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5775" w:rsidRDefault="00D83307" w:rsidP="00245775">
      <w:pPr>
        <w:jc w:val="center"/>
        <w:rPr>
          <w:rFonts w:cs="Arial"/>
          <w:szCs w:val="24"/>
          <w:lang w:val="es-ES_tradnl"/>
        </w:rPr>
      </w:pPr>
      <w:r>
        <w:rPr>
          <w:rFonts w:cs="Arial"/>
          <w:noProof/>
          <w:sz w:val="19"/>
          <w:szCs w:val="19"/>
          <w:lang w:val="es-ES" w:eastAsia="es-ES"/>
        </w:rPr>
        <w:drawing>
          <wp:inline distT="0" distB="0" distL="0" distR="0">
            <wp:extent cx="1190625" cy="1109630"/>
            <wp:effectExtent l="19050" t="0" r="9525"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190625" cy="1109630"/>
                    </a:xfrm>
                    <a:prstGeom prst="rect">
                      <a:avLst/>
                    </a:prstGeom>
                    <a:noFill/>
                    <a:ln w="9525">
                      <a:noFill/>
                      <a:miter lim="800000"/>
                      <a:headEnd/>
                      <a:tailEnd/>
                    </a:ln>
                  </pic:spPr>
                </pic:pic>
              </a:graphicData>
            </a:graphic>
          </wp:inline>
        </w:drawing>
      </w:r>
    </w:p>
    <w:p w:rsidR="00097DB8" w:rsidRPr="00971DE7" w:rsidRDefault="00097DB8" w:rsidP="00C6682D">
      <w:pPr>
        <w:spacing w:line="240" w:lineRule="auto"/>
        <w:jc w:val="center"/>
        <w:rPr>
          <w:rFonts w:cs="Arial"/>
          <w:b/>
          <w:sz w:val="32"/>
          <w:szCs w:val="24"/>
          <w:lang w:val="es-ES_tradnl"/>
        </w:rPr>
      </w:pPr>
      <w:r w:rsidRPr="00971DE7">
        <w:rPr>
          <w:rFonts w:cs="Arial"/>
          <w:b/>
          <w:sz w:val="32"/>
          <w:szCs w:val="24"/>
          <w:lang w:val="es-ES_tradnl"/>
        </w:rPr>
        <w:t>ESCUELA SUPERIOR POLITÉCNICA DEL LITORAL</w:t>
      </w:r>
    </w:p>
    <w:p w:rsidR="00BA06F6" w:rsidRDefault="00097DB8" w:rsidP="00971DE7">
      <w:pPr>
        <w:spacing w:line="240" w:lineRule="auto"/>
        <w:jc w:val="center"/>
        <w:rPr>
          <w:rFonts w:cs="Arial"/>
          <w:b/>
          <w:sz w:val="28"/>
          <w:szCs w:val="24"/>
          <w:lang w:val="es-ES_tradnl"/>
        </w:rPr>
      </w:pPr>
      <w:r w:rsidRPr="00971DE7">
        <w:rPr>
          <w:rFonts w:cs="Arial"/>
          <w:b/>
          <w:sz w:val="28"/>
          <w:szCs w:val="24"/>
          <w:lang w:val="es-ES_tradnl"/>
        </w:rPr>
        <w:t>Facultad de Ingeniería en Electricidad y Computación</w:t>
      </w:r>
      <w:r w:rsidR="0075779C">
        <w:rPr>
          <w:rFonts w:cs="Arial"/>
          <w:b/>
          <w:sz w:val="28"/>
          <w:szCs w:val="24"/>
          <w:lang w:val="es-ES_tradnl"/>
        </w:rPr>
        <w:t xml:space="preserve"> </w:t>
      </w:r>
      <w:r w:rsidRPr="00971DE7">
        <w:rPr>
          <w:rFonts w:cs="Arial"/>
          <w:b/>
          <w:sz w:val="28"/>
          <w:szCs w:val="24"/>
          <w:lang w:val="es-ES_tradnl"/>
        </w:rPr>
        <w:t>“Utilización de la plataforma Hadoop para la detección de potencial plagio con indicadores de probabilidad de certeza de las tareas enviadas a un Sistema de Administración de Cursos (aplicable para SIDWeb o Metis)”</w:t>
      </w:r>
    </w:p>
    <w:p w:rsidR="00E6233F" w:rsidRPr="00E6233F" w:rsidRDefault="00E6233F" w:rsidP="00E6233F">
      <w:pPr>
        <w:spacing w:line="240" w:lineRule="auto"/>
        <w:jc w:val="center"/>
        <w:rPr>
          <w:rFonts w:cs="Arial"/>
          <w:b/>
          <w:szCs w:val="24"/>
          <w:lang w:val="es-ES_tradnl"/>
        </w:rPr>
      </w:pPr>
    </w:p>
    <w:p w:rsidR="00E6233F" w:rsidRDefault="00BA06F6" w:rsidP="00E6233F">
      <w:pPr>
        <w:spacing w:line="360" w:lineRule="auto"/>
        <w:jc w:val="center"/>
        <w:rPr>
          <w:rFonts w:cs="Arial"/>
          <w:b/>
          <w:sz w:val="28"/>
          <w:szCs w:val="24"/>
          <w:lang w:val="es-ES_tradnl"/>
        </w:rPr>
      </w:pPr>
      <w:r w:rsidRPr="00971DE7">
        <w:rPr>
          <w:rFonts w:cs="Arial"/>
          <w:b/>
          <w:sz w:val="32"/>
          <w:szCs w:val="24"/>
          <w:lang w:val="es-ES_tradnl"/>
        </w:rPr>
        <w:t>INFORME DE MATERIA DE GRADUACIÓN</w:t>
      </w:r>
    </w:p>
    <w:p w:rsidR="00097DB8" w:rsidRPr="00971DE7" w:rsidRDefault="00097DB8" w:rsidP="00C6682D">
      <w:pPr>
        <w:spacing w:before="240" w:line="360" w:lineRule="auto"/>
        <w:jc w:val="center"/>
        <w:rPr>
          <w:rFonts w:cs="Arial"/>
          <w:b/>
          <w:szCs w:val="24"/>
          <w:lang w:val="es-ES_tradnl"/>
        </w:rPr>
      </w:pPr>
      <w:r w:rsidRPr="00971DE7">
        <w:rPr>
          <w:rFonts w:cs="Arial"/>
          <w:b/>
          <w:szCs w:val="24"/>
          <w:lang w:val="es-ES_tradnl"/>
        </w:rPr>
        <w:t>Previa a la obtención del Título de:</w:t>
      </w:r>
    </w:p>
    <w:p w:rsidR="00097DB8" w:rsidRPr="00971DE7" w:rsidRDefault="00097DB8" w:rsidP="00971DE7">
      <w:pPr>
        <w:spacing w:before="240" w:line="240" w:lineRule="auto"/>
        <w:jc w:val="center"/>
        <w:rPr>
          <w:rFonts w:cs="Arial"/>
          <w:b/>
          <w:sz w:val="32"/>
          <w:szCs w:val="24"/>
          <w:lang w:val="es-ES_tradnl"/>
        </w:rPr>
      </w:pPr>
      <w:r w:rsidRPr="00971DE7">
        <w:rPr>
          <w:rFonts w:cs="Arial"/>
          <w:b/>
          <w:sz w:val="32"/>
          <w:szCs w:val="24"/>
          <w:lang w:val="es-ES_tradnl"/>
        </w:rPr>
        <w:t>INGENIERO EN CIENCIAS COMPUTACIONALES</w:t>
      </w:r>
    </w:p>
    <w:p w:rsidR="00097DB8" w:rsidRPr="00971DE7" w:rsidRDefault="00097DB8" w:rsidP="00245775">
      <w:pPr>
        <w:jc w:val="center"/>
        <w:rPr>
          <w:rFonts w:cs="Arial"/>
          <w:b/>
          <w:sz w:val="32"/>
          <w:szCs w:val="24"/>
          <w:lang w:val="es-ES_tradnl"/>
        </w:rPr>
      </w:pPr>
      <w:r w:rsidRPr="00971DE7">
        <w:rPr>
          <w:rFonts w:cs="Arial"/>
          <w:b/>
          <w:sz w:val="32"/>
          <w:szCs w:val="24"/>
          <w:lang w:val="es-ES_tradnl"/>
        </w:rPr>
        <w:t>ESPECIALIZACION SISTEMAS INFORMACIÓN</w:t>
      </w:r>
    </w:p>
    <w:p w:rsidR="00097DB8" w:rsidRPr="00971DE7" w:rsidRDefault="00097DB8" w:rsidP="00C6682D">
      <w:pPr>
        <w:spacing w:line="360" w:lineRule="auto"/>
        <w:jc w:val="center"/>
        <w:rPr>
          <w:rFonts w:cs="Arial"/>
          <w:b/>
          <w:szCs w:val="24"/>
          <w:lang w:val="es-ES_tradnl"/>
        </w:rPr>
      </w:pPr>
      <w:r w:rsidRPr="00971DE7">
        <w:rPr>
          <w:rFonts w:cs="Arial"/>
          <w:b/>
          <w:szCs w:val="24"/>
          <w:lang w:val="es-ES_tradnl"/>
        </w:rPr>
        <w:t>Presentada por:</w:t>
      </w:r>
    </w:p>
    <w:p w:rsidR="00097DB8" w:rsidRPr="00971DE7" w:rsidRDefault="00097DB8" w:rsidP="00971DE7">
      <w:pPr>
        <w:spacing w:line="240" w:lineRule="auto"/>
        <w:jc w:val="center"/>
        <w:rPr>
          <w:rFonts w:cs="Arial"/>
          <w:szCs w:val="24"/>
          <w:lang w:val="es-ES_tradnl"/>
        </w:rPr>
      </w:pPr>
      <w:r w:rsidRPr="00971DE7">
        <w:rPr>
          <w:rFonts w:cs="Arial"/>
          <w:szCs w:val="24"/>
          <w:lang w:val="es-ES_tradnl"/>
        </w:rPr>
        <w:t>EDUARDO SEGUNDO CRUZ RAMÍREZ</w:t>
      </w:r>
    </w:p>
    <w:p w:rsidR="00097DB8" w:rsidRPr="00971DE7" w:rsidRDefault="00097DB8" w:rsidP="00245775">
      <w:pPr>
        <w:jc w:val="center"/>
        <w:rPr>
          <w:rFonts w:cs="Arial"/>
          <w:szCs w:val="24"/>
          <w:lang w:val="es-ES_tradnl"/>
        </w:rPr>
      </w:pPr>
      <w:r w:rsidRPr="00971DE7">
        <w:rPr>
          <w:rFonts w:cs="Arial"/>
          <w:szCs w:val="24"/>
          <w:lang w:val="es-ES_tradnl"/>
        </w:rPr>
        <w:t>DIEGO ARMANDO LAVAYEN ALARCÓN</w:t>
      </w:r>
    </w:p>
    <w:p w:rsidR="00097DB8" w:rsidRPr="00971DE7" w:rsidRDefault="00097DB8" w:rsidP="00971DE7">
      <w:pPr>
        <w:spacing w:line="240" w:lineRule="auto"/>
        <w:jc w:val="center"/>
        <w:rPr>
          <w:rFonts w:cs="Arial"/>
          <w:b/>
          <w:szCs w:val="24"/>
          <w:lang w:val="es-ES_tradnl"/>
        </w:rPr>
      </w:pPr>
      <w:r w:rsidRPr="00971DE7">
        <w:rPr>
          <w:rFonts w:cs="Arial"/>
          <w:b/>
          <w:szCs w:val="24"/>
          <w:lang w:val="es-ES_tradnl"/>
        </w:rPr>
        <w:t>Guayaquil - Ecuador</w:t>
      </w:r>
    </w:p>
    <w:p w:rsidR="00097DB8" w:rsidRPr="00735091" w:rsidRDefault="00097DB8" w:rsidP="00971DE7">
      <w:pPr>
        <w:jc w:val="center"/>
        <w:rPr>
          <w:rFonts w:cs="Arial"/>
          <w:szCs w:val="24"/>
          <w:lang w:val="es-ES_tradnl"/>
        </w:rPr>
      </w:pPr>
      <w:r w:rsidRPr="00971DE7">
        <w:rPr>
          <w:rFonts w:cs="Arial"/>
          <w:b/>
          <w:szCs w:val="24"/>
          <w:lang w:val="es-ES_tradnl"/>
        </w:rPr>
        <w:t>2010</w:t>
      </w:r>
      <w:r w:rsidRPr="00735091">
        <w:rPr>
          <w:rFonts w:cs="Arial"/>
          <w:szCs w:val="24"/>
          <w:lang w:val="es-ES_tradnl"/>
        </w:rPr>
        <w:br w:type="page"/>
      </w:r>
    </w:p>
    <w:p w:rsidR="00097DB8" w:rsidRDefault="00735091" w:rsidP="00735091">
      <w:pPr>
        <w:pStyle w:val="Ttulo1"/>
        <w:rPr>
          <w:lang w:val="es-ES_tradnl"/>
        </w:rPr>
      </w:pPr>
      <w:bookmarkStart w:id="0" w:name="_Toc269875375"/>
      <w:r>
        <w:rPr>
          <w:lang w:val="es-ES_tradnl"/>
        </w:rPr>
        <w:lastRenderedPageBreak/>
        <w:t>AGRADECIMIENTO</w:t>
      </w:r>
      <w:bookmarkEnd w:id="0"/>
    </w:p>
    <w:p w:rsidR="00971DE7" w:rsidRDefault="00971DE7" w:rsidP="00971DE7">
      <w:pPr>
        <w:rPr>
          <w:lang w:val="es-ES_tradnl"/>
        </w:rPr>
      </w:pPr>
    </w:p>
    <w:p w:rsidR="00971DE7" w:rsidRDefault="00971DE7" w:rsidP="00971DE7">
      <w:pPr>
        <w:rPr>
          <w:lang w:val="es-ES_tradnl"/>
        </w:rPr>
      </w:pPr>
    </w:p>
    <w:p w:rsidR="00971DE7" w:rsidRPr="00971DE7" w:rsidRDefault="00971DE7" w:rsidP="00971DE7">
      <w:pPr>
        <w:rPr>
          <w:lang w:val="es-ES_tradnl"/>
        </w:rPr>
      </w:pPr>
    </w:p>
    <w:p w:rsidR="00097DB8" w:rsidRPr="00735091" w:rsidRDefault="00097DB8"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t>Principalmente a Dios por permitirnos llegar hasta donde hemos llegado y por impulsarnos a alcanzar nuevas metas.</w:t>
      </w:r>
    </w:p>
    <w:p w:rsidR="00097DB8" w:rsidRPr="00735091" w:rsidRDefault="00097DB8"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t>A nuestros padres, los mejores regalos que Dios nos di</w:t>
      </w:r>
      <w:r w:rsidR="00524319">
        <w:rPr>
          <w:rFonts w:cs="Arial"/>
          <w:szCs w:val="24"/>
          <w:lang w:val="es-ES_tradnl"/>
        </w:rPr>
        <w:t>ó</w:t>
      </w:r>
      <w:r w:rsidRPr="00735091">
        <w:rPr>
          <w:rFonts w:cs="Arial"/>
          <w:szCs w:val="24"/>
          <w:lang w:val="es-ES_tradnl"/>
        </w:rPr>
        <w:t>, pilares fundamentales en nuestra formación personal y profesional.</w:t>
      </w:r>
    </w:p>
    <w:p w:rsidR="00C0271F" w:rsidRPr="00735091" w:rsidRDefault="00C0271F"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t>A la MSc. Cristina Abad Robalino, por sus constantes consejos y ayuda a lo largo del proyecto.</w:t>
      </w:r>
    </w:p>
    <w:p w:rsidR="00C0271F" w:rsidRDefault="00C0271F"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r>
      <w:r>
        <w:rPr>
          <w:rFonts w:cs="Arial"/>
          <w:szCs w:val="24"/>
          <w:lang w:val="es-ES_tradnl"/>
        </w:rPr>
        <w:t>A la MBA. Ana Tapia Rosero, por su gentil ayuda en la culminación del presente.</w:t>
      </w:r>
    </w:p>
    <w:p w:rsidR="00C0271F" w:rsidRDefault="00C0271F"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r>
      <w:r>
        <w:rPr>
          <w:rFonts w:cs="Arial"/>
          <w:szCs w:val="24"/>
          <w:lang w:val="es-ES_tradnl"/>
        </w:rPr>
        <w:t>Al MSc. Federico Raue, por sus muy útiles recomendaciones que mejoraron el performance de nuestra propuesta.</w:t>
      </w:r>
    </w:p>
    <w:p w:rsidR="00097DB8" w:rsidRPr="00735091" w:rsidRDefault="00E97F3B" w:rsidP="00524319">
      <w:pPr>
        <w:spacing w:line="276" w:lineRule="auto"/>
        <w:ind w:left="4111" w:hanging="450"/>
        <w:rPr>
          <w:rFonts w:cs="Arial"/>
          <w:szCs w:val="24"/>
          <w:lang w:val="es-ES_tradnl"/>
        </w:rPr>
      </w:pPr>
      <w:r w:rsidRPr="00735091">
        <w:rPr>
          <w:rFonts w:cs="Arial"/>
          <w:szCs w:val="24"/>
          <w:lang w:val="es-ES_tradnl"/>
        </w:rPr>
        <w:t>•</w:t>
      </w:r>
      <w:r w:rsidRPr="00735091">
        <w:rPr>
          <w:rFonts w:cs="Arial"/>
          <w:szCs w:val="24"/>
          <w:lang w:val="es-ES_tradnl"/>
        </w:rPr>
        <w:tab/>
      </w:r>
      <w:r w:rsidR="00097DB8" w:rsidRPr="00735091">
        <w:rPr>
          <w:rFonts w:cs="Arial"/>
          <w:szCs w:val="24"/>
          <w:lang w:val="es-ES_tradnl"/>
        </w:rPr>
        <w:t xml:space="preserve">A </w:t>
      </w:r>
      <w:r w:rsidR="003377CF">
        <w:rPr>
          <w:rFonts w:cs="Arial"/>
          <w:szCs w:val="24"/>
          <w:lang w:val="es-ES_tradnl"/>
        </w:rPr>
        <w:t>nuestros amigos que nos brindar</w:t>
      </w:r>
      <w:r w:rsidR="00097DB8" w:rsidRPr="00735091">
        <w:rPr>
          <w:rFonts w:cs="Arial"/>
          <w:szCs w:val="24"/>
          <w:lang w:val="es-ES_tradnl"/>
        </w:rPr>
        <w:t>o</w:t>
      </w:r>
      <w:r w:rsidR="003377CF">
        <w:rPr>
          <w:rFonts w:cs="Arial"/>
          <w:szCs w:val="24"/>
          <w:lang w:val="es-ES_tradnl"/>
        </w:rPr>
        <w:t>n</w:t>
      </w:r>
      <w:r w:rsidR="00097DB8" w:rsidRPr="00735091">
        <w:rPr>
          <w:rFonts w:cs="Arial"/>
          <w:szCs w:val="24"/>
          <w:lang w:val="es-ES_tradnl"/>
        </w:rPr>
        <w:t xml:space="preserve"> su apoyo en momentos cruciales dentro del proyecto.</w:t>
      </w:r>
    </w:p>
    <w:p w:rsidR="00097DB8" w:rsidRPr="00735091" w:rsidRDefault="00097DB8" w:rsidP="00735091">
      <w:pPr>
        <w:rPr>
          <w:rFonts w:cs="Arial"/>
          <w:szCs w:val="24"/>
          <w:lang w:val="es-ES_tradnl"/>
        </w:rPr>
      </w:pPr>
      <w:r w:rsidRPr="00735091">
        <w:rPr>
          <w:rFonts w:cs="Arial"/>
          <w:szCs w:val="24"/>
          <w:lang w:val="es-ES_tradnl"/>
        </w:rPr>
        <w:br w:type="page"/>
      </w:r>
    </w:p>
    <w:p w:rsidR="00097DB8" w:rsidRDefault="00735091" w:rsidP="00735091">
      <w:pPr>
        <w:pStyle w:val="Ttulo1"/>
        <w:rPr>
          <w:lang w:val="es-ES_tradnl"/>
        </w:rPr>
      </w:pPr>
      <w:bookmarkStart w:id="1" w:name="_Toc269875376"/>
      <w:r w:rsidRPr="00735091">
        <w:rPr>
          <w:lang w:val="es-ES_tradnl"/>
        </w:rPr>
        <w:lastRenderedPageBreak/>
        <w:t>DEDICATORIA</w:t>
      </w:r>
      <w:bookmarkEnd w:id="1"/>
    </w:p>
    <w:p w:rsidR="00971DE7" w:rsidRDefault="00971DE7" w:rsidP="00971DE7">
      <w:pPr>
        <w:rPr>
          <w:lang w:val="es-ES_tradnl"/>
        </w:rPr>
      </w:pPr>
    </w:p>
    <w:p w:rsidR="00971DE7" w:rsidRDefault="00971DE7" w:rsidP="00971DE7">
      <w:pPr>
        <w:rPr>
          <w:lang w:val="es-ES_tradnl"/>
        </w:rPr>
      </w:pPr>
    </w:p>
    <w:p w:rsidR="00971DE7" w:rsidRPr="00971DE7" w:rsidRDefault="00971DE7" w:rsidP="00971DE7">
      <w:pPr>
        <w:rPr>
          <w:lang w:val="es-ES_tradnl"/>
        </w:rPr>
      </w:pPr>
    </w:p>
    <w:p w:rsidR="00097DB8" w:rsidRPr="00735091" w:rsidRDefault="00097DB8" w:rsidP="00DB6E94">
      <w:pPr>
        <w:jc w:val="right"/>
        <w:rPr>
          <w:rFonts w:cs="Arial"/>
          <w:szCs w:val="24"/>
          <w:lang w:val="es-ES_tradnl"/>
        </w:rPr>
      </w:pPr>
      <w:r w:rsidRPr="00735091">
        <w:rPr>
          <w:rFonts w:cs="Arial"/>
          <w:szCs w:val="24"/>
          <w:lang w:val="es-ES_tradnl"/>
        </w:rPr>
        <w:t xml:space="preserve">Dedicamos enteramente </w:t>
      </w:r>
      <w:r w:rsidR="00971DE7">
        <w:rPr>
          <w:rFonts w:cs="Arial"/>
          <w:szCs w:val="24"/>
          <w:lang w:val="es-ES_tradnl"/>
        </w:rPr>
        <w:br/>
      </w:r>
      <w:r w:rsidRPr="00735091">
        <w:rPr>
          <w:rFonts w:cs="Arial"/>
          <w:szCs w:val="24"/>
          <w:lang w:val="es-ES_tradnl"/>
        </w:rPr>
        <w:t xml:space="preserve">este trabajo a nuestros padres, </w:t>
      </w:r>
      <w:r w:rsidR="00971DE7">
        <w:rPr>
          <w:rFonts w:cs="Arial"/>
          <w:szCs w:val="24"/>
          <w:lang w:val="es-ES_tradnl"/>
        </w:rPr>
        <w:br/>
      </w:r>
      <w:r w:rsidRPr="00735091">
        <w:rPr>
          <w:rFonts w:cs="Arial"/>
          <w:szCs w:val="24"/>
          <w:lang w:val="es-ES_tradnl"/>
        </w:rPr>
        <w:t xml:space="preserve">personas de lucha incansable que </w:t>
      </w:r>
      <w:r w:rsidR="00971DE7">
        <w:rPr>
          <w:rFonts w:cs="Arial"/>
          <w:szCs w:val="24"/>
          <w:lang w:val="es-ES_tradnl"/>
        </w:rPr>
        <w:br/>
      </w:r>
      <w:r w:rsidRPr="00735091">
        <w:rPr>
          <w:rFonts w:cs="Arial"/>
          <w:szCs w:val="24"/>
          <w:lang w:val="es-ES_tradnl"/>
        </w:rPr>
        <w:t xml:space="preserve">nos enseñaron que con perseverancia </w:t>
      </w:r>
      <w:r w:rsidR="005924BE">
        <w:rPr>
          <w:rFonts w:cs="Arial"/>
          <w:szCs w:val="24"/>
          <w:lang w:val="es-ES_tradnl"/>
        </w:rPr>
        <w:t>y</w:t>
      </w:r>
      <w:r w:rsidR="00971DE7">
        <w:rPr>
          <w:rFonts w:cs="Arial"/>
          <w:szCs w:val="24"/>
          <w:lang w:val="es-ES_tradnl"/>
        </w:rPr>
        <w:br/>
      </w:r>
      <w:r w:rsidRPr="00735091">
        <w:rPr>
          <w:rFonts w:cs="Arial"/>
          <w:szCs w:val="24"/>
          <w:lang w:val="es-ES_tradnl"/>
        </w:rPr>
        <w:t xml:space="preserve">paciencia se puede </w:t>
      </w:r>
      <w:r w:rsidR="005924BE">
        <w:rPr>
          <w:rFonts w:cs="Arial"/>
          <w:szCs w:val="24"/>
          <w:lang w:val="es-ES_tradnl"/>
        </w:rPr>
        <w:t xml:space="preserve">llegar a donde uno </w:t>
      </w:r>
      <w:r w:rsidR="00B8560C">
        <w:rPr>
          <w:rFonts w:cs="Arial"/>
          <w:szCs w:val="24"/>
          <w:lang w:val="es-ES_tradnl"/>
        </w:rPr>
        <w:t>desee</w:t>
      </w:r>
      <w:r w:rsidR="00971DE7">
        <w:rPr>
          <w:rFonts w:cs="Arial"/>
          <w:szCs w:val="24"/>
          <w:lang w:val="es-ES_tradnl"/>
        </w:rPr>
        <w:t>…</w:t>
      </w:r>
      <w:r w:rsidRPr="00735091">
        <w:rPr>
          <w:rFonts w:cs="Arial"/>
          <w:szCs w:val="24"/>
          <w:lang w:val="es-ES_tradnl"/>
        </w:rPr>
        <w:t xml:space="preserve"> </w:t>
      </w:r>
    </w:p>
    <w:p w:rsidR="00097DB8" w:rsidRPr="00735091" w:rsidRDefault="00097DB8" w:rsidP="00735091">
      <w:pPr>
        <w:rPr>
          <w:rFonts w:cs="Arial"/>
          <w:szCs w:val="24"/>
          <w:lang w:val="es-ES_tradnl"/>
        </w:rPr>
      </w:pPr>
      <w:r w:rsidRPr="00735091">
        <w:rPr>
          <w:rFonts w:cs="Arial"/>
          <w:szCs w:val="24"/>
          <w:lang w:val="es-ES_tradnl"/>
        </w:rPr>
        <w:br w:type="page"/>
      </w:r>
    </w:p>
    <w:p w:rsidR="00E6233F" w:rsidRDefault="00735091" w:rsidP="00E6233F">
      <w:pPr>
        <w:pStyle w:val="Ttulo1"/>
        <w:jc w:val="center"/>
        <w:rPr>
          <w:lang w:val="es-ES_tradnl"/>
        </w:rPr>
      </w:pPr>
      <w:bookmarkStart w:id="2" w:name="_Toc269875377"/>
      <w:r w:rsidRPr="00735091">
        <w:rPr>
          <w:lang w:val="es-ES_tradnl"/>
        </w:rPr>
        <w:lastRenderedPageBreak/>
        <w:t xml:space="preserve">TRIBUNAL DE </w:t>
      </w:r>
      <w:r w:rsidR="00681D16">
        <w:rPr>
          <w:lang w:val="es-ES_tradnl"/>
        </w:rPr>
        <w:t>SUSTENTACIÓN</w:t>
      </w:r>
      <w:bookmarkEnd w:id="2"/>
    </w:p>
    <w:p w:rsidR="00097DB8" w:rsidRPr="00735091" w:rsidRDefault="00097DB8" w:rsidP="00735091">
      <w:pPr>
        <w:rPr>
          <w:rFonts w:cs="Arial"/>
          <w:szCs w:val="24"/>
          <w:lang w:val="es-ES_tradnl"/>
        </w:rPr>
      </w:pPr>
    </w:p>
    <w:p w:rsidR="00097DB8" w:rsidRPr="00735091" w:rsidRDefault="00097DB8" w:rsidP="00971DE7">
      <w:pPr>
        <w:jc w:val="center"/>
        <w:rPr>
          <w:rFonts w:cs="Arial"/>
          <w:szCs w:val="24"/>
          <w:lang w:val="es-ES_tradnl"/>
        </w:rPr>
      </w:pPr>
    </w:p>
    <w:p w:rsidR="00097DB8" w:rsidRPr="00735091" w:rsidRDefault="00097DB8" w:rsidP="00971DE7">
      <w:pPr>
        <w:spacing w:line="240" w:lineRule="auto"/>
        <w:jc w:val="center"/>
        <w:rPr>
          <w:rFonts w:cs="Arial"/>
          <w:szCs w:val="24"/>
          <w:lang w:val="es-ES_tradnl"/>
        </w:rPr>
      </w:pPr>
      <w:r w:rsidRPr="00735091">
        <w:rPr>
          <w:rFonts w:cs="Arial"/>
          <w:szCs w:val="24"/>
          <w:lang w:val="es-ES_tradnl"/>
        </w:rPr>
        <w:t>___________________________</w:t>
      </w:r>
    </w:p>
    <w:p w:rsidR="00097DB8" w:rsidRPr="00735091" w:rsidRDefault="00E97F3B" w:rsidP="00971DE7">
      <w:pPr>
        <w:jc w:val="center"/>
        <w:rPr>
          <w:rFonts w:cs="Arial"/>
          <w:szCs w:val="24"/>
          <w:lang w:val="es-ES_tradnl"/>
        </w:rPr>
      </w:pPr>
      <w:r>
        <w:rPr>
          <w:rFonts w:cs="Arial"/>
          <w:szCs w:val="24"/>
          <w:lang w:val="es-ES_tradnl"/>
        </w:rPr>
        <w:t>MBA. Ana Tapia Rosero</w:t>
      </w:r>
    </w:p>
    <w:p w:rsidR="00681D16" w:rsidRPr="00971DE7" w:rsidRDefault="00681D16" w:rsidP="00681D16">
      <w:pPr>
        <w:jc w:val="center"/>
        <w:rPr>
          <w:rFonts w:cs="Arial"/>
          <w:b/>
          <w:szCs w:val="24"/>
          <w:lang w:val="es-ES_tradnl"/>
        </w:rPr>
      </w:pPr>
      <w:r>
        <w:rPr>
          <w:rFonts w:cs="Arial"/>
          <w:b/>
          <w:szCs w:val="24"/>
          <w:lang w:val="es-ES_tradnl"/>
        </w:rPr>
        <w:t>PROFESORA DE LA MATERIA DE GRADUACIÓN</w:t>
      </w:r>
    </w:p>
    <w:p w:rsidR="00097DB8" w:rsidRPr="00735091" w:rsidRDefault="00097DB8" w:rsidP="00971DE7">
      <w:pPr>
        <w:jc w:val="center"/>
        <w:rPr>
          <w:rFonts w:cs="Arial"/>
          <w:szCs w:val="24"/>
          <w:lang w:val="es-ES_tradnl"/>
        </w:rPr>
      </w:pPr>
    </w:p>
    <w:p w:rsidR="00E6233F" w:rsidRDefault="00E6233F" w:rsidP="00E6233F">
      <w:pPr>
        <w:rPr>
          <w:rFonts w:cs="Arial"/>
          <w:szCs w:val="24"/>
          <w:lang w:val="es-ES_tradnl"/>
        </w:rPr>
      </w:pPr>
    </w:p>
    <w:p w:rsidR="00971DE7" w:rsidRPr="00971DE7" w:rsidRDefault="00971DE7" w:rsidP="00971DE7">
      <w:pPr>
        <w:jc w:val="center"/>
        <w:rPr>
          <w:rFonts w:cs="Arial"/>
          <w:b/>
          <w:szCs w:val="24"/>
          <w:lang w:val="es-ES_tradnl"/>
        </w:rPr>
      </w:pPr>
    </w:p>
    <w:p w:rsidR="00097DB8" w:rsidRPr="00735091" w:rsidRDefault="00097DB8" w:rsidP="00971DE7">
      <w:pPr>
        <w:spacing w:line="240" w:lineRule="auto"/>
        <w:jc w:val="center"/>
        <w:rPr>
          <w:rFonts w:cs="Arial"/>
          <w:szCs w:val="24"/>
          <w:lang w:val="es-ES_tradnl"/>
        </w:rPr>
      </w:pPr>
      <w:r w:rsidRPr="00735091">
        <w:rPr>
          <w:rFonts w:cs="Arial"/>
          <w:szCs w:val="24"/>
          <w:lang w:val="es-ES_tradnl"/>
        </w:rPr>
        <w:t>___________________________</w:t>
      </w:r>
    </w:p>
    <w:p w:rsidR="00097DB8" w:rsidRPr="00735091" w:rsidRDefault="0084181C" w:rsidP="00971DE7">
      <w:pPr>
        <w:jc w:val="center"/>
        <w:rPr>
          <w:rFonts w:cs="Arial"/>
          <w:szCs w:val="24"/>
          <w:lang w:val="es-ES_tradnl"/>
        </w:rPr>
      </w:pPr>
      <w:r>
        <w:rPr>
          <w:rFonts w:cs="Arial"/>
          <w:szCs w:val="24"/>
          <w:lang w:val="es-ES_tradnl"/>
        </w:rPr>
        <w:t>MSc. Federico Raue R.</w:t>
      </w:r>
    </w:p>
    <w:p w:rsidR="00681D16" w:rsidRDefault="00681D16" w:rsidP="00681D16">
      <w:pPr>
        <w:jc w:val="center"/>
        <w:rPr>
          <w:rFonts w:cs="Arial"/>
          <w:b/>
          <w:szCs w:val="24"/>
          <w:lang w:val="es-ES_tradnl"/>
        </w:rPr>
      </w:pPr>
      <w:r w:rsidRPr="00971DE7">
        <w:rPr>
          <w:rFonts w:cs="Arial"/>
          <w:b/>
          <w:szCs w:val="24"/>
          <w:lang w:val="es-ES_tradnl"/>
        </w:rPr>
        <w:t xml:space="preserve">PROFESOR DELEGADO </w:t>
      </w:r>
      <w:r>
        <w:rPr>
          <w:rFonts w:cs="Arial"/>
          <w:b/>
          <w:szCs w:val="24"/>
          <w:lang w:val="es-ES_tradnl"/>
        </w:rPr>
        <w:t>POR EL DECANO DE LA FACULTAD</w:t>
      </w:r>
    </w:p>
    <w:p w:rsidR="00097DB8" w:rsidRPr="00735091" w:rsidRDefault="00097DB8" w:rsidP="00735091">
      <w:pPr>
        <w:rPr>
          <w:rFonts w:cs="Arial"/>
          <w:szCs w:val="24"/>
          <w:lang w:val="es-ES_tradnl"/>
        </w:rPr>
      </w:pPr>
    </w:p>
    <w:p w:rsidR="00097DB8" w:rsidRDefault="00097DB8" w:rsidP="00735091">
      <w:pPr>
        <w:pStyle w:val="Ttulo1"/>
        <w:rPr>
          <w:lang w:val="es-ES_tradnl"/>
        </w:rPr>
      </w:pPr>
      <w:bookmarkStart w:id="3" w:name="_Toc269875378"/>
      <w:r w:rsidRPr="00735091">
        <w:rPr>
          <w:lang w:val="es-ES_tradnl"/>
        </w:rPr>
        <w:lastRenderedPageBreak/>
        <w:t>DECLARACIÓN EXPRESA</w:t>
      </w:r>
      <w:bookmarkEnd w:id="3"/>
      <w:r w:rsidRPr="00735091">
        <w:rPr>
          <w:lang w:val="es-ES_tradnl"/>
        </w:rPr>
        <w:t xml:space="preserve"> </w:t>
      </w:r>
    </w:p>
    <w:p w:rsidR="00971DE7" w:rsidRDefault="00971DE7" w:rsidP="00971DE7">
      <w:pPr>
        <w:rPr>
          <w:lang w:val="es-ES_tradnl"/>
        </w:rPr>
      </w:pPr>
    </w:p>
    <w:p w:rsidR="00971DE7" w:rsidRPr="00971DE7" w:rsidRDefault="00971DE7" w:rsidP="00971DE7">
      <w:pPr>
        <w:rPr>
          <w:lang w:val="es-ES_tradnl"/>
        </w:rPr>
      </w:pPr>
    </w:p>
    <w:p w:rsidR="00097DB8" w:rsidRPr="00735091" w:rsidRDefault="00097DB8" w:rsidP="00735091">
      <w:pPr>
        <w:rPr>
          <w:rFonts w:cs="Arial"/>
          <w:szCs w:val="24"/>
          <w:lang w:val="es-ES_tradnl"/>
        </w:rPr>
      </w:pPr>
      <w:r w:rsidRPr="00735091">
        <w:rPr>
          <w:rFonts w:cs="Arial"/>
          <w:szCs w:val="24"/>
          <w:lang w:val="es-ES_tradnl"/>
        </w:rPr>
        <w:t>“La responsabilidad del contenido de este Proyecto de Graduación, nos corresponde exclusivamente; y el patrimonio intelectual de la misma, a la Escuela Superior Politécnica del Litoral”</w:t>
      </w:r>
    </w:p>
    <w:p w:rsidR="00097DB8" w:rsidRPr="00735091" w:rsidRDefault="00097DB8" w:rsidP="00735091">
      <w:pPr>
        <w:rPr>
          <w:rFonts w:cs="Arial"/>
          <w:szCs w:val="24"/>
          <w:lang w:val="es-ES_tradnl"/>
        </w:rPr>
      </w:pPr>
      <w:r w:rsidRPr="00735091">
        <w:rPr>
          <w:rFonts w:cs="Arial"/>
          <w:szCs w:val="24"/>
          <w:lang w:val="es-ES_tradnl"/>
        </w:rPr>
        <w:t xml:space="preserve"> </w:t>
      </w:r>
    </w:p>
    <w:p w:rsidR="00097DB8" w:rsidRPr="00735091" w:rsidRDefault="00097DB8" w:rsidP="00735091">
      <w:pPr>
        <w:rPr>
          <w:rFonts w:cs="Arial"/>
          <w:szCs w:val="24"/>
          <w:lang w:val="es-ES_tradnl"/>
        </w:rPr>
      </w:pPr>
      <w:r w:rsidRPr="00735091">
        <w:rPr>
          <w:rFonts w:cs="Arial"/>
          <w:szCs w:val="24"/>
          <w:lang w:val="es-ES_tradnl"/>
        </w:rPr>
        <w:t xml:space="preserve"> </w:t>
      </w:r>
    </w:p>
    <w:p w:rsidR="00097DB8" w:rsidRPr="00735091" w:rsidRDefault="00097DB8" w:rsidP="00971DE7">
      <w:pPr>
        <w:jc w:val="center"/>
        <w:rPr>
          <w:rFonts w:cs="Arial"/>
          <w:szCs w:val="24"/>
          <w:lang w:val="es-ES_tradnl"/>
        </w:rPr>
      </w:pPr>
      <w:r w:rsidRPr="00735091">
        <w:rPr>
          <w:rFonts w:cs="Arial"/>
          <w:szCs w:val="24"/>
          <w:lang w:val="es-ES_tradnl"/>
        </w:rPr>
        <w:t>(Reglamento de exámenes y títulos profesionales de la ESPOL)</w:t>
      </w:r>
    </w:p>
    <w:p w:rsidR="00D862A5" w:rsidRDefault="00D862A5" w:rsidP="00735091">
      <w:pPr>
        <w:rPr>
          <w:rFonts w:cs="Arial"/>
          <w:szCs w:val="24"/>
          <w:lang w:val="es-ES_tradn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78"/>
        <w:gridCol w:w="720"/>
        <w:gridCol w:w="3954"/>
      </w:tblGrid>
      <w:tr w:rsidR="00D862A5" w:rsidTr="00D862A5">
        <w:tc>
          <w:tcPr>
            <w:tcW w:w="3978" w:type="dxa"/>
          </w:tcPr>
          <w:p w:rsidR="00D862A5" w:rsidRDefault="00D862A5" w:rsidP="00D862A5">
            <w:pPr>
              <w:spacing w:line="240" w:lineRule="auto"/>
              <w:jc w:val="center"/>
              <w:rPr>
                <w:rFonts w:cs="Arial"/>
                <w:sz w:val="24"/>
                <w:szCs w:val="24"/>
                <w:lang w:val="es-ES_tradnl"/>
              </w:rPr>
            </w:pPr>
            <w:r>
              <w:rPr>
                <w:rFonts w:cs="Arial"/>
                <w:sz w:val="24"/>
                <w:szCs w:val="24"/>
                <w:lang w:val="es-ES_tradnl"/>
              </w:rPr>
              <w:t>____________________________</w:t>
            </w:r>
          </w:p>
        </w:tc>
        <w:tc>
          <w:tcPr>
            <w:tcW w:w="720" w:type="dxa"/>
          </w:tcPr>
          <w:p w:rsidR="00D862A5" w:rsidRDefault="00D862A5" w:rsidP="00D862A5">
            <w:pPr>
              <w:jc w:val="center"/>
              <w:rPr>
                <w:rFonts w:cs="Arial"/>
                <w:sz w:val="24"/>
                <w:szCs w:val="24"/>
                <w:lang w:val="es-ES_tradnl"/>
              </w:rPr>
            </w:pPr>
          </w:p>
        </w:tc>
        <w:tc>
          <w:tcPr>
            <w:tcW w:w="3952" w:type="dxa"/>
          </w:tcPr>
          <w:p w:rsidR="00D862A5" w:rsidRDefault="00D862A5" w:rsidP="00D862A5">
            <w:pPr>
              <w:jc w:val="center"/>
              <w:rPr>
                <w:rFonts w:cs="Arial"/>
                <w:sz w:val="24"/>
                <w:szCs w:val="24"/>
                <w:lang w:val="es-ES_tradnl"/>
              </w:rPr>
            </w:pPr>
            <w:r>
              <w:rPr>
                <w:rFonts w:cs="Arial"/>
                <w:sz w:val="24"/>
                <w:szCs w:val="24"/>
                <w:lang w:val="es-ES_tradnl"/>
              </w:rPr>
              <w:t>____________________________</w:t>
            </w:r>
          </w:p>
        </w:tc>
      </w:tr>
      <w:tr w:rsidR="00D862A5" w:rsidTr="00D862A5">
        <w:tc>
          <w:tcPr>
            <w:tcW w:w="3978" w:type="dxa"/>
          </w:tcPr>
          <w:p w:rsidR="00D862A5" w:rsidRDefault="00D862A5" w:rsidP="00D862A5">
            <w:pPr>
              <w:jc w:val="center"/>
              <w:rPr>
                <w:rFonts w:cs="Arial"/>
                <w:sz w:val="24"/>
                <w:szCs w:val="24"/>
                <w:lang w:val="es-ES_tradnl"/>
              </w:rPr>
            </w:pPr>
            <w:r w:rsidRPr="00735091">
              <w:rPr>
                <w:rFonts w:cs="Arial"/>
                <w:sz w:val="24"/>
                <w:szCs w:val="24"/>
                <w:lang w:val="es-ES_tradnl"/>
              </w:rPr>
              <w:t xml:space="preserve">Eduardo </w:t>
            </w:r>
            <w:r>
              <w:rPr>
                <w:rFonts w:cs="Arial"/>
                <w:sz w:val="24"/>
                <w:szCs w:val="24"/>
                <w:lang w:val="es-ES_tradnl"/>
              </w:rPr>
              <w:t xml:space="preserve">Segundo </w:t>
            </w:r>
            <w:r w:rsidRPr="00735091">
              <w:rPr>
                <w:rFonts w:cs="Arial"/>
                <w:sz w:val="24"/>
                <w:szCs w:val="24"/>
                <w:lang w:val="es-ES_tradnl"/>
              </w:rPr>
              <w:t>Cruz Ramírez</w:t>
            </w:r>
          </w:p>
        </w:tc>
        <w:tc>
          <w:tcPr>
            <w:tcW w:w="720" w:type="dxa"/>
          </w:tcPr>
          <w:p w:rsidR="00D862A5" w:rsidRPr="00735091" w:rsidRDefault="00D862A5" w:rsidP="00D862A5">
            <w:pPr>
              <w:jc w:val="center"/>
              <w:rPr>
                <w:rFonts w:cs="Arial"/>
                <w:sz w:val="24"/>
                <w:szCs w:val="24"/>
                <w:lang w:val="es-ES_tradnl"/>
              </w:rPr>
            </w:pPr>
          </w:p>
        </w:tc>
        <w:tc>
          <w:tcPr>
            <w:tcW w:w="3952" w:type="dxa"/>
          </w:tcPr>
          <w:p w:rsidR="00D862A5" w:rsidRDefault="00D862A5" w:rsidP="00D862A5">
            <w:pPr>
              <w:jc w:val="center"/>
              <w:rPr>
                <w:rFonts w:cs="Arial"/>
                <w:sz w:val="24"/>
                <w:szCs w:val="24"/>
                <w:lang w:val="es-ES_tradnl"/>
              </w:rPr>
            </w:pPr>
            <w:r w:rsidRPr="00735091">
              <w:rPr>
                <w:rFonts w:cs="Arial"/>
                <w:sz w:val="24"/>
                <w:szCs w:val="24"/>
                <w:lang w:val="es-ES_tradnl"/>
              </w:rPr>
              <w:t xml:space="preserve">Diego </w:t>
            </w:r>
            <w:r>
              <w:rPr>
                <w:rFonts w:cs="Arial"/>
                <w:sz w:val="24"/>
                <w:szCs w:val="24"/>
                <w:lang w:val="es-ES_tradnl"/>
              </w:rPr>
              <w:t xml:space="preserve">Armando </w:t>
            </w:r>
            <w:r w:rsidRPr="00735091">
              <w:rPr>
                <w:rFonts w:cs="Arial"/>
                <w:sz w:val="24"/>
                <w:szCs w:val="24"/>
                <w:lang w:val="es-ES_tradnl"/>
              </w:rPr>
              <w:t>Lavayen Alarcón</w:t>
            </w:r>
          </w:p>
        </w:tc>
      </w:tr>
    </w:tbl>
    <w:p w:rsidR="00BC7C73" w:rsidRPr="00735091" w:rsidRDefault="00BC7C73" w:rsidP="00735091">
      <w:pPr>
        <w:rPr>
          <w:rFonts w:cs="Arial"/>
          <w:szCs w:val="24"/>
          <w:lang w:val="es-ES_tradnl"/>
        </w:rPr>
      </w:pPr>
      <w:r w:rsidRPr="00735091">
        <w:rPr>
          <w:rFonts w:cs="Arial"/>
          <w:szCs w:val="24"/>
          <w:lang w:val="es-ES_tradnl"/>
        </w:rPr>
        <w:br w:type="page"/>
      </w:r>
    </w:p>
    <w:p w:rsidR="00971DE7" w:rsidRPr="00971DE7" w:rsidRDefault="00735091" w:rsidP="00971DE7">
      <w:pPr>
        <w:pStyle w:val="Ttulo1"/>
        <w:rPr>
          <w:lang w:val="es-ES_tradnl"/>
        </w:rPr>
      </w:pPr>
      <w:bookmarkStart w:id="4" w:name="_Toc269875379"/>
      <w:r w:rsidRPr="00735091">
        <w:rPr>
          <w:lang w:val="es-ES_tradnl"/>
        </w:rPr>
        <w:lastRenderedPageBreak/>
        <w:t>RESUMEN</w:t>
      </w:r>
      <w:bookmarkEnd w:id="4"/>
      <w:r w:rsidRPr="00735091">
        <w:rPr>
          <w:lang w:val="es-ES_tradnl"/>
        </w:rPr>
        <w:t xml:space="preserve"> </w:t>
      </w:r>
    </w:p>
    <w:p w:rsidR="00097DB8" w:rsidRPr="00735091" w:rsidRDefault="00097DB8" w:rsidP="00735091">
      <w:pPr>
        <w:rPr>
          <w:rFonts w:cs="Arial"/>
          <w:szCs w:val="24"/>
          <w:lang w:val="es-ES_tradnl"/>
        </w:rPr>
      </w:pPr>
      <w:r w:rsidRPr="00735091">
        <w:rPr>
          <w:rFonts w:cs="Arial"/>
          <w:szCs w:val="24"/>
          <w:lang w:val="es-ES_tradnl"/>
        </w:rPr>
        <w:t>En el presente trabajo se expone un informe del análisis,</w:t>
      </w:r>
      <w:r w:rsidR="00014141">
        <w:rPr>
          <w:rFonts w:cs="Arial"/>
          <w:szCs w:val="24"/>
          <w:lang w:val="es-ES_tradnl"/>
        </w:rPr>
        <w:t xml:space="preserve"> diseño, </w:t>
      </w:r>
      <w:r w:rsidRPr="00735091">
        <w:rPr>
          <w:rFonts w:cs="Arial"/>
          <w:szCs w:val="24"/>
          <w:lang w:val="es-ES_tradnl"/>
        </w:rPr>
        <w:t xml:space="preserve"> implementación y pruebas del módulo para la detección de potencial </w:t>
      </w:r>
      <w:r w:rsidR="00014141">
        <w:rPr>
          <w:rFonts w:cs="Arial"/>
          <w:szCs w:val="24"/>
          <w:lang w:val="es-ES_tradnl"/>
        </w:rPr>
        <w:t xml:space="preserve">plagio </w:t>
      </w:r>
      <w:r w:rsidRPr="00735091">
        <w:rPr>
          <w:rFonts w:cs="Arial"/>
          <w:szCs w:val="24"/>
          <w:lang w:val="es-ES_tradnl"/>
        </w:rPr>
        <w:t>de las tareas enviadas a un Sistema de Administración de Cursos</w:t>
      </w:r>
      <w:r w:rsidR="00014141">
        <w:rPr>
          <w:rFonts w:cs="Arial"/>
          <w:szCs w:val="24"/>
          <w:lang w:val="es-ES_tradnl"/>
        </w:rPr>
        <w:t xml:space="preserve">, utilizando como base tecnológica la programación en paralelo sobre la plataforma de Hadoop, que </w:t>
      </w:r>
      <w:r w:rsidR="00014141" w:rsidRPr="00735091">
        <w:rPr>
          <w:rFonts w:cs="Arial"/>
          <w:szCs w:val="24"/>
          <w:lang w:val="es-ES_tradnl"/>
        </w:rPr>
        <w:t>podría ser adaptado a</w:t>
      </w:r>
      <w:r w:rsidR="00014141">
        <w:rPr>
          <w:rFonts w:cs="Arial"/>
          <w:szCs w:val="24"/>
          <w:lang w:val="es-ES_tradnl"/>
        </w:rPr>
        <w:t>l</w:t>
      </w:r>
      <w:r w:rsidR="00014141" w:rsidRPr="00735091">
        <w:rPr>
          <w:rFonts w:cs="Arial"/>
          <w:szCs w:val="24"/>
          <w:lang w:val="es-ES_tradnl"/>
        </w:rPr>
        <w:t xml:space="preserve"> SIDWeb </w:t>
      </w:r>
      <w:r w:rsidR="00014141">
        <w:rPr>
          <w:rFonts w:cs="Arial"/>
          <w:szCs w:val="24"/>
          <w:lang w:val="es-ES_tradnl"/>
        </w:rPr>
        <w:t>o</w:t>
      </w:r>
      <w:r w:rsidR="00014141" w:rsidRPr="00735091">
        <w:rPr>
          <w:rFonts w:cs="Arial"/>
          <w:szCs w:val="24"/>
          <w:lang w:val="es-ES_tradnl"/>
        </w:rPr>
        <w:t xml:space="preserve"> Metis</w:t>
      </w:r>
      <w:r w:rsidRPr="00735091">
        <w:rPr>
          <w:rFonts w:cs="Arial"/>
          <w:szCs w:val="24"/>
          <w:lang w:val="es-ES_tradnl"/>
        </w:rPr>
        <w:t xml:space="preserve">. </w:t>
      </w:r>
    </w:p>
    <w:p w:rsidR="00CB151D" w:rsidRDefault="00097DB8" w:rsidP="00735091">
      <w:pPr>
        <w:rPr>
          <w:rFonts w:cs="Arial"/>
          <w:szCs w:val="24"/>
          <w:lang w:val="es-ES_tradnl"/>
        </w:rPr>
      </w:pPr>
      <w:r w:rsidRPr="00735091">
        <w:rPr>
          <w:rFonts w:cs="Arial"/>
          <w:szCs w:val="24"/>
          <w:lang w:val="es-ES_tradnl"/>
        </w:rPr>
        <w:t xml:space="preserve">El documento se encuentra dividido </w:t>
      </w:r>
      <w:r w:rsidR="00FF2D2E">
        <w:rPr>
          <w:rFonts w:cs="Arial"/>
          <w:szCs w:val="24"/>
          <w:lang w:val="es-ES_tradnl"/>
        </w:rPr>
        <w:t xml:space="preserve">principalmente en </w:t>
      </w:r>
      <w:r w:rsidRPr="00735091">
        <w:rPr>
          <w:rFonts w:cs="Arial"/>
          <w:szCs w:val="24"/>
          <w:lang w:val="es-ES_tradnl"/>
        </w:rPr>
        <w:t>cinco capítulos que</w:t>
      </w:r>
      <w:r w:rsidR="00602D13">
        <w:rPr>
          <w:rFonts w:cs="Arial"/>
          <w:szCs w:val="24"/>
          <w:lang w:val="es-ES_tradnl"/>
        </w:rPr>
        <w:t>,</w:t>
      </w:r>
      <w:r w:rsidRPr="00735091">
        <w:rPr>
          <w:rFonts w:cs="Arial"/>
          <w:szCs w:val="24"/>
          <w:lang w:val="es-ES_tradnl"/>
        </w:rPr>
        <w:t xml:space="preserve"> </w:t>
      </w:r>
      <w:r w:rsidR="00FD3AD3">
        <w:rPr>
          <w:rFonts w:cs="Arial"/>
          <w:szCs w:val="24"/>
          <w:lang w:val="es-ES_tradnl"/>
        </w:rPr>
        <w:t>en su totalidad</w:t>
      </w:r>
      <w:r w:rsidR="00602D13">
        <w:rPr>
          <w:rFonts w:cs="Arial"/>
          <w:szCs w:val="24"/>
          <w:lang w:val="es-ES_tradnl"/>
        </w:rPr>
        <w:t>,</w:t>
      </w:r>
      <w:r w:rsidR="00FD3AD3">
        <w:rPr>
          <w:rFonts w:cs="Arial"/>
          <w:szCs w:val="24"/>
          <w:lang w:val="es-ES_tradnl"/>
        </w:rPr>
        <w:t xml:space="preserve"> exponen los aspectos teóricos y técnicos utiliza</w:t>
      </w:r>
      <w:r w:rsidR="00602D13">
        <w:rPr>
          <w:rFonts w:cs="Arial"/>
          <w:szCs w:val="24"/>
          <w:lang w:val="es-ES_tradnl"/>
        </w:rPr>
        <w:t>dos</w:t>
      </w:r>
      <w:r w:rsidR="00FD3AD3">
        <w:rPr>
          <w:rFonts w:cs="Arial"/>
          <w:szCs w:val="24"/>
          <w:lang w:val="es-ES_tradnl"/>
        </w:rPr>
        <w:t xml:space="preserve"> para comprender el porqué y el cómo se desarrolló este tema</w:t>
      </w:r>
      <w:r w:rsidR="00CB151D">
        <w:rPr>
          <w:rFonts w:cs="Arial"/>
          <w:szCs w:val="24"/>
          <w:lang w:val="es-ES_tradnl"/>
        </w:rPr>
        <w:t>.</w:t>
      </w:r>
    </w:p>
    <w:p w:rsidR="00735091" w:rsidRDefault="00FD3AD3" w:rsidP="00735091">
      <w:pPr>
        <w:rPr>
          <w:rFonts w:cs="Arial"/>
          <w:szCs w:val="24"/>
          <w:lang w:val="es-ES_tradnl"/>
        </w:rPr>
      </w:pPr>
      <w:r>
        <w:rPr>
          <w:rFonts w:cs="Arial"/>
          <w:szCs w:val="24"/>
          <w:lang w:val="es-ES_tradnl"/>
        </w:rPr>
        <w:t>En el primer capítulo</w:t>
      </w:r>
      <w:r w:rsidR="00602D13">
        <w:rPr>
          <w:rFonts w:cs="Arial"/>
          <w:szCs w:val="24"/>
          <w:lang w:val="es-ES_tradnl"/>
        </w:rPr>
        <w:t>,</w:t>
      </w:r>
      <w:r>
        <w:rPr>
          <w:rFonts w:cs="Arial"/>
          <w:szCs w:val="24"/>
          <w:lang w:val="es-ES_tradnl"/>
        </w:rPr>
        <w:t xml:space="preserve"> se define la problemática que se desea resolver indicando </w:t>
      </w:r>
      <w:r w:rsidR="00014141">
        <w:rPr>
          <w:rFonts w:cs="Arial"/>
          <w:szCs w:val="24"/>
          <w:lang w:val="es-ES_tradnl"/>
        </w:rPr>
        <w:t xml:space="preserve">el </w:t>
      </w:r>
      <w:r>
        <w:rPr>
          <w:rFonts w:cs="Arial"/>
          <w:szCs w:val="24"/>
          <w:lang w:val="es-ES_tradnl"/>
        </w:rPr>
        <w:t>objetivo</w:t>
      </w:r>
      <w:r w:rsidR="00014141">
        <w:rPr>
          <w:rFonts w:cs="Arial"/>
          <w:szCs w:val="24"/>
          <w:lang w:val="es-ES_tradnl"/>
        </w:rPr>
        <w:t xml:space="preserve"> </w:t>
      </w:r>
      <w:r>
        <w:rPr>
          <w:rFonts w:cs="Arial"/>
          <w:szCs w:val="24"/>
          <w:lang w:val="es-ES_tradnl"/>
        </w:rPr>
        <w:t xml:space="preserve">general y </w:t>
      </w:r>
      <w:r w:rsidR="00014141">
        <w:rPr>
          <w:rFonts w:cs="Arial"/>
          <w:szCs w:val="24"/>
          <w:lang w:val="es-ES_tradnl"/>
        </w:rPr>
        <w:t xml:space="preserve">sus respectivos objetivos </w:t>
      </w:r>
      <w:r>
        <w:rPr>
          <w:rFonts w:cs="Arial"/>
          <w:szCs w:val="24"/>
          <w:lang w:val="es-ES_tradnl"/>
        </w:rPr>
        <w:t>específicos que planteamos al inicio de esta propuesta</w:t>
      </w:r>
      <w:r w:rsidR="00602D13">
        <w:rPr>
          <w:rFonts w:cs="Arial"/>
          <w:szCs w:val="24"/>
          <w:lang w:val="es-ES_tradnl"/>
        </w:rPr>
        <w:t>.</w:t>
      </w:r>
      <w:r>
        <w:rPr>
          <w:rFonts w:cs="Arial"/>
          <w:szCs w:val="24"/>
          <w:lang w:val="es-ES_tradnl"/>
        </w:rPr>
        <w:t xml:space="preserve"> </w:t>
      </w:r>
      <w:r w:rsidR="00602D13">
        <w:rPr>
          <w:rFonts w:cs="Arial"/>
          <w:szCs w:val="24"/>
          <w:lang w:val="es-ES_tradnl"/>
        </w:rPr>
        <w:t xml:space="preserve"> Este capítulo </w:t>
      </w:r>
      <w:r>
        <w:rPr>
          <w:rFonts w:cs="Arial"/>
          <w:szCs w:val="24"/>
          <w:lang w:val="es-ES_tradnl"/>
        </w:rPr>
        <w:t xml:space="preserve">determina una meta concreta y esboza las directrices </w:t>
      </w:r>
      <w:r w:rsidR="00C860BC">
        <w:rPr>
          <w:rFonts w:cs="Arial"/>
          <w:szCs w:val="24"/>
          <w:lang w:val="es-ES_tradnl"/>
        </w:rPr>
        <w:t xml:space="preserve">procedimentales </w:t>
      </w:r>
      <w:r>
        <w:rPr>
          <w:rFonts w:cs="Arial"/>
          <w:szCs w:val="24"/>
          <w:lang w:val="es-ES_tradnl"/>
        </w:rPr>
        <w:t xml:space="preserve">que guiarán </w:t>
      </w:r>
      <w:r w:rsidR="00C860BC">
        <w:rPr>
          <w:rFonts w:cs="Arial"/>
          <w:szCs w:val="24"/>
          <w:lang w:val="es-ES_tradnl"/>
        </w:rPr>
        <w:t>el proyecto, acotadas por las limitantes intrínsecas y extrínsecas del desarrollo del mismo.</w:t>
      </w:r>
    </w:p>
    <w:p w:rsidR="00CB151D" w:rsidRDefault="00CB151D" w:rsidP="00735091">
      <w:pPr>
        <w:rPr>
          <w:rFonts w:cs="Arial"/>
          <w:szCs w:val="24"/>
          <w:lang w:val="es-ES_tradnl"/>
        </w:rPr>
      </w:pPr>
      <w:r>
        <w:rPr>
          <w:rFonts w:cs="Arial"/>
          <w:szCs w:val="24"/>
          <w:lang w:val="es-ES_tradnl"/>
        </w:rPr>
        <w:t>En el segundo capítulo</w:t>
      </w:r>
      <w:r w:rsidR="00602D13">
        <w:rPr>
          <w:rFonts w:cs="Arial"/>
          <w:szCs w:val="24"/>
          <w:lang w:val="es-ES_tradnl"/>
        </w:rPr>
        <w:t>,</w:t>
      </w:r>
      <w:r>
        <w:rPr>
          <w:rFonts w:cs="Arial"/>
          <w:szCs w:val="24"/>
          <w:lang w:val="es-ES_tradnl"/>
        </w:rPr>
        <w:t xml:space="preserve"> </w:t>
      </w:r>
      <w:r w:rsidR="005E19B1">
        <w:rPr>
          <w:rFonts w:cs="Arial"/>
          <w:szCs w:val="24"/>
          <w:lang w:val="es-ES_tradnl"/>
        </w:rPr>
        <w:t xml:space="preserve">se presenta un análisis </w:t>
      </w:r>
      <w:r w:rsidR="00F53B37">
        <w:rPr>
          <w:rFonts w:cs="Arial"/>
          <w:szCs w:val="24"/>
          <w:lang w:val="es-ES_tradnl"/>
        </w:rPr>
        <w:t xml:space="preserve">de </w:t>
      </w:r>
      <w:r w:rsidR="005F078D">
        <w:rPr>
          <w:rFonts w:cs="Arial"/>
          <w:szCs w:val="24"/>
          <w:lang w:val="es-ES_tradnl"/>
        </w:rPr>
        <w:t xml:space="preserve">la base conceptual </w:t>
      </w:r>
      <w:r w:rsidR="00F53B37">
        <w:rPr>
          <w:rFonts w:cs="Arial"/>
          <w:szCs w:val="24"/>
          <w:lang w:val="es-ES_tradnl"/>
        </w:rPr>
        <w:t xml:space="preserve">que utilizamos para </w:t>
      </w:r>
      <w:r w:rsidR="003F5ED7">
        <w:rPr>
          <w:rFonts w:cs="Arial"/>
          <w:szCs w:val="24"/>
          <w:lang w:val="es-ES_tradnl"/>
        </w:rPr>
        <w:t>comprender c</w:t>
      </w:r>
      <w:r w:rsidR="00014141">
        <w:rPr>
          <w:rFonts w:cs="Arial"/>
          <w:szCs w:val="24"/>
          <w:lang w:val="es-ES_tradnl"/>
        </w:rPr>
        <w:t>ó</w:t>
      </w:r>
      <w:r w:rsidR="003F5ED7">
        <w:rPr>
          <w:rFonts w:cs="Arial"/>
          <w:szCs w:val="24"/>
          <w:lang w:val="es-ES_tradnl"/>
        </w:rPr>
        <w:t xml:space="preserve">mo la necesidad de </w:t>
      </w:r>
      <w:r w:rsidR="00014141">
        <w:rPr>
          <w:rFonts w:cs="Arial"/>
          <w:szCs w:val="24"/>
          <w:lang w:val="es-ES_tradnl"/>
        </w:rPr>
        <w:t xml:space="preserve">comparar </w:t>
      </w:r>
      <w:r w:rsidR="003F5ED7">
        <w:rPr>
          <w:rFonts w:cs="Arial"/>
          <w:szCs w:val="24"/>
          <w:lang w:val="es-ES_tradnl"/>
        </w:rPr>
        <w:t>dos cadenas está presente en otras ramas de la ciencia, como en la biología, y cómo la solución ha sido propuesta con el uso de herramientas informáticas; así mismo</w:t>
      </w:r>
      <w:r w:rsidR="00602D13">
        <w:rPr>
          <w:rFonts w:cs="Arial"/>
          <w:szCs w:val="24"/>
          <w:lang w:val="es-ES_tradnl"/>
        </w:rPr>
        <w:t>,</w:t>
      </w:r>
      <w:r w:rsidR="003F5ED7">
        <w:rPr>
          <w:rFonts w:cs="Arial"/>
          <w:szCs w:val="24"/>
          <w:lang w:val="es-ES_tradnl"/>
        </w:rPr>
        <w:t xml:space="preserve"> se </w:t>
      </w:r>
      <w:r w:rsidR="007E5570">
        <w:rPr>
          <w:rFonts w:cs="Arial"/>
          <w:szCs w:val="24"/>
          <w:lang w:val="es-ES_tradnl"/>
        </w:rPr>
        <w:t xml:space="preserve">expone </w:t>
      </w:r>
      <w:r w:rsidR="003F5ED7">
        <w:rPr>
          <w:rFonts w:cs="Arial"/>
          <w:szCs w:val="24"/>
          <w:lang w:val="es-ES_tradnl"/>
        </w:rPr>
        <w:t xml:space="preserve">la estrategia para realizar alineamientos locales de secuencias </w:t>
      </w:r>
      <w:r w:rsidR="003F5ED7">
        <w:rPr>
          <w:rFonts w:cs="Arial"/>
          <w:szCs w:val="24"/>
          <w:lang w:val="es-ES_tradnl"/>
        </w:rPr>
        <w:lastRenderedPageBreak/>
        <w:t>biológicas con el uso del algoritmo de Smith-Waterman</w:t>
      </w:r>
      <w:r w:rsidR="00AB2ACC" w:rsidRPr="00AB2ACC">
        <w:rPr>
          <w:vertAlign w:val="superscript"/>
          <w:lang w:val="es-ES"/>
        </w:rPr>
        <w:t>[</w:t>
      </w:r>
      <w:r w:rsidR="00B2027F">
        <w:rPr>
          <w:vertAlign w:val="superscript"/>
          <w:lang w:val="es-ES"/>
        </w:rPr>
        <w:t>1</w:t>
      </w:r>
      <w:r w:rsidR="00AB2ACC" w:rsidRPr="00AB2ACC">
        <w:rPr>
          <w:vertAlign w:val="superscript"/>
          <w:lang w:val="es-ES"/>
        </w:rPr>
        <w:t>]</w:t>
      </w:r>
      <w:r w:rsidR="003F5ED7">
        <w:rPr>
          <w:rFonts w:cs="Arial"/>
          <w:szCs w:val="24"/>
          <w:lang w:val="es-ES_tradnl"/>
        </w:rPr>
        <w:t xml:space="preserve"> y cómo éste resulta de interés </w:t>
      </w:r>
      <w:r w:rsidR="007E5570">
        <w:rPr>
          <w:rFonts w:cs="Arial"/>
          <w:szCs w:val="24"/>
          <w:lang w:val="es-ES_tradnl"/>
        </w:rPr>
        <w:t xml:space="preserve">en </w:t>
      </w:r>
      <w:r w:rsidR="003F5ED7">
        <w:rPr>
          <w:rFonts w:cs="Arial"/>
          <w:szCs w:val="24"/>
          <w:lang w:val="es-ES_tradnl"/>
        </w:rPr>
        <w:t xml:space="preserve">nuestro trabajo como base </w:t>
      </w:r>
      <w:r w:rsidR="007E5570">
        <w:rPr>
          <w:rFonts w:cs="Arial"/>
          <w:szCs w:val="24"/>
          <w:lang w:val="es-ES_tradnl"/>
        </w:rPr>
        <w:t xml:space="preserve">de la </w:t>
      </w:r>
      <w:r w:rsidR="003F5ED7">
        <w:rPr>
          <w:rFonts w:cs="Arial"/>
          <w:szCs w:val="24"/>
          <w:lang w:val="es-ES_tradnl"/>
        </w:rPr>
        <w:t xml:space="preserve">propuesta </w:t>
      </w:r>
      <w:r w:rsidR="007E5570">
        <w:rPr>
          <w:rFonts w:cs="Arial"/>
          <w:szCs w:val="24"/>
          <w:lang w:val="es-ES_tradnl"/>
        </w:rPr>
        <w:t>d</w:t>
      </w:r>
      <w:r w:rsidR="003F5ED7">
        <w:rPr>
          <w:rFonts w:cs="Arial"/>
          <w:szCs w:val="24"/>
          <w:lang w:val="es-ES_tradnl"/>
        </w:rPr>
        <w:t xml:space="preserve">el PhD. </w:t>
      </w:r>
      <w:r w:rsidR="003F5ED7" w:rsidRPr="003F5ED7">
        <w:rPr>
          <w:rFonts w:ascii="CMR12" w:hAnsi="CMR12" w:cs="CMR12"/>
          <w:szCs w:val="24"/>
          <w:lang w:val="es-ES_tradnl"/>
        </w:rPr>
        <w:t>Robert W. Irving</w:t>
      </w:r>
      <w:r w:rsidR="00AB2ACC" w:rsidRPr="00AB2ACC">
        <w:rPr>
          <w:vertAlign w:val="superscript"/>
          <w:lang w:val="es-ES"/>
        </w:rPr>
        <w:t>[</w:t>
      </w:r>
      <w:r w:rsidR="00B2027F">
        <w:rPr>
          <w:vertAlign w:val="superscript"/>
          <w:lang w:val="es-ES"/>
        </w:rPr>
        <w:t>2</w:t>
      </w:r>
      <w:r w:rsidR="00AB2ACC" w:rsidRPr="00AB2ACC">
        <w:rPr>
          <w:vertAlign w:val="superscript"/>
          <w:lang w:val="es-ES"/>
        </w:rPr>
        <w:t>]</w:t>
      </w:r>
      <w:r w:rsidR="003F5ED7" w:rsidRPr="003F5ED7">
        <w:rPr>
          <w:rFonts w:ascii="CMR12" w:hAnsi="CMR12" w:cs="CMR12"/>
          <w:szCs w:val="24"/>
          <w:lang w:val="es-ES_tradnl"/>
        </w:rPr>
        <w:t xml:space="preserve"> en el que s</w:t>
      </w:r>
      <w:r w:rsidR="003F5ED7">
        <w:rPr>
          <w:rFonts w:ascii="CMR12" w:hAnsi="CMR12" w:cs="CMR12"/>
          <w:szCs w:val="24"/>
          <w:lang w:val="es-ES_tradnl"/>
        </w:rPr>
        <w:t xml:space="preserve">e realiza una mejora para maximizar la cantidad de alineamientos resultantes a partir de dos cadenas sujetas a </w:t>
      </w:r>
      <w:r w:rsidR="007E5570">
        <w:rPr>
          <w:rFonts w:ascii="CMR12" w:hAnsi="CMR12" w:cs="CMR12"/>
          <w:szCs w:val="24"/>
          <w:lang w:val="es-ES_tradnl"/>
        </w:rPr>
        <w:t>comparación</w:t>
      </w:r>
      <w:r w:rsidR="003F5ED7">
        <w:rPr>
          <w:rFonts w:cs="Arial"/>
          <w:szCs w:val="24"/>
          <w:lang w:val="es-ES_tradnl"/>
        </w:rPr>
        <w:t xml:space="preserve">. </w:t>
      </w:r>
    </w:p>
    <w:p w:rsidR="007E5570" w:rsidRDefault="007E5570" w:rsidP="00735091">
      <w:pPr>
        <w:rPr>
          <w:rFonts w:cs="Arial"/>
          <w:szCs w:val="24"/>
          <w:lang w:val="es-ES_tradnl"/>
        </w:rPr>
      </w:pPr>
      <w:r>
        <w:rPr>
          <w:rFonts w:cs="Arial"/>
          <w:szCs w:val="24"/>
          <w:lang w:val="es-ES_tradnl"/>
        </w:rPr>
        <w:t>En el tercer capítulo</w:t>
      </w:r>
      <w:r w:rsidR="00602D13">
        <w:rPr>
          <w:rFonts w:cs="Arial"/>
          <w:szCs w:val="24"/>
          <w:lang w:val="es-ES_tradnl"/>
        </w:rPr>
        <w:t>,</w:t>
      </w:r>
      <w:r>
        <w:rPr>
          <w:rFonts w:cs="Arial"/>
          <w:szCs w:val="24"/>
          <w:lang w:val="es-ES_tradnl"/>
        </w:rPr>
        <w:t xml:space="preserve"> </w:t>
      </w:r>
      <w:r w:rsidR="003C41E2">
        <w:rPr>
          <w:rFonts w:cs="Arial"/>
          <w:szCs w:val="24"/>
          <w:lang w:val="es-ES_tradnl"/>
        </w:rPr>
        <w:t xml:space="preserve">se </w:t>
      </w:r>
      <w:r w:rsidR="00014141">
        <w:rPr>
          <w:rFonts w:cs="Arial"/>
          <w:szCs w:val="24"/>
          <w:lang w:val="es-ES_tradnl"/>
        </w:rPr>
        <w:t xml:space="preserve">expone conceptualmente </w:t>
      </w:r>
      <w:r w:rsidR="003C41E2">
        <w:rPr>
          <w:rFonts w:cs="Arial"/>
          <w:szCs w:val="24"/>
          <w:lang w:val="es-ES_tradnl"/>
        </w:rPr>
        <w:t xml:space="preserve">las tecnologías utilizadas para llevar a cabo el proyecto, tanto como el servicio de almacenamiento escalable de datos ofrecido por Amazon (S3), la infraestructura con capacidad de cómputo variable </w:t>
      </w:r>
      <w:r w:rsidR="00466E52">
        <w:rPr>
          <w:rFonts w:cs="Arial"/>
          <w:szCs w:val="24"/>
          <w:lang w:val="es-ES_tradnl"/>
        </w:rPr>
        <w:t xml:space="preserve">(también de Amazon) </w:t>
      </w:r>
      <w:r w:rsidR="003C41E2">
        <w:rPr>
          <w:rFonts w:cs="Arial"/>
          <w:szCs w:val="24"/>
          <w:lang w:val="es-ES_tradnl"/>
        </w:rPr>
        <w:t>para el procesamiento de aplicaciones flexibles tolerante a fallos (EC2),</w:t>
      </w:r>
      <w:r w:rsidR="00466E52">
        <w:rPr>
          <w:rFonts w:cs="Arial"/>
          <w:szCs w:val="24"/>
          <w:lang w:val="es-ES_tradnl"/>
        </w:rPr>
        <w:t xml:space="preserve"> la plataforma utilizada para el procesamiento masivo de datos (Hadoop) y el modelo de programación Map/Reduce, que proponemos para el desarrollo de este proyecto.</w:t>
      </w:r>
    </w:p>
    <w:p w:rsidR="00AF2072" w:rsidRDefault="00466E52" w:rsidP="00735091">
      <w:pPr>
        <w:rPr>
          <w:rFonts w:cs="Arial"/>
          <w:szCs w:val="24"/>
          <w:lang w:val="es-ES_tradnl"/>
        </w:rPr>
      </w:pPr>
      <w:r>
        <w:rPr>
          <w:rFonts w:cs="Arial"/>
          <w:szCs w:val="24"/>
          <w:lang w:val="es-ES_tradnl"/>
        </w:rPr>
        <w:t xml:space="preserve">El cuarto capítulo detalla específicamente como se </w:t>
      </w:r>
      <w:r w:rsidR="00EA0BC3">
        <w:rPr>
          <w:rFonts w:cs="Arial"/>
          <w:szCs w:val="24"/>
          <w:lang w:val="es-ES_tradnl"/>
        </w:rPr>
        <w:t xml:space="preserve">hizo frente a la problemática expuesta </w:t>
      </w:r>
      <w:r w:rsidR="00014141">
        <w:rPr>
          <w:rFonts w:cs="Arial"/>
          <w:szCs w:val="24"/>
          <w:lang w:val="es-ES_tradnl"/>
        </w:rPr>
        <w:t xml:space="preserve">en </w:t>
      </w:r>
      <w:r>
        <w:rPr>
          <w:rFonts w:cs="Arial"/>
          <w:szCs w:val="24"/>
          <w:lang w:val="es-ES_tradnl"/>
        </w:rPr>
        <w:t xml:space="preserve">la </w:t>
      </w:r>
      <w:r w:rsidR="00EA0BC3">
        <w:rPr>
          <w:rFonts w:cs="Arial"/>
          <w:szCs w:val="24"/>
          <w:lang w:val="es-ES_tradnl"/>
        </w:rPr>
        <w:t>implementación de</w:t>
      </w:r>
      <w:r w:rsidR="00014141">
        <w:rPr>
          <w:rFonts w:cs="Arial"/>
          <w:szCs w:val="24"/>
          <w:lang w:val="es-ES_tradnl"/>
        </w:rPr>
        <w:t>l</w:t>
      </w:r>
      <w:r w:rsidR="00EA0BC3">
        <w:rPr>
          <w:rFonts w:cs="Arial"/>
          <w:szCs w:val="24"/>
          <w:lang w:val="es-ES_tradnl"/>
        </w:rPr>
        <w:t xml:space="preserve"> módulo, resultado de la </w:t>
      </w:r>
      <w:r>
        <w:rPr>
          <w:rFonts w:cs="Arial"/>
          <w:szCs w:val="24"/>
          <w:lang w:val="es-ES_tradnl"/>
        </w:rPr>
        <w:t>unión</w:t>
      </w:r>
      <w:r w:rsidR="00EA0BC3">
        <w:rPr>
          <w:rFonts w:cs="Arial"/>
          <w:szCs w:val="24"/>
          <w:lang w:val="es-ES_tradnl"/>
        </w:rPr>
        <w:t xml:space="preserve"> </w:t>
      </w:r>
      <w:r>
        <w:rPr>
          <w:rFonts w:cs="Arial"/>
          <w:szCs w:val="24"/>
          <w:lang w:val="es-ES_tradnl"/>
        </w:rPr>
        <w:t>concep</w:t>
      </w:r>
      <w:r w:rsidR="00EA0BC3">
        <w:rPr>
          <w:rFonts w:cs="Arial"/>
          <w:szCs w:val="24"/>
          <w:lang w:val="es-ES_tradnl"/>
        </w:rPr>
        <w:t>tual</w:t>
      </w:r>
      <w:r>
        <w:rPr>
          <w:rFonts w:cs="Arial"/>
          <w:szCs w:val="24"/>
          <w:lang w:val="es-ES_tradnl"/>
        </w:rPr>
        <w:t xml:space="preserve"> </w:t>
      </w:r>
      <w:r w:rsidR="00EA0BC3">
        <w:rPr>
          <w:rFonts w:cs="Arial"/>
          <w:szCs w:val="24"/>
          <w:lang w:val="es-ES_tradnl"/>
        </w:rPr>
        <w:t>de los puntos citados</w:t>
      </w:r>
      <w:r>
        <w:rPr>
          <w:rFonts w:cs="Arial"/>
          <w:szCs w:val="24"/>
          <w:lang w:val="es-ES_tradnl"/>
        </w:rPr>
        <w:t xml:space="preserve"> en los </w:t>
      </w:r>
      <w:r w:rsidR="00EA0BC3">
        <w:rPr>
          <w:rFonts w:cs="Arial"/>
          <w:szCs w:val="24"/>
          <w:lang w:val="es-ES_tradnl"/>
        </w:rPr>
        <w:t xml:space="preserve">capítulos </w:t>
      </w:r>
      <w:r w:rsidR="00AF2072">
        <w:rPr>
          <w:rFonts w:cs="Arial"/>
          <w:szCs w:val="24"/>
          <w:lang w:val="es-ES_tradnl"/>
        </w:rPr>
        <w:t xml:space="preserve">dos y </w:t>
      </w:r>
      <w:r w:rsidR="00EA0BC3">
        <w:rPr>
          <w:rFonts w:cs="Arial"/>
          <w:szCs w:val="24"/>
          <w:lang w:val="es-ES_tradnl"/>
        </w:rPr>
        <w:t xml:space="preserve">tres, dividiendo el proceso en dos partes básicamente: </w:t>
      </w:r>
    </w:p>
    <w:p w:rsidR="00C960D2" w:rsidRDefault="00897B0E">
      <w:pPr>
        <w:pStyle w:val="Prrafodelista"/>
        <w:numPr>
          <w:ilvl w:val="0"/>
          <w:numId w:val="28"/>
        </w:numPr>
        <w:rPr>
          <w:rFonts w:cs="Arial"/>
          <w:szCs w:val="24"/>
          <w:lang w:val="es-ES_tradnl"/>
        </w:rPr>
      </w:pPr>
      <w:r w:rsidRPr="00897B0E">
        <w:rPr>
          <w:rFonts w:cs="Arial"/>
          <w:b/>
          <w:i/>
          <w:szCs w:val="24"/>
          <w:lang w:val="es-ES_tradnl"/>
        </w:rPr>
        <w:t>Primero:</w:t>
      </w:r>
      <w:r w:rsidRPr="00897B0E">
        <w:rPr>
          <w:rFonts w:cs="Arial"/>
          <w:szCs w:val="24"/>
          <w:lang w:val="es-ES_tradnl"/>
        </w:rPr>
        <w:t xml:space="preserve"> el pre-procesamiento de los archivos del Sistema de Administración de Cursos para generar archivos en texto plano similares a sus fuentes en los que se conservaron sólo las palabras no consideradas como vacías o carentes de significado semántico y con sól</w:t>
      </w:r>
      <w:r w:rsidR="00456639" w:rsidRPr="00456639">
        <w:rPr>
          <w:rFonts w:cs="Arial"/>
          <w:szCs w:val="24"/>
          <w:lang w:val="es-ES_tradnl"/>
        </w:rPr>
        <w:t xml:space="preserve">o </w:t>
      </w:r>
      <w:r w:rsidR="00456639" w:rsidRPr="00456639">
        <w:rPr>
          <w:rFonts w:cs="Arial"/>
          <w:szCs w:val="24"/>
          <w:lang w:val="es-ES_tradnl"/>
        </w:rPr>
        <w:lastRenderedPageBreak/>
        <w:t>caracteres trascendentes (</w:t>
      </w:r>
      <w:r w:rsidR="00331891" w:rsidRPr="00331891">
        <w:rPr>
          <w:rFonts w:cs="Arial"/>
          <w:i/>
          <w:szCs w:val="24"/>
          <w:lang w:val="es-ES_tradnl"/>
        </w:rPr>
        <w:t xml:space="preserve">caracteres en el rango de la </w:t>
      </w:r>
      <w:r w:rsidR="00331891" w:rsidRPr="00331891">
        <w:rPr>
          <w:rFonts w:cs="Arial"/>
          <w:b/>
          <w:i/>
          <w:szCs w:val="24"/>
          <w:lang w:val="es-ES_tradnl"/>
        </w:rPr>
        <w:t>‘a’</w:t>
      </w:r>
      <w:r w:rsidR="00A97271" w:rsidRPr="00A97271">
        <w:rPr>
          <w:rFonts w:cs="Arial"/>
          <w:i/>
          <w:szCs w:val="24"/>
          <w:lang w:val="es-ES_tradnl"/>
        </w:rPr>
        <w:t xml:space="preserve"> a la </w:t>
      </w:r>
      <w:r w:rsidR="00624EDB" w:rsidRPr="00624EDB">
        <w:rPr>
          <w:rFonts w:cs="Arial"/>
          <w:b/>
          <w:i/>
          <w:szCs w:val="24"/>
          <w:lang w:val="es-ES_tradnl"/>
        </w:rPr>
        <w:t>‘z’</w:t>
      </w:r>
      <w:r w:rsidR="00DA219E" w:rsidRPr="00DA219E">
        <w:rPr>
          <w:rFonts w:cs="Arial"/>
          <w:i/>
          <w:szCs w:val="24"/>
          <w:lang w:val="es-ES_tradnl"/>
        </w:rPr>
        <w:t xml:space="preserve">, de la </w:t>
      </w:r>
      <w:r w:rsidR="00AB2ACC" w:rsidRPr="00AB2ACC">
        <w:rPr>
          <w:rFonts w:cs="Arial"/>
          <w:b/>
          <w:i/>
          <w:szCs w:val="24"/>
          <w:lang w:val="es-ES_tradnl"/>
        </w:rPr>
        <w:t>‘A’</w:t>
      </w:r>
      <w:r w:rsidR="00AB2ACC" w:rsidRPr="00AB2ACC">
        <w:rPr>
          <w:rFonts w:cs="Arial"/>
          <w:i/>
          <w:szCs w:val="24"/>
          <w:lang w:val="es-ES_tradnl"/>
        </w:rPr>
        <w:t xml:space="preserve"> a la </w:t>
      </w:r>
      <w:r w:rsidR="00AB2ACC" w:rsidRPr="00AB2ACC">
        <w:rPr>
          <w:rFonts w:cs="Arial"/>
          <w:b/>
          <w:i/>
          <w:szCs w:val="24"/>
          <w:lang w:val="es-ES_tradnl"/>
        </w:rPr>
        <w:t>‘Z’</w:t>
      </w:r>
      <w:r w:rsidR="00AB2ACC" w:rsidRPr="00AB2ACC">
        <w:rPr>
          <w:rFonts w:cs="Arial"/>
          <w:i/>
          <w:szCs w:val="24"/>
          <w:lang w:val="es-ES_tradnl"/>
        </w:rPr>
        <w:t xml:space="preserve">, del </w:t>
      </w:r>
      <w:r w:rsidR="00AB2ACC" w:rsidRPr="00AB2ACC">
        <w:rPr>
          <w:rFonts w:cs="Arial"/>
          <w:b/>
          <w:i/>
          <w:szCs w:val="24"/>
          <w:lang w:val="es-ES_tradnl"/>
        </w:rPr>
        <w:t>‘0’</w:t>
      </w:r>
      <w:r w:rsidR="00AB2ACC" w:rsidRPr="00AB2ACC">
        <w:rPr>
          <w:rFonts w:cs="Arial"/>
          <w:i/>
          <w:szCs w:val="24"/>
          <w:lang w:val="es-ES_tradnl"/>
        </w:rPr>
        <w:t xml:space="preserve"> al </w:t>
      </w:r>
      <w:r w:rsidR="00AB2ACC" w:rsidRPr="00AB2ACC">
        <w:rPr>
          <w:rFonts w:cs="Arial"/>
          <w:b/>
          <w:i/>
          <w:szCs w:val="24"/>
          <w:lang w:val="es-ES_tradnl"/>
        </w:rPr>
        <w:t>‘9’</w:t>
      </w:r>
      <w:r w:rsidR="00AB2ACC" w:rsidRPr="00AB2ACC">
        <w:rPr>
          <w:rFonts w:cs="Arial"/>
          <w:szCs w:val="24"/>
          <w:lang w:val="es-ES_tradnl"/>
        </w:rPr>
        <w:t xml:space="preserve">). </w:t>
      </w:r>
    </w:p>
    <w:p w:rsidR="00C960D2" w:rsidRDefault="00AB2ACC">
      <w:pPr>
        <w:pStyle w:val="Prrafodelista"/>
        <w:numPr>
          <w:ilvl w:val="0"/>
          <w:numId w:val="28"/>
        </w:numPr>
        <w:rPr>
          <w:rFonts w:cs="Arial"/>
          <w:szCs w:val="24"/>
          <w:lang w:val="es-ES_tradnl"/>
        </w:rPr>
      </w:pPr>
      <w:r w:rsidRPr="00AB2ACC">
        <w:rPr>
          <w:rFonts w:cs="Arial"/>
          <w:b/>
          <w:i/>
          <w:szCs w:val="24"/>
          <w:lang w:val="es-ES_tradnl"/>
        </w:rPr>
        <w:t>Segundo:</w:t>
      </w:r>
      <w:r w:rsidRPr="00AB2ACC">
        <w:rPr>
          <w:rFonts w:cs="Arial"/>
          <w:szCs w:val="24"/>
          <w:lang w:val="es-ES_tradnl"/>
        </w:rPr>
        <w:t xml:space="preserve"> </w:t>
      </w:r>
      <w:r w:rsidR="00AF2072">
        <w:rPr>
          <w:rFonts w:cs="Arial"/>
          <w:szCs w:val="24"/>
          <w:lang w:val="es-ES_tradnl"/>
        </w:rPr>
        <w:t xml:space="preserve">la implementación del algoritmo de Smith-Waterman con las mejoras planteadas por PhD. </w:t>
      </w:r>
      <w:r w:rsidR="00AF2072" w:rsidRPr="003F5ED7">
        <w:rPr>
          <w:rFonts w:ascii="CMR12" w:hAnsi="CMR12" w:cs="CMR12"/>
          <w:szCs w:val="24"/>
          <w:lang w:val="es-ES_tradnl"/>
        </w:rPr>
        <w:t>Robert W. Irving</w:t>
      </w:r>
      <w:r w:rsidR="00897B0E" w:rsidRPr="00897B0E">
        <w:rPr>
          <w:rFonts w:cs="Arial"/>
          <w:szCs w:val="24"/>
          <w:lang w:val="es-ES_tradnl"/>
        </w:rPr>
        <w:t xml:space="preserve"> </w:t>
      </w:r>
      <w:r w:rsidR="00331891" w:rsidRPr="00331891">
        <w:rPr>
          <w:rFonts w:cs="Arial"/>
          <w:szCs w:val="24"/>
          <w:lang w:val="es-ES_tradnl"/>
        </w:rPr>
        <w:t xml:space="preserve">para determinar </w:t>
      </w:r>
      <w:r w:rsidR="00A97271" w:rsidRPr="00A97271">
        <w:rPr>
          <w:rFonts w:cs="Arial"/>
          <w:szCs w:val="24"/>
          <w:lang w:val="es-ES_tradnl"/>
        </w:rPr>
        <w:t>el plagio</w:t>
      </w:r>
      <w:r w:rsidR="00DA219E" w:rsidRPr="00DA219E">
        <w:rPr>
          <w:rFonts w:cs="Arial"/>
          <w:szCs w:val="24"/>
          <w:lang w:val="es-ES_tradnl"/>
        </w:rPr>
        <w:t xml:space="preserve"> haciendo uso de </w:t>
      </w:r>
      <w:r w:rsidR="00AF2072">
        <w:rPr>
          <w:rFonts w:cs="Arial"/>
          <w:szCs w:val="24"/>
          <w:lang w:val="es-ES_tradnl"/>
        </w:rPr>
        <w:t>la plataforma de Hadoop con su modelo de programación Map/Reduce</w:t>
      </w:r>
      <w:r w:rsidR="00897B0E" w:rsidRPr="00897B0E">
        <w:rPr>
          <w:rFonts w:cs="Arial"/>
          <w:szCs w:val="24"/>
          <w:lang w:val="es-ES_tradnl"/>
        </w:rPr>
        <w:t>.</w:t>
      </w:r>
    </w:p>
    <w:p w:rsidR="00E80EF8" w:rsidRDefault="00E66A1D" w:rsidP="00735091">
      <w:pPr>
        <w:rPr>
          <w:rFonts w:cs="Arial"/>
          <w:szCs w:val="24"/>
          <w:lang w:val="es-ES_tradnl"/>
        </w:rPr>
      </w:pPr>
      <w:r>
        <w:rPr>
          <w:rFonts w:cs="Arial"/>
          <w:szCs w:val="24"/>
          <w:lang w:val="es-ES_tradnl"/>
        </w:rPr>
        <w:t>En el quinto capítulo se expone un resumen de las pruebas realizadas y el análisis comparativo obtenido a partir de éstas</w:t>
      </w:r>
      <w:r w:rsidR="00AF2072">
        <w:rPr>
          <w:rFonts w:cs="Arial"/>
          <w:szCs w:val="24"/>
          <w:lang w:val="es-ES_tradnl"/>
        </w:rPr>
        <w:t>, permitiendo establecer empíricamente cómo, con el uso de más nodos y una cantidad constante de datos, es posible reducir el tiempo promedio de cómputo total</w:t>
      </w:r>
      <w:r>
        <w:rPr>
          <w:rFonts w:cs="Arial"/>
          <w:szCs w:val="24"/>
          <w:lang w:val="es-ES_tradnl"/>
        </w:rPr>
        <w:t>.</w:t>
      </w:r>
    </w:p>
    <w:p w:rsidR="006F05E1" w:rsidRPr="003F5ED7" w:rsidRDefault="00E66A1D" w:rsidP="00735091">
      <w:pPr>
        <w:rPr>
          <w:rFonts w:cs="Arial"/>
          <w:szCs w:val="24"/>
          <w:lang w:val="es-ES_tradnl"/>
        </w:rPr>
      </w:pPr>
      <w:r>
        <w:rPr>
          <w:rFonts w:cs="Arial"/>
          <w:szCs w:val="24"/>
          <w:lang w:val="es-ES_tradnl"/>
        </w:rPr>
        <w:t>Al finalizar el presente trabajo proponemos nuestras conclusiones y las recomendaciones para futuras implementaciones, a partir de los problemas presentes y los resultados obtenidos en la elaboración del mismo.</w:t>
      </w:r>
    </w:p>
    <w:p w:rsidR="00735091" w:rsidRDefault="00735091">
      <w:pPr>
        <w:rPr>
          <w:rFonts w:cs="Arial"/>
          <w:szCs w:val="24"/>
          <w:lang w:val="es-ES_tradnl"/>
        </w:rPr>
      </w:pPr>
      <w:r>
        <w:rPr>
          <w:rFonts w:cs="Arial"/>
          <w:szCs w:val="24"/>
          <w:lang w:val="es-ES_tradnl"/>
        </w:rPr>
        <w:br w:type="page"/>
      </w:r>
    </w:p>
    <w:p w:rsidR="00097DB8" w:rsidRDefault="00735091" w:rsidP="00735091">
      <w:pPr>
        <w:pStyle w:val="Ttulo1"/>
        <w:rPr>
          <w:lang w:val="es-ES_tradnl"/>
        </w:rPr>
      </w:pPr>
      <w:bookmarkStart w:id="5" w:name="_Toc269875380"/>
      <w:r>
        <w:rPr>
          <w:lang w:val="es-ES_tradnl"/>
        </w:rPr>
        <w:lastRenderedPageBreak/>
        <w:t>ÍNDICE GENERAL</w:t>
      </w:r>
      <w:bookmarkEnd w:id="5"/>
    </w:p>
    <w:p w:rsidR="00E6233F" w:rsidRPr="00E6233F" w:rsidRDefault="0099722F" w:rsidP="00E6233F">
      <w:pPr>
        <w:pStyle w:val="TDC1"/>
        <w:tabs>
          <w:tab w:val="right" w:leader="dot" w:pos="8587"/>
        </w:tabs>
        <w:spacing w:line="360" w:lineRule="auto"/>
        <w:rPr>
          <w:rStyle w:val="Hipervnculo"/>
          <w:noProof/>
          <w:lang w:val="es-ES_tradnl"/>
        </w:rPr>
      </w:pPr>
      <w:r w:rsidRPr="00E6233F">
        <w:rPr>
          <w:rStyle w:val="Hipervnculo"/>
          <w:noProof/>
          <w:lang w:val="es-ES_tradnl"/>
        </w:rPr>
        <w:fldChar w:fldCharType="begin"/>
      </w:r>
      <w:r w:rsidR="00E6233F" w:rsidRPr="00E6233F">
        <w:rPr>
          <w:rStyle w:val="Hipervnculo"/>
          <w:noProof/>
          <w:lang w:val="es-ES_tradnl"/>
        </w:rPr>
        <w:instrText xml:space="preserve"> TOC \o "1-5" \h \z \u </w:instrText>
      </w:r>
      <w:r w:rsidRPr="00E6233F">
        <w:rPr>
          <w:rStyle w:val="Hipervnculo"/>
          <w:noProof/>
          <w:lang w:val="es-ES_tradnl"/>
        </w:rPr>
        <w:fldChar w:fldCharType="separate"/>
      </w:r>
      <w:hyperlink w:anchor="_Toc269875375" w:history="1">
        <w:r w:rsidR="009A4955" w:rsidRPr="00E42816">
          <w:rPr>
            <w:rStyle w:val="Hipervnculo"/>
            <w:noProof/>
            <w:lang w:val="es-ES_tradnl"/>
          </w:rPr>
          <w:t>AGRADECIMIENTO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_Toc269875375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II</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76" w:history="1">
        <w:r w:rsidR="009A4955" w:rsidRPr="00E42816">
          <w:rPr>
            <w:rStyle w:val="Hipervnculo"/>
            <w:noProof/>
            <w:lang w:val="es-ES_tradnl"/>
          </w:rPr>
          <w:t>DEDICATORIA</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_Toc269875376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III</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77" w:history="1">
        <w:r w:rsidR="009A4955" w:rsidRPr="00E42816">
          <w:rPr>
            <w:rStyle w:val="Hipervnculo"/>
            <w:noProof/>
            <w:lang w:val="es-ES_tradnl"/>
          </w:rPr>
          <w:t>TRIBUNAL DE SUSTENTACIÓN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_Toc269875377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IV</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78" w:history="1">
        <w:r w:rsidR="009A4955" w:rsidRPr="00E42816">
          <w:rPr>
            <w:rStyle w:val="Hipervnculo"/>
            <w:noProof/>
            <w:lang w:val="es-ES_tradnl"/>
          </w:rPr>
          <w:t>DECLARACIÓN EXPRESA</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_Toc269875378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V</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79" w:history="1">
        <w:r w:rsidR="009A4955" w:rsidRPr="00E42816">
          <w:rPr>
            <w:rStyle w:val="Hipervnculo"/>
            <w:noProof/>
            <w:lang w:val="es-ES_tradnl"/>
          </w:rPr>
          <w:t>RESUMEN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_Toc269875379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VI</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80" w:history="1">
        <w:r w:rsidR="009A4955" w:rsidRPr="00E42816">
          <w:rPr>
            <w:rStyle w:val="Hipervnculo"/>
            <w:noProof/>
            <w:lang w:val="es-ES_tradnl"/>
          </w:rPr>
          <w:t>ÍNDICE GENERAL</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_Toc269875380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IX</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81" w:history="1">
        <w:r w:rsidR="009A4955" w:rsidRPr="00E42816">
          <w:rPr>
            <w:rStyle w:val="Hipervnculo"/>
            <w:noProof/>
            <w:lang w:val="es-ES_tradnl"/>
          </w:rPr>
          <w:t>ÍNDICE DE GRÁFICOS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_Toc269875381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XII</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82" w:history="1">
        <w:r w:rsidR="009A4955" w:rsidRPr="00E42816">
          <w:rPr>
            <w:rStyle w:val="Hipervnculo"/>
            <w:noProof/>
            <w:lang w:val="es-ES_tradnl"/>
          </w:rPr>
          <w:t>GLOSARIO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_Toc269875382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XIV</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383" w:history="1">
        <w:r w:rsidR="009A4955" w:rsidRPr="00E42816">
          <w:rPr>
            <w:rStyle w:val="Hipervnculo"/>
            <w:noProof/>
            <w:lang w:val="es-ES_tradnl"/>
          </w:rPr>
          <w:t>INTRODUCCIÓN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_Toc269875383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XVII</w:t>
        </w:r>
        <w:r w:rsidRPr="00E6233F">
          <w:rPr>
            <w:rStyle w:val="Hipervnculo"/>
            <w:noProof/>
            <w:webHidden/>
            <w:lang w:val="es-ES_tradnl"/>
          </w:rPr>
          <w:fldChar w:fldCharType="end"/>
        </w:r>
      </w:hyperlink>
    </w:p>
    <w:p w:rsidR="00E6233F" w:rsidRPr="00E6233F" w:rsidRDefault="0099722F" w:rsidP="00E6233F">
      <w:pPr>
        <w:pStyle w:val="TDC2"/>
        <w:tabs>
          <w:tab w:val="right" w:leader="dot" w:pos="8587"/>
        </w:tabs>
        <w:spacing w:line="360" w:lineRule="auto"/>
        <w:rPr>
          <w:rStyle w:val="Hipervnculo"/>
          <w:noProof/>
          <w:lang w:val="es-ES_tradnl"/>
        </w:rPr>
      </w:pPr>
      <w:hyperlink w:anchor="_Toc269875384" w:history="1">
        <w:r w:rsidR="009A4955" w:rsidRPr="00E42816">
          <w:rPr>
            <w:rStyle w:val="Hipervnculo"/>
            <w:noProof/>
            <w:lang w:val="es-ES_tradnl"/>
          </w:rPr>
          <w:t>CAPÍTULO 1</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_Toc269875384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w:t>
        </w:r>
        <w:r w:rsidRPr="00E6233F">
          <w:rPr>
            <w:rStyle w:val="Hipervnculo"/>
            <w:noProof/>
            <w:webHidden/>
            <w:lang w:val="es-ES_tradnl"/>
          </w:rPr>
          <w:fldChar w:fldCharType="end"/>
        </w:r>
      </w:hyperlink>
    </w:p>
    <w:p w:rsidR="00E6233F" w:rsidRPr="00E6233F" w:rsidRDefault="0099722F" w:rsidP="00E6233F">
      <w:pPr>
        <w:pStyle w:val="TDC3"/>
        <w:tabs>
          <w:tab w:val="left" w:pos="1100"/>
          <w:tab w:val="right" w:leader="dot" w:pos="8587"/>
        </w:tabs>
        <w:spacing w:line="360" w:lineRule="auto"/>
        <w:rPr>
          <w:rStyle w:val="Hipervnculo"/>
          <w:noProof/>
          <w:lang w:val="es-ES_tradnl"/>
        </w:rPr>
      </w:pPr>
      <w:hyperlink w:anchor="_Toc269875385" w:history="1">
        <w:r w:rsidR="009A4955" w:rsidRPr="00E42816">
          <w:rPr>
            <w:rStyle w:val="Hipervnculo"/>
            <w:noProof/>
            <w:lang w:val="es-ES_tradnl"/>
          </w:rPr>
          <w:t>1.</w:t>
        </w:r>
        <w:r w:rsidR="00E6233F" w:rsidRPr="00E6233F">
          <w:rPr>
            <w:rStyle w:val="Hipervnculo"/>
            <w:noProof/>
            <w:lang w:val="es-ES_tradnl"/>
          </w:rPr>
          <w:tab/>
        </w:r>
        <w:r w:rsidR="009A4955" w:rsidRPr="00E42816">
          <w:rPr>
            <w:rStyle w:val="Hipervnculo"/>
            <w:noProof/>
            <w:lang w:val="es-ES_tradnl"/>
          </w:rPr>
          <w:t>Planteamiento del Problema</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_Toc269875385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86" w:history="1">
        <w:r w:rsidR="009A4955" w:rsidRPr="00E42816">
          <w:rPr>
            <w:rStyle w:val="Hipervnculo"/>
            <w:noProof/>
            <w:lang w:val="es-ES_tradnl"/>
          </w:rPr>
          <w:t>1.1.</w:t>
        </w:r>
        <w:r w:rsidR="00E6233F" w:rsidRPr="00E6233F">
          <w:rPr>
            <w:rStyle w:val="Hipervnculo"/>
            <w:noProof/>
            <w:lang w:val="es-ES_tradnl"/>
          </w:rPr>
          <w:tab/>
        </w:r>
        <w:r w:rsidR="009A4955" w:rsidRPr="00E42816">
          <w:rPr>
            <w:rStyle w:val="Hipervnculo"/>
            <w:noProof/>
            <w:lang w:val="es-ES_tradnl"/>
          </w:rPr>
          <w:t>Definición del problema</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_Toc269875386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87" w:history="1">
        <w:r w:rsidR="009A4955" w:rsidRPr="00E42816">
          <w:rPr>
            <w:rStyle w:val="Hipervnculo"/>
            <w:noProof/>
            <w:lang w:val="es-ES_tradnl"/>
          </w:rPr>
          <w:t>1.2.</w:t>
        </w:r>
        <w:r w:rsidR="00E6233F" w:rsidRPr="00E6233F">
          <w:rPr>
            <w:rStyle w:val="Hipervnculo"/>
            <w:noProof/>
            <w:lang w:val="es-ES_tradnl"/>
          </w:rPr>
          <w:tab/>
        </w:r>
        <w:r w:rsidR="009A4955" w:rsidRPr="00E42816">
          <w:rPr>
            <w:rStyle w:val="Hipervnculo"/>
            <w:noProof/>
            <w:lang w:val="es-ES_tradnl"/>
          </w:rPr>
          <w:t>Objetivo general</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_Toc269875387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3</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88" w:history="1">
        <w:r w:rsidR="009A4955" w:rsidRPr="00E42816">
          <w:rPr>
            <w:rStyle w:val="Hipervnculo"/>
            <w:noProof/>
            <w:lang w:val="es-ES_tradnl"/>
          </w:rPr>
          <w:t>1.3.</w:t>
        </w:r>
        <w:r w:rsidR="00E6233F" w:rsidRPr="00E6233F">
          <w:rPr>
            <w:rStyle w:val="Hipervnculo"/>
            <w:noProof/>
            <w:lang w:val="es-ES_tradnl"/>
          </w:rPr>
          <w:tab/>
        </w:r>
        <w:r w:rsidR="009A4955" w:rsidRPr="00E42816">
          <w:rPr>
            <w:rStyle w:val="Hipervnculo"/>
            <w:noProof/>
            <w:lang w:val="es-ES_tradnl"/>
          </w:rPr>
          <w:t>Objetivos específicos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_Toc269875388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3</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89" w:history="1">
        <w:r w:rsidR="009A4955" w:rsidRPr="00E42816">
          <w:rPr>
            <w:rStyle w:val="Hipervnculo"/>
            <w:noProof/>
            <w:lang w:val="es-ES_tradnl"/>
          </w:rPr>
          <w:t>1.4.</w:t>
        </w:r>
        <w:r w:rsidR="00E6233F" w:rsidRPr="00E6233F">
          <w:rPr>
            <w:rStyle w:val="Hipervnculo"/>
            <w:noProof/>
            <w:lang w:val="es-ES_tradnl"/>
          </w:rPr>
          <w:tab/>
          <w:t>Justificació</w:t>
        </w:r>
        <w:r w:rsidR="009A4955" w:rsidRPr="00E42816">
          <w:rPr>
            <w:rStyle w:val="Hipervnculo"/>
            <w:noProof/>
            <w:lang w:val="es-ES_tradnl"/>
          </w:rPr>
          <w:t>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_Toc269875389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4</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90" w:history="1">
        <w:r w:rsidR="009A4955" w:rsidRPr="00E42816">
          <w:rPr>
            <w:rStyle w:val="Hipervnculo"/>
            <w:noProof/>
            <w:lang w:val="es-ES_tradnl"/>
          </w:rPr>
          <w:t>1.5.</w:t>
        </w:r>
        <w:r w:rsidR="00E6233F" w:rsidRPr="00E6233F">
          <w:rPr>
            <w:rStyle w:val="Hipervnculo"/>
            <w:noProof/>
            <w:lang w:val="es-ES_tradnl"/>
          </w:rPr>
          <w:tab/>
        </w:r>
        <w:r w:rsidR="009A4955" w:rsidRPr="00E42816">
          <w:rPr>
            <w:rStyle w:val="Hipervnculo"/>
            <w:noProof/>
            <w:lang w:val="es-ES_tradnl"/>
          </w:rPr>
          <w:t>Alcances y limitaciones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_Toc269875390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5</w:t>
        </w:r>
        <w:r w:rsidRPr="00E6233F">
          <w:rPr>
            <w:rStyle w:val="Hipervnculo"/>
            <w:noProof/>
            <w:webHidden/>
            <w:lang w:val="es-ES_tradnl"/>
          </w:rPr>
          <w:fldChar w:fldCharType="end"/>
        </w:r>
      </w:hyperlink>
    </w:p>
    <w:p w:rsidR="00E6233F" w:rsidRPr="00E6233F" w:rsidRDefault="0099722F" w:rsidP="00E6233F">
      <w:pPr>
        <w:pStyle w:val="TDC2"/>
        <w:tabs>
          <w:tab w:val="right" w:leader="dot" w:pos="8587"/>
        </w:tabs>
        <w:spacing w:line="360" w:lineRule="auto"/>
        <w:rPr>
          <w:rStyle w:val="Hipervnculo"/>
          <w:noProof/>
          <w:lang w:val="es-ES_tradnl"/>
        </w:rPr>
      </w:pPr>
      <w:hyperlink w:anchor="_Toc269875391" w:history="1">
        <w:r w:rsidR="009A4955" w:rsidRPr="00E42816">
          <w:rPr>
            <w:rStyle w:val="Hipervnculo"/>
            <w:noProof/>
            <w:lang w:val="es-ES_tradnl"/>
          </w:rPr>
          <w:t>CAPÍTULO 2</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_Toc269875391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7</w:t>
        </w:r>
        <w:r w:rsidRPr="00E6233F">
          <w:rPr>
            <w:rStyle w:val="Hipervnculo"/>
            <w:noProof/>
            <w:webHidden/>
            <w:lang w:val="es-ES_tradnl"/>
          </w:rPr>
          <w:fldChar w:fldCharType="end"/>
        </w:r>
      </w:hyperlink>
    </w:p>
    <w:p w:rsidR="00E6233F" w:rsidRPr="00E6233F" w:rsidRDefault="0099722F" w:rsidP="00E6233F">
      <w:pPr>
        <w:pStyle w:val="TDC3"/>
        <w:tabs>
          <w:tab w:val="left" w:pos="1100"/>
          <w:tab w:val="right" w:leader="dot" w:pos="8587"/>
        </w:tabs>
        <w:spacing w:line="360" w:lineRule="auto"/>
        <w:rPr>
          <w:rStyle w:val="Hipervnculo"/>
          <w:noProof/>
          <w:lang w:val="es-ES_tradnl"/>
        </w:rPr>
      </w:pPr>
      <w:hyperlink w:anchor="_Toc269875392" w:history="1">
        <w:r w:rsidR="009A4955" w:rsidRPr="00E42816">
          <w:rPr>
            <w:rStyle w:val="Hipervnculo"/>
            <w:noProof/>
            <w:lang w:val="es-ES_tradnl"/>
          </w:rPr>
          <w:t>2.</w:t>
        </w:r>
        <w:r w:rsidR="00E6233F" w:rsidRPr="00E6233F">
          <w:rPr>
            <w:rStyle w:val="Hipervnculo"/>
            <w:noProof/>
            <w:lang w:val="es-ES_tradnl"/>
          </w:rPr>
          <w:tab/>
        </w:r>
        <w:r w:rsidR="009A4955" w:rsidRPr="00E42816">
          <w:rPr>
            <w:rStyle w:val="Hipervnculo"/>
            <w:noProof/>
            <w:lang w:val="es-ES_tradnl"/>
          </w:rPr>
          <w:t>Análisis Conceptual</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_Toc269875392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7</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93" w:history="1">
        <w:r w:rsidR="009A4955" w:rsidRPr="00E42816">
          <w:rPr>
            <w:rStyle w:val="Hipervnculo"/>
            <w:noProof/>
            <w:lang w:val="es-ES_tradnl"/>
          </w:rPr>
          <w:t>2.1.</w:t>
        </w:r>
        <w:r w:rsidR="00E6233F" w:rsidRPr="00E6233F">
          <w:rPr>
            <w:rStyle w:val="Hipervnculo"/>
            <w:noProof/>
            <w:lang w:val="es-ES_tradnl"/>
          </w:rPr>
          <w:tab/>
        </w:r>
        <w:r w:rsidR="009A4955" w:rsidRPr="00E42816">
          <w:rPr>
            <w:rStyle w:val="Hipervnculo"/>
            <w:noProof/>
            <w:lang w:val="es-ES_tradnl"/>
          </w:rPr>
          <w:t>Alineamiento de secuencias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_Toc269875393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7</w:t>
        </w:r>
        <w:r w:rsidRPr="00E6233F">
          <w:rPr>
            <w:rStyle w:val="Hipervnculo"/>
            <w:noProof/>
            <w:webHidden/>
            <w:lang w:val="es-ES_tradnl"/>
          </w:rPr>
          <w:fldChar w:fldCharType="end"/>
        </w:r>
      </w:hyperlink>
    </w:p>
    <w:p w:rsidR="00E6233F" w:rsidRPr="00E6233F" w:rsidRDefault="0099722F" w:rsidP="00E6233F">
      <w:pPr>
        <w:pStyle w:val="TDC4"/>
        <w:tabs>
          <w:tab w:val="left" w:pos="1760"/>
          <w:tab w:val="right" w:leader="dot" w:pos="8587"/>
        </w:tabs>
        <w:spacing w:line="360" w:lineRule="auto"/>
        <w:rPr>
          <w:rStyle w:val="Hipervnculo"/>
          <w:noProof/>
          <w:lang w:val="es-ES_tradnl"/>
        </w:rPr>
      </w:pPr>
      <w:hyperlink w:anchor="_Toc269875394" w:history="1">
        <w:r w:rsidR="009A4955" w:rsidRPr="00E42816">
          <w:rPr>
            <w:rStyle w:val="Hipervnculo"/>
            <w:noProof/>
            <w:lang w:val="es-ES_tradnl"/>
          </w:rPr>
          <w:t>2.1.1.</w:t>
        </w:r>
        <w:r w:rsidR="00E6233F" w:rsidRPr="00E6233F">
          <w:rPr>
            <w:rStyle w:val="Hipervnculo"/>
            <w:noProof/>
            <w:lang w:val="es-ES_tradnl"/>
          </w:rPr>
          <w:tab/>
        </w:r>
        <w:r w:rsidR="009A4955" w:rsidRPr="00E42816">
          <w:rPr>
            <w:rStyle w:val="Hipervnculo"/>
            <w:noProof/>
            <w:lang w:val="es-ES_tradnl"/>
          </w:rPr>
          <w:t>Alineamientos Globales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_Toc269875394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12</w:t>
        </w:r>
        <w:r w:rsidRPr="00E6233F">
          <w:rPr>
            <w:rStyle w:val="Hipervnculo"/>
            <w:noProof/>
            <w:webHidden/>
            <w:lang w:val="es-ES_tradnl"/>
          </w:rPr>
          <w:fldChar w:fldCharType="end"/>
        </w:r>
      </w:hyperlink>
    </w:p>
    <w:p w:rsidR="00E6233F" w:rsidRPr="00E6233F" w:rsidRDefault="0099722F" w:rsidP="00E6233F">
      <w:pPr>
        <w:pStyle w:val="TDC4"/>
        <w:tabs>
          <w:tab w:val="left" w:pos="1760"/>
          <w:tab w:val="right" w:leader="dot" w:pos="8587"/>
        </w:tabs>
        <w:spacing w:line="360" w:lineRule="auto"/>
        <w:rPr>
          <w:rStyle w:val="Hipervnculo"/>
          <w:noProof/>
          <w:lang w:val="es-ES_tradnl"/>
        </w:rPr>
      </w:pPr>
      <w:hyperlink w:anchor="_Toc269875395" w:history="1">
        <w:r w:rsidR="009A4955" w:rsidRPr="00E42816">
          <w:rPr>
            <w:rStyle w:val="Hipervnculo"/>
            <w:noProof/>
            <w:lang w:val="es-ES_tradnl"/>
          </w:rPr>
          <w:t>2.1.2.</w:t>
        </w:r>
        <w:r w:rsidR="00E6233F" w:rsidRPr="00E6233F">
          <w:rPr>
            <w:rStyle w:val="Hipervnculo"/>
            <w:noProof/>
            <w:lang w:val="es-ES_tradnl"/>
          </w:rPr>
          <w:tab/>
        </w:r>
        <w:r w:rsidR="009A4955" w:rsidRPr="00E42816">
          <w:rPr>
            <w:rStyle w:val="Hipervnculo"/>
            <w:noProof/>
            <w:lang w:val="es-ES_tradnl"/>
          </w:rPr>
          <w:t>Alineamientos Locales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_Toc269875395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12</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96" w:history="1">
        <w:r w:rsidR="009A4955" w:rsidRPr="00E42816">
          <w:rPr>
            <w:rStyle w:val="Hipervnculo"/>
            <w:noProof/>
            <w:lang w:val="es-ES_tradnl"/>
          </w:rPr>
          <w:t>2.2.</w:t>
        </w:r>
        <w:r w:rsidR="00E6233F" w:rsidRPr="00E6233F">
          <w:rPr>
            <w:rStyle w:val="Hipervnculo"/>
            <w:noProof/>
            <w:lang w:val="es-ES_tradnl"/>
          </w:rPr>
          <w:tab/>
        </w:r>
        <w:r w:rsidR="009A4955" w:rsidRPr="00E42816">
          <w:rPr>
            <w:rStyle w:val="Hipervnculo"/>
            <w:noProof/>
            <w:lang w:val="es-ES_tradnl"/>
          </w:rPr>
          <w:t>Algoritmo Smith-Waterman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_Toc269875396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13</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397" w:history="1">
        <w:r w:rsidR="009A4955" w:rsidRPr="00E42816">
          <w:rPr>
            <w:rStyle w:val="Hipervnculo"/>
            <w:noProof/>
            <w:lang w:val="es-ES_tradnl"/>
          </w:rPr>
          <w:t>2.3.</w:t>
        </w:r>
        <w:r w:rsidR="00E6233F" w:rsidRPr="00E6233F">
          <w:rPr>
            <w:rStyle w:val="Hipervnculo"/>
            <w:noProof/>
            <w:lang w:val="es-ES_tradnl"/>
          </w:rPr>
          <w:tab/>
        </w:r>
        <w:r w:rsidR="009A4955" w:rsidRPr="00E42816">
          <w:rPr>
            <w:rStyle w:val="Hipervnculo"/>
            <w:noProof/>
            <w:lang w:val="es-ES_tradnl"/>
          </w:rPr>
          <w:t>Propuesta de Robert Irving para detección de plagios y colusiones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_Toc269875397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17</w:t>
        </w:r>
        <w:r w:rsidRPr="00E6233F">
          <w:rPr>
            <w:rStyle w:val="Hipervnculo"/>
            <w:noProof/>
            <w:webHidden/>
            <w:lang w:val="es-ES_tradnl"/>
          </w:rPr>
          <w:fldChar w:fldCharType="end"/>
        </w:r>
      </w:hyperlink>
    </w:p>
    <w:p w:rsidR="00E6233F" w:rsidRPr="00E6233F" w:rsidRDefault="0099722F" w:rsidP="00E6233F">
      <w:pPr>
        <w:pStyle w:val="TDC2"/>
        <w:tabs>
          <w:tab w:val="right" w:leader="dot" w:pos="8587"/>
        </w:tabs>
        <w:spacing w:line="360" w:lineRule="auto"/>
        <w:rPr>
          <w:rStyle w:val="Hipervnculo"/>
          <w:noProof/>
          <w:lang w:val="es-ES_tradnl"/>
        </w:rPr>
      </w:pPr>
      <w:hyperlink w:anchor="_Toc269875398" w:history="1">
        <w:r w:rsidR="009A4955" w:rsidRPr="00E42816">
          <w:rPr>
            <w:rStyle w:val="Hipervnculo"/>
            <w:noProof/>
            <w:lang w:val="es-ES_tradnl"/>
          </w:rPr>
          <w:t>CAPÍTULO 3</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_Toc269875398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20</w:t>
        </w:r>
        <w:r w:rsidRPr="00E6233F">
          <w:rPr>
            <w:rStyle w:val="Hipervnculo"/>
            <w:noProof/>
            <w:webHidden/>
            <w:lang w:val="es-ES_tradnl"/>
          </w:rPr>
          <w:fldChar w:fldCharType="end"/>
        </w:r>
      </w:hyperlink>
    </w:p>
    <w:p w:rsidR="00E6233F" w:rsidRPr="00E6233F" w:rsidRDefault="0099722F" w:rsidP="00E6233F">
      <w:pPr>
        <w:pStyle w:val="TDC3"/>
        <w:tabs>
          <w:tab w:val="left" w:pos="1100"/>
          <w:tab w:val="right" w:leader="dot" w:pos="8587"/>
        </w:tabs>
        <w:spacing w:line="360" w:lineRule="auto"/>
        <w:rPr>
          <w:rStyle w:val="Hipervnculo"/>
          <w:noProof/>
          <w:lang w:val="es-ES_tradnl"/>
        </w:rPr>
      </w:pPr>
      <w:hyperlink w:anchor="_Toc269875399" w:history="1">
        <w:r w:rsidR="009A4955" w:rsidRPr="00E42816">
          <w:rPr>
            <w:rStyle w:val="Hipervnculo"/>
            <w:noProof/>
            <w:lang w:val="es-ES_tradnl"/>
          </w:rPr>
          <w:t>3.</w:t>
        </w:r>
        <w:r w:rsidR="00E6233F" w:rsidRPr="00E6233F">
          <w:rPr>
            <w:rStyle w:val="Hipervnculo"/>
            <w:noProof/>
            <w:lang w:val="es-ES_tradnl"/>
          </w:rPr>
          <w:tab/>
        </w:r>
        <w:r w:rsidR="009A4955" w:rsidRPr="00E42816">
          <w:rPr>
            <w:rStyle w:val="Hipervnculo"/>
            <w:noProof/>
            <w:lang w:val="es-ES_tradnl"/>
          </w:rPr>
          <w:t>Tecnologías Aplicadas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_Toc269875399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20</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0" w:history="1">
        <w:r w:rsidR="009A4955" w:rsidRPr="00E42816">
          <w:rPr>
            <w:rStyle w:val="Hipervnculo"/>
            <w:noProof/>
            <w:lang w:val="es-ES_tradnl"/>
          </w:rPr>
          <w:t>3.1.</w:t>
        </w:r>
        <w:r w:rsidR="00E6233F" w:rsidRPr="00E6233F">
          <w:rPr>
            <w:rStyle w:val="Hipervnculo"/>
            <w:noProof/>
            <w:lang w:val="es-ES_tradnl"/>
          </w:rPr>
          <w:tab/>
        </w:r>
        <w:r w:rsidR="009A4955" w:rsidRPr="00E42816">
          <w:rPr>
            <w:rStyle w:val="Hipervnculo"/>
            <w:noProof/>
            <w:lang w:val="es-ES_tradnl"/>
          </w:rPr>
          <w:t>Amazon EC2</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_Toc269875400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20</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1" w:history="1">
        <w:r w:rsidR="009A4955" w:rsidRPr="00E42816">
          <w:rPr>
            <w:rStyle w:val="Hipervnculo"/>
            <w:noProof/>
            <w:lang w:val="es-ES_tradnl"/>
          </w:rPr>
          <w:t>3.2.</w:t>
        </w:r>
        <w:r w:rsidR="00E6233F" w:rsidRPr="00E6233F">
          <w:rPr>
            <w:rStyle w:val="Hipervnculo"/>
            <w:noProof/>
            <w:lang w:val="es-ES_tradnl"/>
          </w:rPr>
          <w:tab/>
        </w:r>
        <w:r w:rsidR="009A4955" w:rsidRPr="00E42816">
          <w:rPr>
            <w:rStyle w:val="Hipervnculo"/>
            <w:noProof/>
            <w:lang w:val="es-ES_tradnl"/>
          </w:rPr>
          <w:t>Amazon S3</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_Toc269875401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21</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2" w:history="1">
        <w:r w:rsidR="009A4955" w:rsidRPr="00E42816">
          <w:rPr>
            <w:rStyle w:val="Hipervnculo"/>
            <w:noProof/>
            <w:lang w:val="es-ES_tradnl"/>
          </w:rPr>
          <w:t>3.3.</w:t>
        </w:r>
        <w:r w:rsidR="00E6233F" w:rsidRPr="00E6233F">
          <w:rPr>
            <w:rStyle w:val="Hipervnculo"/>
            <w:noProof/>
            <w:lang w:val="es-ES_tradnl"/>
          </w:rPr>
          <w:tab/>
        </w:r>
        <w:r w:rsidR="009A4955" w:rsidRPr="00E42816">
          <w:rPr>
            <w:rStyle w:val="Hipervnculo"/>
            <w:noProof/>
            <w:lang w:val="es-ES_tradnl"/>
          </w:rPr>
          <w:t>Hadoop</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_Toc269875402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21</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3" w:history="1">
        <w:r w:rsidR="009A4955" w:rsidRPr="00E42816">
          <w:rPr>
            <w:rStyle w:val="Hipervnculo"/>
            <w:noProof/>
            <w:lang w:val="es-ES_tradnl"/>
          </w:rPr>
          <w:t>3.4.</w:t>
        </w:r>
        <w:r w:rsidR="00E6233F" w:rsidRPr="00E6233F">
          <w:rPr>
            <w:rStyle w:val="Hipervnculo"/>
            <w:noProof/>
            <w:lang w:val="es-ES_tradnl"/>
          </w:rPr>
          <w:tab/>
        </w:r>
        <w:r w:rsidR="009A4955" w:rsidRPr="00E42816">
          <w:rPr>
            <w:rStyle w:val="Hipervnculo"/>
            <w:noProof/>
            <w:lang w:val="es-ES_tradnl"/>
          </w:rPr>
          <w:t>Modelo de Programación Map/Reduce</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_Toc269875403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23</w:t>
        </w:r>
        <w:r w:rsidRPr="00E6233F">
          <w:rPr>
            <w:rStyle w:val="Hipervnculo"/>
            <w:noProof/>
            <w:webHidden/>
            <w:lang w:val="es-ES_tradnl"/>
          </w:rPr>
          <w:fldChar w:fldCharType="end"/>
        </w:r>
      </w:hyperlink>
    </w:p>
    <w:p w:rsidR="00E6233F" w:rsidRPr="00E6233F" w:rsidRDefault="0099722F" w:rsidP="00E6233F">
      <w:pPr>
        <w:pStyle w:val="TDC2"/>
        <w:tabs>
          <w:tab w:val="right" w:leader="dot" w:pos="8587"/>
        </w:tabs>
        <w:spacing w:line="360" w:lineRule="auto"/>
        <w:rPr>
          <w:rStyle w:val="Hipervnculo"/>
          <w:noProof/>
          <w:lang w:val="es-ES_tradnl"/>
        </w:rPr>
      </w:pPr>
      <w:hyperlink w:anchor="_Toc269875404" w:history="1">
        <w:r w:rsidR="009A4955" w:rsidRPr="00E42816">
          <w:rPr>
            <w:rStyle w:val="Hipervnculo"/>
            <w:noProof/>
            <w:lang w:val="es-ES_tradnl"/>
          </w:rPr>
          <w:t>CAPÍTUL</w:t>
        </w:r>
        <w:r w:rsidR="009A4955" w:rsidRPr="00E42816">
          <w:rPr>
            <w:rStyle w:val="Hipervnculo"/>
            <w:noProof/>
            <w:lang w:val="es-ES_tradnl"/>
          </w:rPr>
          <w:t>O</w:t>
        </w:r>
        <w:r w:rsidR="009A4955" w:rsidRPr="00E42816">
          <w:rPr>
            <w:rStyle w:val="Hipervnculo"/>
            <w:noProof/>
            <w:lang w:val="es-ES_tradnl"/>
          </w:rPr>
          <w:t xml:space="preserve"> 4</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_Toc269875404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25</w:t>
        </w:r>
        <w:r w:rsidRPr="00E6233F">
          <w:rPr>
            <w:rStyle w:val="Hipervnculo"/>
            <w:noProof/>
            <w:webHidden/>
            <w:lang w:val="es-ES_tradnl"/>
          </w:rPr>
          <w:fldChar w:fldCharType="end"/>
        </w:r>
      </w:hyperlink>
    </w:p>
    <w:p w:rsidR="00E6233F" w:rsidRPr="00E6233F" w:rsidRDefault="0099722F" w:rsidP="00E6233F">
      <w:pPr>
        <w:pStyle w:val="TDC3"/>
        <w:tabs>
          <w:tab w:val="left" w:pos="1100"/>
          <w:tab w:val="right" w:leader="dot" w:pos="8587"/>
        </w:tabs>
        <w:spacing w:line="360" w:lineRule="auto"/>
        <w:rPr>
          <w:rStyle w:val="Hipervnculo"/>
          <w:noProof/>
          <w:lang w:val="es-ES_tradnl"/>
        </w:rPr>
      </w:pPr>
      <w:hyperlink w:anchor="_Toc269875405" w:history="1">
        <w:r w:rsidR="009A4955" w:rsidRPr="00E42816">
          <w:rPr>
            <w:rStyle w:val="Hipervnculo"/>
            <w:noProof/>
            <w:lang w:val="es-ES_tradnl"/>
          </w:rPr>
          <w:t>4.</w:t>
        </w:r>
        <w:r w:rsidR="00E6233F" w:rsidRPr="00E6233F">
          <w:rPr>
            <w:rStyle w:val="Hipervnculo"/>
            <w:noProof/>
            <w:lang w:val="es-ES_tradnl"/>
          </w:rPr>
          <w:tab/>
        </w:r>
        <w:r w:rsidR="009A4955" w:rsidRPr="00E42816">
          <w:rPr>
            <w:rStyle w:val="Hipervnculo"/>
            <w:noProof/>
            <w:lang w:val="es-ES_tradnl"/>
          </w:rPr>
          <w:t>Análisis e Implementación de la Solución</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_Toc269875405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25</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6" w:history="1">
        <w:r w:rsidR="009A4955" w:rsidRPr="00E42816">
          <w:rPr>
            <w:rStyle w:val="Hipervnculo"/>
            <w:noProof/>
            <w:lang w:val="es-ES_tradnl"/>
          </w:rPr>
          <w:t>4.1.</w:t>
        </w:r>
        <w:r w:rsidR="00E6233F" w:rsidRPr="00E6233F">
          <w:rPr>
            <w:rStyle w:val="Hipervnculo"/>
            <w:noProof/>
            <w:lang w:val="es-ES_tradnl"/>
          </w:rPr>
          <w:tab/>
        </w:r>
        <w:r w:rsidR="009A4955" w:rsidRPr="00E42816">
          <w:rPr>
            <w:rStyle w:val="Hipervnculo"/>
            <w:noProof/>
            <w:lang w:val="es-ES_tradnl"/>
          </w:rPr>
          <w:t>Proceso de transformación a texto plano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_Toc269875406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26</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7" w:history="1">
        <w:r w:rsidR="009A4955" w:rsidRPr="00E42816">
          <w:rPr>
            <w:rStyle w:val="Hipervnculo"/>
            <w:noProof/>
            <w:lang w:val="es-ES_tradnl"/>
          </w:rPr>
          <w:t>4.2.</w:t>
        </w:r>
        <w:r w:rsidR="00E6233F" w:rsidRPr="00E6233F">
          <w:rPr>
            <w:rStyle w:val="Hipervnculo"/>
            <w:noProof/>
            <w:lang w:val="es-ES_tradnl"/>
          </w:rPr>
          <w:tab/>
        </w:r>
        <w:r w:rsidR="009A4955" w:rsidRPr="00E42816">
          <w:rPr>
            <w:rStyle w:val="Hipervnculo"/>
            <w:noProof/>
            <w:lang w:val="es-ES_tradnl"/>
          </w:rPr>
          <w:t>Proceso de Copia de Archivos al HDFS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_Toc269875407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34</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08" w:history="1">
        <w:r w:rsidR="009A4955" w:rsidRPr="00E42816">
          <w:rPr>
            <w:rStyle w:val="Hipervnculo"/>
            <w:noProof/>
            <w:lang w:val="es-ES_tradnl"/>
          </w:rPr>
          <w:t>4.3.</w:t>
        </w:r>
        <w:r w:rsidR="00E6233F" w:rsidRPr="00E6233F">
          <w:rPr>
            <w:rStyle w:val="Hipervnculo"/>
            <w:noProof/>
            <w:lang w:val="es-ES_tradnl"/>
          </w:rPr>
          <w:tab/>
        </w:r>
        <w:r w:rsidR="009A4955" w:rsidRPr="00E42816">
          <w:rPr>
            <w:rStyle w:val="Hipervnculo"/>
            <w:noProof/>
            <w:lang w:val="es-ES_tradnl"/>
          </w:rPr>
          <w:t>Proceso de identificación de plagio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_Toc269875408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35</w:t>
        </w:r>
        <w:r w:rsidRPr="00E6233F">
          <w:rPr>
            <w:rStyle w:val="Hipervnculo"/>
            <w:noProof/>
            <w:webHidden/>
            <w:lang w:val="es-ES_tradnl"/>
          </w:rPr>
          <w:fldChar w:fldCharType="end"/>
        </w:r>
      </w:hyperlink>
    </w:p>
    <w:p w:rsidR="00E6233F" w:rsidRPr="00E6233F" w:rsidRDefault="0099722F" w:rsidP="00E6233F">
      <w:pPr>
        <w:pStyle w:val="TDC2"/>
        <w:tabs>
          <w:tab w:val="right" w:leader="dot" w:pos="8587"/>
        </w:tabs>
        <w:spacing w:line="360" w:lineRule="auto"/>
        <w:rPr>
          <w:rStyle w:val="Hipervnculo"/>
          <w:noProof/>
          <w:lang w:val="es-ES_tradnl"/>
        </w:rPr>
      </w:pPr>
      <w:hyperlink w:anchor="_Toc269875409" w:history="1">
        <w:r w:rsidR="009A4955" w:rsidRPr="00E42816">
          <w:rPr>
            <w:rStyle w:val="Hipervnculo"/>
            <w:noProof/>
            <w:lang w:val="es-ES_tradnl"/>
          </w:rPr>
          <w:t>CAPÍTULO 5</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_Toc269875409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44</w:t>
        </w:r>
        <w:r w:rsidRPr="00E6233F">
          <w:rPr>
            <w:rStyle w:val="Hipervnculo"/>
            <w:noProof/>
            <w:webHidden/>
            <w:lang w:val="es-ES_tradnl"/>
          </w:rPr>
          <w:fldChar w:fldCharType="end"/>
        </w:r>
      </w:hyperlink>
    </w:p>
    <w:p w:rsidR="00E6233F" w:rsidRPr="00E6233F" w:rsidRDefault="0099722F" w:rsidP="00E6233F">
      <w:pPr>
        <w:pStyle w:val="TDC3"/>
        <w:tabs>
          <w:tab w:val="left" w:pos="1100"/>
          <w:tab w:val="right" w:leader="dot" w:pos="8587"/>
        </w:tabs>
        <w:spacing w:line="360" w:lineRule="auto"/>
        <w:rPr>
          <w:rStyle w:val="Hipervnculo"/>
          <w:noProof/>
          <w:lang w:val="es-ES_tradnl"/>
        </w:rPr>
      </w:pPr>
      <w:hyperlink w:anchor="_Toc269875410" w:history="1">
        <w:r w:rsidR="009A4955" w:rsidRPr="00E42816">
          <w:rPr>
            <w:rStyle w:val="Hipervnculo"/>
            <w:noProof/>
            <w:lang w:val="es-ES_tradnl"/>
          </w:rPr>
          <w:t>5.</w:t>
        </w:r>
        <w:r w:rsidR="00E6233F" w:rsidRPr="00E6233F">
          <w:rPr>
            <w:rStyle w:val="Hipervnculo"/>
            <w:noProof/>
            <w:lang w:val="es-ES_tradnl"/>
          </w:rPr>
          <w:tab/>
        </w:r>
        <w:r w:rsidR="009A4955" w:rsidRPr="00E42816">
          <w:rPr>
            <w:rStyle w:val="Hipervnculo"/>
            <w:noProof/>
            <w:lang w:val="es-ES_tradnl"/>
          </w:rPr>
          <w:t>Evaluación y Pruebas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_Toc269875410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44</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11" w:history="1">
        <w:r w:rsidR="009A4955" w:rsidRPr="00E42816">
          <w:rPr>
            <w:rStyle w:val="Hipervnculo"/>
            <w:noProof/>
            <w:lang w:val="es-ES_tradnl"/>
          </w:rPr>
          <w:t>5.1.</w:t>
        </w:r>
        <w:r w:rsidR="00E6233F" w:rsidRPr="00E6233F">
          <w:rPr>
            <w:rStyle w:val="Hipervnculo"/>
            <w:noProof/>
            <w:lang w:val="es-ES_tradnl"/>
          </w:rPr>
          <w:tab/>
        </w:r>
        <w:r w:rsidR="009A4955" w:rsidRPr="00E42816">
          <w:rPr>
            <w:rStyle w:val="Hipervnculo"/>
            <w:noProof/>
            <w:lang w:val="es-ES_tradnl"/>
          </w:rPr>
          <w:t>Preparando el escenario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_Toc269875411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45</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12" w:history="1">
        <w:r w:rsidR="009A4955" w:rsidRPr="00E42816">
          <w:rPr>
            <w:rStyle w:val="Hipervnculo"/>
            <w:noProof/>
            <w:lang w:val="es-ES_tradnl"/>
          </w:rPr>
          <w:t>5.2.</w:t>
        </w:r>
        <w:r w:rsidR="00E6233F" w:rsidRPr="00E6233F">
          <w:rPr>
            <w:rStyle w:val="Hipervnculo"/>
            <w:noProof/>
            <w:lang w:val="es-ES_tradnl"/>
          </w:rPr>
          <w:tab/>
        </w:r>
        <w:r w:rsidR="009A4955" w:rsidRPr="00E42816">
          <w:rPr>
            <w:rStyle w:val="Hipervnculo"/>
            <w:noProof/>
            <w:lang w:val="es-ES_tradnl"/>
          </w:rPr>
          <w:t>Pruebas de eficacia</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_Toc269875412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49</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13" w:history="1">
        <w:r w:rsidR="009A4955" w:rsidRPr="00E42816">
          <w:rPr>
            <w:rStyle w:val="Hipervnculo"/>
            <w:noProof/>
            <w:lang w:val="es-ES_tradnl"/>
          </w:rPr>
          <w:t>5.3.</w:t>
        </w:r>
        <w:r w:rsidR="00E6233F" w:rsidRPr="00E6233F">
          <w:rPr>
            <w:rStyle w:val="Hipervnculo"/>
            <w:noProof/>
            <w:lang w:val="es-ES_tradnl"/>
          </w:rPr>
          <w:tab/>
        </w:r>
        <w:r w:rsidR="009A4955" w:rsidRPr="00E42816">
          <w:rPr>
            <w:rStyle w:val="Hipervnculo"/>
            <w:noProof/>
            <w:lang w:val="es-ES_tradnl"/>
          </w:rPr>
          <w:t>Preparando el escenario de pruebas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_Toc269875413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55</w:t>
        </w:r>
        <w:r w:rsidRPr="00E6233F">
          <w:rPr>
            <w:rStyle w:val="Hipervnculo"/>
            <w:noProof/>
            <w:webHidden/>
            <w:lang w:val="es-ES_tradnl"/>
          </w:rPr>
          <w:fldChar w:fldCharType="end"/>
        </w:r>
      </w:hyperlink>
    </w:p>
    <w:p w:rsidR="00E6233F" w:rsidRPr="00E6233F" w:rsidRDefault="0099722F" w:rsidP="00E6233F">
      <w:pPr>
        <w:pStyle w:val="TDC4"/>
        <w:tabs>
          <w:tab w:val="left" w:pos="1540"/>
          <w:tab w:val="right" w:leader="dot" w:pos="8587"/>
        </w:tabs>
        <w:spacing w:line="360" w:lineRule="auto"/>
        <w:rPr>
          <w:rStyle w:val="Hipervnculo"/>
          <w:noProof/>
          <w:lang w:val="es-ES_tradnl"/>
        </w:rPr>
      </w:pPr>
      <w:hyperlink w:anchor="_Toc269875414" w:history="1">
        <w:r w:rsidR="009A4955" w:rsidRPr="00E42816">
          <w:rPr>
            <w:rStyle w:val="Hipervnculo"/>
            <w:noProof/>
            <w:lang w:val="es-ES_tradnl"/>
          </w:rPr>
          <w:t>5.4.</w:t>
        </w:r>
        <w:r w:rsidR="00E6233F" w:rsidRPr="00E6233F">
          <w:rPr>
            <w:rStyle w:val="Hipervnculo"/>
            <w:noProof/>
            <w:lang w:val="es-ES_tradnl"/>
          </w:rPr>
          <w:tab/>
        </w:r>
        <w:r w:rsidR="009A4955" w:rsidRPr="00E42816">
          <w:rPr>
            <w:rStyle w:val="Hipervnculo"/>
            <w:noProof/>
            <w:lang w:val="es-ES_tradnl"/>
          </w:rPr>
          <w:t>Evaluación de rendimiento</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_Toc269875414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59</w:t>
        </w:r>
        <w:r w:rsidRPr="00E6233F">
          <w:rPr>
            <w:rStyle w:val="Hipervnculo"/>
            <w:noProof/>
            <w:webHidden/>
            <w:lang w:val="es-ES_tradnl"/>
          </w:rPr>
          <w:fldChar w:fldCharType="end"/>
        </w:r>
      </w:hyperlink>
    </w:p>
    <w:p w:rsidR="00E6233F" w:rsidRPr="00E6233F" w:rsidRDefault="0099722F" w:rsidP="00E6233F">
      <w:pPr>
        <w:pStyle w:val="TDC4"/>
        <w:tabs>
          <w:tab w:val="left" w:pos="1760"/>
          <w:tab w:val="right" w:leader="dot" w:pos="8587"/>
        </w:tabs>
        <w:spacing w:line="360" w:lineRule="auto"/>
        <w:rPr>
          <w:rStyle w:val="Hipervnculo"/>
          <w:noProof/>
          <w:lang w:val="es-ES_tradnl"/>
        </w:rPr>
      </w:pPr>
      <w:hyperlink w:anchor="_Toc269875415" w:history="1">
        <w:r w:rsidR="009A4955" w:rsidRPr="00E42816">
          <w:rPr>
            <w:rStyle w:val="Hipervnculo"/>
            <w:noProof/>
            <w:lang w:val="es-ES_tradnl"/>
          </w:rPr>
          <w:t>5.4.1.</w:t>
        </w:r>
        <w:r w:rsidR="00E6233F" w:rsidRPr="00E6233F">
          <w:rPr>
            <w:rStyle w:val="Hipervnculo"/>
            <w:noProof/>
            <w:lang w:val="es-ES_tradnl"/>
          </w:rPr>
          <w:tab/>
        </w:r>
        <w:r w:rsidR="009A4955" w:rsidRPr="00E42816">
          <w:rPr>
            <w:rStyle w:val="Hipervnculo"/>
            <w:noProof/>
            <w:lang w:val="es-ES_tradnl"/>
          </w:rPr>
          <w:t>Tiempo vs. Nodos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_Toc269875415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60</w:t>
        </w:r>
        <w:r w:rsidRPr="00E6233F">
          <w:rPr>
            <w:rStyle w:val="Hipervnculo"/>
            <w:noProof/>
            <w:webHidden/>
            <w:lang w:val="es-ES_tradnl"/>
          </w:rPr>
          <w:fldChar w:fldCharType="end"/>
        </w:r>
      </w:hyperlink>
    </w:p>
    <w:p w:rsidR="00E6233F" w:rsidRPr="00E6233F" w:rsidRDefault="0099722F" w:rsidP="00E6233F">
      <w:pPr>
        <w:pStyle w:val="TDC4"/>
        <w:tabs>
          <w:tab w:val="left" w:pos="1760"/>
          <w:tab w:val="right" w:leader="dot" w:pos="8587"/>
        </w:tabs>
        <w:spacing w:line="360" w:lineRule="auto"/>
        <w:rPr>
          <w:rStyle w:val="Hipervnculo"/>
          <w:noProof/>
          <w:lang w:val="es-ES_tradnl"/>
        </w:rPr>
      </w:pPr>
      <w:hyperlink w:anchor="_Toc269875416" w:history="1">
        <w:r w:rsidR="009A4955" w:rsidRPr="00E42816">
          <w:rPr>
            <w:rStyle w:val="Hipervnculo"/>
            <w:noProof/>
            <w:lang w:val="es-ES_tradnl"/>
          </w:rPr>
          <w:t>5.4.2.</w:t>
        </w:r>
        <w:r w:rsidR="00E6233F" w:rsidRPr="00E6233F">
          <w:rPr>
            <w:rStyle w:val="Hipervnculo"/>
            <w:noProof/>
            <w:lang w:val="es-ES_tradnl"/>
          </w:rPr>
          <w:tab/>
        </w:r>
        <w:r w:rsidR="009A4955" w:rsidRPr="00E42816">
          <w:rPr>
            <w:rStyle w:val="Hipervnculo"/>
            <w:noProof/>
            <w:lang w:val="es-ES_tradnl"/>
          </w:rPr>
          <w:t>Tiempo vs. Volumen de datos</w:t>
        </w:r>
        <w:r w:rsidR="00E6233F" w:rsidRPr="00E6233F">
          <w:rPr>
            <w:rStyle w:val="Hipervnculo"/>
            <w:noProof/>
            <w:webHidden/>
            <w:lang w:val="es-ES_tradnl"/>
          </w:rPr>
          <w:tab/>
        </w:r>
        <w:r w:rsidRPr="00E6233F">
          <w:rPr>
            <w:rStyle w:val="Hipervnculo"/>
            <w:noProof/>
            <w:webHidden/>
            <w:lang w:val="es-ES_tradnl"/>
          </w:rPr>
          <w:fldChar w:fldCharType="begin"/>
        </w:r>
        <w:r w:rsidR="00E6233F" w:rsidRPr="00E6233F">
          <w:rPr>
            <w:rStyle w:val="Hipervnculo"/>
            <w:noProof/>
            <w:webHidden/>
            <w:lang w:val="es-ES_tradnl"/>
          </w:rPr>
          <w:instrText xml:space="preserve"> PAGEREF _Toc269875416 \h </w:instrText>
        </w:r>
        <w:r w:rsidRPr="00E6233F">
          <w:rPr>
            <w:rStyle w:val="Hipervnculo"/>
            <w:noProof/>
            <w:webHidden/>
            <w:lang w:val="es-ES_tradnl"/>
          </w:rPr>
        </w:r>
        <w:r w:rsidRPr="00E6233F">
          <w:rPr>
            <w:rStyle w:val="Hipervnculo"/>
            <w:noProof/>
            <w:webHidden/>
            <w:lang w:val="es-ES_tradnl"/>
          </w:rPr>
          <w:fldChar w:fldCharType="separate"/>
        </w:r>
        <w:r w:rsidR="0097645D">
          <w:rPr>
            <w:rStyle w:val="Hipervnculo"/>
            <w:noProof/>
            <w:webHidden/>
            <w:lang w:val="es-ES_tradnl"/>
          </w:rPr>
          <w:t>62</w:t>
        </w:r>
        <w:r w:rsidRPr="00E6233F">
          <w:rPr>
            <w:rStyle w:val="Hipervnculo"/>
            <w:noProof/>
            <w:webHidden/>
            <w:lang w:val="es-ES_tradnl"/>
          </w:rPr>
          <w:fldChar w:fldCharType="end"/>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417" w:history="1">
        <w:r w:rsidR="009A4955" w:rsidRPr="00E42816">
          <w:rPr>
            <w:rStyle w:val="Hipervnculo"/>
            <w:noProof/>
            <w:lang w:val="es-ES_tradnl"/>
          </w:rPr>
          <w:t>Conclusiones y Recomendaciones</w:t>
        </w:r>
        <w:r w:rsidR="00E6233F" w:rsidRPr="00E6233F">
          <w:rPr>
            <w:rStyle w:val="Hipervnculo"/>
            <w:noProof/>
            <w:webHidden/>
            <w:lang w:val="es-ES_tradnl"/>
          </w:rPr>
          <w:tab/>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418" w:history="1">
        <w:r w:rsidR="009A4955" w:rsidRPr="00E42816">
          <w:rPr>
            <w:rStyle w:val="Hipervnculo"/>
            <w:noProof/>
            <w:lang w:val="es-ES_tradnl"/>
          </w:rPr>
          <w:t>Anexos</w:t>
        </w:r>
        <w:r w:rsidR="00E6233F" w:rsidRPr="00E6233F">
          <w:rPr>
            <w:rStyle w:val="Hipervnculo"/>
            <w:noProof/>
            <w:webHidden/>
            <w:lang w:val="es-ES_tradnl"/>
          </w:rPr>
          <w:tab/>
        </w:r>
      </w:hyperlink>
    </w:p>
    <w:p w:rsidR="00E6233F" w:rsidRPr="00E6233F" w:rsidRDefault="0099722F" w:rsidP="00E6233F">
      <w:pPr>
        <w:pStyle w:val="TDC1"/>
        <w:tabs>
          <w:tab w:val="right" w:leader="dot" w:pos="8587"/>
        </w:tabs>
        <w:spacing w:line="360" w:lineRule="auto"/>
        <w:rPr>
          <w:rStyle w:val="Hipervnculo"/>
          <w:noProof/>
          <w:lang w:val="es-ES_tradnl"/>
        </w:rPr>
      </w:pPr>
      <w:hyperlink w:anchor="_Toc269875419" w:history="1">
        <w:r w:rsidR="009A4955" w:rsidRPr="00E42816">
          <w:rPr>
            <w:rStyle w:val="Hipervnculo"/>
            <w:noProof/>
            <w:lang w:val="es-ES_tradnl"/>
          </w:rPr>
          <w:t>Referencias Bibliográficas</w:t>
        </w:r>
        <w:r w:rsidR="00E6233F" w:rsidRPr="00E6233F">
          <w:rPr>
            <w:rStyle w:val="Hipervnculo"/>
            <w:noProof/>
            <w:webHidden/>
            <w:lang w:val="es-ES_tradnl"/>
          </w:rPr>
          <w:tab/>
        </w:r>
      </w:hyperlink>
    </w:p>
    <w:p w:rsidR="00013BC3" w:rsidRDefault="0099722F">
      <w:pPr>
        <w:spacing w:after="0" w:line="360" w:lineRule="auto"/>
        <w:rPr>
          <w:rFonts w:cs="Arial"/>
          <w:szCs w:val="24"/>
          <w:lang w:val="es-ES_tradnl"/>
        </w:rPr>
      </w:pPr>
      <w:r w:rsidRPr="00E6233F">
        <w:rPr>
          <w:rStyle w:val="Hipervnculo"/>
          <w:noProof/>
          <w:lang w:val="es-ES_tradnl"/>
        </w:rPr>
        <w:fldChar w:fldCharType="end"/>
      </w:r>
      <w:r w:rsidR="00735091">
        <w:rPr>
          <w:rFonts w:cs="Arial"/>
          <w:szCs w:val="24"/>
          <w:lang w:val="es-ES_tradnl"/>
        </w:rPr>
        <w:br w:type="page"/>
      </w:r>
    </w:p>
    <w:p w:rsidR="00735091" w:rsidRDefault="00735091" w:rsidP="00735091">
      <w:pPr>
        <w:pStyle w:val="Ttulo1"/>
        <w:rPr>
          <w:lang w:val="es-ES_tradnl"/>
        </w:rPr>
      </w:pPr>
      <w:bookmarkStart w:id="6" w:name="_Toc269875381"/>
      <w:r>
        <w:rPr>
          <w:lang w:val="es-ES_tradnl"/>
        </w:rPr>
        <w:lastRenderedPageBreak/>
        <w:t>ÍNDICE DE GRÁFICOS</w:t>
      </w:r>
      <w:bookmarkEnd w:id="6"/>
    </w:p>
    <w:p w:rsidR="005426C9" w:rsidRPr="005426C9" w:rsidRDefault="0099722F">
      <w:pPr>
        <w:pStyle w:val="Tabladeilustraciones"/>
        <w:tabs>
          <w:tab w:val="right" w:leader="dot" w:pos="8587"/>
        </w:tabs>
        <w:rPr>
          <w:rStyle w:val="Hipervnculo"/>
          <w:sz w:val="24"/>
          <w:lang w:val="es-ES_tradnl"/>
        </w:rPr>
      </w:pPr>
      <w:r w:rsidRPr="00E6233F">
        <w:rPr>
          <w:rStyle w:val="Hipervnculo"/>
          <w:smallCaps w:val="0"/>
          <w:noProof/>
          <w:sz w:val="24"/>
          <w:szCs w:val="22"/>
          <w:lang w:val="es-ES_tradnl"/>
        </w:rPr>
        <w:fldChar w:fldCharType="begin"/>
      </w:r>
      <w:r w:rsidR="00E6233F" w:rsidRPr="00E6233F">
        <w:rPr>
          <w:rStyle w:val="Hipervnculo"/>
          <w:smallCaps w:val="0"/>
          <w:noProof/>
          <w:sz w:val="24"/>
          <w:szCs w:val="22"/>
          <w:lang w:val="es-ES_tradnl"/>
        </w:rPr>
        <w:instrText xml:space="preserve"> TOC \h \z \a "Figura" </w:instrText>
      </w:r>
      <w:r w:rsidRPr="00E6233F">
        <w:rPr>
          <w:rStyle w:val="Hipervnculo"/>
          <w:smallCaps w:val="0"/>
          <w:noProof/>
          <w:sz w:val="24"/>
          <w:szCs w:val="22"/>
          <w:lang w:val="es-ES_tradnl"/>
        </w:rPr>
        <w:fldChar w:fldCharType="separate"/>
      </w:r>
      <w:hyperlink w:anchor="_Toc269971336" w:history="1">
        <w:r w:rsidR="005426C9" w:rsidRPr="005426C9">
          <w:rPr>
            <w:rStyle w:val="Hipervnculo"/>
            <w:smallCaps w:val="0"/>
            <w:noProof/>
            <w:sz w:val="24"/>
            <w:szCs w:val="22"/>
            <w:lang w:val="es-ES_tradnl"/>
          </w:rPr>
          <w:t>Secuencia sin alinear</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_Toc269971336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8</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37" w:history="1">
        <w:r w:rsidR="005426C9" w:rsidRPr="005426C9">
          <w:rPr>
            <w:rStyle w:val="Hipervnculo"/>
            <w:smallCaps w:val="0"/>
            <w:noProof/>
            <w:sz w:val="24"/>
            <w:szCs w:val="22"/>
            <w:lang w:val="es-ES_tradnl"/>
          </w:rPr>
          <w:t>Hits en una secuencia sin alinear</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_Toc269971337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8</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38" w:history="1">
        <w:r w:rsidR="005426C9" w:rsidRPr="005426C9">
          <w:rPr>
            <w:rStyle w:val="Hipervnculo"/>
            <w:smallCaps w:val="0"/>
            <w:noProof/>
            <w:sz w:val="24"/>
            <w:szCs w:val="22"/>
            <w:lang w:val="es-ES_tradnl"/>
          </w:rPr>
          <w:t>Agregando un indel en la primera secuencia</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_Toc269971338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9</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39" w:history="1">
        <w:r w:rsidR="005426C9" w:rsidRPr="005426C9">
          <w:rPr>
            <w:rStyle w:val="Hipervnculo"/>
            <w:smallCaps w:val="0"/>
            <w:noProof/>
            <w:sz w:val="24"/>
            <w:szCs w:val="22"/>
            <w:lang w:val="es-ES_tradnl"/>
          </w:rPr>
          <w:t>Hits generados a partir del indel en la primera secuencia</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_Toc269971339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9</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0" w:history="1">
        <w:r w:rsidR="005426C9" w:rsidRPr="005426C9">
          <w:rPr>
            <w:rStyle w:val="Hipervnculo"/>
            <w:smallCaps w:val="0"/>
            <w:noProof/>
            <w:sz w:val="24"/>
            <w:szCs w:val="22"/>
            <w:lang w:val="es-ES_tradnl"/>
          </w:rPr>
          <w:t>Agregando indels a ambas secuencias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_Toc269971340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1" w:history="1">
        <w:r w:rsidR="005426C9" w:rsidRPr="005426C9">
          <w:rPr>
            <w:rStyle w:val="Hipervnculo"/>
            <w:smallCaps w:val="0"/>
            <w:noProof/>
            <w:sz w:val="24"/>
            <w:szCs w:val="22"/>
            <w:lang w:val="es-ES_tradnl"/>
          </w:rPr>
          <w:t>Hits generados a partir de los indels en ambas secuencias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_Toc269971341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2" w:history="1">
        <w:r w:rsidR="005426C9" w:rsidRPr="005426C9">
          <w:rPr>
            <w:rStyle w:val="Hipervnculo"/>
            <w:smallCaps w:val="0"/>
            <w:noProof/>
            <w:sz w:val="24"/>
            <w:szCs w:val="22"/>
            <w:lang w:val="es-ES_tradnl"/>
          </w:rPr>
          <w:t>Replaces de las secuencias alineadas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_Toc269971342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3" w:history="1">
        <w:r w:rsidR="005426C9" w:rsidRPr="005426C9">
          <w:rPr>
            <w:rStyle w:val="Hipervnculo"/>
            <w:smallCaps w:val="0"/>
            <w:noProof/>
            <w:sz w:val="24"/>
            <w:szCs w:val="22"/>
            <w:lang w:val="es-ES_tradnl"/>
          </w:rPr>
          <w:t>Sistema de puntuación aplicado a un alineamiento</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_Toc269971343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11</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4" w:history="1">
        <w:r w:rsidR="005426C9" w:rsidRPr="005426C9">
          <w:rPr>
            <w:rStyle w:val="Hipervnculo"/>
            <w:smallCaps w:val="0"/>
            <w:noProof/>
            <w:sz w:val="24"/>
            <w:szCs w:val="22"/>
            <w:lang w:val="es-ES_tradnl"/>
          </w:rPr>
          <w:t>Comparación entre un alineamiento local y global</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_Toc269971344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13</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5" w:history="1">
        <w:r w:rsidR="005426C9" w:rsidRPr="005426C9">
          <w:rPr>
            <w:rStyle w:val="Hipervnculo"/>
            <w:smallCaps w:val="0"/>
            <w:noProof/>
            <w:sz w:val="24"/>
            <w:szCs w:val="22"/>
            <w:lang w:val="es-ES_tradnl"/>
          </w:rPr>
          <w:t>Cálculo de los elementos de la Matriz 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_Toc269971345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14</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6" w:history="1">
        <w:r w:rsidR="005426C9" w:rsidRPr="005426C9">
          <w:rPr>
            <w:rStyle w:val="Hipervnculo"/>
            <w:smallCaps w:val="0"/>
            <w:noProof/>
            <w:sz w:val="24"/>
            <w:szCs w:val="22"/>
            <w:lang w:val="es-ES_tradnl"/>
          </w:rPr>
          <w:t>Vista de la matriz generada</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_Toc269971346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15</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7" w:history="1">
        <w:r w:rsidR="005426C9" w:rsidRPr="005426C9">
          <w:rPr>
            <w:rStyle w:val="Hipervnculo"/>
            <w:smallCaps w:val="0"/>
            <w:noProof/>
            <w:sz w:val="24"/>
            <w:szCs w:val="22"/>
            <w:lang w:val="es-ES_tradnl"/>
          </w:rPr>
          <w:t>Cálculo del alineamiento entre dos secuencias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_Toc269971347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16</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8" w:history="1">
        <w:r w:rsidR="005426C9" w:rsidRPr="005426C9">
          <w:rPr>
            <w:rStyle w:val="Hipervnculo"/>
            <w:smallCaps w:val="0"/>
            <w:noProof/>
            <w:sz w:val="24"/>
            <w:szCs w:val="22"/>
            <w:lang w:val="es-ES_tradnl"/>
          </w:rPr>
          <w:t>Resultado del alineamiento tomado de la Matriz</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_Toc269971348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17</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49" w:history="1">
        <w:r w:rsidR="005426C9" w:rsidRPr="005426C9">
          <w:rPr>
            <w:rStyle w:val="Hipervnculo"/>
            <w:smallCaps w:val="0"/>
            <w:noProof/>
            <w:sz w:val="24"/>
            <w:szCs w:val="22"/>
            <w:lang w:val="es-ES_tradnl"/>
          </w:rPr>
          <w:t>Aplicación de la revisión del algoritmo de Smith-Waterman</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_Toc269971349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18</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50" w:history="1">
        <w:r w:rsidR="005426C9" w:rsidRPr="005426C9">
          <w:rPr>
            <w:rStyle w:val="Hipervnculo"/>
            <w:smallCaps w:val="0"/>
            <w:noProof/>
            <w:sz w:val="24"/>
            <w:szCs w:val="22"/>
            <w:lang w:val="es-ES_tradnl"/>
          </w:rPr>
          <w:t>Cálculo de la Matriz M</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_Toc269971350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18</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51" w:history="1">
        <w:r w:rsidR="005426C9" w:rsidRPr="005426C9">
          <w:rPr>
            <w:rStyle w:val="Hipervnculo"/>
            <w:smallCaps w:val="0"/>
            <w:noProof/>
            <w:sz w:val="24"/>
            <w:szCs w:val="22"/>
            <w:lang w:val="es-ES_tradnl"/>
          </w:rPr>
          <w:t>Procesos de la implementación de la solución</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_Toc269971351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26</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52" w:history="1">
        <w:r w:rsidR="005426C9" w:rsidRPr="005426C9">
          <w:rPr>
            <w:rStyle w:val="Hipervnculo"/>
            <w:smallCaps w:val="0"/>
            <w:noProof/>
            <w:sz w:val="24"/>
            <w:szCs w:val="22"/>
            <w:lang w:val="es-ES_tradnl"/>
          </w:rPr>
          <w:t>Proceso de Transformación a texto plano</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_Toc269971352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27</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9" w:anchor="_Toc269971353" w:history="1">
        <w:r w:rsidR="005426C9" w:rsidRPr="005426C9">
          <w:rPr>
            <w:rStyle w:val="Hipervnculo"/>
            <w:smallCaps w:val="0"/>
            <w:noProof/>
            <w:sz w:val="24"/>
            <w:szCs w:val="22"/>
            <w:lang w:val="es-ES_tradnl"/>
          </w:rPr>
          <w:t>Resultado de archivos procesados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_Toc269971353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29</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0" w:anchor="_Toc269971354" w:history="1">
        <w:r w:rsidR="005426C9" w:rsidRPr="005426C9">
          <w:rPr>
            <w:rStyle w:val="Hipervnculo"/>
            <w:smallCaps w:val="0"/>
            <w:noProof/>
            <w:sz w:val="24"/>
            <w:szCs w:val="22"/>
            <w:lang w:val="es-ES_tradnl"/>
          </w:rPr>
          <w:t>Muestra del archivo base.txt</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_Toc269971354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30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55" w:history="1">
        <w:r w:rsidR="005426C9" w:rsidRPr="005426C9">
          <w:rPr>
            <w:rStyle w:val="Hipervnculo"/>
            <w:smallCaps w:val="0"/>
            <w:noProof/>
            <w:sz w:val="24"/>
            <w:szCs w:val="22"/>
            <w:lang w:val="es-ES_tradnl"/>
          </w:rPr>
          <w:t>Ilustración de la extracción de archivos de directorios comprimidos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_Toc269971355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32</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1" w:anchor="_Toc269971356" w:history="1">
        <w:r w:rsidR="005426C9" w:rsidRPr="005426C9">
          <w:rPr>
            <w:rStyle w:val="Hipervnculo"/>
            <w:smallCaps w:val="0"/>
            <w:noProof/>
            <w:sz w:val="24"/>
            <w:szCs w:val="22"/>
            <w:lang w:val="es-ES_tradnl"/>
          </w:rPr>
          <w:t>Comando para copier directories al HDFS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_Toc269971356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34</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2" w:anchor="_Toc269971357" w:history="1">
        <w:r w:rsidR="005426C9" w:rsidRPr="005426C9">
          <w:rPr>
            <w:rStyle w:val="Hipervnculo"/>
            <w:smallCaps w:val="0"/>
            <w:noProof/>
            <w:sz w:val="24"/>
            <w:szCs w:val="22"/>
            <w:lang w:val="es-ES_tradnl"/>
          </w:rPr>
          <w:t>Modelo Map Reduce de la detección de plagio</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_Toc269971357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36</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58" w:history="1">
        <w:r w:rsidR="005426C9" w:rsidRPr="005426C9">
          <w:rPr>
            <w:rStyle w:val="Hipervnculo"/>
            <w:smallCaps w:val="0"/>
            <w:noProof/>
            <w:sz w:val="24"/>
            <w:szCs w:val="22"/>
            <w:lang w:val="es-ES_tradnl"/>
          </w:rPr>
          <w:t>Ejemplo de conversión de números de cadena1 y cadena2</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_Toc269971358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40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3" w:anchor="_Toc269971359" w:history="1">
        <w:r w:rsidR="005426C9" w:rsidRPr="005426C9">
          <w:rPr>
            <w:rStyle w:val="Hipervnculo"/>
            <w:smallCaps w:val="0"/>
            <w:noProof/>
            <w:sz w:val="24"/>
            <w:szCs w:val="22"/>
            <w:lang w:val="es-ES_tradnl"/>
          </w:rPr>
          <w:t>Formato del archivo list</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_Toc269971359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45</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4" w:anchor="_Toc269971360" w:history="1">
        <w:r w:rsidR="005426C9" w:rsidRPr="005426C9">
          <w:rPr>
            <w:rStyle w:val="Hipervnculo"/>
            <w:smallCaps w:val="0"/>
            <w:noProof/>
            <w:sz w:val="24"/>
            <w:szCs w:val="22"/>
            <w:lang w:val="es-ES_tradnl"/>
          </w:rPr>
          <w:t>Parte inicial del resultado del archivo copia en texto plano</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_Toc269971360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5" w:anchor="_Toc269971361" w:history="1">
        <w:r w:rsidR="005426C9" w:rsidRPr="005426C9">
          <w:rPr>
            <w:rStyle w:val="Hipervnculo"/>
            <w:smallCaps w:val="0"/>
            <w:noProof/>
            <w:sz w:val="24"/>
            <w:szCs w:val="22"/>
            <w:lang w:val="es-ES_tradnl"/>
          </w:rPr>
          <w:t>Parte inicial del resultado del archivo original en texto plano</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_Toc269971361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50</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62" w:history="1">
        <w:r w:rsidR="005426C9" w:rsidRPr="005426C9">
          <w:rPr>
            <w:rStyle w:val="Hipervnculo"/>
            <w:smallCaps w:val="0"/>
            <w:noProof/>
            <w:sz w:val="24"/>
            <w:szCs w:val="22"/>
            <w:lang w:val="es-ES_tradnl"/>
          </w:rPr>
          <w:t>Representación gráfica de la matriz S en la comparación del Anexo 1 y 2</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_Toc269971362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52</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6" w:anchor="_Toc269971363" w:history="1">
        <w:r w:rsidR="005426C9" w:rsidRPr="005426C9">
          <w:rPr>
            <w:rStyle w:val="Hipervnculo"/>
            <w:smallCaps w:val="0"/>
            <w:noProof/>
            <w:sz w:val="24"/>
            <w:szCs w:val="22"/>
            <w:lang w:val="es-ES_tradnl"/>
          </w:rPr>
          <w:t>Parte inicial del archivo mateo11.5-11.11.html</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_Toc269971363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53</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7" w:anchor="_Toc269971364" w:history="1">
        <w:r w:rsidR="005426C9" w:rsidRPr="005426C9">
          <w:rPr>
            <w:rStyle w:val="Hipervnculo"/>
            <w:smallCaps w:val="0"/>
            <w:noProof/>
            <w:sz w:val="24"/>
            <w:szCs w:val="22"/>
            <w:lang w:val="es-ES_tradnl"/>
          </w:rPr>
          <w:t>Parte inicial del archivo lucas7.22-7.28.html</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_Toc269971364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53</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w:anchor="_Toc269971365" w:history="1">
        <w:r w:rsidR="005426C9" w:rsidRPr="005426C9">
          <w:rPr>
            <w:rStyle w:val="Hipervnculo"/>
            <w:smallCaps w:val="0"/>
            <w:noProof/>
            <w:sz w:val="24"/>
            <w:szCs w:val="22"/>
            <w:lang w:val="es-ES_tradnl"/>
          </w:rPr>
          <w:t>Representación gráfica de la matriz S en la comparación del Anexo 3 y 4</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_Toc269971365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53</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8" w:anchor="_Toc269971366" w:history="1">
        <w:r w:rsidR="005426C9" w:rsidRPr="005426C9">
          <w:rPr>
            <w:rStyle w:val="Hipervnculo"/>
            <w:smallCaps w:val="0"/>
            <w:noProof/>
            <w:sz w:val="24"/>
            <w:szCs w:val="22"/>
            <w:lang w:val="es-ES_tradnl"/>
          </w:rPr>
          <w:t>Archivo Resultado de la prueba</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_Toc269971366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54</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19" w:anchor="_Toc269971367" w:history="1">
        <w:r w:rsidR="005426C9" w:rsidRPr="005426C9">
          <w:rPr>
            <w:rStyle w:val="Hipervnculo"/>
            <w:smallCaps w:val="0"/>
            <w:noProof/>
            <w:sz w:val="24"/>
            <w:szCs w:val="22"/>
            <w:lang w:val="es-ES_tradnl"/>
          </w:rPr>
          <w:t>Formato del archivo list</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_Toc269971367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55</w:t>
        </w:r>
        <w:r w:rsidRPr="005426C9">
          <w:rPr>
            <w:rStyle w:val="Hipervnculo"/>
            <w:smallCaps w:val="0"/>
            <w:webHidden/>
            <w:sz w:val="24"/>
            <w:szCs w:val="22"/>
            <w:lang w:val="es-ES_tradnl"/>
          </w:rPr>
          <w:fldChar w:fldCharType="end"/>
        </w:r>
      </w:hyperlink>
    </w:p>
    <w:p w:rsidR="005426C9" w:rsidRPr="005426C9" w:rsidRDefault="0099722F">
      <w:pPr>
        <w:pStyle w:val="Tabladeilustraciones"/>
        <w:tabs>
          <w:tab w:val="right" w:leader="dot" w:pos="8587"/>
        </w:tabs>
        <w:rPr>
          <w:rStyle w:val="Hipervnculo"/>
          <w:sz w:val="24"/>
          <w:lang w:val="es-ES_tradnl"/>
        </w:rPr>
      </w:pPr>
      <w:hyperlink r:id="rId20" w:anchor="_Toc269971368" w:history="1">
        <w:r w:rsidR="005426C9" w:rsidRPr="005426C9">
          <w:rPr>
            <w:rStyle w:val="Hipervnculo"/>
            <w:smallCaps w:val="0"/>
            <w:noProof/>
            <w:sz w:val="24"/>
            <w:szCs w:val="22"/>
            <w:lang w:val="es-ES_tradnl"/>
          </w:rPr>
          <w:t>Resultados del primer grupo de pruebas (Tiempo vs. Nodos)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_Toc269971368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60</w:t>
        </w:r>
        <w:r w:rsidRPr="005426C9">
          <w:rPr>
            <w:rStyle w:val="Hipervnculo"/>
            <w:smallCaps w:val="0"/>
            <w:webHidden/>
            <w:sz w:val="24"/>
            <w:szCs w:val="22"/>
            <w:lang w:val="es-ES_tradnl"/>
          </w:rPr>
          <w:fldChar w:fldCharType="end"/>
        </w:r>
      </w:hyperlink>
    </w:p>
    <w:p w:rsidR="005426C9" w:rsidRDefault="0099722F">
      <w:pPr>
        <w:pStyle w:val="Tabladeilustraciones"/>
        <w:tabs>
          <w:tab w:val="right" w:leader="dot" w:pos="8587"/>
        </w:tabs>
        <w:rPr>
          <w:rFonts w:asciiTheme="minorHAnsi" w:eastAsiaTheme="minorEastAsia" w:hAnsiTheme="minorHAnsi"/>
          <w:smallCaps w:val="0"/>
          <w:noProof/>
          <w:sz w:val="22"/>
          <w:szCs w:val="22"/>
          <w:lang w:val="es-ES" w:eastAsia="es-ES"/>
        </w:rPr>
      </w:pPr>
      <w:hyperlink r:id="rId21" w:anchor="_Toc269971369" w:history="1">
        <w:r w:rsidR="005426C9" w:rsidRPr="005426C9">
          <w:rPr>
            <w:rStyle w:val="Hipervnculo"/>
            <w:smallCaps w:val="0"/>
            <w:noProof/>
            <w:sz w:val="24"/>
            <w:szCs w:val="22"/>
            <w:lang w:val="es-ES_tradnl"/>
          </w:rPr>
          <w:t>Resultado del segundo grupo de pruebas (Tiempo vs. Volumen de Datos)</w:t>
        </w:r>
        <w:r w:rsidR="005426C9" w:rsidRPr="005426C9">
          <w:rPr>
            <w:rStyle w:val="Hipervnculo"/>
            <w:smallCaps w:val="0"/>
            <w:webHidden/>
            <w:sz w:val="24"/>
            <w:szCs w:val="22"/>
            <w:lang w:val="es-ES_tradnl"/>
          </w:rPr>
          <w:tab/>
        </w:r>
        <w:r w:rsidRPr="005426C9">
          <w:rPr>
            <w:rStyle w:val="Hipervnculo"/>
            <w:smallCaps w:val="0"/>
            <w:webHidden/>
            <w:sz w:val="24"/>
            <w:szCs w:val="22"/>
            <w:lang w:val="es-ES_tradnl"/>
          </w:rPr>
          <w:fldChar w:fldCharType="begin"/>
        </w:r>
        <w:r w:rsidR="005426C9" w:rsidRPr="005426C9">
          <w:rPr>
            <w:rStyle w:val="Hipervnculo"/>
            <w:smallCaps w:val="0"/>
            <w:webHidden/>
            <w:sz w:val="24"/>
            <w:szCs w:val="22"/>
            <w:lang w:val="es-ES_tradnl"/>
          </w:rPr>
          <w:instrText xml:space="preserve"> PAGEREF _Toc269971369 \h </w:instrText>
        </w:r>
        <w:r w:rsidRPr="005426C9">
          <w:rPr>
            <w:rStyle w:val="Hipervnculo"/>
            <w:smallCaps w:val="0"/>
            <w:webHidden/>
            <w:sz w:val="24"/>
            <w:szCs w:val="22"/>
            <w:lang w:val="es-ES_tradnl"/>
          </w:rPr>
        </w:r>
        <w:r w:rsidRPr="005426C9">
          <w:rPr>
            <w:rStyle w:val="Hipervnculo"/>
            <w:smallCaps w:val="0"/>
            <w:webHidden/>
            <w:sz w:val="24"/>
            <w:szCs w:val="22"/>
            <w:lang w:val="es-ES_tradnl"/>
          </w:rPr>
          <w:fldChar w:fldCharType="separate"/>
        </w:r>
        <w:r w:rsidR="0097645D">
          <w:rPr>
            <w:rStyle w:val="Hipervnculo"/>
            <w:smallCaps w:val="0"/>
            <w:noProof/>
            <w:webHidden/>
            <w:sz w:val="24"/>
            <w:szCs w:val="22"/>
            <w:lang w:val="es-ES_tradnl"/>
          </w:rPr>
          <w:t>62</w:t>
        </w:r>
        <w:r w:rsidRPr="005426C9">
          <w:rPr>
            <w:rStyle w:val="Hipervnculo"/>
            <w:smallCaps w:val="0"/>
            <w:webHidden/>
            <w:sz w:val="24"/>
            <w:szCs w:val="22"/>
            <w:lang w:val="es-ES_tradnl"/>
          </w:rPr>
          <w:fldChar w:fldCharType="end"/>
        </w:r>
      </w:hyperlink>
    </w:p>
    <w:p w:rsidR="0076701A" w:rsidRDefault="0099722F">
      <w:pPr>
        <w:spacing w:after="0"/>
        <w:jc w:val="left"/>
        <w:rPr>
          <w:rFonts w:cs="Arial"/>
          <w:szCs w:val="24"/>
          <w:lang w:val="es-ES_tradnl"/>
        </w:rPr>
      </w:pPr>
      <w:r w:rsidRPr="00E6233F">
        <w:rPr>
          <w:rStyle w:val="Hipervnculo"/>
          <w:noProof/>
          <w:lang w:val="es-ES_tradnl"/>
        </w:rPr>
        <w:fldChar w:fldCharType="end"/>
      </w:r>
      <w:r w:rsidR="00DA73BD">
        <w:rPr>
          <w:rFonts w:cs="Arial"/>
          <w:szCs w:val="24"/>
          <w:lang w:val="es-ES_tradnl"/>
        </w:rPr>
        <w:br w:type="page"/>
      </w:r>
    </w:p>
    <w:p w:rsidR="00735091" w:rsidRPr="005F49A4" w:rsidRDefault="00735091" w:rsidP="00DB6E94">
      <w:pPr>
        <w:pStyle w:val="Ttulo1"/>
        <w:rPr>
          <w:rFonts w:cs="Arial"/>
          <w:sz w:val="24"/>
          <w:szCs w:val="24"/>
          <w:lang w:val="es-ES_tradnl"/>
        </w:rPr>
      </w:pPr>
      <w:bookmarkStart w:id="7" w:name="_Toc269875382"/>
      <w:r>
        <w:rPr>
          <w:lang w:val="es-ES_tradnl"/>
        </w:rPr>
        <w:lastRenderedPageBreak/>
        <w:t>GLOSARIO</w:t>
      </w:r>
      <w:bookmarkEnd w:id="7"/>
    </w:p>
    <w:p w:rsidR="008441BE" w:rsidRPr="008441BE" w:rsidRDefault="008441BE" w:rsidP="00735091">
      <w:pPr>
        <w:rPr>
          <w:rFonts w:cs="Arial"/>
          <w:szCs w:val="24"/>
          <w:lang w:val="es-ES"/>
        </w:rPr>
      </w:pPr>
      <w:r w:rsidRPr="008441BE">
        <w:rPr>
          <w:rFonts w:cs="Arial"/>
          <w:b/>
          <w:szCs w:val="24"/>
          <w:lang w:val="es-ES_tradnl"/>
        </w:rPr>
        <w:t>ADN:</w:t>
      </w:r>
      <w:r>
        <w:rPr>
          <w:rFonts w:cs="Arial"/>
          <w:szCs w:val="24"/>
          <w:lang w:val="es-ES_tradnl"/>
        </w:rPr>
        <w:t xml:space="preserve"> Á</w:t>
      </w:r>
      <w:r w:rsidRPr="008441BE">
        <w:rPr>
          <w:rFonts w:cs="Arial"/>
          <w:szCs w:val="24"/>
          <w:lang w:val="es-ES_tradnl"/>
        </w:rPr>
        <w:t xml:space="preserve">cido </w:t>
      </w:r>
      <w:r>
        <w:rPr>
          <w:rFonts w:cs="Arial"/>
          <w:szCs w:val="24"/>
          <w:lang w:val="es-ES_tradnl"/>
        </w:rPr>
        <w:t>Desoxirribonucleico</w:t>
      </w:r>
      <w:r w:rsidRPr="008441BE">
        <w:rPr>
          <w:rFonts w:cs="Arial"/>
          <w:szCs w:val="24"/>
          <w:lang w:val="es-ES_tradnl"/>
        </w:rPr>
        <w:t>, es un tipo de ácido nucleico, que forma parte de todas las células. Contiene la información genética  usada en el desarrollo y el funcionamiento de los organismos vivos conocidos y de algunos virus, siendo el responsable de su transmisión hereditaria.</w:t>
      </w:r>
      <w:r>
        <w:rPr>
          <w:rFonts w:cs="Arial"/>
          <w:szCs w:val="24"/>
          <w:lang w:val="es-ES_tradnl"/>
        </w:rPr>
        <w:t xml:space="preserve"> </w:t>
      </w:r>
      <w:r w:rsidRPr="008441BE">
        <w:rPr>
          <w:rFonts w:cs="Arial"/>
          <w:szCs w:val="24"/>
          <w:lang w:val="es-ES_tradnl"/>
        </w:rPr>
        <w:t xml:space="preserve">Desde el punto de vista químico, es un polímero de nucleótidos, es decir, un polinucleótido. Un polímero es un compuesto formado por muchas unidades simples </w:t>
      </w:r>
      <w:r>
        <w:rPr>
          <w:rFonts w:cs="Arial"/>
          <w:szCs w:val="24"/>
          <w:lang w:val="es-ES_tradnl"/>
        </w:rPr>
        <w:t xml:space="preserve">(nucleótidos) </w:t>
      </w:r>
      <w:r w:rsidRPr="008441BE">
        <w:rPr>
          <w:rFonts w:cs="Arial"/>
          <w:szCs w:val="24"/>
          <w:lang w:val="es-ES_tradnl"/>
        </w:rPr>
        <w:t>conectadas entre sí formado</w:t>
      </w:r>
      <w:r>
        <w:rPr>
          <w:rFonts w:cs="Arial"/>
          <w:szCs w:val="24"/>
          <w:lang w:val="es-ES_tradnl"/>
        </w:rPr>
        <w:t>s</w:t>
      </w:r>
      <w:r w:rsidRPr="008441BE">
        <w:rPr>
          <w:rFonts w:cs="Arial"/>
          <w:szCs w:val="24"/>
          <w:lang w:val="es-ES_tradnl"/>
        </w:rPr>
        <w:t xml:space="preserve"> por un azúcar (</w:t>
      </w:r>
      <w:r w:rsidRPr="008441BE">
        <w:rPr>
          <w:rFonts w:cs="Arial"/>
          <w:i/>
          <w:szCs w:val="24"/>
          <w:lang w:val="es-ES_tradnl"/>
        </w:rPr>
        <w:t>la desoxirribosa</w:t>
      </w:r>
      <w:r w:rsidRPr="008441BE">
        <w:rPr>
          <w:rFonts w:cs="Arial"/>
          <w:szCs w:val="24"/>
          <w:lang w:val="es-ES_tradnl"/>
        </w:rPr>
        <w:t>), una base nitrogenada (</w:t>
      </w:r>
      <w:r w:rsidRPr="008441BE">
        <w:rPr>
          <w:rFonts w:cs="Arial"/>
          <w:i/>
          <w:szCs w:val="24"/>
          <w:lang w:val="es-ES_tradnl"/>
        </w:rPr>
        <w:t>que puede ser adenina→A, timina→T, citosina→C  o guanina→G</w:t>
      </w:r>
      <w:r w:rsidRPr="008441BE">
        <w:rPr>
          <w:rFonts w:cs="Arial"/>
          <w:szCs w:val="24"/>
          <w:lang w:val="es-ES_tradnl"/>
        </w:rPr>
        <w:t xml:space="preserve">) y un grupo fosfato que actúa como enganche de cada </w:t>
      </w:r>
      <w:r>
        <w:rPr>
          <w:rFonts w:cs="Arial"/>
          <w:szCs w:val="24"/>
          <w:lang w:val="es-ES_tradnl"/>
        </w:rPr>
        <w:t>unidad</w:t>
      </w:r>
      <w:r w:rsidRPr="008441BE">
        <w:rPr>
          <w:rFonts w:cs="Arial"/>
          <w:szCs w:val="24"/>
          <w:lang w:val="es-ES_tradnl"/>
        </w:rPr>
        <w:t xml:space="preserve"> con el siguiente.</w:t>
      </w:r>
      <w:r w:rsidR="00253E86">
        <w:rPr>
          <w:rStyle w:val="Refdenotaalpie"/>
          <w:rFonts w:cs="Arial"/>
          <w:szCs w:val="24"/>
          <w:lang w:val="es-ES_tradnl"/>
        </w:rPr>
        <w:footnoteReference w:id="2"/>
      </w:r>
    </w:p>
    <w:p w:rsidR="008441BE" w:rsidRPr="008441BE" w:rsidRDefault="008441BE" w:rsidP="00735091">
      <w:pPr>
        <w:rPr>
          <w:rFonts w:cs="Arial"/>
          <w:szCs w:val="24"/>
          <w:lang w:val="es-ES"/>
        </w:rPr>
      </w:pPr>
      <w:r w:rsidRPr="008441BE">
        <w:rPr>
          <w:rFonts w:cs="Arial"/>
          <w:b/>
          <w:szCs w:val="24"/>
          <w:lang w:val="es-ES_tradnl"/>
        </w:rPr>
        <w:t>ARN:</w:t>
      </w:r>
      <w:r>
        <w:rPr>
          <w:rFonts w:cs="Arial"/>
          <w:szCs w:val="24"/>
          <w:lang w:val="es-ES_tradnl"/>
        </w:rPr>
        <w:t xml:space="preserve"> Ácido ribonucleico,</w:t>
      </w:r>
      <w:r w:rsidRPr="008441BE">
        <w:rPr>
          <w:rFonts w:cs="Arial"/>
          <w:szCs w:val="24"/>
          <w:lang w:val="es-ES_tradnl"/>
        </w:rPr>
        <w:t xml:space="preserve"> es un ácido nucleico formado por una cadena de monómeros  r</w:t>
      </w:r>
      <w:r>
        <w:rPr>
          <w:rFonts w:cs="Arial"/>
          <w:szCs w:val="24"/>
          <w:lang w:val="es-ES_tradnl"/>
        </w:rPr>
        <w:t xml:space="preserve">epetitivos llamados nucleótidos, formados de un monosacarido, una base nitrogenada, y un grupo fosfato. </w:t>
      </w:r>
      <w:r w:rsidR="00253E86">
        <w:rPr>
          <w:rStyle w:val="Refdenotaalpie"/>
          <w:rFonts w:cs="Arial"/>
          <w:szCs w:val="24"/>
          <w:lang w:val="es-ES_tradnl"/>
        </w:rPr>
        <w:footnoteReference w:id="3"/>
      </w:r>
    </w:p>
    <w:p w:rsidR="00253E86" w:rsidRPr="00253E86" w:rsidRDefault="00DA73BD" w:rsidP="00253E86">
      <w:pPr>
        <w:rPr>
          <w:rFonts w:cs="Arial"/>
          <w:szCs w:val="24"/>
          <w:lang w:val="es-ES_tradnl"/>
        </w:rPr>
      </w:pPr>
      <w:r w:rsidRPr="00253E86">
        <w:rPr>
          <w:rFonts w:cs="Arial"/>
          <w:b/>
          <w:szCs w:val="24"/>
          <w:lang w:val="es-ES_tradnl"/>
        </w:rPr>
        <w:t>Clúster:</w:t>
      </w:r>
      <w:r w:rsidR="00253E86">
        <w:rPr>
          <w:rFonts w:cs="Arial"/>
          <w:szCs w:val="24"/>
          <w:lang w:val="es-ES_tradnl"/>
        </w:rPr>
        <w:t xml:space="preserve"> Este </w:t>
      </w:r>
      <w:r w:rsidR="00253E86" w:rsidRPr="00253E86">
        <w:rPr>
          <w:rFonts w:cs="Arial"/>
          <w:szCs w:val="24"/>
          <w:lang w:val="es-ES_tradnl"/>
        </w:rPr>
        <w:t>término se aplica a los conjuntos de computadoras construidos mediante la utilización de componentes de hardware comunes y que se comportan como s</w:t>
      </w:r>
      <w:r w:rsidR="00253E86">
        <w:rPr>
          <w:rFonts w:cs="Arial"/>
          <w:szCs w:val="24"/>
          <w:lang w:val="es-ES_tradnl"/>
        </w:rPr>
        <w:t xml:space="preserve">i fuesen una única computadora cuya tecnología ha </w:t>
      </w:r>
      <w:r w:rsidR="00253E86" w:rsidRPr="00253E86">
        <w:rPr>
          <w:rFonts w:cs="Arial"/>
          <w:szCs w:val="24"/>
          <w:lang w:val="es-ES_tradnl"/>
        </w:rPr>
        <w:t xml:space="preserve">evolucionado en apoyo de actividades que van desde aplicaciones de </w:t>
      </w:r>
      <w:r w:rsidR="00253E86" w:rsidRPr="00253E86">
        <w:rPr>
          <w:rFonts w:cs="Arial"/>
          <w:szCs w:val="24"/>
          <w:lang w:val="es-ES_tradnl"/>
        </w:rPr>
        <w:lastRenderedPageBreak/>
        <w:t>supercómputo y software de misiones críticas, servidores web y comercio electrónico, hasta bases de datos de alto</w:t>
      </w:r>
      <w:r w:rsidR="00253E86">
        <w:rPr>
          <w:rFonts w:cs="Arial"/>
          <w:szCs w:val="24"/>
          <w:lang w:val="es-ES_tradnl"/>
        </w:rPr>
        <w:t xml:space="preserve"> rendimiento, entre otros usos.</w:t>
      </w:r>
    </w:p>
    <w:p w:rsidR="00DA73BD" w:rsidRDefault="00253E86" w:rsidP="00253E86">
      <w:pPr>
        <w:rPr>
          <w:rFonts w:cs="Arial"/>
          <w:szCs w:val="24"/>
          <w:lang w:val="es-ES_tradnl"/>
        </w:rPr>
      </w:pPr>
      <w:r w:rsidRPr="00253E86">
        <w:rPr>
          <w:rFonts w:cs="Arial"/>
          <w:szCs w:val="24"/>
          <w:lang w:val="es-ES_tradnl"/>
        </w:rPr>
        <w:t>El cómputo con clústeres surge como resultado de la convergencia de varias tendencias actuales que incluyen la disponibilidad de microprocesadores económicos de alto rendimiento y redes de alta velocidad, el desarrollo de herramientas de software para cómputo distribuido de alto rendimiento, así como la creciente necesidad de potencia computacional para aplicaciones que la requieran.</w:t>
      </w:r>
      <w:r>
        <w:rPr>
          <w:rStyle w:val="Refdenotaalpie"/>
          <w:rFonts w:cs="Arial"/>
          <w:szCs w:val="24"/>
          <w:lang w:val="es-ES_tradnl"/>
        </w:rPr>
        <w:footnoteReference w:id="4"/>
      </w:r>
    </w:p>
    <w:p w:rsidR="00DA73BD" w:rsidRDefault="00DA73BD" w:rsidP="00735091">
      <w:pPr>
        <w:rPr>
          <w:rFonts w:cs="Arial"/>
          <w:szCs w:val="24"/>
          <w:lang w:val="es-ES_tradnl"/>
        </w:rPr>
      </w:pPr>
      <w:r w:rsidRPr="00253E86">
        <w:rPr>
          <w:rFonts w:cs="Arial"/>
          <w:b/>
          <w:szCs w:val="24"/>
          <w:lang w:val="es-ES_tradnl"/>
        </w:rPr>
        <w:t>DNS:</w:t>
      </w:r>
      <w:r w:rsidR="00253E86">
        <w:rPr>
          <w:rFonts w:cs="Arial"/>
          <w:szCs w:val="24"/>
          <w:lang w:val="es-ES_tradnl"/>
        </w:rPr>
        <w:t xml:space="preserve"> S</w:t>
      </w:r>
      <w:r w:rsidR="00253E86" w:rsidRPr="00253E86">
        <w:rPr>
          <w:rFonts w:cs="Arial"/>
          <w:szCs w:val="24"/>
          <w:lang w:val="es-ES_tradnl"/>
        </w:rPr>
        <w:t>istema de nombre de dominio</w:t>
      </w:r>
      <w:r w:rsidR="00253E86">
        <w:rPr>
          <w:rFonts w:cs="Arial"/>
          <w:szCs w:val="24"/>
          <w:lang w:val="es-ES_tradnl"/>
        </w:rPr>
        <w:t>,</w:t>
      </w:r>
      <w:r w:rsidR="00253E86" w:rsidRPr="00253E86">
        <w:rPr>
          <w:rFonts w:cs="Arial"/>
          <w:szCs w:val="24"/>
          <w:lang w:val="es-ES_tradnl"/>
        </w:rPr>
        <w:t xml:space="preserve"> es un sistema de nomenclatura jerárquica para computadoras, servicios o cualquier recurso conectado al internet o a una red privada. Este sistema asocia información variada con nombres de dominio asignado a cada uno de los participantes. Su función más importante, es resolver nombres inteligibles para los humanos en identificadores binarios asociados con los equipos conectados a la red, esto con el propósito de poder localizar y direccionar estos equipos mundialmente.</w:t>
      </w:r>
      <w:r w:rsidR="00253E86">
        <w:rPr>
          <w:rFonts w:cs="Arial"/>
          <w:szCs w:val="24"/>
          <w:lang w:val="es-ES_tradnl"/>
        </w:rPr>
        <w:t xml:space="preserve"> </w:t>
      </w:r>
      <w:r w:rsidR="00253E86">
        <w:rPr>
          <w:rStyle w:val="Refdenotaalpie"/>
          <w:rFonts w:cs="Arial"/>
          <w:szCs w:val="24"/>
          <w:lang w:val="es-ES_tradnl"/>
        </w:rPr>
        <w:footnoteReference w:id="5"/>
      </w:r>
    </w:p>
    <w:p w:rsidR="00253E86" w:rsidRPr="00253E86" w:rsidRDefault="00DA73BD" w:rsidP="00253E86">
      <w:pPr>
        <w:rPr>
          <w:rFonts w:cs="Arial"/>
          <w:szCs w:val="24"/>
          <w:lang w:val="es-ES_tradnl"/>
        </w:rPr>
      </w:pPr>
      <w:r w:rsidRPr="00253E86">
        <w:rPr>
          <w:rFonts w:cs="Arial"/>
          <w:b/>
          <w:szCs w:val="24"/>
          <w:lang w:val="es-ES_tradnl"/>
        </w:rPr>
        <w:t>Procesamiento distribuido:</w:t>
      </w:r>
      <w:r w:rsidR="00253E86">
        <w:rPr>
          <w:rFonts w:cs="Arial"/>
          <w:szCs w:val="24"/>
          <w:lang w:val="es-ES_tradnl"/>
        </w:rPr>
        <w:t xml:space="preserve"> </w:t>
      </w:r>
      <w:r w:rsidR="00253E86" w:rsidRPr="00253E86">
        <w:rPr>
          <w:rFonts w:cs="Arial"/>
          <w:szCs w:val="24"/>
          <w:lang w:val="es-ES_tradnl"/>
        </w:rPr>
        <w:t xml:space="preserve">una colección de computadoras separados físicamente y conectados entre sí por una red de comunicaciones distribuida; cada máquina posee sus componentes de hardware y software que el usuario </w:t>
      </w:r>
      <w:r w:rsidR="00253E86" w:rsidRPr="00253E86">
        <w:rPr>
          <w:rFonts w:cs="Arial"/>
          <w:szCs w:val="24"/>
          <w:lang w:val="es-ES_tradnl"/>
        </w:rPr>
        <w:lastRenderedPageBreak/>
        <w:t xml:space="preserve">percibe como un solo sistema (no necesita saber qué cosas están en qué máquinas). El usuario accede a los recursos remotos (RPC) de la misma manera en que accede a recursos locales, o un grupo de computadores que usan un software para </w:t>
      </w:r>
      <w:r w:rsidR="00253E86">
        <w:rPr>
          <w:rFonts w:cs="Arial"/>
          <w:szCs w:val="24"/>
          <w:lang w:val="es-ES_tradnl"/>
        </w:rPr>
        <w:t>conseguir un objetivo en común.</w:t>
      </w:r>
    </w:p>
    <w:p w:rsidR="00DA73BD" w:rsidRPr="00253E86" w:rsidRDefault="00253E86" w:rsidP="00253E86">
      <w:pPr>
        <w:rPr>
          <w:rFonts w:cs="Arial"/>
          <w:szCs w:val="24"/>
          <w:lang w:val="es-ES"/>
        </w:rPr>
      </w:pPr>
      <w:r w:rsidRPr="00253E86">
        <w:rPr>
          <w:rFonts w:cs="Arial"/>
          <w:szCs w:val="24"/>
          <w:lang w:val="es-ES_tradnl"/>
        </w:rPr>
        <w:t>Los sistemas distribuidos deben ser muy confiables, ya que si un componente del sistema se descompone otro componente debe de ser capaz de reemplazarlo, esto se denomina Tolerancia a Fallos.</w:t>
      </w:r>
      <w:r>
        <w:rPr>
          <w:rStyle w:val="Refdenotaalpie"/>
          <w:rFonts w:cs="Arial"/>
          <w:szCs w:val="24"/>
          <w:lang w:val="es-ES_tradnl"/>
        </w:rPr>
        <w:footnoteReference w:id="6"/>
      </w:r>
    </w:p>
    <w:p w:rsidR="009E46DC" w:rsidRDefault="009E46DC" w:rsidP="009E46DC">
      <w:pPr>
        <w:rPr>
          <w:rFonts w:cs="Arial"/>
          <w:szCs w:val="24"/>
          <w:lang w:val="es-ES_tradnl"/>
        </w:rPr>
      </w:pPr>
      <w:r w:rsidRPr="00DF53FB">
        <w:rPr>
          <w:rFonts w:cs="Arial"/>
          <w:b/>
          <w:szCs w:val="24"/>
          <w:lang w:val="es-ES_tradnl"/>
        </w:rPr>
        <w:t>Palabras vacías:</w:t>
      </w:r>
      <w:r>
        <w:rPr>
          <w:rFonts w:cs="Arial"/>
          <w:szCs w:val="24"/>
          <w:lang w:val="es-ES_tradnl"/>
        </w:rPr>
        <w:t xml:space="preserve"> o “</w:t>
      </w:r>
      <w:r w:rsidRPr="00DF53FB">
        <w:rPr>
          <w:rFonts w:cs="Arial"/>
          <w:i/>
          <w:szCs w:val="24"/>
          <w:lang w:val="es-ES_tradnl"/>
        </w:rPr>
        <w:t>stopwords</w:t>
      </w:r>
      <w:r>
        <w:rPr>
          <w:rFonts w:cs="Arial"/>
          <w:szCs w:val="24"/>
          <w:lang w:val="es-ES_tradnl"/>
        </w:rPr>
        <w:t xml:space="preserve">” (como son conocidas en inglés) son un conjunto de palabras carentes de sentido semántico en el procesamiento de datos en lenguaje natural. </w:t>
      </w:r>
    </w:p>
    <w:p w:rsidR="006717D4" w:rsidRDefault="009E46DC" w:rsidP="009E46DC">
      <w:pPr>
        <w:rPr>
          <w:rFonts w:cs="Arial"/>
          <w:szCs w:val="24"/>
          <w:lang w:val="es-ES_tradnl"/>
        </w:rPr>
      </w:pPr>
      <w:r>
        <w:rPr>
          <w:rFonts w:cs="Arial"/>
          <w:szCs w:val="24"/>
          <w:lang w:val="es-ES_tradnl"/>
        </w:rPr>
        <w:t xml:space="preserve">Aunque no se ha definido una lista de palabras vacías que todas las herramientas de procesamiento de lenguajes natural incorporen, se puede generalizar su identificación a los: artículos, pronombres, preposiciones, etc.. </w:t>
      </w:r>
      <w:r>
        <w:rPr>
          <w:rStyle w:val="Refdenotaalpie"/>
          <w:rFonts w:cs="Arial"/>
          <w:szCs w:val="24"/>
          <w:lang w:val="es-ES_tradnl"/>
        </w:rPr>
        <w:footnoteReference w:id="7"/>
      </w:r>
    </w:p>
    <w:p w:rsidR="00735091" w:rsidRDefault="00735091" w:rsidP="004620F2">
      <w:pPr>
        <w:ind w:left="720" w:hanging="720"/>
        <w:rPr>
          <w:rFonts w:cs="Arial"/>
          <w:szCs w:val="24"/>
          <w:lang w:val="es-ES_tradnl"/>
        </w:rPr>
      </w:pPr>
      <w:r>
        <w:rPr>
          <w:rFonts w:cs="Arial"/>
          <w:szCs w:val="24"/>
          <w:lang w:val="es-ES_tradnl"/>
        </w:rPr>
        <w:br w:type="page"/>
      </w:r>
    </w:p>
    <w:p w:rsidR="00735091" w:rsidRDefault="00735091" w:rsidP="00735091">
      <w:pPr>
        <w:pStyle w:val="Ttulo1"/>
        <w:rPr>
          <w:lang w:val="es-ES_tradnl"/>
        </w:rPr>
      </w:pPr>
      <w:bookmarkStart w:id="8" w:name="_Toc269875383"/>
      <w:r>
        <w:rPr>
          <w:lang w:val="es-ES_tradnl"/>
        </w:rPr>
        <w:lastRenderedPageBreak/>
        <w:t>INTRODUCCIÓN</w:t>
      </w:r>
      <w:bookmarkEnd w:id="8"/>
    </w:p>
    <w:p w:rsidR="00B05A13" w:rsidRDefault="006717D4" w:rsidP="006717D4">
      <w:pPr>
        <w:rPr>
          <w:rFonts w:cs="Arial"/>
          <w:szCs w:val="24"/>
          <w:lang w:val="es-ES_tradnl"/>
        </w:rPr>
      </w:pPr>
      <w:r w:rsidRPr="006717D4">
        <w:rPr>
          <w:rFonts w:cs="Arial"/>
          <w:szCs w:val="24"/>
          <w:lang w:val="es-ES_tradnl"/>
        </w:rPr>
        <w:t xml:space="preserve">Las principales </w:t>
      </w:r>
      <w:r>
        <w:rPr>
          <w:rFonts w:cs="Arial"/>
          <w:szCs w:val="24"/>
          <w:lang w:val="es-ES_tradnl"/>
        </w:rPr>
        <w:t xml:space="preserve">problemáticas presentes </w:t>
      </w:r>
      <w:r w:rsidR="00301CEE">
        <w:rPr>
          <w:rFonts w:cs="Arial"/>
          <w:szCs w:val="24"/>
          <w:lang w:val="es-ES_tradnl"/>
        </w:rPr>
        <w:t>en colegios y universidades en la actualidad son</w:t>
      </w:r>
      <w:r w:rsidRPr="006717D4">
        <w:rPr>
          <w:rFonts w:cs="Arial"/>
          <w:szCs w:val="24"/>
          <w:lang w:val="es-ES_tradnl"/>
        </w:rPr>
        <w:t xml:space="preserve">: </w:t>
      </w:r>
    </w:p>
    <w:p w:rsidR="00C960D2" w:rsidRDefault="00897B0E">
      <w:pPr>
        <w:pStyle w:val="Prrafodelista"/>
        <w:numPr>
          <w:ilvl w:val="0"/>
          <w:numId w:val="29"/>
        </w:numPr>
        <w:rPr>
          <w:rFonts w:cs="Arial"/>
          <w:szCs w:val="24"/>
          <w:lang w:val="es-ES_tradnl"/>
        </w:rPr>
      </w:pPr>
      <w:r w:rsidRPr="00897B0E">
        <w:rPr>
          <w:rFonts w:cs="Arial"/>
          <w:szCs w:val="24"/>
          <w:lang w:val="es-ES_tradnl"/>
        </w:rPr>
        <w:t xml:space="preserve">El alto índice de incidencia de copias en la presentación de tareas, </w:t>
      </w:r>
    </w:p>
    <w:p w:rsidR="00C960D2" w:rsidRDefault="00331891">
      <w:pPr>
        <w:pStyle w:val="Prrafodelista"/>
        <w:numPr>
          <w:ilvl w:val="0"/>
          <w:numId w:val="29"/>
        </w:numPr>
        <w:rPr>
          <w:rFonts w:cs="Arial"/>
          <w:szCs w:val="24"/>
          <w:lang w:val="es-ES_tradnl"/>
        </w:rPr>
      </w:pPr>
      <w:r w:rsidRPr="00331891">
        <w:rPr>
          <w:rFonts w:cs="Arial"/>
          <w:szCs w:val="24"/>
          <w:lang w:val="es-ES_tradnl"/>
        </w:rPr>
        <w:t xml:space="preserve">La </w:t>
      </w:r>
      <w:r w:rsidR="00A97271" w:rsidRPr="00A97271">
        <w:rPr>
          <w:rFonts w:cs="Arial"/>
          <w:szCs w:val="24"/>
          <w:lang w:val="es-ES_tradnl"/>
        </w:rPr>
        <w:t xml:space="preserve">no compleja pero si laboriosa tarea de discriminar trabajos </w:t>
      </w:r>
      <w:r w:rsidR="00624EDB" w:rsidRPr="00624EDB">
        <w:rPr>
          <w:rFonts w:cs="Arial"/>
          <w:szCs w:val="24"/>
          <w:lang w:val="es-ES_tradnl"/>
        </w:rPr>
        <w:t>que hayan sido sujetos a copia</w:t>
      </w:r>
      <w:r w:rsidR="00AB2ACC" w:rsidRPr="00AB2ACC">
        <w:rPr>
          <w:rFonts w:cs="Arial"/>
          <w:szCs w:val="24"/>
          <w:lang w:val="es-ES_tradnl"/>
        </w:rPr>
        <w:t>.</w:t>
      </w:r>
    </w:p>
    <w:p w:rsidR="00C960D2" w:rsidRDefault="00AB2ACC">
      <w:pPr>
        <w:pStyle w:val="Prrafodelista"/>
        <w:numPr>
          <w:ilvl w:val="0"/>
          <w:numId w:val="29"/>
        </w:numPr>
        <w:rPr>
          <w:rFonts w:cs="Arial"/>
          <w:szCs w:val="24"/>
          <w:lang w:val="es-ES_tradnl"/>
        </w:rPr>
      </w:pPr>
      <w:r w:rsidRPr="00AB2ACC">
        <w:rPr>
          <w:rFonts w:cs="Arial"/>
          <w:szCs w:val="24"/>
          <w:lang w:val="es-ES_tradnl"/>
        </w:rPr>
        <w:t>Determinar cuán alto ha sido el nivel de copia en una tarea para definir una calificación justa (</w:t>
      </w:r>
      <w:r w:rsidRPr="00AB2ACC">
        <w:rPr>
          <w:rFonts w:cs="Arial"/>
          <w:i/>
          <w:szCs w:val="24"/>
          <w:lang w:val="es-ES_tradnl"/>
        </w:rPr>
        <w:t>sujeto obviamente a juicio del profesor</w:t>
      </w:r>
      <w:r w:rsidRPr="00AB2ACC">
        <w:rPr>
          <w:rFonts w:cs="Arial"/>
          <w:szCs w:val="24"/>
          <w:lang w:val="es-ES_tradnl"/>
        </w:rPr>
        <w:t>).</w:t>
      </w:r>
    </w:p>
    <w:p w:rsidR="001D415B" w:rsidRDefault="001D415B" w:rsidP="006717D4">
      <w:pPr>
        <w:rPr>
          <w:rFonts w:cs="Arial"/>
          <w:szCs w:val="24"/>
          <w:lang w:val="es-ES_tradnl"/>
        </w:rPr>
      </w:pPr>
      <w:r>
        <w:rPr>
          <w:rFonts w:cs="Arial"/>
          <w:szCs w:val="24"/>
          <w:lang w:val="es-ES_tradnl"/>
        </w:rPr>
        <w:t>La gran i</w:t>
      </w:r>
      <w:r w:rsidR="006717D4" w:rsidRPr="006717D4">
        <w:rPr>
          <w:rFonts w:cs="Arial"/>
          <w:szCs w:val="24"/>
          <w:lang w:val="es-ES_tradnl"/>
        </w:rPr>
        <w:t>ncidencia de copias en la presentación de tareas</w:t>
      </w:r>
      <w:r w:rsidR="00B05A13">
        <w:rPr>
          <w:rFonts w:cs="Arial"/>
          <w:szCs w:val="24"/>
          <w:lang w:val="es-ES_tradnl"/>
        </w:rPr>
        <w:t>,</w:t>
      </w:r>
      <w:r w:rsidR="006717D4" w:rsidRPr="006717D4">
        <w:rPr>
          <w:rFonts w:cs="Arial"/>
          <w:szCs w:val="24"/>
          <w:lang w:val="es-ES_tradnl"/>
        </w:rPr>
        <w:t xml:space="preserve"> </w:t>
      </w:r>
      <w:r>
        <w:rPr>
          <w:rFonts w:cs="Arial"/>
          <w:szCs w:val="24"/>
          <w:lang w:val="es-ES_tradnl"/>
        </w:rPr>
        <w:t>principalmente</w:t>
      </w:r>
      <w:r w:rsidR="00301CEE">
        <w:rPr>
          <w:rFonts w:cs="Arial"/>
          <w:szCs w:val="24"/>
          <w:lang w:val="es-ES_tradnl"/>
        </w:rPr>
        <w:t xml:space="preserve"> </w:t>
      </w:r>
      <w:r w:rsidR="006717D4" w:rsidRPr="006717D4">
        <w:rPr>
          <w:rFonts w:cs="Arial"/>
          <w:szCs w:val="24"/>
          <w:lang w:val="es-ES_tradnl"/>
        </w:rPr>
        <w:t>a nivel universitario</w:t>
      </w:r>
      <w:r w:rsidR="00B05A13">
        <w:rPr>
          <w:rFonts w:cs="Arial"/>
          <w:szCs w:val="24"/>
          <w:lang w:val="es-ES_tradnl"/>
        </w:rPr>
        <w:t>,</w:t>
      </w:r>
      <w:r w:rsidR="006717D4" w:rsidRPr="006717D4">
        <w:rPr>
          <w:rFonts w:cs="Arial"/>
          <w:szCs w:val="24"/>
          <w:lang w:val="es-ES_tradnl"/>
        </w:rPr>
        <w:t xml:space="preserve"> </w:t>
      </w:r>
      <w:r>
        <w:rPr>
          <w:rFonts w:cs="Arial"/>
          <w:szCs w:val="24"/>
          <w:lang w:val="es-ES_tradnl"/>
        </w:rPr>
        <w:t xml:space="preserve">se debe </w:t>
      </w:r>
      <w:r w:rsidR="006717D4" w:rsidRPr="006717D4">
        <w:rPr>
          <w:rFonts w:cs="Arial"/>
          <w:szCs w:val="24"/>
          <w:lang w:val="es-ES_tradnl"/>
        </w:rPr>
        <w:t xml:space="preserve">al uso indiscriminado de fuentes de información </w:t>
      </w:r>
      <w:r w:rsidR="00B05A13">
        <w:rPr>
          <w:rFonts w:cs="Arial"/>
          <w:szCs w:val="24"/>
          <w:lang w:val="es-ES_tradnl"/>
        </w:rPr>
        <w:t>que están en</w:t>
      </w:r>
      <w:r w:rsidR="006717D4" w:rsidRPr="006717D4">
        <w:rPr>
          <w:rFonts w:cs="Arial"/>
          <w:szCs w:val="24"/>
          <w:lang w:val="es-ES_tradnl"/>
        </w:rPr>
        <w:t xml:space="preserve"> </w:t>
      </w:r>
      <w:r w:rsidR="00B05A13">
        <w:rPr>
          <w:rFonts w:cs="Arial"/>
          <w:szCs w:val="24"/>
          <w:lang w:val="es-ES_tradnl"/>
        </w:rPr>
        <w:t>I</w:t>
      </w:r>
      <w:r w:rsidR="00B05A13" w:rsidRPr="006717D4">
        <w:rPr>
          <w:rFonts w:cs="Arial"/>
          <w:szCs w:val="24"/>
          <w:lang w:val="es-ES_tradnl"/>
        </w:rPr>
        <w:t xml:space="preserve">nternet </w:t>
      </w:r>
      <w:r w:rsidR="006717D4" w:rsidRPr="006717D4">
        <w:rPr>
          <w:rFonts w:cs="Arial"/>
          <w:szCs w:val="24"/>
          <w:lang w:val="es-ES_tradnl"/>
        </w:rPr>
        <w:t xml:space="preserve">como </w:t>
      </w:r>
      <w:r w:rsidR="00B05A13">
        <w:rPr>
          <w:rFonts w:cs="Arial"/>
          <w:szCs w:val="24"/>
          <w:lang w:val="es-ES_tradnl"/>
        </w:rPr>
        <w:t xml:space="preserve">la </w:t>
      </w:r>
      <w:r w:rsidR="006717D4" w:rsidRPr="006717D4">
        <w:rPr>
          <w:rFonts w:cs="Arial"/>
          <w:szCs w:val="24"/>
          <w:lang w:val="es-ES_tradnl"/>
        </w:rPr>
        <w:t>Wikipedia</w:t>
      </w:r>
      <w:r>
        <w:rPr>
          <w:rStyle w:val="Refdenotaalpie"/>
          <w:rFonts w:cs="Arial"/>
          <w:szCs w:val="24"/>
          <w:lang w:val="es-ES_tradnl"/>
        </w:rPr>
        <w:footnoteReference w:id="8"/>
      </w:r>
      <w:r w:rsidR="006717D4" w:rsidRPr="006717D4">
        <w:rPr>
          <w:rFonts w:cs="Arial"/>
          <w:szCs w:val="24"/>
          <w:lang w:val="es-ES_tradnl"/>
        </w:rPr>
        <w:t xml:space="preserve">, sin que el trabajo esté sujeto a una intervención analítica del mismo y se reduzca simplemente a una copia directa del sitio. </w:t>
      </w:r>
    </w:p>
    <w:p w:rsidR="006717D4" w:rsidRPr="006717D4" w:rsidRDefault="001D415B" w:rsidP="006717D4">
      <w:pPr>
        <w:rPr>
          <w:rFonts w:cs="Arial"/>
          <w:szCs w:val="24"/>
          <w:lang w:val="es-ES_tradnl"/>
        </w:rPr>
      </w:pPr>
      <w:r>
        <w:rPr>
          <w:rFonts w:cs="Arial"/>
          <w:szCs w:val="24"/>
          <w:lang w:val="es-ES_tradnl"/>
        </w:rPr>
        <w:t>Este tipo de c</w:t>
      </w:r>
      <w:r w:rsidR="006717D4" w:rsidRPr="006717D4">
        <w:rPr>
          <w:rFonts w:cs="Arial"/>
          <w:szCs w:val="24"/>
          <w:lang w:val="es-ES_tradnl"/>
        </w:rPr>
        <w:t>opia</w:t>
      </w:r>
      <w:r>
        <w:rPr>
          <w:rFonts w:cs="Arial"/>
          <w:szCs w:val="24"/>
          <w:lang w:val="es-ES_tradnl"/>
        </w:rPr>
        <w:t>s</w:t>
      </w:r>
      <w:r w:rsidR="006717D4" w:rsidRPr="006717D4">
        <w:rPr>
          <w:rFonts w:cs="Arial"/>
          <w:szCs w:val="24"/>
          <w:lang w:val="es-ES_tradnl"/>
        </w:rPr>
        <w:t xml:space="preserve"> no s</w:t>
      </w:r>
      <w:r w:rsidR="00301CEE">
        <w:rPr>
          <w:rFonts w:cs="Arial"/>
          <w:szCs w:val="24"/>
          <w:lang w:val="es-ES_tradnl"/>
        </w:rPr>
        <w:t>ó</w:t>
      </w:r>
      <w:r w:rsidR="006717D4" w:rsidRPr="006717D4">
        <w:rPr>
          <w:rFonts w:cs="Arial"/>
          <w:szCs w:val="24"/>
          <w:lang w:val="es-ES_tradnl"/>
        </w:rPr>
        <w:t>lo representa</w:t>
      </w:r>
      <w:r>
        <w:rPr>
          <w:rFonts w:cs="Arial"/>
          <w:szCs w:val="24"/>
          <w:lang w:val="es-ES_tradnl"/>
        </w:rPr>
        <w:t>n</w:t>
      </w:r>
      <w:r w:rsidR="006717D4" w:rsidRPr="006717D4">
        <w:rPr>
          <w:rFonts w:cs="Arial"/>
          <w:szCs w:val="24"/>
          <w:lang w:val="es-ES_tradnl"/>
        </w:rPr>
        <w:t xml:space="preserve"> una infracción a los derechos de autor de </w:t>
      </w:r>
      <w:r w:rsidR="00DC2914">
        <w:rPr>
          <w:rFonts w:cs="Arial"/>
          <w:szCs w:val="24"/>
          <w:lang w:val="es-ES_tradnl"/>
        </w:rPr>
        <w:t>cualquier</w:t>
      </w:r>
      <w:r w:rsidR="006717D4" w:rsidRPr="006717D4">
        <w:rPr>
          <w:rFonts w:cs="Arial"/>
          <w:szCs w:val="24"/>
          <w:lang w:val="es-ES_tradnl"/>
        </w:rPr>
        <w:t xml:space="preserve"> artículo utilizado (</w:t>
      </w:r>
      <w:r w:rsidR="006717D4" w:rsidRPr="00301CEE">
        <w:rPr>
          <w:rFonts w:cs="Arial"/>
          <w:i/>
          <w:szCs w:val="24"/>
          <w:lang w:val="es-ES_tradnl"/>
        </w:rPr>
        <w:t>penalizado de por sí en muchos países</w:t>
      </w:r>
      <w:r w:rsidR="006717D4" w:rsidRPr="006717D4">
        <w:rPr>
          <w:rFonts w:cs="Arial"/>
          <w:szCs w:val="24"/>
          <w:lang w:val="es-ES_tradnl"/>
        </w:rPr>
        <w:t>), sino también una falta de madurez y honradez por parte del estudiant</w:t>
      </w:r>
      <w:r w:rsidR="00301CEE">
        <w:rPr>
          <w:rFonts w:cs="Arial"/>
          <w:szCs w:val="24"/>
          <w:lang w:val="es-ES_tradnl"/>
        </w:rPr>
        <w:t>e</w:t>
      </w:r>
      <w:r w:rsidR="006717D4" w:rsidRPr="006717D4">
        <w:rPr>
          <w:rFonts w:cs="Arial"/>
          <w:szCs w:val="24"/>
          <w:lang w:val="es-ES_tradnl"/>
        </w:rPr>
        <w:t xml:space="preserve"> cuya conducta debería ser perfilada y corregida por </w:t>
      </w:r>
      <w:r w:rsidR="00301CEE">
        <w:rPr>
          <w:rFonts w:cs="Arial"/>
          <w:szCs w:val="24"/>
          <w:lang w:val="es-ES_tradnl"/>
        </w:rPr>
        <w:t>el docente</w:t>
      </w:r>
      <w:r w:rsidR="006717D4" w:rsidRPr="006717D4">
        <w:rPr>
          <w:rFonts w:cs="Arial"/>
          <w:szCs w:val="24"/>
          <w:lang w:val="es-ES_tradnl"/>
        </w:rPr>
        <w:t xml:space="preserve">. </w:t>
      </w:r>
    </w:p>
    <w:p w:rsidR="001D415B" w:rsidRDefault="00A66A9B" w:rsidP="00334D40">
      <w:pPr>
        <w:rPr>
          <w:rFonts w:cs="Arial"/>
          <w:szCs w:val="24"/>
          <w:lang w:val="es-ES_tradnl"/>
        </w:rPr>
      </w:pPr>
      <w:r>
        <w:rPr>
          <w:rFonts w:cs="Arial"/>
          <w:szCs w:val="24"/>
          <w:lang w:val="es-ES_tradnl"/>
        </w:rPr>
        <w:lastRenderedPageBreak/>
        <w:t>Por otro lado, l</w:t>
      </w:r>
      <w:r w:rsidR="006717D4" w:rsidRPr="006717D4">
        <w:rPr>
          <w:rFonts w:cs="Arial"/>
          <w:szCs w:val="24"/>
          <w:lang w:val="es-ES_tradnl"/>
        </w:rPr>
        <w:t xml:space="preserve">a labor de monitorear si una tarea ha sido sujeta a copia no es del todo compleja pues se resume a la simple comparación sintáctica de un deber contra el resto de trabajos enviados en un paralelo en </w:t>
      </w:r>
      <w:r w:rsidR="00E66A1D" w:rsidRPr="006717D4">
        <w:rPr>
          <w:rFonts w:cs="Arial"/>
          <w:szCs w:val="24"/>
          <w:lang w:val="es-ES_tradnl"/>
        </w:rPr>
        <w:t xml:space="preserve">particular </w:t>
      </w:r>
      <w:r w:rsidR="00E66A1D">
        <w:rPr>
          <w:rFonts w:cs="Arial"/>
          <w:szCs w:val="24"/>
          <w:lang w:val="es-ES_tradnl"/>
        </w:rPr>
        <w:t>pero esto</w:t>
      </w:r>
      <w:r w:rsidR="00E66A1D" w:rsidRPr="006717D4">
        <w:rPr>
          <w:rFonts w:cs="Arial"/>
          <w:szCs w:val="24"/>
          <w:lang w:val="es-ES_tradnl"/>
        </w:rPr>
        <w:t xml:space="preserve"> puede demandar una cantidad estimable de tiempo </w:t>
      </w:r>
      <w:r w:rsidR="00E66A1D">
        <w:rPr>
          <w:rFonts w:cs="Arial"/>
          <w:szCs w:val="24"/>
          <w:lang w:val="es-ES_tradnl"/>
        </w:rPr>
        <w:t xml:space="preserve">dependiendo </w:t>
      </w:r>
      <w:r w:rsidR="00E66A1D" w:rsidRPr="006717D4">
        <w:rPr>
          <w:rFonts w:cs="Arial"/>
          <w:szCs w:val="24"/>
          <w:lang w:val="es-ES_tradnl"/>
        </w:rPr>
        <w:t xml:space="preserve">de la extensión de la tarea y la cantidad de </w:t>
      </w:r>
      <w:r w:rsidR="00E66A1D">
        <w:rPr>
          <w:rFonts w:cs="Arial"/>
          <w:szCs w:val="24"/>
          <w:lang w:val="es-ES_tradnl"/>
        </w:rPr>
        <w:t xml:space="preserve">respuestas a la </w:t>
      </w:r>
      <w:r w:rsidR="001D415B">
        <w:rPr>
          <w:rFonts w:cs="Arial"/>
          <w:szCs w:val="24"/>
          <w:lang w:val="es-ES_tradnl"/>
        </w:rPr>
        <w:t>misma.</w:t>
      </w:r>
    </w:p>
    <w:p w:rsidR="00E66A1D" w:rsidRDefault="001D415B" w:rsidP="00334D40">
      <w:pPr>
        <w:rPr>
          <w:rFonts w:cs="Arial"/>
          <w:szCs w:val="24"/>
          <w:lang w:val="es-ES_tradnl"/>
        </w:rPr>
      </w:pPr>
      <w:r>
        <w:rPr>
          <w:rFonts w:cs="Arial"/>
          <w:szCs w:val="24"/>
          <w:lang w:val="es-ES_tradnl"/>
        </w:rPr>
        <w:t>Ahora, si se consideran</w:t>
      </w:r>
      <w:r w:rsidR="00E66A1D" w:rsidRPr="006717D4">
        <w:rPr>
          <w:rFonts w:cs="Arial"/>
          <w:szCs w:val="24"/>
          <w:lang w:val="es-ES_tradnl"/>
        </w:rPr>
        <w:t xml:space="preserve"> los obstáculos que pueden aparecer en la presentación de la</w:t>
      </w:r>
      <w:r>
        <w:rPr>
          <w:rFonts w:cs="Arial"/>
          <w:szCs w:val="24"/>
          <w:lang w:val="es-ES_tradnl"/>
        </w:rPr>
        <w:t>s</w:t>
      </w:r>
      <w:r w:rsidR="00E66A1D" w:rsidRPr="006717D4">
        <w:rPr>
          <w:rFonts w:cs="Arial"/>
          <w:szCs w:val="24"/>
          <w:lang w:val="es-ES_tradnl"/>
        </w:rPr>
        <w:t xml:space="preserve"> </w:t>
      </w:r>
      <w:r w:rsidR="00E66A1D">
        <w:rPr>
          <w:rFonts w:cs="Arial"/>
          <w:szCs w:val="24"/>
          <w:lang w:val="es-ES_tradnl"/>
        </w:rPr>
        <w:t>tarea</w:t>
      </w:r>
      <w:r>
        <w:rPr>
          <w:rFonts w:cs="Arial"/>
          <w:szCs w:val="24"/>
          <w:lang w:val="es-ES_tradnl"/>
        </w:rPr>
        <w:t>s</w:t>
      </w:r>
      <w:r w:rsidR="00E66A1D" w:rsidRPr="006717D4">
        <w:rPr>
          <w:rFonts w:cs="Arial"/>
          <w:szCs w:val="24"/>
          <w:lang w:val="es-ES_tradnl"/>
        </w:rPr>
        <w:t xml:space="preserve"> como diferencia en extensiones, formatos, imágenes, carátulas y demás artilugios que los estudiantes suelen añadir a sus trabajos para imprimirle su “marca personal”</w:t>
      </w:r>
      <w:r>
        <w:rPr>
          <w:rFonts w:cs="Arial"/>
          <w:szCs w:val="24"/>
          <w:lang w:val="es-ES_tradnl"/>
        </w:rPr>
        <w:t>, la simple comparación sintáctica puede convertirse en una tediosa labor que demanda demasiado tiempo</w:t>
      </w:r>
      <w:r w:rsidR="00E66A1D" w:rsidRPr="006717D4">
        <w:rPr>
          <w:rFonts w:cs="Arial"/>
          <w:szCs w:val="24"/>
          <w:lang w:val="es-ES_tradnl"/>
        </w:rPr>
        <w:t xml:space="preserve">. </w:t>
      </w:r>
    </w:p>
    <w:p w:rsidR="00735091" w:rsidRDefault="001D415B" w:rsidP="00E66A1D">
      <w:pPr>
        <w:rPr>
          <w:rFonts w:cs="Arial"/>
          <w:szCs w:val="24"/>
          <w:lang w:val="es-ES_tradnl"/>
        </w:rPr>
      </w:pPr>
      <w:r>
        <w:rPr>
          <w:rFonts w:cs="Arial"/>
          <w:szCs w:val="24"/>
          <w:lang w:val="es-ES_tradnl"/>
        </w:rPr>
        <w:t xml:space="preserve">Estos </w:t>
      </w:r>
      <w:r w:rsidR="00E66A1D">
        <w:rPr>
          <w:rFonts w:cs="Arial"/>
          <w:szCs w:val="24"/>
          <w:lang w:val="es-ES_tradnl"/>
        </w:rPr>
        <w:t xml:space="preserve">aspectos son los que, entre otros, nos empujaron a plantear y desarrollar un módulo que permita agilitar el proceso de detección de plagio </w:t>
      </w:r>
      <w:r>
        <w:rPr>
          <w:rFonts w:cs="Arial"/>
          <w:szCs w:val="24"/>
          <w:lang w:val="es-ES_tradnl"/>
        </w:rPr>
        <w:t xml:space="preserve">y </w:t>
      </w:r>
      <w:r w:rsidR="00E66A1D" w:rsidRPr="00983AB0">
        <w:rPr>
          <w:rFonts w:cs="Arial"/>
          <w:szCs w:val="24"/>
          <w:lang w:val="es-ES_tradnl"/>
        </w:rPr>
        <w:t>prove</w:t>
      </w:r>
      <w:r w:rsidR="00E66A1D">
        <w:rPr>
          <w:rFonts w:cs="Arial"/>
          <w:szCs w:val="24"/>
          <w:lang w:val="es-ES_tradnl"/>
        </w:rPr>
        <w:t>a</w:t>
      </w:r>
      <w:r w:rsidR="00E66A1D" w:rsidRPr="00983AB0">
        <w:rPr>
          <w:rFonts w:cs="Arial"/>
          <w:szCs w:val="24"/>
          <w:lang w:val="es-ES_tradnl"/>
        </w:rPr>
        <w:t xml:space="preserve"> </w:t>
      </w:r>
      <w:r>
        <w:rPr>
          <w:rFonts w:cs="Arial"/>
          <w:szCs w:val="24"/>
          <w:lang w:val="es-ES_tradnl"/>
        </w:rPr>
        <w:t xml:space="preserve">indicadores </w:t>
      </w:r>
      <w:r w:rsidR="00E66A1D" w:rsidRPr="00983AB0">
        <w:rPr>
          <w:rFonts w:cs="Arial"/>
          <w:szCs w:val="24"/>
          <w:lang w:val="es-ES_tradnl"/>
        </w:rPr>
        <w:t xml:space="preserve">de potenciales copias </w:t>
      </w:r>
      <w:r w:rsidR="00E66A1D">
        <w:rPr>
          <w:rFonts w:cs="Arial"/>
          <w:szCs w:val="24"/>
          <w:lang w:val="es-ES_tradnl"/>
        </w:rPr>
        <w:t>determinando así,</w:t>
      </w:r>
      <w:r w:rsidR="00E66A1D" w:rsidRPr="00983AB0">
        <w:rPr>
          <w:rFonts w:cs="Arial"/>
          <w:szCs w:val="24"/>
          <w:lang w:val="es-ES_tradnl"/>
        </w:rPr>
        <w:t xml:space="preserve"> no s</w:t>
      </w:r>
      <w:r>
        <w:rPr>
          <w:rFonts w:cs="Arial"/>
          <w:szCs w:val="24"/>
          <w:lang w:val="es-ES_tradnl"/>
        </w:rPr>
        <w:t>ó</w:t>
      </w:r>
      <w:r w:rsidR="00E66A1D" w:rsidRPr="00983AB0">
        <w:rPr>
          <w:rFonts w:cs="Arial"/>
          <w:szCs w:val="24"/>
          <w:lang w:val="es-ES_tradnl"/>
        </w:rPr>
        <w:t>lo que trabajo fue plagio de otro (</w:t>
      </w:r>
      <w:r w:rsidR="00E66A1D" w:rsidRPr="00983AB0">
        <w:rPr>
          <w:rFonts w:cs="Arial"/>
          <w:i/>
          <w:szCs w:val="24"/>
          <w:lang w:val="es-ES_tradnl"/>
        </w:rPr>
        <w:t>con datos que puedan sugerir este orden</w:t>
      </w:r>
      <w:r w:rsidR="00E66A1D" w:rsidRPr="00983AB0">
        <w:rPr>
          <w:rFonts w:cs="Arial"/>
          <w:szCs w:val="24"/>
          <w:lang w:val="es-ES_tradnl"/>
        </w:rPr>
        <w:t>), sino también en qué porcentaje fue realizada dicha copia, para que así el docente pueda tomar decisiones de corrección y calificación basadas en datos concretos y extraídos de las mismas tareas de sus estudiantes.</w:t>
      </w:r>
      <w:r w:rsidR="00735091">
        <w:rPr>
          <w:rFonts w:cs="Arial"/>
          <w:szCs w:val="24"/>
          <w:lang w:val="es-ES_tradnl"/>
        </w:rPr>
        <w:br w:type="page"/>
      </w:r>
    </w:p>
    <w:p w:rsidR="00177DB3" w:rsidRDefault="00177DB3" w:rsidP="005F49A4">
      <w:pPr>
        <w:pStyle w:val="Ttulo2"/>
        <w:rPr>
          <w:lang w:val="es-ES_tradnl"/>
        </w:rPr>
        <w:sectPr w:rsidR="00177DB3" w:rsidSect="00177DB3">
          <w:headerReference w:type="even" r:id="rId22"/>
          <w:headerReference w:type="default" r:id="rId23"/>
          <w:footerReference w:type="even" r:id="rId24"/>
          <w:footerReference w:type="default" r:id="rId25"/>
          <w:headerReference w:type="first" r:id="rId26"/>
          <w:footerReference w:type="first" r:id="rId27"/>
          <w:pgSz w:w="12240" w:h="15840"/>
          <w:pgMar w:top="2275" w:right="1368" w:bottom="2275" w:left="2275" w:header="720" w:footer="720" w:gutter="0"/>
          <w:pgNumType w:fmt="upperRoman" w:start="1"/>
          <w:cols w:space="720"/>
          <w:titlePg/>
          <w:docGrid w:linePitch="360"/>
        </w:sectPr>
      </w:pPr>
    </w:p>
    <w:p w:rsidR="00E6233F" w:rsidRPr="00E6233F" w:rsidRDefault="00E6233F" w:rsidP="00E6233F">
      <w:pPr>
        <w:pStyle w:val="Ttulo2"/>
        <w:spacing w:before="0" w:after="0"/>
        <w:rPr>
          <w:sz w:val="24"/>
          <w:szCs w:val="24"/>
          <w:lang w:val="es-ES_tradnl"/>
        </w:rPr>
      </w:pPr>
    </w:p>
    <w:p w:rsidR="00E6233F" w:rsidRPr="00E6233F" w:rsidRDefault="00E6233F" w:rsidP="00E6233F">
      <w:pPr>
        <w:pStyle w:val="Ttulo2"/>
        <w:spacing w:before="0" w:after="0"/>
        <w:rPr>
          <w:sz w:val="24"/>
          <w:szCs w:val="24"/>
          <w:lang w:val="es-ES_tradnl"/>
        </w:rPr>
      </w:pPr>
    </w:p>
    <w:p w:rsidR="00E6233F" w:rsidRPr="00E6233F" w:rsidRDefault="00E6233F" w:rsidP="00E6233F">
      <w:pPr>
        <w:pStyle w:val="Ttulo2"/>
        <w:spacing w:before="0" w:after="0"/>
        <w:rPr>
          <w:sz w:val="24"/>
          <w:szCs w:val="24"/>
          <w:lang w:val="es-ES_tradnl"/>
        </w:rPr>
      </w:pPr>
    </w:p>
    <w:p w:rsidR="00E6233F" w:rsidRDefault="00776C30" w:rsidP="00E6233F">
      <w:pPr>
        <w:pStyle w:val="Ttulo2"/>
        <w:spacing w:before="0" w:after="0"/>
        <w:rPr>
          <w:lang w:val="es-ES_tradnl"/>
        </w:rPr>
      </w:pPr>
      <w:bookmarkStart w:id="9" w:name="_Toc269875384"/>
      <w:r>
        <w:rPr>
          <w:lang w:val="es-ES_tradnl"/>
        </w:rPr>
        <w:t>CAPÍTULO 1</w:t>
      </w:r>
      <w:bookmarkEnd w:id="9"/>
    </w:p>
    <w:p w:rsidR="005F49A4" w:rsidRDefault="000730BE" w:rsidP="00CE32CF">
      <w:pPr>
        <w:pStyle w:val="Ttulo3"/>
        <w:numPr>
          <w:ilvl w:val="0"/>
          <w:numId w:val="5"/>
        </w:numPr>
        <w:ind w:left="630" w:hanging="630"/>
        <w:rPr>
          <w:lang w:val="es-ES_tradnl"/>
        </w:rPr>
      </w:pPr>
      <w:bookmarkStart w:id="10" w:name="_Toc269875385"/>
      <w:r>
        <w:rPr>
          <w:lang w:val="es-ES_tradnl"/>
        </w:rPr>
        <w:t>Planteamiento del Problema</w:t>
      </w:r>
      <w:bookmarkEnd w:id="10"/>
    </w:p>
    <w:p w:rsidR="005F49A4" w:rsidRDefault="000730BE" w:rsidP="000730BE">
      <w:pPr>
        <w:pStyle w:val="Ttulo4"/>
        <w:numPr>
          <w:ilvl w:val="1"/>
          <w:numId w:val="7"/>
        </w:numPr>
        <w:ind w:left="630" w:hanging="630"/>
        <w:rPr>
          <w:lang w:val="es-ES_tradnl"/>
        </w:rPr>
      </w:pPr>
      <w:bookmarkStart w:id="11" w:name="_Toc269875386"/>
      <w:r>
        <w:rPr>
          <w:lang w:val="es-ES_tradnl"/>
        </w:rPr>
        <w:t>Definición del problema</w:t>
      </w:r>
      <w:bookmarkEnd w:id="11"/>
    </w:p>
    <w:p w:rsidR="00993E78" w:rsidRDefault="006D3CCE" w:rsidP="00F35554">
      <w:pPr>
        <w:rPr>
          <w:lang w:val="es-ES_tradnl"/>
        </w:rPr>
      </w:pPr>
      <w:r>
        <w:rPr>
          <w:lang w:val="es-ES_tradnl"/>
        </w:rPr>
        <w:t xml:space="preserve">En la actualidad, con el auge de recursos informáticos de libre acceso en el Internet y con el creciente número de tareas en formato digital que se solicitan en las universidades es común encontrar copias totales o parciales que pueden pasar desapercibidos por los profesores, no porque </w:t>
      </w:r>
      <w:r w:rsidR="00364F8B">
        <w:rPr>
          <w:lang w:val="es-ES_tradnl"/>
        </w:rPr>
        <w:t xml:space="preserve">éstos </w:t>
      </w:r>
      <w:r>
        <w:rPr>
          <w:lang w:val="es-ES_tradnl"/>
        </w:rPr>
        <w:t>no analice</w:t>
      </w:r>
      <w:r w:rsidR="00364F8B">
        <w:rPr>
          <w:lang w:val="es-ES_tradnl"/>
        </w:rPr>
        <w:t>n</w:t>
      </w:r>
      <w:r>
        <w:rPr>
          <w:lang w:val="es-ES_tradnl"/>
        </w:rPr>
        <w:t xml:space="preserve"> los trabajos que sus estudiantes presentan, sino por la “</w:t>
      </w:r>
      <w:r w:rsidRPr="00E33438">
        <w:rPr>
          <w:i/>
          <w:lang w:val="es-ES_tradnl"/>
        </w:rPr>
        <w:t>astucia</w:t>
      </w:r>
      <w:r>
        <w:rPr>
          <w:lang w:val="es-ES_tradnl"/>
        </w:rPr>
        <w:t xml:space="preserve">” que muestran los estudiantes al presentarlos. </w:t>
      </w:r>
    </w:p>
    <w:p w:rsidR="00993E78" w:rsidRDefault="006D3CCE" w:rsidP="00F35554">
      <w:pPr>
        <w:rPr>
          <w:lang w:val="es-ES_tradnl"/>
        </w:rPr>
      </w:pPr>
      <w:r>
        <w:rPr>
          <w:lang w:val="es-ES_tradnl"/>
        </w:rPr>
        <w:t xml:space="preserve">Entre las técnicas que son utilizadas para esconder una copia tenemos: </w:t>
      </w:r>
    </w:p>
    <w:p w:rsidR="00C960D2" w:rsidRDefault="00993E78">
      <w:pPr>
        <w:pStyle w:val="Prrafodelista"/>
        <w:numPr>
          <w:ilvl w:val="0"/>
          <w:numId w:val="30"/>
        </w:numPr>
        <w:rPr>
          <w:lang w:val="es-ES_tradnl"/>
        </w:rPr>
      </w:pPr>
      <w:r>
        <w:rPr>
          <w:lang w:val="es-ES_tradnl"/>
        </w:rPr>
        <w:t>C</w:t>
      </w:r>
      <w:r w:rsidR="00897B0E">
        <w:rPr>
          <w:lang w:val="es-ES_tradnl"/>
        </w:rPr>
        <w:t xml:space="preserve">ambios de formato en el texto, </w:t>
      </w:r>
    </w:p>
    <w:p w:rsidR="00C960D2" w:rsidRDefault="00993E78">
      <w:pPr>
        <w:pStyle w:val="Prrafodelista"/>
        <w:numPr>
          <w:ilvl w:val="0"/>
          <w:numId w:val="30"/>
        </w:numPr>
        <w:rPr>
          <w:lang w:val="es-ES_tradnl"/>
        </w:rPr>
      </w:pPr>
      <w:r>
        <w:rPr>
          <w:lang w:val="es-ES_tradnl"/>
        </w:rPr>
        <w:t>C</w:t>
      </w:r>
      <w:r w:rsidR="00897B0E">
        <w:rPr>
          <w:lang w:val="es-ES_tradnl"/>
        </w:rPr>
        <w:t>ambio</w:t>
      </w:r>
      <w:r>
        <w:rPr>
          <w:lang w:val="es-ES_tradnl"/>
        </w:rPr>
        <w:t>s</w:t>
      </w:r>
      <w:r w:rsidR="00897B0E">
        <w:rPr>
          <w:lang w:val="es-ES_tradnl"/>
        </w:rPr>
        <w:t xml:space="preserve"> de extensiones en los documentos, </w:t>
      </w:r>
    </w:p>
    <w:p w:rsidR="00C960D2" w:rsidRDefault="00993E78">
      <w:pPr>
        <w:pStyle w:val="Prrafodelista"/>
        <w:numPr>
          <w:ilvl w:val="0"/>
          <w:numId w:val="30"/>
        </w:numPr>
        <w:rPr>
          <w:lang w:val="es-ES_tradnl"/>
        </w:rPr>
      </w:pPr>
      <w:r>
        <w:rPr>
          <w:lang w:val="es-ES_tradnl"/>
        </w:rPr>
        <w:t>I</w:t>
      </w:r>
      <w:r w:rsidR="00897B0E">
        <w:rPr>
          <w:lang w:val="es-ES_tradnl"/>
        </w:rPr>
        <w:t>nser</w:t>
      </w:r>
      <w:r>
        <w:rPr>
          <w:lang w:val="es-ES_tradnl"/>
        </w:rPr>
        <w:t>ciones de</w:t>
      </w:r>
      <w:r w:rsidR="00897B0E">
        <w:rPr>
          <w:lang w:val="es-ES_tradnl"/>
        </w:rPr>
        <w:t xml:space="preserve"> más contenido (</w:t>
      </w:r>
      <w:r w:rsidR="00AB2ACC" w:rsidRPr="00AB2ACC">
        <w:rPr>
          <w:i/>
          <w:lang w:val="es-ES_tradnl"/>
        </w:rPr>
        <w:t>procedente tal vez de otra copia</w:t>
      </w:r>
      <w:r w:rsidR="00897B0E">
        <w:rPr>
          <w:lang w:val="es-ES_tradnl"/>
        </w:rPr>
        <w:t xml:space="preserve">), </w:t>
      </w:r>
    </w:p>
    <w:p w:rsidR="00C960D2" w:rsidRDefault="00993E78">
      <w:pPr>
        <w:pStyle w:val="Prrafodelista"/>
        <w:numPr>
          <w:ilvl w:val="0"/>
          <w:numId w:val="30"/>
        </w:numPr>
        <w:rPr>
          <w:lang w:val="es-ES_tradnl"/>
        </w:rPr>
      </w:pPr>
      <w:r>
        <w:rPr>
          <w:lang w:val="es-ES_tradnl"/>
        </w:rPr>
        <w:lastRenderedPageBreak/>
        <w:t>I</w:t>
      </w:r>
      <w:r w:rsidR="00897B0E">
        <w:rPr>
          <w:lang w:val="es-ES_tradnl"/>
        </w:rPr>
        <w:t xml:space="preserve">ntercambio en el orden de los párrafos sin alterar el contenido semántico de la tarea, </w:t>
      </w:r>
    </w:p>
    <w:p w:rsidR="00C960D2" w:rsidRDefault="00993E78">
      <w:pPr>
        <w:pStyle w:val="Prrafodelista"/>
        <w:numPr>
          <w:ilvl w:val="0"/>
          <w:numId w:val="30"/>
        </w:numPr>
        <w:rPr>
          <w:lang w:val="es-ES_tradnl"/>
        </w:rPr>
      </w:pPr>
      <w:r>
        <w:rPr>
          <w:lang w:val="es-ES_tradnl"/>
        </w:rPr>
        <w:t>A</w:t>
      </w:r>
      <w:r w:rsidR="00897B0E">
        <w:rPr>
          <w:lang w:val="es-ES_tradnl"/>
        </w:rPr>
        <w:t>tav</w:t>
      </w:r>
      <w:r>
        <w:rPr>
          <w:lang w:val="es-ES_tradnl"/>
        </w:rPr>
        <w:t>ío</w:t>
      </w:r>
      <w:r w:rsidR="00897B0E">
        <w:rPr>
          <w:lang w:val="es-ES_tradnl"/>
        </w:rPr>
        <w:t xml:space="preserve"> </w:t>
      </w:r>
      <w:r>
        <w:rPr>
          <w:lang w:val="es-ES_tradnl"/>
        </w:rPr>
        <w:t xml:space="preserve">de copias con </w:t>
      </w:r>
      <w:r w:rsidR="00897B0E">
        <w:rPr>
          <w:lang w:val="es-ES_tradnl"/>
        </w:rPr>
        <w:t>imágenes, marcos, colores, entre otros elementos que le imprimen una marca única al deber pero que no lo aleja de su realidad.</w:t>
      </w:r>
    </w:p>
    <w:p w:rsidR="00A168B8" w:rsidRDefault="00DD0BC1" w:rsidP="00971F64">
      <w:pPr>
        <w:rPr>
          <w:lang w:val="es-ES_tradnl"/>
        </w:rPr>
      </w:pPr>
      <w:r>
        <w:rPr>
          <w:lang w:val="es-ES_tradnl"/>
        </w:rPr>
        <w:t>Ahora, que sucedería si la copia no se realiza de una tarea circunscrita en un paralelo en particular, sino que se utiliza</w:t>
      </w:r>
      <w:r w:rsidR="00371151">
        <w:rPr>
          <w:lang w:val="es-ES_tradnl"/>
        </w:rPr>
        <w:t>n</w:t>
      </w:r>
      <w:r>
        <w:rPr>
          <w:lang w:val="es-ES_tradnl"/>
        </w:rPr>
        <w:t xml:space="preserve"> fuentes </w:t>
      </w:r>
      <w:r w:rsidR="00E33438">
        <w:rPr>
          <w:lang w:val="es-ES_tradnl"/>
        </w:rPr>
        <w:t>(</w:t>
      </w:r>
      <w:r w:rsidR="00E33438" w:rsidRPr="00371151">
        <w:rPr>
          <w:i/>
          <w:lang w:val="es-ES_tradnl"/>
        </w:rPr>
        <w:t xml:space="preserve">que no necesariamente </w:t>
      </w:r>
      <w:r w:rsidR="00371151" w:rsidRPr="00371151">
        <w:rPr>
          <w:i/>
          <w:lang w:val="es-ES_tradnl"/>
        </w:rPr>
        <w:t xml:space="preserve">son </w:t>
      </w:r>
      <w:r w:rsidR="00E33438" w:rsidRPr="00371151">
        <w:rPr>
          <w:i/>
          <w:lang w:val="es-ES_tradnl"/>
        </w:rPr>
        <w:t xml:space="preserve">tareas, sino </w:t>
      </w:r>
      <w:r w:rsidR="00371151" w:rsidRPr="00371151">
        <w:rPr>
          <w:i/>
          <w:lang w:val="es-ES_tradnl"/>
        </w:rPr>
        <w:t xml:space="preserve">recursos enviados por los </w:t>
      </w:r>
      <w:r w:rsidR="00D575A5">
        <w:rPr>
          <w:i/>
          <w:lang w:val="es-ES_tradnl"/>
        </w:rPr>
        <w:t>profesores</w:t>
      </w:r>
      <w:r w:rsidR="00E33438">
        <w:rPr>
          <w:lang w:val="es-ES_tradnl"/>
        </w:rPr>
        <w:t xml:space="preserve">) </w:t>
      </w:r>
      <w:r>
        <w:rPr>
          <w:lang w:val="es-ES_tradnl"/>
        </w:rPr>
        <w:t xml:space="preserve">de otros paralelos, cursos o </w:t>
      </w:r>
      <w:r w:rsidR="00910430">
        <w:rPr>
          <w:lang w:val="es-ES_tradnl"/>
        </w:rPr>
        <w:t xml:space="preserve">incluso </w:t>
      </w:r>
      <w:r>
        <w:rPr>
          <w:lang w:val="es-ES_tradnl"/>
        </w:rPr>
        <w:t>años bajo la premisa que</w:t>
      </w:r>
      <w:r w:rsidR="00910430">
        <w:rPr>
          <w:lang w:val="es-ES_tradnl"/>
        </w:rPr>
        <w:t>:</w:t>
      </w:r>
      <w:r>
        <w:rPr>
          <w:lang w:val="es-ES_tradnl"/>
        </w:rPr>
        <w:t xml:space="preserve"> “</w:t>
      </w:r>
      <w:r w:rsidRPr="00DD0BC1">
        <w:rPr>
          <w:i/>
          <w:lang w:val="es-ES_tradnl"/>
        </w:rPr>
        <w:t>yo soy de otro paralelo y no se darán cuenta si te copio</w:t>
      </w:r>
      <w:r>
        <w:rPr>
          <w:lang w:val="es-ES_tradnl"/>
        </w:rPr>
        <w:t>” o “</w:t>
      </w:r>
      <w:r w:rsidRPr="00DD0BC1">
        <w:rPr>
          <w:i/>
          <w:lang w:val="es-ES_tradnl"/>
        </w:rPr>
        <w:t>yo ya pasé esa materia, ya te presto todas las tareas que me enviaron</w:t>
      </w:r>
      <w:r>
        <w:rPr>
          <w:lang w:val="es-ES_tradnl"/>
        </w:rPr>
        <w:t xml:space="preserve">”. </w:t>
      </w:r>
    </w:p>
    <w:p w:rsidR="00A168B8" w:rsidRDefault="00DD0BC1" w:rsidP="00971F64">
      <w:pPr>
        <w:rPr>
          <w:lang w:val="es-ES_tradnl"/>
        </w:rPr>
      </w:pPr>
      <w:r>
        <w:rPr>
          <w:lang w:val="es-ES_tradnl"/>
        </w:rPr>
        <w:t xml:space="preserve">No porque resulte difícil identificar este tipo de copia significa que </w:t>
      </w:r>
      <w:r w:rsidR="00910430">
        <w:rPr>
          <w:lang w:val="es-ES_tradnl"/>
        </w:rPr>
        <w:t xml:space="preserve">la acción deja de ser deshonesta y </w:t>
      </w:r>
      <w:r>
        <w:rPr>
          <w:lang w:val="es-ES_tradnl"/>
        </w:rPr>
        <w:t xml:space="preserve">el involucrado en este acto debe quedar sin </w:t>
      </w:r>
      <w:r w:rsidR="00A06886">
        <w:rPr>
          <w:lang w:val="es-ES_tradnl"/>
        </w:rPr>
        <w:t>reprimenda</w:t>
      </w:r>
      <w:r>
        <w:rPr>
          <w:lang w:val="es-ES_tradnl"/>
        </w:rPr>
        <w:t xml:space="preserve">. </w:t>
      </w:r>
    </w:p>
    <w:p w:rsidR="00A168B8" w:rsidRDefault="00DD0BC1" w:rsidP="00971F64">
      <w:pPr>
        <w:rPr>
          <w:lang w:val="es-ES_tradnl"/>
        </w:rPr>
      </w:pPr>
      <w:r>
        <w:rPr>
          <w:lang w:val="es-ES_tradnl"/>
        </w:rPr>
        <w:t>Una solución sería revisar manualmente el contenido de cada tarea comparándola con tod</w:t>
      </w:r>
      <w:r w:rsidR="00371151">
        <w:rPr>
          <w:lang w:val="es-ES_tradnl"/>
        </w:rPr>
        <w:t>o</w:t>
      </w:r>
      <w:r>
        <w:rPr>
          <w:lang w:val="es-ES_tradnl"/>
        </w:rPr>
        <w:t>s</w:t>
      </w:r>
      <w:r w:rsidR="00371151">
        <w:rPr>
          <w:lang w:val="es-ES_tradnl"/>
        </w:rPr>
        <w:t xml:space="preserve"> los recursos </w:t>
      </w:r>
      <w:r>
        <w:rPr>
          <w:lang w:val="es-ES_tradnl"/>
        </w:rPr>
        <w:t xml:space="preserve">existentes en el Sistema de Administración de </w:t>
      </w:r>
      <w:r w:rsidR="00371151">
        <w:rPr>
          <w:lang w:val="es-ES_tradnl"/>
        </w:rPr>
        <w:t>C</w:t>
      </w:r>
      <w:r>
        <w:rPr>
          <w:lang w:val="es-ES_tradnl"/>
        </w:rPr>
        <w:t xml:space="preserve">ursos, pero esta </w:t>
      </w:r>
      <w:r w:rsidR="00910430">
        <w:rPr>
          <w:lang w:val="es-ES_tradnl"/>
        </w:rPr>
        <w:t>labor</w:t>
      </w:r>
      <w:r>
        <w:rPr>
          <w:lang w:val="es-ES_tradnl"/>
        </w:rPr>
        <w:t xml:space="preserve"> es virtualmente imposible. </w:t>
      </w:r>
    </w:p>
    <w:p w:rsidR="00C960D2" w:rsidRDefault="00D575A5">
      <w:pPr>
        <w:rPr>
          <w:lang w:val="es-ES_tradnl"/>
        </w:rPr>
      </w:pPr>
      <w:r>
        <w:rPr>
          <w:lang w:val="es-ES_tradnl"/>
        </w:rPr>
        <w:t>H</w:t>
      </w:r>
      <w:r w:rsidR="00DD0BC1">
        <w:rPr>
          <w:lang w:val="es-ES_tradnl"/>
        </w:rPr>
        <w:t xml:space="preserve">asta ahora no se puede determinar </w:t>
      </w:r>
      <w:r w:rsidR="00910430">
        <w:rPr>
          <w:lang w:val="es-ES_tradnl"/>
        </w:rPr>
        <w:t xml:space="preserve">con eficiencia y eficacia si este tipo de </w:t>
      </w:r>
      <w:r w:rsidR="00A168B8">
        <w:rPr>
          <w:lang w:val="es-ES_tradnl"/>
        </w:rPr>
        <w:t xml:space="preserve">copias son </w:t>
      </w:r>
      <w:r w:rsidR="00910430">
        <w:rPr>
          <w:lang w:val="es-ES_tradnl"/>
        </w:rPr>
        <w:t>cometida</w:t>
      </w:r>
      <w:r w:rsidR="00A168B8">
        <w:rPr>
          <w:lang w:val="es-ES_tradnl"/>
        </w:rPr>
        <w:t>s</w:t>
      </w:r>
      <w:r w:rsidR="001E6883">
        <w:rPr>
          <w:lang w:val="es-ES_tradnl"/>
        </w:rPr>
        <w:t>, permitiendo de manera inconscientemente esta actividad.</w:t>
      </w:r>
    </w:p>
    <w:p w:rsidR="000730BE" w:rsidRDefault="000730BE" w:rsidP="000730BE">
      <w:pPr>
        <w:pStyle w:val="Ttulo4"/>
        <w:numPr>
          <w:ilvl w:val="1"/>
          <w:numId w:val="7"/>
        </w:numPr>
        <w:ind w:left="630" w:hanging="630"/>
        <w:rPr>
          <w:lang w:val="es-ES_tradnl"/>
        </w:rPr>
      </w:pPr>
      <w:bookmarkStart w:id="12" w:name="_Toc269875387"/>
      <w:r w:rsidRPr="000730BE">
        <w:rPr>
          <w:lang w:val="es-ES_tradnl"/>
        </w:rPr>
        <w:lastRenderedPageBreak/>
        <w:t>Objetivo general</w:t>
      </w:r>
      <w:bookmarkEnd w:id="12"/>
    </w:p>
    <w:p w:rsidR="00C960D2" w:rsidRDefault="00834D7C">
      <w:pPr>
        <w:rPr>
          <w:lang w:val="es-ES_tradnl"/>
        </w:rPr>
      </w:pPr>
      <w:r w:rsidRPr="00834D7C">
        <w:rPr>
          <w:lang w:val="es-ES_tradnl"/>
        </w:rPr>
        <w:t xml:space="preserve">Desarrollar un módulo de detección de potencial </w:t>
      </w:r>
      <w:r w:rsidRPr="00426505">
        <w:rPr>
          <w:lang w:val="es-ES_tradnl"/>
        </w:rPr>
        <w:t>plagio</w:t>
      </w:r>
      <w:r w:rsidR="00D575A5">
        <w:rPr>
          <w:lang w:val="es-ES_tradnl"/>
        </w:rPr>
        <w:t>,</w:t>
      </w:r>
      <w:r w:rsidRPr="00834D7C">
        <w:rPr>
          <w:lang w:val="es-ES_tradnl"/>
        </w:rPr>
        <w:t xml:space="preserve"> con indicadores de probabilidad de certeza</w:t>
      </w:r>
      <w:r w:rsidR="00D575A5">
        <w:rPr>
          <w:lang w:val="es-ES_tradnl"/>
        </w:rPr>
        <w:t>,</w:t>
      </w:r>
      <w:r w:rsidRPr="00834D7C">
        <w:rPr>
          <w:lang w:val="es-ES_tradnl"/>
        </w:rPr>
        <w:t xml:space="preserve"> de las tareas enviadas a un Sistema de Administración de Cursos (aplicable </w:t>
      </w:r>
      <w:r w:rsidR="00D575A5">
        <w:rPr>
          <w:lang w:val="es-ES_tradnl"/>
        </w:rPr>
        <w:t>a</w:t>
      </w:r>
      <w:r w:rsidR="00D575A5" w:rsidRPr="00834D7C">
        <w:rPr>
          <w:lang w:val="es-ES_tradnl"/>
        </w:rPr>
        <w:t xml:space="preserve"> </w:t>
      </w:r>
      <w:r w:rsidRPr="00834D7C">
        <w:rPr>
          <w:lang w:val="es-ES_tradnl"/>
        </w:rPr>
        <w:t>SIDWeb o Metis)</w:t>
      </w:r>
      <w:r w:rsidR="00A06886">
        <w:rPr>
          <w:lang w:val="es-ES_tradnl"/>
        </w:rPr>
        <w:t xml:space="preserve"> utilizando como recurso informático el paradigma de programación Map/Reduce sobre la plataforma de Hadoop</w:t>
      </w:r>
      <w:r w:rsidRPr="00834D7C">
        <w:rPr>
          <w:lang w:val="es-ES_tradnl"/>
        </w:rPr>
        <w:t xml:space="preserve">. </w:t>
      </w:r>
    </w:p>
    <w:p w:rsidR="00EB3D30" w:rsidRDefault="00EB3D30">
      <w:pPr>
        <w:rPr>
          <w:lang w:val="es-ES_tradnl"/>
        </w:rPr>
      </w:pPr>
    </w:p>
    <w:p w:rsidR="000730BE" w:rsidRDefault="000730BE" w:rsidP="000730BE">
      <w:pPr>
        <w:pStyle w:val="Ttulo4"/>
        <w:numPr>
          <w:ilvl w:val="1"/>
          <w:numId w:val="7"/>
        </w:numPr>
        <w:ind w:left="630" w:hanging="630"/>
        <w:rPr>
          <w:lang w:val="es-ES_tradnl"/>
        </w:rPr>
      </w:pPr>
      <w:bookmarkStart w:id="13" w:name="_Toc269875388"/>
      <w:r w:rsidRPr="000730BE">
        <w:rPr>
          <w:lang w:val="es-ES_tradnl"/>
        </w:rPr>
        <w:t xml:space="preserve">Objetivos </w:t>
      </w:r>
      <w:r>
        <w:rPr>
          <w:lang w:val="es-ES_tradnl"/>
        </w:rPr>
        <w:t>específicos</w:t>
      </w:r>
      <w:bookmarkEnd w:id="13"/>
    </w:p>
    <w:p w:rsidR="00C960D2" w:rsidRDefault="00456639">
      <w:pPr>
        <w:pStyle w:val="Prrafodelista"/>
        <w:numPr>
          <w:ilvl w:val="0"/>
          <w:numId w:val="31"/>
        </w:numPr>
        <w:rPr>
          <w:lang w:val="es-ES_tradnl"/>
        </w:rPr>
      </w:pPr>
      <w:r w:rsidRPr="00456639">
        <w:rPr>
          <w:lang w:val="es-ES_tradnl"/>
        </w:rPr>
        <w:t>Implementar un proceso que convierta documentos de extensiones: .doc, .docx, .ppt, .pptx, .xls, .xlsx, .pdf, .html, .htm, .txt</w:t>
      </w:r>
      <w:r w:rsidR="000465C2">
        <w:rPr>
          <w:lang w:val="es-ES_tradnl"/>
        </w:rPr>
        <w:t>;</w:t>
      </w:r>
      <w:r w:rsidRPr="00456639">
        <w:rPr>
          <w:lang w:val="es-ES_tradnl"/>
        </w:rPr>
        <w:t xml:space="preserve"> en archivos de texto plano</w:t>
      </w:r>
      <w:r w:rsidR="000465C2">
        <w:rPr>
          <w:lang w:val="es-ES_tradnl"/>
        </w:rPr>
        <w:t>,</w:t>
      </w:r>
      <w:r w:rsidRPr="00456639">
        <w:rPr>
          <w:lang w:val="es-ES_tradnl"/>
        </w:rPr>
        <w:t xml:space="preserve"> en los que se eliminen las p</w:t>
      </w:r>
      <w:r w:rsidR="000465C2">
        <w:rPr>
          <w:lang w:val="es-ES_tradnl"/>
        </w:rPr>
        <w:t>a</w:t>
      </w:r>
      <w:r w:rsidRPr="00456639">
        <w:rPr>
          <w:lang w:val="es-ES_tradnl"/>
        </w:rPr>
        <w:t>labras vacías y caracteres no relevantes</w:t>
      </w:r>
      <w:r w:rsidR="000465C2">
        <w:rPr>
          <w:lang w:val="es-ES_tradnl"/>
        </w:rPr>
        <w:t>.</w:t>
      </w:r>
    </w:p>
    <w:p w:rsidR="00C960D2" w:rsidRDefault="000465C2">
      <w:pPr>
        <w:pStyle w:val="Prrafodelista"/>
        <w:numPr>
          <w:ilvl w:val="0"/>
          <w:numId w:val="31"/>
        </w:numPr>
        <w:rPr>
          <w:lang w:val="es-ES_tradnl"/>
        </w:rPr>
      </w:pPr>
      <w:r>
        <w:rPr>
          <w:lang w:val="es-ES_tradnl"/>
        </w:rPr>
        <w:t>Almacenar cada archivo de texto plano con un código único</w:t>
      </w:r>
      <w:r w:rsidR="00B2027F">
        <w:rPr>
          <w:lang w:val="es-ES_tradnl"/>
        </w:rPr>
        <w:t xml:space="preserve"> que lo identifica con su original</w:t>
      </w:r>
      <w:r>
        <w:rPr>
          <w:lang w:val="es-ES_tradnl"/>
        </w:rPr>
        <w:t>.</w:t>
      </w:r>
    </w:p>
    <w:p w:rsidR="00C960D2" w:rsidRDefault="000465C2">
      <w:pPr>
        <w:pStyle w:val="Prrafodelista"/>
        <w:numPr>
          <w:ilvl w:val="0"/>
          <w:numId w:val="31"/>
        </w:numPr>
        <w:rPr>
          <w:lang w:val="es-ES_tradnl"/>
        </w:rPr>
      </w:pPr>
      <w:r>
        <w:rPr>
          <w:lang w:val="es-ES_tradnl"/>
        </w:rPr>
        <w:t xml:space="preserve">Implementar el algoritmo de Smith-Waterman, bajo el paradigma de programación Map/Reduce, para la detección de </w:t>
      </w:r>
      <w:r w:rsidRPr="00DE37DE">
        <w:rPr>
          <w:rFonts w:eastAsiaTheme="minorEastAsia"/>
          <w:lang w:val="es-EC"/>
        </w:rPr>
        <w:t xml:space="preserve">coincidencias significativas entre </w:t>
      </w:r>
      <w:r>
        <w:rPr>
          <w:rFonts w:eastAsiaTheme="minorEastAsia"/>
          <w:lang w:val="es-EC"/>
        </w:rPr>
        <w:t>el contenido de dos archivos de texto plano.</w:t>
      </w:r>
    </w:p>
    <w:p w:rsidR="00C960D2" w:rsidRDefault="000465C2">
      <w:pPr>
        <w:pStyle w:val="Prrafodelista"/>
        <w:numPr>
          <w:ilvl w:val="0"/>
          <w:numId w:val="31"/>
        </w:numPr>
        <w:rPr>
          <w:lang w:val="es-ES_tradnl"/>
        </w:rPr>
      </w:pPr>
      <w:r>
        <w:rPr>
          <w:lang w:val="es-ES_tradnl"/>
        </w:rPr>
        <w:t>D</w:t>
      </w:r>
      <w:r w:rsidR="00456639">
        <w:rPr>
          <w:lang w:val="es-ES_tradnl"/>
        </w:rPr>
        <w:t>etermin</w:t>
      </w:r>
      <w:r>
        <w:rPr>
          <w:lang w:val="es-ES_tradnl"/>
        </w:rPr>
        <w:t>ar</w:t>
      </w:r>
      <w:r w:rsidR="00456639">
        <w:rPr>
          <w:lang w:val="es-ES_tradnl"/>
        </w:rPr>
        <w:t xml:space="preserve"> en qué grado un archivo </w:t>
      </w:r>
      <w:r>
        <w:rPr>
          <w:lang w:val="es-ES_tradnl"/>
        </w:rPr>
        <w:t xml:space="preserve">de texto plano </w:t>
      </w:r>
      <w:r w:rsidR="00456639">
        <w:rPr>
          <w:lang w:val="es-ES_tradnl"/>
        </w:rPr>
        <w:t>es copia de otro u otros archivos.</w:t>
      </w:r>
    </w:p>
    <w:p w:rsidR="000730BE" w:rsidRPr="00BA39F0" w:rsidRDefault="00E6233F" w:rsidP="000730BE">
      <w:pPr>
        <w:pStyle w:val="Ttulo4"/>
        <w:numPr>
          <w:ilvl w:val="1"/>
          <w:numId w:val="7"/>
        </w:numPr>
        <w:ind w:left="630" w:hanging="630"/>
        <w:rPr>
          <w:lang w:val="es-ES_tradnl"/>
        </w:rPr>
      </w:pPr>
      <w:bookmarkStart w:id="14" w:name="_Toc269875389"/>
      <w:r w:rsidRPr="00E6233F">
        <w:rPr>
          <w:lang w:val="es-ES_tradnl"/>
        </w:rPr>
        <w:lastRenderedPageBreak/>
        <w:t>Justificación</w:t>
      </w:r>
      <w:bookmarkEnd w:id="14"/>
    </w:p>
    <w:p w:rsidR="000730BE" w:rsidRDefault="00456639" w:rsidP="00971F64">
      <w:pPr>
        <w:pStyle w:val="Prrafodelista"/>
        <w:ind w:left="0"/>
        <w:rPr>
          <w:lang w:val="es-ES_tradnl"/>
        </w:rPr>
      </w:pPr>
      <w:r>
        <w:rPr>
          <w:lang w:val="es-ES_tradnl"/>
        </w:rPr>
        <w:t>Un sistema que monitoree si existió plagio en</w:t>
      </w:r>
      <w:r w:rsidR="00150FB7">
        <w:rPr>
          <w:lang w:val="es-ES_tradnl"/>
        </w:rPr>
        <w:t>tre</w:t>
      </w:r>
      <w:r>
        <w:rPr>
          <w:lang w:val="es-ES_tradnl"/>
        </w:rPr>
        <w:t xml:space="preserve"> las tareas enviadas en un paralelo en particul</w:t>
      </w:r>
      <w:r w:rsidR="00E33438">
        <w:rPr>
          <w:lang w:val="es-ES_tradnl"/>
        </w:rPr>
        <w:t>ar</w:t>
      </w:r>
      <w:r w:rsidR="00371151">
        <w:rPr>
          <w:lang w:val="es-ES_tradnl"/>
        </w:rPr>
        <w:t>,</w:t>
      </w:r>
      <w:r w:rsidR="00E33438">
        <w:rPr>
          <w:lang w:val="es-ES_tradnl"/>
        </w:rPr>
        <w:t xml:space="preserve"> no demandaría la utilización de procesamiento masivo </w:t>
      </w:r>
      <w:r w:rsidR="00371151">
        <w:rPr>
          <w:lang w:val="es-ES_tradnl"/>
        </w:rPr>
        <w:t xml:space="preserve">de datos </w:t>
      </w:r>
      <w:r w:rsidR="00E33438">
        <w:rPr>
          <w:lang w:val="es-ES_tradnl"/>
        </w:rPr>
        <w:t xml:space="preserve">como se expone en este proyecto, pero el objetivo de </w:t>
      </w:r>
      <w:r w:rsidR="00150FB7">
        <w:rPr>
          <w:lang w:val="es-ES_tradnl"/>
        </w:rPr>
        <w:t xml:space="preserve">este módulo </w:t>
      </w:r>
      <w:r w:rsidR="00E33438">
        <w:rPr>
          <w:lang w:val="es-ES_tradnl"/>
        </w:rPr>
        <w:t xml:space="preserve">es un poco más ambicioso ya que se propone revisar si un conjunto de tareas han sido sujetas a copias, no sólo entre ellas, sino entre </w:t>
      </w:r>
      <w:r w:rsidR="00150FB7">
        <w:rPr>
          <w:lang w:val="es-ES_tradnl"/>
        </w:rPr>
        <w:t xml:space="preserve">todas </w:t>
      </w:r>
      <w:r w:rsidR="00E33438">
        <w:rPr>
          <w:lang w:val="es-ES_tradnl"/>
        </w:rPr>
        <w:t xml:space="preserve">las enviadas en cualquier </w:t>
      </w:r>
      <w:r w:rsidR="00150FB7">
        <w:rPr>
          <w:lang w:val="es-ES_tradnl"/>
        </w:rPr>
        <w:t xml:space="preserve">paralelo de cualquier </w:t>
      </w:r>
      <w:r w:rsidR="00E33438">
        <w:rPr>
          <w:lang w:val="es-ES_tradnl"/>
        </w:rPr>
        <w:t>curso de cualquier año.</w:t>
      </w:r>
    </w:p>
    <w:p w:rsidR="00150FB7" w:rsidRDefault="00150FB7" w:rsidP="00150FB7">
      <w:pPr>
        <w:pStyle w:val="Prrafodelista"/>
        <w:ind w:left="0"/>
        <w:rPr>
          <w:lang w:val="es-ES_tradnl"/>
        </w:rPr>
      </w:pPr>
      <w:r>
        <w:rPr>
          <w:lang w:val="es-ES_tradnl"/>
        </w:rPr>
        <w:t>Es por esta principal razón por la que se decidió extender la implementación de</w:t>
      </w:r>
      <w:r w:rsidR="00622877">
        <w:rPr>
          <w:lang w:val="es-ES_tradnl"/>
        </w:rPr>
        <w:t>l presente,</w:t>
      </w:r>
      <w:r>
        <w:rPr>
          <w:lang w:val="es-ES_tradnl"/>
        </w:rPr>
        <w:t xml:space="preserve"> en un escenario distribuido utilizando la plataforma de Hadoop, puesto que no tendremos volumen de datos por peso individual de archivo, sino por cantidad total de data a procesarse (86000 archivos de texto plano).</w:t>
      </w:r>
    </w:p>
    <w:p w:rsidR="00150FB7" w:rsidRDefault="00150FB7" w:rsidP="00150FB7">
      <w:pPr>
        <w:pStyle w:val="Prrafodelista"/>
        <w:ind w:left="0"/>
        <w:rPr>
          <w:lang w:val="es-ES_tradnl"/>
        </w:rPr>
      </w:pPr>
      <w:r>
        <w:rPr>
          <w:lang w:val="es-ES_tradnl"/>
        </w:rPr>
        <w:t xml:space="preserve">Implementando el algoritmo de Smith-Waterman con las mejoras de </w:t>
      </w:r>
      <w:r>
        <w:rPr>
          <w:rFonts w:cs="Arial"/>
          <w:szCs w:val="24"/>
          <w:lang w:val="es-ES_tradnl"/>
        </w:rPr>
        <w:t xml:space="preserve">PhD. </w:t>
      </w:r>
      <w:r w:rsidRPr="003F5ED7">
        <w:rPr>
          <w:rFonts w:ascii="CMR12" w:hAnsi="CMR12" w:cs="CMR12"/>
          <w:szCs w:val="24"/>
          <w:lang w:val="es-ES_tradnl"/>
        </w:rPr>
        <w:t>Robert W. Irving</w:t>
      </w:r>
      <w:r>
        <w:rPr>
          <w:lang w:val="es-ES_tradnl"/>
        </w:rPr>
        <w:t xml:space="preserve">  y ejecutándolo de manera local comparando dos archivos de 16.56 Kb y 16.35 Kb respectivamente, se registró un tiempo medio de 3.27 segundos. </w:t>
      </w:r>
    </w:p>
    <w:p w:rsidR="00150FB7" w:rsidRDefault="00150FB7" w:rsidP="00150FB7">
      <w:pPr>
        <w:pStyle w:val="Prrafodelista"/>
        <w:ind w:left="0"/>
        <w:rPr>
          <w:lang w:val="es-ES_tradnl"/>
        </w:rPr>
      </w:pPr>
      <w:r>
        <w:rPr>
          <w:lang w:val="es-ES_tradnl"/>
        </w:rPr>
        <w:t xml:space="preserve">Si escalamos éste valor a la comparación secuencial de 86000 archivos, tendríamos un tiempo </w:t>
      </w:r>
      <w:r w:rsidR="00622877">
        <w:rPr>
          <w:lang w:val="es-ES_tradnl"/>
        </w:rPr>
        <w:t>medio</w:t>
      </w:r>
      <w:r>
        <w:rPr>
          <w:lang w:val="es-ES_tradnl"/>
        </w:rPr>
        <w:t xml:space="preserve"> de 281220 segundos (</w:t>
      </w:r>
      <w:r>
        <w:rPr>
          <w:i/>
          <w:lang w:val="es-ES_tradnl"/>
        </w:rPr>
        <w:t>3</w:t>
      </w:r>
      <w:r w:rsidRPr="002A3266">
        <w:rPr>
          <w:i/>
          <w:lang w:val="es-ES_tradnl"/>
        </w:rPr>
        <w:t xml:space="preserve"> días </w:t>
      </w:r>
      <w:r>
        <w:rPr>
          <w:i/>
          <w:lang w:val="es-ES_tradnl"/>
        </w:rPr>
        <w:t>6</w:t>
      </w:r>
      <w:r w:rsidRPr="002A3266">
        <w:rPr>
          <w:i/>
          <w:lang w:val="es-ES_tradnl"/>
        </w:rPr>
        <w:t xml:space="preserve"> hora</w:t>
      </w:r>
      <w:r>
        <w:rPr>
          <w:i/>
          <w:lang w:val="es-ES_tradnl"/>
        </w:rPr>
        <w:t>s</w:t>
      </w:r>
      <w:r w:rsidRPr="002A3266">
        <w:rPr>
          <w:i/>
          <w:lang w:val="es-ES_tradnl"/>
        </w:rPr>
        <w:t xml:space="preserve"> </w:t>
      </w:r>
      <w:r>
        <w:rPr>
          <w:i/>
          <w:lang w:val="es-ES_tradnl"/>
        </w:rPr>
        <w:t xml:space="preserve">y 7 </w:t>
      </w:r>
      <w:r w:rsidRPr="002A3266">
        <w:rPr>
          <w:i/>
          <w:lang w:val="es-ES_tradnl"/>
        </w:rPr>
        <w:t>minutos</w:t>
      </w:r>
      <w:r>
        <w:rPr>
          <w:lang w:val="es-ES_tradnl"/>
        </w:rPr>
        <w:t>), tiempo que notoriamente está por encima de lo aceptable</w:t>
      </w:r>
      <w:r w:rsidR="00622877">
        <w:rPr>
          <w:lang w:val="es-ES_tradnl"/>
        </w:rPr>
        <w:t xml:space="preserve"> y demanda la búsqueda de alternativas de procesamiento distribuido que agilite de manera eficaz el proceso</w:t>
      </w:r>
      <w:r>
        <w:rPr>
          <w:lang w:val="es-ES_tradnl"/>
        </w:rPr>
        <w:t>.</w:t>
      </w:r>
    </w:p>
    <w:p w:rsidR="000E10EE" w:rsidRDefault="000E10EE" w:rsidP="00971F64">
      <w:pPr>
        <w:pStyle w:val="Prrafodelista"/>
        <w:ind w:left="0"/>
        <w:rPr>
          <w:lang w:val="es-ES_tradnl"/>
        </w:rPr>
      </w:pPr>
      <w:r>
        <w:rPr>
          <w:lang w:val="es-ES_tradnl"/>
        </w:rPr>
        <w:lastRenderedPageBreak/>
        <w:t>El desarrollo de este módulo, que podría se</w:t>
      </w:r>
      <w:r w:rsidR="00FC2C9F">
        <w:rPr>
          <w:lang w:val="es-ES_tradnl"/>
        </w:rPr>
        <w:t>r</w:t>
      </w:r>
      <w:r>
        <w:rPr>
          <w:lang w:val="es-ES_tradnl"/>
        </w:rPr>
        <w:t xml:space="preserve"> adaptado a Sistemas de Administración de Cursos implementados en la Institución (SidWEB o Metis), </w:t>
      </w:r>
      <w:r w:rsidR="00622877">
        <w:rPr>
          <w:lang w:val="es-ES_tradnl"/>
        </w:rPr>
        <w:t xml:space="preserve">pondría </w:t>
      </w:r>
      <w:r>
        <w:rPr>
          <w:lang w:val="es-ES_tradnl"/>
        </w:rPr>
        <w:t xml:space="preserve">a disposición de los </w:t>
      </w:r>
      <w:r w:rsidR="00D575A5">
        <w:rPr>
          <w:lang w:val="es-ES_tradnl"/>
        </w:rPr>
        <w:t xml:space="preserve">profesores </w:t>
      </w:r>
      <w:r>
        <w:rPr>
          <w:lang w:val="es-ES_tradnl"/>
        </w:rPr>
        <w:t xml:space="preserve">una herramienta que les permita </w:t>
      </w:r>
      <w:r w:rsidR="00D85ED9">
        <w:rPr>
          <w:lang w:val="es-ES_tradnl"/>
        </w:rPr>
        <w:t xml:space="preserve">identificar con mayor facilidad, eficiencia y eficacia qué </w:t>
      </w:r>
      <w:r>
        <w:rPr>
          <w:lang w:val="es-ES_tradnl"/>
        </w:rPr>
        <w:t xml:space="preserve">trabajos </w:t>
      </w:r>
      <w:r w:rsidR="00D85ED9">
        <w:rPr>
          <w:lang w:val="es-ES_tradnl"/>
        </w:rPr>
        <w:t xml:space="preserve">tienen </w:t>
      </w:r>
      <w:r>
        <w:rPr>
          <w:lang w:val="es-ES_tradnl"/>
        </w:rPr>
        <w:t>altos niveles de probabilidad de copia</w:t>
      </w:r>
      <w:r w:rsidR="00D85ED9">
        <w:rPr>
          <w:lang w:val="es-ES_tradnl"/>
        </w:rPr>
        <w:t xml:space="preserve"> para que así puedan tomar </w:t>
      </w:r>
      <w:r w:rsidR="00622877">
        <w:rPr>
          <w:lang w:val="es-ES_tradnl"/>
        </w:rPr>
        <w:t xml:space="preserve">las </w:t>
      </w:r>
      <w:r w:rsidR="00D85ED9">
        <w:rPr>
          <w:lang w:val="es-ES_tradnl"/>
        </w:rPr>
        <w:t>medidas correctivas</w:t>
      </w:r>
      <w:r w:rsidR="00622877">
        <w:rPr>
          <w:lang w:val="es-ES_tradnl"/>
        </w:rPr>
        <w:t xml:space="preserve"> del caso</w:t>
      </w:r>
      <w:r w:rsidR="00D85ED9">
        <w:rPr>
          <w:lang w:val="es-ES_tradnl"/>
        </w:rPr>
        <w:t>.</w:t>
      </w:r>
    </w:p>
    <w:p w:rsidR="00371151" w:rsidRPr="000730BE" w:rsidRDefault="00371151" w:rsidP="00795A60">
      <w:pPr>
        <w:pStyle w:val="Prrafodelista"/>
        <w:ind w:left="630"/>
        <w:rPr>
          <w:lang w:val="es-ES_tradnl"/>
        </w:rPr>
      </w:pPr>
    </w:p>
    <w:p w:rsidR="000730BE" w:rsidRPr="000730BE" w:rsidRDefault="000730BE" w:rsidP="000730BE">
      <w:pPr>
        <w:pStyle w:val="Ttulo4"/>
        <w:numPr>
          <w:ilvl w:val="1"/>
          <w:numId w:val="7"/>
        </w:numPr>
        <w:ind w:left="630" w:hanging="630"/>
        <w:rPr>
          <w:lang w:val="es-ES_tradnl"/>
        </w:rPr>
      </w:pPr>
      <w:bookmarkStart w:id="15" w:name="_Toc269875390"/>
      <w:r w:rsidRPr="000730BE">
        <w:rPr>
          <w:lang w:val="es-ES_tradnl"/>
        </w:rPr>
        <w:t>Alcances y limitaciones</w:t>
      </w:r>
      <w:bookmarkEnd w:id="15"/>
    </w:p>
    <w:p w:rsidR="00C813F4" w:rsidRDefault="00C813F4" w:rsidP="00971F64">
      <w:pPr>
        <w:rPr>
          <w:lang w:val="es-ES_tradnl"/>
        </w:rPr>
      </w:pPr>
      <w:r>
        <w:rPr>
          <w:lang w:val="es-ES_tradnl"/>
        </w:rPr>
        <w:t xml:space="preserve">Se desarrolló un </w:t>
      </w:r>
      <w:r w:rsidR="009D103B">
        <w:rPr>
          <w:lang w:val="es-ES_tradnl"/>
        </w:rPr>
        <w:t>sub-</w:t>
      </w:r>
      <w:r>
        <w:rPr>
          <w:lang w:val="es-ES_tradnl"/>
        </w:rPr>
        <w:t>módulo que pre-procesar</w:t>
      </w:r>
      <w:r w:rsidR="00D575A5">
        <w:rPr>
          <w:lang w:val="es-ES_tradnl"/>
        </w:rPr>
        <w:t>á</w:t>
      </w:r>
      <w:r>
        <w:rPr>
          <w:lang w:val="es-ES_tradnl"/>
        </w:rPr>
        <w:t xml:space="preserve"> los archivos que utilizamos en las pruebas de detección de plagio. </w:t>
      </w:r>
      <w:r w:rsidR="00D575A5">
        <w:rPr>
          <w:lang w:val="es-ES_tradnl"/>
        </w:rPr>
        <w:t xml:space="preserve">Este </w:t>
      </w:r>
      <w:r w:rsidR="009D103B">
        <w:rPr>
          <w:lang w:val="es-ES_tradnl"/>
        </w:rPr>
        <w:t>sub-</w:t>
      </w:r>
      <w:r>
        <w:rPr>
          <w:lang w:val="es-ES_tradnl"/>
        </w:rPr>
        <w:t xml:space="preserve">módulo </w:t>
      </w:r>
      <w:r w:rsidR="00F17530">
        <w:rPr>
          <w:lang w:val="es-ES_tradnl"/>
        </w:rPr>
        <w:t xml:space="preserve">no fue desarrollado con técnicas de procesamiento masivo porque en un ambiente de producción la conversión de éstos a </w:t>
      </w:r>
      <w:r w:rsidR="009D103B">
        <w:rPr>
          <w:lang w:val="es-ES_tradnl"/>
        </w:rPr>
        <w:t xml:space="preserve">archivos de </w:t>
      </w:r>
      <w:r w:rsidR="00F17530">
        <w:rPr>
          <w:lang w:val="es-ES_tradnl"/>
        </w:rPr>
        <w:t xml:space="preserve">texto plano no </w:t>
      </w:r>
      <w:r w:rsidR="009D103B">
        <w:rPr>
          <w:lang w:val="es-ES_tradnl"/>
        </w:rPr>
        <w:t xml:space="preserve">demandaría </w:t>
      </w:r>
      <w:r w:rsidR="00F17530">
        <w:rPr>
          <w:lang w:val="es-ES_tradnl"/>
        </w:rPr>
        <w:t xml:space="preserve">muchos recursos </w:t>
      </w:r>
      <w:r w:rsidR="009D103B">
        <w:rPr>
          <w:lang w:val="es-ES_tradnl"/>
        </w:rPr>
        <w:t xml:space="preserve">o </w:t>
      </w:r>
      <w:r w:rsidR="00F17530">
        <w:rPr>
          <w:lang w:val="es-ES_tradnl"/>
        </w:rPr>
        <w:t xml:space="preserve">tiempo </w:t>
      </w:r>
      <w:r w:rsidR="009D103B">
        <w:rPr>
          <w:lang w:val="es-ES_tradnl"/>
        </w:rPr>
        <w:t>de procesamiento</w:t>
      </w:r>
      <w:r w:rsidR="00F17530">
        <w:rPr>
          <w:lang w:val="es-ES_tradnl"/>
        </w:rPr>
        <w:t xml:space="preserve"> en el servidor del Sistema de Administración de Cursos;</w:t>
      </w:r>
      <w:r w:rsidR="009D103B">
        <w:rPr>
          <w:lang w:val="es-ES_tradnl"/>
        </w:rPr>
        <w:t xml:space="preserve"> puede </w:t>
      </w:r>
      <w:r w:rsidR="00F17530">
        <w:rPr>
          <w:lang w:val="es-ES_tradnl"/>
        </w:rPr>
        <w:t xml:space="preserve">ser adaptado como una funcionalidad adicional que realice este trabajo en segundo plano </w:t>
      </w:r>
      <w:r w:rsidR="00B2027F">
        <w:rPr>
          <w:lang w:val="es-ES_tradnl"/>
        </w:rPr>
        <w:t xml:space="preserve">inmediatamente después de que una tarea haya sido subida al Sistema, para luego </w:t>
      </w:r>
      <w:r w:rsidR="00F17530">
        <w:rPr>
          <w:lang w:val="es-ES_tradnl"/>
        </w:rPr>
        <w:t>obten</w:t>
      </w:r>
      <w:r w:rsidR="00B2027F">
        <w:rPr>
          <w:lang w:val="es-ES_tradnl"/>
        </w:rPr>
        <w:t>er</w:t>
      </w:r>
      <w:r w:rsidR="00F17530">
        <w:rPr>
          <w:lang w:val="es-ES_tradnl"/>
        </w:rPr>
        <w:t xml:space="preserve"> y almac</w:t>
      </w:r>
      <w:r w:rsidR="00B2027F">
        <w:rPr>
          <w:lang w:val="es-ES_tradnl"/>
        </w:rPr>
        <w:t>enar</w:t>
      </w:r>
      <w:r w:rsidR="00F17530">
        <w:rPr>
          <w:lang w:val="es-ES_tradnl"/>
        </w:rPr>
        <w:t xml:space="preserve"> el resultado en una ruta particular</w:t>
      </w:r>
      <w:r w:rsidR="00624F56">
        <w:rPr>
          <w:lang w:val="es-ES_tradnl"/>
        </w:rPr>
        <w:t xml:space="preserve"> en S3 bajo un nombre único que identifique el archivo y que lo relacione con su original</w:t>
      </w:r>
      <w:r w:rsidR="00F17530">
        <w:rPr>
          <w:lang w:val="es-ES_tradnl"/>
        </w:rPr>
        <w:t>.</w:t>
      </w:r>
    </w:p>
    <w:p w:rsidR="00F17530" w:rsidRDefault="000841D9" w:rsidP="00971F64">
      <w:pPr>
        <w:rPr>
          <w:lang w:val="es-ES_tradnl"/>
        </w:rPr>
      </w:pPr>
      <w:r>
        <w:rPr>
          <w:lang w:val="es-ES_tradnl"/>
        </w:rPr>
        <w:t xml:space="preserve">El módulo propuesto, determina un valor en porcentaje que indica la probabilidad de certeza </w:t>
      </w:r>
      <w:r w:rsidR="00EF2C0B">
        <w:rPr>
          <w:lang w:val="es-ES_tradnl"/>
        </w:rPr>
        <w:t xml:space="preserve">que tienen dos documentos en ser </w:t>
      </w:r>
      <w:r w:rsidR="000B5C1A">
        <w:rPr>
          <w:lang w:val="es-ES_tradnl"/>
        </w:rPr>
        <w:t xml:space="preserve">iguales, basándose </w:t>
      </w:r>
      <w:r w:rsidR="000B5C1A">
        <w:rPr>
          <w:lang w:val="es-ES_tradnl"/>
        </w:rPr>
        <w:lastRenderedPageBreak/>
        <w:t>en la implementación del algoritmo de Smit</w:t>
      </w:r>
      <w:r w:rsidR="009D103B">
        <w:rPr>
          <w:lang w:val="es-ES_tradnl"/>
        </w:rPr>
        <w:t>h</w:t>
      </w:r>
      <w:r w:rsidR="000B5C1A">
        <w:rPr>
          <w:lang w:val="es-ES_tradnl"/>
        </w:rPr>
        <w:t xml:space="preserve">-Waterman con las modificaciones del </w:t>
      </w:r>
      <w:r w:rsidR="000B5C1A">
        <w:rPr>
          <w:rFonts w:cs="Arial"/>
          <w:szCs w:val="24"/>
          <w:lang w:val="es-ES_tradnl"/>
        </w:rPr>
        <w:t xml:space="preserve">PhD. </w:t>
      </w:r>
      <w:r w:rsidR="000B5C1A" w:rsidRPr="003F5ED7">
        <w:rPr>
          <w:rFonts w:ascii="CMR12" w:hAnsi="CMR12" w:cs="CMR12"/>
          <w:szCs w:val="24"/>
          <w:lang w:val="es-ES_tradnl"/>
        </w:rPr>
        <w:t>Robert W. Irving</w:t>
      </w:r>
      <w:r w:rsidR="000B5C1A">
        <w:rPr>
          <w:lang w:val="es-ES_tradnl"/>
        </w:rPr>
        <w:t>.</w:t>
      </w:r>
    </w:p>
    <w:p w:rsidR="00183DFA" w:rsidRDefault="000B5C1A" w:rsidP="00971F64">
      <w:pPr>
        <w:rPr>
          <w:lang w:val="es-ES_tradnl"/>
        </w:rPr>
      </w:pPr>
      <w:r>
        <w:rPr>
          <w:lang w:val="es-ES_tradnl"/>
        </w:rPr>
        <w:t xml:space="preserve">Una limitación que se encontró para </w:t>
      </w:r>
      <w:r w:rsidR="00D85ED9">
        <w:rPr>
          <w:lang w:val="es-ES_tradnl"/>
        </w:rPr>
        <w:t xml:space="preserve">las pruebas de este módulo, es la falta de acceso a una base de datos que administre </w:t>
      </w:r>
      <w:r w:rsidR="00C813F4">
        <w:rPr>
          <w:lang w:val="es-ES_tradnl"/>
        </w:rPr>
        <w:t>los cur</w:t>
      </w:r>
      <w:r w:rsidR="00D575A5">
        <w:rPr>
          <w:lang w:val="es-ES_tradnl"/>
        </w:rPr>
        <w:t>s</w:t>
      </w:r>
      <w:r w:rsidR="00C813F4">
        <w:rPr>
          <w:lang w:val="es-ES_tradnl"/>
        </w:rPr>
        <w:t xml:space="preserve">os, paralelos y </w:t>
      </w:r>
      <w:r w:rsidR="00D85ED9">
        <w:rPr>
          <w:lang w:val="es-ES_tradnl"/>
        </w:rPr>
        <w:t>las tareas, en la que nos indique</w:t>
      </w:r>
      <w:r w:rsidR="00C813F4">
        <w:rPr>
          <w:lang w:val="es-ES_tradnl"/>
        </w:rPr>
        <w:t xml:space="preserve"> la relación que existe entre </w:t>
      </w:r>
      <w:r>
        <w:rPr>
          <w:lang w:val="es-ES_tradnl"/>
        </w:rPr>
        <w:t>estos</w:t>
      </w:r>
      <w:r w:rsidR="00C813F4">
        <w:rPr>
          <w:lang w:val="es-ES_tradnl"/>
        </w:rPr>
        <w:t xml:space="preserve"> y las</w:t>
      </w:r>
      <w:r w:rsidR="00D85ED9">
        <w:rPr>
          <w:lang w:val="es-ES_tradnl"/>
        </w:rPr>
        <w:t xml:space="preserve"> fechas y horas de envío para poder simular con mayor facilidad un entorno de </w:t>
      </w:r>
      <w:r w:rsidR="00C813F4">
        <w:rPr>
          <w:lang w:val="es-ES_tradnl"/>
        </w:rPr>
        <w:t xml:space="preserve">producción </w:t>
      </w:r>
      <w:r w:rsidR="00D85ED9">
        <w:rPr>
          <w:lang w:val="es-ES_tradnl"/>
        </w:rPr>
        <w:t xml:space="preserve">normal y así </w:t>
      </w:r>
      <w:r w:rsidR="00C813F4">
        <w:rPr>
          <w:lang w:val="es-ES_tradnl"/>
        </w:rPr>
        <w:t xml:space="preserve">determinar con exactitud, basándose en </w:t>
      </w:r>
      <w:r>
        <w:rPr>
          <w:lang w:val="es-ES_tradnl"/>
        </w:rPr>
        <w:t xml:space="preserve">horas </w:t>
      </w:r>
      <w:r w:rsidR="00C813F4">
        <w:rPr>
          <w:lang w:val="es-ES_tradnl"/>
        </w:rPr>
        <w:t xml:space="preserve">de envío, que la tarea </w:t>
      </w:r>
      <w:r w:rsidR="00C813F4" w:rsidRPr="00C813F4">
        <w:rPr>
          <w:b/>
          <w:lang w:val="es-ES_tradnl"/>
        </w:rPr>
        <w:t>A</w:t>
      </w:r>
      <w:r w:rsidR="00C813F4">
        <w:rPr>
          <w:lang w:val="es-ES_tradnl"/>
        </w:rPr>
        <w:t xml:space="preserve"> es copia de </w:t>
      </w:r>
      <w:r w:rsidR="00C813F4" w:rsidRPr="00C813F4">
        <w:rPr>
          <w:b/>
          <w:lang w:val="es-ES_tradnl"/>
        </w:rPr>
        <w:t>B</w:t>
      </w:r>
      <w:r w:rsidR="00C813F4">
        <w:rPr>
          <w:lang w:val="es-ES_tradnl"/>
        </w:rPr>
        <w:t xml:space="preserve"> y no al contrario</w:t>
      </w:r>
      <w:r w:rsidR="00D85ED9">
        <w:rPr>
          <w:lang w:val="es-ES_tradnl"/>
        </w:rPr>
        <w:t>.</w:t>
      </w:r>
    </w:p>
    <w:p w:rsidR="00C813F4" w:rsidRDefault="00C813F4" w:rsidP="00795A60">
      <w:pPr>
        <w:ind w:left="630"/>
        <w:rPr>
          <w:lang w:val="es-ES_tradnl"/>
        </w:rPr>
      </w:pPr>
    </w:p>
    <w:p w:rsidR="00183DFA" w:rsidRDefault="00183DFA">
      <w:pPr>
        <w:spacing w:line="276" w:lineRule="auto"/>
        <w:jc w:val="left"/>
        <w:rPr>
          <w:lang w:val="es-ES_tradnl"/>
        </w:rPr>
      </w:pPr>
      <w:r>
        <w:rPr>
          <w:lang w:val="es-ES_tradnl"/>
        </w:rPr>
        <w:br w:type="page"/>
      </w:r>
    </w:p>
    <w:p w:rsidR="004054A1" w:rsidRDefault="004054A1" w:rsidP="00F76CF4">
      <w:pPr>
        <w:pStyle w:val="Ttulo2"/>
        <w:spacing w:before="0" w:after="0"/>
        <w:rPr>
          <w:sz w:val="24"/>
          <w:szCs w:val="24"/>
          <w:lang w:val="es-ES_tradnl"/>
        </w:rPr>
        <w:sectPr w:rsidR="004054A1" w:rsidSect="004054A1">
          <w:headerReference w:type="default" r:id="rId28"/>
          <w:type w:val="continuous"/>
          <w:pgSz w:w="12240" w:h="15840"/>
          <w:pgMar w:top="2275" w:right="1368" w:bottom="2275" w:left="2275" w:header="720" w:footer="720" w:gutter="0"/>
          <w:pgNumType w:start="1"/>
          <w:cols w:space="720"/>
          <w:titlePg/>
          <w:docGrid w:linePitch="360"/>
        </w:sectPr>
      </w:pPr>
    </w:p>
    <w:p w:rsidR="00F76CF4" w:rsidRPr="00F76CF4" w:rsidRDefault="00F76CF4" w:rsidP="00F76CF4">
      <w:pPr>
        <w:pStyle w:val="Ttulo2"/>
        <w:spacing w:before="0" w:after="0"/>
        <w:rPr>
          <w:sz w:val="24"/>
          <w:szCs w:val="24"/>
          <w:lang w:val="es-ES_tradnl"/>
        </w:rPr>
      </w:pPr>
    </w:p>
    <w:p w:rsidR="00F76CF4" w:rsidRPr="00F76CF4" w:rsidRDefault="00F76CF4" w:rsidP="00F76CF4">
      <w:pPr>
        <w:pStyle w:val="Ttulo2"/>
        <w:spacing w:before="0" w:after="0"/>
        <w:rPr>
          <w:sz w:val="24"/>
          <w:szCs w:val="24"/>
          <w:lang w:val="es-ES_tradnl"/>
        </w:rPr>
      </w:pPr>
    </w:p>
    <w:p w:rsidR="00F76CF4" w:rsidRPr="00F76CF4" w:rsidRDefault="00F76CF4" w:rsidP="00F76CF4">
      <w:pPr>
        <w:pStyle w:val="Ttulo2"/>
        <w:spacing w:before="0" w:after="0"/>
        <w:rPr>
          <w:sz w:val="24"/>
          <w:szCs w:val="24"/>
          <w:lang w:val="es-ES_tradnl"/>
        </w:rPr>
      </w:pPr>
    </w:p>
    <w:p w:rsidR="00CE32CF" w:rsidRDefault="00776C30" w:rsidP="00F76CF4">
      <w:pPr>
        <w:pStyle w:val="Ttulo2"/>
        <w:spacing w:before="0" w:after="0"/>
        <w:rPr>
          <w:lang w:val="es-ES_tradnl"/>
        </w:rPr>
      </w:pPr>
      <w:bookmarkStart w:id="16" w:name="_Toc269875391"/>
      <w:r>
        <w:rPr>
          <w:lang w:val="es-ES_tradnl"/>
        </w:rPr>
        <w:t>CAPÍTULO 2</w:t>
      </w:r>
      <w:bookmarkEnd w:id="16"/>
    </w:p>
    <w:p w:rsidR="00FF2D2E" w:rsidRDefault="004F2452" w:rsidP="004F2452">
      <w:pPr>
        <w:pStyle w:val="Ttulo3"/>
        <w:numPr>
          <w:ilvl w:val="0"/>
          <w:numId w:val="7"/>
        </w:numPr>
        <w:rPr>
          <w:lang w:val="es-ES_tradnl"/>
        </w:rPr>
      </w:pPr>
      <w:bookmarkStart w:id="17" w:name="_Toc269875392"/>
      <w:r w:rsidRPr="004F2452">
        <w:rPr>
          <w:lang w:val="es-ES_tradnl"/>
        </w:rPr>
        <w:t>Análisis Conceptual</w:t>
      </w:r>
      <w:bookmarkEnd w:id="17"/>
    </w:p>
    <w:p w:rsidR="004F2452" w:rsidRDefault="004F2452" w:rsidP="004F2452">
      <w:pPr>
        <w:pStyle w:val="Ttulo4"/>
        <w:numPr>
          <w:ilvl w:val="1"/>
          <w:numId w:val="7"/>
        </w:numPr>
        <w:ind w:left="630" w:hanging="630"/>
        <w:rPr>
          <w:lang w:val="es-ES_tradnl"/>
        </w:rPr>
      </w:pPr>
      <w:bookmarkStart w:id="18" w:name="_Toc269875393"/>
      <w:r w:rsidRPr="004F2452">
        <w:rPr>
          <w:lang w:val="es-ES_tradnl"/>
        </w:rPr>
        <w:t>Alineamiento de secuencias</w:t>
      </w:r>
      <w:bookmarkEnd w:id="18"/>
    </w:p>
    <w:p w:rsidR="00066B33" w:rsidRPr="00066B33" w:rsidRDefault="00066B33" w:rsidP="00066B33">
      <w:pPr>
        <w:rPr>
          <w:lang w:val="es-EC"/>
        </w:rPr>
      </w:pPr>
      <w:r w:rsidRPr="00066B33">
        <w:rPr>
          <w:lang w:val="es-EC"/>
        </w:rPr>
        <w:t>Una secuencia es un</w:t>
      </w:r>
      <w:r w:rsidR="00D575A5">
        <w:rPr>
          <w:lang w:val="es-EC"/>
        </w:rPr>
        <w:t xml:space="preserve"> conjunto</w:t>
      </w:r>
      <w:r w:rsidRPr="00066B33">
        <w:rPr>
          <w:lang w:val="es-EC"/>
        </w:rPr>
        <w:t xml:space="preserve"> de elementos encadenados uno detrás de otro; en el área de bioinformática las cadenas de </w:t>
      </w:r>
      <w:r w:rsidRPr="00066B33">
        <w:rPr>
          <w:b/>
          <w:lang w:val="es-EC"/>
        </w:rPr>
        <w:t>ADN</w:t>
      </w:r>
      <w:r w:rsidRPr="00066B33">
        <w:rPr>
          <w:lang w:val="es-EC"/>
        </w:rPr>
        <w:t xml:space="preserve">, </w:t>
      </w:r>
      <w:r w:rsidRPr="00066B33">
        <w:rPr>
          <w:b/>
          <w:lang w:val="es-EC"/>
        </w:rPr>
        <w:t>ARN</w:t>
      </w:r>
      <w:r w:rsidRPr="00066B33">
        <w:rPr>
          <w:lang w:val="es-EC"/>
        </w:rPr>
        <w:t xml:space="preserve"> o estructuras primarias proteicas son representadas como una secuencia de caracteres donde cada caracter representa un aminoácido o nucleótido.</w:t>
      </w:r>
    </w:p>
    <w:p w:rsidR="00ED60E2" w:rsidRDefault="00066B33" w:rsidP="00066B33">
      <w:pPr>
        <w:rPr>
          <w:lang w:val="es-EC"/>
        </w:rPr>
      </w:pPr>
      <w:r w:rsidRPr="00066B33">
        <w:rPr>
          <w:lang w:val="es-EC"/>
        </w:rPr>
        <w:t xml:space="preserve">El alineamiento de secuencias es utilizado en bioinformática como un proceso en el que se representa y compara dos o más </w:t>
      </w:r>
      <w:r w:rsidR="00EB3D30">
        <w:rPr>
          <w:lang w:val="es-EC"/>
        </w:rPr>
        <w:t>cadenas proteicas</w:t>
      </w:r>
      <w:r w:rsidR="00EB3D30" w:rsidRPr="00066B33">
        <w:rPr>
          <w:lang w:val="es-EC"/>
        </w:rPr>
        <w:t xml:space="preserve"> </w:t>
      </w:r>
      <w:r w:rsidRPr="00066B33">
        <w:rPr>
          <w:lang w:val="es-EC"/>
        </w:rPr>
        <w:t>en busca de  segmentos donde exista coincidencia entre ellos.</w:t>
      </w:r>
    </w:p>
    <w:p w:rsidR="00ED60E2" w:rsidRDefault="00ED60E2" w:rsidP="004030A3">
      <w:pPr>
        <w:rPr>
          <w:lang w:val="es-EC"/>
        </w:rPr>
      </w:pPr>
      <w:r>
        <w:rPr>
          <w:lang w:val="es-EC"/>
        </w:rPr>
        <w:t>A continuación vamos a ilustrar el proceso de alineamiento de secuencias, para ellos vamos a tomar como ejemplo dos secuencias que no se encuentran alineadas</w:t>
      </w:r>
      <w:r w:rsidR="00EB3D30">
        <w:rPr>
          <w:lang w:val="es-EC"/>
        </w:rPr>
        <w:t>:</w:t>
      </w:r>
    </w:p>
    <w:p w:rsidR="00060871" w:rsidRDefault="00C92CA6" w:rsidP="00060871">
      <w:pPr>
        <w:keepNext/>
        <w:jc w:val="center"/>
      </w:pPr>
      <w:r>
        <w:rPr>
          <w:noProof/>
          <w:lang w:val="es-ES" w:eastAsia="es-ES"/>
        </w:rPr>
        <w:lastRenderedPageBreak/>
        <w:drawing>
          <wp:inline distT="0" distB="0" distL="0" distR="0">
            <wp:extent cx="3609340" cy="719455"/>
            <wp:effectExtent l="19050" t="0" r="0" b="0"/>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9" cstate="print"/>
                    <a:srcRect/>
                    <a:stretch>
                      <a:fillRect/>
                    </a:stretch>
                  </pic:blipFill>
                  <pic:spPr bwMode="auto">
                    <a:xfrm>
                      <a:off x="0" y="0"/>
                      <a:ext cx="3609340" cy="719455"/>
                    </a:xfrm>
                    <a:prstGeom prst="rect">
                      <a:avLst/>
                    </a:prstGeom>
                    <a:noFill/>
                  </pic:spPr>
                </pic:pic>
              </a:graphicData>
            </a:graphic>
          </wp:inline>
        </w:drawing>
      </w:r>
    </w:p>
    <w:p w:rsidR="00C92CA6" w:rsidRPr="00F76CF4" w:rsidRDefault="00060871" w:rsidP="00060871">
      <w:pPr>
        <w:pStyle w:val="Epgrafe"/>
        <w:jc w:val="center"/>
        <w:rPr>
          <w:color w:val="1F497D" w:themeColor="text2"/>
          <w:sz w:val="20"/>
          <w:szCs w:val="20"/>
          <w:lang w:val="es-ES"/>
        </w:rPr>
      </w:pPr>
      <w:bookmarkStart w:id="19" w:name="_Ref269854734"/>
      <w:bookmarkStart w:id="20" w:name="_Ref269854725"/>
      <w:r w:rsidRPr="00F76CF4">
        <w:rPr>
          <w:color w:val="1F497D" w:themeColor="text2"/>
          <w:sz w:val="20"/>
          <w:szCs w:val="20"/>
          <w:lang w:val="es-ES"/>
        </w:rPr>
        <w:t xml:space="preserve">Figura </w:t>
      </w:r>
      <w:r w:rsidR="0099722F" w:rsidRPr="00F76CF4">
        <w:rPr>
          <w:color w:val="1F497D" w:themeColor="text2"/>
          <w:sz w:val="20"/>
          <w:szCs w:val="20"/>
          <w:lang w:val="es-ES"/>
        </w:rPr>
        <w:fldChar w:fldCharType="begin"/>
      </w:r>
      <w:r w:rsidRPr="00F76CF4">
        <w:rPr>
          <w:color w:val="1F497D" w:themeColor="text2"/>
          <w:sz w:val="20"/>
          <w:szCs w:val="20"/>
          <w:lang w:val="es-ES"/>
        </w:rPr>
        <w:instrText xml:space="preserve"> SEQ Figura \* ARABIC </w:instrText>
      </w:r>
      <w:r w:rsidR="0099722F" w:rsidRPr="00F76CF4">
        <w:rPr>
          <w:color w:val="1F497D" w:themeColor="text2"/>
          <w:sz w:val="20"/>
          <w:szCs w:val="20"/>
          <w:lang w:val="es-ES"/>
        </w:rPr>
        <w:fldChar w:fldCharType="separate"/>
      </w:r>
      <w:r w:rsidR="0097645D">
        <w:rPr>
          <w:noProof/>
          <w:color w:val="1F497D" w:themeColor="text2"/>
          <w:sz w:val="20"/>
          <w:szCs w:val="20"/>
          <w:lang w:val="es-ES"/>
        </w:rPr>
        <w:t>1</w:t>
      </w:r>
      <w:r w:rsidR="0099722F" w:rsidRPr="00F76CF4">
        <w:rPr>
          <w:color w:val="1F497D" w:themeColor="text2"/>
          <w:sz w:val="20"/>
          <w:szCs w:val="20"/>
          <w:lang w:val="es-ES"/>
        </w:rPr>
        <w:fldChar w:fldCharType="end"/>
      </w:r>
      <w:bookmarkEnd w:id="19"/>
      <w:r w:rsidRPr="00F76CF4">
        <w:rPr>
          <w:color w:val="1F497D" w:themeColor="text2"/>
          <w:sz w:val="20"/>
          <w:szCs w:val="20"/>
          <w:lang w:val="es-ES"/>
        </w:rPr>
        <w:t xml:space="preserve"> </w:t>
      </w:r>
      <w:bookmarkStart w:id="21" w:name="_Toc269971336"/>
      <w:r w:rsidRPr="00F76CF4">
        <w:rPr>
          <w:color w:val="1F497D" w:themeColor="text2"/>
          <w:sz w:val="20"/>
          <w:szCs w:val="20"/>
          <w:lang w:val="es-ES"/>
        </w:rPr>
        <w:t xml:space="preserve">Secuencia </w:t>
      </w:r>
      <w:r w:rsidR="00F76CF4" w:rsidRPr="00F76CF4">
        <w:rPr>
          <w:color w:val="1F497D" w:themeColor="text2"/>
          <w:sz w:val="20"/>
          <w:szCs w:val="20"/>
          <w:lang w:val="es-ES"/>
        </w:rPr>
        <w:t>sin alinear</w:t>
      </w:r>
      <w:bookmarkEnd w:id="20"/>
      <w:bookmarkEnd w:id="21"/>
    </w:p>
    <w:p w:rsidR="00F76CF4" w:rsidRDefault="00F76CF4" w:rsidP="004030A3">
      <w:pPr>
        <w:rPr>
          <w:lang w:val="es-EC"/>
        </w:rPr>
      </w:pPr>
    </w:p>
    <w:p w:rsidR="002E2F80" w:rsidRDefault="00ED60E2" w:rsidP="004030A3">
      <w:pPr>
        <w:rPr>
          <w:lang w:val="es-EC"/>
        </w:rPr>
      </w:pPr>
      <w:r>
        <w:rPr>
          <w:lang w:val="es-EC"/>
        </w:rPr>
        <w:t xml:space="preserve">Tomando como base la </w:t>
      </w:r>
      <w:fldSimple w:instr=" REF _Ref269854734 \h  \* MERGEFORMAT ">
        <w:r w:rsidR="0097645D" w:rsidRPr="0097645D">
          <w:rPr>
            <w:lang w:val="es-EC"/>
          </w:rPr>
          <w:t>Figura 1</w:t>
        </w:r>
      </w:fldSimple>
      <w:r>
        <w:rPr>
          <w:lang w:val="es-EC"/>
        </w:rPr>
        <w:t xml:space="preserve"> podemos apreciar que </w:t>
      </w:r>
      <w:r w:rsidR="00FD7293">
        <w:rPr>
          <w:lang w:val="es-EC"/>
        </w:rPr>
        <w:t>sin necesidad de aplicar el proceso de alineamiento ya existen coincidencias en las mismas posiciones de los caracteres.</w:t>
      </w:r>
      <w:r w:rsidR="002E2F80">
        <w:rPr>
          <w:lang w:val="es-EC"/>
        </w:rPr>
        <w:t xml:space="preserve"> Cuando existe la coincidencia entre un carácter de ambas secuencias en la misma posición es denominado como un </w:t>
      </w:r>
      <w:r w:rsidR="002E2F80" w:rsidRPr="002E2F80">
        <w:rPr>
          <w:i/>
          <w:lang w:val="es-EC"/>
        </w:rPr>
        <w:t>“hit”</w:t>
      </w:r>
      <w:r w:rsidR="002E2F80">
        <w:rPr>
          <w:lang w:val="es-EC"/>
        </w:rPr>
        <w:t>.</w:t>
      </w:r>
    </w:p>
    <w:p w:rsidR="00305D8A" w:rsidRDefault="00305D8A" w:rsidP="004030A3">
      <w:pPr>
        <w:rPr>
          <w:lang w:val="es-EC"/>
        </w:rPr>
      </w:pPr>
      <w:r>
        <w:rPr>
          <w:lang w:val="es-EC"/>
        </w:rPr>
        <w:t xml:space="preserve">En la </w:t>
      </w:r>
      <w:fldSimple w:instr=" REF _Ref269855661 \h  \* MERGEFORMAT ">
        <w:r w:rsidR="0097645D" w:rsidRPr="0097645D">
          <w:rPr>
            <w:lang w:val="es-EC"/>
          </w:rPr>
          <w:t>Figura 2</w:t>
        </w:r>
      </w:fldSimple>
      <w:r>
        <w:rPr>
          <w:lang w:val="es-EC"/>
        </w:rPr>
        <w:t xml:space="preserve"> podemos apreciar que en la cadena sin alinear existen 3 hits.</w:t>
      </w:r>
    </w:p>
    <w:p w:rsidR="00B377D8" w:rsidRDefault="00B377D8" w:rsidP="00B377D8">
      <w:pPr>
        <w:keepNext/>
        <w:jc w:val="center"/>
      </w:pPr>
      <w:r>
        <w:rPr>
          <w:noProof/>
          <w:lang w:val="es-ES" w:eastAsia="es-ES"/>
        </w:rPr>
        <w:drawing>
          <wp:inline distT="0" distB="0" distL="0" distR="0">
            <wp:extent cx="3609340" cy="719455"/>
            <wp:effectExtent l="19050" t="0" r="0" b="0"/>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0" cstate="print"/>
                    <a:srcRect/>
                    <a:stretch>
                      <a:fillRect/>
                    </a:stretch>
                  </pic:blipFill>
                  <pic:spPr bwMode="auto">
                    <a:xfrm>
                      <a:off x="0" y="0"/>
                      <a:ext cx="3609340" cy="719455"/>
                    </a:xfrm>
                    <a:prstGeom prst="rect">
                      <a:avLst/>
                    </a:prstGeom>
                    <a:noFill/>
                  </pic:spPr>
                </pic:pic>
              </a:graphicData>
            </a:graphic>
          </wp:inline>
        </w:drawing>
      </w:r>
    </w:p>
    <w:p w:rsidR="00305D8A" w:rsidRPr="00B377D8" w:rsidRDefault="00B377D8" w:rsidP="00B377D8">
      <w:pPr>
        <w:pStyle w:val="Epgrafe"/>
        <w:jc w:val="center"/>
        <w:rPr>
          <w:color w:val="1F497D" w:themeColor="text2"/>
          <w:sz w:val="20"/>
          <w:szCs w:val="20"/>
          <w:lang w:val="es-EC"/>
        </w:rPr>
      </w:pPr>
      <w:bookmarkStart w:id="22" w:name="_Ref269855661"/>
      <w:r w:rsidRPr="00B377D8">
        <w:rPr>
          <w:color w:val="1F497D" w:themeColor="text2"/>
          <w:sz w:val="20"/>
          <w:szCs w:val="20"/>
          <w:lang w:val="es-EC"/>
        </w:rPr>
        <w:t xml:space="preserve">Figura </w:t>
      </w:r>
      <w:r w:rsidR="0099722F" w:rsidRPr="00B377D8">
        <w:rPr>
          <w:color w:val="1F497D" w:themeColor="text2"/>
          <w:sz w:val="20"/>
          <w:szCs w:val="20"/>
          <w:lang w:val="es-EC"/>
        </w:rPr>
        <w:fldChar w:fldCharType="begin"/>
      </w:r>
      <w:r w:rsidRPr="00B377D8">
        <w:rPr>
          <w:color w:val="1F497D" w:themeColor="text2"/>
          <w:sz w:val="20"/>
          <w:szCs w:val="20"/>
          <w:lang w:val="es-EC"/>
        </w:rPr>
        <w:instrText xml:space="preserve"> SEQ Figura \* ARABIC </w:instrText>
      </w:r>
      <w:r w:rsidR="0099722F" w:rsidRPr="00B377D8">
        <w:rPr>
          <w:color w:val="1F497D" w:themeColor="text2"/>
          <w:sz w:val="20"/>
          <w:szCs w:val="20"/>
          <w:lang w:val="es-EC"/>
        </w:rPr>
        <w:fldChar w:fldCharType="separate"/>
      </w:r>
      <w:r w:rsidR="0097645D">
        <w:rPr>
          <w:noProof/>
          <w:color w:val="1F497D" w:themeColor="text2"/>
          <w:sz w:val="20"/>
          <w:szCs w:val="20"/>
          <w:lang w:val="es-EC"/>
        </w:rPr>
        <w:t>2</w:t>
      </w:r>
      <w:r w:rsidR="0099722F" w:rsidRPr="00B377D8">
        <w:rPr>
          <w:color w:val="1F497D" w:themeColor="text2"/>
          <w:sz w:val="20"/>
          <w:szCs w:val="20"/>
          <w:lang w:val="es-EC"/>
        </w:rPr>
        <w:fldChar w:fldCharType="end"/>
      </w:r>
      <w:bookmarkEnd w:id="22"/>
      <w:r w:rsidRPr="00B377D8">
        <w:rPr>
          <w:color w:val="1F497D" w:themeColor="text2"/>
          <w:sz w:val="20"/>
          <w:szCs w:val="20"/>
          <w:lang w:val="es-EC"/>
        </w:rPr>
        <w:t xml:space="preserve"> </w:t>
      </w:r>
      <w:bookmarkStart w:id="23" w:name="_Toc269971337"/>
      <w:r w:rsidRPr="00B377D8">
        <w:rPr>
          <w:color w:val="1F497D" w:themeColor="text2"/>
          <w:sz w:val="20"/>
          <w:szCs w:val="20"/>
          <w:lang w:val="es-EC"/>
        </w:rPr>
        <w:t>Hits en una secuencia sin alinear</w:t>
      </w:r>
      <w:bookmarkEnd w:id="23"/>
    </w:p>
    <w:p w:rsidR="00B377D8" w:rsidRDefault="00B377D8" w:rsidP="004030A3">
      <w:pPr>
        <w:rPr>
          <w:lang w:val="es-EC"/>
        </w:rPr>
      </w:pPr>
    </w:p>
    <w:p w:rsidR="005C2723" w:rsidRDefault="00305D8A" w:rsidP="004030A3">
      <w:pPr>
        <w:rPr>
          <w:lang w:val="es-EC"/>
        </w:rPr>
      </w:pPr>
      <w:r>
        <w:rPr>
          <w:lang w:val="es-EC"/>
        </w:rPr>
        <w:t>El proceso de alinear secuencias consiste en agregar espacios en blancos a las secuencias de tal manera que despla</w:t>
      </w:r>
      <w:r w:rsidR="00E635AD">
        <w:rPr>
          <w:lang w:val="es-EC"/>
        </w:rPr>
        <w:t>ce</w:t>
      </w:r>
      <w:r>
        <w:rPr>
          <w:lang w:val="es-EC"/>
        </w:rPr>
        <w:t xml:space="preserve"> a los caracteres siguientes. </w:t>
      </w:r>
      <w:r w:rsidR="00E635AD">
        <w:rPr>
          <w:lang w:val="es-EC"/>
        </w:rPr>
        <w:t xml:space="preserve">El objetivo de </w:t>
      </w:r>
      <w:r w:rsidR="00EB3D30">
        <w:rPr>
          <w:lang w:val="es-EC"/>
        </w:rPr>
        <w:t xml:space="preserve">este desplazamiento </w:t>
      </w:r>
      <w:r w:rsidR="00E635AD">
        <w:rPr>
          <w:lang w:val="es-EC"/>
        </w:rPr>
        <w:t xml:space="preserve">es lograr coincidencias en otras posiciones de la secuencia. </w:t>
      </w:r>
      <w:r w:rsidR="005C2723">
        <w:rPr>
          <w:lang w:val="es-EC"/>
        </w:rPr>
        <w:t xml:space="preserve">El </w:t>
      </w:r>
      <w:r w:rsidR="00EB3D30">
        <w:rPr>
          <w:lang w:val="es-EC"/>
        </w:rPr>
        <w:t xml:space="preserve">término </w:t>
      </w:r>
      <w:r w:rsidR="005C2723">
        <w:rPr>
          <w:lang w:val="es-EC"/>
        </w:rPr>
        <w:t xml:space="preserve">con el cual se define a la inserción de un espacio en blanco es el </w:t>
      </w:r>
      <w:r w:rsidR="005C2723" w:rsidRPr="005C2723">
        <w:rPr>
          <w:i/>
          <w:lang w:val="es-EC"/>
        </w:rPr>
        <w:t>“indel”</w:t>
      </w:r>
      <w:r w:rsidR="00EB3D30">
        <w:rPr>
          <w:i/>
          <w:lang w:val="es-EC"/>
        </w:rPr>
        <w:t xml:space="preserve"> </w:t>
      </w:r>
      <w:r w:rsidR="00EB3D30">
        <w:rPr>
          <w:lang w:val="es-EC"/>
        </w:rPr>
        <w:t>(</w:t>
      </w:r>
      <w:r w:rsidR="00E6233F" w:rsidRPr="00E6233F">
        <w:rPr>
          <w:i/>
          <w:lang w:val="es-EC"/>
        </w:rPr>
        <w:t xml:space="preserve">llamado así por su correspondiente en inglés </w:t>
      </w:r>
      <w:r w:rsidR="00E6233F" w:rsidRPr="00E6233F">
        <w:rPr>
          <w:b/>
          <w:i/>
          <w:lang w:val="es-EC"/>
        </w:rPr>
        <w:t>in</w:t>
      </w:r>
      <w:r w:rsidR="00E6233F" w:rsidRPr="00E6233F">
        <w:rPr>
          <w:i/>
          <w:lang w:val="es-EC"/>
        </w:rPr>
        <w:t xml:space="preserve">sert </w:t>
      </w:r>
      <w:r w:rsidR="00E6233F" w:rsidRPr="00E6233F">
        <w:rPr>
          <w:b/>
          <w:i/>
          <w:lang w:val="es-EC"/>
        </w:rPr>
        <w:t>del</w:t>
      </w:r>
      <w:r w:rsidR="00E6233F" w:rsidRPr="00E6233F">
        <w:rPr>
          <w:i/>
          <w:lang w:val="es-EC"/>
        </w:rPr>
        <w:t>et</w:t>
      </w:r>
      <w:r w:rsidR="00EB3D30">
        <w:rPr>
          <w:lang w:val="es-EC"/>
        </w:rPr>
        <w:t>)</w:t>
      </w:r>
      <w:r w:rsidR="005C2723">
        <w:rPr>
          <w:lang w:val="es-EC"/>
        </w:rPr>
        <w:t>.</w:t>
      </w:r>
    </w:p>
    <w:p w:rsidR="005C2723" w:rsidRDefault="005C2723" w:rsidP="004030A3">
      <w:pPr>
        <w:rPr>
          <w:lang w:val="es-EC"/>
        </w:rPr>
      </w:pPr>
      <w:r>
        <w:rPr>
          <w:lang w:val="es-EC"/>
        </w:rPr>
        <w:lastRenderedPageBreak/>
        <w:t xml:space="preserve">Tomando como ejemplo las cadenas </w:t>
      </w:r>
      <w:r w:rsidR="00B377D8">
        <w:rPr>
          <w:lang w:val="es-EC"/>
        </w:rPr>
        <w:t>iniciales</w:t>
      </w:r>
      <w:r>
        <w:rPr>
          <w:lang w:val="es-EC"/>
        </w:rPr>
        <w:t xml:space="preserve"> sin alinear en la </w:t>
      </w:r>
      <w:fldSimple w:instr=" REF _Ref269854734 \h  \* MERGEFORMAT ">
        <w:r w:rsidR="0097645D" w:rsidRPr="0097645D">
          <w:rPr>
            <w:lang w:val="es-EC"/>
          </w:rPr>
          <w:t>Figura 1</w:t>
        </w:r>
      </w:fldSimple>
      <w:r>
        <w:rPr>
          <w:lang w:val="es-EC"/>
        </w:rPr>
        <w:t>. Si insertamos un espacio al inicio de la primera cadena logramos el desplazamiento de los demás caracteres</w:t>
      </w:r>
      <w:r w:rsidR="00531594">
        <w:rPr>
          <w:lang w:val="es-EC"/>
        </w:rPr>
        <w:t xml:space="preserve"> </w:t>
      </w:r>
      <w:fldSimple w:instr=" REF _Ref269855973 \h  \* MERGEFORMAT ">
        <w:r w:rsidR="0097645D" w:rsidRPr="0097645D">
          <w:rPr>
            <w:lang w:val="es-EC"/>
          </w:rPr>
          <w:t>Figura 3</w:t>
        </w:r>
      </w:fldSimple>
      <w:r>
        <w:rPr>
          <w:lang w:val="es-EC"/>
        </w:rPr>
        <w:t xml:space="preserve"> y a su vez obtenemos 6 </w:t>
      </w:r>
      <w:r w:rsidR="00FF3963" w:rsidRPr="00FF3963">
        <w:rPr>
          <w:i/>
          <w:lang w:val="es-EC"/>
        </w:rPr>
        <w:t>“</w:t>
      </w:r>
      <w:r w:rsidRPr="00FF3963">
        <w:rPr>
          <w:i/>
          <w:lang w:val="es-EC"/>
        </w:rPr>
        <w:t>hits</w:t>
      </w:r>
      <w:r w:rsidR="00FF3963" w:rsidRPr="00FF3963">
        <w:rPr>
          <w:i/>
          <w:lang w:val="es-EC"/>
        </w:rPr>
        <w:t>”</w:t>
      </w:r>
      <w:r>
        <w:rPr>
          <w:lang w:val="es-EC"/>
        </w:rPr>
        <w:t xml:space="preserve"> como podemos ver en la </w:t>
      </w:r>
      <w:fldSimple w:instr=" REF _Ref269856158 \h  \* MERGEFORMAT ">
        <w:r w:rsidR="0097645D" w:rsidRPr="0097645D">
          <w:rPr>
            <w:lang w:val="es-EC"/>
          </w:rPr>
          <w:t>Figura 4</w:t>
        </w:r>
      </w:fldSimple>
      <w:r>
        <w:rPr>
          <w:lang w:val="es-EC"/>
        </w:rPr>
        <w:t>.</w:t>
      </w:r>
    </w:p>
    <w:p w:rsidR="000262C9" w:rsidRDefault="000262C9" w:rsidP="004030A3">
      <w:pPr>
        <w:rPr>
          <w:lang w:val="es-EC"/>
        </w:rPr>
      </w:pPr>
    </w:p>
    <w:p w:rsidR="00B377D8" w:rsidRDefault="00B377D8" w:rsidP="00B377D8">
      <w:pPr>
        <w:keepNext/>
        <w:jc w:val="center"/>
      </w:pPr>
      <w:r>
        <w:rPr>
          <w:noProof/>
          <w:lang w:val="es-ES" w:eastAsia="es-ES"/>
        </w:rPr>
        <w:drawing>
          <wp:inline distT="0" distB="0" distL="0" distR="0">
            <wp:extent cx="3609340" cy="719455"/>
            <wp:effectExtent l="19050" t="0" r="0" b="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1" cstate="print"/>
                    <a:srcRect/>
                    <a:stretch>
                      <a:fillRect/>
                    </a:stretch>
                  </pic:blipFill>
                  <pic:spPr bwMode="auto">
                    <a:xfrm>
                      <a:off x="0" y="0"/>
                      <a:ext cx="3609340" cy="719455"/>
                    </a:xfrm>
                    <a:prstGeom prst="rect">
                      <a:avLst/>
                    </a:prstGeom>
                    <a:noFill/>
                  </pic:spPr>
                </pic:pic>
              </a:graphicData>
            </a:graphic>
          </wp:inline>
        </w:drawing>
      </w:r>
    </w:p>
    <w:p w:rsidR="005C2723" w:rsidRDefault="00B377D8" w:rsidP="00B377D8">
      <w:pPr>
        <w:pStyle w:val="Epgrafe"/>
        <w:jc w:val="center"/>
        <w:rPr>
          <w:color w:val="1F497D" w:themeColor="text2"/>
          <w:sz w:val="20"/>
          <w:szCs w:val="20"/>
          <w:lang w:val="es-EC"/>
        </w:rPr>
      </w:pPr>
      <w:bookmarkStart w:id="24" w:name="_Ref269855973"/>
      <w:r w:rsidRPr="00531594">
        <w:rPr>
          <w:color w:val="1F497D" w:themeColor="text2"/>
          <w:sz w:val="20"/>
          <w:szCs w:val="20"/>
          <w:lang w:val="es-EC"/>
        </w:rPr>
        <w:t xml:space="preserve">Figura </w:t>
      </w:r>
      <w:r w:rsidR="0099722F" w:rsidRPr="00531594">
        <w:rPr>
          <w:color w:val="1F497D" w:themeColor="text2"/>
          <w:sz w:val="20"/>
          <w:szCs w:val="20"/>
          <w:lang w:val="es-EC"/>
        </w:rPr>
        <w:fldChar w:fldCharType="begin"/>
      </w:r>
      <w:r w:rsidRPr="00531594">
        <w:rPr>
          <w:color w:val="1F497D" w:themeColor="text2"/>
          <w:sz w:val="20"/>
          <w:szCs w:val="20"/>
          <w:lang w:val="es-EC"/>
        </w:rPr>
        <w:instrText xml:space="preserve"> SEQ Figura \* ARABIC </w:instrText>
      </w:r>
      <w:r w:rsidR="0099722F" w:rsidRPr="00531594">
        <w:rPr>
          <w:color w:val="1F497D" w:themeColor="text2"/>
          <w:sz w:val="20"/>
          <w:szCs w:val="20"/>
          <w:lang w:val="es-EC"/>
        </w:rPr>
        <w:fldChar w:fldCharType="separate"/>
      </w:r>
      <w:r w:rsidR="0097645D">
        <w:rPr>
          <w:noProof/>
          <w:color w:val="1F497D" w:themeColor="text2"/>
          <w:sz w:val="20"/>
          <w:szCs w:val="20"/>
          <w:lang w:val="es-EC"/>
        </w:rPr>
        <w:t>3</w:t>
      </w:r>
      <w:r w:rsidR="0099722F" w:rsidRPr="00531594">
        <w:rPr>
          <w:color w:val="1F497D" w:themeColor="text2"/>
          <w:sz w:val="20"/>
          <w:szCs w:val="20"/>
          <w:lang w:val="es-EC"/>
        </w:rPr>
        <w:fldChar w:fldCharType="end"/>
      </w:r>
      <w:bookmarkEnd w:id="24"/>
      <w:r w:rsidRPr="00531594">
        <w:rPr>
          <w:color w:val="1F497D" w:themeColor="text2"/>
          <w:sz w:val="20"/>
          <w:szCs w:val="20"/>
          <w:lang w:val="es-EC"/>
        </w:rPr>
        <w:t xml:space="preserve"> </w:t>
      </w:r>
      <w:bookmarkStart w:id="25" w:name="_Toc269971338"/>
      <w:r w:rsidR="00924082">
        <w:rPr>
          <w:color w:val="1F497D" w:themeColor="text2"/>
          <w:sz w:val="20"/>
          <w:szCs w:val="20"/>
          <w:lang w:val="es-EC"/>
        </w:rPr>
        <w:t>Agregando un i</w:t>
      </w:r>
      <w:r w:rsidR="00531594">
        <w:rPr>
          <w:color w:val="1F497D" w:themeColor="text2"/>
          <w:sz w:val="20"/>
          <w:szCs w:val="20"/>
          <w:lang w:val="es-EC"/>
        </w:rPr>
        <w:t>ndel en la primera secuencia</w:t>
      </w:r>
      <w:bookmarkEnd w:id="25"/>
    </w:p>
    <w:p w:rsidR="00531594" w:rsidRPr="00531594" w:rsidRDefault="00531594" w:rsidP="00531594">
      <w:pPr>
        <w:rPr>
          <w:lang w:val="es-EC"/>
        </w:rPr>
      </w:pPr>
    </w:p>
    <w:p w:rsidR="00531594" w:rsidRDefault="00531594" w:rsidP="00531594">
      <w:pPr>
        <w:keepNext/>
        <w:jc w:val="center"/>
      </w:pPr>
      <w:r>
        <w:rPr>
          <w:noProof/>
          <w:lang w:val="es-ES" w:eastAsia="es-ES"/>
        </w:rPr>
        <w:drawing>
          <wp:inline distT="0" distB="0" distL="0" distR="0">
            <wp:extent cx="3609340" cy="719455"/>
            <wp:effectExtent l="19050" t="0" r="0" b="0"/>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2" cstate="print"/>
                    <a:srcRect/>
                    <a:stretch>
                      <a:fillRect/>
                    </a:stretch>
                  </pic:blipFill>
                  <pic:spPr bwMode="auto">
                    <a:xfrm>
                      <a:off x="0" y="0"/>
                      <a:ext cx="3609340" cy="719455"/>
                    </a:xfrm>
                    <a:prstGeom prst="rect">
                      <a:avLst/>
                    </a:prstGeom>
                    <a:noFill/>
                  </pic:spPr>
                </pic:pic>
              </a:graphicData>
            </a:graphic>
          </wp:inline>
        </w:drawing>
      </w:r>
    </w:p>
    <w:p w:rsidR="00531594" w:rsidRPr="00531594" w:rsidRDefault="00531594" w:rsidP="00531594">
      <w:pPr>
        <w:pStyle w:val="Epgrafe"/>
        <w:jc w:val="center"/>
        <w:rPr>
          <w:color w:val="1F497D" w:themeColor="text2"/>
          <w:sz w:val="20"/>
          <w:szCs w:val="20"/>
          <w:lang w:val="es-EC"/>
        </w:rPr>
      </w:pPr>
      <w:bookmarkStart w:id="26" w:name="_Ref269856158"/>
      <w:r w:rsidRPr="00531594">
        <w:rPr>
          <w:color w:val="1F497D" w:themeColor="text2"/>
          <w:sz w:val="20"/>
          <w:szCs w:val="20"/>
          <w:lang w:val="es-EC"/>
        </w:rPr>
        <w:t xml:space="preserve">Figura </w:t>
      </w:r>
      <w:r w:rsidR="0099722F" w:rsidRPr="00531594">
        <w:rPr>
          <w:color w:val="1F497D" w:themeColor="text2"/>
          <w:sz w:val="20"/>
          <w:szCs w:val="20"/>
          <w:lang w:val="es-EC"/>
        </w:rPr>
        <w:fldChar w:fldCharType="begin"/>
      </w:r>
      <w:r w:rsidRPr="00531594">
        <w:rPr>
          <w:color w:val="1F497D" w:themeColor="text2"/>
          <w:sz w:val="20"/>
          <w:szCs w:val="20"/>
          <w:lang w:val="es-EC"/>
        </w:rPr>
        <w:instrText xml:space="preserve"> SEQ Figura \* ARABIC </w:instrText>
      </w:r>
      <w:r w:rsidR="0099722F" w:rsidRPr="00531594">
        <w:rPr>
          <w:color w:val="1F497D" w:themeColor="text2"/>
          <w:sz w:val="20"/>
          <w:szCs w:val="20"/>
          <w:lang w:val="es-EC"/>
        </w:rPr>
        <w:fldChar w:fldCharType="separate"/>
      </w:r>
      <w:r w:rsidR="0097645D">
        <w:rPr>
          <w:noProof/>
          <w:color w:val="1F497D" w:themeColor="text2"/>
          <w:sz w:val="20"/>
          <w:szCs w:val="20"/>
          <w:lang w:val="es-EC"/>
        </w:rPr>
        <w:t>4</w:t>
      </w:r>
      <w:r w:rsidR="0099722F" w:rsidRPr="00531594">
        <w:rPr>
          <w:color w:val="1F497D" w:themeColor="text2"/>
          <w:sz w:val="20"/>
          <w:szCs w:val="20"/>
          <w:lang w:val="es-EC"/>
        </w:rPr>
        <w:fldChar w:fldCharType="end"/>
      </w:r>
      <w:bookmarkEnd w:id="26"/>
      <w:r w:rsidRPr="00531594">
        <w:rPr>
          <w:color w:val="1F497D" w:themeColor="text2"/>
          <w:sz w:val="20"/>
          <w:szCs w:val="20"/>
          <w:lang w:val="es-EC"/>
        </w:rPr>
        <w:t xml:space="preserve"> </w:t>
      </w:r>
      <w:bookmarkStart w:id="27" w:name="_Toc269971339"/>
      <w:r w:rsidRPr="00531594">
        <w:rPr>
          <w:color w:val="1F497D" w:themeColor="text2"/>
          <w:sz w:val="20"/>
          <w:szCs w:val="20"/>
          <w:lang w:val="es-EC"/>
        </w:rPr>
        <w:t>Hits generados a partir del indel en la primera secuencia</w:t>
      </w:r>
      <w:bookmarkEnd w:id="27"/>
    </w:p>
    <w:p w:rsidR="002F3098" w:rsidRDefault="002F3098" w:rsidP="004030A3">
      <w:pPr>
        <w:rPr>
          <w:lang w:val="es-EC"/>
        </w:rPr>
      </w:pPr>
    </w:p>
    <w:p w:rsidR="005C2723" w:rsidRDefault="005C2723" w:rsidP="004030A3">
      <w:pPr>
        <w:rPr>
          <w:lang w:val="es-EC"/>
        </w:rPr>
      </w:pPr>
      <w:r>
        <w:rPr>
          <w:lang w:val="es-EC"/>
        </w:rPr>
        <w:t xml:space="preserve">En cambio si agregamos </w:t>
      </w:r>
      <w:r w:rsidR="00FF3963" w:rsidRPr="00FF3963">
        <w:rPr>
          <w:i/>
          <w:lang w:val="es-EC"/>
        </w:rPr>
        <w:t>“</w:t>
      </w:r>
      <w:r w:rsidRPr="00FF3963">
        <w:rPr>
          <w:i/>
          <w:lang w:val="es-EC"/>
        </w:rPr>
        <w:t>indels</w:t>
      </w:r>
      <w:r w:rsidR="00FF3963" w:rsidRPr="00FF3963">
        <w:rPr>
          <w:i/>
          <w:lang w:val="es-EC"/>
        </w:rPr>
        <w:t>”</w:t>
      </w:r>
      <w:r>
        <w:rPr>
          <w:lang w:val="es-EC"/>
        </w:rPr>
        <w:t xml:space="preserve"> a ambas cadenas</w:t>
      </w:r>
      <w:r w:rsidR="00DC3A29">
        <w:rPr>
          <w:lang w:val="es-EC"/>
        </w:rPr>
        <w:t>, como podemos apreciar en la</w:t>
      </w:r>
      <w:r>
        <w:rPr>
          <w:lang w:val="es-EC"/>
        </w:rPr>
        <w:t xml:space="preserve"> </w:t>
      </w:r>
      <w:fldSimple w:instr=" REF _Ref269856497 \h  \* MERGEFORMAT ">
        <w:r w:rsidR="0097645D" w:rsidRPr="0097645D">
          <w:rPr>
            <w:lang w:val="es-EC"/>
          </w:rPr>
          <w:t>Figura 5</w:t>
        </w:r>
      </w:fldSimple>
      <w:r w:rsidR="00DC3A29">
        <w:rPr>
          <w:lang w:val="es-EC"/>
        </w:rPr>
        <w:t>,</w:t>
      </w:r>
      <w:r w:rsidR="002F3098">
        <w:rPr>
          <w:lang w:val="es-EC"/>
        </w:rPr>
        <w:t xml:space="preserve"> </w:t>
      </w:r>
      <w:r>
        <w:rPr>
          <w:lang w:val="es-EC"/>
        </w:rPr>
        <w:t xml:space="preserve">logramos que </w:t>
      </w:r>
      <w:r w:rsidR="00DC3A29">
        <w:rPr>
          <w:lang w:val="es-EC"/>
        </w:rPr>
        <w:t xml:space="preserve">la cantidad de alineamientos sea </w:t>
      </w:r>
      <w:r>
        <w:rPr>
          <w:lang w:val="es-EC"/>
        </w:rPr>
        <w:t>mayor obten</w:t>
      </w:r>
      <w:r w:rsidR="00DC3A29">
        <w:rPr>
          <w:lang w:val="es-EC"/>
        </w:rPr>
        <w:t>iendo así</w:t>
      </w:r>
      <w:r>
        <w:rPr>
          <w:lang w:val="es-EC"/>
        </w:rPr>
        <w:t xml:space="preserve"> 9 </w:t>
      </w:r>
      <w:r w:rsidR="00FF3963" w:rsidRPr="00FF3963">
        <w:rPr>
          <w:i/>
          <w:lang w:val="es-EC"/>
        </w:rPr>
        <w:t>“</w:t>
      </w:r>
      <w:r w:rsidRPr="00FF3963">
        <w:rPr>
          <w:i/>
          <w:lang w:val="es-EC"/>
        </w:rPr>
        <w:t>hits</w:t>
      </w:r>
      <w:r w:rsidR="00FF3963" w:rsidRPr="00FF3963">
        <w:rPr>
          <w:i/>
          <w:lang w:val="es-EC"/>
        </w:rPr>
        <w:t>”</w:t>
      </w:r>
      <w:r>
        <w:rPr>
          <w:lang w:val="es-EC"/>
        </w:rPr>
        <w:t xml:space="preserve"> como se muestra en la </w:t>
      </w:r>
      <w:fldSimple w:instr=" REF _Ref269856507 \h  \* MERGEFORMAT ">
        <w:r w:rsidR="0097645D" w:rsidRPr="0097645D">
          <w:rPr>
            <w:lang w:val="es-EC"/>
          </w:rPr>
          <w:t>Figura 6</w:t>
        </w:r>
      </w:fldSimple>
      <w:r>
        <w:rPr>
          <w:lang w:val="es-EC"/>
        </w:rPr>
        <w:t>.</w:t>
      </w:r>
    </w:p>
    <w:p w:rsidR="005C2723" w:rsidRDefault="005C2723" w:rsidP="004030A3">
      <w:pPr>
        <w:rPr>
          <w:lang w:val="es-EC"/>
        </w:rPr>
      </w:pPr>
    </w:p>
    <w:p w:rsidR="00924082" w:rsidRDefault="00924082" w:rsidP="00924082">
      <w:pPr>
        <w:keepNext/>
        <w:jc w:val="center"/>
      </w:pPr>
      <w:r>
        <w:rPr>
          <w:noProof/>
          <w:lang w:val="es-ES" w:eastAsia="es-ES"/>
        </w:rPr>
        <w:lastRenderedPageBreak/>
        <w:drawing>
          <wp:inline distT="0" distB="0" distL="0" distR="0">
            <wp:extent cx="3609340" cy="713105"/>
            <wp:effectExtent l="19050" t="0" r="0" b="0"/>
            <wp:docPr id="307" name="Imagen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3" cstate="print"/>
                    <a:srcRect/>
                    <a:stretch>
                      <a:fillRect/>
                    </a:stretch>
                  </pic:blipFill>
                  <pic:spPr bwMode="auto">
                    <a:xfrm>
                      <a:off x="0" y="0"/>
                      <a:ext cx="3609340" cy="713105"/>
                    </a:xfrm>
                    <a:prstGeom prst="rect">
                      <a:avLst/>
                    </a:prstGeom>
                    <a:noFill/>
                  </pic:spPr>
                </pic:pic>
              </a:graphicData>
            </a:graphic>
          </wp:inline>
        </w:drawing>
      </w:r>
    </w:p>
    <w:p w:rsidR="00924082" w:rsidRDefault="00924082" w:rsidP="00924082">
      <w:pPr>
        <w:pStyle w:val="Epgrafe"/>
        <w:jc w:val="center"/>
        <w:rPr>
          <w:color w:val="1F497D" w:themeColor="text2"/>
          <w:sz w:val="20"/>
          <w:szCs w:val="20"/>
          <w:lang w:val="es-EC"/>
        </w:rPr>
      </w:pPr>
      <w:bookmarkStart w:id="28" w:name="_Ref269856497"/>
      <w:r w:rsidRPr="00924082">
        <w:rPr>
          <w:color w:val="1F497D" w:themeColor="text2"/>
          <w:sz w:val="20"/>
          <w:szCs w:val="20"/>
          <w:lang w:val="es-EC"/>
        </w:rPr>
        <w:t xml:space="preserve">Figura </w:t>
      </w:r>
      <w:r w:rsidR="0099722F" w:rsidRPr="00924082">
        <w:rPr>
          <w:color w:val="1F497D" w:themeColor="text2"/>
          <w:sz w:val="20"/>
          <w:szCs w:val="20"/>
          <w:lang w:val="es-EC"/>
        </w:rPr>
        <w:fldChar w:fldCharType="begin"/>
      </w:r>
      <w:r w:rsidRPr="00924082">
        <w:rPr>
          <w:color w:val="1F497D" w:themeColor="text2"/>
          <w:sz w:val="20"/>
          <w:szCs w:val="20"/>
          <w:lang w:val="es-EC"/>
        </w:rPr>
        <w:instrText xml:space="preserve"> SEQ Figura \* ARABIC </w:instrText>
      </w:r>
      <w:r w:rsidR="0099722F" w:rsidRPr="00924082">
        <w:rPr>
          <w:color w:val="1F497D" w:themeColor="text2"/>
          <w:sz w:val="20"/>
          <w:szCs w:val="20"/>
          <w:lang w:val="es-EC"/>
        </w:rPr>
        <w:fldChar w:fldCharType="separate"/>
      </w:r>
      <w:r w:rsidR="0097645D">
        <w:rPr>
          <w:noProof/>
          <w:color w:val="1F497D" w:themeColor="text2"/>
          <w:sz w:val="20"/>
          <w:szCs w:val="20"/>
          <w:lang w:val="es-EC"/>
        </w:rPr>
        <w:t>5</w:t>
      </w:r>
      <w:r w:rsidR="0099722F" w:rsidRPr="00924082">
        <w:rPr>
          <w:color w:val="1F497D" w:themeColor="text2"/>
          <w:sz w:val="20"/>
          <w:szCs w:val="20"/>
          <w:lang w:val="es-EC"/>
        </w:rPr>
        <w:fldChar w:fldCharType="end"/>
      </w:r>
      <w:bookmarkEnd w:id="28"/>
      <w:r w:rsidRPr="00924082">
        <w:rPr>
          <w:color w:val="1F497D" w:themeColor="text2"/>
          <w:sz w:val="20"/>
          <w:szCs w:val="20"/>
          <w:lang w:val="es-EC"/>
        </w:rPr>
        <w:t xml:space="preserve"> </w:t>
      </w:r>
      <w:bookmarkStart w:id="29" w:name="_Toc269971340"/>
      <w:r w:rsidRPr="00924082">
        <w:rPr>
          <w:color w:val="1F497D" w:themeColor="text2"/>
          <w:sz w:val="20"/>
          <w:szCs w:val="20"/>
          <w:lang w:val="es-EC"/>
        </w:rPr>
        <w:t>Agregando indels a ambas secuencias</w:t>
      </w:r>
      <w:bookmarkEnd w:id="29"/>
    </w:p>
    <w:p w:rsidR="00E6233F" w:rsidRDefault="00E6233F" w:rsidP="00E6233F">
      <w:pPr>
        <w:spacing w:line="240" w:lineRule="auto"/>
        <w:rPr>
          <w:lang w:val="es-EC"/>
        </w:rPr>
      </w:pPr>
    </w:p>
    <w:p w:rsidR="00924082" w:rsidRDefault="00924082" w:rsidP="00924082">
      <w:pPr>
        <w:keepNext/>
        <w:jc w:val="center"/>
      </w:pPr>
      <w:r>
        <w:rPr>
          <w:noProof/>
          <w:lang w:val="es-ES" w:eastAsia="es-ES"/>
        </w:rPr>
        <w:drawing>
          <wp:inline distT="0" distB="0" distL="0" distR="0">
            <wp:extent cx="3609340" cy="719455"/>
            <wp:effectExtent l="19050" t="0" r="0" b="0"/>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4" cstate="print"/>
                    <a:srcRect/>
                    <a:stretch>
                      <a:fillRect/>
                    </a:stretch>
                  </pic:blipFill>
                  <pic:spPr bwMode="auto">
                    <a:xfrm>
                      <a:off x="0" y="0"/>
                      <a:ext cx="3609340" cy="719455"/>
                    </a:xfrm>
                    <a:prstGeom prst="rect">
                      <a:avLst/>
                    </a:prstGeom>
                    <a:noFill/>
                  </pic:spPr>
                </pic:pic>
              </a:graphicData>
            </a:graphic>
          </wp:inline>
        </w:drawing>
      </w:r>
    </w:p>
    <w:p w:rsidR="00924082" w:rsidRDefault="00924082" w:rsidP="00924082">
      <w:pPr>
        <w:pStyle w:val="Epgrafe"/>
        <w:jc w:val="center"/>
        <w:rPr>
          <w:color w:val="1F497D" w:themeColor="text2"/>
          <w:sz w:val="20"/>
          <w:szCs w:val="20"/>
          <w:lang w:val="es-EC"/>
        </w:rPr>
      </w:pPr>
      <w:bookmarkStart w:id="30" w:name="_Ref269856507"/>
      <w:r w:rsidRPr="00924082">
        <w:rPr>
          <w:color w:val="1F497D" w:themeColor="text2"/>
          <w:sz w:val="20"/>
          <w:szCs w:val="20"/>
          <w:lang w:val="es-EC"/>
        </w:rPr>
        <w:t xml:space="preserve">Figura </w:t>
      </w:r>
      <w:r w:rsidR="0099722F" w:rsidRPr="00924082">
        <w:rPr>
          <w:color w:val="1F497D" w:themeColor="text2"/>
          <w:sz w:val="20"/>
          <w:szCs w:val="20"/>
          <w:lang w:val="es-EC"/>
        </w:rPr>
        <w:fldChar w:fldCharType="begin"/>
      </w:r>
      <w:r w:rsidRPr="00924082">
        <w:rPr>
          <w:color w:val="1F497D" w:themeColor="text2"/>
          <w:sz w:val="20"/>
          <w:szCs w:val="20"/>
          <w:lang w:val="es-EC"/>
        </w:rPr>
        <w:instrText xml:space="preserve"> SEQ Figura \* ARABIC </w:instrText>
      </w:r>
      <w:r w:rsidR="0099722F" w:rsidRPr="00924082">
        <w:rPr>
          <w:color w:val="1F497D" w:themeColor="text2"/>
          <w:sz w:val="20"/>
          <w:szCs w:val="20"/>
          <w:lang w:val="es-EC"/>
        </w:rPr>
        <w:fldChar w:fldCharType="separate"/>
      </w:r>
      <w:r w:rsidR="0097645D">
        <w:rPr>
          <w:noProof/>
          <w:color w:val="1F497D" w:themeColor="text2"/>
          <w:sz w:val="20"/>
          <w:szCs w:val="20"/>
          <w:lang w:val="es-EC"/>
        </w:rPr>
        <w:t>6</w:t>
      </w:r>
      <w:r w:rsidR="0099722F" w:rsidRPr="00924082">
        <w:rPr>
          <w:color w:val="1F497D" w:themeColor="text2"/>
          <w:sz w:val="20"/>
          <w:szCs w:val="20"/>
          <w:lang w:val="es-EC"/>
        </w:rPr>
        <w:fldChar w:fldCharType="end"/>
      </w:r>
      <w:bookmarkEnd w:id="30"/>
      <w:r w:rsidRPr="00924082">
        <w:rPr>
          <w:color w:val="1F497D" w:themeColor="text2"/>
          <w:sz w:val="20"/>
          <w:szCs w:val="20"/>
          <w:lang w:val="es-EC"/>
        </w:rPr>
        <w:t xml:space="preserve"> </w:t>
      </w:r>
      <w:bookmarkStart w:id="31" w:name="_Toc269971341"/>
      <w:r w:rsidRPr="00924082">
        <w:rPr>
          <w:color w:val="1F497D" w:themeColor="text2"/>
          <w:sz w:val="20"/>
          <w:szCs w:val="20"/>
          <w:lang w:val="es-EC"/>
        </w:rPr>
        <w:t>Hits generados a partir de los indels en ambas secuencias</w:t>
      </w:r>
      <w:bookmarkEnd w:id="31"/>
    </w:p>
    <w:p w:rsidR="00924082" w:rsidRPr="00924082" w:rsidRDefault="00924082" w:rsidP="00924082">
      <w:pPr>
        <w:rPr>
          <w:lang w:val="es-EC"/>
        </w:rPr>
      </w:pPr>
    </w:p>
    <w:p w:rsidR="00EC7C1C" w:rsidRDefault="00EC7C1C" w:rsidP="004030A3">
      <w:pPr>
        <w:rPr>
          <w:lang w:val="es-EC"/>
        </w:rPr>
      </w:pPr>
      <w:r>
        <w:rPr>
          <w:lang w:val="es-EC"/>
        </w:rPr>
        <w:t xml:space="preserve">Cuando no existe una coincidencia en la misma posición de ambas cadenas se </w:t>
      </w:r>
      <w:r w:rsidR="00FF3963">
        <w:rPr>
          <w:lang w:val="es-EC"/>
        </w:rPr>
        <w:t xml:space="preserve">lo </w:t>
      </w:r>
      <w:r>
        <w:rPr>
          <w:lang w:val="es-EC"/>
        </w:rPr>
        <w:t xml:space="preserve">denomina como un </w:t>
      </w:r>
      <w:r w:rsidRPr="00EC7C1C">
        <w:rPr>
          <w:i/>
          <w:lang w:val="es-EC"/>
        </w:rPr>
        <w:t>“replace”</w:t>
      </w:r>
      <w:r>
        <w:rPr>
          <w:lang w:val="es-EC"/>
        </w:rPr>
        <w:t xml:space="preserve"> como se muestra en la </w:t>
      </w:r>
      <w:fldSimple w:instr=" REF _Ref269856688 \h  \* MERGEFORMAT ">
        <w:r w:rsidR="0097645D" w:rsidRPr="0097645D">
          <w:rPr>
            <w:lang w:val="es-EC"/>
          </w:rPr>
          <w:t>Figura 7</w:t>
        </w:r>
      </w:fldSimple>
      <w:r>
        <w:rPr>
          <w:lang w:val="es-EC"/>
        </w:rPr>
        <w:t>.</w:t>
      </w:r>
    </w:p>
    <w:p w:rsidR="00FF3963" w:rsidRDefault="006C266E" w:rsidP="00FF3963">
      <w:pPr>
        <w:keepNext/>
        <w:jc w:val="center"/>
      </w:pPr>
      <w:r>
        <w:rPr>
          <w:noProof/>
          <w:lang w:val="es-ES" w:eastAsia="es-ES"/>
        </w:rPr>
        <w:drawing>
          <wp:inline distT="0" distB="0" distL="0" distR="0">
            <wp:extent cx="3609340" cy="719455"/>
            <wp:effectExtent l="19050" t="0" r="0" b="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35" cstate="print"/>
                    <a:srcRect/>
                    <a:stretch>
                      <a:fillRect/>
                    </a:stretch>
                  </pic:blipFill>
                  <pic:spPr bwMode="auto">
                    <a:xfrm>
                      <a:off x="0" y="0"/>
                      <a:ext cx="3609340" cy="719455"/>
                    </a:xfrm>
                    <a:prstGeom prst="rect">
                      <a:avLst/>
                    </a:prstGeom>
                    <a:noFill/>
                  </pic:spPr>
                </pic:pic>
              </a:graphicData>
            </a:graphic>
          </wp:inline>
        </w:drawing>
      </w:r>
    </w:p>
    <w:p w:rsidR="00FF3963" w:rsidRPr="008709D4" w:rsidRDefault="00FF3963" w:rsidP="00FF3963">
      <w:pPr>
        <w:pStyle w:val="Epgrafe"/>
        <w:jc w:val="center"/>
        <w:rPr>
          <w:color w:val="1F497D" w:themeColor="text2"/>
          <w:sz w:val="20"/>
          <w:szCs w:val="20"/>
          <w:lang w:val="es-EC"/>
        </w:rPr>
      </w:pPr>
      <w:bookmarkStart w:id="32" w:name="_Ref269856688"/>
      <w:r w:rsidRPr="008709D4">
        <w:rPr>
          <w:color w:val="1F497D" w:themeColor="text2"/>
          <w:sz w:val="20"/>
          <w:szCs w:val="20"/>
          <w:lang w:val="es-EC"/>
        </w:rPr>
        <w:t xml:space="preserve">Figura </w:t>
      </w:r>
      <w:r w:rsidR="0099722F" w:rsidRPr="008709D4">
        <w:rPr>
          <w:color w:val="1F497D" w:themeColor="text2"/>
          <w:sz w:val="20"/>
          <w:szCs w:val="20"/>
          <w:lang w:val="es-EC"/>
        </w:rPr>
        <w:fldChar w:fldCharType="begin"/>
      </w:r>
      <w:r w:rsidRPr="008709D4">
        <w:rPr>
          <w:color w:val="1F497D" w:themeColor="text2"/>
          <w:sz w:val="20"/>
          <w:szCs w:val="20"/>
          <w:lang w:val="es-EC"/>
        </w:rPr>
        <w:instrText xml:space="preserve"> SEQ Figura \* ARABIC </w:instrText>
      </w:r>
      <w:r w:rsidR="0099722F" w:rsidRPr="008709D4">
        <w:rPr>
          <w:color w:val="1F497D" w:themeColor="text2"/>
          <w:sz w:val="20"/>
          <w:szCs w:val="20"/>
          <w:lang w:val="es-EC"/>
        </w:rPr>
        <w:fldChar w:fldCharType="separate"/>
      </w:r>
      <w:r w:rsidR="0097645D">
        <w:rPr>
          <w:noProof/>
          <w:color w:val="1F497D" w:themeColor="text2"/>
          <w:sz w:val="20"/>
          <w:szCs w:val="20"/>
          <w:lang w:val="es-EC"/>
        </w:rPr>
        <w:t>7</w:t>
      </w:r>
      <w:r w:rsidR="0099722F" w:rsidRPr="008709D4">
        <w:rPr>
          <w:color w:val="1F497D" w:themeColor="text2"/>
          <w:sz w:val="20"/>
          <w:szCs w:val="20"/>
          <w:lang w:val="es-EC"/>
        </w:rPr>
        <w:fldChar w:fldCharType="end"/>
      </w:r>
      <w:bookmarkEnd w:id="32"/>
      <w:r w:rsidRPr="008709D4">
        <w:rPr>
          <w:color w:val="1F497D" w:themeColor="text2"/>
          <w:sz w:val="20"/>
          <w:szCs w:val="20"/>
          <w:lang w:val="es-EC"/>
        </w:rPr>
        <w:t xml:space="preserve"> </w:t>
      </w:r>
      <w:bookmarkStart w:id="33" w:name="_Toc269971342"/>
      <w:r w:rsidRPr="008709D4">
        <w:rPr>
          <w:color w:val="1F497D" w:themeColor="text2"/>
          <w:sz w:val="20"/>
          <w:szCs w:val="20"/>
          <w:lang w:val="es-EC"/>
        </w:rPr>
        <w:t>Replaces de las secuencias alineadas</w:t>
      </w:r>
      <w:bookmarkEnd w:id="33"/>
    </w:p>
    <w:p w:rsidR="00E6233F" w:rsidRDefault="00E6233F" w:rsidP="00E6233F">
      <w:pPr>
        <w:spacing w:line="240" w:lineRule="auto"/>
        <w:rPr>
          <w:lang w:val="es-EC"/>
        </w:rPr>
      </w:pPr>
    </w:p>
    <w:p w:rsidR="00BC1385" w:rsidRDefault="00EC7C1C" w:rsidP="00BC1385">
      <w:pPr>
        <w:rPr>
          <w:rFonts w:eastAsiaTheme="minorEastAsia"/>
          <w:lang w:val="es-EC"/>
        </w:rPr>
      </w:pPr>
      <w:r>
        <w:rPr>
          <w:lang w:val="es-EC"/>
        </w:rPr>
        <w:t xml:space="preserve">El proceso de alinear dos cadenas está sujeto a encontrar cual es el alineamiento mas </w:t>
      </w:r>
      <w:r w:rsidR="00DC3A29">
        <w:rPr>
          <w:lang w:val="es-EC"/>
        </w:rPr>
        <w:t xml:space="preserve">óptimo </w:t>
      </w:r>
      <w:r>
        <w:rPr>
          <w:lang w:val="es-EC"/>
        </w:rPr>
        <w:t xml:space="preserve">de entre todos los posibles alineamientos, para ello es necesario definir un </w:t>
      </w:r>
      <w:r w:rsidRPr="00EC7C1C">
        <w:rPr>
          <w:b/>
          <w:lang w:val="es-EC"/>
        </w:rPr>
        <w:t xml:space="preserve">Sistema </w:t>
      </w:r>
      <w:r w:rsidR="000262C9">
        <w:rPr>
          <w:b/>
          <w:lang w:val="es-EC"/>
        </w:rPr>
        <w:t>d</w:t>
      </w:r>
      <w:r w:rsidR="000262C9" w:rsidRPr="00EC7C1C">
        <w:rPr>
          <w:b/>
          <w:lang w:val="es-EC"/>
        </w:rPr>
        <w:t xml:space="preserve">e </w:t>
      </w:r>
      <w:r w:rsidRPr="00EC7C1C">
        <w:rPr>
          <w:b/>
          <w:lang w:val="es-EC"/>
        </w:rPr>
        <w:t>Puntuación</w:t>
      </w:r>
      <w:r>
        <w:rPr>
          <w:lang w:val="es-EC"/>
        </w:rPr>
        <w:t xml:space="preserve"> en el que se define una ponderación para cada uno de los términos antes mencionados (</w:t>
      </w:r>
      <w:r w:rsidR="00FF3963" w:rsidRPr="00FF3963">
        <w:rPr>
          <w:i/>
          <w:lang w:val="es-EC"/>
        </w:rPr>
        <w:t>“</w:t>
      </w:r>
      <w:r w:rsidRPr="00FF3963">
        <w:rPr>
          <w:i/>
          <w:lang w:val="es-EC"/>
        </w:rPr>
        <w:t>hit</w:t>
      </w:r>
      <w:r w:rsidR="00FF3963" w:rsidRPr="00FF3963">
        <w:rPr>
          <w:i/>
          <w:lang w:val="es-EC"/>
        </w:rPr>
        <w:t>”</w:t>
      </w:r>
      <w:r>
        <w:rPr>
          <w:lang w:val="es-EC"/>
        </w:rPr>
        <w:t xml:space="preserve">, </w:t>
      </w:r>
      <w:r w:rsidR="00FF3963" w:rsidRPr="00FF3963">
        <w:rPr>
          <w:i/>
          <w:lang w:val="es-EC"/>
        </w:rPr>
        <w:t>“</w:t>
      </w:r>
      <w:r w:rsidRPr="00FF3963">
        <w:rPr>
          <w:i/>
          <w:lang w:val="es-EC"/>
        </w:rPr>
        <w:t>indel</w:t>
      </w:r>
      <w:r w:rsidR="00FF3963" w:rsidRPr="00FF3963">
        <w:rPr>
          <w:i/>
          <w:lang w:val="es-EC"/>
        </w:rPr>
        <w:t>”</w:t>
      </w:r>
      <w:r>
        <w:rPr>
          <w:lang w:val="es-EC"/>
        </w:rPr>
        <w:t xml:space="preserve">, </w:t>
      </w:r>
      <w:r w:rsidR="00FF3963" w:rsidRPr="00357173">
        <w:rPr>
          <w:i/>
          <w:lang w:val="es-EC"/>
        </w:rPr>
        <w:lastRenderedPageBreak/>
        <w:t>“</w:t>
      </w:r>
      <w:r w:rsidRPr="00357173">
        <w:rPr>
          <w:i/>
          <w:lang w:val="es-EC"/>
        </w:rPr>
        <w:t>replace</w:t>
      </w:r>
      <w:r w:rsidR="00FF3963" w:rsidRPr="00357173">
        <w:rPr>
          <w:i/>
          <w:lang w:val="es-EC"/>
        </w:rPr>
        <w:t>”</w:t>
      </w:r>
      <w:r>
        <w:rPr>
          <w:lang w:val="es-EC"/>
        </w:rPr>
        <w:t>)</w:t>
      </w:r>
      <w:r>
        <w:rPr>
          <w:rFonts w:eastAsiaTheme="minorEastAsia"/>
          <w:lang w:val="es-EC"/>
        </w:rPr>
        <w:t xml:space="preserve">. Esta ponderación </w:t>
      </w:r>
      <w:r w:rsidR="00BC1385">
        <w:rPr>
          <w:rFonts w:eastAsiaTheme="minorEastAsia"/>
          <w:lang w:val="es-EC"/>
        </w:rPr>
        <w:t>es multiplicada por cada una de las cantidades resultantes de cada uno de los factores y al final se suma todos estos valores de tal manera que nos da</w:t>
      </w:r>
      <w:r w:rsidR="008223FA">
        <w:rPr>
          <w:rFonts w:eastAsiaTheme="minorEastAsia"/>
          <w:lang w:val="es-EC"/>
        </w:rPr>
        <w:t xml:space="preserve"> como resultado una </w:t>
      </w:r>
      <w:r w:rsidR="00BC1385">
        <w:rPr>
          <w:rFonts w:eastAsiaTheme="minorEastAsia"/>
          <w:lang w:val="es-EC"/>
        </w:rPr>
        <w:t>puntuación.</w:t>
      </w:r>
    </w:p>
    <w:p w:rsidR="008223FA" w:rsidRDefault="008223FA" w:rsidP="00BC1385">
      <w:pPr>
        <w:rPr>
          <w:rFonts w:eastAsiaTheme="minorEastAsia"/>
          <w:lang w:val="es-EC"/>
        </w:rPr>
      </w:pPr>
      <w:r>
        <w:rPr>
          <w:rFonts w:eastAsiaTheme="minorEastAsia"/>
          <w:lang w:val="es-EC"/>
        </w:rPr>
        <w:t>Una vez definido el sistema de puntuación</w:t>
      </w:r>
      <w:r w:rsidR="00DC3A29">
        <w:rPr>
          <w:rFonts w:eastAsiaTheme="minorEastAsia"/>
          <w:lang w:val="es-EC"/>
        </w:rPr>
        <w:t>,</w:t>
      </w:r>
      <w:r>
        <w:rPr>
          <w:rFonts w:eastAsiaTheme="minorEastAsia"/>
          <w:lang w:val="es-EC"/>
        </w:rPr>
        <w:t xml:space="preserve"> un alineamiento óptimo es aquel que brinde un mayor </w:t>
      </w:r>
      <w:r w:rsidR="00DC3A29">
        <w:rPr>
          <w:rFonts w:eastAsiaTheme="minorEastAsia"/>
          <w:lang w:val="es-EC"/>
        </w:rPr>
        <w:t>resultado</w:t>
      </w:r>
      <w:r>
        <w:rPr>
          <w:rFonts w:eastAsiaTheme="minorEastAsia"/>
          <w:lang w:val="es-EC"/>
        </w:rPr>
        <w:t>.</w:t>
      </w:r>
    </w:p>
    <w:p w:rsidR="00066B33" w:rsidRDefault="00BC1385" w:rsidP="00BC1385">
      <w:pPr>
        <w:rPr>
          <w:rFonts w:eastAsiaTheme="minorEastAsia"/>
          <w:lang w:val="es-EC"/>
        </w:rPr>
      </w:pPr>
      <w:r>
        <w:rPr>
          <w:rFonts w:eastAsiaTheme="minorEastAsia"/>
          <w:lang w:val="es-EC"/>
        </w:rPr>
        <w:t>De acuerdo al estudio de</w:t>
      </w:r>
      <w:r w:rsidR="00DC3A29">
        <w:rPr>
          <w:rFonts w:eastAsiaTheme="minorEastAsia"/>
          <w:lang w:val="es-EC"/>
        </w:rPr>
        <w:t>l PhD.</w:t>
      </w:r>
      <w:r>
        <w:rPr>
          <w:rFonts w:eastAsiaTheme="minorEastAsia"/>
          <w:lang w:val="es-EC"/>
        </w:rPr>
        <w:t xml:space="preserve"> Robert Irving</w:t>
      </w:r>
      <w:r>
        <w:rPr>
          <w:rFonts w:eastAsiaTheme="minorEastAsia"/>
          <w:vertAlign w:val="superscript"/>
          <w:lang w:val="es-EC"/>
        </w:rPr>
        <w:t>[2]</w:t>
      </w:r>
      <w:r>
        <w:rPr>
          <w:rFonts w:eastAsiaTheme="minorEastAsia"/>
          <w:lang w:val="es-EC"/>
        </w:rPr>
        <w:t xml:space="preserve"> para la detección de plagio los mejores valores a tomar en el sistema de puntuación </w:t>
      </w:r>
      <w:r w:rsidR="008223FA">
        <w:rPr>
          <w:rFonts w:eastAsiaTheme="minorEastAsia"/>
          <w:lang w:val="es-EC"/>
        </w:rPr>
        <w:t xml:space="preserve">son </w:t>
      </w:r>
      <w:r w:rsidR="00357173" w:rsidRPr="00357173">
        <w:rPr>
          <w:rFonts w:eastAsiaTheme="minorEastAsia"/>
          <w:i/>
          <w:lang w:val="es-EC"/>
        </w:rPr>
        <w:t>“</w:t>
      </w:r>
      <w:r w:rsidR="008223FA" w:rsidRPr="00357173">
        <w:rPr>
          <w:rFonts w:eastAsiaTheme="minorEastAsia"/>
          <w:i/>
          <w:lang w:val="es-EC"/>
        </w:rPr>
        <w:t>hit</w:t>
      </w:r>
      <w:r w:rsidR="00357173" w:rsidRPr="00357173">
        <w:rPr>
          <w:rFonts w:eastAsiaTheme="minorEastAsia"/>
          <w:i/>
          <w:lang w:val="es-EC"/>
        </w:rPr>
        <w:t>”</w:t>
      </w:r>
      <w:r w:rsidR="008223FA">
        <w:rPr>
          <w:rFonts w:eastAsiaTheme="minorEastAsia"/>
          <w:lang w:val="es-EC"/>
        </w:rPr>
        <w:t xml:space="preserve"> = 1, </w:t>
      </w:r>
      <w:r w:rsidR="00357173" w:rsidRPr="00357173">
        <w:rPr>
          <w:rFonts w:eastAsiaTheme="minorEastAsia"/>
          <w:i/>
          <w:lang w:val="es-EC"/>
        </w:rPr>
        <w:t>“</w:t>
      </w:r>
      <w:r w:rsidR="008223FA" w:rsidRPr="00357173">
        <w:rPr>
          <w:rFonts w:eastAsiaTheme="minorEastAsia"/>
          <w:i/>
          <w:lang w:val="es-EC"/>
        </w:rPr>
        <w:t>indel</w:t>
      </w:r>
      <w:r w:rsidR="00357173" w:rsidRPr="00357173">
        <w:rPr>
          <w:rFonts w:eastAsiaTheme="minorEastAsia"/>
          <w:i/>
          <w:lang w:val="es-EC"/>
        </w:rPr>
        <w:t>”</w:t>
      </w:r>
      <w:r w:rsidR="008223FA">
        <w:rPr>
          <w:rFonts w:eastAsiaTheme="minorEastAsia"/>
          <w:lang w:val="es-EC"/>
        </w:rPr>
        <w:t xml:space="preserve"> =-1, </w:t>
      </w:r>
      <w:r w:rsidR="00357173" w:rsidRPr="00357173">
        <w:rPr>
          <w:rFonts w:eastAsiaTheme="minorEastAsia"/>
          <w:i/>
          <w:lang w:val="es-EC"/>
        </w:rPr>
        <w:t>“</w:t>
      </w:r>
      <w:r w:rsidR="008223FA" w:rsidRPr="00357173">
        <w:rPr>
          <w:rFonts w:eastAsiaTheme="minorEastAsia"/>
          <w:i/>
          <w:lang w:val="es-EC"/>
        </w:rPr>
        <w:t>replace</w:t>
      </w:r>
      <w:r w:rsidR="00357173" w:rsidRPr="00357173">
        <w:rPr>
          <w:rFonts w:eastAsiaTheme="minorEastAsia"/>
          <w:i/>
          <w:lang w:val="es-EC"/>
        </w:rPr>
        <w:t>”</w:t>
      </w:r>
      <w:r w:rsidR="008223FA">
        <w:rPr>
          <w:rFonts w:eastAsiaTheme="minorEastAsia"/>
          <w:lang w:val="es-EC"/>
        </w:rPr>
        <w:t xml:space="preserve"> = -1, de esta manera se castiga los </w:t>
      </w:r>
      <w:r w:rsidR="00357173" w:rsidRPr="00357173">
        <w:rPr>
          <w:rFonts w:eastAsiaTheme="minorEastAsia"/>
          <w:i/>
          <w:lang w:val="es-EC"/>
        </w:rPr>
        <w:t>“</w:t>
      </w:r>
      <w:r w:rsidR="008223FA" w:rsidRPr="00357173">
        <w:rPr>
          <w:rFonts w:eastAsiaTheme="minorEastAsia"/>
          <w:i/>
          <w:lang w:val="es-EC"/>
        </w:rPr>
        <w:t>indels</w:t>
      </w:r>
      <w:r w:rsidR="00357173" w:rsidRPr="00357173">
        <w:rPr>
          <w:rFonts w:eastAsiaTheme="minorEastAsia"/>
          <w:i/>
          <w:lang w:val="es-EC"/>
        </w:rPr>
        <w:t>”</w:t>
      </w:r>
      <w:r w:rsidR="008223FA">
        <w:rPr>
          <w:rFonts w:eastAsiaTheme="minorEastAsia"/>
          <w:lang w:val="es-EC"/>
        </w:rPr>
        <w:t xml:space="preserve"> y los </w:t>
      </w:r>
      <w:r w:rsidR="00357173" w:rsidRPr="00357173">
        <w:rPr>
          <w:rFonts w:eastAsiaTheme="minorEastAsia"/>
          <w:i/>
          <w:lang w:val="es-EC"/>
        </w:rPr>
        <w:t>“</w:t>
      </w:r>
      <w:r w:rsidR="008223FA" w:rsidRPr="00357173">
        <w:rPr>
          <w:rFonts w:eastAsiaTheme="minorEastAsia"/>
          <w:i/>
          <w:lang w:val="es-EC"/>
        </w:rPr>
        <w:t>replaces</w:t>
      </w:r>
      <w:r w:rsidR="00357173" w:rsidRPr="00357173">
        <w:rPr>
          <w:rFonts w:eastAsiaTheme="minorEastAsia"/>
          <w:i/>
          <w:lang w:val="es-EC"/>
        </w:rPr>
        <w:t>”</w:t>
      </w:r>
      <w:r w:rsidR="008223FA">
        <w:rPr>
          <w:rFonts w:eastAsiaTheme="minorEastAsia"/>
          <w:lang w:val="es-EC"/>
        </w:rPr>
        <w:t xml:space="preserve"> y se premia a los </w:t>
      </w:r>
      <w:r w:rsidR="00357173" w:rsidRPr="00357173">
        <w:rPr>
          <w:rFonts w:eastAsiaTheme="minorEastAsia"/>
          <w:i/>
          <w:lang w:val="es-EC"/>
        </w:rPr>
        <w:t>“</w:t>
      </w:r>
      <w:r w:rsidR="008223FA" w:rsidRPr="00357173">
        <w:rPr>
          <w:rFonts w:eastAsiaTheme="minorEastAsia"/>
          <w:i/>
          <w:lang w:val="es-EC"/>
        </w:rPr>
        <w:t>hits</w:t>
      </w:r>
      <w:r w:rsidR="00357173" w:rsidRPr="00357173">
        <w:rPr>
          <w:rFonts w:eastAsiaTheme="minorEastAsia"/>
          <w:i/>
          <w:lang w:val="es-EC"/>
        </w:rPr>
        <w:t>”</w:t>
      </w:r>
      <w:r w:rsidR="008223FA">
        <w:rPr>
          <w:rFonts w:eastAsiaTheme="minorEastAsia"/>
          <w:lang w:val="es-EC"/>
        </w:rPr>
        <w:t>.</w:t>
      </w:r>
    </w:p>
    <w:p w:rsidR="008223FA" w:rsidRDefault="00DC3A29" w:rsidP="00BC1385">
      <w:pPr>
        <w:rPr>
          <w:rFonts w:eastAsiaTheme="minorEastAsia"/>
          <w:lang w:val="es-EC"/>
        </w:rPr>
      </w:pPr>
      <w:r>
        <w:rPr>
          <w:rFonts w:eastAsiaTheme="minorEastAsia"/>
          <w:lang w:val="es-EC"/>
        </w:rPr>
        <w:t xml:space="preserve">A continuación </w:t>
      </w:r>
      <w:r w:rsidR="008223FA">
        <w:rPr>
          <w:rFonts w:eastAsiaTheme="minorEastAsia"/>
          <w:lang w:val="es-EC"/>
        </w:rPr>
        <w:t>se muestra el cálculo del sistema de puntuación de las secuencias anteriormente alineadas.</w:t>
      </w:r>
    </w:p>
    <w:p w:rsidR="008709D4" w:rsidRDefault="008709D4" w:rsidP="008709D4">
      <w:pPr>
        <w:keepNext/>
        <w:jc w:val="center"/>
      </w:pPr>
      <w:r>
        <w:rPr>
          <w:noProof/>
          <w:lang w:val="es-ES" w:eastAsia="es-ES"/>
        </w:rPr>
        <w:drawing>
          <wp:inline distT="0" distB="0" distL="0" distR="0">
            <wp:extent cx="3467100" cy="2182372"/>
            <wp:effectExtent l="19050" t="0" r="0" b="0"/>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6" cstate="print"/>
                    <a:srcRect/>
                    <a:stretch>
                      <a:fillRect/>
                    </a:stretch>
                  </pic:blipFill>
                  <pic:spPr bwMode="auto">
                    <a:xfrm>
                      <a:off x="0" y="0"/>
                      <a:ext cx="3470342" cy="2184413"/>
                    </a:xfrm>
                    <a:prstGeom prst="rect">
                      <a:avLst/>
                    </a:prstGeom>
                    <a:noFill/>
                  </pic:spPr>
                </pic:pic>
              </a:graphicData>
            </a:graphic>
          </wp:inline>
        </w:drawing>
      </w:r>
    </w:p>
    <w:p w:rsidR="00026892" w:rsidRPr="008709D4" w:rsidRDefault="008709D4" w:rsidP="008709D4">
      <w:pPr>
        <w:pStyle w:val="Epgrafe"/>
        <w:jc w:val="center"/>
        <w:rPr>
          <w:color w:val="1F497D" w:themeColor="text2"/>
          <w:sz w:val="20"/>
          <w:szCs w:val="20"/>
          <w:lang w:val="es-EC"/>
        </w:rPr>
      </w:pPr>
      <w:bookmarkStart w:id="34" w:name="_Ref269879591"/>
      <w:r w:rsidRPr="008709D4">
        <w:rPr>
          <w:color w:val="1F497D" w:themeColor="text2"/>
          <w:sz w:val="20"/>
          <w:szCs w:val="20"/>
          <w:lang w:val="es-EC"/>
        </w:rPr>
        <w:t xml:space="preserve">Figura </w:t>
      </w:r>
      <w:r w:rsidR="0099722F" w:rsidRPr="008709D4">
        <w:rPr>
          <w:color w:val="1F497D" w:themeColor="text2"/>
          <w:sz w:val="20"/>
          <w:szCs w:val="20"/>
          <w:lang w:val="es-EC"/>
        </w:rPr>
        <w:fldChar w:fldCharType="begin"/>
      </w:r>
      <w:r w:rsidRPr="008709D4">
        <w:rPr>
          <w:color w:val="1F497D" w:themeColor="text2"/>
          <w:sz w:val="20"/>
          <w:szCs w:val="20"/>
          <w:lang w:val="es-EC"/>
        </w:rPr>
        <w:instrText xml:space="preserve"> SEQ Figura \* ARABIC </w:instrText>
      </w:r>
      <w:r w:rsidR="0099722F" w:rsidRPr="008709D4">
        <w:rPr>
          <w:color w:val="1F497D" w:themeColor="text2"/>
          <w:sz w:val="20"/>
          <w:szCs w:val="20"/>
          <w:lang w:val="es-EC"/>
        </w:rPr>
        <w:fldChar w:fldCharType="separate"/>
      </w:r>
      <w:r w:rsidR="0097645D">
        <w:rPr>
          <w:noProof/>
          <w:color w:val="1F497D" w:themeColor="text2"/>
          <w:sz w:val="20"/>
          <w:szCs w:val="20"/>
          <w:lang w:val="es-EC"/>
        </w:rPr>
        <w:t>8</w:t>
      </w:r>
      <w:r w:rsidR="0099722F" w:rsidRPr="008709D4">
        <w:rPr>
          <w:color w:val="1F497D" w:themeColor="text2"/>
          <w:sz w:val="20"/>
          <w:szCs w:val="20"/>
          <w:lang w:val="es-EC"/>
        </w:rPr>
        <w:fldChar w:fldCharType="end"/>
      </w:r>
      <w:bookmarkEnd w:id="34"/>
      <w:r w:rsidRPr="008709D4">
        <w:rPr>
          <w:color w:val="1F497D" w:themeColor="text2"/>
          <w:sz w:val="20"/>
          <w:szCs w:val="20"/>
          <w:lang w:val="es-EC"/>
        </w:rPr>
        <w:t xml:space="preserve"> </w:t>
      </w:r>
      <w:bookmarkStart w:id="35" w:name="_Toc269971343"/>
      <w:r w:rsidRPr="008709D4">
        <w:rPr>
          <w:color w:val="1F497D" w:themeColor="text2"/>
          <w:sz w:val="20"/>
          <w:szCs w:val="20"/>
          <w:lang w:val="es-EC"/>
        </w:rPr>
        <w:t>Sistema de puntuación aplicado a un alineamiento</w:t>
      </w:r>
      <w:bookmarkEnd w:id="35"/>
    </w:p>
    <w:p w:rsidR="004F2452" w:rsidRDefault="004F2452" w:rsidP="00D87640">
      <w:pPr>
        <w:pStyle w:val="Ttulo4"/>
        <w:numPr>
          <w:ilvl w:val="2"/>
          <w:numId w:val="7"/>
        </w:numPr>
        <w:tabs>
          <w:tab w:val="left" w:pos="1170"/>
          <w:tab w:val="left" w:pos="1260"/>
        </w:tabs>
        <w:ind w:left="540"/>
        <w:rPr>
          <w:lang w:val="es-ES_tradnl"/>
        </w:rPr>
      </w:pPr>
      <w:bookmarkStart w:id="36" w:name="_Toc269875394"/>
      <w:r w:rsidRPr="004F2452">
        <w:rPr>
          <w:lang w:val="es-ES_tradnl"/>
        </w:rPr>
        <w:lastRenderedPageBreak/>
        <w:t xml:space="preserve">Alineamientos </w:t>
      </w:r>
      <w:r w:rsidR="00DE37DE">
        <w:rPr>
          <w:lang w:val="es-ES_tradnl"/>
        </w:rPr>
        <w:t>Globales</w:t>
      </w:r>
      <w:bookmarkEnd w:id="36"/>
    </w:p>
    <w:p w:rsidR="00D21776" w:rsidRPr="00D21776" w:rsidRDefault="00D21776" w:rsidP="00D21776">
      <w:pPr>
        <w:rPr>
          <w:lang w:val="es-EC"/>
        </w:rPr>
      </w:pPr>
      <w:r w:rsidRPr="00D21776">
        <w:rPr>
          <w:lang w:val="es-EC"/>
        </w:rPr>
        <w:t>El alineamiento global es aquel que se extiende a lo largo de toda la longitud de la secuencia. Este alineamiento es muy utilizado cuando las secuencias son similares y el tamaño es aproximadamente el mismo. El proceso consiste en agregar espacios a las secuencias logrando la mayor cantidad de coincidencias a lo largo de ambas secuencias.</w:t>
      </w:r>
    </w:p>
    <w:p w:rsidR="00DE37DE" w:rsidRDefault="00D21776" w:rsidP="00076C61">
      <w:pPr>
        <w:rPr>
          <w:lang w:val="es-EC"/>
        </w:rPr>
      </w:pPr>
      <w:r w:rsidRPr="00D21776">
        <w:rPr>
          <w:lang w:val="es-EC"/>
        </w:rPr>
        <w:t xml:space="preserve">Un algoritmo que utiliza alineamiento global es el planteado por </w:t>
      </w:r>
      <w:r w:rsidR="00E6233F" w:rsidRPr="00E6233F">
        <w:rPr>
          <w:lang w:val="es-EC"/>
        </w:rPr>
        <w:t>Needleman-Wunsch</w:t>
      </w:r>
      <w:r w:rsidR="00E6233F" w:rsidRPr="00E6233F">
        <w:rPr>
          <w:rStyle w:val="Refdenotaalpie"/>
          <w:lang w:val="es-EC"/>
        </w:rPr>
        <w:footnoteReference w:id="9"/>
      </w:r>
      <w:r w:rsidRPr="00D21776">
        <w:rPr>
          <w:lang w:val="es-EC"/>
        </w:rPr>
        <w:t xml:space="preserve"> basado en programación dinámica.</w:t>
      </w:r>
    </w:p>
    <w:p w:rsidR="00767E9D" w:rsidRDefault="00767E9D" w:rsidP="00076C61">
      <w:pPr>
        <w:rPr>
          <w:lang w:val="es-EC"/>
        </w:rPr>
      </w:pPr>
    </w:p>
    <w:p w:rsidR="004F2452" w:rsidRDefault="004F2452" w:rsidP="00D87640">
      <w:pPr>
        <w:pStyle w:val="Ttulo4"/>
        <w:numPr>
          <w:ilvl w:val="2"/>
          <w:numId w:val="7"/>
        </w:numPr>
        <w:tabs>
          <w:tab w:val="left" w:pos="1170"/>
        </w:tabs>
        <w:ind w:left="540"/>
        <w:rPr>
          <w:lang w:val="es-ES_tradnl"/>
        </w:rPr>
      </w:pPr>
      <w:bookmarkStart w:id="37" w:name="_Toc269875395"/>
      <w:r w:rsidRPr="004F2452">
        <w:rPr>
          <w:lang w:val="es-ES_tradnl"/>
        </w:rPr>
        <w:t xml:space="preserve">Alineamientos </w:t>
      </w:r>
      <w:r w:rsidR="00DE37DE">
        <w:rPr>
          <w:lang w:val="es-ES_tradnl"/>
        </w:rPr>
        <w:t>Locales</w:t>
      </w:r>
      <w:bookmarkEnd w:id="37"/>
    </w:p>
    <w:p w:rsidR="00DE37DE" w:rsidRPr="00DE37DE" w:rsidRDefault="00DE37DE" w:rsidP="00DE37DE">
      <w:pPr>
        <w:rPr>
          <w:lang w:val="es-EC"/>
        </w:rPr>
      </w:pPr>
      <w:r w:rsidRPr="00DE37DE">
        <w:rPr>
          <w:lang w:val="es-EC"/>
        </w:rPr>
        <w:t>Los alineamientos locales son utilizados en secuencias diferenciadas, las mismas que pueden contener regiones que sean muy similares o que sean un motivo de secuencias similares dentro de un contexto mayor.</w:t>
      </w:r>
    </w:p>
    <w:p w:rsidR="00DE37DE" w:rsidRPr="00DE37DE" w:rsidRDefault="00DE37DE" w:rsidP="00DE37DE">
      <w:pPr>
        <w:rPr>
          <w:lang w:val="es-EC"/>
        </w:rPr>
      </w:pPr>
      <w:r w:rsidRPr="00DE37DE">
        <w:rPr>
          <w:lang w:val="es-EC"/>
        </w:rPr>
        <w:t>Este alineamiento permite encontrar similitudes que se pueden repetir, o puedan aparecer en distinto orden a lo largo de toda la secuencia.</w:t>
      </w:r>
    </w:p>
    <w:p w:rsidR="00707D70" w:rsidRDefault="00DE37DE" w:rsidP="00DE37DE">
      <w:pPr>
        <w:rPr>
          <w:lang w:val="es-EC"/>
        </w:rPr>
      </w:pPr>
      <w:r w:rsidRPr="00DE37DE">
        <w:rPr>
          <w:lang w:val="es-EC"/>
        </w:rPr>
        <w:t xml:space="preserve">En esencia los alineamientos locales buscan regiones entre las dos secuencias parecidas, aunque estas se encuentren rodeadas de zonas completamente diferentes. </w:t>
      </w:r>
    </w:p>
    <w:p w:rsidR="00DE37DE" w:rsidRPr="00DE37DE" w:rsidRDefault="00DE37DE" w:rsidP="00DE37DE">
      <w:pPr>
        <w:rPr>
          <w:lang w:val="es-EC"/>
        </w:rPr>
      </w:pPr>
      <w:r w:rsidRPr="00DE37DE">
        <w:rPr>
          <w:lang w:val="es-EC"/>
        </w:rPr>
        <w:lastRenderedPageBreak/>
        <w:t>Una implementación de este alineamiento es el algoritmo de Smith-Waterman, el cual está basado en programación dinámica.</w:t>
      </w:r>
    </w:p>
    <w:p w:rsidR="00DE37DE" w:rsidRPr="00DE37DE" w:rsidRDefault="00DE37DE" w:rsidP="00DE37DE">
      <w:pPr>
        <w:rPr>
          <w:lang w:val="es-EC"/>
        </w:rPr>
      </w:pPr>
      <w:r w:rsidRPr="00DE37DE">
        <w:rPr>
          <w:lang w:val="es-EC"/>
        </w:rPr>
        <w:t>Cuando dos secuencias son suficientemente similares, no existe diferencia entre alineamientos globales y locales</w:t>
      </w:r>
      <w:r w:rsidR="00AB2ACC" w:rsidRPr="00AB2ACC">
        <w:rPr>
          <w:vertAlign w:val="superscript"/>
          <w:lang w:val="es-EC"/>
        </w:rPr>
        <w:t>[3]</w:t>
      </w:r>
      <w:r w:rsidRPr="00DE37DE">
        <w:rPr>
          <w:lang w:val="es-EC"/>
        </w:rPr>
        <w:t xml:space="preserve">. </w:t>
      </w:r>
    </w:p>
    <w:p w:rsidR="008709D4" w:rsidRDefault="008709D4" w:rsidP="008709D4">
      <w:pPr>
        <w:keepNext/>
        <w:jc w:val="center"/>
      </w:pPr>
      <w:r>
        <w:rPr>
          <w:noProof/>
          <w:lang w:val="es-ES" w:eastAsia="es-ES"/>
        </w:rPr>
        <w:drawing>
          <wp:inline distT="0" distB="0" distL="0" distR="0">
            <wp:extent cx="5108575" cy="3182620"/>
            <wp:effectExtent l="19050" t="0" r="0" b="0"/>
            <wp:docPr id="317" name="Imagen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37" cstate="print"/>
                    <a:srcRect/>
                    <a:stretch>
                      <a:fillRect/>
                    </a:stretch>
                  </pic:blipFill>
                  <pic:spPr bwMode="auto">
                    <a:xfrm>
                      <a:off x="0" y="0"/>
                      <a:ext cx="5108575" cy="3182620"/>
                    </a:xfrm>
                    <a:prstGeom prst="rect">
                      <a:avLst/>
                    </a:prstGeom>
                    <a:noFill/>
                  </pic:spPr>
                </pic:pic>
              </a:graphicData>
            </a:graphic>
          </wp:inline>
        </w:drawing>
      </w:r>
    </w:p>
    <w:p w:rsidR="008709D4" w:rsidRPr="008709D4" w:rsidRDefault="008709D4" w:rsidP="008709D4">
      <w:pPr>
        <w:pStyle w:val="Epgrafe"/>
        <w:jc w:val="center"/>
        <w:rPr>
          <w:color w:val="1F497D" w:themeColor="text2"/>
          <w:sz w:val="20"/>
          <w:szCs w:val="20"/>
          <w:lang w:val="es-EC"/>
        </w:rPr>
      </w:pPr>
      <w:bookmarkStart w:id="38" w:name="_Ref269859102"/>
      <w:r w:rsidRPr="008709D4">
        <w:rPr>
          <w:color w:val="1F497D" w:themeColor="text2"/>
          <w:sz w:val="20"/>
          <w:szCs w:val="20"/>
          <w:lang w:val="es-EC"/>
        </w:rPr>
        <w:t xml:space="preserve">Figura </w:t>
      </w:r>
      <w:r w:rsidR="0099722F" w:rsidRPr="008709D4">
        <w:rPr>
          <w:color w:val="1F497D" w:themeColor="text2"/>
          <w:sz w:val="20"/>
          <w:szCs w:val="20"/>
          <w:lang w:val="es-EC"/>
        </w:rPr>
        <w:fldChar w:fldCharType="begin"/>
      </w:r>
      <w:r w:rsidRPr="008709D4">
        <w:rPr>
          <w:color w:val="1F497D" w:themeColor="text2"/>
          <w:sz w:val="20"/>
          <w:szCs w:val="20"/>
          <w:lang w:val="es-EC"/>
        </w:rPr>
        <w:instrText xml:space="preserve"> SEQ Figura \* ARABIC </w:instrText>
      </w:r>
      <w:r w:rsidR="0099722F" w:rsidRPr="008709D4">
        <w:rPr>
          <w:color w:val="1F497D" w:themeColor="text2"/>
          <w:sz w:val="20"/>
          <w:szCs w:val="20"/>
          <w:lang w:val="es-EC"/>
        </w:rPr>
        <w:fldChar w:fldCharType="separate"/>
      </w:r>
      <w:r w:rsidR="0097645D">
        <w:rPr>
          <w:noProof/>
          <w:color w:val="1F497D" w:themeColor="text2"/>
          <w:sz w:val="20"/>
          <w:szCs w:val="20"/>
          <w:lang w:val="es-EC"/>
        </w:rPr>
        <w:t>9</w:t>
      </w:r>
      <w:r w:rsidR="0099722F" w:rsidRPr="008709D4">
        <w:rPr>
          <w:color w:val="1F497D" w:themeColor="text2"/>
          <w:sz w:val="20"/>
          <w:szCs w:val="20"/>
          <w:lang w:val="es-EC"/>
        </w:rPr>
        <w:fldChar w:fldCharType="end"/>
      </w:r>
      <w:bookmarkEnd w:id="38"/>
      <w:r w:rsidRPr="008709D4">
        <w:rPr>
          <w:color w:val="1F497D" w:themeColor="text2"/>
          <w:sz w:val="20"/>
          <w:szCs w:val="20"/>
          <w:lang w:val="es-EC"/>
        </w:rPr>
        <w:t xml:space="preserve"> </w:t>
      </w:r>
      <w:bookmarkStart w:id="39" w:name="_Toc269971344"/>
      <w:r w:rsidRPr="008709D4">
        <w:rPr>
          <w:color w:val="1F497D" w:themeColor="text2"/>
          <w:sz w:val="20"/>
          <w:szCs w:val="20"/>
          <w:lang w:val="es-EC"/>
        </w:rPr>
        <w:t>Comparación entre un alineamiento local y global</w:t>
      </w:r>
      <w:bookmarkEnd w:id="39"/>
    </w:p>
    <w:p w:rsidR="00DE37DE" w:rsidRPr="00DE37DE" w:rsidRDefault="00DE37DE" w:rsidP="00DE37DE">
      <w:pPr>
        <w:jc w:val="center"/>
        <w:rPr>
          <w:lang w:val="es-EC"/>
        </w:rPr>
      </w:pPr>
    </w:p>
    <w:p w:rsidR="004F2452" w:rsidRDefault="004F2452" w:rsidP="004F2452">
      <w:pPr>
        <w:pStyle w:val="Ttulo4"/>
        <w:numPr>
          <w:ilvl w:val="1"/>
          <w:numId w:val="7"/>
        </w:numPr>
        <w:ind w:left="630" w:hanging="630"/>
        <w:rPr>
          <w:lang w:val="es-ES_tradnl"/>
        </w:rPr>
      </w:pPr>
      <w:bookmarkStart w:id="40" w:name="_Ref266040722"/>
      <w:bookmarkStart w:id="41" w:name="_Toc269875396"/>
      <w:r w:rsidRPr="004F2452">
        <w:rPr>
          <w:lang w:val="es-ES_tradnl"/>
        </w:rPr>
        <w:t>Algoritmo Smith-Waterman</w:t>
      </w:r>
      <w:bookmarkEnd w:id="40"/>
      <w:bookmarkEnd w:id="41"/>
    </w:p>
    <w:p w:rsidR="008709D4" w:rsidRPr="00DE37DE" w:rsidRDefault="00DE37DE" w:rsidP="00DE37DE">
      <w:pPr>
        <w:rPr>
          <w:lang w:val="es-EC"/>
        </w:rPr>
      </w:pPr>
      <w:r w:rsidRPr="00DE37DE">
        <w:rPr>
          <w:lang w:val="es-EC"/>
        </w:rPr>
        <w:t xml:space="preserve">El algoritmo de Smith-Waterman fue propuesto por Temple Smith y Michael Waterman en 1981. Es un método de comparación entre dos secuencias con el objetivo de identificar la mayor cantidad de segmentos similares. Está basado </w:t>
      </w:r>
      <w:r w:rsidRPr="00DE37DE">
        <w:rPr>
          <w:lang w:val="es-EC"/>
        </w:rPr>
        <w:lastRenderedPageBreak/>
        <w:t>en el uso de algoritmos de programación dinámica, lo cual garantiza que el alineamiento local encontrado es óptimo con respecto a un determinado sistema de puntuación utilizado.</w:t>
      </w:r>
    </w:p>
    <w:p w:rsidR="00AF6B58" w:rsidRDefault="00DE37DE" w:rsidP="00DE37DE">
      <w:pPr>
        <w:rPr>
          <w:rFonts w:eastAsiaTheme="minorEastAsia"/>
          <w:lang w:val="es-EC"/>
        </w:rPr>
      </w:pPr>
      <w:r w:rsidRPr="00DE37DE">
        <w:rPr>
          <w:rFonts w:eastAsiaTheme="minorEastAsia"/>
          <w:lang w:val="es-EC"/>
        </w:rPr>
        <w:t xml:space="preserve">El algoritmo usa una Matriz de puntuación en la cual se define a cada elemento de la matriz  </w:t>
      </w:r>
      <m:oMath>
        <m:sSub>
          <m:sSubPr>
            <m:ctrlPr>
              <w:rPr>
                <w:rFonts w:ascii="Cambria Math" w:eastAsiaTheme="minorEastAsia" w:hAnsi="Cambria Math"/>
                <w:b/>
                <w:i/>
                <w:lang w:val="es-EC"/>
              </w:rPr>
            </m:ctrlPr>
          </m:sSubPr>
          <m:e>
            <m:r>
              <m:rPr>
                <m:sty m:val="bi"/>
              </m:rPr>
              <w:rPr>
                <w:rFonts w:ascii="Cambria Math" w:eastAsiaTheme="minorEastAsia" w:hAnsi="Cambria Math"/>
                <w:lang w:val="es-EC"/>
              </w:rPr>
              <m:t>S</m:t>
            </m:r>
          </m:e>
          <m:sub>
            <m:r>
              <m:rPr>
                <m:sty m:val="bi"/>
              </m:rPr>
              <w:rPr>
                <w:rFonts w:ascii="Cambria Math" w:eastAsiaTheme="minorEastAsia" w:hAnsi="Cambria Math"/>
                <w:lang w:val="es-EC"/>
              </w:rPr>
              <m:t>ij</m:t>
            </m:r>
          </m:sub>
        </m:sSub>
      </m:oMath>
      <w:r w:rsidRPr="00DE37DE">
        <w:rPr>
          <w:rFonts w:eastAsiaTheme="minorEastAsia"/>
          <w:lang w:val="es-EC"/>
        </w:rPr>
        <w:t xml:space="preserve">  como la máxima puntuación obtenida del alineamiento entre el caracter correspondiente a la posición </w:t>
      </w:r>
      <w:r w:rsidRPr="00DE37DE">
        <w:rPr>
          <w:rFonts w:eastAsiaTheme="minorEastAsia"/>
          <w:b/>
          <w:i/>
          <w:lang w:val="es-EC"/>
        </w:rPr>
        <w:t>i</w:t>
      </w:r>
      <w:r w:rsidRPr="00DE37DE">
        <w:rPr>
          <w:rFonts w:eastAsiaTheme="minorEastAsia"/>
          <w:lang w:val="es-EC"/>
        </w:rPr>
        <w:t xml:space="preserve"> de la secuencia </w:t>
      </w:r>
      <w:r w:rsidRPr="00DE37DE">
        <w:rPr>
          <w:rFonts w:eastAsiaTheme="minorEastAsia"/>
          <w:b/>
          <w:i/>
          <w:lang w:val="es-EC"/>
        </w:rPr>
        <w:t>X</w:t>
      </w:r>
      <w:r w:rsidRPr="00DE37DE">
        <w:rPr>
          <w:rFonts w:eastAsiaTheme="minorEastAsia"/>
          <w:lang w:val="es-EC"/>
        </w:rPr>
        <w:t xml:space="preserve"> y el de la posición </w:t>
      </w:r>
      <w:r w:rsidRPr="00DE37DE">
        <w:rPr>
          <w:rFonts w:eastAsiaTheme="minorEastAsia"/>
          <w:b/>
          <w:i/>
          <w:lang w:val="es-EC"/>
        </w:rPr>
        <w:t>j</w:t>
      </w:r>
      <w:r w:rsidRPr="00DE37DE">
        <w:rPr>
          <w:rFonts w:eastAsiaTheme="minorEastAsia"/>
          <w:lang w:val="es-EC"/>
        </w:rPr>
        <w:t xml:space="preserve"> correspondiente a la secuencia </w:t>
      </w:r>
      <w:r w:rsidRPr="00DE37DE">
        <w:rPr>
          <w:rFonts w:eastAsiaTheme="minorEastAsia"/>
          <w:b/>
          <w:i/>
          <w:lang w:val="es-EC"/>
        </w:rPr>
        <w:t>Y</w:t>
      </w:r>
      <w:r w:rsidRPr="00DE37DE">
        <w:rPr>
          <w:rFonts w:eastAsiaTheme="minorEastAsia"/>
          <w:lang w:val="es-EC"/>
        </w:rPr>
        <w:t xml:space="preserve">. La relación de recurrencia estándar para </w:t>
      </w:r>
      <m:oMath>
        <m:sSub>
          <m:sSubPr>
            <m:ctrlPr>
              <w:rPr>
                <w:rFonts w:ascii="Cambria Math" w:eastAsiaTheme="minorEastAsia" w:hAnsi="Cambria Math"/>
                <w:b/>
                <w:i/>
                <w:lang w:val="es-EC"/>
              </w:rPr>
            </m:ctrlPr>
          </m:sSubPr>
          <m:e>
            <m:r>
              <m:rPr>
                <m:sty m:val="bi"/>
              </m:rPr>
              <w:rPr>
                <w:rFonts w:ascii="Cambria Math" w:eastAsiaTheme="minorEastAsia" w:hAnsi="Cambria Math"/>
                <w:lang w:val="es-EC"/>
              </w:rPr>
              <m:t>S</m:t>
            </m:r>
          </m:e>
          <m:sub>
            <m:r>
              <m:rPr>
                <m:sty m:val="bi"/>
              </m:rPr>
              <w:rPr>
                <w:rFonts w:ascii="Cambria Math" w:eastAsiaTheme="minorEastAsia" w:hAnsi="Cambria Math"/>
                <w:lang w:val="es-EC"/>
              </w:rPr>
              <m:t>ij</m:t>
            </m:r>
          </m:sub>
        </m:sSub>
      </m:oMath>
      <w:r w:rsidRPr="00DE37DE">
        <w:rPr>
          <w:rFonts w:eastAsiaTheme="minorEastAsia"/>
          <w:b/>
          <w:lang w:val="es-EC"/>
        </w:rPr>
        <w:t xml:space="preserve"> </w:t>
      </w:r>
      <w:r w:rsidRPr="00DE37DE">
        <w:rPr>
          <w:rFonts w:eastAsiaTheme="minorEastAsia"/>
          <w:lang w:val="es-EC"/>
        </w:rPr>
        <w:t xml:space="preserve"> donde </w:t>
      </w:r>
      <w:r w:rsidR="00E6233F" w:rsidRPr="00E6233F">
        <w:rPr>
          <w:rFonts w:eastAsiaTheme="minorEastAsia"/>
          <w:lang w:val="es-EC"/>
        </w:rPr>
        <w:t>h = hit, d = indel y r = replace</w:t>
      </w:r>
      <w:r w:rsidRPr="00DE37DE">
        <w:rPr>
          <w:rFonts w:eastAsiaTheme="minorEastAsia"/>
          <w:lang w:val="es-EC"/>
        </w:rPr>
        <w:t xml:space="preserve"> es la siguiente:</w:t>
      </w:r>
    </w:p>
    <w:p w:rsidR="00CD614A" w:rsidRDefault="00F4127F" w:rsidP="00CD614A">
      <w:pPr>
        <w:keepNext/>
      </w:pPr>
      <w:r>
        <w:rPr>
          <w:noProof/>
          <w:lang w:val="es-ES" w:eastAsia="es-ES"/>
        </w:rPr>
        <w:drawing>
          <wp:inline distT="0" distB="0" distL="0" distR="0">
            <wp:extent cx="5688000" cy="880173"/>
            <wp:effectExtent l="0" t="0" r="0" b="0"/>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8" cstate="print"/>
                    <a:srcRect/>
                    <a:stretch>
                      <a:fillRect/>
                    </a:stretch>
                  </pic:blipFill>
                  <pic:spPr bwMode="auto">
                    <a:xfrm>
                      <a:off x="0" y="0"/>
                      <a:ext cx="5688000" cy="880173"/>
                    </a:xfrm>
                    <a:prstGeom prst="rect">
                      <a:avLst/>
                    </a:prstGeom>
                    <a:noFill/>
                  </pic:spPr>
                </pic:pic>
              </a:graphicData>
            </a:graphic>
          </wp:inline>
        </w:drawing>
      </w:r>
    </w:p>
    <w:p w:rsidR="00AF6B58" w:rsidRPr="00CD614A" w:rsidRDefault="00CD614A" w:rsidP="00CD614A">
      <w:pPr>
        <w:pStyle w:val="Epgrafe"/>
        <w:jc w:val="center"/>
        <w:rPr>
          <w:color w:val="1F497D" w:themeColor="text2"/>
          <w:sz w:val="20"/>
          <w:szCs w:val="20"/>
          <w:lang w:val="es-EC"/>
        </w:rPr>
      </w:pPr>
      <w:r w:rsidRPr="00CD614A">
        <w:rPr>
          <w:color w:val="1F497D" w:themeColor="text2"/>
          <w:sz w:val="20"/>
          <w:szCs w:val="20"/>
          <w:lang w:val="es-EC"/>
        </w:rPr>
        <w:t xml:space="preserve">Figura </w:t>
      </w:r>
      <w:r w:rsidR="0099722F" w:rsidRPr="00CD614A">
        <w:rPr>
          <w:color w:val="1F497D" w:themeColor="text2"/>
          <w:sz w:val="20"/>
          <w:szCs w:val="20"/>
          <w:lang w:val="es-EC"/>
        </w:rPr>
        <w:fldChar w:fldCharType="begin"/>
      </w:r>
      <w:r w:rsidRPr="00CD614A">
        <w:rPr>
          <w:color w:val="1F497D" w:themeColor="text2"/>
          <w:sz w:val="20"/>
          <w:szCs w:val="20"/>
          <w:lang w:val="es-EC"/>
        </w:rPr>
        <w:instrText xml:space="preserve"> SEQ Figura \* ARABIC </w:instrText>
      </w:r>
      <w:r w:rsidR="0099722F" w:rsidRPr="00CD614A">
        <w:rPr>
          <w:color w:val="1F497D" w:themeColor="text2"/>
          <w:sz w:val="20"/>
          <w:szCs w:val="20"/>
          <w:lang w:val="es-EC"/>
        </w:rPr>
        <w:fldChar w:fldCharType="separate"/>
      </w:r>
      <w:r w:rsidR="0097645D">
        <w:rPr>
          <w:noProof/>
          <w:color w:val="1F497D" w:themeColor="text2"/>
          <w:sz w:val="20"/>
          <w:szCs w:val="20"/>
          <w:lang w:val="es-EC"/>
        </w:rPr>
        <w:t>10</w:t>
      </w:r>
      <w:r w:rsidR="0099722F" w:rsidRPr="00CD614A">
        <w:rPr>
          <w:color w:val="1F497D" w:themeColor="text2"/>
          <w:sz w:val="20"/>
          <w:szCs w:val="20"/>
          <w:lang w:val="es-EC"/>
        </w:rPr>
        <w:fldChar w:fldCharType="end"/>
      </w:r>
      <w:r w:rsidRPr="00CD614A">
        <w:rPr>
          <w:color w:val="1F497D" w:themeColor="text2"/>
          <w:sz w:val="20"/>
          <w:szCs w:val="20"/>
          <w:lang w:val="es-EC"/>
        </w:rPr>
        <w:t xml:space="preserve"> </w:t>
      </w:r>
      <w:bookmarkStart w:id="42" w:name="_Toc269971345"/>
      <w:r w:rsidRPr="00CD614A">
        <w:rPr>
          <w:color w:val="1F497D" w:themeColor="text2"/>
          <w:sz w:val="20"/>
          <w:szCs w:val="20"/>
          <w:lang w:val="es-EC"/>
        </w:rPr>
        <w:t>Cálculo de los elementos de la Matriz S</w:t>
      </w:r>
      <w:bookmarkEnd w:id="42"/>
    </w:p>
    <w:p w:rsidR="00E6233F" w:rsidRDefault="00E6233F" w:rsidP="00E6233F">
      <w:pPr>
        <w:spacing w:line="240" w:lineRule="auto"/>
        <w:rPr>
          <w:rFonts w:eastAsiaTheme="minorEastAsia"/>
          <w:lang w:val="es-EC"/>
        </w:rPr>
      </w:pPr>
    </w:p>
    <w:p w:rsidR="00CD614A" w:rsidRDefault="00DE37DE" w:rsidP="00DE37DE">
      <w:pPr>
        <w:rPr>
          <w:rFonts w:eastAsiaTheme="minorEastAsia"/>
        </w:rPr>
      </w:pPr>
      <w:r w:rsidRPr="00DE37DE">
        <w:rPr>
          <w:rFonts w:eastAsiaTheme="minorEastAsia"/>
          <w:lang w:val="es-EC"/>
        </w:rPr>
        <w:t>Teniendo como condiciones in</w:t>
      </w:r>
      <w:r w:rsidR="00646FFF">
        <w:rPr>
          <w:rFonts w:eastAsiaTheme="minorEastAsia"/>
          <w:lang w:val="es-EC"/>
        </w:rPr>
        <w:t>i</w:t>
      </w:r>
      <w:r w:rsidRPr="00DE37DE">
        <w:rPr>
          <w:rFonts w:eastAsiaTheme="minorEastAsia"/>
          <w:lang w:val="es-EC"/>
        </w:rPr>
        <w:t>ciales:</w:t>
      </w:r>
    </w:p>
    <w:p w:rsidR="00CD614A" w:rsidRDefault="00CD614A" w:rsidP="00CD614A">
      <w:pPr>
        <w:jc w:val="center"/>
        <w:rPr>
          <w:rFonts w:eastAsiaTheme="minorEastAsia"/>
        </w:rPr>
      </w:pPr>
      <w:r>
        <w:rPr>
          <w:rFonts w:eastAsiaTheme="minorEastAsia"/>
          <w:noProof/>
          <w:lang w:val="es-ES" w:eastAsia="es-ES"/>
        </w:rPr>
        <w:drawing>
          <wp:inline distT="0" distB="0" distL="0" distR="0">
            <wp:extent cx="2480672" cy="607740"/>
            <wp:effectExtent l="0" t="0" r="0" b="0"/>
            <wp:docPr id="321" name="Image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9" cstate="print"/>
                    <a:srcRect/>
                    <a:stretch>
                      <a:fillRect/>
                    </a:stretch>
                  </pic:blipFill>
                  <pic:spPr bwMode="auto">
                    <a:xfrm>
                      <a:off x="0" y="0"/>
                      <a:ext cx="2492208" cy="610566"/>
                    </a:xfrm>
                    <a:prstGeom prst="rect">
                      <a:avLst/>
                    </a:prstGeom>
                    <a:noFill/>
                  </pic:spPr>
                </pic:pic>
              </a:graphicData>
            </a:graphic>
          </wp:inline>
        </w:drawing>
      </w:r>
    </w:p>
    <w:p w:rsidR="00B200AD" w:rsidRDefault="00B200AD" w:rsidP="00B200AD">
      <w:pPr>
        <w:rPr>
          <w:lang w:val="es-EC"/>
        </w:rPr>
      </w:pPr>
      <w:r w:rsidRPr="00DE37DE">
        <w:rPr>
          <w:lang w:val="es-EC"/>
        </w:rPr>
        <w:t>El siguiente ejemplo toma como sistema de puntuación</w:t>
      </w:r>
      <w:r>
        <w:rPr>
          <w:lang w:val="es-EC"/>
        </w:rPr>
        <w:t xml:space="preserve"> la propuesta de</w:t>
      </w:r>
      <w:r w:rsidR="00707D70">
        <w:rPr>
          <w:lang w:val="es-EC"/>
        </w:rPr>
        <w:t>l PhD.</w:t>
      </w:r>
      <w:r>
        <w:rPr>
          <w:lang w:val="es-EC"/>
        </w:rPr>
        <w:t xml:space="preserve"> Robert Irving para detectar plagio hit = indel = replacement = 1 debido a que el algoritmo como tal castiga a los indels y replaces y premia a los hits.</w:t>
      </w:r>
    </w:p>
    <w:p w:rsidR="00E6233F" w:rsidRDefault="00B200AD" w:rsidP="00E6233F">
      <w:pPr>
        <w:spacing w:line="276" w:lineRule="auto"/>
        <w:jc w:val="left"/>
        <w:rPr>
          <w:rFonts w:eastAsiaTheme="minorEastAsia"/>
          <w:lang w:val="es-EC"/>
        </w:rPr>
      </w:pPr>
      <w:r>
        <w:rPr>
          <w:lang w:val="es-EC"/>
        </w:rPr>
        <w:lastRenderedPageBreak/>
        <w:t>Las secuencias a alinear son las siguientes:</w:t>
      </w:r>
    </w:p>
    <w:p w:rsidR="00CD614A" w:rsidRDefault="00CD614A" w:rsidP="00CD614A">
      <w:pPr>
        <w:jc w:val="center"/>
        <w:rPr>
          <w:lang w:val="es-EC"/>
        </w:rPr>
      </w:pPr>
      <w:r>
        <w:rPr>
          <w:noProof/>
          <w:lang w:val="es-ES" w:eastAsia="es-ES"/>
        </w:rPr>
        <w:drawing>
          <wp:inline distT="0" distB="0" distL="0" distR="0">
            <wp:extent cx="1962150" cy="755959"/>
            <wp:effectExtent l="0" t="0" r="0" b="0"/>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40" cstate="print"/>
                    <a:srcRect/>
                    <a:stretch>
                      <a:fillRect/>
                    </a:stretch>
                  </pic:blipFill>
                  <pic:spPr bwMode="auto">
                    <a:xfrm>
                      <a:off x="0" y="0"/>
                      <a:ext cx="1971996" cy="759752"/>
                    </a:xfrm>
                    <a:prstGeom prst="rect">
                      <a:avLst/>
                    </a:prstGeom>
                    <a:noFill/>
                  </pic:spPr>
                </pic:pic>
              </a:graphicData>
            </a:graphic>
          </wp:inline>
        </w:drawing>
      </w:r>
    </w:p>
    <w:p w:rsidR="00CD614A" w:rsidRDefault="00DE37DE" w:rsidP="00CD614A">
      <w:pPr>
        <w:rPr>
          <w:rFonts w:eastAsiaTheme="minorEastAsia"/>
          <w:lang w:val="es-EC"/>
        </w:rPr>
      </w:pPr>
      <w:r w:rsidRPr="00DE37DE">
        <w:rPr>
          <w:rFonts w:eastAsiaTheme="minorEastAsia"/>
          <w:lang w:val="es-EC"/>
        </w:rPr>
        <w:t xml:space="preserve">Aplicando </w:t>
      </w:r>
      <w:r w:rsidR="00B200AD">
        <w:rPr>
          <w:rFonts w:eastAsiaTheme="minorEastAsia"/>
          <w:lang w:val="es-EC"/>
        </w:rPr>
        <w:t>la</w:t>
      </w:r>
      <w:r w:rsidRPr="00DE37DE">
        <w:rPr>
          <w:rFonts w:eastAsiaTheme="minorEastAsia"/>
          <w:lang w:val="es-EC"/>
        </w:rPr>
        <w:t xml:space="preserve"> relación de recurrencia a cada elemento de </w:t>
      </w:r>
      <w:r w:rsidRPr="00DE37DE">
        <w:rPr>
          <w:rFonts w:eastAsiaTheme="minorEastAsia"/>
          <w:b/>
          <w:i/>
          <w:lang w:val="es-EC"/>
        </w:rPr>
        <w:t xml:space="preserve">S </w:t>
      </w:r>
      <w:r w:rsidRPr="00DE37DE">
        <w:rPr>
          <w:rFonts w:eastAsiaTheme="minorEastAsia"/>
          <w:lang w:val="es-EC"/>
        </w:rPr>
        <w:t>tenemos como resultado la siguiente matriz.</w:t>
      </w:r>
    </w:p>
    <w:p w:rsidR="00CD614A" w:rsidRDefault="00CD614A" w:rsidP="00CD614A">
      <w:pPr>
        <w:keepNext/>
        <w:jc w:val="center"/>
      </w:pPr>
      <w:r>
        <w:rPr>
          <w:rFonts w:eastAsiaTheme="minorEastAsia"/>
          <w:noProof/>
          <w:lang w:val="es-ES" w:eastAsia="es-ES"/>
        </w:rPr>
        <w:drawing>
          <wp:inline distT="0" distB="0" distL="0" distR="0">
            <wp:extent cx="3800475" cy="3145326"/>
            <wp:effectExtent l="0" t="0" r="0" b="0"/>
            <wp:docPr id="323" name="Imagen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41" cstate="print"/>
                    <a:srcRect/>
                    <a:stretch>
                      <a:fillRect/>
                    </a:stretch>
                  </pic:blipFill>
                  <pic:spPr bwMode="auto">
                    <a:xfrm>
                      <a:off x="0" y="0"/>
                      <a:ext cx="3805115" cy="3149166"/>
                    </a:xfrm>
                    <a:prstGeom prst="rect">
                      <a:avLst/>
                    </a:prstGeom>
                    <a:noFill/>
                  </pic:spPr>
                </pic:pic>
              </a:graphicData>
            </a:graphic>
          </wp:inline>
        </w:drawing>
      </w:r>
    </w:p>
    <w:p w:rsidR="00CD614A" w:rsidRDefault="00CD614A" w:rsidP="00CD614A">
      <w:pPr>
        <w:pStyle w:val="Epgrafe"/>
        <w:jc w:val="center"/>
        <w:rPr>
          <w:color w:val="1F497D" w:themeColor="text2"/>
          <w:sz w:val="20"/>
          <w:szCs w:val="20"/>
          <w:lang w:val="es-EC"/>
        </w:rPr>
      </w:pPr>
      <w:bookmarkStart w:id="43" w:name="_Ref269970619"/>
      <w:r w:rsidRPr="00CD614A">
        <w:rPr>
          <w:color w:val="1F497D" w:themeColor="text2"/>
          <w:sz w:val="20"/>
          <w:szCs w:val="20"/>
          <w:lang w:val="es-EC"/>
        </w:rPr>
        <w:t xml:space="preserve">Figura </w:t>
      </w:r>
      <w:r w:rsidR="0099722F" w:rsidRPr="00CD614A">
        <w:rPr>
          <w:color w:val="1F497D" w:themeColor="text2"/>
          <w:sz w:val="20"/>
          <w:szCs w:val="20"/>
          <w:lang w:val="es-EC"/>
        </w:rPr>
        <w:fldChar w:fldCharType="begin"/>
      </w:r>
      <w:r w:rsidRPr="00CD614A">
        <w:rPr>
          <w:color w:val="1F497D" w:themeColor="text2"/>
          <w:sz w:val="20"/>
          <w:szCs w:val="20"/>
          <w:lang w:val="es-EC"/>
        </w:rPr>
        <w:instrText xml:space="preserve"> SEQ Figura \* ARABIC </w:instrText>
      </w:r>
      <w:r w:rsidR="0099722F" w:rsidRPr="00CD614A">
        <w:rPr>
          <w:color w:val="1F497D" w:themeColor="text2"/>
          <w:sz w:val="20"/>
          <w:szCs w:val="20"/>
          <w:lang w:val="es-EC"/>
        </w:rPr>
        <w:fldChar w:fldCharType="separate"/>
      </w:r>
      <w:r w:rsidR="0097645D">
        <w:rPr>
          <w:noProof/>
          <w:color w:val="1F497D" w:themeColor="text2"/>
          <w:sz w:val="20"/>
          <w:szCs w:val="20"/>
          <w:lang w:val="es-EC"/>
        </w:rPr>
        <w:t>11</w:t>
      </w:r>
      <w:r w:rsidR="0099722F" w:rsidRPr="00CD614A">
        <w:rPr>
          <w:color w:val="1F497D" w:themeColor="text2"/>
          <w:sz w:val="20"/>
          <w:szCs w:val="20"/>
          <w:lang w:val="es-EC"/>
        </w:rPr>
        <w:fldChar w:fldCharType="end"/>
      </w:r>
      <w:bookmarkEnd w:id="43"/>
      <w:r w:rsidRPr="00CD614A">
        <w:rPr>
          <w:color w:val="1F497D" w:themeColor="text2"/>
          <w:sz w:val="20"/>
          <w:szCs w:val="20"/>
          <w:lang w:val="es-EC"/>
        </w:rPr>
        <w:t xml:space="preserve"> </w:t>
      </w:r>
      <w:bookmarkStart w:id="44" w:name="_Toc269971346"/>
      <w:r w:rsidRPr="00CD614A">
        <w:rPr>
          <w:color w:val="1F497D" w:themeColor="text2"/>
          <w:sz w:val="20"/>
          <w:szCs w:val="20"/>
          <w:lang w:val="es-EC"/>
        </w:rPr>
        <w:t>Vista de la matriz generada</w:t>
      </w:r>
      <w:bookmarkEnd w:id="44"/>
    </w:p>
    <w:p w:rsidR="00027CDE" w:rsidRPr="00027CDE" w:rsidRDefault="00027CDE" w:rsidP="00027CDE">
      <w:pPr>
        <w:rPr>
          <w:lang w:val="es-EC"/>
        </w:rPr>
      </w:pPr>
    </w:p>
    <w:p w:rsidR="00027CDE" w:rsidRDefault="00DE37DE" w:rsidP="00DE37DE">
      <w:pPr>
        <w:rPr>
          <w:rFonts w:eastAsiaTheme="minorEastAsia"/>
          <w:lang w:val="es-EC"/>
        </w:rPr>
      </w:pPr>
      <w:r w:rsidRPr="00DE37DE">
        <w:rPr>
          <w:rFonts w:eastAsiaTheme="minorEastAsia"/>
          <w:lang w:val="es-EC"/>
        </w:rPr>
        <w:t xml:space="preserve">El siguiente paso del algoritmo consiste en determinar la cantidad y lugar donde se van a insertar los espacios. Para ello se realiza un proceso de recorrido hacia </w:t>
      </w:r>
      <w:r w:rsidRPr="00DE37DE">
        <w:rPr>
          <w:rFonts w:eastAsiaTheme="minorEastAsia"/>
          <w:lang w:val="es-EC"/>
        </w:rPr>
        <w:lastRenderedPageBreak/>
        <w:t>atrás, el cual comienza desde el último elemento de la matriz que se encuentra en la esquina inferior derecha y finaliza en el primer elemento de la matriz que se encuentra en la esquina superior izquierda. Para lograr este recorrido se determina el antecesor del elemento y así consecutivamente con el siguiente padre en cuestión de acorde al siguiente criterio:</w:t>
      </w:r>
    </w:p>
    <w:p w:rsidR="00027CDE" w:rsidRDefault="00027CDE" w:rsidP="00027CDE">
      <w:pPr>
        <w:keepNext/>
      </w:pPr>
      <w:r>
        <w:rPr>
          <w:rFonts w:eastAsiaTheme="minorEastAsia"/>
          <w:noProof/>
          <w:lang w:val="es-ES" w:eastAsia="es-ES"/>
        </w:rPr>
        <w:drawing>
          <wp:inline distT="0" distB="0" distL="0" distR="0">
            <wp:extent cx="5508000" cy="1220845"/>
            <wp:effectExtent l="19050" t="0" r="0" b="0"/>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42" cstate="print"/>
                    <a:srcRect/>
                    <a:stretch>
                      <a:fillRect/>
                    </a:stretch>
                  </pic:blipFill>
                  <pic:spPr bwMode="auto">
                    <a:xfrm>
                      <a:off x="0" y="0"/>
                      <a:ext cx="5508000" cy="1220845"/>
                    </a:xfrm>
                    <a:prstGeom prst="rect">
                      <a:avLst/>
                    </a:prstGeom>
                    <a:noFill/>
                  </pic:spPr>
                </pic:pic>
              </a:graphicData>
            </a:graphic>
          </wp:inline>
        </w:drawing>
      </w:r>
    </w:p>
    <w:p w:rsidR="00027CDE" w:rsidRDefault="00027CDE" w:rsidP="00027CDE">
      <w:pPr>
        <w:pStyle w:val="Epgrafe"/>
        <w:jc w:val="center"/>
        <w:rPr>
          <w:color w:val="1F497D" w:themeColor="text2"/>
          <w:sz w:val="20"/>
          <w:szCs w:val="20"/>
          <w:lang w:val="es-EC"/>
        </w:rPr>
      </w:pPr>
      <w:r w:rsidRPr="00027CDE">
        <w:rPr>
          <w:color w:val="1F497D" w:themeColor="text2"/>
          <w:sz w:val="20"/>
          <w:szCs w:val="20"/>
          <w:lang w:val="es-EC"/>
        </w:rPr>
        <w:t xml:space="preserve">Figura </w:t>
      </w:r>
      <w:r w:rsidR="0099722F" w:rsidRPr="00027CDE">
        <w:rPr>
          <w:color w:val="1F497D" w:themeColor="text2"/>
          <w:sz w:val="20"/>
          <w:szCs w:val="20"/>
          <w:lang w:val="es-EC"/>
        </w:rPr>
        <w:fldChar w:fldCharType="begin"/>
      </w:r>
      <w:r w:rsidRPr="00027CDE">
        <w:rPr>
          <w:color w:val="1F497D" w:themeColor="text2"/>
          <w:sz w:val="20"/>
          <w:szCs w:val="20"/>
          <w:lang w:val="es-EC"/>
        </w:rPr>
        <w:instrText xml:space="preserve"> SEQ Figura \* ARABIC </w:instrText>
      </w:r>
      <w:r w:rsidR="0099722F" w:rsidRPr="00027CDE">
        <w:rPr>
          <w:color w:val="1F497D" w:themeColor="text2"/>
          <w:sz w:val="20"/>
          <w:szCs w:val="20"/>
          <w:lang w:val="es-EC"/>
        </w:rPr>
        <w:fldChar w:fldCharType="separate"/>
      </w:r>
      <w:r w:rsidR="0097645D">
        <w:rPr>
          <w:noProof/>
          <w:color w:val="1F497D" w:themeColor="text2"/>
          <w:sz w:val="20"/>
          <w:szCs w:val="20"/>
          <w:lang w:val="es-EC"/>
        </w:rPr>
        <w:t>12</w:t>
      </w:r>
      <w:r w:rsidR="0099722F" w:rsidRPr="00027CDE">
        <w:rPr>
          <w:color w:val="1F497D" w:themeColor="text2"/>
          <w:sz w:val="20"/>
          <w:szCs w:val="20"/>
          <w:lang w:val="es-EC"/>
        </w:rPr>
        <w:fldChar w:fldCharType="end"/>
      </w:r>
      <w:r w:rsidRPr="00027CDE">
        <w:rPr>
          <w:color w:val="1F497D" w:themeColor="text2"/>
          <w:sz w:val="20"/>
          <w:szCs w:val="20"/>
          <w:lang w:val="es-EC"/>
        </w:rPr>
        <w:t xml:space="preserve"> </w:t>
      </w:r>
      <w:bookmarkStart w:id="45" w:name="_Toc269971347"/>
      <w:r w:rsidRPr="00027CDE">
        <w:rPr>
          <w:color w:val="1F497D" w:themeColor="text2"/>
          <w:sz w:val="20"/>
          <w:szCs w:val="20"/>
          <w:lang w:val="es-EC"/>
        </w:rPr>
        <w:t>Cálculo del alineamiento entre dos secuencias</w:t>
      </w:r>
      <w:bookmarkEnd w:id="45"/>
    </w:p>
    <w:p w:rsidR="00027CDE" w:rsidRPr="00027CDE" w:rsidRDefault="00027CDE" w:rsidP="00027CDE">
      <w:pPr>
        <w:rPr>
          <w:lang w:val="es-EC"/>
        </w:rPr>
      </w:pPr>
    </w:p>
    <w:p w:rsidR="00DE37DE" w:rsidRPr="00DE37DE" w:rsidRDefault="00DE37DE" w:rsidP="00DE37DE">
      <w:pPr>
        <w:rPr>
          <w:lang w:val="es-EC"/>
        </w:rPr>
      </w:pPr>
      <w:r w:rsidRPr="00DE37DE">
        <w:rPr>
          <w:lang w:val="es-EC"/>
        </w:rPr>
        <w:t xml:space="preserve">Hay que tener en cuenta que una posición no necesariamente tiene un antecesor único lo cual puede originar varias rutas. Si el recorrido toma un comportamiento horizontal esto indica que en la cadena se debe realizar una inserción de un espacio por cada antecesor que se encuentre en esta posición, mientras que si el antecesor se encuentra de manera diagonal esto puede representar un </w:t>
      </w:r>
      <w:r w:rsidR="00E6233F" w:rsidRPr="00E6233F">
        <w:rPr>
          <w:i/>
          <w:lang w:val="es-EC"/>
        </w:rPr>
        <w:t>“hit”</w:t>
      </w:r>
      <w:r w:rsidRPr="00DE37DE">
        <w:rPr>
          <w:lang w:val="es-EC"/>
        </w:rPr>
        <w:t xml:space="preserve"> o un </w:t>
      </w:r>
      <w:r w:rsidR="00E6233F" w:rsidRPr="00E6233F">
        <w:rPr>
          <w:i/>
          <w:lang w:val="es-EC"/>
        </w:rPr>
        <w:t>“replace”</w:t>
      </w:r>
      <w:r w:rsidRPr="00DE37DE">
        <w:rPr>
          <w:lang w:val="es-EC"/>
        </w:rPr>
        <w:t xml:space="preserve"> dependiendo de la coincidencia entre </w:t>
      </w:r>
      <w:r w:rsidRPr="00DE37DE">
        <w:rPr>
          <w:b/>
          <w:i/>
          <w:lang w:val="es-EC"/>
        </w:rPr>
        <w:t>X(i)</w:t>
      </w:r>
      <w:r w:rsidRPr="00DE37DE">
        <w:rPr>
          <w:lang w:val="es-EC"/>
        </w:rPr>
        <w:t xml:space="preserve"> y </w:t>
      </w:r>
      <w:r w:rsidRPr="00DE37DE">
        <w:rPr>
          <w:b/>
          <w:i/>
          <w:lang w:val="es-EC"/>
        </w:rPr>
        <w:t>Y(j)</w:t>
      </w:r>
      <w:r w:rsidR="00D405A4">
        <w:rPr>
          <w:lang w:val="es-EC"/>
        </w:rPr>
        <w:t xml:space="preserve">. En la </w:t>
      </w:r>
      <w:fldSimple w:instr=" REF _Ref269970619 \h  \* MERGEFORMAT ">
        <w:r w:rsidR="0097645D" w:rsidRPr="0097645D">
          <w:rPr>
            <w:lang w:val="es-EC"/>
          </w:rPr>
          <w:t>Figura 11</w:t>
        </w:r>
      </w:fldSimple>
      <w:r w:rsidRPr="00DE37DE">
        <w:rPr>
          <w:lang w:val="es-EC"/>
        </w:rPr>
        <w:t xml:space="preserve"> el recorrido hacia atrás está denotado en negrillas. El resultado del recorrido nos da el siguiente alineamiento:</w:t>
      </w:r>
    </w:p>
    <w:p w:rsidR="00027CDE" w:rsidRDefault="00027CDE" w:rsidP="00027CDE">
      <w:pPr>
        <w:keepNext/>
        <w:jc w:val="center"/>
      </w:pPr>
      <w:r>
        <w:rPr>
          <w:noProof/>
          <w:lang w:val="es-ES" w:eastAsia="es-ES"/>
        </w:rPr>
        <w:lastRenderedPageBreak/>
        <w:drawing>
          <wp:inline distT="0" distB="0" distL="0" distR="0">
            <wp:extent cx="3609340" cy="719455"/>
            <wp:effectExtent l="19050" t="0" r="0"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43" cstate="print"/>
                    <a:srcRect/>
                    <a:stretch>
                      <a:fillRect/>
                    </a:stretch>
                  </pic:blipFill>
                  <pic:spPr bwMode="auto">
                    <a:xfrm>
                      <a:off x="0" y="0"/>
                      <a:ext cx="3609340" cy="719455"/>
                    </a:xfrm>
                    <a:prstGeom prst="rect">
                      <a:avLst/>
                    </a:prstGeom>
                    <a:noFill/>
                  </pic:spPr>
                </pic:pic>
              </a:graphicData>
            </a:graphic>
          </wp:inline>
        </w:drawing>
      </w:r>
    </w:p>
    <w:p w:rsidR="00027CDE" w:rsidRPr="00027CDE" w:rsidRDefault="00027CDE" w:rsidP="00027CDE">
      <w:pPr>
        <w:pStyle w:val="Epgrafe"/>
        <w:jc w:val="center"/>
        <w:rPr>
          <w:color w:val="1F497D" w:themeColor="text2"/>
          <w:sz w:val="20"/>
          <w:szCs w:val="20"/>
          <w:lang w:val="es-EC"/>
        </w:rPr>
      </w:pPr>
      <w:r w:rsidRPr="00027CDE">
        <w:rPr>
          <w:color w:val="1F497D" w:themeColor="text2"/>
          <w:sz w:val="20"/>
          <w:szCs w:val="20"/>
          <w:lang w:val="es-EC"/>
        </w:rPr>
        <w:t xml:space="preserve">Figura </w:t>
      </w:r>
      <w:r w:rsidR="0099722F" w:rsidRPr="00027CDE">
        <w:rPr>
          <w:color w:val="1F497D" w:themeColor="text2"/>
          <w:sz w:val="20"/>
          <w:szCs w:val="20"/>
          <w:lang w:val="es-EC"/>
        </w:rPr>
        <w:fldChar w:fldCharType="begin"/>
      </w:r>
      <w:r w:rsidRPr="00027CDE">
        <w:rPr>
          <w:color w:val="1F497D" w:themeColor="text2"/>
          <w:sz w:val="20"/>
          <w:szCs w:val="20"/>
          <w:lang w:val="es-EC"/>
        </w:rPr>
        <w:instrText xml:space="preserve"> SEQ Figura \* ARABIC </w:instrText>
      </w:r>
      <w:r w:rsidR="0099722F" w:rsidRPr="00027CDE">
        <w:rPr>
          <w:color w:val="1F497D" w:themeColor="text2"/>
          <w:sz w:val="20"/>
          <w:szCs w:val="20"/>
          <w:lang w:val="es-EC"/>
        </w:rPr>
        <w:fldChar w:fldCharType="separate"/>
      </w:r>
      <w:r w:rsidR="0097645D">
        <w:rPr>
          <w:noProof/>
          <w:color w:val="1F497D" w:themeColor="text2"/>
          <w:sz w:val="20"/>
          <w:szCs w:val="20"/>
          <w:lang w:val="es-EC"/>
        </w:rPr>
        <w:t>13</w:t>
      </w:r>
      <w:r w:rsidR="0099722F" w:rsidRPr="00027CDE">
        <w:rPr>
          <w:color w:val="1F497D" w:themeColor="text2"/>
          <w:sz w:val="20"/>
          <w:szCs w:val="20"/>
          <w:lang w:val="es-EC"/>
        </w:rPr>
        <w:fldChar w:fldCharType="end"/>
      </w:r>
      <w:r w:rsidRPr="00027CDE">
        <w:rPr>
          <w:color w:val="1F497D" w:themeColor="text2"/>
          <w:sz w:val="20"/>
          <w:szCs w:val="20"/>
          <w:lang w:val="es-EC"/>
        </w:rPr>
        <w:t xml:space="preserve"> </w:t>
      </w:r>
      <w:bookmarkStart w:id="46" w:name="_Toc269971348"/>
      <w:r w:rsidRPr="00027CDE">
        <w:rPr>
          <w:color w:val="1F497D" w:themeColor="text2"/>
          <w:sz w:val="20"/>
          <w:szCs w:val="20"/>
          <w:lang w:val="es-EC"/>
        </w:rPr>
        <w:t>Resultado del alineamiento tomado de la Matriz</w:t>
      </w:r>
      <w:bookmarkEnd w:id="46"/>
    </w:p>
    <w:p w:rsidR="00027CDE" w:rsidRDefault="00027CDE" w:rsidP="00DE37DE">
      <w:pPr>
        <w:rPr>
          <w:lang w:val="es-EC"/>
        </w:rPr>
      </w:pPr>
    </w:p>
    <w:p w:rsidR="00DE37DE" w:rsidRDefault="00DE37DE" w:rsidP="00DE37DE">
      <w:pPr>
        <w:rPr>
          <w:lang w:val="es-EC"/>
        </w:rPr>
      </w:pPr>
      <w:r w:rsidRPr="00DE37DE">
        <w:rPr>
          <w:lang w:val="es-EC"/>
        </w:rPr>
        <w:t xml:space="preserve">Teniendo como resultado final 10 hits, 4 indels y 0 replaces, Para determinar el puntaje del alineamiento aplicado se penaliza los indels y los replaces, obteniendo como resultado lo siguiente de acorde al sistema de puntuación elegido </w:t>
      </w:r>
      <w:r w:rsidRPr="00DE37DE">
        <w:rPr>
          <w:i/>
          <w:lang w:val="es-EC"/>
        </w:rPr>
        <w:t>(hit = replace= indel =1)</w:t>
      </w:r>
      <w:r w:rsidRPr="00DE37DE">
        <w:rPr>
          <w:lang w:val="es-EC"/>
        </w:rPr>
        <w:t xml:space="preserve">  </w:t>
      </w:r>
      <w:r w:rsidRPr="00DE37DE">
        <w:rPr>
          <w:b/>
          <w:lang w:val="es-EC"/>
        </w:rPr>
        <w:t>10*1 – 4*1 – 0*1 = 6</w:t>
      </w:r>
      <w:r w:rsidRPr="00DE37DE">
        <w:rPr>
          <w:lang w:val="es-EC"/>
        </w:rPr>
        <w:t>, lo cual se lo puede comprobar con el último valor (esquina inferior derecha) de la matriz de puntuación.</w:t>
      </w:r>
    </w:p>
    <w:p w:rsidR="00014A8F" w:rsidRPr="00027CDE" w:rsidRDefault="00014A8F" w:rsidP="00DE37DE">
      <w:pPr>
        <w:rPr>
          <w:lang w:val="es-EC"/>
        </w:rPr>
      </w:pPr>
    </w:p>
    <w:p w:rsidR="004F2452" w:rsidRDefault="004F2452" w:rsidP="00014A8F">
      <w:pPr>
        <w:pStyle w:val="Ttulo4"/>
        <w:numPr>
          <w:ilvl w:val="1"/>
          <w:numId w:val="7"/>
        </w:numPr>
        <w:ind w:left="630" w:hanging="630"/>
        <w:rPr>
          <w:lang w:val="es-ES_tradnl"/>
        </w:rPr>
      </w:pPr>
      <w:bookmarkStart w:id="47" w:name="_Ref266040726"/>
      <w:bookmarkStart w:id="48" w:name="_Toc269875397"/>
      <w:r w:rsidRPr="004F2452">
        <w:rPr>
          <w:lang w:val="es-ES_tradnl"/>
        </w:rPr>
        <w:t>Propuesta de Robert Irving para detección de plagios y colusiones</w:t>
      </w:r>
      <w:bookmarkEnd w:id="47"/>
      <w:bookmarkEnd w:id="48"/>
    </w:p>
    <w:p w:rsidR="00DE37DE" w:rsidRDefault="00DE37DE" w:rsidP="00DE37DE">
      <w:pPr>
        <w:rPr>
          <w:lang w:val="es-EC"/>
        </w:rPr>
      </w:pPr>
      <w:r>
        <w:rPr>
          <w:lang w:val="es-EC"/>
        </w:rPr>
        <w:t xml:space="preserve">El algoritmo </w:t>
      </w:r>
      <w:r w:rsidR="00026892">
        <w:rPr>
          <w:lang w:val="es-EC"/>
        </w:rPr>
        <w:t>anteriormente citado</w:t>
      </w:r>
      <w:r>
        <w:rPr>
          <w:lang w:val="es-EC"/>
        </w:rPr>
        <w:t xml:space="preserve"> muestra una puntuación determinada pero esta puntuación puede mejorar si se realizan cortes en la revisión de la cadena, de tal manera que la puntuación total mejore compuesta por cada uno de estos subconjuntos. </w:t>
      </w:r>
    </w:p>
    <w:p w:rsidR="00333411" w:rsidRDefault="00DE37DE" w:rsidP="00DE37DE">
      <w:pPr>
        <w:rPr>
          <w:lang w:val="es-EC"/>
        </w:rPr>
      </w:pPr>
      <w:r>
        <w:rPr>
          <w:lang w:val="es-EC"/>
        </w:rPr>
        <w:lastRenderedPageBreak/>
        <w:t>A continuación mostramos un ejemplo donde podemos notar que al realizar cortes a lo largo de la cadena podemos obtener una mejor puntuación.</w:t>
      </w:r>
    </w:p>
    <w:p w:rsidR="00027CDE" w:rsidRDefault="00027CDE" w:rsidP="00027CDE">
      <w:pPr>
        <w:keepNext/>
        <w:spacing w:line="276" w:lineRule="auto"/>
        <w:jc w:val="left"/>
      </w:pPr>
      <w:r>
        <w:rPr>
          <w:noProof/>
          <w:lang w:val="es-ES" w:eastAsia="es-ES"/>
        </w:rPr>
        <w:drawing>
          <wp:inline distT="0" distB="0" distL="0" distR="0">
            <wp:extent cx="5400000" cy="2713423"/>
            <wp:effectExtent l="19050" t="0" r="0" b="0"/>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44" cstate="print"/>
                    <a:srcRect/>
                    <a:stretch>
                      <a:fillRect/>
                    </a:stretch>
                  </pic:blipFill>
                  <pic:spPr bwMode="auto">
                    <a:xfrm>
                      <a:off x="0" y="0"/>
                      <a:ext cx="5400000" cy="2713423"/>
                    </a:xfrm>
                    <a:prstGeom prst="rect">
                      <a:avLst/>
                    </a:prstGeom>
                    <a:noFill/>
                  </pic:spPr>
                </pic:pic>
              </a:graphicData>
            </a:graphic>
          </wp:inline>
        </w:drawing>
      </w:r>
    </w:p>
    <w:p w:rsidR="00027CDE" w:rsidRPr="00027CDE" w:rsidRDefault="00027CDE" w:rsidP="00027CDE">
      <w:pPr>
        <w:pStyle w:val="Epgrafe"/>
        <w:jc w:val="center"/>
        <w:rPr>
          <w:color w:val="1F497D" w:themeColor="text2"/>
          <w:sz w:val="20"/>
          <w:szCs w:val="20"/>
          <w:lang w:val="es-EC"/>
        </w:rPr>
      </w:pPr>
      <w:r w:rsidRPr="00027CDE">
        <w:rPr>
          <w:color w:val="1F497D" w:themeColor="text2"/>
          <w:sz w:val="20"/>
          <w:szCs w:val="20"/>
          <w:lang w:val="es-EC"/>
        </w:rPr>
        <w:t xml:space="preserve">Figura </w:t>
      </w:r>
      <w:r w:rsidR="0099722F" w:rsidRPr="00027CDE">
        <w:rPr>
          <w:color w:val="1F497D" w:themeColor="text2"/>
          <w:sz w:val="20"/>
          <w:szCs w:val="20"/>
          <w:lang w:val="es-EC"/>
        </w:rPr>
        <w:fldChar w:fldCharType="begin"/>
      </w:r>
      <w:r w:rsidRPr="00027CDE">
        <w:rPr>
          <w:color w:val="1F497D" w:themeColor="text2"/>
          <w:sz w:val="20"/>
          <w:szCs w:val="20"/>
          <w:lang w:val="es-EC"/>
        </w:rPr>
        <w:instrText xml:space="preserve"> SEQ Figura \* ARABIC </w:instrText>
      </w:r>
      <w:r w:rsidR="0099722F" w:rsidRPr="00027CDE">
        <w:rPr>
          <w:color w:val="1F497D" w:themeColor="text2"/>
          <w:sz w:val="20"/>
          <w:szCs w:val="20"/>
          <w:lang w:val="es-EC"/>
        </w:rPr>
        <w:fldChar w:fldCharType="separate"/>
      </w:r>
      <w:r w:rsidR="0097645D">
        <w:rPr>
          <w:noProof/>
          <w:color w:val="1F497D" w:themeColor="text2"/>
          <w:sz w:val="20"/>
          <w:szCs w:val="20"/>
          <w:lang w:val="es-EC"/>
        </w:rPr>
        <w:t>14</w:t>
      </w:r>
      <w:r w:rsidR="0099722F" w:rsidRPr="00027CDE">
        <w:rPr>
          <w:color w:val="1F497D" w:themeColor="text2"/>
          <w:sz w:val="20"/>
          <w:szCs w:val="20"/>
          <w:lang w:val="es-EC"/>
        </w:rPr>
        <w:fldChar w:fldCharType="end"/>
      </w:r>
      <w:r w:rsidRPr="00027CDE">
        <w:rPr>
          <w:color w:val="1F497D" w:themeColor="text2"/>
          <w:sz w:val="20"/>
          <w:szCs w:val="20"/>
          <w:lang w:val="es-EC"/>
        </w:rPr>
        <w:t xml:space="preserve"> </w:t>
      </w:r>
      <w:bookmarkStart w:id="49" w:name="_Toc269971349"/>
      <w:r w:rsidRPr="00027CDE">
        <w:rPr>
          <w:color w:val="1F497D" w:themeColor="text2"/>
          <w:sz w:val="20"/>
          <w:szCs w:val="20"/>
          <w:lang w:val="es-EC"/>
        </w:rPr>
        <w:t>Aplicación de la revisión del algoritmo de Smith-Waterman</w:t>
      </w:r>
      <w:bookmarkEnd w:id="49"/>
      <w:r w:rsidRPr="00027CDE">
        <w:rPr>
          <w:color w:val="1F497D" w:themeColor="text2"/>
          <w:sz w:val="20"/>
          <w:szCs w:val="20"/>
          <w:lang w:val="es-EC"/>
        </w:rPr>
        <w:t xml:space="preserve"> </w:t>
      </w:r>
    </w:p>
    <w:p w:rsidR="002D621A" w:rsidRDefault="002D621A" w:rsidP="00DE37DE">
      <w:pPr>
        <w:rPr>
          <w:lang w:val="es-EC"/>
        </w:rPr>
      </w:pPr>
    </w:p>
    <w:p w:rsidR="002D621A" w:rsidRDefault="00DE37DE" w:rsidP="002D621A">
      <w:pPr>
        <w:rPr>
          <w:lang w:val="es-ES"/>
        </w:rPr>
      </w:pPr>
      <w:r>
        <w:rPr>
          <w:lang w:val="es-ES"/>
        </w:rPr>
        <w:t>Para aplicar estos cortes a lo largo de la cadena se debe calcular una nueva matriz denominada M, la cual se la calcula de la siguiente manera.</w:t>
      </w:r>
    </w:p>
    <w:p w:rsidR="000D0D2F" w:rsidRDefault="005569F9" w:rsidP="000D0D2F">
      <w:pPr>
        <w:keepNext/>
        <w:jc w:val="center"/>
      </w:pPr>
      <w:r>
        <w:rPr>
          <w:noProof/>
          <w:lang w:val="es-ES" w:eastAsia="es-ES"/>
        </w:rPr>
        <w:drawing>
          <wp:inline distT="0" distB="0" distL="0" distR="0">
            <wp:extent cx="3639106" cy="1349532"/>
            <wp:effectExtent l="19050" t="0" r="0" b="0"/>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45"/>
                    <a:srcRect/>
                    <a:stretch>
                      <a:fillRect/>
                    </a:stretch>
                  </pic:blipFill>
                  <pic:spPr bwMode="auto">
                    <a:xfrm>
                      <a:off x="0" y="0"/>
                      <a:ext cx="3646790" cy="1352382"/>
                    </a:xfrm>
                    <a:prstGeom prst="rect">
                      <a:avLst/>
                    </a:prstGeom>
                    <a:noFill/>
                  </pic:spPr>
                </pic:pic>
              </a:graphicData>
            </a:graphic>
          </wp:inline>
        </w:drawing>
      </w:r>
    </w:p>
    <w:p w:rsidR="00DE37DE" w:rsidRPr="000D0D2F" w:rsidRDefault="000D0D2F" w:rsidP="000D0D2F">
      <w:pPr>
        <w:pStyle w:val="Epgrafe"/>
        <w:jc w:val="center"/>
        <w:rPr>
          <w:color w:val="1F497D" w:themeColor="text2"/>
          <w:sz w:val="20"/>
          <w:szCs w:val="20"/>
          <w:lang w:val="es-EC"/>
        </w:rPr>
      </w:pPr>
      <w:r w:rsidRPr="000D0D2F">
        <w:rPr>
          <w:color w:val="1F497D" w:themeColor="text2"/>
          <w:sz w:val="20"/>
          <w:szCs w:val="20"/>
          <w:lang w:val="es-EC"/>
        </w:rPr>
        <w:t xml:space="preserve">Figura </w:t>
      </w:r>
      <w:r w:rsidR="0099722F" w:rsidRPr="000D0D2F">
        <w:rPr>
          <w:color w:val="1F497D" w:themeColor="text2"/>
          <w:sz w:val="20"/>
          <w:szCs w:val="20"/>
          <w:lang w:val="es-EC"/>
        </w:rPr>
        <w:fldChar w:fldCharType="begin"/>
      </w:r>
      <w:r w:rsidRPr="000D0D2F">
        <w:rPr>
          <w:color w:val="1F497D" w:themeColor="text2"/>
          <w:sz w:val="20"/>
          <w:szCs w:val="20"/>
          <w:lang w:val="es-EC"/>
        </w:rPr>
        <w:instrText xml:space="preserve"> SEQ Figura \* ARABIC </w:instrText>
      </w:r>
      <w:r w:rsidR="0099722F" w:rsidRPr="000D0D2F">
        <w:rPr>
          <w:color w:val="1F497D" w:themeColor="text2"/>
          <w:sz w:val="20"/>
          <w:szCs w:val="20"/>
          <w:lang w:val="es-EC"/>
        </w:rPr>
        <w:fldChar w:fldCharType="separate"/>
      </w:r>
      <w:r w:rsidR="0097645D">
        <w:rPr>
          <w:noProof/>
          <w:color w:val="1F497D" w:themeColor="text2"/>
          <w:sz w:val="20"/>
          <w:szCs w:val="20"/>
          <w:lang w:val="es-EC"/>
        </w:rPr>
        <w:t>15</w:t>
      </w:r>
      <w:r w:rsidR="0099722F" w:rsidRPr="000D0D2F">
        <w:rPr>
          <w:color w:val="1F497D" w:themeColor="text2"/>
          <w:sz w:val="20"/>
          <w:szCs w:val="20"/>
          <w:lang w:val="es-EC"/>
        </w:rPr>
        <w:fldChar w:fldCharType="end"/>
      </w:r>
      <w:r w:rsidRPr="000D0D2F">
        <w:rPr>
          <w:color w:val="1F497D" w:themeColor="text2"/>
          <w:sz w:val="20"/>
          <w:szCs w:val="20"/>
          <w:lang w:val="es-EC"/>
        </w:rPr>
        <w:t xml:space="preserve"> </w:t>
      </w:r>
      <w:bookmarkStart w:id="50" w:name="_Toc269971350"/>
      <w:r w:rsidRPr="000D0D2F">
        <w:rPr>
          <w:color w:val="1F497D" w:themeColor="text2"/>
          <w:sz w:val="20"/>
          <w:szCs w:val="20"/>
          <w:lang w:val="es-EC"/>
        </w:rPr>
        <w:t>Cálculo de la Matriz M</w:t>
      </w:r>
      <w:bookmarkEnd w:id="50"/>
    </w:p>
    <w:p w:rsidR="004F2452" w:rsidRPr="00DE37DE" w:rsidRDefault="00DE37DE" w:rsidP="004F2452">
      <w:pPr>
        <w:rPr>
          <w:rFonts w:eastAsiaTheme="majorEastAsia" w:cstheme="majorBidi"/>
          <w:sz w:val="26"/>
          <w:lang w:val="es-ES"/>
        </w:rPr>
      </w:pPr>
      <w:r>
        <w:rPr>
          <w:lang w:val="es-ES"/>
        </w:rPr>
        <w:lastRenderedPageBreak/>
        <w:t>Luego de haber calculado esta matriz se deben tomar las coincidencias más significativas, esto se logra definiendo un valor de umbral o “</w:t>
      </w:r>
      <w:r w:rsidRPr="00BA0BEF">
        <w:rPr>
          <w:i/>
          <w:lang w:val="es-ES"/>
        </w:rPr>
        <w:t>threshold</w:t>
      </w:r>
      <w:r>
        <w:rPr>
          <w:i/>
          <w:lang w:val="es-ES"/>
        </w:rPr>
        <w:t>”</w:t>
      </w:r>
      <w:r>
        <w:rPr>
          <w:lang w:val="es-ES"/>
        </w:rPr>
        <w:t xml:space="preserve"> el cual sirve como base para determinar cuáles serán tomadas como coincidencias significativas, siendo 1 un valor estricto, esto implicaría que una coincidencia es considerada significativa.</w:t>
      </w:r>
    </w:p>
    <w:p w:rsidR="00DE37DE" w:rsidRDefault="00DE37DE">
      <w:pPr>
        <w:spacing w:line="276" w:lineRule="auto"/>
        <w:jc w:val="left"/>
        <w:rPr>
          <w:rFonts w:eastAsiaTheme="majorEastAsia" w:cstheme="majorBidi"/>
          <w:b/>
          <w:bCs/>
          <w:sz w:val="48"/>
          <w:szCs w:val="26"/>
          <w:lang w:val="es-ES_tradnl"/>
        </w:rPr>
      </w:pPr>
      <w:r>
        <w:rPr>
          <w:lang w:val="es-ES_tradnl"/>
        </w:rPr>
        <w:br w:type="page"/>
      </w:r>
    </w:p>
    <w:p w:rsidR="004054A1" w:rsidRDefault="004054A1" w:rsidP="00F22825">
      <w:pPr>
        <w:pStyle w:val="Ttulo2"/>
        <w:spacing w:before="0" w:after="0"/>
        <w:rPr>
          <w:sz w:val="24"/>
          <w:szCs w:val="24"/>
          <w:lang w:val="es-ES_tradnl"/>
        </w:rPr>
        <w:sectPr w:rsidR="004054A1" w:rsidSect="004054A1">
          <w:type w:val="continuous"/>
          <w:pgSz w:w="12240" w:h="15840"/>
          <w:pgMar w:top="2275" w:right="1368" w:bottom="2275" w:left="2275" w:header="720" w:footer="720" w:gutter="0"/>
          <w:cols w:space="720"/>
          <w:titlePg/>
          <w:docGrid w:linePitch="360"/>
        </w:sectPr>
      </w:pPr>
    </w:p>
    <w:p w:rsidR="00F22825" w:rsidRPr="00F22825" w:rsidRDefault="00F22825" w:rsidP="00F22825">
      <w:pPr>
        <w:pStyle w:val="Ttulo2"/>
        <w:spacing w:before="0" w:after="0"/>
        <w:rPr>
          <w:sz w:val="24"/>
          <w:szCs w:val="24"/>
          <w:lang w:val="es-ES_tradnl"/>
        </w:rPr>
      </w:pPr>
    </w:p>
    <w:p w:rsidR="00F22825" w:rsidRPr="00F22825" w:rsidRDefault="00F22825" w:rsidP="00F22825">
      <w:pPr>
        <w:pStyle w:val="Ttulo2"/>
        <w:spacing w:before="0" w:after="0"/>
        <w:rPr>
          <w:sz w:val="24"/>
          <w:szCs w:val="24"/>
          <w:lang w:val="es-ES_tradnl"/>
        </w:rPr>
      </w:pPr>
    </w:p>
    <w:p w:rsidR="00F22825" w:rsidRPr="00F22825" w:rsidRDefault="00F22825" w:rsidP="00F22825">
      <w:pPr>
        <w:pStyle w:val="Ttulo2"/>
        <w:spacing w:before="0" w:after="0"/>
        <w:rPr>
          <w:sz w:val="24"/>
          <w:szCs w:val="24"/>
          <w:lang w:val="es-ES_tradnl"/>
        </w:rPr>
      </w:pPr>
    </w:p>
    <w:p w:rsidR="004F2452" w:rsidRPr="004F2452" w:rsidRDefault="00776C30" w:rsidP="00F22825">
      <w:pPr>
        <w:pStyle w:val="Ttulo2"/>
        <w:spacing w:before="0" w:after="0"/>
        <w:rPr>
          <w:lang w:val="es-ES_tradnl"/>
        </w:rPr>
      </w:pPr>
      <w:bookmarkStart w:id="51" w:name="_Toc269875398"/>
      <w:r w:rsidRPr="004F2452">
        <w:rPr>
          <w:lang w:val="es-ES_tradnl"/>
        </w:rPr>
        <w:t>CAPÍTULO 3</w:t>
      </w:r>
      <w:bookmarkEnd w:id="51"/>
    </w:p>
    <w:p w:rsidR="004F2452" w:rsidRPr="004F2452" w:rsidRDefault="004F2452" w:rsidP="004F2452">
      <w:pPr>
        <w:pStyle w:val="Ttulo3"/>
        <w:numPr>
          <w:ilvl w:val="0"/>
          <w:numId w:val="7"/>
        </w:numPr>
        <w:rPr>
          <w:lang w:val="es-ES_tradnl"/>
        </w:rPr>
      </w:pPr>
      <w:bookmarkStart w:id="52" w:name="_Toc269875399"/>
      <w:r w:rsidRPr="004F2452">
        <w:rPr>
          <w:lang w:val="es-ES_tradnl"/>
        </w:rPr>
        <w:t>Tecnologías Aplicadas</w:t>
      </w:r>
      <w:bookmarkEnd w:id="52"/>
    </w:p>
    <w:p w:rsidR="004F2452" w:rsidRDefault="004F2452" w:rsidP="004F2452">
      <w:pPr>
        <w:pStyle w:val="Ttulo4"/>
        <w:numPr>
          <w:ilvl w:val="1"/>
          <w:numId w:val="7"/>
        </w:numPr>
        <w:ind w:left="630" w:hanging="630"/>
        <w:rPr>
          <w:lang w:val="es-ES_tradnl"/>
        </w:rPr>
      </w:pPr>
      <w:bookmarkStart w:id="53" w:name="_Toc269875400"/>
      <w:r w:rsidRPr="004F2452">
        <w:rPr>
          <w:lang w:val="es-ES_tradnl"/>
        </w:rPr>
        <w:t>Amazon EC2</w:t>
      </w:r>
      <w:bookmarkEnd w:id="53"/>
    </w:p>
    <w:p w:rsidR="00482CED" w:rsidRDefault="007A1D37" w:rsidP="00D87640">
      <w:pPr>
        <w:rPr>
          <w:rStyle w:val="apple-style-span"/>
          <w:rFonts w:cs="Arial"/>
          <w:color w:val="000000"/>
          <w:lang w:val="es-ES_tradnl"/>
        </w:rPr>
      </w:pPr>
      <w:r>
        <w:rPr>
          <w:rStyle w:val="apple-style-span"/>
          <w:rFonts w:cs="Arial"/>
          <w:color w:val="000000"/>
          <w:lang w:val="es-ES_tradnl"/>
        </w:rPr>
        <w:t>Amazon Elastic Compute Cloud (</w:t>
      </w:r>
      <w:r w:rsidRPr="00482CED">
        <w:rPr>
          <w:rStyle w:val="apple-style-span"/>
          <w:rFonts w:cs="Arial"/>
          <w:i/>
          <w:color w:val="000000"/>
          <w:lang w:val="es-ES_tradnl"/>
        </w:rPr>
        <w:t>EC2 por sus siglas en inglés</w:t>
      </w:r>
      <w:r>
        <w:rPr>
          <w:rStyle w:val="apple-style-span"/>
          <w:rFonts w:cs="Arial"/>
          <w:color w:val="000000"/>
          <w:lang w:val="es-ES_tradnl"/>
        </w:rPr>
        <w:t xml:space="preserve">) </w:t>
      </w:r>
      <w:r w:rsidR="00482CED" w:rsidRPr="00482CED">
        <w:rPr>
          <w:rStyle w:val="apple-style-span"/>
          <w:rFonts w:cs="Arial"/>
          <w:color w:val="000000"/>
          <w:lang w:val="es-ES_tradnl"/>
        </w:rPr>
        <w:t xml:space="preserve">es un servicio </w:t>
      </w:r>
      <w:r w:rsidR="00914471">
        <w:rPr>
          <w:rStyle w:val="apple-style-span"/>
          <w:rFonts w:cs="Arial"/>
          <w:color w:val="000000"/>
          <w:lang w:val="es-ES_tradnl"/>
        </w:rPr>
        <w:t xml:space="preserve">tolerable a fallos y de pago por demanda, </w:t>
      </w:r>
      <w:r w:rsidR="00482CED" w:rsidRPr="00482CED">
        <w:rPr>
          <w:rStyle w:val="apple-style-span"/>
          <w:rFonts w:cs="Arial"/>
          <w:color w:val="000000"/>
          <w:lang w:val="es-ES_tradnl"/>
        </w:rPr>
        <w:t>que provee capacidad de cómputo variable en la nube del Internet, está diseñado para hacer del procesamiento escalable de datos sobre la web, algo</w:t>
      </w:r>
      <w:r w:rsidR="00482CED">
        <w:rPr>
          <w:rStyle w:val="apple-style-span"/>
          <w:rFonts w:cs="Arial"/>
          <w:color w:val="000000"/>
          <w:lang w:val="es-ES_tradnl"/>
        </w:rPr>
        <w:t xml:space="preserve"> fácil de entender y adoptar para los desarrolladores</w:t>
      </w:r>
      <w:r w:rsidRPr="007A1D37">
        <w:rPr>
          <w:rStyle w:val="apple-style-span"/>
          <w:rFonts w:cs="Arial"/>
          <w:color w:val="000000"/>
          <w:lang w:val="es-ES_tradnl"/>
        </w:rPr>
        <w:t xml:space="preserve">. </w:t>
      </w:r>
    </w:p>
    <w:p w:rsidR="006216D2" w:rsidRDefault="00482CED" w:rsidP="00D87640">
      <w:pPr>
        <w:rPr>
          <w:rStyle w:val="apple-style-span"/>
          <w:rFonts w:cs="Arial"/>
          <w:color w:val="000000"/>
          <w:lang w:val="es-ES_tradnl"/>
        </w:rPr>
      </w:pPr>
      <w:r>
        <w:rPr>
          <w:rStyle w:val="apple-style-span"/>
          <w:rFonts w:cs="Arial"/>
          <w:color w:val="000000"/>
          <w:lang w:val="es-ES_tradnl"/>
        </w:rPr>
        <w:t xml:space="preserve">Es una interfaz sencilla de servicio web </w:t>
      </w:r>
      <w:r w:rsidR="006216D2">
        <w:rPr>
          <w:rStyle w:val="apple-style-span"/>
          <w:rFonts w:cs="Arial"/>
          <w:color w:val="000000"/>
          <w:lang w:val="es-ES_tradnl"/>
        </w:rPr>
        <w:t>fácil de configurar y adaptar a las necesidades del desarrollador. P</w:t>
      </w:r>
      <w:r w:rsidR="006216D2" w:rsidRPr="006216D2">
        <w:rPr>
          <w:rStyle w:val="apple-style-span"/>
          <w:rFonts w:cs="Arial"/>
          <w:color w:val="000000"/>
          <w:lang w:val="es-ES_tradnl"/>
        </w:rPr>
        <w:t xml:space="preserve">roporciona un control completo de </w:t>
      </w:r>
      <w:r w:rsidR="006216D2">
        <w:rPr>
          <w:rStyle w:val="apple-style-span"/>
          <w:rFonts w:cs="Arial"/>
          <w:color w:val="000000"/>
          <w:lang w:val="es-ES_tradnl"/>
        </w:rPr>
        <w:t xml:space="preserve">los </w:t>
      </w:r>
      <w:r w:rsidR="006216D2" w:rsidRPr="006216D2">
        <w:rPr>
          <w:rStyle w:val="apple-style-span"/>
          <w:rFonts w:cs="Arial"/>
          <w:color w:val="000000"/>
          <w:lang w:val="es-ES_tradnl"/>
        </w:rPr>
        <w:t xml:space="preserve">recursos de </w:t>
      </w:r>
      <w:r w:rsidR="006216D2">
        <w:rPr>
          <w:rStyle w:val="apple-style-span"/>
          <w:rFonts w:cs="Arial"/>
          <w:color w:val="000000"/>
          <w:lang w:val="es-ES_tradnl"/>
        </w:rPr>
        <w:t xml:space="preserve">procesamiento </w:t>
      </w:r>
      <w:r w:rsidR="006216D2" w:rsidRPr="006216D2">
        <w:rPr>
          <w:rStyle w:val="apple-style-span"/>
          <w:rFonts w:cs="Arial"/>
          <w:color w:val="000000"/>
          <w:lang w:val="es-ES_tradnl"/>
        </w:rPr>
        <w:t xml:space="preserve">y permite ejecutar </w:t>
      </w:r>
      <w:r w:rsidR="006216D2">
        <w:rPr>
          <w:rStyle w:val="apple-style-span"/>
          <w:rFonts w:cs="Arial"/>
          <w:color w:val="000000"/>
          <w:lang w:val="es-ES_tradnl"/>
        </w:rPr>
        <w:t>aplicaciones de proceso paralelo sobre la infraestructura física de la empresa</w:t>
      </w:r>
      <w:r w:rsidR="006216D2" w:rsidRPr="006216D2">
        <w:rPr>
          <w:rStyle w:val="apple-style-span"/>
          <w:rFonts w:cs="Arial"/>
          <w:color w:val="000000"/>
          <w:lang w:val="es-ES_tradnl"/>
        </w:rPr>
        <w:t xml:space="preserve">. </w:t>
      </w:r>
    </w:p>
    <w:p w:rsidR="007A1D37" w:rsidRDefault="001F38C5" w:rsidP="00D87640">
      <w:pPr>
        <w:rPr>
          <w:rStyle w:val="apple-style-span"/>
          <w:rFonts w:cs="Arial"/>
          <w:color w:val="000000"/>
          <w:lang w:val="es-ES_tradnl"/>
        </w:rPr>
      </w:pPr>
      <w:r w:rsidRPr="001F38C5">
        <w:rPr>
          <w:rStyle w:val="apple-style-span"/>
          <w:rFonts w:cs="Arial"/>
          <w:color w:val="000000"/>
          <w:lang w:val="es-ES_tradnl"/>
        </w:rPr>
        <w:t xml:space="preserve">Amazon EC2 reduce el tiempo necesario para obtener y reiniciar nuevas instancias de servidores </w:t>
      </w:r>
      <w:r>
        <w:rPr>
          <w:rStyle w:val="apple-style-span"/>
          <w:rFonts w:cs="Arial"/>
          <w:color w:val="000000"/>
          <w:lang w:val="es-ES_tradnl"/>
        </w:rPr>
        <w:t>virtuales (</w:t>
      </w:r>
      <w:r w:rsidRPr="001F38C5">
        <w:rPr>
          <w:rStyle w:val="apple-style-span"/>
          <w:rFonts w:cs="Arial"/>
          <w:i/>
          <w:color w:val="000000"/>
          <w:lang w:val="es-ES_tradnl"/>
        </w:rPr>
        <w:t>AMIs por sus siglas en inglés</w:t>
      </w:r>
      <w:r>
        <w:rPr>
          <w:rStyle w:val="apple-style-span"/>
          <w:rFonts w:cs="Arial"/>
          <w:color w:val="000000"/>
          <w:lang w:val="es-ES_tradnl"/>
        </w:rPr>
        <w:t xml:space="preserve">) </w:t>
      </w:r>
      <w:r w:rsidRPr="001F38C5">
        <w:rPr>
          <w:rStyle w:val="apple-style-span"/>
          <w:rFonts w:cs="Arial"/>
          <w:color w:val="000000"/>
          <w:lang w:val="es-ES_tradnl"/>
        </w:rPr>
        <w:t xml:space="preserve">a minutos, </w:t>
      </w:r>
      <w:r w:rsidRPr="001F38C5">
        <w:rPr>
          <w:rStyle w:val="apple-style-span"/>
          <w:rFonts w:cs="Arial"/>
          <w:color w:val="000000"/>
          <w:lang w:val="es-ES_tradnl"/>
        </w:rPr>
        <w:lastRenderedPageBreak/>
        <w:t xml:space="preserve">permitiendo rápidamente escalar la capacidad de procesamiento en cuanto </w:t>
      </w:r>
      <w:r>
        <w:rPr>
          <w:rStyle w:val="apple-style-span"/>
          <w:rFonts w:cs="Arial"/>
          <w:color w:val="000000"/>
          <w:lang w:val="es-ES_tradnl"/>
        </w:rPr>
        <w:t>los requerimientos de la aplica</w:t>
      </w:r>
      <w:r w:rsidRPr="001F38C5">
        <w:rPr>
          <w:rStyle w:val="apple-style-span"/>
          <w:rFonts w:cs="Arial"/>
          <w:color w:val="000000"/>
          <w:lang w:val="es-ES_tradnl"/>
        </w:rPr>
        <w:t>c</w:t>
      </w:r>
      <w:r>
        <w:rPr>
          <w:rStyle w:val="apple-style-span"/>
          <w:rFonts w:cs="Arial"/>
          <w:color w:val="000000"/>
          <w:lang w:val="es-ES_tradnl"/>
        </w:rPr>
        <w:t>i</w:t>
      </w:r>
      <w:r w:rsidRPr="001F38C5">
        <w:rPr>
          <w:rStyle w:val="apple-style-span"/>
          <w:rFonts w:cs="Arial"/>
          <w:color w:val="000000"/>
          <w:lang w:val="es-ES_tradnl"/>
        </w:rPr>
        <w:t>ón a desar</w:t>
      </w:r>
      <w:r>
        <w:rPr>
          <w:rStyle w:val="apple-style-span"/>
          <w:rFonts w:cs="Arial"/>
          <w:color w:val="000000"/>
          <w:lang w:val="es-ES_tradnl"/>
        </w:rPr>
        <w:t xml:space="preserve">rollarse así lo </w:t>
      </w:r>
      <w:r w:rsidR="00914471">
        <w:rPr>
          <w:rStyle w:val="apple-style-span"/>
          <w:rFonts w:cs="Arial"/>
          <w:color w:val="000000"/>
          <w:lang w:val="es-ES_tradnl"/>
        </w:rPr>
        <w:t>necesiten</w:t>
      </w:r>
      <w:r w:rsidRPr="001F38C5">
        <w:rPr>
          <w:rStyle w:val="apple-style-span"/>
          <w:rFonts w:cs="Arial"/>
          <w:color w:val="000000"/>
          <w:lang w:val="es-ES_tradnl"/>
        </w:rPr>
        <w:t xml:space="preserve">. </w:t>
      </w:r>
    </w:p>
    <w:p w:rsidR="004D4924" w:rsidRPr="00914471" w:rsidRDefault="004D4924" w:rsidP="00D87640">
      <w:pPr>
        <w:rPr>
          <w:rFonts w:cs="Arial"/>
          <w:color w:val="000000"/>
          <w:lang w:val="es-ES_tradnl"/>
        </w:rPr>
      </w:pPr>
    </w:p>
    <w:p w:rsidR="004F2452" w:rsidRDefault="004F2452" w:rsidP="004F2452">
      <w:pPr>
        <w:pStyle w:val="Ttulo4"/>
        <w:numPr>
          <w:ilvl w:val="1"/>
          <w:numId w:val="7"/>
        </w:numPr>
        <w:ind w:left="630" w:hanging="630"/>
        <w:rPr>
          <w:lang w:val="es-ES_tradnl"/>
        </w:rPr>
      </w:pPr>
      <w:bookmarkStart w:id="54" w:name="_Toc269875401"/>
      <w:r w:rsidRPr="004F2452">
        <w:rPr>
          <w:lang w:val="es-ES_tradnl"/>
        </w:rPr>
        <w:t>Amazon S3</w:t>
      </w:r>
      <w:bookmarkEnd w:id="54"/>
    </w:p>
    <w:p w:rsidR="0075432C" w:rsidRPr="0075432C" w:rsidRDefault="00C51BBF" w:rsidP="00D87640">
      <w:pPr>
        <w:rPr>
          <w:lang w:val="es-ES_tradnl"/>
        </w:rPr>
      </w:pPr>
      <w:r w:rsidRPr="00C51BBF">
        <w:rPr>
          <w:lang w:val="es-ES_tradnl"/>
        </w:rPr>
        <w:t>Amazon Simple Storage Service (</w:t>
      </w:r>
      <w:r w:rsidRPr="00C51BBF">
        <w:rPr>
          <w:i/>
          <w:lang w:val="es-ES_tradnl"/>
        </w:rPr>
        <w:t>Amazon S3 por sus siglas en inglés</w:t>
      </w:r>
      <w:r>
        <w:rPr>
          <w:lang w:val="es-ES_tradnl"/>
        </w:rPr>
        <w:t xml:space="preserve">) </w:t>
      </w:r>
      <w:r w:rsidR="0075432C" w:rsidRPr="0075432C">
        <w:rPr>
          <w:lang w:val="es-ES_tradnl"/>
        </w:rPr>
        <w:t>es un servicio de almacenamiento para Internet que provee mecanismos de autenticación, diseñado justamente por Amazon en paralelo con su servicio de procesamiento escalable (</w:t>
      </w:r>
      <w:r w:rsidR="0075432C" w:rsidRPr="0075432C">
        <w:rPr>
          <w:i/>
          <w:lang w:val="es-ES_tradnl"/>
        </w:rPr>
        <w:t>EC2</w:t>
      </w:r>
      <w:r w:rsidR="0075432C" w:rsidRPr="0075432C">
        <w:rPr>
          <w:lang w:val="es-ES_tradnl"/>
        </w:rPr>
        <w:t>), para permitir un fácil manejo de datos de alto tamaño (</w:t>
      </w:r>
      <w:r w:rsidR="0075432C" w:rsidRPr="0075432C">
        <w:rPr>
          <w:i/>
          <w:lang w:val="es-ES_tradnl"/>
        </w:rPr>
        <w:t>desde 1 byte hasta 5 gigabytes por dato</w:t>
      </w:r>
      <w:r w:rsidR="0075432C" w:rsidRPr="0075432C">
        <w:rPr>
          <w:lang w:val="es-ES_tradnl"/>
        </w:rPr>
        <w:t xml:space="preserve">). La localización física de estos datos puede </w:t>
      </w:r>
      <w:r w:rsidR="0075432C">
        <w:rPr>
          <w:lang w:val="es-ES_tradnl"/>
        </w:rPr>
        <w:t xml:space="preserve">configurarse </w:t>
      </w:r>
      <w:r w:rsidR="0075432C" w:rsidRPr="0075432C">
        <w:rPr>
          <w:lang w:val="es-ES_tradnl"/>
        </w:rPr>
        <w:t>manualmente por región para optimizar tiempos y costos de transferencia.</w:t>
      </w:r>
    </w:p>
    <w:p w:rsidR="00C51BBF" w:rsidRDefault="00A54FBD" w:rsidP="00D87640">
      <w:pPr>
        <w:rPr>
          <w:lang w:val="es-ES_tradnl"/>
        </w:rPr>
      </w:pPr>
      <w:r>
        <w:rPr>
          <w:lang w:val="es-ES_tradnl"/>
        </w:rPr>
        <w:t>Este servicio</w:t>
      </w:r>
      <w:r w:rsidR="008F482A">
        <w:rPr>
          <w:lang w:val="es-ES_tradnl"/>
        </w:rPr>
        <w:t xml:space="preserve"> provee </w:t>
      </w:r>
      <w:r w:rsidR="0075432C" w:rsidRPr="0075432C">
        <w:rPr>
          <w:lang w:val="es-ES_tradnl"/>
        </w:rPr>
        <w:t>una interfaz web simple que puede ser usada para almacenar u obtener una cantidad ilimitada de datos en cualquier momento desde cualquier lugar con acceso a Internet.</w:t>
      </w:r>
    </w:p>
    <w:p w:rsidR="008F482A" w:rsidRPr="00C51BBF" w:rsidRDefault="008F482A" w:rsidP="0075432C">
      <w:pPr>
        <w:ind w:left="630"/>
        <w:rPr>
          <w:lang w:val="es-ES_tradnl"/>
        </w:rPr>
      </w:pPr>
    </w:p>
    <w:p w:rsidR="004F2452" w:rsidRPr="00CA781F" w:rsidRDefault="00E6233F" w:rsidP="004F2452">
      <w:pPr>
        <w:pStyle w:val="Ttulo4"/>
        <w:numPr>
          <w:ilvl w:val="1"/>
          <w:numId w:val="7"/>
        </w:numPr>
        <w:ind w:left="630" w:hanging="630"/>
        <w:rPr>
          <w:lang w:val="es-ES_tradnl"/>
        </w:rPr>
      </w:pPr>
      <w:bookmarkStart w:id="55" w:name="_Toc269875402"/>
      <w:r w:rsidRPr="00E6233F">
        <w:rPr>
          <w:lang w:val="es-ES_tradnl"/>
        </w:rPr>
        <w:t>Hadoop</w:t>
      </w:r>
      <w:bookmarkEnd w:id="55"/>
    </w:p>
    <w:p w:rsidR="00E6233F" w:rsidRDefault="00E6233F" w:rsidP="00E6233F">
      <w:pPr>
        <w:rPr>
          <w:lang w:val="es-ES_tradnl"/>
        </w:rPr>
      </w:pPr>
      <w:r w:rsidRPr="00E6233F">
        <w:rPr>
          <w:lang w:val="es-ES_tradnl"/>
        </w:rPr>
        <w:t xml:space="preserve">Hadoop, proyecto de la Apache Software Foundation, es una plataforma desarrollada en java, que implementa un paradigma computacional llamado </w:t>
      </w:r>
      <w:r w:rsidRPr="00E6233F">
        <w:rPr>
          <w:lang w:val="es-ES_tradnl"/>
        </w:rPr>
        <w:lastRenderedPageBreak/>
        <w:t>Map/Reduce (</w:t>
      </w:r>
      <w:r w:rsidRPr="00E6233F">
        <w:rPr>
          <w:i/>
          <w:lang w:val="es-ES_tradnl"/>
        </w:rPr>
        <w:t>inspirado en trabajos previos de Google</w:t>
      </w:r>
      <w:r w:rsidRPr="00E6233F">
        <w:rPr>
          <w:lang w:val="es-ES_tradnl"/>
        </w:rPr>
        <w:t>) en el que el proceso principal es replicado en diferentes máquinas (</w:t>
      </w:r>
      <w:r w:rsidRPr="00E6233F">
        <w:rPr>
          <w:i/>
          <w:lang w:val="es-ES_tradnl"/>
        </w:rPr>
        <w:t>llamadas nodos y cuya cantidad es configurable</w:t>
      </w:r>
      <w:r w:rsidRPr="00E6233F">
        <w:rPr>
          <w:lang w:val="es-ES_tradnl"/>
        </w:rPr>
        <w:t>) para procesar en paralelo pequeñas porciones parciales de un conjunto total de datos.</w:t>
      </w:r>
    </w:p>
    <w:p w:rsidR="00E6233F" w:rsidRPr="00E6233F" w:rsidRDefault="00E6233F" w:rsidP="00E6233F">
      <w:pPr>
        <w:rPr>
          <w:lang w:val="es-ES_tradnl"/>
        </w:rPr>
      </w:pPr>
      <w:r w:rsidRPr="00E6233F">
        <w:rPr>
          <w:lang w:val="es-ES_tradnl"/>
        </w:rPr>
        <w:t>Además, su propia implementación de un Sistema de Archivos Distribuidos (</w:t>
      </w:r>
      <w:r w:rsidRPr="00E6233F">
        <w:rPr>
          <w:b/>
          <w:i/>
          <w:lang w:val="es-ES_tradnl"/>
        </w:rPr>
        <w:t>HDFS</w:t>
      </w:r>
      <w:r w:rsidRPr="00E6233F">
        <w:rPr>
          <w:i/>
          <w:lang w:val="es-ES_tradnl"/>
        </w:rPr>
        <w:t xml:space="preserve"> por sus siglas en inglés</w:t>
      </w:r>
      <w:r w:rsidRPr="00E6233F">
        <w:rPr>
          <w:lang w:val="es-ES_tradnl"/>
        </w:rPr>
        <w:t>) permite un manejo distribuido de una cantidad, virtualmente ilimitada, de archivos de gran tamaño en diferentes máquinas.</w:t>
      </w:r>
    </w:p>
    <w:p w:rsidR="00E6233F" w:rsidRPr="00E6233F" w:rsidRDefault="00E6233F" w:rsidP="00E6233F">
      <w:pPr>
        <w:rPr>
          <w:lang w:val="es-ES_tradnl"/>
        </w:rPr>
      </w:pPr>
      <w:r w:rsidRPr="00E6233F">
        <w:rPr>
          <w:lang w:val="es-ES_tradnl"/>
        </w:rPr>
        <w:t xml:space="preserve">El HDFS al igual que cualquier otro Sistema de Archivos posee el concepto general de administración de data sobre unidades de almacenamiento o bloques, con la diferencia principal del tamaño máximo de información que se puede leer o escribir sobre esta unidad. </w:t>
      </w:r>
    </w:p>
    <w:p w:rsidR="00E6233F" w:rsidRPr="00E6233F" w:rsidRDefault="00E6233F" w:rsidP="00E6233F">
      <w:pPr>
        <w:rPr>
          <w:lang w:val="es-ES_tradnl"/>
        </w:rPr>
      </w:pPr>
      <w:r w:rsidRPr="00E6233F">
        <w:rPr>
          <w:lang w:val="es-ES_tradnl"/>
        </w:rPr>
        <w:t>Normalmente, en los Sistemas de Archivos comunes el tamaño de un bloque es de apenas unos cuantos kilobytes, mientras que en HDFS el tamaño por defecto es de 64 megabytes (tamaño que además puede ser configurable), característica por la cual es posible el manejo de archivos de gran tamaño.</w:t>
      </w:r>
    </w:p>
    <w:p w:rsidR="00E6233F" w:rsidRDefault="00E6233F" w:rsidP="00E6233F">
      <w:pPr>
        <w:rPr>
          <w:lang w:val="es-ES_tradnl"/>
        </w:rPr>
      </w:pPr>
      <w:r w:rsidRPr="00E6233F">
        <w:rPr>
          <w:lang w:val="es-ES_tradnl"/>
        </w:rPr>
        <w:t xml:space="preserve">Otra de las características que implementa Hadoop, y que será utilizado en la implementación del módulo propuesto, es su mecanismo de </w:t>
      </w:r>
      <w:r w:rsidRPr="00E6233F">
        <w:rPr>
          <w:b/>
          <w:lang w:val="es-ES_tradnl"/>
        </w:rPr>
        <w:t>Caché Distribuida</w:t>
      </w:r>
      <w:r w:rsidRPr="00E6233F">
        <w:rPr>
          <w:lang w:val="es-ES_tradnl"/>
        </w:rPr>
        <w:t xml:space="preserve">, que permite publicar un archivo a los nodos en los que se está ejecutando una aplicación de tal manera que la lectura de este archivo no se realizará desde el </w:t>
      </w:r>
      <w:r w:rsidRPr="00E6233F">
        <w:rPr>
          <w:lang w:val="es-ES_tradnl"/>
        </w:rPr>
        <w:lastRenderedPageBreak/>
        <w:t xml:space="preserve">HDFS por cada Map que se ejecute, sino desde memoria, optimizando así el ancho de banda en la red interna de la granja de clústeres de Amazon, y el tiempo de ejecución total </w:t>
      </w:r>
      <w:r w:rsidRPr="00E6233F">
        <w:rPr>
          <w:vertAlign w:val="superscript"/>
          <w:lang w:val="es-ES_tradnl"/>
        </w:rPr>
        <w:t>[4]</w:t>
      </w:r>
      <w:r w:rsidRPr="00E6233F">
        <w:rPr>
          <w:lang w:val="es-ES_tradnl"/>
        </w:rPr>
        <w:t>.</w:t>
      </w:r>
    </w:p>
    <w:p w:rsidR="00E6233F" w:rsidRDefault="00E6233F" w:rsidP="00E6233F">
      <w:pPr>
        <w:rPr>
          <w:lang w:val="es-ES_tradnl"/>
        </w:rPr>
      </w:pPr>
    </w:p>
    <w:p w:rsidR="004F2452" w:rsidRPr="00CA781F" w:rsidRDefault="00E6233F" w:rsidP="004F2452">
      <w:pPr>
        <w:pStyle w:val="Ttulo4"/>
        <w:numPr>
          <w:ilvl w:val="1"/>
          <w:numId w:val="7"/>
        </w:numPr>
        <w:ind w:left="630" w:hanging="630"/>
        <w:rPr>
          <w:lang w:val="es-ES_tradnl"/>
        </w:rPr>
      </w:pPr>
      <w:bookmarkStart w:id="56" w:name="_Toc269875403"/>
      <w:r w:rsidRPr="00E6233F">
        <w:rPr>
          <w:lang w:val="es-ES_tradnl"/>
        </w:rPr>
        <w:t>Modelo de Programación Map/Reduce</w:t>
      </w:r>
      <w:bookmarkEnd w:id="56"/>
      <w:r w:rsidRPr="00E6233F">
        <w:rPr>
          <w:lang w:val="es-ES_tradnl"/>
        </w:rPr>
        <w:tab/>
      </w:r>
      <w:r w:rsidRPr="00E6233F">
        <w:rPr>
          <w:lang w:val="es-ES_tradnl"/>
        </w:rPr>
        <w:tab/>
      </w:r>
    </w:p>
    <w:p w:rsidR="0092356C" w:rsidRPr="0092356C" w:rsidRDefault="00E6233F" w:rsidP="00D87640">
      <w:pPr>
        <w:rPr>
          <w:lang w:val="es-ES_tradnl"/>
        </w:rPr>
      </w:pPr>
      <w:r w:rsidRPr="00E6233F">
        <w:rPr>
          <w:lang w:val="es-ES_tradnl"/>
        </w:rPr>
        <w:t>Llamado así justamente por las dos fases principales en las qu</w:t>
      </w:r>
      <w:r w:rsidR="0092356C" w:rsidRPr="0092356C">
        <w:rPr>
          <w:lang w:val="es-ES_tradnl"/>
        </w:rPr>
        <w:t xml:space="preserve">e se divide, es un paradigma de programación que expresa un proceso grande como una secuencia de operaciones distribuidas </w:t>
      </w:r>
      <w:r w:rsidR="00DA4B84">
        <w:rPr>
          <w:lang w:val="es-ES_tradnl"/>
        </w:rPr>
        <w:t>sobre un conjunto</w:t>
      </w:r>
      <w:r w:rsidR="0092356C" w:rsidRPr="0092356C">
        <w:rPr>
          <w:lang w:val="es-ES_tradnl"/>
        </w:rPr>
        <w:t xml:space="preserve"> de datos </w:t>
      </w:r>
      <w:r w:rsidR="00DA4B84">
        <w:rPr>
          <w:lang w:val="es-ES_tradnl"/>
        </w:rPr>
        <w:t xml:space="preserve">expresados como </w:t>
      </w:r>
      <w:r w:rsidR="0092356C" w:rsidRPr="0092356C">
        <w:rPr>
          <w:lang w:val="es-ES_tradnl"/>
        </w:rPr>
        <w:t xml:space="preserve">pares clave/valor. Este paradigma en Hadoop permite vincular virtualmente un grupo finito de máquinas o nodos, cuya cantidad puede ser definida por el usuario. </w:t>
      </w:r>
    </w:p>
    <w:p w:rsidR="0092356C" w:rsidRPr="0092356C" w:rsidRDefault="0092356C" w:rsidP="00D87640">
      <w:pPr>
        <w:rPr>
          <w:lang w:val="es-ES_tradnl"/>
        </w:rPr>
      </w:pPr>
      <w:r w:rsidRPr="0092356C">
        <w:rPr>
          <w:lang w:val="es-ES_tradnl"/>
        </w:rPr>
        <w:t xml:space="preserve">En la fase del "Map", el framework divide los datos de entrada en un gran número de fragmentos y asigna cada uno a una tarea "Map" </w:t>
      </w:r>
      <w:r w:rsidR="00DA4B84" w:rsidRPr="0092356C">
        <w:rPr>
          <w:lang w:val="es-ES_tradnl"/>
        </w:rPr>
        <w:t>distribuyendo</w:t>
      </w:r>
      <w:r w:rsidRPr="0092356C">
        <w:rPr>
          <w:lang w:val="es-ES_tradnl"/>
        </w:rPr>
        <w:t xml:space="preserve"> éstas a su vez</w:t>
      </w:r>
      <w:r w:rsidR="00DA4B84">
        <w:rPr>
          <w:lang w:val="es-ES_tradnl"/>
        </w:rPr>
        <w:t>,</w:t>
      </w:r>
      <w:r w:rsidRPr="0092356C">
        <w:rPr>
          <w:lang w:val="es-ES_tradnl"/>
        </w:rPr>
        <w:t xml:space="preserve"> a cada uno de los nodos en los que se procesará estos datos. En cada nodo, la tarea "Map" procesa pares clave/valor de su fragmento asignado y produce otro conjunto parcial clave/valor. Es decir, que para cada clave/valor de entrada (</w:t>
      </w:r>
      <w:r w:rsidR="00DA4B84">
        <w:rPr>
          <w:lang w:val="es-ES_tradnl"/>
        </w:rPr>
        <w:t>C</w:t>
      </w:r>
      <w:r w:rsidRPr="0092356C">
        <w:rPr>
          <w:lang w:val="es-ES_tradnl"/>
        </w:rPr>
        <w:t>, V), la tarea "Map" definida por el usuario invoca una función que transmuta este pa</w:t>
      </w:r>
      <w:r w:rsidR="00DA4B84">
        <w:rPr>
          <w:lang w:val="es-ES_tradnl"/>
        </w:rPr>
        <w:t xml:space="preserve">r en otro (C', V'). </w:t>
      </w:r>
    </w:p>
    <w:p w:rsidR="0092356C" w:rsidRPr="0092356C" w:rsidRDefault="0092356C" w:rsidP="00D87640">
      <w:pPr>
        <w:rPr>
          <w:lang w:val="es-ES_tradnl"/>
        </w:rPr>
      </w:pPr>
      <w:r w:rsidRPr="0092356C">
        <w:rPr>
          <w:lang w:val="es-ES_tradnl"/>
        </w:rPr>
        <w:lastRenderedPageBreak/>
        <w:t xml:space="preserve">Después de esta fase, el framework ordena el </w:t>
      </w:r>
      <w:r w:rsidR="00DA4B84" w:rsidRPr="0092356C">
        <w:rPr>
          <w:lang w:val="es-ES_tradnl"/>
        </w:rPr>
        <w:t>conjunto</w:t>
      </w:r>
      <w:r w:rsidRPr="0092356C">
        <w:rPr>
          <w:lang w:val="es-ES_tradnl"/>
        </w:rPr>
        <w:t xml:space="preserve"> de datos intermedios por clave</w:t>
      </w:r>
      <w:r w:rsidR="00DA4B84">
        <w:rPr>
          <w:lang w:val="es-ES_tradnl"/>
        </w:rPr>
        <w:t>,</w:t>
      </w:r>
      <w:r w:rsidRPr="0092356C">
        <w:rPr>
          <w:lang w:val="es-ES_tradnl"/>
        </w:rPr>
        <w:t xml:space="preserve"> produciendo un conjunto de tuplas (</w:t>
      </w:r>
      <w:r w:rsidR="00DA4B84">
        <w:rPr>
          <w:lang w:val="es-ES_tradnl"/>
        </w:rPr>
        <w:t>C</w:t>
      </w:r>
      <w:r w:rsidRPr="0092356C">
        <w:rPr>
          <w:lang w:val="es-ES_tradnl"/>
        </w:rPr>
        <w:t xml:space="preserve">', V'*) en donde todos los valores asociados con una clave </w:t>
      </w:r>
      <w:r w:rsidR="00DA4B84">
        <w:rPr>
          <w:lang w:val="es-ES_tradnl"/>
        </w:rPr>
        <w:t xml:space="preserve">en </w:t>
      </w:r>
      <w:r w:rsidRPr="0092356C">
        <w:rPr>
          <w:lang w:val="es-ES_tradnl"/>
        </w:rPr>
        <w:t xml:space="preserve">particular, aparecen juntos. Además, éste divide el conjunto de tuplas en una serie de fragmentos de igual número que las tareas "Reduce". </w:t>
      </w:r>
    </w:p>
    <w:p w:rsidR="0092356C" w:rsidRPr="00CA781F" w:rsidRDefault="0092356C" w:rsidP="00D87640">
      <w:pPr>
        <w:rPr>
          <w:lang w:val="es-ES_tradnl"/>
        </w:rPr>
      </w:pPr>
      <w:r w:rsidRPr="0092356C">
        <w:rPr>
          <w:lang w:val="es-ES_tradnl"/>
        </w:rPr>
        <w:t>En la fase "Reduce", se procesa el fragmento de tuplas (K', V'*)</w:t>
      </w:r>
      <w:r w:rsidR="00DA4B84">
        <w:rPr>
          <w:lang w:val="es-ES_tradnl"/>
        </w:rPr>
        <w:t>,</w:t>
      </w:r>
      <w:r w:rsidRPr="0092356C">
        <w:rPr>
          <w:lang w:val="es-ES_tradnl"/>
        </w:rPr>
        <w:t xml:space="preserve"> invoca</w:t>
      </w:r>
      <w:r w:rsidR="00DA4B84">
        <w:rPr>
          <w:lang w:val="es-ES_tradnl"/>
        </w:rPr>
        <w:t>ndo</w:t>
      </w:r>
      <w:r w:rsidRPr="0092356C">
        <w:rPr>
          <w:lang w:val="es-ES_tradnl"/>
        </w:rPr>
        <w:t xml:space="preserve"> una función definida por el usuario que transforma cada entrada en un conjunto de pares clave/valor (K, V). Una vez más, el framework se encarga de distribuir las tareas "Reduce" a los </w:t>
      </w:r>
      <w:r w:rsidR="00DA4B84" w:rsidRPr="0092356C">
        <w:rPr>
          <w:lang w:val="es-ES_tradnl"/>
        </w:rPr>
        <w:t>diferentes</w:t>
      </w:r>
      <w:r w:rsidRPr="0092356C">
        <w:rPr>
          <w:lang w:val="es-ES_tradnl"/>
        </w:rPr>
        <w:t xml:space="preserve"> nodos y se ocupa de envi</w:t>
      </w:r>
      <w:r w:rsidR="00E6233F" w:rsidRPr="00E6233F">
        <w:rPr>
          <w:lang w:val="es-ES_tradnl"/>
        </w:rPr>
        <w:t>ar los fragmentos intermedios a cada uno de ellos.</w:t>
      </w:r>
    </w:p>
    <w:p w:rsidR="004F2452" w:rsidRPr="00DA4B84" w:rsidRDefault="00E6233F" w:rsidP="00D87640">
      <w:pPr>
        <w:rPr>
          <w:lang w:val="es-ES_tradnl"/>
        </w:rPr>
      </w:pPr>
      <w:r w:rsidRPr="00E6233F">
        <w:rPr>
          <w:lang w:val="es-ES_tradnl"/>
        </w:rPr>
        <w:t xml:space="preserve">El paradigma de programación Map/Reduce y el Sistema de Archivos Distribuidos, en conjunto, fueron diseñados que las tareas en cada fase sean ejecutadas en un marco tolerante a fallos, es decir que, si un nodo falla en medio del proceso que esté realizando, la tarea asignada es redistribuida entre los nodos restantes si un nodo falla en medio del proceso que esté realizando, la tarea asignada es redistribuida entre los nodos restantes </w:t>
      </w:r>
      <w:r w:rsidRPr="00E6233F">
        <w:rPr>
          <w:vertAlign w:val="superscript"/>
          <w:lang w:val="es-ES_tradnl"/>
        </w:rPr>
        <w:t>[5]</w:t>
      </w:r>
      <w:r w:rsidRPr="00E6233F">
        <w:rPr>
          <w:lang w:val="es-ES_tradnl"/>
        </w:rPr>
        <w:t>.</w:t>
      </w:r>
      <w:r w:rsidR="00DA4B84">
        <w:rPr>
          <w:lang w:val="es-ES_tradnl"/>
        </w:rPr>
        <w:t xml:space="preserve"> </w:t>
      </w:r>
      <w:r w:rsidR="004F2452" w:rsidRPr="00DA4B84">
        <w:rPr>
          <w:lang w:val="es-ES_tradnl"/>
        </w:rPr>
        <w:br w:type="page"/>
      </w:r>
    </w:p>
    <w:p w:rsidR="004054A1" w:rsidRDefault="004054A1" w:rsidP="00F22825">
      <w:pPr>
        <w:pStyle w:val="Ttulo2"/>
        <w:spacing w:before="0" w:after="0"/>
        <w:rPr>
          <w:sz w:val="24"/>
          <w:szCs w:val="24"/>
          <w:lang w:val="es-ES_tradnl"/>
        </w:rPr>
        <w:sectPr w:rsidR="004054A1" w:rsidSect="004054A1">
          <w:type w:val="continuous"/>
          <w:pgSz w:w="12240" w:h="15840"/>
          <w:pgMar w:top="2275" w:right="1368" w:bottom="2275" w:left="2275" w:header="720" w:footer="720" w:gutter="0"/>
          <w:cols w:space="720"/>
          <w:titlePg/>
          <w:docGrid w:linePitch="360"/>
        </w:sectPr>
      </w:pPr>
    </w:p>
    <w:p w:rsidR="00F22825" w:rsidRPr="00F22825" w:rsidRDefault="00F22825" w:rsidP="00F22825">
      <w:pPr>
        <w:pStyle w:val="Ttulo2"/>
        <w:spacing w:before="0" w:after="0"/>
        <w:rPr>
          <w:sz w:val="24"/>
          <w:szCs w:val="24"/>
          <w:lang w:val="es-ES_tradnl"/>
        </w:rPr>
      </w:pPr>
    </w:p>
    <w:p w:rsidR="00F22825" w:rsidRPr="00F22825" w:rsidRDefault="00F22825" w:rsidP="00F22825">
      <w:pPr>
        <w:pStyle w:val="Ttulo2"/>
        <w:spacing w:before="0" w:after="0"/>
        <w:rPr>
          <w:sz w:val="24"/>
          <w:szCs w:val="24"/>
          <w:lang w:val="es-ES_tradnl"/>
        </w:rPr>
      </w:pPr>
    </w:p>
    <w:p w:rsidR="00F22825" w:rsidRPr="00F22825" w:rsidRDefault="00F22825" w:rsidP="00F22825">
      <w:pPr>
        <w:pStyle w:val="Ttulo2"/>
        <w:spacing w:before="0" w:after="0"/>
        <w:rPr>
          <w:sz w:val="24"/>
          <w:szCs w:val="24"/>
          <w:lang w:val="es-ES_tradnl"/>
        </w:rPr>
      </w:pPr>
    </w:p>
    <w:p w:rsidR="004F2452" w:rsidRDefault="00776C30" w:rsidP="00F22825">
      <w:pPr>
        <w:pStyle w:val="Ttulo2"/>
        <w:spacing w:before="0" w:after="0"/>
        <w:rPr>
          <w:lang w:val="es-ES_tradnl"/>
        </w:rPr>
      </w:pPr>
      <w:bookmarkStart w:id="57" w:name="_Toc269875404"/>
      <w:r w:rsidRPr="004F2452">
        <w:rPr>
          <w:lang w:val="es-ES_tradnl"/>
        </w:rPr>
        <w:t>CAPÍTULO 4</w:t>
      </w:r>
      <w:bookmarkEnd w:id="57"/>
      <w:r w:rsidRPr="004F2452">
        <w:rPr>
          <w:lang w:val="es-ES_tradnl"/>
        </w:rPr>
        <w:tab/>
      </w:r>
    </w:p>
    <w:p w:rsidR="004F2452" w:rsidRDefault="004F2452" w:rsidP="004F2452">
      <w:pPr>
        <w:pStyle w:val="Ttulo3"/>
        <w:numPr>
          <w:ilvl w:val="0"/>
          <w:numId w:val="7"/>
        </w:numPr>
        <w:rPr>
          <w:lang w:val="es-ES_tradnl"/>
        </w:rPr>
      </w:pPr>
      <w:bookmarkStart w:id="58" w:name="_Toc269875405"/>
      <w:r w:rsidRPr="004F2452">
        <w:rPr>
          <w:lang w:val="es-ES_tradnl"/>
        </w:rPr>
        <w:t xml:space="preserve">Análisis </w:t>
      </w:r>
      <w:r>
        <w:rPr>
          <w:lang w:val="es-ES_tradnl"/>
        </w:rPr>
        <w:t>e</w:t>
      </w:r>
      <w:r w:rsidRPr="004F2452">
        <w:rPr>
          <w:lang w:val="es-ES_tradnl"/>
        </w:rPr>
        <w:t xml:space="preserve"> Implementación </w:t>
      </w:r>
      <w:r>
        <w:rPr>
          <w:lang w:val="es-ES_tradnl"/>
        </w:rPr>
        <w:t>d</w:t>
      </w:r>
      <w:r w:rsidRPr="004F2452">
        <w:rPr>
          <w:lang w:val="es-ES_tradnl"/>
        </w:rPr>
        <w:t xml:space="preserve">e </w:t>
      </w:r>
      <w:r>
        <w:rPr>
          <w:lang w:val="es-ES_tradnl"/>
        </w:rPr>
        <w:t>l</w:t>
      </w:r>
      <w:r w:rsidRPr="004F2452">
        <w:rPr>
          <w:lang w:val="es-ES_tradnl"/>
        </w:rPr>
        <w:t>a Solución</w:t>
      </w:r>
      <w:bookmarkEnd w:id="58"/>
    </w:p>
    <w:p w:rsidR="00DE37DE" w:rsidRPr="00713E99" w:rsidRDefault="00DE37DE" w:rsidP="00713E99">
      <w:pPr>
        <w:rPr>
          <w:lang w:val="es-ES_tradnl"/>
        </w:rPr>
      </w:pPr>
      <w:r w:rsidRPr="00713E99">
        <w:rPr>
          <w:lang w:val="es-ES_tradnl"/>
        </w:rPr>
        <w:t>Considerando los fundamentos teóricos revisado</w:t>
      </w:r>
      <w:r w:rsidR="00A54B45">
        <w:rPr>
          <w:lang w:val="es-ES_tradnl"/>
        </w:rPr>
        <w:t>s</w:t>
      </w:r>
      <w:r w:rsidRPr="00713E99">
        <w:rPr>
          <w:lang w:val="es-ES_tradnl"/>
        </w:rPr>
        <w:t xml:space="preserve"> en los capítulos anteriores procederemos a presentar los procesos que se llevan a cabo como solución del problema.</w:t>
      </w:r>
    </w:p>
    <w:p w:rsidR="00F22825" w:rsidRPr="00713E99" w:rsidRDefault="00DE37DE" w:rsidP="00713E99">
      <w:pPr>
        <w:rPr>
          <w:lang w:val="es-ES_tradnl"/>
        </w:rPr>
      </w:pPr>
      <w:r w:rsidRPr="00713E99">
        <w:rPr>
          <w:lang w:val="es-ES_tradnl"/>
        </w:rPr>
        <w:t>Como precedente tenemos un conjunto de directorios distribuidos jerárquicamente que a su vez contienen todas las tareas digitales enviadas por los estudiantes a un sistema de administración de cursos.</w:t>
      </w:r>
      <w:r w:rsidR="008845C1">
        <w:rPr>
          <w:lang w:val="es-ES_tradnl"/>
        </w:rPr>
        <w:t xml:space="preserve"> </w:t>
      </w:r>
      <w:r w:rsidR="00F22825">
        <w:rPr>
          <w:lang w:val="es-ES_tradnl"/>
        </w:rPr>
        <w:t xml:space="preserve">Además se debe considerar que </w:t>
      </w:r>
      <w:r w:rsidR="008845C1">
        <w:rPr>
          <w:lang w:val="es-ES_tradnl"/>
        </w:rPr>
        <w:t>se está trabajando sobre un ambiente en el cual ya se encuentra instalado Hadoop con sus respectivas configuraciones en una distribución de Linux.</w:t>
      </w:r>
    </w:p>
    <w:p w:rsidR="00EE5471" w:rsidRDefault="00E41E5D" w:rsidP="00713E99">
      <w:pPr>
        <w:rPr>
          <w:lang w:val="es-ES_tradnl"/>
        </w:rPr>
      </w:pPr>
      <w:r>
        <w:rPr>
          <w:lang w:val="es-ES_tradnl"/>
        </w:rPr>
        <w:t>Considerando los precedentes antes mencionados hemos definidos los siguientes procesos como implementación de la solución</w:t>
      </w:r>
      <w:r w:rsidR="00EE5471">
        <w:rPr>
          <w:lang w:val="es-ES_tradnl"/>
        </w:rPr>
        <w:t>:</w:t>
      </w:r>
    </w:p>
    <w:p w:rsidR="00EE5471" w:rsidRDefault="00EE5471" w:rsidP="00EE5471">
      <w:pPr>
        <w:pStyle w:val="Prrafodelista"/>
        <w:numPr>
          <w:ilvl w:val="0"/>
          <w:numId w:val="33"/>
        </w:numPr>
        <w:rPr>
          <w:lang w:val="es-ES_tradnl"/>
        </w:rPr>
      </w:pPr>
      <w:r w:rsidRPr="00EE5471">
        <w:rPr>
          <w:lang w:val="es-ES_tradnl"/>
        </w:rPr>
        <w:t>E</w:t>
      </w:r>
      <w:r w:rsidR="00DE37DE" w:rsidRPr="00EE5471">
        <w:rPr>
          <w:lang w:val="es-ES_tradnl"/>
        </w:rPr>
        <w:t xml:space="preserve">standarizar </w:t>
      </w:r>
      <w:r>
        <w:rPr>
          <w:lang w:val="es-ES_tradnl"/>
        </w:rPr>
        <w:t xml:space="preserve">el </w:t>
      </w:r>
      <w:r w:rsidR="00DE37DE" w:rsidRPr="00EE5471">
        <w:rPr>
          <w:lang w:val="es-ES_tradnl"/>
        </w:rPr>
        <w:t xml:space="preserve">conjunto de tareas a un formato de texto plano. </w:t>
      </w:r>
    </w:p>
    <w:p w:rsidR="00EE5471" w:rsidRDefault="00EE5471" w:rsidP="00EE5471">
      <w:pPr>
        <w:pStyle w:val="Prrafodelista"/>
        <w:numPr>
          <w:ilvl w:val="0"/>
          <w:numId w:val="33"/>
        </w:numPr>
        <w:rPr>
          <w:lang w:val="es-ES_tradnl"/>
        </w:rPr>
      </w:pPr>
      <w:r>
        <w:rPr>
          <w:lang w:val="es-ES_tradnl"/>
        </w:rPr>
        <w:lastRenderedPageBreak/>
        <w:t>C</w:t>
      </w:r>
      <w:r w:rsidR="008845C1" w:rsidRPr="00EE5471">
        <w:rPr>
          <w:lang w:val="es-ES_tradnl"/>
        </w:rPr>
        <w:t>opiar este directorio generado con los archivos estandarizados al HDF</w:t>
      </w:r>
      <w:r>
        <w:rPr>
          <w:lang w:val="es-ES_tradnl"/>
        </w:rPr>
        <w:t>S.</w:t>
      </w:r>
    </w:p>
    <w:p w:rsidR="00E41E5D" w:rsidRDefault="00EE5471" w:rsidP="00E41E5D">
      <w:pPr>
        <w:pStyle w:val="Prrafodelista"/>
        <w:numPr>
          <w:ilvl w:val="0"/>
          <w:numId w:val="33"/>
        </w:numPr>
        <w:rPr>
          <w:lang w:val="es-ES_tradnl"/>
        </w:rPr>
      </w:pPr>
      <w:r>
        <w:rPr>
          <w:lang w:val="es-ES_tradnl"/>
        </w:rPr>
        <w:t>Aplicar</w:t>
      </w:r>
      <w:r w:rsidR="00DE37DE" w:rsidRPr="00EE5471">
        <w:rPr>
          <w:lang w:val="es-ES_tradnl"/>
        </w:rPr>
        <w:t xml:space="preserve"> el algoritmo de Smith-Watherman implementado en </w:t>
      </w:r>
      <w:r w:rsidR="005E509F">
        <w:rPr>
          <w:lang w:val="es-ES_tradnl"/>
        </w:rPr>
        <w:t>un ambient</w:t>
      </w:r>
      <w:r w:rsidR="00E254D3">
        <w:rPr>
          <w:lang w:val="es-ES_tradnl"/>
        </w:rPr>
        <w:t>e</w:t>
      </w:r>
      <w:r w:rsidR="005E509F">
        <w:rPr>
          <w:lang w:val="es-ES_tradnl"/>
        </w:rPr>
        <w:t xml:space="preserve"> </w:t>
      </w:r>
      <w:r w:rsidR="00E254D3">
        <w:rPr>
          <w:lang w:val="es-ES_tradnl"/>
        </w:rPr>
        <w:t>d</w:t>
      </w:r>
      <w:r w:rsidR="005E509F">
        <w:rPr>
          <w:lang w:val="es-ES_tradnl"/>
        </w:rPr>
        <w:t>istribuido</w:t>
      </w:r>
      <w:r w:rsidR="00E254D3">
        <w:rPr>
          <w:lang w:val="es-ES_tradnl"/>
        </w:rPr>
        <w:t>.</w:t>
      </w:r>
    </w:p>
    <w:p w:rsidR="00E41E5D" w:rsidRPr="00E41E5D" w:rsidRDefault="00E41E5D" w:rsidP="00E41E5D">
      <w:pPr>
        <w:rPr>
          <w:lang w:val="es-ES_tradnl"/>
        </w:rPr>
      </w:pPr>
      <w:r>
        <w:rPr>
          <w:lang w:val="es-ES_tradnl"/>
        </w:rPr>
        <w:t xml:space="preserve">Estos procesos los realizamos </w:t>
      </w:r>
      <w:r w:rsidR="00DE37DE" w:rsidRPr="00E41E5D">
        <w:rPr>
          <w:lang w:val="es-ES_tradnl"/>
        </w:rPr>
        <w:t>con el objetivo de encontrar los porcentajes de similitud entre un conjunto de tareas que representan las tareas de un paralelo en particular con respecto a las de un repositorio completo.</w:t>
      </w:r>
    </w:p>
    <w:p w:rsidR="00E41E5D" w:rsidRDefault="00E41E5D" w:rsidP="00E41E5D">
      <w:pPr>
        <w:keepNext/>
      </w:pPr>
      <w:r w:rsidRPr="00E41E5D">
        <w:rPr>
          <w:noProof/>
          <w:lang w:val="es-ES" w:eastAsia="es-ES"/>
        </w:rPr>
        <w:drawing>
          <wp:inline distT="0" distB="0" distL="0" distR="0">
            <wp:extent cx="5459095" cy="698601"/>
            <wp:effectExtent l="19050" t="0" r="8255" b="0"/>
            <wp:docPr id="258" name="Objeto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143668" cy="785818"/>
                      <a:chOff x="1500166" y="3071810"/>
                      <a:chExt cx="6143668" cy="785818"/>
                    </a:xfrm>
                  </a:grpSpPr>
                  <a:grpSp>
                    <a:nvGrpSpPr>
                      <a:cNvPr id="28" name="27 Grupo"/>
                      <a:cNvGrpSpPr/>
                    </a:nvGrpSpPr>
                    <a:grpSpPr>
                      <a:xfrm>
                        <a:off x="1500166" y="3071810"/>
                        <a:ext cx="6143668" cy="785818"/>
                        <a:chOff x="1500166" y="3071810"/>
                        <a:chExt cx="6143668" cy="785818"/>
                      </a:xfrm>
                    </a:grpSpPr>
                    <a:sp>
                      <a:nvSpPr>
                        <a:cNvPr id="5" name="4 Rectángulo redondeado"/>
                        <a:cNvSpPr/>
                      </a:nvSpPr>
                      <a:spPr>
                        <a:xfrm>
                          <a:off x="1500166" y="3071810"/>
                          <a:ext cx="1643074" cy="785818"/>
                        </a:xfrm>
                        <a:prstGeom prst="roundRect">
                          <a:avLst/>
                        </a:prstGeom>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s-ES" sz="1600" dirty="0" smtClean="0">
                                <a:effectLst>
                                  <a:outerShdw blurRad="38100" dist="38100" dir="2700000" algn="tl">
                                    <a:srgbClr val="000000">
                                      <a:alpha val="43137"/>
                                    </a:srgbClr>
                                  </a:outerShdw>
                                </a:effectLst>
                              </a:rPr>
                              <a:t>Transformación a texto plano</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17 Rectángulo redondeado"/>
                        <a:cNvSpPr/>
                      </a:nvSpPr>
                      <a:spPr>
                        <a:xfrm>
                          <a:off x="3750463" y="3071810"/>
                          <a:ext cx="1643074" cy="785818"/>
                        </a:xfrm>
                        <a:prstGeom prst="roundRect">
                          <a:avLst/>
                        </a:prstGeom>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s-ES" sz="1600" dirty="0" smtClean="0">
                                <a:effectLst>
                                  <a:outerShdw blurRad="38100" dist="38100" dir="2700000" algn="tl">
                                    <a:srgbClr val="000000">
                                      <a:alpha val="43137"/>
                                    </a:srgbClr>
                                  </a:outerShdw>
                                </a:effectLst>
                              </a:rPr>
                              <a:t>Copia de archivos al </a:t>
                            </a:r>
                            <a:r>
                              <a:rPr lang="es-ES" sz="1600" dirty="0" smtClean="0">
                                <a:effectLst>
                                  <a:outerShdw blurRad="38100" dist="38100" dir="2700000" algn="tl">
                                    <a:srgbClr val="000000">
                                      <a:alpha val="43137"/>
                                    </a:srgbClr>
                                  </a:outerShdw>
                                </a:effectLst>
                              </a:rPr>
                              <a:t>HDFS</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19 Rectángulo redondeado"/>
                        <a:cNvSpPr/>
                      </a:nvSpPr>
                      <a:spPr>
                        <a:xfrm>
                          <a:off x="6000760" y="3071810"/>
                          <a:ext cx="1643074" cy="785818"/>
                        </a:xfrm>
                        <a:prstGeom prst="roundRect">
                          <a:avLst/>
                        </a:prstGeom>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s-ES" sz="1600" dirty="0" smtClean="0">
                                <a:effectLst>
                                  <a:outerShdw blurRad="38100" dist="38100" dir="2700000" algn="tl">
                                    <a:srgbClr val="000000">
                                      <a:alpha val="43137"/>
                                    </a:srgbClr>
                                  </a:outerShdw>
                                </a:effectLst>
                              </a:rPr>
                              <a:t>Identificación de plagio</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3" name="22 Conector recto de flecha"/>
                        <a:cNvCxnSpPr>
                          <a:stCxn id="5" idx="3"/>
                          <a:endCxn id="18" idx="1"/>
                        </a:cNvCxnSpPr>
                      </a:nvCxnSpPr>
                      <a:spPr>
                        <a:xfrm>
                          <a:off x="3143240" y="3464719"/>
                          <a:ext cx="607223" cy="1588"/>
                        </a:xfrm>
                        <a:prstGeom prst="straightConnector1">
                          <a:avLst/>
                        </a:prstGeom>
                        <a:ln>
                          <a:tailEnd type="arrow"/>
                        </a:ln>
                      </a:spPr>
                      <a:style>
                        <a:lnRef idx="2">
                          <a:schemeClr val="accent6"/>
                        </a:lnRef>
                        <a:fillRef idx="0">
                          <a:schemeClr val="accent6"/>
                        </a:fillRef>
                        <a:effectRef idx="1">
                          <a:schemeClr val="accent6"/>
                        </a:effectRef>
                        <a:fontRef idx="minor">
                          <a:schemeClr val="tx1"/>
                        </a:fontRef>
                      </a:style>
                    </a:cxnSp>
                    <a:cxnSp>
                      <a:nvCxnSpPr>
                        <a:cNvPr id="27" name="26 Conector recto de flecha"/>
                        <a:cNvCxnSpPr>
                          <a:stCxn id="18" idx="3"/>
                          <a:endCxn id="20" idx="1"/>
                        </a:cNvCxnSpPr>
                      </a:nvCxnSpPr>
                      <a:spPr>
                        <a:xfrm>
                          <a:off x="5393537" y="3464719"/>
                          <a:ext cx="607223" cy="1588"/>
                        </a:xfrm>
                        <a:prstGeom prst="straightConnector1">
                          <a:avLst/>
                        </a:prstGeom>
                        <a:ln>
                          <a:tailEnd type="arrow"/>
                        </a:ln>
                      </a:spPr>
                      <a:style>
                        <a:lnRef idx="2">
                          <a:schemeClr val="accent6"/>
                        </a:lnRef>
                        <a:fillRef idx="0">
                          <a:schemeClr val="accent6"/>
                        </a:fillRef>
                        <a:effectRef idx="1">
                          <a:schemeClr val="accent6"/>
                        </a:effectRef>
                        <a:fontRef idx="minor">
                          <a:schemeClr val="tx1"/>
                        </a:fontRef>
                      </a:style>
                    </a:cxnSp>
                  </a:grpSp>
                </lc:lockedCanvas>
              </a:graphicData>
            </a:graphic>
          </wp:inline>
        </w:drawing>
      </w:r>
    </w:p>
    <w:p w:rsidR="00E41E5D" w:rsidRPr="00E41E5D" w:rsidRDefault="00E41E5D" w:rsidP="00E41E5D">
      <w:pPr>
        <w:pStyle w:val="Epgrafe"/>
        <w:jc w:val="center"/>
        <w:rPr>
          <w:color w:val="1F497D" w:themeColor="text2"/>
          <w:sz w:val="20"/>
          <w:szCs w:val="20"/>
          <w:lang w:val="es-EC"/>
        </w:rPr>
      </w:pPr>
      <w:r w:rsidRPr="00E41E5D">
        <w:rPr>
          <w:color w:val="1F497D" w:themeColor="text2"/>
          <w:sz w:val="20"/>
          <w:szCs w:val="20"/>
          <w:lang w:val="es-EC"/>
        </w:rPr>
        <w:t xml:space="preserve">Figura </w:t>
      </w:r>
      <w:r w:rsidR="0099722F" w:rsidRPr="00E41E5D">
        <w:rPr>
          <w:color w:val="1F497D" w:themeColor="text2"/>
          <w:sz w:val="20"/>
          <w:szCs w:val="20"/>
          <w:lang w:val="es-EC"/>
        </w:rPr>
        <w:fldChar w:fldCharType="begin"/>
      </w:r>
      <w:r w:rsidRPr="00E41E5D">
        <w:rPr>
          <w:color w:val="1F497D" w:themeColor="text2"/>
          <w:sz w:val="20"/>
          <w:szCs w:val="20"/>
          <w:lang w:val="es-EC"/>
        </w:rPr>
        <w:instrText xml:space="preserve"> SEQ Figura \* ARABIC </w:instrText>
      </w:r>
      <w:r w:rsidR="0099722F" w:rsidRPr="00E41E5D">
        <w:rPr>
          <w:color w:val="1F497D" w:themeColor="text2"/>
          <w:sz w:val="20"/>
          <w:szCs w:val="20"/>
          <w:lang w:val="es-EC"/>
        </w:rPr>
        <w:fldChar w:fldCharType="separate"/>
      </w:r>
      <w:r w:rsidR="0097645D">
        <w:rPr>
          <w:noProof/>
          <w:color w:val="1F497D" w:themeColor="text2"/>
          <w:sz w:val="20"/>
          <w:szCs w:val="20"/>
          <w:lang w:val="es-EC"/>
        </w:rPr>
        <w:t>16</w:t>
      </w:r>
      <w:r w:rsidR="0099722F" w:rsidRPr="00E41E5D">
        <w:rPr>
          <w:color w:val="1F497D" w:themeColor="text2"/>
          <w:sz w:val="20"/>
          <w:szCs w:val="20"/>
          <w:lang w:val="es-EC"/>
        </w:rPr>
        <w:fldChar w:fldCharType="end"/>
      </w:r>
      <w:r w:rsidRPr="00E41E5D">
        <w:rPr>
          <w:color w:val="1F497D" w:themeColor="text2"/>
          <w:sz w:val="20"/>
          <w:szCs w:val="20"/>
          <w:lang w:val="es-EC"/>
        </w:rPr>
        <w:t xml:space="preserve"> </w:t>
      </w:r>
      <w:bookmarkStart w:id="59" w:name="_Toc269971351"/>
      <w:r w:rsidRPr="00E41E5D">
        <w:rPr>
          <w:color w:val="1F497D" w:themeColor="text2"/>
          <w:sz w:val="20"/>
          <w:szCs w:val="20"/>
          <w:lang w:val="es-EC"/>
        </w:rPr>
        <w:t>Procesos de la implementación de la solución</w:t>
      </w:r>
      <w:bookmarkEnd w:id="59"/>
    </w:p>
    <w:p w:rsidR="008845C1" w:rsidRDefault="008845C1" w:rsidP="00713E99">
      <w:pPr>
        <w:rPr>
          <w:lang w:val="es-ES_tradnl"/>
        </w:rPr>
      </w:pPr>
    </w:p>
    <w:p w:rsidR="004F2452" w:rsidRDefault="004F2452" w:rsidP="004F2452">
      <w:pPr>
        <w:pStyle w:val="Ttulo4"/>
        <w:numPr>
          <w:ilvl w:val="1"/>
          <w:numId w:val="7"/>
        </w:numPr>
        <w:ind w:left="630" w:hanging="630"/>
        <w:rPr>
          <w:lang w:val="es-ES_tradnl"/>
        </w:rPr>
      </w:pPr>
      <w:bookmarkStart w:id="60" w:name="_Toc269875406"/>
      <w:r w:rsidRPr="004F2452">
        <w:rPr>
          <w:lang w:val="es-ES_tradnl"/>
        </w:rPr>
        <w:t>Proceso de transformación a texto plano</w:t>
      </w:r>
      <w:bookmarkEnd w:id="60"/>
    </w:p>
    <w:p w:rsidR="00713E99" w:rsidRDefault="00713E99" w:rsidP="00713E99">
      <w:pPr>
        <w:rPr>
          <w:lang w:val="es-ES_tradnl"/>
        </w:rPr>
      </w:pPr>
      <w:r w:rsidRPr="00713E99">
        <w:rPr>
          <w:lang w:val="es-ES_tradnl"/>
        </w:rPr>
        <w:t xml:space="preserve">El proceso de transformación a texto plano consiste en tomar todos los archivos con las extensiones definidas en el alcance del proyecto (pptx, ppt, xls, xlsx, doc, docx, pdf, html, </w:t>
      </w:r>
      <w:r w:rsidR="005F1DBE">
        <w:rPr>
          <w:lang w:val="es-ES_tradnl"/>
        </w:rPr>
        <w:t xml:space="preserve">htm, </w:t>
      </w:r>
      <w:r w:rsidRPr="00713E99">
        <w:rPr>
          <w:lang w:val="es-ES_tradnl"/>
        </w:rPr>
        <w:t xml:space="preserve">txt, zip, rar) del conjunto de directorios y transformar el contenido del archivo original a texto plano evitando detalles de estilo, formato, gráficos, etc. Para este proceso se desarrolló una solución en Java que se va a ejecutar en primera instancia con una gran cantidad de datos, luego de esto ya tenemos un repositorio establecido de archivos en texto plano y solo se aplicaría </w:t>
      </w:r>
      <w:r w:rsidRPr="00713E99">
        <w:rPr>
          <w:lang w:val="es-ES_tradnl"/>
        </w:rPr>
        <w:lastRenderedPageBreak/>
        <w:t>este proceso por demanda es decir a medida que se vaya incrementando el repositorio.</w:t>
      </w:r>
    </w:p>
    <w:p w:rsidR="00143627" w:rsidRDefault="00143627" w:rsidP="00143627">
      <w:pPr>
        <w:keepNext/>
        <w:jc w:val="center"/>
      </w:pPr>
      <w:r w:rsidRPr="00143627">
        <w:rPr>
          <w:noProof/>
          <w:lang w:val="es-ES" w:eastAsia="es-ES"/>
        </w:rPr>
        <w:drawing>
          <wp:inline distT="0" distB="0" distL="0" distR="0">
            <wp:extent cx="3119446" cy="4389374"/>
            <wp:effectExtent l="0" t="0" r="4754" b="0"/>
            <wp:docPr id="259"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46" cstate="print"/>
                    <a:srcRect/>
                    <a:stretch>
                      <a:fillRect/>
                    </a:stretch>
                  </pic:blipFill>
                  <pic:spPr bwMode="auto">
                    <a:xfrm>
                      <a:off x="0" y="0"/>
                      <a:ext cx="3123267" cy="4394750"/>
                    </a:xfrm>
                    <a:prstGeom prst="rect">
                      <a:avLst/>
                    </a:prstGeom>
                    <a:noFill/>
                  </pic:spPr>
                </pic:pic>
              </a:graphicData>
            </a:graphic>
          </wp:inline>
        </w:drawing>
      </w:r>
    </w:p>
    <w:p w:rsidR="00143627" w:rsidRDefault="00143627" w:rsidP="00143627">
      <w:pPr>
        <w:pStyle w:val="Epgrafe"/>
        <w:jc w:val="center"/>
        <w:rPr>
          <w:color w:val="1F497D" w:themeColor="text2"/>
          <w:sz w:val="20"/>
          <w:szCs w:val="20"/>
          <w:lang w:val="es-EC"/>
        </w:rPr>
      </w:pPr>
      <w:r w:rsidRPr="00143627">
        <w:rPr>
          <w:color w:val="1F497D" w:themeColor="text2"/>
          <w:sz w:val="20"/>
          <w:szCs w:val="20"/>
          <w:lang w:val="es-EC"/>
        </w:rPr>
        <w:t xml:space="preserve">Figura </w:t>
      </w:r>
      <w:r w:rsidR="0099722F" w:rsidRPr="00143627">
        <w:rPr>
          <w:color w:val="1F497D" w:themeColor="text2"/>
          <w:sz w:val="20"/>
          <w:szCs w:val="20"/>
          <w:lang w:val="es-EC"/>
        </w:rPr>
        <w:fldChar w:fldCharType="begin"/>
      </w:r>
      <w:r w:rsidRPr="00143627">
        <w:rPr>
          <w:color w:val="1F497D" w:themeColor="text2"/>
          <w:sz w:val="20"/>
          <w:szCs w:val="20"/>
          <w:lang w:val="es-EC"/>
        </w:rPr>
        <w:instrText xml:space="preserve"> SEQ Figura \* ARABIC </w:instrText>
      </w:r>
      <w:r w:rsidR="0099722F" w:rsidRPr="00143627">
        <w:rPr>
          <w:color w:val="1F497D" w:themeColor="text2"/>
          <w:sz w:val="20"/>
          <w:szCs w:val="20"/>
          <w:lang w:val="es-EC"/>
        </w:rPr>
        <w:fldChar w:fldCharType="separate"/>
      </w:r>
      <w:r w:rsidR="0097645D">
        <w:rPr>
          <w:noProof/>
          <w:color w:val="1F497D" w:themeColor="text2"/>
          <w:sz w:val="20"/>
          <w:szCs w:val="20"/>
          <w:lang w:val="es-EC"/>
        </w:rPr>
        <w:t>17</w:t>
      </w:r>
      <w:r w:rsidR="0099722F" w:rsidRPr="00143627">
        <w:rPr>
          <w:color w:val="1F497D" w:themeColor="text2"/>
          <w:sz w:val="20"/>
          <w:szCs w:val="20"/>
          <w:lang w:val="es-EC"/>
        </w:rPr>
        <w:fldChar w:fldCharType="end"/>
      </w:r>
      <w:r w:rsidRPr="00143627">
        <w:rPr>
          <w:color w:val="1F497D" w:themeColor="text2"/>
          <w:sz w:val="20"/>
          <w:szCs w:val="20"/>
          <w:lang w:val="es-EC"/>
        </w:rPr>
        <w:t xml:space="preserve"> </w:t>
      </w:r>
      <w:bookmarkStart w:id="61" w:name="_Toc269971352"/>
      <w:r w:rsidRPr="00143627">
        <w:rPr>
          <w:color w:val="1F497D" w:themeColor="text2"/>
          <w:sz w:val="20"/>
          <w:szCs w:val="20"/>
          <w:lang w:val="es-EC"/>
        </w:rPr>
        <w:t>Proceso de Transformaci</w:t>
      </w:r>
      <w:r w:rsidR="00D40992">
        <w:rPr>
          <w:color w:val="1F497D" w:themeColor="text2"/>
          <w:sz w:val="20"/>
          <w:szCs w:val="20"/>
          <w:lang w:val="es-EC"/>
        </w:rPr>
        <w:t>ó</w:t>
      </w:r>
      <w:r w:rsidRPr="00143627">
        <w:rPr>
          <w:color w:val="1F497D" w:themeColor="text2"/>
          <w:sz w:val="20"/>
          <w:szCs w:val="20"/>
          <w:lang w:val="es-EC"/>
        </w:rPr>
        <w:t>n a texto plano</w:t>
      </w:r>
      <w:bookmarkEnd w:id="61"/>
    </w:p>
    <w:p w:rsidR="00143627" w:rsidRPr="00143627" w:rsidRDefault="00143627" w:rsidP="00143627">
      <w:pPr>
        <w:rPr>
          <w:lang w:val="es-EC"/>
        </w:rPr>
      </w:pPr>
    </w:p>
    <w:p w:rsidR="00713E99" w:rsidRDefault="00713E99" w:rsidP="00717454">
      <w:pPr>
        <w:rPr>
          <w:b/>
          <w:lang w:val="es-ES_tradnl"/>
        </w:rPr>
      </w:pPr>
      <w:r w:rsidRPr="00713E99">
        <w:rPr>
          <w:lang w:val="es-ES_tradnl"/>
        </w:rPr>
        <w:t xml:space="preserve">Todos los archivos y directorios del repositorio de datos deben estar contenidos en una ruta origen la cual se la especifica en la variable </w:t>
      </w:r>
      <w:r w:rsidRPr="00713E99">
        <w:rPr>
          <w:b/>
          <w:lang w:val="es-ES_tradnl"/>
        </w:rPr>
        <w:t>pathSource</w:t>
      </w:r>
      <w:r w:rsidR="00161877">
        <w:rPr>
          <w:b/>
          <w:lang w:val="es-ES_tradnl"/>
        </w:rPr>
        <w:t xml:space="preserve"> </w:t>
      </w:r>
      <w:r w:rsidR="00161877">
        <w:rPr>
          <w:lang w:val="es-ES_tradnl"/>
        </w:rPr>
        <w:t>de tipo String</w:t>
      </w:r>
      <w:r w:rsidRPr="00713E99">
        <w:rPr>
          <w:b/>
          <w:lang w:val="es-ES_tradnl"/>
        </w:rPr>
        <w:t>.</w:t>
      </w:r>
    </w:p>
    <w:tbl>
      <w:tblPr>
        <w:tblW w:w="8505"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321"/>
        <w:gridCol w:w="8184"/>
      </w:tblGrid>
      <w:tr w:rsidR="00E14ABA" w:rsidRPr="00E501BB" w:rsidTr="00AB38C5">
        <w:trPr>
          <w:tblCellSpacing w:w="15" w:type="dxa"/>
        </w:trPr>
        <w:tc>
          <w:tcPr>
            <w:tcW w:w="204" w:type="dxa"/>
            <w:tcBorders>
              <w:right w:val="dotted" w:sz="12" w:space="0" w:color="C0C0C0"/>
            </w:tcBorders>
            <w:shd w:val="clear" w:color="auto" w:fill="F0F0F0"/>
            <w:tcMar>
              <w:top w:w="50" w:type="dxa"/>
              <w:left w:w="84" w:type="dxa"/>
              <w:bottom w:w="50" w:type="dxa"/>
              <w:right w:w="50" w:type="dxa"/>
            </w:tcMar>
            <w:hideMark/>
          </w:tcPr>
          <w:p w:rsidR="00E14ABA" w:rsidRPr="00E501BB" w:rsidRDefault="00E14ABA"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lastRenderedPageBreak/>
              <w:t>1</w:t>
            </w:r>
          </w:p>
        </w:tc>
        <w:tc>
          <w:tcPr>
            <w:tcW w:w="8211" w:type="dxa"/>
            <w:shd w:val="clear" w:color="auto" w:fill="F0F0F0"/>
            <w:hideMark/>
          </w:tcPr>
          <w:p w:rsidR="00E14ABA" w:rsidRPr="00E501BB" w:rsidRDefault="0099722F" w:rsidP="00E14ABA">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hyperlink r:id="rId47" w:history="1">
              <w:r w:rsidR="00E14ABA" w:rsidRPr="00E501BB">
                <w:rPr>
                  <w:rFonts w:ascii="Courier New" w:eastAsia="Times New Roman" w:hAnsi="Courier New" w:cs="Courier New"/>
                  <w:color w:val="003399"/>
                  <w:sz w:val="16"/>
                  <w:szCs w:val="16"/>
                  <w:lang w:eastAsia="es-ES"/>
                </w:rPr>
                <w:t>String</w:t>
              </w:r>
            </w:hyperlink>
            <w:r w:rsidR="00E14ABA" w:rsidRPr="00E501BB">
              <w:rPr>
                <w:rFonts w:ascii="Courier New" w:eastAsia="Times New Roman" w:hAnsi="Courier New" w:cs="Courier New"/>
                <w:color w:val="000066"/>
                <w:sz w:val="16"/>
                <w:szCs w:val="16"/>
                <w:lang w:eastAsia="es-ES"/>
              </w:rPr>
              <w:t xml:space="preserve"> pathSource </w:t>
            </w:r>
            <w:r w:rsidR="00E14ABA" w:rsidRPr="00E501BB">
              <w:rPr>
                <w:rFonts w:ascii="Courier New" w:eastAsia="Times New Roman" w:hAnsi="Courier New" w:cs="Courier New"/>
                <w:color w:val="339933"/>
                <w:sz w:val="16"/>
                <w:szCs w:val="16"/>
                <w:lang w:eastAsia="es-ES"/>
              </w:rPr>
              <w:t>=</w:t>
            </w:r>
            <w:r w:rsidR="00E14ABA" w:rsidRPr="00E501BB">
              <w:rPr>
                <w:rFonts w:ascii="Courier New" w:eastAsia="Times New Roman" w:hAnsi="Courier New" w:cs="Courier New"/>
                <w:color w:val="000066"/>
                <w:sz w:val="16"/>
                <w:szCs w:val="16"/>
                <w:lang w:eastAsia="es-ES"/>
              </w:rPr>
              <w:t xml:space="preserve"> </w:t>
            </w:r>
            <w:r w:rsidR="00E14ABA" w:rsidRPr="00E501BB">
              <w:rPr>
                <w:rFonts w:ascii="Courier New" w:eastAsia="Times New Roman" w:hAnsi="Courier New" w:cs="Courier New"/>
                <w:color w:val="0000FF"/>
                <w:sz w:val="16"/>
                <w:szCs w:val="16"/>
                <w:lang w:eastAsia="es-ES"/>
              </w:rPr>
              <w:t>"/media/data/input/"</w:t>
            </w:r>
            <w:r w:rsidR="00E14ABA" w:rsidRPr="00E501BB">
              <w:rPr>
                <w:rFonts w:ascii="Courier New" w:eastAsia="Times New Roman" w:hAnsi="Courier New" w:cs="Courier New"/>
                <w:color w:val="339933"/>
                <w:sz w:val="16"/>
                <w:szCs w:val="16"/>
                <w:lang w:eastAsia="es-ES"/>
              </w:rPr>
              <w:t>;</w:t>
            </w:r>
          </w:p>
        </w:tc>
      </w:tr>
    </w:tbl>
    <w:p w:rsidR="00717454" w:rsidRPr="00695248" w:rsidRDefault="00717454" w:rsidP="00717454">
      <w:pPr>
        <w:pStyle w:val="Epgrafe"/>
        <w:jc w:val="center"/>
        <w:rPr>
          <w:color w:val="1F497D" w:themeColor="text2"/>
          <w:sz w:val="2"/>
          <w:szCs w:val="20"/>
        </w:rPr>
      </w:pPr>
    </w:p>
    <w:p w:rsidR="00E14ABA" w:rsidRPr="006F2706" w:rsidRDefault="00E14ABA" w:rsidP="00E14ABA">
      <w:pPr>
        <w:pStyle w:val="Epgrafe"/>
        <w:jc w:val="center"/>
        <w:rPr>
          <w:color w:val="1F497D" w:themeColor="text2"/>
          <w:sz w:val="20"/>
          <w:szCs w:val="20"/>
          <w:lang w:val="es-ES"/>
        </w:rPr>
      </w:pPr>
      <w:r w:rsidRPr="00E14ABA">
        <w:rPr>
          <w:color w:val="1F497D" w:themeColor="text2"/>
          <w:sz w:val="20"/>
          <w:szCs w:val="20"/>
          <w:lang w:val="es-ES"/>
        </w:rPr>
        <w:t xml:space="preserve">Código </w:t>
      </w:r>
      <w:r w:rsidR="0099722F" w:rsidRPr="00E14ABA">
        <w:rPr>
          <w:color w:val="1F497D" w:themeColor="text2"/>
          <w:sz w:val="20"/>
          <w:szCs w:val="20"/>
          <w:lang w:val="es-ES"/>
        </w:rPr>
        <w:fldChar w:fldCharType="begin"/>
      </w:r>
      <w:r w:rsidRPr="00E14ABA">
        <w:rPr>
          <w:color w:val="1F497D" w:themeColor="text2"/>
          <w:sz w:val="20"/>
          <w:szCs w:val="20"/>
          <w:lang w:val="es-ES"/>
        </w:rPr>
        <w:instrText xml:space="preserve"> SEQ Código \* ARABIC </w:instrText>
      </w:r>
      <w:r w:rsidR="0099722F" w:rsidRPr="00E14ABA">
        <w:rPr>
          <w:color w:val="1F497D" w:themeColor="text2"/>
          <w:sz w:val="20"/>
          <w:szCs w:val="20"/>
          <w:lang w:val="es-ES"/>
        </w:rPr>
        <w:fldChar w:fldCharType="separate"/>
      </w:r>
      <w:r w:rsidR="0097645D">
        <w:rPr>
          <w:noProof/>
          <w:color w:val="1F497D" w:themeColor="text2"/>
          <w:sz w:val="20"/>
          <w:szCs w:val="20"/>
          <w:lang w:val="es-ES"/>
        </w:rPr>
        <w:t>1</w:t>
      </w:r>
      <w:r w:rsidR="0099722F" w:rsidRPr="00E14ABA">
        <w:rPr>
          <w:color w:val="1F497D" w:themeColor="text2"/>
          <w:sz w:val="20"/>
          <w:szCs w:val="20"/>
          <w:lang w:val="es-ES"/>
        </w:rPr>
        <w:fldChar w:fldCharType="end"/>
      </w:r>
      <w:r w:rsidRPr="006F2706">
        <w:rPr>
          <w:color w:val="1F497D" w:themeColor="text2"/>
          <w:sz w:val="20"/>
          <w:szCs w:val="20"/>
          <w:lang w:val="es-ES"/>
        </w:rPr>
        <w:t xml:space="preserve"> </w:t>
      </w:r>
      <w:bookmarkStart w:id="62" w:name="_Toc264274404"/>
      <w:r w:rsidRPr="006F2706">
        <w:rPr>
          <w:color w:val="1F497D" w:themeColor="text2"/>
          <w:sz w:val="20"/>
          <w:szCs w:val="20"/>
          <w:lang w:val="es-ES"/>
        </w:rPr>
        <w:t>Inclusión del directorio origen de datos</w:t>
      </w:r>
      <w:bookmarkEnd w:id="62"/>
    </w:p>
    <w:p w:rsidR="00B31864" w:rsidRPr="00E14ABA" w:rsidRDefault="00B31864" w:rsidP="00717454">
      <w:pPr>
        <w:spacing w:line="240" w:lineRule="auto"/>
        <w:rPr>
          <w:lang w:val="es-ES"/>
        </w:rPr>
      </w:pPr>
    </w:p>
    <w:p w:rsidR="00B31864" w:rsidRDefault="00713E99" w:rsidP="00717454">
      <w:pPr>
        <w:rPr>
          <w:lang w:val="es-ES"/>
        </w:rPr>
      </w:pPr>
      <w:r w:rsidRPr="00717454">
        <w:rPr>
          <w:lang w:val="es-ES_tradnl"/>
        </w:rPr>
        <w:t>Utilizando</w:t>
      </w:r>
      <w:r w:rsidRPr="00713E99">
        <w:rPr>
          <w:lang w:val="es-ES"/>
        </w:rPr>
        <w:t xml:space="preserve"> la clase File de java procedemos a abrir el directorio origen de los datos y obtener todos los archivos y directorios que se encuentran en el primer nivel de la jerarquía. Este arreglo es uno de los parámetros que recibe el procedimiento </w:t>
      </w:r>
      <w:r w:rsidRPr="00713E99">
        <w:rPr>
          <w:b/>
          <w:lang w:val="es-ES"/>
        </w:rPr>
        <w:t>“convertListOfFiles”</w:t>
      </w:r>
      <w:r w:rsidRPr="00713E99">
        <w:rPr>
          <w:lang w:val="es-ES"/>
        </w:rPr>
        <w:t>, la misma que lleva a cabo el proceso de convertir los archivos a texto plano.</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321"/>
        <w:gridCol w:w="8185"/>
      </w:tblGrid>
      <w:tr w:rsidR="00E14ABA" w:rsidRPr="00E501BB" w:rsidTr="00BF38BB">
        <w:trPr>
          <w:tblCellSpacing w:w="15" w:type="dxa"/>
        </w:trPr>
        <w:tc>
          <w:tcPr>
            <w:tcW w:w="206" w:type="dxa"/>
            <w:tcBorders>
              <w:right w:val="dotted" w:sz="12" w:space="0" w:color="C0C0C0"/>
            </w:tcBorders>
            <w:shd w:val="clear" w:color="auto" w:fill="F0F0F0"/>
            <w:tcMar>
              <w:top w:w="50" w:type="dxa"/>
              <w:left w:w="84" w:type="dxa"/>
              <w:bottom w:w="50" w:type="dxa"/>
              <w:right w:w="50" w:type="dxa"/>
            </w:tcMar>
            <w:hideMark/>
          </w:tcPr>
          <w:p w:rsidR="00E14ABA" w:rsidRPr="00E501BB" w:rsidRDefault="00E14ABA"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1</w:t>
            </w:r>
          </w:p>
          <w:p w:rsidR="00E14ABA" w:rsidRPr="00E501BB" w:rsidRDefault="00E14ABA"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2</w:t>
            </w:r>
          </w:p>
          <w:p w:rsidR="00E14ABA" w:rsidRPr="00E501BB" w:rsidRDefault="00E14ABA"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3</w:t>
            </w:r>
          </w:p>
        </w:tc>
        <w:tc>
          <w:tcPr>
            <w:tcW w:w="0" w:type="auto"/>
            <w:shd w:val="clear" w:color="auto" w:fill="F0F0F0"/>
            <w:hideMark/>
          </w:tcPr>
          <w:p w:rsidR="00E14ABA" w:rsidRPr="00E501BB" w:rsidRDefault="0099722F"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hyperlink r:id="rId48" w:history="1">
              <w:r w:rsidR="00E14ABA" w:rsidRPr="00E501BB">
                <w:rPr>
                  <w:rFonts w:ascii="Courier New" w:eastAsia="Times New Roman" w:hAnsi="Courier New" w:cs="Courier New"/>
                  <w:color w:val="003399"/>
                  <w:sz w:val="16"/>
                  <w:szCs w:val="16"/>
                  <w:lang w:eastAsia="es-ES"/>
                </w:rPr>
                <w:t>File</w:t>
              </w:r>
            </w:hyperlink>
            <w:r w:rsidR="00E14ABA" w:rsidRPr="00E501BB">
              <w:rPr>
                <w:rFonts w:ascii="Courier New" w:eastAsia="Times New Roman" w:hAnsi="Courier New" w:cs="Courier New"/>
                <w:color w:val="000066"/>
                <w:sz w:val="16"/>
                <w:szCs w:val="16"/>
                <w:lang w:eastAsia="es-ES"/>
              </w:rPr>
              <w:t xml:space="preserve"> folder </w:t>
            </w:r>
            <w:r w:rsidR="00E14ABA" w:rsidRPr="00E501BB">
              <w:rPr>
                <w:rFonts w:ascii="Courier New" w:eastAsia="Times New Roman" w:hAnsi="Courier New" w:cs="Courier New"/>
                <w:color w:val="339933"/>
                <w:sz w:val="16"/>
                <w:szCs w:val="16"/>
                <w:lang w:eastAsia="es-ES"/>
              </w:rPr>
              <w:t>=</w:t>
            </w:r>
            <w:r w:rsidR="00E14ABA" w:rsidRPr="00E501BB">
              <w:rPr>
                <w:rFonts w:ascii="Courier New" w:eastAsia="Times New Roman" w:hAnsi="Courier New" w:cs="Courier New"/>
                <w:color w:val="000066"/>
                <w:sz w:val="16"/>
                <w:szCs w:val="16"/>
                <w:lang w:eastAsia="es-ES"/>
              </w:rPr>
              <w:t xml:space="preserve"> </w:t>
            </w:r>
            <w:r w:rsidR="00E14ABA" w:rsidRPr="00E501BB">
              <w:rPr>
                <w:rFonts w:ascii="Courier New" w:eastAsia="Times New Roman" w:hAnsi="Courier New" w:cs="Courier New"/>
                <w:b/>
                <w:bCs/>
                <w:color w:val="000000"/>
                <w:sz w:val="16"/>
                <w:szCs w:val="16"/>
                <w:lang w:eastAsia="es-ES"/>
              </w:rPr>
              <w:t>new</w:t>
            </w:r>
            <w:r w:rsidR="00E14ABA" w:rsidRPr="00E501BB">
              <w:rPr>
                <w:rFonts w:ascii="Courier New" w:eastAsia="Times New Roman" w:hAnsi="Courier New" w:cs="Courier New"/>
                <w:color w:val="000066"/>
                <w:sz w:val="16"/>
                <w:szCs w:val="16"/>
                <w:lang w:eastAsia="es-ES"/>
              </w:rPr>
              <w:t xml:space="preserve"> </w:t>
            </w:r>
            <w:hyperlink r:id="rId49" w:history="1">
              <w:r w:rsidR="00E14ABA" w:rsidRPr="00E501BB">
                <w:rPr>
                  <w:rFonts w:ascii="Courier New" w:eastAsia="Times New Roman" w:hAnsi="Courier New" w:cs="Courier New"/>
                  <w:color w:val="003399"/>
                  <w:sz w:val="16"/>
                  <w:szCs w:val="16"/>
                  <w:lang w:eastAsia="es-ES"/>
                </w:rPr>
                <w:t>File</w:t>
              </w:r>
            </w:hyperlink>
            <w:r w:rsidR="00E14ABA" w:rsidRPr="00E501BB">
              <w:rPr>
                <w:rFonts w:ascii="Courier New" w:eastAsia="Times New Roman" w:hAnsi="Courier New" w:cs="Courier New"/>
                <w:color w:val="009900"/>
                <w:sz w:val="16"/>
                <w:szCs w:val="16"/>
                <w:lang w:eastAsia="es-ES"/>
              </w:rPr>
              <w:t>(</w:t>
            </w:r>
            <w:r w:rsidR="00E14ABA" w:rsidRPr="00E501BB">
              <w:rPr>
                <w:rFonts w:ascii="Courier New" w:eastAsia="Times New Roman" w:hAnsi="Courier New" w:cs="Courier New"/>
                <w:color w:val="000066"/>
                <w:sz w:val="16"/>
                <w:szCs w:val="16"/>
                <w:lang w:eastAsia="es-ES"/>
              </w:rPr>
              <w:t>pathSource</w:t>
            </w:r>
            <w:r w:rsidR="00E14ABA" w:rsidRPr="00E501BB">
              <w:rPr>
                <w:rFonts w:ascii="Courier New" w:eastAsia="Times New Roman" w:hAnsi="Courier New" w:cs="Courier New"/>
                <w:color w:val="009900"/>
                <w:sz w:val="16"/>
                <w:szCs w:val="16"/>
                <w:lang w:eastAsia="es-ES"/>
              </w:rPr>
              <w:t>)</w:t>
            </w:r>
            <w:r w:rsidR="00E14ABA" w:rsidRPr="00E501BB">
              <w:rPr>
                <w:rFonts w:ascii="Courier New" w:eastAsia="Times New Roman" w:hAnsi="Courier New" w:cs="Courier New"/>
                <w:color w:val="339933"/>
                <w:sz w:val="16"/>
                <w:szCs w:val="16"/>
                <w:lang w:eastAsia="es-ES"/>
              </w:rPr>
              <w:t>;</w:t>
            </w:r>
          </w:p>
          <w:p w:rsidR="00E14ABA" w:rsidRPr="00E501BB" w:rsidRDefault="0099722F" w:rsidP="00E14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hyperlink r:id="rId50" w:history="1">
              <w:r w:rsidR="00E14ABA" w:rsidRPr="00E501BB">
                <w:rPr>
                  <w:rFonts w:ascii="Courier New" w:eastAsia="Times New Roman" w:hAnsi="Courier New" w:cs="Courier New"/>
                  <w:color w:val="003399"/>
                  <w:sz w:val="16"/>
                  <w:szCs w:val="16"/>
                  <w:lang w:eastAsia="es-ES"/>
                </w:rPr>
                <w:t>File</w:t>
              </w:r>
            </w:hyperlink>
            <w:r w:rsidR="00E14ABA" w:rsidRPr="00E501BB">
              <w:rPr>
                <w:rFonts w:ascii="Courier New" w:eastAsia="Times New Roman" w:hAnsi="Courier New" w:cs="Courier New"/>
                <w:color w:val="009900"/>
                <w:sz w:val="16"/>
                <w:szCs w:val="16"/>
                <w:lang w:eastAsia="es-ES"/>
              </w:rPr>
              <w:t>[]</w:t>
            </w:r>
            <w:r w:rsidR="00E14ABA" w:rsidRPr="00E501BB">
              <w:rPr>
                <w:rFonts w:ascii="Courier New" w:eastAsia="Times New Roman" w:hAnsi="Courier New" w:cs="Courier New"/>
                <w:color w:val="000066"/>
                <w:sz w:val="16"/>
                <w:szCs w:val="16"/>
                <w:lang w:eastAsia="es-ES"/>
              </w:rPr>
              <w:t xml:space="preserve"> listOfFiles </w:t>
            </w:r>
            <w:r w:rsidR="00E14ABA" w:rsidRPr="00E501BB">
              <w:rPr>
                <w:rFonts w:ascii="Courier New" w:eastAsia="Times New Roman" w:hAnsi="Courier New" w:cs="Courier New"/>
                <w:color w:val="339933"/>
                <w:sz w:val="16"/>
                <w:szCs w:val="16"/>
                <w:lang w:eastAsia="es-ES"/>
              </w:rPr>
              <w:t>=</w:t>
            </w:r>
            <w:r w:rsidR="00E14ABA" w:rsidRPr="00E501BB">
              <w:rPr>
                <w:rFonts w:ascii="Courier New" w:eastAsia="Times New Roman" w:hAnsi="Courier New" w:cs="Courier New"/>
                <w:color w:val="000066"/>
                <w:sz w:val="16"/>
                <w:szCs w:val="16"/>
                <w:lang w:eastAsia="es-ES"/>
              </w:rPr>
              <w:t xml:space="preserve"> folder.</w:t>
            </w:r>
            <w:r w:rsidR="00E14ABA" w:rsidRPr="00E501BB">
              <w:rPr>
                <w:rFonts w:ascii="Courier New" w:eastAsia="Times New Roman" w:hAnsi="Courier New" w:cs="Courier New"/>
                <w:color w:val="006633"/>
                <w:sz w:val="16"/>
                <w:szCs w:val="16"/>
                <w:lang w:eastAsia="es-ES"/>
              </w:rPr>
              <w:t>listFiles</w:t>
            </w:r>
            <w:r w:rsidR="00E14ABA" w:rsidRPr="00E501BB">
              <w:rPr>
                <w:rFonts w:ascii="Courier New" w:eastAsia="Times New Roman" w:hAnsi="Courier New" w:cs="Courier New"/>
                <w:color w:val="009900"/>
                <w:sz w:val="16"/>
                <w:szCs w:val="16"/>
                <w:lang w:eastAsia="es-ES"/>
              </w:rPr>
              <w:t>()</w:t>
            </w:r>
            <w:r w:rsidR="00E14ABA" w:rsidRPr="00E501BB">
              <w:rPr>
                <w:rFonts w:ascii="Courier New" w:eastAsia="Times New Roman" w:hAnsi="Courier New" w:cs="Courier New"/>
                <w:color w:val="339933"/>
                <w:sz w:val="16"/>
                <w:szCs w:val="16"/>
                <w:lang w:eastAsia="es-ES"/>
              </w:rPr>
              <w:t>;</w:t>
            </w:r>
          </w:p>
          <w:p w:rsidR="00E14ABA" w:rsidRPr="00E501BB" w:rsidRDefault="00E14ABA" w:rsidP="00F1738F">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color w:val="000066"/>
                <w:sz w:val="16"/>
                <w:szCs w:val="16"/>
                <w:lang w:eastAsia="es-ES"/>
              </w:rPr>
              <w:t>convertListOfFiles</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listOfFiles,pathSource</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339933"/>
                <w:sz w:val="16"/>
                <w:szCs w:val="16"/>
                <w:lang w:eastAsia="es-ES"/>
              </w:rPr>
              <w:t>;</w:t>
            </w:r>
          </w:p>
        </w:tc>
      </w:tr>
    </w:tbl>
    <w:p w:rsidR="00717454" w:rsidRPr="00695248" w:rsidRDefault="00717454" w:rsidP="00F1738F">
      <w:pPr>
        <w:pStyle w:val="Epgrafe"/>
        <w:jc w:val="center"/>
        <w:rPr>
          <w:color w:val="1F497D" w:themeColor="text2"/>
          <w:sz w:val="2"/>
          <w:szCs w:val="20"/>
        </w:rPr>
      </w:pPr>
    </w:p>
    <w:p w:rsidR="00F1738F" w:rsidRPr="00F1738F" w:rsidRDefault="00F1738F" w:rsidP="00F1738F">
      <w:pPr>
        <w:pStyle w:val="Epgrafe"/>
        <w:jc w:val="center"/>
        <w:rPr>
          <w:color w:val="1F497D" w:themeColor="text2"/>
          <w:sz w:val="20"/>
          <w:szCs w:val="20"/>
          <w:lang w:val="es-ES"/>
        </w:rPr>
      </w:pPr>
      <w:r w:rsidRPr="00F1738F">
        <w:rPr>
          <w:color w:val="1F497D" w:themeColor="text2"/>
          <w:sz w:val="20"/>
          <w:szCs w:val="20"/>
          <w:lang w:val="es-ES"/>
        </w:rPr>
        <w:t xml:space="preserve">Código </w:t>
      </w:r>
      <w:r w:rsidR="0099722F" w:rsidRPr="00F1738F">
        <w:rPr>
          <w:color w:val="1F497D" w:themeColor="text2"/>
          <w:sz w:val="20"/>
          <w:szCs w:val="20"/>
          <w:lang w:val="es-ES"/>
        </w:rPr>
        <w:fldChar w:fldCharType="begin"/>
      </w:r>
      <w:r w:rsidRPr="00F1738F">
        <w:rPr>
          <w:color w:val="1F497D" w:themeColor="text2"/>
          <w:sz w:val="20"/>
          <w:szCs w:val="20"/>
          <w:lang w:val="es-ES"/>
        </w:rPr>
        <w:instrText xml:space="preserve"> SEQ Código \* ARABIC </w:instrText>
      </w:r>
      <w:r w:rsidR="0099722F" w:rsidRPr="00F1738F">
        <w:rPr>
          <w:color w:val="1F497D" w:themeColor="text2"/>
          <w:sz w:val="20"/>
          <w:szCs w:val="20"/>
          <w:lang w:val="es-ES"/>
        </w:rPr>
        <w:fldChar w:fldCharType="separate"/>
      </w:r>
      <w:r w:rsidR="0097645D">
        <w:rPr>
          <w:noProof/>
          <w:color w:val="1F497D" w:themeColor="text2"/>
          <w:sz w:val="20"/>
          <w:szCs w:val="20"/>
          <w:lang w:val="es-ES"/>
        </w:rPr>
        <w:t>2</w:t>
      </w:r>
      <w:r w:rsidR="0099722F" w:rsidRPr="00F1738F">
        <w:rPr>
          <w:color w:val="1F497D" w:themeColor="text2"/>
          <w:sz w:val="20"/>
          <w:szCs w:val="20"/>
          <w:lang w:val="es-ES"/>
        </w:rPr>
        <w:fldChar w:fldCharType="end"/>
      </w:r>
      <w:r w:rsidRPr="00F1738F">
        <w:rPr>
          <w:color w:val="1F497D" w:themeColor="text2"/>
          <w:sz w:val="20"/>
          <w:szCs w:val="20"/>
          <w:lang w:val="es-ES"/>
        </w:rPr>
        <w:t xml:space="preserve"> </w:t>
      </w:r>
      <w:bookmarkStart w:id="63" w:name="_Toc264274405"/>
      <w:r w:rsidRPr="00A75131">
        <w:rPr>
          <w:color w:val="1F497D" w:themeColor="text2"/>
          <w:sz w:val="20"/>
          <w:szCs w:val="20"/>
          <w:lang w:val="es-ES"/>
        </w:rPr>
        <w:t>Extracción de la lista de archivos</w:t>
      </w:r>
      <w:bookmarkEnd w:id="63"/>
    </w:p>
    <w:p w:rsidR="00143627" w:rsidRDefault="00143627" w:rsidP="00717454">
      <w:pPr>
        <w:rPr>
          <w:lang w:val="es-ES"/>
        </w:rPr>
      </w:pPr>
    </w:p>
    <w:p w:rsidR="00713E99" w:rsidRDefault="00713E99" w:rsidP="00717454">
      <w:pPr>
        <w:rPr>
          <w:lang w:val="es-ES_tradnl"/>
        </w:rPr>
      </w:pPr>
      <w:r w:rsidRPr="00713E99">
        <w:rPr>
          <w:lang w:val="es-ES"/>
        </w:rPr>
        <w:t xml:space="preserve">El procedimiento </w:t>
      </w:r>
      <w:r w:rsidRPr="00713E99">
        <w:rPr>
          <w:b/>
          <w:lang w:val="es-ES"/>
        </w:rPr>
        <w:t xml:space="preserve">“convertListOfFiles” </w:t>
      </w:r>
      <w:r w:rsidRPr="00713E99">
        <w:rPr>
          <w:lang w:val="es-ES"/>
        </w:rPr>
        <w:t xml:space="preserve">recorre cada uno de los archivos y directorios que se encuentran en el arreglo en busca de archivos que coincidan con el formato de </w:t>
      </w:r>
      <w:r w:rsidRPr="00713E99">
        <w:rPr>
          <w:lang w:val="es-ES_tradnl"/>
        </w:rPr>
        <w:t xml:space="preserve">(pptx, ppt, xls, xlsx, doc, docx, pdf, html, txt), este proceso lo realiza la función </w:t>
      </w:r>
      <w:r w:rsidRPr="00713E99">
        <w:rPr>
          <w:b/>
          <w:lang w:val="es-ES_tradnl"/>
        </w:rPr>
        <w:t>“isSupportedFile”</w:t>
      </w:r>
      <w:r w:rsidRPr="00713E99">
        <w:rPr>
          <w:lang w:val="es-ES_tradnl"/>
        </w:rPr>
        <w:t xml:space="preserve">, la cual recibe el nombre del archivo y retorna verdadero en caso de que sea un archivo soportado por el procedimiento, caso contrario retorna falso. </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321"/>
        <w:gridCol w:w="8185"/>
      </w:tblGrid>
      <w:tr w:rsidR="00F1738F" w:rsidRPr="00E501BB" w:rsidTr="00BF38BB">
        <w:trPr>
          <w:tblCellSpacing w:w="15" w:type="dxa"/>
        </w:trPr>
        <w:tc>
          <w:tcPr>
            <w:tcW w:w="206" w:type="dxa"/>
            <w:tcBorders>
              <w:right w:val="dotted" w:sz="12" w:space="0" w:color="C0C0C0"/>
            </w:tcBorders>
            <w:shd w:val="clear" w:color="auto" w:fill="F0F0F0"/>
            <w:tcMar>
              <w:top w:w="50" w:type="dxa"/>
              <w:left w:w="84" w:type="dxa"/>
              <w:bottom w:w="50" w:type="dxa"/>
              <w:right w:w="50" w:type="dxa"/>
            </w:tcMar>
            <w:hideMark/>
          </w:tcPr>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1</w:t>
            </w:r>
          </w:p>
        </w:tc>
        <w:tc>
          <w:tcPr>
            <w:tcW w:w="0" w:type="auto"/>
            <w:shd w:val="clear" w:color="auto" w:fill="F0F0F0"/>
            <w:hideMark/>
          </w:tcPr>
          <w:p w:rsidR="00F1738F" w:rsidRPr="00E501BB" w:rsidRDefault="00F1738F" w:rsidP="00F1738F">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public</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static</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66"/>
                <w:sz w:val="16"/>
                <w:szCs w:val="16"/>
                <w:lang w:eastAsia="es-ES"/>
              </w:rPr>
              <w:t>boolean</w:t>
            </w:r>
            <w:r w:rsidRPr="00E501BB">
              <w:rPr>
                <w:rFonts w:ascii="Courier New" w:eastAsia="Times New Roman" w:hAnsi="Courier New" w:cs="Courier New"/>
                <w:color w:val="000066"/>
                <w:sz w:val="16"/>
                <w:szCs w:val="16"/>
                <w:lang w:eastAsia="es-ES"/>
              </w:rPr>
              <w:t xml:space="preserve"> isSupportedFile</w:t>
            </w:r>
            <w:r w:rsidRPr="00E501BB">
              <w:rPr>
                <w:rFonts w:ascii="Courier New" w:eastAsia="Times New Roman" w:hAnsi="Courier New" w:cs="Courier New"/>
                <w:color w:val="009900"/>
                <w:sz w:val="16"/>
                <w:szCs w:val="16"/>
                <w:lang w:eastAsia="es-ES"/>
              </w:rPr>
              <w:t>(</w:t>
            </w:r>
            <w:hyperlink r:id="rId51" w:history="1">
              <w:r w:rsidRPr="00E501BB">
                <w:rPr>
                  <w:rFonts w:ascii="Courier New" w:eastAsia="Times New Roman" w:hAnsi="Courier New" w:cs="Courier New"/>
                  <w:color w:val="003399"/>
                  <w:sz w:val="16"/>
                  <w:szCs w:val="16"/>
                  <w:lang w:eastAsia="es-ES"/>
                </w:rPr>
                <w:t>String</w:t>
              </w:r>
            </w:hyperlink>
            <w:r w:rsidRPr="00E501BB">
              <w:rPr>
                <w:rFonts w:ascii="Courier New" w:eastAsia="Times New Roman" w:hAnsi="Courier New" w:cs="Courier New"/>
                <w:color w:val="000066"/>
                <w:sz w:val="16"/>
                <w:szCs w:val="16"/>
                <w:lang w:eastAsia="es-ES"/>
              </w:rPr>
              <w:t xml:space="preserve"> fileName</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339933"/>
                <w:sz w:val="16"/>
                <w:szCs w:val="16"/>
                <w:lang w:eastAsia="es-ES"/>
              </w:rPr>
              <w:t>;</w:t>
            </w:r>
          </w:p>
        </w:tc>
      </w:tr>
    </w:tbl>
    <w:p w:rsidR="00F1738F" w:rsidRPr="00717454" w:rsidRDefault="00F1738F" w:rsidP="00F1738F">
      <w:pPr>
        <w:pStyle w:val="Epgrafe"/>
        <w:jc w:val="center"/>
        <w:rPr>
          <w:color w:val="1F497D" w:themeColor="text2"/>
          <w:sz w:val="2"/>
          <w:szCs w:val="20"/>
        </w:rPr>
      </w:pPr>
    </w:p>
    <w:p w:rsidR="00A75131" w:rsidRPr="00717454" w:rsidRDefault="00F1738F" w:rsidP="00717454">
      <w:pPr>
        <w:pStyle w:val="Epgrafe"/>
        <w:jc w:val="center"/>
        <w:rPr>
          <w:color w:val="1F497D" w:themeColor="text2"/>
          <w:sz w:val="20"/>
          <w:szCs w:val="20"/>
          <w:lang w:val="es-ES"/>
        </w:rPr>
      </w:pPr>
      <w:r w:rsidRPr="00F1738F">
        <w:rPr>
          <w:color w:val="1F497D" w:themeColor="text2"/>
          <w:sz w:val="20"/>
          <w:szCs w:val="20"/>
          <w:lang w:val="es-ES"/>
        </w:rPr>
        <w:t xml:space="preserve">Código </w:t>
      </w:r>
      <w:r w:rsidR="0099722F" w:rsidRPr="00F1738F">
        <w:rPr>
          <w:color w:val="1F497D" w:themeColor="text2"/>
          <w:sz w:val="20"/>
          <w:szCs w:val="20"/>
          <w:lang w:val="es-ES"/>
        </w:rPr>
        <w:fldChar w:fldCharType="begin"/>
      </w:r>
      <w:r w:rsidRPr="00F1738F">
        <w:rPr>
          <w:color w:val="1F497D" w:themeColor="text2"/>
          <w:sz w:val="20"/>
          <w:szCs w:val="20"/>
          <w:lang w:val="es-ES"/>
        </w:rPr>
        <w:instrText xml:space="preserve"> SEQ Código \* ARABIC </w:instrText>
      </w:r>
      <w:r w:rsidR="0099722F" w:rsidRPr="00F1738F">
        <w:rPr>
          <w:color w:val="1F497D" w:themeColor="text2"/>
          <w:sz w:val="20"/>
          <w:szCs w:val="20"/>
          <w:lang w:val="es-ES"/>
        </w:rPr>
        <w:fldChar w:fldCharType="separate"/>
      </w:r>
      <w:r w:rsidR="0097645D">
        <w:rPr>
          <w:noProof/>
          <w:color w:val="1F497D" w:themeColor="text2"/>
          <w:sz w:val="20"/>
          <w:szCs w:val="20"/>
          <w:lang w:val="es-ES"/>
        </w:rPr>
        <w:t>3</w:t>
      </w:r>
      <w:r w:rsidR="0099722F" w:rsidRPr="00F1738F">
        <w:rPr>
          <w:color w:val="1F497D" w:themeColor="text2"/>
          <w:sz w:val="20"/>
          <w:szCs w:val="20"/>
          <w:lang w:val="es-ES"/>
        </w:rPr>
        <w:fldChar w:fldCharType="end"/>
      </w:r>
      <w:r w:rsidRPr="00F1738F">
        <w:rPr>
          <w:color w:val="1F497D" w:themeColor="text2"/>
          <w:sz w:val="20"/>
          <w:szCs w:val="20"/>
          <w:lang w:val="es-ES"/>
        </w:rPr>
        <w:t xml:space="preserve"> </w:t>
      </w:r>
      <w:bookmarkStart w:id="64" w:name="_Toc264274406"/>
      <w:r w:rsidRPr="00A75131">
        <w:rPr>
          <w:color w:val="1F497D" w:themeColor="text2"/>
          <w:sz w:val="20"/>
          <w:szCs w:val="20"/>
          <w:lang w:val="es-ES"/>
        </w:rPr>
        <w:t>Función que determina si un archivo tiene un formato soportado</w:t>
      </w:r>
      <w:bookmarkEnd w:id="64"/>
    </w:p>
    <w:p w:rsidR="00E50F05" w:rsidRDefault="00713E99" w:rsidP="00717454">
      <w:pPr>
        <w:rPr>
          <w:lang w:val="es-ES"/>
        </w:rPr>
      </w:pPr>
      <w:r w:rsidRPr="00713E99">
        <w:rPr>
          <w:lang w:val="es-ES"/>
        </w:rPr>
        <w:lastRenderedPageBreak/>
        <w:t>Luego de esto se procede a crear un archivo de texto plano el cual contiene como nombre un contador que se incrementa por cada archivo que ha sido transformado a texto plano. Simultáneamente en la variable “</w:t>
      </w:r>
      <w:r w:rsidRPr="00713E99">
        <w:rPr>
          <w:b/>
          <w:lang w:val="es-ES"/>
        </w:rPr>
        <w:t>buffer”</w:t>
      </w:r>
      <w:r w:rsidR="00143627">
        <w:rPr>
          <w:lang w:val="es-ES"/>
        </w:rPr>
        <w:t>, la cual es una variable de tipo String y en esta</w:t>
      </w:r>
      <w:r w:rsidRPr="00713E99">
        <w:rPr>
          <w:lang w:val="es-ES"/>
        </w:rPr>
        <w:t xml:space="preserve"> se almacena la relación entre el número del archivo y la ruta completa de donde fue extraído ese archivo incluyendo el verdadero nombre del archivo.</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336"/>
        <w:gridCol w:w="8170"/>
      </w:tblGrid>
      <w:tr w:rsidR="00F1738F" w:rsidRPr="00E501BB" w:rsidTr="00BF38BB">
        <w:trPr>
          <w:tblCellSpacing w:w="15" w:type="dxa"/>
        </w:trPr>
        <w:tc>
          <w:tcPr>
            <w:tcW w:w="291" w:type="dxa"/>
            <w:tcBorders>
              <w:right w:val="dotted" w:sz="12" w:space="0" w:color="C0C0C0"/>
            </w:tcBorders>
            <w:shd w:val="clear" w:color="auto" w:fill="F0F0F0"/>
            <w:tcMar>
              <w:top w:w="50" w:type="dxa"/>
              <w:left w:w="84" w:type="dxa"/>
              <w:bottom w:w="50" w:type="dxa"/>
              <w:right w:w="50" w:type="dxa"/>
            </w:tcMar>
            <w:hideMark/>
          </w:tcPr>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1</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2</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3</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4</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5</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6</w:t>
            </w:r>
          </w:p>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7</w:t>
            </w:r>
          </w:p>
          <w:p w:rsidR="00E50F05" w:rsidRPr="00E501BB" w:rsidRDefault="00E50F0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8</w:t>
            </w:r>
          </w:p>
          <w:p w:rsidR="00F1738F" w:rsidRPr="00E501BB" w:rsidRDefault="00E50F05" w:rsidP="00E50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9</w:t>
            </w:r>
          </w:p>
        </w:tc>
        <w:tc>
          <w:tcPr>
            <w:tcW w:w="0" w:type="auto"/>
            <w:shd w:val="clear" w:color="auto" w:fill="F0F0F0"/>
            <w:hideMark/>
          </w:tcPr>
          <w:p w:rsidR="00F1738F" w:rsidRPr="00E501BB" w:rsidRDefault="00F1738F"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for</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b/>
                <w:bCs/>
                <w:color w:val="000066"/>
                <w:sz w:val="16"/>
                <w:szCs w:val="16"/>
                <w:lang w:eastAsia="es-ES"/>
              </w:rPr>
              <w:t>int</w:t>
            </w:r>
            <w:r w:rsidRPr="00E501BB">
              <w:rPr>
                <w:rFonts w:ascii="Courier New" w:eastAsia="Times New Roman" w:hAnsi="Courier New" w:cs="Courier New"/>
                <w:color w:val="000066"/>
                <w:sz w:val="16"/>
                <w:szCs w:val="16"/>
                <w:lang w:eastAsia="es-ES"/>
              </w:rPr>
              <w:t xml:space="preserve"> i </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CC66CC"/>
                <w:sz w:val="16"/>
                <w:szCs w:val="16"/>
                <w:lang w:eastAsia="es-ES"/>
              </w:rPr>
              <w:t>0</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i </w:t>
            </w:r>
            <w:r w:rsidR="00B061FD" w:rsidRPr="00E501BB">
              <w:rPr>
                <w:rFonts w:ascii="Courier New" w:eastAsia="Times New Roman" w:hAnsi="Courier New" w:cs="Courier New"/>
                <w:color w:val="339933"/>
                <w:sz w:val="16"/>
                <w:szCs w:val="16"/>
                <w:lang w:eastAsia="es-ES"/>
              </w:rPr>
              <w:t>&lt;</w:t>
            </w:r>
            <w:r w:rsidRPr="00E501BB">
              <w:rPr>
                <w:rFonts w:ascii="Courier New" w:eastAsia="Times New Roman" w:hAnsi="Courier New" w:cs="Courier New"/>
                <w:color w:val="000066"/>
                <w:sz w:val="16"/>
                <w:szCs w:val="16"/>
                <w:lang w:eastAsia="es-ES"/>
              </w:rPr>
              <w:t xml:space="preserve"> listOfFiles.</w:t>
            </w:r>
            <w:r w:rsidRPr="00E501BB">
              <w:rPr>
                <w:rFonts w:ascii="Courier New" w:eastAsia="Times New Roman" w:hAnsi="Courier New" w:cs="Courier New"/>
                <w:color w:val="006633"/>
                <w:sz w:val="16"/>
                <w:szCs w:val="16"/>
                <w:lang w:eastAsia="es-ES"/>
              </w:rPr>
              <w:t>length</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i</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if</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listOfFiles</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i</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w:t>
            </w:r>
            <w:r w:rsidR="00F1738F" w:rsidRPr="00E501BB">
              <w:rPr>
                <w:rFonts w:ascii="Courier New" w:eastAsia="Times New Roman" w:hAnsi="Courier New" w:cs="Courier New"/>
                <w:color w:val="006633"/>
                <w:sz w:val="16"/>
                <w:szCs w:val="16"/>
                <w:lang w:eastAsia="es-ES"/>
              </w:rPr>
              <w:t>isFile</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9900"/>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try</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9900"/>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0066"/>
                <w:sz w:val="16"/>
                <w:szCs w:val="16"/>
                <w:lang w:eastAsia="es-ES"/>
              </w:rPr>
              <w:t xml:space="preserve">fileName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listOfFiles</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i</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w:t>
            </w:r>
            <w:r w:rsidR="00F1738F" w:rsidRPr="00E501BB">
              <w:rPr>
                <w:rFonts w:ascii="Courier New" w:eastAsia="Times New Roman" w:hAnsi="Courier New" w:cs="Courier New"/>
                <w:color w:val="006633"/>
                <w:sz w:val="16"/>
                <w:szCs w:val="16"/>
                <w:lang w:eastAsia="es-ES"/>
              </w:rPr>
              <w:t>getName</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339933"/>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if</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isSupportedFile</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fileName</w:t>
            </w:r>
            <w:r w:rsidR="00F1738F" w:rsidRPr="00E501BB">
              <w:rPr>
                <w:rFonts w:ascii="Courier New" w:eastAsia="Times New Roman" w:hAnsi="Courier New" w:cs="Courier New"/>
                <w:color w:val="009900"/>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0066"/>
                <w:sz w:val="16"/>
                <w:szCs w:val="16"/>
                <w:lang w:eastAsia="es-ES"/>
              </w:rPr>
              <w:t xml:space="preserve">buffer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cont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00FF"/>
                <w:sz w:val="16"/>
                <w:szCs w:val="16"/>
                <w:lang w:eastAsia="es-ES"/>
              </w:rPr>
              <w:t>"</w:t>
            </w:r>
            <w:r w:rsidR="00F1738F" w:rsidRPr="00E501BB">
              <w:rPr>
                <w:rFonts w:ascii="Courier New" w:eastAsia="Times New Roman" w:hAnsi="Courier New" w:cs="Courier New"/>
                <w:b/>
                <w:bCs/>
                <w:color w:val="000099"/>
                <w:sz w:val="16"/>
                <w:szCs w:val="16"/>
                <w:lang w:eastAsia="es-ES"/>
              </w:rPr>
              <w:t>\t</w:t>
            </w:r>
            <w:r w:rsidR="00F1738F" w:rsidRPr="00E501BB">
              <w:rPr>
                <w:rFonts w:ascii="Courier New" w:eastAsia="Times New Roman" w:hAnsi="Courier New" w:cs="Courier New"/>
                <w:color w:val="0000FF"/>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pathSource</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fileName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00FF"/>
                <w:sz w:val="16"/>
                <w:szCs w:val="16"/>
                <w:lang w:eastAsia="es-ES"/>
              </w:rPr>
              <w:t>"</w:t>
            </w:r>
            <w:r w:rsidR="00F1738F" w:rsidRPr="00E501BB">
              <w:rPr>
                <w:rFonts w:ascii="Courier New" w:eastAsia="Times New Roman" w:hAnsi="Courier New" w:cs="Courier New"/>
                <w:b/>
                <w:bCs/>
                <w:color w:val="000099"/>
                <w:sz w:val="16"/>
                <w:szCs w:val="16"/>
                <w:lang w:eastAsia="es-ES"/>
              </w:rPr>
              <w:t>\n</w:t>
            </w:r>
            <w:r w:rsidR="00F1738F" w:rsidRPr="00E501BB">
              <w:rPr>
                <w:rFonts w:ascii="Courier New" w:eastAsia="Times New Roman" w:hAnsi="Courier New" w:cs="Courier New"/>
                <w:color w:val="0000FF"/>
                <w:sz w:val="16"/>
                <w:szCs w:val="16"/>
                <w:lang w:eastAsia="es-ES"/>
              </w:rPr>
              <w:t>"</w:t>
            </w:r>
            <w:r w:rsidR="00F1738F" w:rsidRPr="00E501BB">
              <w:rPr>
                <w:rFonts w:ascii="Courier New" w:eastAsia="Times New Roman" w:hAnsi="Courier New" w:cs="Courier New"/>
                <w:color w:val="339933"/>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hyperlink r:id="rId52" w:history="1">
              <w:r w:rsidR="00F1738F" w:rsidRPr="00E501BB">
                <w:rPr>
                  <w:rFonts w:ascii="Courier New" w:eastAsia="Times New Roman" w:hAnsi="Courier New" w:cs="Courier New"/>
                  <w:color w:val="003399"/>
                  <w:sz w:val="16"/>
                  <w:szCs w:val="16"/>
                  <w:lang w:eastAsia="es-ES"/>
                </w:rPr>
                <w:t>File</w:t>
              </w:r>
            </w:hyperlink>
            <w:r w:rsidR="00F1738F" w:rsidRPr="00E501BB">
              <w:rPr>
                <w:rFonts w:ascii="Courier New" w:eastAsia="Times New Roman" w:hAnsi="Courier New" w:cs="Courier New"/>
                <w:color w:val="000066"/>
                <w:sz w:val="16"/>
                <w:szCs w:val="16"/>
                <w:lang w:eastAsia="es-ES"/>
              </w:rPr>
              <w:t xml:space="preserve"> newFile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new</w:t>
            </w:r>
            <w:r w:rsidR="00F1738F" w:rsidRPr="00E501BB">
              <w:rPr>
                <w:rFonts w:ascii="Courier New" w:eastAsia="Times New Roman" w:hAnsi="Courier New" w:cs="Courier New"/>
                <w:color w:val="000066"/>
                <w:sz w:val="16"/>
                <w:szCs w:val="16"/>
                <w:lang w:eastAsia="es-ES"/>
              </w:rPr>
              <w:t xml:space="preserve"> </w:t>
            </w:r>
            <w:hyperlink r:id="rId53" w:history="1">
              <w:r w:rsidR="00F1738F" w:rsidRPr="00E501BB">
                <w:rPr>
                  <w:rFonts w:ascii="Courier New" w:eastAsia="Times New Roman" w:hAnsi="Courier New" w:cs="Courier New"/>
                  <w:color w:val="003399"/>
                  <w:sz w:val="16"/>
                  <w:szCs w:val="16"/>
                  <w:lang w:eastAsia="es-ES"/>
                </w:rPr>
                <w:t>File</w:t>
              </w:r>
            </w:hyperlink>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 xml:space="preserve">pathResult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cont</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9900"/>
                <w:sz w:val="16"/>
                <w:szCs w:val="16"/>
                <w:lang w:eastAsia="es-ES"/>
              </w:rPr>
              <w:t>)</w:t>
            </w:r>
            <w:r w:rsidR="00E501BB">
              <w:rPr>
                <w:rFonts w:ascii="Courier New" w:eastAsia="Times New Roman" w:hAnsi="Courier New" w:cs="Courier New"/>
                <w:color w:val="009900"/>
                <w:sz w:val="16"/>
                <w:szCs w:val="16"/>
                <w:lang w:eastAsia="es-ES"/>
              </w:rPr>
              <w:t xml:space="preserve">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color w:val="0000FF"/>
                <w:sz w:val="16"/>
                <w:szCs w:val="16"/>
                <w:lang w:eastAsia="es-ES"/>
              </w:rPr>
              <w:t>".txt"</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339933"/>
                <w:sz w:val="16"/>
                <w:szCs w:val="16"/>
                <w:lang w:eastAsia="es-ES"/>
              </w:rPr>
              <w:t>;</w:t>
            </w:r>
          </w:p>
          <w:p w:rsidR="00F1738F" w:rsidRPr="00E501BB" w:rsidRDefault="00F45F65" w:rsidP="00F17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54" w:history="1">
              <w:r w:rsidR="00F1738F" w:rsidRPr="00E501BB">
                <w:rPr>
                  <w:rFonts w:ascii="Courier New" w:eastAsia="Times New Roman" w:hAnsi="Courier New" w:cs="Courier New"/>
                  <w:color w:val="003399"/>
                  <w:sz w:val="16"/>
                  <w:szCs w:val="16"/>
                  <w:lang w:eastAsia="es-ES"/>
                </w:rPr>
                <w:t>FileWriter</w:t>
              </w:r>
            </w:hyperlink>
            <w:r w:rsidR="00F1738F" w:rsidRPr="00E501BB">
              <w:rPr>
                <w:rFonts w:ascii="Courier New" w:eastAsia="Times New Roman" w:hAnsi="Courier New" w:cs="Courier New"/>
                <w:color w:val="000066"/>
                <w:sz w:val="16"/>
                <w:szCs w:val="16"/>
                <w:lang w:eastAsia="es-ES"/>
              </w:rPr>
              <w:t xml:space="preserve"> newFileWriter </w:t>
            </w:r>
            <w:r w:rsidR="00F1738F" w:rsidRPr="00E501BB">
              <w:rPr>
                <w:rFonts w:ascii="Courier New" w:eastAsia="Times New Roman" w:hAnsi="Courier New" w:cs="Courier New"/>
                <w:color w:val="339933"/>
                <w:sz w:val="16"/>
                <w:szCs w:val="16"/>
                <w:lang w:eastAsia="es-ES"/>
              </w:rPr>
              <w:t>=</w:t>
            </w:r>
            <w:r w:rsidR="00F1738F" w:rsidRP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new</w:t>
            </w:r>
            <w:r w:rsidR="00F1738F" w:rsidRPr="00E501BB">
              <w:rPr>
                <w:rFonts w:ascii="Courier New" w:eastAsia="Times New Roman" w:hAnsi="Courier New" w:cs="Courier New"/>
                <w:color w:val="000066"/>
                <w:sz w:val="16"/>
                <w:szCs w:val="16"/>
                <w:lang w:eastAsia="es-ES"/>
              </w:rPr>
              <w:t xml:space="preserve"> </w:t>
            </w:r>
            <w:hyperlink r:id="rId55" w:history="1">
              <w:r w:rsidR="00F1738F" w:rsidRPr="00E501BB">
                <w:rPr>
                  <w:rFonts w:ascii="Courier New" w:eastAsia="Times New Roman" w:hAnsi="Courier New" w:cs="Courier New"/>
                  <w:color w:val="003399"/>
                  <w:sz w:val="16"/>
                  <w:szCs w:val="16"/>
                  <w:lang w:eastAsia="es-ES"/>
                </w:rPr>
                <w:t>FileWriter</w:t>
              </w:r>
            </w:hyperlink>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newFile</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339933"/>
                <w:sz w:val="16"/>
                <w:szCs w:val="16"/>
                <w:lang w:eastAsia="es-ES"/>
              </w:rPr>
              <w:t>;</w:t>
            </w:r>
          </w:p>
          <w:p w:rsidR="00F1738F" w:rsidRPr="00E501BB" w:rsidRDefault="00F45F65" w:rsidP="00E50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56" w:history="1">
              <w:r w:rsidR="00F1738F" w:rsidRPr="00E501BB">
                <w:rPr>
                  <w:rFonts w:ascii="Courier New" w:eastAsia="Times New Roman" w:hAnsi="Courier New" w:cs="Courier New"/>
                  <w:color w:val="003399"/>
                  <w:sz w:val="16"/>
                  <w:szCs w:val="16"/>
                  <w:lang w:eastAsia="es-ES"/>
                </w:rPr>
                <w:t>BufferedWriter</w:t>
              </w:r>
            </w:hyperlink>
            <w:r w:rsidR="00F1738F" w:rsidRPr="00E501BB">
              <w:rPr>
                <w:rFonts w:ascii="Courier New" w:eastAsia="Times New Roman" w:hAnsi="Courier New" w:cs="Courier New"/>
                <w:color w:val="000066"/>
                <w:sz w:val="16"/>
                <w:szCs w:val="16"/>
                <w:lang w:eastAsia="es-ES"/>
              </w:rPr>
              <w:t xml:space="preserve"> out </w:t>
            </w:r>
            <w:r w:rsidR="00F1738F" w:rsidRPr="00E501BB">
              <w:rPr>
                <w:rFonts w:ascii="Courier New" w:eastAsia="Times New Roman" w:hAnsi="Courier New" w:cs="Courier New"/>
                <w:color w:val="339933"/>
                <w:sz w:val="16"/>
                <w:szCs w:val="16"/>
                <w:lang w:eastAsia="es-ES"/>
              </w:rPr>
              <w:t>=</w:t>
            </w:r>
            <w:r w:rsidR="00E501BB">
              <w:rPr>
                <w:rFonts w:ascii="Courier New" w:eastAsia="Times New Roman" w:hAnsi="Courier New" w:cs="Courier New"/>
                <w:color w:val="000066"/>
                <w:sz w:val="16"/>
                <w:szCs w:val="16"/>
                <w:lang w:eastAsia="es-ES"/>
              </w:rPr>
              <w:t xml:space="preserve"> </w:t>
            </w:r>
            <w:r w:rsidR="00F1738F" w:rsidRPr="00E501BB">
              <w:rPr>
                <w:rFonts w:ascii="Courier New" w:eastAsia="Times New Roman" w:hAnsi="Courier New" w:cs="Courier New"/>
                <w:b/>
                <w:bCs/>
                <w:color w:val="000000"/>
                <w:sz w:val="16"/>
                <w:szCs w:val="16"/>
                <w:lang w:eastAsia="es-ES"/>
              </w:rPr>
              <w:t>new</w:t>
            </w:r>
            <w:r w:rsidR="00F1738F" w:rsidRPr="00E501BB">
              <w:rPr>
                <w:rFonts w:ascii="Courier New" w:eastAsia="Times New Roman" w:hAnsi="Courier New" w:cs="Courier New"/>
                <w:color w:val="000066"/>
                <w:sz w:val="16"/>
                <w:szCs w:val="16"/>
                <w:lang w:eastAsia="es-ES"/>
              </w:rPr>
              <w:t xml:space="preserve"> </w:t>
            </w:r>
            <w:hyperlink r:id="rId57" w:history="1">
              <w:r w:rsidR="00F1738F" w:rsidRPr="00E501BB">
                <w:rPr>
                  <w:rFonts w:ascii="Courier New" w:eastAsia="Times New Roman" w:hAnsi="Courier New" w:cs="Courier New"/>
                  <w:color w:val="003399"/>
                  <w:sz w:val="16"/>
                  <w:szCs w:val="16"/>
                  <w:lang w:eastAsia="es-ES"/>
                </w:rPr>
                <w:t>BufferedWriter</w:t>
              </w:r>
            </w:hyperlink>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000066"/>
                <w:sz w:val="16"/>
                <w:szCs w:val="16"/>
                <w:lang w:eastAsia="es-ES"/>
              </w:rPr>
              <w:t>newFileWriter</w:t>
            </w:r>
            <w:r w:rsidR="00F1738F" w:rsidRPr="00E501BB">
              <w:rPr>
                <w:rFonts w:ascii="Courier New" w:eastAsia="Times New Roman" w:hAnsi="Courier New" w:cs="Courier New"/>
                <w:color w:val="009900"/>
                <w:sz w:val="16"/>
                <w:szCs w:val="16"/>
                <w:lang w:eastAsia="es-ES"/>
              </w:rPr>
              <w:t>)</w:t>
            </w:r>
            <w:r w:rsidR="00F1738F" w:rsidRPr="00E501BB">
              <w:rPr>
                <w:rFonts w:ascii="Courier New" w:eastAsia="Times New Roman" w:hAnsi="Courier New" w:cs="Courier New"/>
                <w:color w:val="339933"/>
                <w:sz w:val="16"/>
                <w:szCs w:val="16"/>
                <w:lang w:eastAsia="es-ES"/>
              </w:rPr>
              <w:t>;</w:t>
            </w:r>
          </w:p>
        </w:tc>
      </w:tr>
    </w:tbl>
    <w:p w:rsidR="00E50F05" w:rsidRPr="00717454" w:rsidRDefault="00E50F05" w:rsidP="00E50F05">
      <w:pPr>
        <w:pStyle w:val="Epgrafe"/>
        <w:jc w:val="center"/>
        <w:rPr>
          <w:color w:val="1F497D" w:themeColor="text2"/>
          <w:sz w:val="2"/>
          <w:szCs w:val="20"/>
        </w:rPr>
      </w:pPr>
    </w:p>
    <w:p w:rsidR="00E50F05" w:rsidRPr="00D27B6B" w:rsidRDefault="00E50F05" w:rsidP="00E50F05">
      <w:pPr>
        <w:pStyle w:val="Epgrafe"/>
        <w:jc w:val="center"/>
        <w:rPr>
          <w:color w:val="1F497D" w:themeColor="text2"/>
          <w:sz w:val="20"/>
          <w:szCs w:val="20"/>
          <w:lang w:val="es-ES"/>
        </w:rPr>
      </w:pPr>
      <w:r w:rsidRPr="00E50F05">
        <w:rPr>
          <w:color w:val="1F497D" w:themeColor="text2"/>
          <w:sz w:val="20"/>
          <w:szCs w:val="20"/>
          <w:lang w:val="es-ES"/>
        </w:rPr>
        <w:t xml:space="preserve">Código </w:t>
      </w:r>
      <w:r w:rsidR="0099722F" w:rsidRPr="00E50F05">
        <w:rPr>
          <w:color w:val="1F497D" w:themeColor="text2"/>
          <w:sz w:val="20"/>
          <w:szCs w:val="20"/>
          <w:lang w:val="es-ES"/>
        </w:rPr>
        <w:fldChar w:fldCharType="begin"/>
      </w:r>
      <w:r w:rsidRPr="00E50F05">
        <w:rPr>
          <w:color w:val="1F497D" w:themeColor="text2"/>
          <w:sz w:val="20"/>
          <w:szCs w:val="20"/>
          <w:lang w:val="es-ES"/>
        </w:rPr>
        <w:instrText xml:space="preserve"> SEQ Código \* ARABIC </w:instrText>
      </w:r>
      <w:r w:rsidR="0099722F" w:rsidRPr="00E50F05">
        <w:rPr>
          <w:color w:val="1F497D" w:themeColor="text2"/>
          <w:sz w:val="20"/>
          <w:szCs w:val="20"/>
          <w:lang w:val="es-ES"/>
        </w:rPr>
        <w:fldChar w:fldCharType="separate"/>
      </w:r>
      <w:r w:rsidR="0097645D">
        <w:rPr>
          <w:noProof/>
          <w:color w:val="1F497D" w:themeColor="text2"/>
          <w:sz w:val="20"/>
          <w:szCs w:val="20"/>
          <w:lang w:val="es-ES"/>
        </w:rPr>
        <w:t>4</w:t>
      </w:r>
      <w:r w:rsidR="0099722F" w:rsidRPr="00E50F05">
        <w:rPr>
          <w:color w:val="1F497D" w:themeColor="text2"/>
          <w:sz w:val="20"/>
          <w:szCs w:val="20"/>
          <w:lang w:val="es-ES"/>
        </w:rPr>
        <w:fldChar w:fldCharType="end"/>
      </w:r>
      <w:r w:rsidRPr="00E50F05">
        <w:rPr>
          <w:color w:val="1F497D" w:themeColor="text2"/>
          <w:sz w:val="20"/>
          <w:szCs w:val="20"/>
          <w:lang w:val="es-ES"/>
        </w:rPr>
        <w:t xml:space="preserve"> </w:t>
      </w:r>
      <w:bookmarkStart w:id="65" w:name="_Toc264274407"/>
      <w:r w:rsidRPr="00D27B6B">
        <w:rPr>
          <w:color w:val="1F497D" w:themeColor="text2"/>
          <w:sz w:val="20"/>
          <w:szCs w:val="20"/>
          <w:lang w:val="es-ES"/>
        </w:rPr>
        <w:t>Escritura del archivo base.txt</w:t>
      </w:r>
      <w:bookmarkEnd w:id="65"/>
    </w:p>
    <w:p w:rsidR="00E254D3" w:rsidRDefault="00E254D3" w:rsidP="00E501BB">
      <w:pPr>
        <w:rPr>
          <w:lang w:val="es-ES"/>
        </w:rPr>
      </w:pPr>
    </w:p>
    <w:p w:rsidR="00713E99" w:rsidRPr="00713E99" w:rsidRDefault="0099722F" w:rsidP="00E501BB">
      <w:pPr>
        <w:rPr>
          <w:lang w:val="es-ES"/>
        </w:rPr>
      </w:pPr>
      <w:r>
        <w:rPr>
          <w:noProof/>
          <w:lang w:val="es-ES" w:eastAsia="es-ES"/>
        </w:rPr>
        <w:pict>
          <v:rect id="_x0000_s1198" style="position:absolute;left:0;text-align:left;margin-left:95.45pt;margin-top:33.3pt;width:235.7pt;height:205.8pt;z-index:-251658242" strokecolor="white [3212]"/>
        </w:pict>
      </w:r>
      <w:r w:rsidR="00713E99" w:rsidRPr="00713E99">
        <w:rPr>
          <w:lang w:val="es-ES"/>
        </w:rPr>
        <w:t>A continuación se muestra una imagen que ilustra el resultado de cada uno de los archivos procesados y una muestra del archivo “</w:t>
      </w:r>
      <w:r w:rsidR="00713E99" w:rsidRPr="00713E99">
        <w:rPr>
          <w:b/>
          <w:lang w:val="es-ES"/>
        </w:rPr>
        <w:t>base.txt”</w:t>
      </w:r>
      <w:r w:rsidR="00713E99" w:rsidRPr="00713E99">
        <w:rPr>
          <w:lang w:val="es-ES"/>
        </w:rPr>
        <w:t>.</w:t>
      </w:r>
    </w:p>
    <w:p w:rsidR="00EC7AE3" w:rsidRPr="00D405A4" w:rsidRDefault="0099722F" w:rsidP="00EC7AE3">
      <w:pPr>
        <w:spacing w:line="276" w:lineRule="auto"/>
        <w:ind w:left="720" w:hanging="720"/>
        <w:jc w:val="center"/>
      </w:pPr>
      <w:r w:rsidRPr="0099722F">
        <w:rPr>
          <w:noProof/>
        </w:rPr>
        <w:pict>
          <v:shapetype id="_x0000_t202" coordsize="21600,21600" o:spt="202" path="m,l,21600r21600,l21600,xe">
            <v:stroke joinstyle="miter"/>
            <v:path gradientshapeok="t" o:connecttype="rect"/>
          </v:shapetype>
          <v:shape id="_x0000_s1199" type="#_x0000_t202" style="position:absolute;left:0;text-align:left;margin-left:95.45pt;margin-top:146pt;width:235.7pt;height:21.5pt;z-index:251830272" stroked="f">
            <v:textbox style="mso-next-textbox:#_x0000_s1199;mso-fit-shape-to-text:t" inset="0,0,0,0">
              <w:txbxContent>
                <w:p w:rsidR="00774D93" w:rsidRPr="00EC7AE3" w:rsidRDefault="00774D93" w:rsidP="00EC7AE3">
                  <w:pPr>
                    <w:pStyle w:val="Epgrafe"/>
                    <w:jc w:val="center"/>
                    <w:rPr>
                      <w:color w:val="1F497D" w:themeColor="text2"/>
                      <w:sz w:val="20"/>
                      <w:szCs w:val="20"/>
                      <w:lang w:val="es-ES"/>
                    </w:rPr>
                  </w:pPr>
                  <w:bookmarkStart w:id="66" w:name="_Toc264272546"/>
                  <w:bookmarkStart w:id="67" w:name="_Toc264272582"/>
                  <w:r w:rsidRPr="00EC7AE3">
                    <w:rPr>
                      <w:color w:val="1F497D" w:themeColor="text2"/>
                      <w:sz w:val="20"/>
                      <w:szCs w:val="20"/>
                      <w:lang w:val="es-ES"/>
                    </w:rPr>
                    <w:t xml:space="preserve">Figura </w:t>
                  </w:r>
                  <w:r w:rsidR="0099722F" w:rsidRPr="00EC7AE3">
                    <w:rPr>
                      <w:color w:val="1F497D" w:themeColor="text2"/>
                      <w:sz w:val="20"/>
                      <w:szCs w:val="20"/>
                      <w:lang w:val="es-ES"/>
                    </w:rPr>
                    <w:fldChar w:fldCharType="begin"/>
                  </w:r>
                  <w:r w:rsidRPr="00EC7AE3">
                    <w:rPr>
                      <w:color w:val="1F497D" w:themeColor="text2"/>
                      <w:sz w:val="20"/>
                      <w:szCs w:val="20"/>
                      <w:lang w:val="es-ES"/>
                    </w:rPr>
                    <w:instrText xml:space="preserve"> SEQ Figura \* ARABIC </w:instrText>
                  </w:r>
                  <w:r w:rsidR="0099722F" w:rsidRPr="00EC7AE3">
                    <w:rPr>
                      <w:color w:val="1F497D" w:themeColor="text2"/>
                      <w:sz w:val="20"/>
                      <w:szCs w:val="20"/>
                      <w:lang w:val="es-ES"/>
                    </w:rPr>
                    <w:fldChar w:fldCharType="separate"/>
                  </w:r>
                  <w:r w:rsidR="0097645D">
                    <w:rPr>
                      <w:noProof/>
                      <w:color w:val="1F497D" w:themeColor="text2"/>
                      <w:sz w:val="20"/>
                      <w:szCs w:val="20"/>
                      <w:lang w:val="es-ES"/>
                    </w:rPr>
                    <w:t>18</w:t>
                  </w:r>
                  <w:r w:rsidR="0099722F" w:rsidRPr="00EC7AE3">
                    <w:rPr>
                      <w:color w:val="1F497D" w:themeColor="text2"/>
                      <w:sz w:val="20"/>
                      <w:szCs w:val="20"/>
                      <w:lang w:val="es-ES"/>
                    </w:rPr>
                    <w:fldChar w:fldCharType="end"/>
                  </w:r>
                  <w:r w:rsidRPr="00EC7AE3">
                    <w:rPr>
                      <w:color w:val="1F497D" w:themeColor="text2"/>
                      <w:sz w:val="20"/>
                      <w:szCs w:val="20"/>
                      <w:lang w:val="es-ES"/>
                    </w:rPr>
                    <w:t xml:space="preserve"> </w:t>
                  </w:r>
                  <w:bookmarkStart w:id="68" w:name="_Toc269875081"/>
                  <w:bookmarkStart w:id="69" w:name="_Toc269971353"/>
                  <w:r w:rsidRPr="00EC7AE3">
                    <w:rPr>
                      <w:color w:val="1F497D" w:themeColor="text2"/>
                      <w:sz w:val="20"/>
                      <w:szCs w:val="20"/>
                      <w:lang w:val="es-ES"/>
                    </w:rPr>
                    <w:t>Resultado de archivos procesados</w:t>
                  </w:r>
                  <w:bookmarkEnd w:id="66"/>
                  <w:bookmarkEnd w:id="67"/>
                  <w:bookmarkEnd w:id="68"/>
                  <w:bookmarkEnd w:id="69"/>
                </w:p>
              </w:txbxContent>
            </v:textbox>
          </v:shape>
        </w:pict>
      </w:r>
      <w:r w:rsidR="00C960D2">
        <w:rPr>
          <w:noProof/>
          <w:lang w:val="es-ES" w:eastAsia="es-ES"/>
        </w:rPr>
        <w:drawing>
          <wp:inline distT="0" distB="0" distL="0" distR="0">
            <wp:extent cx="447675" cy="1800225"/>
            <wp:effectExtent l="0" t="0" r="9525" b="0"/>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58" cstate="print"/>
                    <a:srcRect/>
                    <a:stretch>
                      <a:fillRect/>
                    </a:stretch>
                  </pic:blipFill>
                  <pic:spPr bwMode="auto">
                    <a:xfrm>
                      <a:off x="0" y="0"/>
                      <a:ext cx="447675" cy="1800225"/>
                    </a:xfrm>
                    <a:prstGeom prst="rect">
                      <a:avLst/>
                    </a:prstGeom>
                    <a:noFill/>
                  </pic:spPr>
                </pic:pic>
              </a:graphicData>
            </a:graphic>
          </wp:inline>
        </w:drawing>
      </w:r>
    </w:p>
    <w:p w:rsidR="00AB38C5" w:rsidRDefault="00AB38C5" w:rsidP="00AB38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20"/>
          <w:szCs w:val="20"/>
          <w:lang w:eastAsia="es-ES"/>
        </w:rPr>
      </w:pPr>
    </w:p>
    <w:p w:rsidR="00713E99" w:rsidRPr="00713E99" w:rsidRDefault="0099722F" w:rsidP="00713E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20"/>
          <w:szCs w:val="20"/>
          <w:lang w:eastAsia="es-ES"/>
        </w:rPr>
      </w:pPr>
      <w:r w:rsidRPr="0099722F">
        <w:rPr>
          <w:noProof/>
          <w:lang w:val="es-EC" w:eastAsia="es-EC"/>
        </w:rPr>
        <w:pict>
          <v:rect id="Rectangle 38" o:spid="_x0000_s1059" style="position:absolute;margin-left:-1.25pt;margin-top:-3.8pt;width:428.85pt;height:54.3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" filled="f" fillcolor="white [3201]" strokecolor="#4bacc6 [3208]" strokeweight="1.5pt">
            <v:shadow color="#868686"/>
          </v:rect>
        </w:pict>
      </w:r>
      <w:r w:rsidRPr="0099722F">
        <w:rPr>
          <w:noProof/>
        </w:rPr>
        <w:pict>
          <v:shape id="_x0000_s1200" type="#_x0000_t202" style="position:absolute;margin-left:-1.25pt;margin-top:61.55pt;width:431.85pt;height:21.5pt;z-index:251832320" stroked="f">
            <v:textbox style="mso-next-textbox:#_x0000_s1200;mso-fit-shape-to-text:t" inset="0,0,0,0">
              <w:txbxContent>
                <w:p w:rsidR="00774D93" w:rsidRPr="00EC7AE3" w:rsidRDefault="00774D93" w:rsidP="00EC7AE3">
                  <w:pPr>
                    <w:pStyle w:val="Epgrafe"/>
                    <w:jc w:val="center"/>
                    <w:rPr>
                      <w:color w:val="1F497D" w:themeColor="text2"/>
                      <w:sz w:val="20"/>
                      <w:szCs w:val="20"/>
                      <w:lang w:val="es-ES"/>
                    </w:rPr>
                  </w:pPr>
                  <w:bookmarkStart w:id="70" w:name="_Ref263983043"/>
                  <w:bookmarkStart w:id="71" w:name="_Toc264272547"/>
                  <w:bookmarkStart w:id="72" w:name="_Toc264272583"/>
                  <w:r w:rsidRPr="00EC7AE3">
                    <w:rPr>
                      <w:color w:val="1F497D" w:themeColor="text2"/>
                      <w:sz w:val="20"/>
                      <w:szCs w:val="20"/>
                      <w:lang w:val="es-ES"/>
                    </w:rPr>
                    <w:t xml:space="preserve">Figura </w:t>
                  </w:r>
                  <w:r w:rsidR="0099722F" w:rsidRPr="00EC7AE3">
                    <w:rPr>
                      <w:color w:val="1F497D" w:themeColor="text2"/>
                      <w:sz w:val="20"/>
                      <w:szCs w:val="20"/>
                      <w:lang w:val="es-ES"/>
                    </w:rPr>
                    <w:fldChar w:fldCharType="begin"/>
                  </w:r>
                  <w:r w:rsidRPr="00EC7AE3">
                    <w:rPr>
                      <w:color w:val="1F497D" w:themeColor="text2"/>
                      <w:sz w:val="20"/>
                      <w:szCs w:val="20"/>
                      <w:lang w:val="es-ES"/>
                    </w:rPr>
                    <w:instrText xml:space="preserve"> SEQ Figura \* ARABIC </w:instrText>
                  </w:r>
                  <w:r w:rsidR="0099722F" w:rsidRPr="00EC7AE3">
                    <w:rPr>
                      <w:color w:val="1F497D" w:themeColor="text2"/>
                      <w:sz w:val="20"/>
                      <w:szCs w:val="20"/>
                      <w:lang w:val="es-ES"/>
                    </w:rPr>
                    <w:fldChar w:fldCharType="separate"/>
                  </w:r>
                  <w:r w:rsidR="0097645D">
                    <w:rPr>
                      <w:noProof/>
                      <w:color w:val="1F497D" w:themeColor="text2"/>
                      <w:sz w:val="20"/>
                      <w:szCs w:val="20"/>
                      <w:lang w:val="es-ES"/>
                    </w:rPr>
                    <w:t>19</w:t>
                  </w:r>
                  <w:r w:rsidR="0099722F" w:rsidRPr="00EC7AE3">
                    <w:rPr>
                      <w:color w:val="1F497D" w:themeColor="text2"/>
                      <w:sz w:val="20"/>
                      <w:szCs w:val="20"/>
                      <w:lang w:val="es-ES"/>
                    </w:rPr>
                    <w:fldChar w:fldCharType="end"/>
                  </w:r>
                  <w:bookmarkEnd w:id="70"/>
                  <w:r>
                    <w:rPr>
                      <w:color w:val="1F497D" w:themeColor="text2"/>
                      <w:sz w:val="20"/>
                      <w:szCs w:val="20"/>
                      <w:lang w:val="es-ES"/>
                    </w:rPr>
                    <w:t xml:space="preserve"> </w:t>
                  </w:r>
                  <w:bookmarkStart w:id="73" w:name="_Toc269875082"/>
                  <w:bookmarkStart w:id="74" w:name="_Toc269971354"/>
                  <w:r>
                    <w:rPr>
                      <w:color w:val="1F497D" w:themeColor="text2"/>
                      <w:sz w:val="20"/>
                      <w:szCs w:val="20"/>
                      <w:lang w:val="es-ES"/>
                    </w:rPr>
                    <w:t>Muestra del archivo</w:t>
                  </w:r>
                  <w:r w:rsidRPr="00EC7AE3">
                    <w:rPr>
                      <w:color w:val="1F497D" w:themeColor="text2"/>
                      <w:sz w:val="20"/>
                      <w:szCs w:val="20"/>
                      <w:lang w:val="es-ES"/>
                    </w:rPr>
                    <w:t xml:space="preserve"> base.txt</w:t>
                  </w:r>
                  <w:bookmarkEnd w:id="71"/>
                  <w:bookmarkEnd w:id="72"/>
                  <w:bookmarkEnd w:id="73"/>
                  <w:bookmarkEnd w:id="74"/>
                </w:p>
              </w:txbxContent>
            </v:textbox>
          </v:shape>
        </w:pict>
      </w:r>
      <w:r w:rsidR="00713E99" w:rsidRPr="00713E99">
        <w:rPr>
          <w:rFonts w:ascii="Courier New" w:eastAsia="Times New Roman" w:hAnsi="Courier New" w:cs="Courier New"/>
          <w:sz w:val="20"/>
          <w:szCs w:val="20"/>
          <w:lang w:eastAsia="es-ES"/>
        </w:rPr>
        <w:t>134</w:t>
      </w:r>
      <w:r w:rsidR="00713E99" w:rsidRPr="00713E99">
        <w:rPr>
          <w:rFonts w:ascii="Courier New" w:eastAsia="Times New Roman" w:hAnsi="Courier New" w:cs="Courier New"/>
          <w:sz w:val="20"/>
          <w:szCs w:val="20"/>
          <w:lang w:eastAsia="es-ES"/>
        </w:rPr>
        <w:tab/>
        <w:t>/media/data/input/dlavayen/2006/i/poo/books/3e/cdinfo.html</w:t>
      </w:r>
    </w:p>
    <w:p w:rsidR="00713E99" w:rsidRPr="00713E99" w:rsidRDefault="00713E99" w:rsidP="00713E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20"/>
          <w:szCs w:val="20"/>
          <w:lang w:eastAsia="es-ES"/>
        </w:rPr>
      </w:pPr>
      <w:r w:rsidRPr="00713E99">
        <w:rPr>
          <w:rFonts w:ascii="Courier New" w:eastAsia="Times New Roman" w:hAnsi="Courier New" w:cs="Courier New"/>
          <w:sz w:val="20"/>
          <w:szCs w:val="20"/>
          <w:lang w:eastAsia="es-ES"/>
        </w:rPr>
        <w:t>135</w:t>
      </w:r>
      <w:r w:rsidRPr="00713E99">
        <w:rPr>
          <w:rFonts w:ascii="Courier New" w:eastAsia="Times New Roman" w:hAnsi="Courier New" w:cs="Courier New"/>
          <w:sz w:val="20"/>
          <w:szCs w:val="20"/>
          <w:lang w:eastAsia="es-ES"/>
        </w:rPr>
        <w:tab/>
        <w:t>/media/data/input/dlavayen/2006/i/poo/books/3e/index.html</w:t>
      </w:r>
    </w:p>
    <w:p w:rsidR="00713E99" w:rsidRPr="00713E99" w:rsidRDefault="00713E99" w:rsidP="00713E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20"/>
          <w:szCs w:val="20"/>
          <w:lang w:eastAsia="es-ES"/>
        </w:rPr>
      </w:pPr>
      <w:r w:rsidRPr="00713E99">
        <w:rPr>
          <w:rFonts w:ascii="Courier New" w:eastAsia="Times New Roman" w:hAnsi="Courier New" w:cs="Courier New"/>
          <w:sz w:val="20"/>
          <w:szCs w:val="20"/>
          <w:lang w:eastAsia="es-ES"/>
        </w:rPr>
        <w:t>136</w:t>
      </w:r>
      <w:r w:rsidRPr="00713E99">
        <w:rPr>
          <w:rFonts w:ascii="Courier New" w:eastAsia="Times New Roman" w:hAnsi="Courier New" w:cs="Courier New"/>
          <w:sz w:val="20"/>
          <w:szCs w:val="20"/>
          <w:lang w:eastAsia="es-ES"/>
        </w:rPr>
        <w:tab/>
        <w:t>/media/data/input/dlavayen/2006/i/poo/books/3e/bookTOC.pdf</w:t>
      </w:r>
    </w:p>
    <w:p w:rsidR="00713E99" w:rsidRPr="00713E99" w:rsidRDefault="00713E99" w:rsidP="00713E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20"/>
          <w:szCs w:val="20"/>
          <w:lang w:val="es-EC" w:eastAsia="es-ES"/>
        </w:rPr>
      </w:pPr>
      <w:r w:rsidRPr="00713E99">
        <w:rPr>
          <w:rFonts w:ascii="Courier New" w:eastAsia="Times New Roman" w:hAnsi="Courier New" w:cs="Courier New"/>
          <w:sz w:val="20"/>
          <w:szCs w:val="20"/>
          <w:lang w:val="es-EC" w:eastAsia="es-ES"/>
        </w:rPr>
        <w:t>137</w:t>
      </w:r>
      <w:r w:rsidRPr="00713E99">
        <w:rPr>
          <w:rFonts w:ascii="Courier New" w:eastAsia="Times New Roman" w:hAnsi="Courier New" w:cs="Courier New"/>
          <w:sz w:val="20"/>
          <w:szCs w:val="20"/>
          <w:lang w:val="es-EC" w:eastAsia="es-ES"/>
        </w:rPr>
        <w:tab/>
        <w:t>/media/data/input/dlavayen/2006/i/poo/books/3e/errata.html</w:t>
      </w:r>
    </w:p>
    <w:p w:rsidR="00713E99" w:rsidRPr="00713E99" w:rsidRDefault="00713E99" w:rsidP="00713E99">
      <w:pPr>
        <w:spacing w:line="276" w:lineRule="auto"/>
        <w:rPr>
          <w:lang w:val="es-EC"/>
        </w:rPr>
      </w:pPr>
    </w:p>
    <w:p w:rsidR="00EC7AE3" w:rsidRDefault="00EC7AE3">
      <w:pPr>
        <w:spacing w:line="276" w:lineRule="auto"/>
        <w:jc w:val="left"/>
        <w:rPr>
          <w:lang w:val="es-ES"/>
        </w:rPr>
      </w:pPr>
    </w:p>
    <w:p w:rsidR="00713E99" w:rsidRDefault="00713E99" w:rsidP="00717454">
      <w:pPr>
        <w:rPr>
          <w:lang w:val="es-ES"/>
        </w:rPr>
      </w:pPr>
      <w:r w:rsidRPr="00713E99">
        <w:rPr>
          <w:lang w:val="es-ES"/>
        </w:rPr>
        <w:t xml:space="preserve">Para transformar cada uno de los archivos a texto plano se usaron librerías que transforman los distintos formatos a texto plano. Para transformar los documentos de Microsoft usamos la librería </w:t>
      </w:r>
      <w:r w:rsidRPr="00713E99">
        <w:rPr>
          <w:b/>
          <w:lang w:val="es-ES"/>
        </w:rPr>
        <w:t>POI</w:t>
      </w:r>
      <w:r w:rsidR="00E6233F" w:rsidRPr="00E6233F">
        <w:rPr>
          <w:rStyle w:val="Refdenotaalpie"/>
          <w:lang w:val="es-ES"/>
        </w:rPr>
        <w:footnoteReference w:id="10"/>
      </w:r>
      <w:r w:rsidRPr="00713E99">
        <w:rPr>
          <w:lang w:val="es-ES"/>
        </w:rPr>
        <w:t xml:space="preserve">, mientras que para los documentos pdf usamos la librería </w:t>
      </w:r>
      <w:r w:rsidRPr="00713E99">
        <w:rPr>
          <w:b/>
          <w:lang w:val="es-ES"/>
        </w:rPr>
        <w:t>pdfbox</w:t>
      </w:r>
      <w:r w:rsidR="007E7CDE">
        <w:rPr>
          <w:rStyle w:val="Refdenotaalpie"/>
          <w:b/>
          <w:lang w:val="es-ES"/>
        </w:rPr>
        <w:footnoteReference w:id="11"/>
      </w:r>
      <w:r w:rsidRPr="00713E99">
        <w:rPr>
          <w:lang w:val="es-ES"/>
        </w:rPr>
        <w:t>.</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417"/>
        <w:gridCol w:w="8089"/>
      </w:tblGrid>
      <w:tr w:rsidR="00E50F05" w:rsidRPr="00E501BB" w:rsidTr="00BF38BB">
        <w:trPr>
          <w:tblCellSpacing w:w="15" w:type="dxa"/>
        </w:trPr>
        <w:tc>
          <w:tcPr>
            <w:tcW w:w="243" w:type="dxa"/>
            <w:tcBorders>
              <w:right w:val="dotted" w:sz="12" w:space="0" w:color="C0C0C0"/>
            </w:tcBorders>
            <w:shd w:val="clear" w:color="auto" w:fill="F0F0F0"/>
            <w:tcMar>
              <w:top w:w="50" w:type="dxa"/>
              <w:left w:w="84" w:type="dxa"/>
              <w:bottom w:w="50" w:type="dxa"/>
              <w:right w:w="50" w:type="dxa"/>
            </w:tcMar>
            <w:hideMark/>
          </w:tcPr>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1</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2</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3</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4</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5</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6</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7</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8</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9</w:t>
            </w:r>
          </w:p>
          <w:p w:rsidR="00E50F05"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E501BB">
              <w:rPr>
                <w:rFonts w:ascii="Courier New" w:eastAsia="Times New Roman" w:hAnsi="Courier New" w:cs="Courier New"/>
                <w:color w:val="000066"/>
                <w:sz w:val="16"/>
                <w:szCs w:val="16"/>
                <w:lang w:val="es-ES" w:eastAsia="es-ES"/>
              </w:rPr>
              <w:t>10</w:t>
            </w:r>
          </w:p>
          <w:p w:rsidR="005F1DBE" w:rsidRDefault="005F1DBE"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11</w:t>
            </w:r>
          </w:p>
          <w:p w:rsidR="005F1DBE" w:rsidRPr="00E501BB" w:rsidRDefault="005F1DBE"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12</w:t>
            </w:r>
          </w:p>
        </w:tc>
        <w:tc>
          <w:tcPr>
            <w:tcW w:w="0" w:type="auto"/>
            <w:shd w:val="clear" w:color="auto" w:fill="F0F0F0"/>
            <w:hideMark/>
          </w:tcPr>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".doc"</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".docx"</w:t>
            </w:r>
            <w:r w:rsidRPr="00E501BB">
              <w:rPr>
                <w:rFonts w:ascii="Courier New" w:eastAsia="Times New Roman" w:hAnsi="Courier New" w:cs="Courier New"/>
                <w:color w:val="009900"/>
                <w:sz w:val="16"/>
                <w:szCs w:val="16"/>
                <w:lang w:eastAsia="es-ES"/>
              </w:rPr>
              <w:t>))</w:t>
            </w:r>
          </w:p>
          <w:p w:rsidR="00E50F05" w:rsidRPr="00E501BB" w:rsidRDefault="00F45F6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E50F05" w:rsidRPr="00E501BB">
              <w:rPr>
                <w:rFonts w:ascii="Courier New" w:eastAsia="Times New Roman" w:hAnsi="Courier New" w:cs="Courier New"/>
                <w:color w:val="000066"/>
                <w:sz w:val="16"/>
                <w:szCs w:val="16"/>
                <w:lang w:eastAsia="es-ES"/>
              </w:rPr>
              <w:t xml:space="preserve">Text </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 xml:space="preserve"> convertDocToText</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000066"/>
                <w:sz w:val="16"/>
                <w:szCs w:val="16"/>
                <w:lang w:eastAsia="es-ES"/>
              </w:rPr>
              <w:t>pathSource</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fileName</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339933"/>
                <w:sz w:val="16"/>
                <w:szCs w:val="16"/>
                <w:lang w:eastAsia="es-ES"/>
              </w:rPr>
              <w:t>;</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else</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".xls"</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".xlsx"</w:t>
            </w:r>
            <w:r w:rsidRPr="00E501BB">
              <w:rPr>
                <w:rFonts w:ascii="Courier New" w:eastAsia="Times New Roman" w:hAnsi="Courier New" w:cs="Courier New"/>
                <w:color w:val="009900"/>
                <w:sz w:val="16"/>
                <w:szCs w:val="16"/>
                <w:lang w:eastAsia="es-ES"/>
              </w:rPr>
              <w:t>))</w:t>
            </w:r>
          </w:p>
          <w:p w:rsidR="00E50F05" w:rsidRPr="00E501BB" w:rsidRDefault="00F45F6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E50F05" w:rsidRPr="00E501BB">
              <w:rPr>
                <w:rFonts w:ascii="Courier New" w:eastAsia="Times New Roman" w:hAnsi="Courier New" w:cs="Courier New"/>
                <w:color w:val="000066"/>
                <w:sz w:val="16"/>
                <w:szCs w:val="16"/>
                <w:lang w:eastAsia="es-ES"/>
              </w:rPr>
              <w:t xml:space="preserve">Text </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 xml:space="preserve"> convertExcelToText</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000066"/>
                <w:sz w:val="16"/>
                <w:szCs w:val="16"/>
                <w:lang w:eastAsia="es-ES"/>
              </w:rPr>
              <w:t>pathSource</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fileName</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339933"/>
                <w:sz w:val="16"/>
                <w:szCs w:val="16"/>
                <w:lang w:eastAsia="es-ES"/>
              </w:rPr>
              <w:t>;</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else</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".ppt"</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339933"/>
                <w:sz w:val="16"/>
                <w:szCs w:val="16"/>
                <w:lang w:eastAsia="es-ES"/>
              </w:rPr>
              <w:t>||</w:t>
            </w:r>
            <w:r w:rsidRPr="00E501BB">
              <w:rPr>
                <w:rFonts w:ascii="Courier New" w:eastAsia="Times New Roman" w:hAnsi="Courier New" w:cs="Courier New"/>
                <w:color w:val="000066"/>
                <w:sz w:val="16"/>
                <w:szCs w:val="16"/>
                <w:lang w:eastAsia="es-ES"/>
              </w:rPr>
              <w:t xml:space="preserve"> 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".pptx"</w:t>
            </w:r>
            <w:r w:rsidRPr="00E501BB">
              <w:rPr>
                <w:rFonts w:ascii="Courier New" w:eastAsia="Times New Roman" w:hAnsi="Courier New" w:cs="Courier New"/>
                <w:color w:val="009900"/>
                <w:sz w:val="16"/>
                <w:szCs w:val="16"/>
                <w:lang w:eastAsia="es-ES"/>
              </w:rPr>
              <w:t>))</w:t>
            </w:r>
          </w:p>
          <w:p w:rsidR="00E50F05" w:rsidRPr="00E501BB" w:rsidRDefault="00F45F6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E50F05" w:rsidRPr="00E501BB">
              <w:rPr>
                <w:rFonts w:ascii="Courier New" w:eastAsia="Times New Roman" w:hAnsi="Courier New" w:cs="Courier New"/>
                <w:color w:val="000066"/>
                <w:sz w:val="16"/>
                <w:szCs w:val="16"/>
                <w:lang w:eastAsia="es-ES"/>
              </w:rPr>
              <w:t xml:space="preserve">Text </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 xml:space="preserve"> convertPowerPointToText</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000066"/>
                <w:sz w:val="16"/>
                <w:szCs w:val="16"/>
                <w:lang w:eastAsia="es-ES"/>
              </w:rPr>
              <w:t>pathSource</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fileName</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339933"/>
                <w:sz w:val="16"/>
                <w:szCs w:val="16"/>
                <w:lang w:eastAsia="es-ES"/>
              </w:rPr>
              <w:t>;</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else</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".pdf"</w:t>
            </w:r>
            <w:r w:rsidRPr="00E501BB">
              <w:rPr>
                <w:rFonts w:ascii="Courier New" w:eastAsia="Times New Roman" w:hAnsi="Courier New" w:cs="Courier New"/>
                <w:color w:val="009900"/>
                <w:sz w:val="16"/>
                <w:szCs w:val="16"/>
                <w:lang w:eastAsia="es-ES"/>
              </w:rPr>
              <w:t>))</w:t>
            </w:r>
          </w:p>
          <w:p w:rsidR="00E50F05" w:rsidRPr="00E501BB" w:rsidRDefault="00F45F6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E50F05" w:rsidRPr="00E501BB">
              <w:rPr>
                <w:rFonts w:ascii="Courier New" w:eastAsia="Times New Roman" w:hAnsi="Courier New" w:cs="Courier New"/>
                <w:color w:val="000066"/>
                <w:sz w:val="16"/>
                <w:szCs w:val="16"/>
                <w:lang w:eastAsia="es-ES"/>
              </w:rPr>
              <w:t xml:space="preserve">Text </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 xml:space="preserve"> convertPDFToText</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000066"/>
                <w:sz w:val="16"/>
                <w:szCs w:val="16"/>
                <w:lang w:eastAsia="es-ES"/>
              </w:rPr>
              <w:t>pathSource</w:t>
            </w:r>
            <w:r w:rsidR="00E50F05" w:rsidRPr="00E501BB">
              <w:rPr>
                <w:rFonts w:ascii="Courier New" w:eastAsia="Times New Roman" w:hAnsi="Courier New" w:cs="Courier New"/>
                <w:color w:val="339933"/>
                <w:sz w:val="16"/>
                <w:szCs w:val="16"/>
                <w:lang w:eastAsia="es-ES"/>
              </w:rPr>
              <w:t>+</w:t>
            </w:r>
            <w:r w:rsidR="00E50F05" w:rsidRPr="00E501BB">
              <w:rPr>
                <w:rFonts w:ascii="Courier New" w:eastAsia="Times New Roman" w:hAnsi="Courier New" w:cs="Courier New"/>
                <w:color w:val="000066"/>
                <w:sz w:val="16"/>
                <w:szCs w:val="16"/>
                <w:lang w:eastAsia="es-ES"/>
              </w:rPr>
              <w:t>fileName</w:t>
            </w:r>
            <w:r w:rsidR="00E50F05" w:rsidRPr="00E501BB">
              <w:rPr>
                <w:rFonts w:ascii="Courier New" w:eastAsia="Times New Roman" w:hAnsi="Courier New" w:cs="Courier New"/>
                <w:color w:val="009900"/>
                <w:sz w:val="16"/>
                <w:szCs w:val="16"/>
                <w:lang w:eastAsia="es-ES"/>
              </w:rPr>
              <w:t>)</w:t>
            </w:r>
            <w:r w:rsidR="00E50F05" w:rsidRPr="00E501BB">
              <w:rPr>
                <w:rFonts w:ascii="Courier New" w:eastAsia="Times New Roman" w:hAnsi="Courier New" w:cs="Courier New"/>
                <w:color w:val="339933"/>
                <w:sz w:val="16"/>
                <w:szCs w:val="16"/>
                <w:lang w:eastAsia="es-ES"/>
              </w:rPr>
              <w:t>;</w:t>
            </w:r>
          </w:p>
          <w:p w:rsidR="00E50F05" w:rsidRPr="00E501BB" w:rsidRDefault="00E50F05" w:rsidP="00E50F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else</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FF"/>
                <w:sz w:val="16"/>
                <w:szCs w:val="16"/>
                <w:lang w:eastAsia="es-ES"/>
              </w:rPr>
              <w:t>".txt"</w:t>
            </w:r>
            <w:r w:rsidRPr="00E501BB">
              <w:rPr>
                <w:rFonts w:ascii="Courier New" w:eastAsia="Times New Roman" w:hAnsi="Courier New" w:cs="Courier New"/>
                <w:color w:val="009900"/>
                <w:sz w:val="16"/>
                <w:szCs w:val="16"/>
                <w:lang w:eastAsia="es-ES"/>
              </w:rPr>
              <w:t>))</w:t>
            </w:r>
          </w:p>
          <w:p w:rsidR="00E50F05" w:rsidRPr="00666A5A" w:rsidRDefault="00F45F65" w:rsidP="00E50F05">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eastAsia="es-ES"/>
              </w:rPr>
            </w:pPr>
            <w:r>
              <w:rPr>
                <w:rFonts w:ascii="Courier New" w:eastAsia="Times New Roman" w:hAnsi="Courier New" w:cs="Courier New"/>
                <w:color w:val="000066"/>
                <w:sz w:val="16"/>
                <w:szCs w:val="16"/>
                <w:lang w:eastAsia="es-ES"/>
              </w:rPr>
              <w:t xml:space="preserve">  </w:t>
            </w:r>
            <w:r w:rsidR="00E50F05" w:rsidRPr="00666A5A">
              <w:rPr>
                <w:rFonts w:ascii="Courier New" w:eastAsia="Times New Roman" w:hAnsi="Courier New" w:cs="Courier New"/>
                <w:color w:val="000066"/>
                <w:sz w:val="16"/>
                <w:szCs w:val="16"/>
                <w:lang w:eastAsia="es-ES"/>
              </w:rPr>
              <w:t xml:space="preserve">Text </w:t>
            </w:r>
            <w:r w:rsidR="00E50F05" w:rsidRPr="00666A5A">
              <w:rPr>
                <w:rFonts w:ascii="Courier New" w:eastAsia="Times New Roman" w:hAnsi="Courier New" w:cs="Courier New"/>
                <w:color w:val="339933"/>
                <w:sz w:val="16"/>
                <w:szCs w:val="16"/>
                <w:lang w:eastAsia="es-ES"/>
              </w:rPr>
              <w:t>=</w:t>
            </w:r>
            <w:r w:rsidR="00E50F05" w:rsidRPr="00666A5A">
              <w:rPr>
                <w:rFonts w:ascii="Courier New" w:eastAsia="Times New Roman" w:hAnsi="Courier New" w:cs="Courier New"/>
                <w:color w:val="000066"/>
                <w:sz w:val="16"/>
                <w:szCs w:val="16"/>
                <w:lang w:eastAsia="es-ES"/>
              </w:rPr>
              <w:t xml:space="preserve"> convertTXTToText</w:t>
            </w:r>
            <w:r w:rsidR="00E50F05" w:rsidRPr="00666A5A">
              <w:rPr>
                <w:rFonts w:ascii="Courier New" w:eastAsia="Times New Roman" w:hAnsi="Courier New" w:cs="Courier New"/>
                <w:color w:val="009900"/>
                <w:sz w:val="16"/>
                <w:szCs w:val="16"/>
                <w:lang w:eastAsia="es-ES"/>
              </w:rPr>
              <w:t>(</w:t>
            </w:r>
            <w:r w:rsidR="00E50F05" w:rsidRPr="00666A5A">
              <w:rPr>
                <w:rFonts w:ascii="Courier New" w:eastAsia="Times New Roman" w:hAnsi="Courier New" w:cs="Courier New"/>
                <w:color w:val="000066"/>
                <w:sz w:val="16"/>
                <w:szCs w:val="16"/>
                <w:lang w:eastAsia="es-ES"/>
              </w:rPr>
              <w:t>pathSource</w:t>
            </w:r>
            <w:r w:rsidR="00E50F05" w:rsidRPr="00666A5A">
              <w:rPr>
                <w:rFonts w:ascii="Courier New" w:eastAsia="Times New Roman" w:hAnsi="Courier New" w:cs="Courier New"/>
                <w:color w:val="339933"/>
                <w:sz w:val="16"/>
                <w:szCs w:val="16"/>
                <w:lang w:eastAsia="es-ES"/>
              </w:rPr>
              <w:t>+</w:t>
            </w:r>
            <w:r w:rsidR="00E50F05" w:rsidRPr="00666A5A">
              <w:rPr>
                <w:rFonts w:ascii="Courier New" w:eastAsia="Times New Roman" w:hAnsi="Courier New" w:cs="Courier New"/>
                <w:color w:val="000066"/>
                <w:sz w:val="16"/>
                <w:szCs w:val="16"/>
                <w:lang w:eastAsia="es-ES"/>
              </w:rPr>
              <w:t>fileName</w:t>
            </w:r>
            <w:r w:rsidR="00E50F05" w:rsidRPr="00666A5A">
              <w:rPr>
                <w:rFonts w:ascii="Courier New" w:eastAsia="Times New Roman" w:hAnsi="Courier New" w:cs="Courier New"/>
                <w:color w:val="009900"/>
                <w:sz w:val="16"/>
                <w:szCs w:val="16"/>
                <w:lang w:eastAsia="es-ES"/>
              </w:rPr>
              <w:t>)</w:t>
            </w:r>
            <w:r w:rsidR="00E50F05" w:rsidRPr="00666A5A">
              <w:rPr>
                <w:rFonts w:ascii="Courier New" w:eastAsia="Times New Roman" w:hAnsi="Courier New" w:cs="Courier New"/>
                <w:color w:val="339933"/>
                <w:sz w:val="16"/>
                <w:szCs w:val="16"/>
                <w:lang w:eastAsia="es-ES"/>
              </w:rPr>
              <w:t>;</w:t>
            </w:r>
          </w:p>
          <w:p w:rsidR="005F1DBE" w:rsidRPr="00E501BB" w:rsidRDefault="005F1DBE" w:rsidP="005F1D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501BB">
              <w:rPr>
                <w:rFonts w:ascii="Courier New" w:eastAsia="Times New Roman" w:hAnsi="Courier New" w:cs="Courier New"/>
                <w:b/>
                <w:bCs/>
                <w:color w:val="000000"/>
                <w:sz w:val="16"/>
                <w:szCs w:val="16"/>
                <w:lang w:eastAsia="es-ES"/>
              </w:rPr>
              <w:t>else</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b/>
                <w:bCs/>
                <w:color w:val="000000"/>
                <w:sz w:val="16"/>
                <w:szCs w:val="16"/>
                <w:lang w:eastAsia="es-ES"/>
              </w:rPr>
              <w:t>if</w:t>
            </w:r>
            <w:r w:rsidRPr="00E501BB">
              <w:rPr>
                <w:rFonts w:ascii="Courier New" w:eastAsia="Times New Roman" w:hAnsi="Courier New" w:cs="Courier New"/>
                <w:color w:val="000066"/>
                <w:sz w:val="16"/>
                <w:szCs w:val="16"/>
                <w:lang w:eastAsia="es-ES"/>
              </w:rPr>
              <w:t xml:space="preserve"> </w:t>
            </w:r>
            <w:r w:rsidRPr="00E501BB">
              <w:rPr>
                <w:rFonts w:ascii="Courier New" w:eastAsia="Times New Roman" w:hAnsi="Courier New" w:cs="Courier New"/>
                <w:color w:val="009900"/>
                <w:sz w:val="16"/>
                <w:szCs w:val="16"/>
                <w:lang w:eastAsia="es-ES"/>
              </w:rPr>
              <w:t>(</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Pr>
                <w:rFonts w:ascii="Courier New" w:eastAsia="Times New Roman" w:hAnsi="Courier New" w:cs="Courier New"/>
                <w:color w:val="0000FF"/>
                <w:sz w:val="16"/>
                <w:szCs w:val="16"/>
                <w:lang w:eastAsia="es-ES"/>
              </w:rPr>
              <w:t>".html</w:t>
            </w:r>
            <w:r w:rsidRPr="00E501BB">
              <w:rPr>
                <w:rFonts w:ascii="Courier New" w:eastAsia="Times New Roman" w:hAnsi="Courier New" w:cs="Courier New"/>
                <w:color w:val="0000FF"/>
                <w:sz w:val="16"/>
                <w:szCs w:val="16"/>
                <w:lang w:eastAsia="es-ES"/>
              </w:rPr>
              <w:t>"</w:t>
            </w:r>
            <w:r w:rsidRPr="00E501BB">
              <w:rPr>
                <w:rFonts w:ascii="Courier New" w:eastAsia="Times New Roman" w:hAnsi="Courier New" w:cs="Courier New"/>
                <w:color w:val="009900"/>
                <w:sz w:val="16"/>
                <w:szCs w:val="16"/>
                <w:lang w:eastAsia="es-ES"/>
              </w:rPr>
              <w:t>)</w:t>
            </w:r>
            <w:r>
              <w:rPr>
                <w:rFonts w:ascii="Courier New" w:eastAsia="Times New Roman" w:hAnsi="Courier New" w:cs="Courier New"/>
                <w:color w:val="009900"/>
                <w:sz w:val="16"/>
                <w:szCs w:val="16"/>
                <w:lang w:eastAsia="es-ES"/>
              </w:rPr>
              <w:t xml:space="preserve"> || </w:t>
            </w:r>
            <w:r w:rsidRPr="00E501BB">
              <w:rPr>
                <w:rFonts w:ascii="Courier New" w:eastAsia="Times New Roman" w:hAnsi="Courier New" w:cs="Courier New"/>
                <w:color w:val="000066"/>
                <w:sz w:val="16"/>
                <w:szCs w:val="16"/>
                <w:lang w:eastAsia="es-ES"/>
              </w:rPr>
              <w:t>fileName.</w:t>
            </w:r>
            <w:r w:rsidRPr="00E501BB">
              <w:rPr>
                <w:rFonts w:ascii="Courier New" w:eastAsia="Times New Roman" w:hAnsi="Courier New" w:cs="Courier New"/>
                <w:color w:val="006633"/>
                <w:sz w:val="16"/>
                <w:szCs w:val="16"/>
                <w:lang w:eastAsia="es-ES"/>
              </w:rPr>
              <w:t>endsWith</w:t>
            </w:r>
            <w:r w:rsidRPr="00E501BB">
              <w:rPr>
                <w:rFonts w:ascii="Courier New" w:eastAsia="Times New Roman" w:hAnsi="Courier New" w:cs="Courier New"/>
                <w:color w:val="009900"/>
                <w:sz w:val="16"/>
                <w:szCs w:val="16"/>
                <w:lang w:eastAsia="es-ES"/>
              </w:rPr>
              <w:t>(</w:t>
            </w:r>
            <w:r>
              <w:rPr>
                <w:rFonts w:ascii="Courier New" w:eastAsia="Times New Roman" w:hAnsi="Courier New" w:cs="Courier New"/>
                <w:color w:val="0000FF"/>
                <w:sz w:val="16"/>
                <w:szCs w:val="16"/>
                <w:lang w:eastAsia="es-ES"/>
              </w:rPr>
              <w:t>".htm</w:t>
            </w:r>
            <w:r w:rsidRPr="00E501BB">
              <w:rPr>
                <w:rFonts w:ascii="Courier New" w:eastAsia="Times New Roman" w:hAnsi="Courier New" w:cs="Courier New"/>
                <w:color w:val="0000FF"/>
                <w:sz w:val="16"/>
                <w:szCs w:val="16"/>
                <w:lang w:eastAsia="es-ES"/>
              </w:rPr>
              <w:t>"</w:t>
            </w:r>
            <w:r w:rsidRPr="00E501BB">
              <w:rPr>
                <w:rFonts w:ascii="Courier New" w:eastAsia="Times New Roman" w:hAnsi="Courier New" w:cs="Courier New"/>
                <w:color w:val="009900"/>
                <w:sz w:val="16"/>
                <w:szCs w:val="16"/>
                <w:lang w:eastAsia="es-ES"/>
              </w:rPr>
              <w:t>))</w:t>
            </w:r>
          </w:p>
          <w:p w:rsidR="005F1DBE" w:rsidRPr="005F1DBE" w:rsidRDefault="005F1DBE" w:rsidP="00E50F05">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5F1DBE">
              <w:rPr>
                <w:rFonts w:ascii="Courier New" w:eastAsia="Times New Roman" w:hAnsi="Courier New" w:cs="Courier New"/>
                <w:color w:val="000066"/>
                <w:sz w:val="16"/>
                <w:szCs w:val="16"/>
                <w:lang w:eastAsia="es-ES"/>
              </w:rPr>
              <w:t xml:space="preserve">  Text </w:t>
            </w:r>
            <w:r w:rsidRPr="005F1DBE">
              <w:rPr>
                <w:rFonts w:ascii="Courier New" w:eastAsia="Times New Roman" w:hAnsi="Courier New" w:cs="Courier New"/>
                <w:color w:val="339933"/>
                <w:sz w:val="16"/>
                <w:szCs w:val="16"/>
                <w:lang w:eastAsia="es-ES"/>
              </w:rPr>
              <w:t>=</w:t>
            </w:r>
            <w:r w:rsidRPr="005F1DBE">
              <w:rPr>
                <w:rFonts w:ascii="Courier New" w:eastAsia="Times New Roman" w:hAnsi="Courier New" w:cs="Courier New"/>
                <w:color w:val="000066"/>
                <w:sz w:val="16"/>
                <w:szCs w:val="16"/>
                <w:lang w:eastAsia="es-ES"/>
              </w:rPr>
              <w:t xml:space="preserve"> convertTXTToText</w:t>
            </w:r>
            <w:r w:rsidRPr="005F1DBE">
              <w:rPr>
                <w:rFonts w:ascii="Courier New" w:eastAsia="Times New Roman" w:hAnsi="Courier New" w:cs="Courier New"/>
                <w:color w:val="009900"/>
                <w:sz w:val="16"/>
                <w:szCs w:val="16"/>
                <w:lang w:eastAsia="es-ES"/>
              </w:rPr>
              <w:t>(</w:t>
            </w:r>
            <w:r w:rsidRPr="005F1DBE">
              <w:rPr>
                <w:rFonts w:ascii="Courier New" w:eastAsia="Times New Roman" w:hAnsi="Courier New" w:cs="Courier New"/>
                <w:color w:val="000066"/>
                <w:sz w:val="16"/>
                <w:szCs w:val="16"/>
                <w:lang w:eastAsia="es-ES"/>
              </w:rPr>
              <w:t>pathSource</w:t>
            </w:r>
            <w:r w:rsidRPr="005F1DBE">
              <w:rPr>
                <w:rFonts w:ascii="Courier New" w:eastAsia="Times New Roman" w:hAnsi="Courier New" w:cs="Courier New"/>
                <w:color w:val="339933"/>
                <w:sz w:val="16"/>
                <w:szCs w:val="16"/>
                <w:lang w:eastAsia="es-ES"/>
              </w:rPr>
              <w:t>+</w:t>
            </w:r>
            <w:r w:rsidRPr="005F1DBE">
              <w:rPr>
                <w:rFonts w:ascii="Courier New" w:eastAsia="Times New Roman" w:hAnsi="Courier New" w:cs="Courier New"/>
                <w:color w:val="000066"/>
                <w:sz w:val="16"/>
                <w:szCs w:val="16"/>
                <w:lang w:eastAsia="es-ES"/>
              </w:rPr>
              <w:t>fileName</w:t>
            </w:r>
            <w:r w:rsidRPr="005F1DBE">
              <w:rPr>
                <w:rFonts w:ascii="Courier New" w:eastAsia="Times New Roman" w:hAnsi="Courier New" w:cs="Courier New"/>
                <w:color w:val="009900"/>
                <w:sz w:val="16"/>
                <w:szCs w:val="16"/>
                <w:lang w:eastAsia="es-ES"/>
              </w:rPr>
              <w:t>)</w:t>
            </w:r>
            <w:r w:rsidRPr="005F1DBE">
              <w:rPr>
                <w:rFonts w:ascii="Courier New" w:eastAsia="Times New Roman" w:hAnsi="Courier New" w:cs="Courier New"/>
                <w:color w:val="339933"/>
                <w:sz w:val="16"/>
                <w:szCs w:val="16"/>
                <w:lang w:eastAsia="es-ES"/>
              </w:rPr>
              <w:t>;</w:t>
            </w:r>
          </w:p>
        </w:tc>
      </w:tr>
    </w:tbl>
    <w:p w:rsidR="00E50F05" w:rsidRPr="005F1DBE" w:rsidRDefault="00E50F05" w:rsidP="00E50F05">
      <w:pPr>
        <w:pStyle w:val="Epgrafe"/>
        <w:jc w:val="center"/>
        <w:rPr>
          <w:color w:val="1F497D" w:themeColor="text2"/>
          <w:sz w:val="2"/>
          <w:szCs w:val="20"/>
        </w:rPr>
      </w:pPr>
    </w:p>
    <w:p w:rsidR="00EC7AE3" w:rsidRPr="00717454" w:rsidRDefault="00E50F05" w:rsidP="00717454">
      <w:pPr>
        <w:pStyle w:val="Epgrafe"/>
        <w:jc w:val="center"/>
        <w:rPr>
          <w:color w:val="1F497D" w:themeColor="text2"/>
          <w:sz w:val="20"/>
          <w:szCs w:val="20"/>
          <w:lang w:val="es-ES"/>
        </w:rPr>
      </w:pPr>
      <w:r w:rsidRPr="00E50F05">
        <w:rPr>
          <w:color w:val="1F497D" w:themeColor="text2"/>
          <w:sz w:val="20"/>
          <w:szCs w:val="20"/>
          <w:lang w:val="es-ES"/>
        </w:rPr>
        <w:t xml:space="preserve">Código </w:t>
      </w:r>
      <w:r w:rsidR="0099722F" w:rsidRPr="00E50F05">
        <w:rPr>
          <w:color w:val="1F497D" w:themeColor="text2"/>
          <w:sz w:val="20"/>
          <w:szCs w:val="20"/>
          <w:lang w:val="es-ES"/>
        </w:rPr>
        <w:fldChar w:fldCharType="begin"/>
      </w:r>
      <w:r w:rsidRPr="00E50F05">
        <w:rPr>
          <w:color w:val="1F497D" w:themeColor="text2"/>
          <w:sz w:val="20"/>
          <w:szCs w:val="20"/>
          <w:lang w:val="es-ES"/>
        </w:rPr>
        <w:instrText xml:space="preserve"> SEQ Código \* ARABIC </w:instrText>
      </w:r>
      <w:r w:rsidR="0099722F" w:rsidRPr="00E50F05">
        <w:rPr>
          <w:color w:val="1F497D" w:themeColor="text2"/>
          <w:sz w:val="20"/>
          <w:szCs w:val="20"/>
          <w:lang w:val="es-ES"/>
        </w:rPr>
        <w:fldChar w:fldCharType="separate"/>
      </w:r>
      <w:r w:rsidR="0097645D">
        <w:rPr>
          <w:noProof/>
          <w:color w:val="1F497D" w:themeColor="text2"/>
          <w:sz w:val="20"/>
          <w:szCs w:val="20"/>
          <w:lang w:val="es-ES"/>
        </w:rPr>
        <w:t>5</w:t>
      </w:r>
      <w:r w:rsidR="0099722F" w:rsidRPr="00E50F05">
        <w:rPr>
          <w:color w:val="1F497D" w:themeColor="text2"/>
          <w:sz w:val="20"/>
          <w:szCs w:val="20"/>
          <w:lang w:val="es-ES"/>
        </w:rPr>
        <w:fldChar w:fldCharType="end"/>
      </w:r>
      <w:r w:rsidRPr="00E50F05">
        <w:rPr>
          <w:color w:val="1F497D" w:themeColor="text2"/>
          <w:sz w:val="20"/>
          <w:szCs w:val="20"/>
          <w:lang w:val="es-ES"/>
        </w:rPr>
        <w:t xml:space="preserve"> </w:t>
      </w:r>
      <w:bookmarkStart w:id="75" w:name="_Toc264274408"/>
      <w:r w:rsidRPr="002A77CA">
        <w:rPr>
          <w:color w:val="1F497D" w:themeColor="text2"/>
          <w:sz w:val="20"/>
          <w:szCs w:val="20"/>
          <w:lang w:val="es-ES"/>
        </w:rPr>
        <w:t>Llamadas a funciones que transforman a texto plano los diferentes formatos</w:t>
      </w:r>
      <w:bookmarkEnd w:id="75"/>
    </w:p>
    <w:p w:rsidR="00C960D2" w:rsidRDefault="0099722F">
      <w:pPr>
        <w:jc w:val="center"/>
        <w:rPr>
          <w:lang w:val="es-ES"/>
        </w:rPr>
      </w:pPr>
      <w:r>
        <w:rPr>
          <w:noProof/>
          <w:lang w:val="es-ES" w:eastAsia="es-ES"/>
        </w:rPr>
        <w:pict>
          <v:rect id="_x0000_s1202" style="position:absolute;left:0;text-align:left;margin-left:-1.65pt;margin-top:4.45pt;width:429.25pt;height:437.4pt;z-index:-251481088" stroked="f"/>
        </w:pict>
      </w:r>
    </w:p>
    <w:p w:rsidR="00B061FD" w:rsidRDefault="00713E99" w:rsidP="00717454">
      <w:pPr>
        <w:rPr>
          <w:lang w:val="es-ES"/>
        </w:rPr>
      </w:pPr>
      <w:r w:rsidRPr="00713E99">
        <w:rPr>
          <w:lang w:val="es-ES"/>
        </w:rPr>
        <w:t xml:space="preserve">En la variable </w:t>
      </w:r>
      <w:r w:rsidRPr="00713E99">
        <w:rPr>
          <w:b/>
          <w:lang w:val="es-ES"/>
        </w:rPr>
        <w:t xml:space="preserve">Text </w:t>
      </w:r>
      <w:r w:rsidRPr="00713E99">
        <w:rPr>
          <w:lang w:val="es-ES"/>
        </w:rPr>
        <w:t xml:space="preserve">se almacena el contenido del archivo procesado, para motivos de nuestro análisis las palabras tildadas y no tildadas al igual que las mayúsculas y minúsculas representan el mismo valor. </w:t>
      </w:r>
      <w:r w:rsidR="002B2C79">
        <w:rPr>
          <w:lang w:val="es-ES"/>
        </w:rPr>
        <w:t>Los stopwords,</w:t>
      </w:r>
      <w:r w:rsidR="002B2C79" w:rsidRPr="00713E99">
        <w:rPr>
          <w:lang w:val="es-ES"/>
        </w:rPr>
        <w:t xml:space="preserve"> </w:t>
      </w:r>
      <w:r w:rsidR="002B2C79">
        <w:rPr>
          <w:lang w:val="es-ES"/>
        </w:rPr>
        <w:t>l</w:t>
      </w:r>
      <w:r w:rsidRPr="00713E99">
        <w:rPr>
          <w:lang w:val="es-ES"/>
        </w:rPr>
        <w:t xml:space="preserve">os signos de puntuación, los caracteres especiales, secuencias de escape y los errores en </w:t>
      </w:r>
      <w:r w:rsidRPr="00713E99">
        <w:rPr>
          <w:lang w:val="es-ES"/>
        </w:rPr>
        <w:lastRenderedPageBreak/>
        <w:t>Excel (#REF!, #DIV/0!, etc.)</w:t>
      </w:r>
      <w:r w:rsidR="002B2C79">
        <w:rPr>
          <w:lang w:val="es-ES"/>
        </w:rPr>
        <w:t xml:space="preserve">, </w:t>
      </w:r>
      <w:r w:rsidRPr="00713E99">
        <w:rPr>
          <w:lang w:val="es-ES"/>
        </w:rPr>
        <w:t>son reemplazados por un espacio que luego serán omitidos por un solo espacio de tal manera que para el análisis en el texto final quedar</w:t>
      </w:r>
      <w:r w:rsidR="00A54B45">
        <w:rPr>
          <w:lang w:val="es-ES"/>
        </w:rPr>
        <w:t>á</w:t>
      </w:r>
      <w:r w:rsidRPr="00713E99">
        <w:rPr>
          <w:lang w:val="es-ES"/>
        </w:rPr>
        <w:t xml:space="preserve">n palabras separadas por un solo espacio. Para remplazar estos caracteres mencionados usamos </w:t>
      </w:r>
      <w:r w:rsidR="002B2C79">
        <w:rPr>
          <w:lang w:val="es-ES"/>
        </w:rPr>
        <w:t xml:space="preserve">una función denominada </w:t>
      </w:r>
      <w:r w:rsidR="00E6233F" w:rsidRPr="00E6233F">
        <w:rPr>
          <w:b/>
          <w:lang w:val="es-ES"/>
        </w:rPr>
        <w:t>replaceWords</w:t>
      </w:r>
      <w:r w:rsidR="002B2C79">
        <w:rPr>
          <w:lang w:val="es-ES"/>
        </w:rPr>
        <w:t xml:space="preserve"> que implementa lo antes mencionado</w:t>
      </w:r>
      <w:r w:rsidRPr="00713E99">
        <w:rPr>
          <w:lang w:val="es-ES"/>
        </w:rPr>
        <w:t>.</w:t>
      </w:r>
      <w:r w:rsidR="00717454">
        <w:rPr>
          <w:lang w:val="es-ES"/>
        </w:rPr>
        <w:tab/>
      </w:r>
    </w:p>
    <w:tbl>
      <w:tblPr>
        <w:tblW w:w="4915" w:type="pct"/>
        <w:tblCellSpacing w:w="15" w:type="dxa"/>
        <w:tblInd w:w="113" w:type="dxa"/>
        <w:tblBorders>
          <w:top w:val="single" w:sz="6" w:space="0" w:color="D0D0D0"/>
          <w:left w:val="single" w:sz="6" w:space="0" w:color="D0D0D0"/>
          <w:bottom w:val="single" w:sz="6" w:space="0" w:color="D0D0D0"/>
          <w:right w:val="single" w:sz="6" w:space="0" w:color="D0D0D0"/>
        </w:tblBorders>
        <w:shd w:val="clear" w:color="auto" w:fill="F0F0F0"/>
        <w:tblCellMar>
          <w:top w:w="41" w:type="dxa"/>
          <w:left w:w="41" w:type="dxa"/>
          <w:bottom w:w="41" w:type="dxa"/>
          <w:right w:w="41" w:type="dxa"/>
        </w:tblCellMar>
        <w:tblLook w:val="04A0"/>
      </w:tblPr>
      <w:tblGrid>
        <w:gridCol w:w="392"/>
        <w:gridCol w:w="8254"/>
      </w:tblGrid>
      <w:tr w:rsidR="009A0ECC" w:rsidRPr="00FD5D81" w:rsidTr="009A0ECC">
        <w:trPr>
          <w:tblCellSpacing w:w="15" w:type="dxa"/>
        </w:trPr>
        <w:tc>
          <w:tcPr>
            <w:tcW w:w="201" w:type="pct"/>
            <w:tcBorders>
              <w:right w:val="dotted" w:sz="12" w:space="0" w:color="C0C0C0"/>
            </w:tcBorders>
            <w:shd w:val="clear" w:color="auto" w:fill="F0F0F0"/>
            <w:tcMar>
              <w:top w:w="41" w:type="dxa"/>
              <w:left w:w="68" w:type="dxa"/>
              <w:bottom w:w="41" w:type="dxa"/>
              <w:right w:w="41" w:type="dxa"/>
            </w:tcMar>
            <w:hideMark/>
          </w:tcPr>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2</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3</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4</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5</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6</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7</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8</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9</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10</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11</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12</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13</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14</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15</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16</w:t>
            </w:r>
          </w:p>
          <w:p w:rsidR="009349C8"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val="es-ES" w:eastAsia="es-ES"/>
              </w:rPr>
              <w:t>17</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18</w:t>
            </w:r>
          </w:p>
        </w:tc>
        <w:tc>
          <w:tcPr>
            <w:tcW w:w="4747" w:type="pct"/>
            <w:shd w:val="clear" w:color="auto" w:fill="F0F0F0"/>
            <w:hideMark/>
          </w:tcPr>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b/>
                <w:bCs/>
                <w:color w:val="000000"/>
                <w:sz w:val="16"/>
                <w:szCs w:val="16"/>
                <w:lang w:eastAsia="es-ES"/>
              </w:rPr>
              <w:t>public</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b/>
                <w:bCs/>
                <w:color w:val="000000"/>
                <w:sz w:val="16"/>
                <w:szCs w:val="16"/>
                <w:lang w:eastAsia="es-ES"/>
              </w:rPr>
              <w:t>static</w:t>
            </w:r>
            <w:r w:rsidRPr="00FD5D81">
              <w:rPr>
                <w:rFonts w:ascii="Courier New" w:eastAsia="Times New Roman" w:hAnsi="Courier New" w:cs="Courier New"/>
                <w:color w:val="000066"/>
                <w:sz w:val="16"/>
                <w:szCs w:val="16"/>
                <w:lang w:eastAsia="es-ES"/>
              </w:rPr>
              <w:t xml:space="preserve"> </w:t>
            </w:r>
            <w:hyperlink r:id="rId59" w:history="1">
              <w:r w:rsidRPr="00FD5D81">
                <w:rPr>
                  <w:rFonts w:ascii="Courier New" w:eastAsia="Times New Roman" w:hAnsi="Courier New" w:cs="Courier New"/>
                  <w:color w:val="003399"/>
                  <w:sz w:val="16"/>
                  <w:szCs w:val="16"/>
                  <w:lang w:eastAsia="es-ES"/>
                </w:rPr>
                <w:t>String</w:t>
              </w:r>
            </w:hyperlink>
            <w:r w:rsidRPr="00FD5D81">
              <w:rPr>
                <w:rFonts w:ascii="Courier New" w:eastAsia="Times New Roman" w:hAnsi="Courier New" w:cs="Courier New"/>
                <w:color w:val="000066"/>
                <w:sz w:val="16"/>
                <w:szCs w:val="16"/>
                <w:lang w:eastAsia="es-ES"/>
              </w:rPr>
              <w:t xml:space="preserve"> replaceWords</w:t>
            </w:r>
            <w:r w:rsidRPr="00FD5D81">
              <w:rPr>
                <w:rFonts w:ascii="Courier New" w:eastAsia="Times New Roman" w:hAnsi="Courier New" w:cs="Courier New"/>
                <w:color w:val="009900"/>
                <w:sz w:val="16"/>
                <w:szCs w:val="16"/>
                <w:lang w:eastAsia="es-ES"/>
              </w:rPr>
              <w:t>(</w:t>
            </w:r>
            <w:hyperlink r:id="rId60" w:history="1">
              <w:r w:rsidRPr="00FD5D81">
                <w:rPr>
                  <w:rFonts w:ascii="Courier New" w:eastAsia="Times New Roman" w:hAnsi="Courier New" w:cs="Courier New"/>
                  <w:color w:val="003399"/>
                  <w:sz w:val="16"/>
                  <w:szCs w:val="16"/>
                  <w:lang w:eastAsia="es-ES"/>
                </w:rPr>
                <w:t>String</w:t>
              </w:r>
            </w:hyperlink>
            <w:r w:rsidRPr="00FD5D81">
              <w:rPr>
                <w:rFonts w:ascii="Courier New" w:eastAsia="Times New Roman" w:hAnsi="Courier New" w:cs="Courier New"/>
                <w:color w:val="000066"/>
                <w:sz w:val="16"/>
                <w:szCs w:val="16"/>
                <w:lang w:eastAsia="es-ES"/>
              </w:rPr>
              <w:t xml:space="preserve"> Text</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b/>
                <w:bCs/>
                <w:color w:val="000000"/>
                <w:sz w:val="16"/>
                <w:szCs w:val="16"/>
                <w:lang w:eastAsia="es-ES"/>
              </w:rPr>
              <w:t>return</w:t>
            </w:r>
            <w:r w:rsidRPr="00FD5D81">
              <w:rPr>
                <w:rFonts w:ascii="Courier New" w:eastAsia="Times New Roman" w:hAnsi="Courier New" w:cs="Courier New"/>
                <w:color w:val="000066"/>
                <w:sz w:val="16"/>
                <w:szCs w:val="16"/>
                <w:lang w:eastAsia="es-ES"/>
              </w:rPr>
              <w:t xml:space="preserve"> Text.</w:t>
            </w:r>
            <w:r w:rsidRPr="00FD5D81">
              <w:rPr>
                <w:rFonts w:ascii="Courier New" w:eastAsia="Times New Roman" w:hAnsi="Courier New" w:cs="Courier New"/>
                <w:color w:val="006633"/>
                <w:sz w:val="16"/>
                <w:szCs w:val="16"/>
                <w:lang w:eastAsia="es-ES"/>
              </w:rPr>
              <w:t>toLowerCase</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"á"</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"a"</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"é"</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"e"</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"í"</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"i"</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"ó"</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"o"</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"ú"</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"u"</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w:t>
            </w:r>
            <w:r w:rsidRPr="00FD5D81">
              <w:rPr>
                <w:rFonts w:ascii="Courier New" w:eastAsia="Times New Roman" w:hAnsi="Courier New" w:cs="Courier New"/>
                <w:b/>
                <w:bCs/>
                <w:color w:val="000099"/>
                <w:sz w:val="16"/>
                <w:szCs w:val="16"/>
                <w:lang w:eastAsia="es-ES"/>
              </w:rPr>
              <w:t>\\</w:t>
            </w:r>
            <w:r w:rsidRPr="00FD5D81">
              <w:rPr>
                <w:rFonts w:ascii="Courier New" w:eastAsia="Times New Roman" w:hAnsi="Courier New" w:cs="Courier New"/>
                <w:color w:val="0000FF"/>
                <w:sz w:val="16"/>
                <w:szCs w:val="16"/>
                <w:lang w:eastAsia="es-ES"/>
              </w:rPr>
              <w:t>#....?.?"</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"[^a-zA-Z0-9]"</w:t>
            </w: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el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me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nos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te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ante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en(tre)?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A0ECC"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con(tra)?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a(l)?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A0ECC" w:rsidRDefault="009A0ECC"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9900"/>
                <w:sz w:val="16"/>
                <w:szCs w:val="16"/>
                <w:lang w:eastAsia="es-ES"/>
              </w:rPr>
              <w:t xml:space="preserv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l(o|a)s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de(l)?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p>
          <w:p w:rsidR="009A0ECC" w:rsidRDefault="009A0ECC"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9900"/>
                <w:sz w:val="16"/>
                <w:szCs w:val="16"/>
                <w:lang w:eastAsia="es-ES"/>
              </w:rPr>
              <w:t xml:space="preserv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un((a|o)s?)?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mi((a|o)s?)?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p>
          <w:p w:rsidR="009A0ECC" w:rsidRDefault="009A0ECC"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9900"/>
                <w:sz w:val="16"/>
                <w:szCs w:val="16"/>
                <w:lang w:eastAsia="es-ES"/>
              </w:rPr>
              <w:t xml:space="preserv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nuestr(o|a)s?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tuy(o|a)s?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p>
          <w:p w:rsidR="009A0ECC" w:rsidRDefault="009A0ECC"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9900"/>
                <w:sz w:val="16"/>
                <w:szCs w:val="16"/>
                <w:lang w:eastAsia="es-ES"/>
              </w:rPr>
              <w:t xml:space="preserv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suy(o|a)s?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vuestr(o|a)s?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p>
          <w:p w:rsidR="009349C8" w:rsidRPr="00FD5D81" w:rsidRDefault="009A0ECC"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9900"/>
                <w:sz w:val="16"/>
                <w:szCs w:val="16"/>
                <w:lang w:eastAsia="es-ES"/>
              </w:rPr>
              <w:t xml:space="preserv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bajo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cabe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6633"/>
                <w:sz w:val="16"/>
                <w:szCs w:val="16"/>
                <w:lang w:eastAsia="es-ES"/>
              </w:rPr>
              <w:t>replaceAll</w:t>
            </w:r>
            <w:r w:rsidR="009349C8" w:rsidRPr="00FD5D81">
              <w:rPr>
                <w:rFonts w:ascii="Courier New" w:eastAsia="Times New Roman" w:hAnsi="Courier New" w:cs="Courier New"/>
                <w:color w:val="009900"/>
                <w:sz w:val="16"/>
                <w:szCs w:val="16"/>
                <w:lang w:eastAsia="es-ES"/>
              </w:rPr>
              <w:t>(</w:t>
            </w:r>
            <w:r w:rsidR="009349C8" w:rsidRPr="00FD5D81">
              <w:rPr>
                <w:rFonts w:ascii="Courier New" w:eastAsia="Times New Roman" w:hAnsi="Courier New" w:cs="Courier New"/>
                <w:color w:val="0000FF"/>
                <w:sz w:val="16"/>
                <w:szCs w:val="16"/>
                <w:lang w:eastAsia="es-ES"/>
              </w:rPr>
              <w:t>" desde "</w:t>
            </w:r>
            <w:r w:rsidR="009349C8" w:rsidRPr="00FD5D81">
              <w:rPr>
                <w:rFonts w:ascii="Courier New" w:eastAsia="Times New Roman" w:hAnsi="Courier New" w:cs="Courier New"/>
                <w:color w:val="000066"/>
                <w:sz w:val="16"/>
                <w:szCs w:val="16"/>
                <w:lang w:eastAsia="es-ES"/>
              </w:rPr>
              <w:t>,</w:t>
            </w:r>
            <w:r w:rsidR="009349C8" w:rsidRPr="00FD5D81">
              <w:rPr>
                <w:rFonts w:ascii="Courier New" w:eastAsia="Times New Roman" w:hAnsi="Courier New" w:cs="Courier New"/>
                <w:color w:val="0000FF"/>
                <w:sz w:val="16"/>
                <w:szCs w:val="16"/>
                <w:lang w:eastAsia="es-ES"/>
              </w:rPr>
              <w:t>" "</w:t>
            </w:r>
            <w:r w:rsidR="009349C8"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durante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hacia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hasta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mediante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para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por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segun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sin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sobre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D5D81">
              <w:rPr>
                <w:rFonts w:ascii="Courier New" w:eastAsia="Times New Roman" w:hAnsi="Courier New" w:cs="Courier New"/>
                <w:color w:val="000066"/>
                <w:sz w:val="16"/>
                <w:szCs w:val="16"/>
                <w:lang w:eastAsia="es-ES"/>
              </w:rPr>
              <w:t>  .</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tras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via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6633"/>
                <w:sz w:val="16"/>
                <w:szCs w:val="16"/>
                <w:lang w:eastAsia="es-ES"/>
              </w:rPr>
              <w:t>replaceAll</w:t>
            </w:r>
            <w:r w:rsidRPr="00FD5D81">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00FF"/>
                <w:sz w:val="16"/>
                <w:szCs w:val="16"/>
                <w:lang w:eastAsia="es-ES"/>
              </w:rPr>
              <w:t>" so "</w:t>
            </w:r>
            <w:r w:rsidRPr="00FD5D81">
              <w:rPr>
                <w:rFonts w:ascii="Courier New" w:eastAsia="Times New Roman" w:hAnsi="Courier New" w:cs="Courier New"/>
                <w:color w:val="000066"/>
                <w:sz w:val="16"/>
                <w:szCs w:val="16"/>
                <w:lang w:eastAsia="es-ES"/>
              </w:rPr>
              <w:t>,</w:t>
            </w:r>
            <w:r w:rsidRPr="00FD5D81">
              <w:rPr>
                <w:rFonts w:ascii="Courier New" w:eastAsia="Times New Roman" w:hAnsi="Courier New" w:cs="Courier New"/>
                <w:color w:val="0000FF"/>
                <w:sz w:val="16"/>
                <w:szCs w:val="16"/>
                <w:lang w:eastAsia="es-ES"/>
              </w:rPr>
              <w:t>" "</w:t>
            </w:r>
            <w:r w:rsidRPr="00FD5D81">
              <w:rPr>
                <w:rFonts w:ascii="Courier New" w:eastAsia="Times New Roman" w:hAnsi="Courier New" w:cs="Courier New"/>
                <w:color w:val="009900"/>
                <w:sz w:val="16"/>
                <w:szCs w:val="16"/>
                <w:lang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0066"/>
                <w:sz w:val="16"/>
                <w:szCs w:val="16"/>
                <w:lang w:eastAsia="es-ES"/>
              </w:rPr>
              <w:t xml:space="preserve">  </w:t>
            </w:r>
            <w:r w:rsidRPr="00FD5D81">
              <w:rPr>
                <w:rFonts w:ascii="Courier New" w:eastAsia="Times New Roman" w:hAnsi="Courier New" w:cs="Courier New"/>
                <w:color w:val="000066"/>
                <w:sz w:val="16"/>
                <w:szCs w:val="16"/>
                <w:lang w:val="es-ES" w:eastAsia="es-ES"/>
              </w:rPr>
              <w:t>.</w:t>
            </w:r>
            <w:r w:rsidRPr="00FD5D81">
              <w:rPr>
                <w:rFonts w:ascii="Courier New" w:eastAsia="Times New Roman" w:hAnsi="Courier New" w:cs="Courier New"/>
                <w:color w:val="006633"/>
                <w:sz w:val="16"/>
                <w:szCs w:val="16"/>
                <w:lang w:val="es-ES" w:eastAsia="es-ES"/>
              </w:rPr>
              <w:t>replaceAll</w:t>
            </w:r>
            <w:r w:rsidRPr="00FD5D81">
              <w:rPr>
                <w:rFonts w:ascii="Courier New" w:eastAsia="Times New Roman" w:hAnsi="Courier New" w:cs="Courier New"/>
                <w:color w:val="009900"/>
                <w:sz w:val="16"/>
                <w:szCs w:val="16"/>
                <w:lang w:val="es-ES" w:eastAsia="es-ES"/>
              </w:rPr>
              <w:t>(</w:t>
            </w:r>
            <w:r w:rsidRPr="00FD5D81">
              <w:rPr>
                <w:rFonts w:ascii="Courier New" w:eastAsia="Times New Roman" w:hAnsi="Courier New" w:cs="Courier New"/>
                <w:color w:val="0000FF"/>
                <w:sz w:val="16"/>
                <w:szCs w:val="16"/>
                <w:lang w:val="es-ES" w:eastAsia="es-ES"/>
              </w:rPr>
              <w:t>" os "</w:t>
            </w:r>
            <w:r w:rsidRPr="00FD5D81">
              <w:rPr>
                <w:rFonts w:ascii="Courier New" w:eastAsia="Times New Roman" w:hAnsi="Courier New" w:cs="Courier New"/>
                <w:color w:val="000066"/>
                <w:sz w:val="16"/>
                <w:szCs w:val="16"/>
                <w:lang w:val="es-ES" w:eastAsia="es-ES"/>
              </w:rPr>
              <w:t>,</w:t>
            </w:r>
            <w:r w:rsidRPr="00FD5D81">
              <w:rPr>
                <w:rFonts w:ascii="Courier New" w:eastAsia="Times New Roman" w:hAnsi="Courier New" w:cs="Courier New"/>
                <w:color w:val="0000FF"/>
                <w:sz w:val="16"/>
                <w:szCs w:val="16"/>
                <w:lang w:val="es-ES" w:eastAsia="es-ES"/>
              </w:rPr>
              <w:t>" "</w:t>
            </w:r>
            <w:r w:rsidRPr="00FD5D81">
              <w:rPr>
                <w:rFonts w:ascii="Courier New" w:eastAsia="Times New Roman" w:hAnsi="Courier New" w:cs="Courier New"/>
                <w:color w:val="009900"/>
                <w:sz w:val="16"/>
                <w:szCs w:val="16"/>
                <w:lang w:val="es-ES" w:eastAsia="es-ES"/>
              </w:rPr>
              <w:t>)</w:t>
            </w:r>
            <w:r w:rsidR="00E254D3" w:rsidRPr="00FD5D81">
              <w:rPr>
                <w:rFonts w:ascii="Courier New" w:eastAsia="Times New Roman" w:hAnsi="Courier New" w:cs="Courier New"/>
                <w:color w:val="000066"/>
                <w:sz w:val="16"/>
                <w:szCs w:val="16"/>
                <w:lang w:eastAsia="es-ES"/>
              </w:rPr>
              <w:t>.</w:t>
            </w:r>
            <w:r w:rsidR="00E254D3" w:rsidRPr="00FD5D81">
              <w:rPr>
                <w:rFonts w:ascii="Courier New" w:eastAsia="Times New Roman" w:hAnsi="Courier New" w:cs="Courier New"/>
                <w:color w:val="006633"/>
                <w:sz w:val="16"/>
                <w:szCs w:val="16"/>
                <w:lang w:eastAsia="es-ES"/>
              </w:rPr>
              <w:t>replaceAll</w:t>
            </w:r>
            <w:r w:rsidR="00E254D3" w:rsidRPr="00FD5D81">
              <w:rPr>
                <w:rFonts w:ascii="Courier New" w:eastAsia="Times New Roman" w:hAnsi="Courier New" w:cs="Courier New"/>
                <w:color w:val="009900"/>
                <w:sz w:val="16"/>
                <w:szCs w:val="16"/>
                <w:lang w:eastAsia="es-ES"/>
              </w:rPr>
              <w:t>(</w:t>
            </w:r>
            <w:r w:rsidR="00E254D3" w:rsidRPr="00FD5D81">
              <w:rPr>
                <w:rFonts w:ascii="Courier New" w:eastAsia="Times New Roman" w:hAnsi="Courier New" w:cs="Courier New"/>
                <w:color w:val="0000FF"/>
                <w:sz w:val="16"/>
                <w:szCs w:val="16"/>
                <w:lang w:eastAsia="es-ES"/>
              </w:rPr>
              <w:t>" +"</w:t>
            </w:r>
            <w:r w:rsidR="00E254D3" w:rsidRPr="00FD5D81">
              <w:rPr>
                <w:rFonts w:ascii="Courier New" w:eastAsia="Times New Roman" w:hAnsi="Courier New" w:cs="Courier New"/>
                <w:color w:val="000066"/>
                <w:sz w:val="16"/>
                <w:szCs w:val="16"/>
                <w:lang w:eastAsia="es-ES"/>
              </w:rPr>
              <w:t xml:space="preserve">, </w:t>
            </w:r>
            <w:r w:rsidR="00E254D3" w:rsidRPr="00FD5D81">
              <w:rPr>
                <w:rFonts w:ascii="Courier New" w:eastAsia="Times New Roman" w:hAnsi="Courier New" w:cs="Courier New"/>
                <w:color w:val="0000FF"/>
                <w:sz w:val="16"/>
                <w:szCs w:val="16"/>
                <w:lang w:eastAsia="es-ES"/>
              </w:rPr>
              <w:t>" "</w:t>
            </w:r>
            <w:r w:rsidR="00E254D3" w:rsidRPr="00FD5D81">
              <w:rPr>
                <w:rFonts w:ascii="Courier New" w:eastAsia="Times New Roman" w:hAnsi="Courier New" w:cs="Courier New"/>
                <w:color w:val="009900"/>
                <w:sz w:val="16"/>
                <w:szCs w:val="16"/>
                <w:lang w:eastAsia="es-ES"/>
              </w:rPr>
              <w:t>)</w:t>
            </w:r>
            <w:r w:rsidR="00E254D3">
              <w:rPr>
                <w:rFonts w:ascii="Courier New" w:eastAsia="Times New Roman" w:hAnsi="Courier New" w:cs="Courier New"/>
                <w:color w:val="009900"/>
                <w:sz w:val="16"/>
                <w:szCs w:val="16"/>
                <w:lang w:eastAsia="es-ES"/>
              </w:rPr>
              <w:t>.</w:t>
            </w:r>
            <w:r w:rsidRPr="00FD5D81">
              <w:rPr>
                <w:rFonts w:ascii="Courier New" w:eastAsia="Times New Roman" w:hAnsi="Courier New" w:cs="Courier New"/>
                <w:color w:val="006633"/>
                <w:sz w:val="16"/>
                <w:szCs w:val="16"/>
                <w:lang w:val="es-ES" w:eastAsia="es-ES"/>
              </w:rPr>
              <w:t>trim</w:t>
            </w:r>
            <w:r w:rsidRPr="00FD5D81">
              <w:rPr>
                <w:rFonts w:ascii="Courier New" w:eastAsia="Times New Roman" w:hAnsi="Courier New" w:cs="Courier New"/>
                <w:color w:val="009900"/>
                <w:sz w:val="16"/>
                <w:szCs w:val="16"/>
                <w:lang w:val="es-ES" w:eastAsia="es-ES"/>
              </w:rPr>
              <w:t>()</w:t>
            </w:r>
            <w:r w:rsidRPr="00FD5D81">
              <w:rPr>
                <w:rFonts w:ascii="Courier New" w:eastAsia="Times New Roman" w:hAnsi="Courier New" w:cs="Courier New"/>
                <w:color w:val="339933"/>
                <w:sz w:val="16"/>
                <w:szCs w:val="16"/>
                <w:lang w:val="es-ES" w:eastAsia="es-ES"/>
              </w:rPr>
              <w:t>;</w:t>
            </w:r>
          </w:p>
          <w:p w:rsidR="009349C8" w:rsidRPr="00FD5D81" w:rsidRDefault="009349C8" w:rsidP="005B1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FD5D81">
              <w:rPr>
                <w:rFonts w:ascii="Courier New" w:eastAsia="Times New Roman" w:hAnsi="Courier New" w:cs="Courier New"/>
                <w:color w:val="009900"/>
                <w:sz w:val="16"/>
                <w:szCs w:val="16"/>
                <w:lang w:val="es-ES" w:eastAsia="es-ES"/>
              </w:rPr>
              <w:t>}</w:t>
            </w:r>
          </w:p>
        </w:tc>
      </w:tr>
    </w:tbl>
    <w:p w:rsidR="00B061FD" w:rsidRPr="00717454" w:rsidRDefault="00B061FD" w:rsidP="00717454">
      <w:pPr>
        <w:pStyle w:val="Epgrafe"/>
        <w:jc w:val="center"/>
        <w:rPr>
          <w:color w:val="1F497D" w:themeColor="text2"/>
          <w:sz w:val="2"/>
          <w:szCs w:val="20"/>
          <w:lang w:val="es-ES"/>
        </w:rPr>
      </w:pPr>
    </w:p>
    <w:p w:rsidR="00B061FD" w:rsidRPr="002A77CA" w:rsidRDefault="00B061FD" w:rsidP="00B061FD">
      <w:pPr>
        <w:pStyle w:val="Epgrafe"/>
        <w:jc w:val="center"/>
        <w:rPr>
          <w:color w:val="1F497D" w:themeColor="text2"/>
          <w:sz w:val="20"/>
          <w:szCs w:val="20"/>
          <w:lang w:val="es-ES"/>
        </w:rPr>
      </w:pPr>
      <w:r w:rsidRPr="00B061FD">
        <w:rPr>
          <w:color w:val="1F497D" w:themeColor="text2"/>
          <w:sz w:val="20"/>
          <w:szCs w:val="20"/>
          <w:lang w:val="es-ES"/>
        </w:rPr>
        <w:t xml:space="preserve">Código </w:t>
      </w:r>
      <w:r w:rsidR="0099722F" w:rsidRPr="00B061FD">
        <w:rPr>
          <w:color w:val="1F497D" w:themeColor="text2"/>
          <w:sz w:val="20"/>
          <w:szCs w:val="20"/>
          <w:lang w:val="es-ES"/>
        </w:rPr>
        <w:fldChar w:fldCharType="begin"/>
      </w:r>
      <w:r w:rsidRPr="00B061FD">
        <w:rPr>
          <w:color w:val="1F497D" w:themeColor="text2"/>
          <w:sz w:val="20"/>
          <w:szCs w:val="20"/>
          <w:lang w:val="es-ES"/>
        </w:rPr>
        <w:instrText xml:space="preserve"> SEQ Código \* ARABIC </w:instrText>
      </w:r>
      <w:r w:rsidR="0099722F" w:rsidRPr="00B061FD">
        <w:rPr>
          <w:color w:val="1F497D" w:themeColor="text2"/>
          <w:sz w:val="20"/>
          <w:szCs w:val="20"/>
          <w:lang w:val="es-ES"/>
        </w:rPr>
        <w:fldChar w:fldCharType="separate"/>
      </w:r>
      <w:r w:rsidR="0097645D">
        <w:rPr>
          <w:noProof/>
          <w:color w:val="1F497D" w:themeColor="text2"/>
          <w:sz w:val="20"/>
          <w:szCs w:val="20"/>
          <w:lang w:val="es-ES"/>
        </w:rPr>
        <w:t>6</w:t>
      </w:r>
      <w:r w:rsidR="0099722F" w:rsidRPr="00B061FD">
        <w:rPr>
          <w:color w:val="1F497D" w:themeColor="text2"/>
          <w:sz w:val="20"/>
          <w:szCs w:val="20"/>
          <w:lang w:val="es-ES"/>
        </w:rPr>
        <w:fldChar w:fldCharType="end"/>
      </w:r>
      <w:r w:rsidRPr="00B061FD">
        <w:rPr>
          <w:color w:val="1F497D" w:themeColor="text2"/>
          <w:sz w:val="20"/>
          <w:szCs w:val="20"/>
          <w:lang w:val="es-ES"/>
        </w:rPr>
        <w:t xml:space="preserve"> </w:t>
      </w:r>
      <w:bookmarkStart w:id="76" w:name="_Toc264274409"/>
      <w:r w:rsidRPr="002A77CA">
        <w:rPr>
          <w:color w:val="1F497D" w:themeColor="text2"/>
          <w:sz w:val="20"/>
          <w:szCs w:val="20"/>
          <w:lang w:val="es-ES"/>
        </w:rPr>
        <w:t>Eliminación de caracteres innecesarios para el análisis</w:t>
      </w:r>
      <w:bookmarkEnd w:id="76"/>
    </w:p>
    <w:p w:rsidR="00B061FD" w:rsidRPr="00713E99" w:rsidRDefault="00B061FD" w:rsidP="00B061FD">
      <w:pPr>
        <w:pStyle w:val="Epgrafe"/>
        <w:rPr>
          <w:lang w:val="es-ES"/>
        </w:rPr>
      </w:pPr>
    </w:p>
    <w:p w:rsidR="00713E99" w:rsidRDefault="00713E99" w:rsidP="00717454">
      <w:pPr>
        <w:rPr>
          <w:lang w:val="es-ES"/>
        </w:rPr>
      </w:pPr>
      <w:r w:rsidRPr="00713E99">
        <w:rPr>
          <w:lang w:val="es-ES"/>
        </w:rPr>
        <w:t xml:space="preserve">Luego de verificar si es un archivo soportado por el sistema se evalúa si es un paquete soportado, en este caso (rar o zip), para lo cual usamos los paquetes </w:t>
      </w:r>
      <w:r w:rsidRPr="00713E99">
        <w:rPr>
          <w:b/>
          <w:lang w:val="es-ES"/>
        </w:rPr>
        <w:t>zip</w:t>
      </w:r>
      <w:r w:rsidRPr="00713E99">
        <w:rPr>
          <w:lang w:val="es-ES"/>
        </w:rPr>
        <w:t xml:space="preserve"> que se encuentran en </w:t>
      </w:r>
      <w:r w:rsidRPr="00713E99">
        <w:rPr>
          <w:b/>
          <w:lang w:val="es-ES"/>
        </w:rPr>
        <w:t>java.util</w:t>
      </w:r>
      <w:r w:rsidRPr="00713E99">
        <w:rPr>
          <w:lang w:val="es-ES"/>
        </w:rPr>
        <w:t>.</w:t>
      </w:r>
      <w:r w:rsidR="00717454">
        <w:rPr>
          <w:lang w:val="es-ES"/>
        </w:rPr>
        <w:t xml:space="preserve"> </w:t>
      </w:r>
      <w:r w:rsidRPr="00713E99">
        <w:rPr>
          <w:lang w:val="es-ES"/>
        </w:rPr>
        <w:t xml:space="preserve">Para el proceso de extraer los directorios y archivos de un .rar usamos la ejecución del comando </w:t>
      </w:r>
      <w:r w:rsidRPr="00713E99">
        <w:rPr>
          <w:b/>
          <w:lang w:val="es-ES"/>
        </w:rPr>
        <w:t>unrar</w:t>
      </w:r>
      <w:r w:rsidRPr="00713E99">
        <w:rPr>
          <w:lang w:val="es-ES"/>
        </w:rPr>
        <w:t>.</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321"/>
        <w:gridCol w:w="8185"/>
      </w:tblGrid>
      <w:tr w:rsidR="002C0544" w:rsidRPr="00F42002" w:rsidTr="00BF38BB">
        <w:trPr>
          <w:tblCellSpacing w:w="15" w:type="dxa"/>
        </w:trPr>
        <w:tc>
          <w:tcPr>
            <w:tcW w:w="206" w:type="dxa"/>
            <w:tcBorders>
              <w:right w:val="dotted" w:sz="12" w:space="0" w:color="C0C0C0"/>
            </w:tcBorders>
            <w:shd w:val="clear" w:color="auto" w:fill="F0F0F0"/>
            <w:tcMar>
              <w:top w:w="50" w:type="dxa"/>
              <w:left w:w="84" w:type="dxa"/>
              <w:bottom w:w="50" w:type="dxa"/>
              <w:right w:w="50" w:type="dxa"/>
            </w:tcMar>
            <w:hideMark/>
          </w:tcPr>
          <w:p w:rsidR="002C0544" w:rsidRPr="00F42002" w:rsidRDefault="002C0544"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42002">
              <w:rPr>
                <w:rFonts w:ascii="Courier New" w:eastAsia="Times New Roman" w:hAnsi="Courier New" w:cs="Courier New"/>
                <w:color w:val="000066"/>
                <w:sz w:val="16"/>
                <w:szCs w:val="16"/>
                <w:lang w:val="es-ES" w:eastAsia="es-ES"/>
              </w:rPr>
              <w:t>1</w:t>
            </w:r>
          </w:p>
          <w:p w:rsidR="002C0544" w:rsidRPr="00F42002" w:rsidRDefault="002C0544"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42002">
              <w:rPr>
                <w:rFonts w:ascii="Courier New" w:eastAsia="Times New Roman" w:hAnsi="Courier New" w:cs="Courier New"/>
                <w:color w:val="000066"/>
                <w:sz w:val="16"/>
                <w:szCs w:val="16"/>
                <w:lang w:val="es-ES" w:eastAsia="es-ES"/>
              </w:rPr>
              <w:t>2</w:t>
            </w:r>
          </w:p>
          <w:p w:rsidR="002C0544" w:rsidRPr="00F42002" w:rsidRDefault="002C0544"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42002">
              <w:rPr>
                <w:rFonts w:ascii="Courier New" w:eastAsia="Times New Roman" w:hAnsi="Courier New" w:cs="Courier New"/>
                <w:color w:val="000066"/>
                <w:sz w:val="16"/>
                <w:szCs w:val="16"/>
                <w:lang w:val="es-ES" w:eastAsia="es-ES"/>
              </w:rPr>
              <w:t>3</w:t>
            </w:r>
          </w:p>
          <w:p w:rsidR="00F42002" w:rsidRPr="00F42002" w:rsidRDefault="002C0544"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42002">
              <w:rPr>
                <w:rFonts w:ascii="Courier New" w:eastAsia="Times New Roman" w:hAnsi="Courier New" w:cs="Courier New"/>
                <w:color w:val="000066"/>
                <w:sz w:val="16"/>
                <w:szCs w:val="16"/>
                <w:lang w:val="es-ES" w:eastAsia="es-ES"/>
              </w:rPr>
              <w:t>4</w:t>
            </w:r>
          </w:p>
        </w:tc>
        <w:tc>
          <w:tcPr>
            <w:tcW w:w="0" w:type="auto"/>
            <w:shd w:val="clear" w:color="auto" w:fill="F0F0F0"/>
            <w:hideMark/>
          </w:tcPr>
          <w:p w:rsidR="002C0544" w:rsidRPr="00F42002" w:rsidRDefault="00F45F65"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b/>
                <w:bCs/>
                <w:color w:val="000000"/>
                <w:sz w:val="16"/>
                <w:szCs w:val="16"/>
                <w:lang w:eastAsia="es-ES"/>
              </w:rPr>
              <w:t>if</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000066"/>
                <w:sz w:val="16"/>
                <w:szCs w:val="16"/>
                <w:lang w:eastAsia="es-ES"/>
              </w:rPr>
              <w:t>fileName.</w:t>
            </w:r>
            <w:r w:rsidR="002C0544" w:rsidRPr="00F42002">
              <w:rPr>
                <w:rFonts w:ascii="Courier New" w:eastAsia="Times New Roman" w:hAnsi="Courier New" w:cs="Courier New"/>
                <w:color w:val="006633"/>
                <w:sz w:val="16"/>
                <w:szCs w:val="16"/>
                <w:lang w:eastAsia="es-ES"/>
              </w:rPr>
              <w:t>endsWith</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0000FF"/>
                <w:sz w:val="16"/>
                <w:szCs w:val="16"/>
                <w:lang w:eastAsia="es-ES"/>
              </w:rPr>
              <w:t>".zip"</w:t>
            </w:r>
            <w:r w:rsidR="002C0544" w:rsidRPr="00F42002">
              <w:rPr>
                <w:rFonts w:ascii="Courier New" w:eastAsia="Times New Roman" w:hAnsi="Courier New" w:cs="Courier New"/>
                <w:color w:val="009900"/>
                <w:sz w:val="16"/>
                <w:szCs w:val="16"/>
                <w:lang w:eastAsia="es-ES"/>
              </w:rPr>
              <w:t>))</w:t>
            </w:r>
          </w:p>
          <w:p w:rsidR="002C0544" w:rsidRPr="00F42002" w:rsidRDefault="00F45F65"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color w:val="000066"/>
                <w:sz w:val="16"/>
                <w:szCs w:val="16"/>
                <w:lang w:eastAsia="es-ES"/>
              </w:rPr>
              <w:t>unZipFile</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000066"/>
                <w:sz w:val="16"/>
                <w:szCs w:val="16"/>
                <w:lang w:eastAsia="es-ES"/>
              </w:rPr>
              <w:t>fileName,pathSource</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339933"/>
                <w:sz w:val="16"/>
                <w:szCs w:val="16"/>
                <w:lang w:eastAsia="es-ES"/>
              </w:rPr>
              <w:t>;</w:t>
            </w:r>
          </w:p>
          <w:p w:rsidR="002C0544" w:rsidRPr="00F42002" w:rsidRDefault="00F45F65" w:rsidP="002C0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b/>
                <w:bCs/>
                <w:color w:val="000000"/>
                <w:sz w:val="16"/>
                <w:szCs w:val="16"/>
                <w:lang w:eastAsia="es-ES"/>
              </w:rPr>
              <w:t>else</w:t>
            </w:r>
            <w:r w:rsidR="002C0544" w:rsidRPr="00F42002">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b/>
                <w:bCs/>
                <w:color w:val="000000"/>
                <w:sz w:val="16"/>
                <w:szCs w:val="16"/>
                <w:lang w:eastAsia="es-ES"/>
              </w:rPr>
              <w:t>if</w:t>
            </w:r>
            <w:r w:rsidR="002C0544" w:rsidRPr="00F42002">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000066"/>
                <w:sz w:val="16"/>
                <w:szCs w:val="16"/>
                <w:lang w:eastAsia="es-ES"/>
              </w:rPr>
              <w:t>fileName.</w:t>
            </w:r>
            <w:r w:rsidR="002C0544" w:rsidRPr="00F42002">
              <w:rPr>
                <w:rFonts w:ascii="Courier New" w:eastAsia="Times New Roman" w:hAnsi="Courier New" w:cs="Courier New"/>
                <w:color w:val="006633"/>
                <w:sz w:val="16"/>
                <w:szCs w:val="16"/>
                <w:lang w:eastAsia="es-ES"/>
              </w:rPr>
              <w:t>endsWith</w:t>
            </w:r>
            <w:r w:rsidR="002C0544" w:rsidRPr="00F42002">
              <w:rPr>
                <w:rFonts w:ascii="Courier New" w:eastAsia="Times New Roman" w:hAnsi="Courier New" w:cs="Courier New"/>
                <w:color w:val="009900"/>
                <w:sz w:val="16"/>
                <w:szCs w:val="16"/>
                <w:lang w:eastAsia="es-ES"/>
              </w:rPr>
              <w:t>(</w:t>
            </w:r>
            <w:r w:rsidR="002C0544" w:rsidRPr="00F42002">
              <w:rPr>
                <w:rFonts w:ascii="Courier New" w:eastAsia="Times New Roman" w:hAnsi="Courier New" w:cs="Courier New"/>
                <w:color w:val="0000FF"/>
                <w:sz w:val="16"/>
                <w:szCs w:val="16"/>
                <w:lang w:eastAsia="es-ES"/>
              </w:rPr>
              <w:t>".rar"</w:t>
            </w:r>
            <w:r w:rsidR="002C0544" w:rsidRPr="00F42002">
              <w:rPr>
                <w:rFonts w:ascii="Courier New" w:eastAsia="Times New Roman" w:hAnsi="Courier New" w:cs="Courier New"/>
                <w:color w:val="009900"/>
                <w:sz w:val="16"/>
                <w:szCs w:val="16"/>
                <w:lang w:eastAsia="es-ES"/>
              </w:rPr>
              <w:t>))</w:t>
            </w:r>
          </w:p>
          <w:p w:rsidR="00F42002" w:rsidRPr="00F42002" w:rsidRDefault="00F45F65" w:rsidP="002C0544">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val="es-ES" w:eastAsia="es-ES"/>
              </w:rPr>
            </w:pPr>
            <w:r>
              <w:rPr>
                <w:rFonts w:ascii="Courier New" w:eastAsia="Times New Roman" w:hAnsi="Courier New" w:cs="Courier New"/>
                <w:color w:val="000066"/>
                <w:sz w:val="16"/>
                <w:szCs w:val="16"/>
                <w:lang w:eastAsia="es-ES"/>
              </w:rPr>
              <w:t xml:space="preserve">    </w:t>
            </w:r>
            <w:r w:rsidR="002C0544" w:rsidRPr="00F42002">
              <w:rPr>
                <w:rFonts w:ascii="Courier New" w:eastAsia="Times New Roman" w:hAnsi="Courier New" w:cs="Courier New"/>
                <w:color w:val="000066"/>
                <w:sz w:val="16"/>
                <w:szCs w:val="16"/>
                <w:lang w:val="es-ES" w:eastAsia="es-ES"/>
              </w:rPr>
              <w:t>unRarFile</w:t>
            </w:r>
            <w:r w:rsidR="002C0544" w:rsidRPr="00F42002">
              <w:rPr>
                <w:rFonts w:ascii="Courier New" w:eastAsia="Times New Roman" w:hAnsi="Courier New" w:cs="Courier New"/>
                <w:color w:val="009900"/>
                <w:sz w:val="16"/>
                <w:szCs w:val="16"/>
                <w:lang w:val="es-ES" w:eastAsia="es-ES"/>
              </w:rPr>
              <w:t>(</w:t>
            </w:r>
            <w:r w:rsidR="002C0544" w:rsidRPr="00F42002">
              <w:rPr>
                <w:rFonts w:ascii="Courier New" w:eastAsia="Times New Roman" w:hAnsi="Courier New" w:cs="Courier New"/>
                <w:color w:val="000066"/>
                <w:sz w:val="16"/>
                <w:szCs w:val="16"/>
                <w:lang w:val="es-ES" w:eastAsia="es-ES"/>
              </w:rPr>
              <w:t>fileName,pathSource</w:t>
            </w:r>
            <w:r w:rsidR="002C0544" w:rsidRPr="00F42002">
              <w:rPr>
                <w:rFonts w:ascii="Courier New" w:eastAsia="Times New Roman" w:hAnsi="Courier New" w:cs="Courier New"/>
                <w:color w:val="009900"/>
                <w:sz w:val="16"/>
                <w:szCs w:val="16"/>
                <w:lang w:val="es-ES" w:eastAsia="es-ES"/>
              </w:rPr>
              <w:t>)</w:t>
            </w:r>
            <w:r w:rsidR="002C0544" w:rsidRPr="00F42002">
              <w:rPr>
                <w:rFonts w:ascii="Courier New" w:eastAsia="Times New Roman" w:hAnsi="Courier New" w:cs="Courier New"/>
                <w:color w:val="339933"/>
                <w:sz w:val="16"/>
                <w:szCs w:val="16"/>
                <w:lang w:val="es-ES" w:eastAsia="es-ES"/>
              </w:rPr>
              <w:t>;</w:t>
            </w:r>
          </w:p>
        </w:tc>
      </w:tr>
    </w:tbl>
    <w:p w:rsidR="002C0544" w:rsidRPr="00717454" w:rsidRDefault="002C0544" w:rsidP="002C0544">
      <w:pPr>
        <w:pStyle w:val="Epgrafe"/>
        <w:jc w:val="center"/>
        <w:rPr>
          <w:color w:val="1F497D" w:themeColor="text2"/>
          <w:sz w:val="2"/>
          <w:szCs w:val="2"/>
          <w:lang w:val="es-ES"/>
        </w:rPr>
      </w:pPr>
    </w:p>
    <w:p w:rsidR="002C0544" w:rsidRPr="0026528E" w:rsidRDefault="002C0544" w:rsidP="002C0544">
      <w:pPr>
        <w:pStyle w:val="Epgrafe"/>
        <w:jc w:val="center"/>
        <w:rPr>
          <w:color w:val="1F497D" w:themeColor="text2"/>
          <w:sz w:val="20"/>
          <w:szCs w:val="20"/>
          <w:lang w:val="es-ES"/>
        </w:rPr>
      </w:pPr>
      <w:r w:rsidRPr="002C0544">
        <w:rPr>
          <w:color w:val="1F497D" w:themeColor="text2"/>
          <w:sz w:val="20"/>
          <w:szCs w:val="20"/>
          <w:lang w:val="es-ES"/>
        </w:rPr>
        <w:lastRenderedPageBreak/>
        <w:t xml:space="preserve">Código </w:t>
      </w:r>
      <w:r w:rsidR="0099722F" w:rsidRPr="002C0544">
        <w:rPr>
          <w:color w:val="1F497D" w:themeColor="text2"/>
          <w:sz w:val="20"/>
          <w:szCs w:val="20"/>
          <w:lang w:val="es-ES"/>
        </w:rPr>
        <w:fldChar w:fldCharType="begin"/>
      </w:r>
      <w:r w:rsidRPr="002C0544">
        <w:rPr>
          <w:color w:val="1F497D" w:themeColor="text2"/>
          <w:sz w:val="20"/>
          <w:szCs w:val="20"/>
          <w:lang w:val="es-ES"/>
        </w:rPr>
        <w:instrText xml:space="preserve"> SEQ Código \* ARABIC </w:instrText>
      </w:r>
      <w:r w:rsidR="0099722F" w:rsidRPr="002C0544">
        <w:rPr>
          <w:color w:val="1F497D" w:themeColor="text2"/>
          <w:sz w:val="20"/>
          <w:szCs w:val="20"/>
          <w:lang w:val="es-ES"/>
        </w:rPr>
        <w:fldChar w:fldCharType="separate"/>
      </w:r>
      <w:r w:rsidR="0097645D">
        <w:rPr>
          <w:noProof/>
          <w:color w:val="1F497D" w:themeColor="text2"/>
          <w:sz w:val="20"/>
          <w:szCs w:val="20"/>
          <w:lang w:val="es-ES"/>
        </w:rPr>
        <w:t>7</w:t>
      </w:r>
      <w:r w:rsidR="0099722F" w:rsidRPr="002C0544">
        <w:rPr>
          <w:color w:val="1F497D" w:themeColor="text2"/>
          <w:sz w:val="20"/>
          <w:szCs w:val="20"/>
          <w:lang w:val="es-ES"/>
        </w:rPr>
        <w:fldChar w:fldCharType="end"/>
      </w:r>
      <w:r w:rsidRPr="002C0544">
        <w:rPr>
          <w:color w:val="1F497D" w:themeColor="text2"/>
          <w:sz w:val="20"/>
          <w:szCs w:val="20"/>
          <w:lang w:val="es-ES"/>
        </w:rPr>
        <w:t xml:space="preserve"> </w:t>
      </w:r>
      <w:bookmarkStart w:id="77" w:name="_Toc264274410"/>
      <w:r w:rsidRPr="0026528E">
        <w:rPr>
          <w:color w:val="1F497D" w:themeColor="text2"/>
          <w:sz w:val="20"/>
          <w:szCs w:val="20"/>
          <w:lang w:val="es-ES"/>
        </w:rPr>
        <w:t>Archivos comprimidos soportados</w:t>
      </w:r>
      <w:bookmarkEnd w:id="77"/>
    </w:p>
    <w:p w:rsidR="00713E99" w:rsidRPr="00611CE0" w:rsidRDefault="00713E99" w:rsidP="00713E99">
      <w:pPr>
        <w:tabs>
          <w:tab w:val="left" w:pos="5090"/>
        </w:tabs>
        <w:rPr>
          <w:lang w:val="es-ES"/>
        </w:rPr>
      </w:pPr>
    </w:p>
    <w:p w:rsidR="00E6233F" w:rsidRDefault="00AB38C5" w:rsidP="00E6233F">
      <w:pPr>
        <w:spacing w:line="276" w:lineRule="auto"/>
        <w:jc w:val="center"/>
        <w:rPr>
          <w:lang w:val="es-ES_tradnl"/>
        </w:rPr>
      </w:pPr>
      <w:r w:rsidRPr="00AB38C5">
        <w:rPr>
          <w:noProof/>
          <w:lang w:val="es-ES" w:eastAsia="es-ES"/>
        </w:rPr>
        <w:drawing>
          <wp:inline distT="0" distB="0" distL="0" distR="0">
            <wp:extent cx="3257368" cy="2676524"/>
            <wp:effectExtent l="19050" t="0" r="182" b="0"/>
            <wp:docPr id="260"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61" cstate="print"/>
                    <a:srcRect/>
                    <a:stretch>
                      <a:fillRect/>
                    </a:stretch>
                  </pic:blipFill>
                  <pic:spPr bwMode="auto">
                    <a:xfrm>
                      <a:off x="0" y="0"/>
                      <a:ext cx="3270975" cy="2687705"/>
                    </a:xfrm>
                    <a:prstGeom prst="rect">
                      <a:avLst/>
                    </a:prstGeom>
                    <a:noFill/>
                  </pic:spPr>
                </pic:pic>
              </a:graphicData>
            </a:graphic>
          </wp:inline>
        </w:drawing>
      </w:r>
    </w:p>
    <w:p w:rsidR="00D40992" w:rsidRPr="00B35D99" w:rsidRDefault="00D40992" w:rsidP="00D40992">
      <w:pPr>
        <w:pStyle w:val="Epgrafe"/>
        <w:jc w:val="center"/>
        <w:rPr>
          <w:color w:val="1F497D" w:themeColor="text2"/>
          <w:sz w:val="20"/>
          <w:szCs w:val="20"/>
          <w:lang w:val="es-ES"/>
        </w:rPr>
      </w:pPr>
      <w:r w:rsidRPr="00B35D99">
        <w:rPr>
          <w:color w:val="1F497D" w:themeColor="text2"/>
          <w:sz w:val="20"/>
          <w:szCs w:val="20"/>
          <w:lang w:val="es-ES"/>
        </w:rPr>
        <w:t xml:space="preserve">Figura </w:t>
      </w:r>
      <w:r w:rsidR="0099722F" w:rsidRPr="00B35D99">
        <w:rPr>
          <w:color w:val="1F497D" w:themeColor="text2"/>
          <w:sz w:val="20"/>
          <w:szCs w:val="20"/>
          <w:lang w:val="es-ES"/>
        </w:rPr>
        <w:fldChar w:fldCharType="begin"/>
      </w:r>
      <w:r w:rsidRPr="00B35D99">
        <w:rPr>
          <w:color w:val="1F497D" w:themeColor="text2"/>
          <w:sz w:val="20"/>
          <w:szCs w:val="20"/>
          <w:lang w:val="es-ES"/>
        </w:rPr>
        <w:instrText xml:space="preserve"> SEQ Figura \* ARABIC </w:instrText>
      </w:r>
      <w:r w:rsidR="0099722F" w:rsidRPr="00B35D99">
        <w:rPr>
          <w:color w:val="1F497D" w:themeColor="text2"/>
          <w:sz w:val="20"/>
          <w:szCs w:val="20"/>
          <w:lang w:val="es-ES"/>
        </w:rPr>
        <w:fldChar w:fldCharType="separate"/>
      </w:r>
      <w:r w:rsidR="0097645D">
        <w:rPr>
          <w:noProof/>
          <w:color w:val="1F497D" w:themeColor="text2"/>
          <w:sz w:val="20"/>
          <w:szCs w:val="20"/>
          <w:lang w:val="es-ES"/>
        </w:rPr>
        <w:t>20</w:t>
      </w:r>
      <w:r w:rsidR="0099722F" w:rsidRPr="00B35D99">
        <w:rPr>
          <w:color w:val="1F497D" w:themeColor="text2"/>
          <w:sz w:val="20"/>
          <w:szCs w:val="20"/>
          <w:lang w:val="es-ES"/>
        </w:rPr>
        <w:fldChar w:fldCharType="end"/>
      </w:r>
      <w:r w:rsidRPr="00B35D99">
        <w:rPr>
          <w:color w:val="1F497D" w:themeColor="text2"/>
          <w:sz w:val="20"/>
          <w:szCs w:val="20"/>
          <w:lang w:val="es-ES"/>
        </w:rPr>
        <w:t xml:space="preserve"> </w:t>
      </w:r>
      <w:bookmarkStart w:id="78" w:name="_Toc269971355"/>
      <w:r w:rsidRPr="00B35D99">
        <w:rPr>
          <w:color w:val="1F497D" w:themeColor="text2"/>
          <w:sz w:val="20"/>
          <w:szCs w:val="20"/>
          <w:lang w:val="es-ES"/>
        </w:rPr>
        <w:t>Ilustración de la extracción de archivos de directorios comprimidos</w:t>
      </w:r>
      <w:bookmarkEnd w:id="78"/>
    </w:p>
    <w:p w:rsidR="00D40992" w:rsidRDefault="00D40992" w:rsidP="00713E99">
      <w:pPr>
        <w:rPr>
          <w:lang w:val="es-EC"/>
        </w:rPr>
      </w:pPr>
    </w:p>
    <w:p w:rsidR="00713E99" w:rsidRDefault="00713E99" w:rsidP="00713E99">
      <w:pPr>
        <w:rPr>
          <w:lang w:val="es-EC"/>
        </w:rPr>
      </w:pPr>
      <w:r w:rsidRPr="00713E99">
        <w:rPr>
          <w:lang w:val="es-EC"/>
        </w:rPr>
        <w:t>El proceso de transformación a texto plano se aplica recursivamente a los demás niveles jerárquicos de los directorios hasta cuando se hayan explorado todos los contenidos de los directorios.</w:t>
      </w:r>
    </w:p>
    <w:p w:rsidR="00232982" w:rsidRDefault="00232982" w:rsidP="00713E99">
      <w:pPr>
        <w:rPr>
          <w:lang w:val="es-EC"/>
        </w:rPr>
      </w:pPr>
      <w:r>
        <w:rPr>
          <w:lang w:val="es-EC"/>
        </w:rPr>
        <w:t xml:space="preserve">Los archivos resultados del proceso de transformación se almacenan en un directorio que se lo define en el procedimiento </w:t>
      </w:r>
      <w:r w:rsidR="00E6233F" w:rsidRPr="00E6233F">
        <w:rPr>
          <w:b/>
          <w:lang w:val="es-EC"/>
        </w:rPr>
        <w:t>convertListOfFiles</w:t>
      </w:r>
      <w:r>
        <w:rPr>
          <w:b/>
          <w:lang w:val="es-EC"/>
        </w:rPr>
        <w:t xml:space="preserve"> </w:t>
      </w:r>
      <w:r>
        <w:rPr>
          <w:lang w:val="es-EC"/>
        </w:rPr>
        <w:t xml:space="preserve">específicamente en la variable </w:t>
      </w:r>
      <w:r w:rsidR="00E6233F" w:rsidRPr="00E6233F">
        <w:rPr>
          <w:b/>
          <w:lang w:val="es-EC"/>
        </w:rPr>
        <w:t>pathResult</w:t>
      </w:r>
      <w:r>
        <w:rPr>
          <w:lang w:val="es-EC"/>
        </w:rPr>
        <w:t>, la cual es una variable de tipo String que almacena la ruta del directorio</w:t>
      </w:r>
      <w:r w:rsidR="00FE22F4">
        <w:rPr>
          <w:lang w:val="es-EC"/>
        </w:rPr>
        <w:t xml:space="preserve"> lo podemos observar en </w:t>
      </w:r>
      <w:r w:rsidR="007D3E3F">
        <w:rPr>
          <w:lang w:val="es-EC"/>
        </w:rPr>
        <w:t>el Código 8 en la línea 19</w:t>
      </w:r>
      <w:r>
        <w:rPr>
          <w:lang w:val="es-EC"/>
        </w:rPr>
        <w:t>.</w:t>
      </w:r>
    </w:p>
    <w:p w:rsidR="00E6233F" w:rsidRDefault="00713E99" w:rsidP="00E6233F">
      <w:pPr>
        <w:rPr>
          <w:lang w:val="es-EC"/>
        </w:rPr>
      </w:pPr>
      <w:r w:rsidRPr="00713E99">
        <w:rPr>
          <w:lang w:val="es-EC"/>
        </w:rPr>
        <w:lastRenderedPageBreak/>
        <w:t xml:space="preserve">A continuación </w:t>
      </w:r>
      <w:r w:rsidR="002F66D4">
        <w:rPr>
          <w:lang w:val="es-EC"/>
        </w:rPr>
        <w:t xml:space="preserve">se presenta </w:t>
      </w:r>
      <w:r w:rsidRPr="00713E99">
        <w:rPr>
          <w:lang w:val="es-EC"/>
        </w:rPr>
        <w:t>la implementación de la solución de transformación a texto plano.</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417"/>
        <w:gridCol w:w="8089"/>
      </w:tblGrid>
      <w:tr w:rsidR="00413CA2" w:rsidRPr="00F42002" w:rsidTr="00BF38BB">
        <w:trPr>
          <w:tblCellSpacing w:w="15" w:type="dxa"/>
        </w:trPr>
        <w:tc>
          <w:tcPr>
            <w:tcW w:w="243" w:type="dxa"/>
            <w:tcBorders>
              <w:right w:val="dotted" w:sz="12" w:space="0" w:color="C0C0C0"/>
            </w:tcBorders>
            <w:shd w:val="clear" w:color="auto" w:fill="F0F0F0"/>
            <w:tcMar>
              <w:top w:w="50" w:type="dxa"/>
              <w:left w:w="84" w:type="dxa"/>
              <w:bottom w:w="50" w:type="dxa"/>
              <w:right w:w="50" w:type="dxa"/>
            </w:tcMar>
            <w:hideMark/>
          </w:tcPr>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19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29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39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49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54</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lastRenderedPageBreak/>
              <w:t>55</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56</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57</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58</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59</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60</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61</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62</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63</w:t>
            </w:r>
          </w:p>
          <w:p w:rsidR="00413CA2" w:rsidRPr="00794F63"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64</w:t>
            </w:r>
          </w:p>
          <w:p w:rsidR="00844E58" w:rsidRPr="00794F63" w:rsidRDefault="00413CA2"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65</w:t>
            </w:r>
          </w:p>
          <w:p w:rsidR="002F66D4" w:rsidRPr="00794F63" w:rsidRDefault="002F66D4"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66</w:t>
            </w:r>
          </w:p>
          <w:p w:rsidR="002F66D4" w:rsidRPr="00794F63" w:rsidRDefault="002F66D4"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67</w:t>
            </w:r>
          </w:p>
          <w:p w:rsidR="002F66D4" w:rsidRPr="00794F63" w:rsidRDefault="002F66D4"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68</w:t>
            </w:r>
          </w:p>
          <w:p w:rsidR="002F66D4" w:rsidRDefault="002F66D4"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sidRPr="00794F63">
              <w:rPr>
                <w:rFonts w:ascii="Courier New" w:eastAsia="Times New Roman" w:hAnsi="Courier New" w:cs="Courier New"/>
                <w:color w:val="000066"/>
                <w:sz w:val="16"/>
                <w:szCs w:val="16"/>
                <w:lang w:eastAsia="es-ES"/>
              </w:rPr>
              <w:t>69</w:t>
            </w:r>
          </w:p>
          <w:p w:rsidR="005F1DBE" w:rsidRDefault="005F1DBE"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70</w:t>
            </w:r>
          </w:p>
          <w:p w:rsidR="005F1DBE" w:rsidRPr="00666A5A" w:rsidRDefault="005F1DBE"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71</w:t>
            </w:r>
          </w:p>
        </w:tc>
        <w:tc>
          <w:tcPr>
            <w:tcW w:w="0" w:type="auto"/>
            <w:shd w:val="clear" w:color="auto" w:fill="F0F0F0"/>
            <w:hideMark/>
          </w:tcPr>
          <w:p w:rsidR="00413CA2" w:rsidRDefault="00413CA2"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sidRPr="00F42002">
              <w:rPr>
                <w:rFonts w:ascii="Courier New" w:eastAsia="Times New Roman" w:hAnsi="Courier New" w:cs="Courier New"/>
                <w:b/>
                <w:bCs/>
                <w:color w:val="000000"/>
                <w:sz w:val="16"/>
                <w:szCs w:val="16"/>
                <w:lang w:eastAsia="es-ES"/>
              </w:rPr>
              <w:lastRenderedPageBreak/>
              <w:t>public</w:t>
            </w:r>
            <w:r w:rsidRPr="00F42002">
              <w:rPr>
                <w:rFonts w:ascii="Courier New" w:eastAsia="Times New Roman" w:hAnsi="Courier New" w:cs="Courier New"/>
                <w:color w:val="000066"/>
                <w:sz w:val="16"/>
                <w:szCs w:val="16"/>
                <w:lang w:eastAsia="es-ES"/>
              </w:rPr>
              <w:t xml:space="preserve"> </w:t>
            </w:r>
            <w:r w:rsidRPr="00F42002">
              <w:rPr>
                <w:rFonts w:ascii="Courier New" w:eastAsia="Times New Roman" w:hAnsi="Courier New" w:cs="Courier New"/>
                <w:b/>
                <w:bCs/>
                <w:color w:val="000000"/>
                <w:sz w:val="16"/>
                <w:szCs w:val="16"/>
                <w:lang w:eastAsia="es-ES"/>
              </w:rPr>
              <w:t>class</w:t>
            </w:r>
            <w:r w:rsidRPr="00F42002">
              <w:rPr>
                <w:rFonts w:ascii="Courier New" w:eastAsia="Times New Roman" w:hAnsi="Courier New" w:cs="Courier New"/>
                <w:color w:val="000066"/>
                <w:sz w:val="16"/>
                <w:szCs w:val="16"/>
                <w:lang w:eastAsia="es-ES"/>
              </w:rPr>
              <w:t xml:space="preserve"> Main </w:t>
            </w:r>
            <w:r w:rsidRPr="00F42002">
              <w:rPr>
                <w:rFonts w:ascii="Courier New" w:eastAsia="Times New Roman" w:hAnsi="Courier New" w:cs="Courier New"/>
                <w:color w:val="009900"/>
                <w:sz w:val="16"/>
                <w:szCs w:val="16"/>
                <w:lang w:eastAsia="es-ES"/>
              </w:rPr>
              <w:t>{</w:t>
            </w:r>
          </w:p>
          <w:p w:rsidR="002F66D4" w:rsidRPr="00F42002" w:rsidRDefault="002F66D4"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public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static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66"/>
                <w:sz w:val="16"/>
                <w:szCs w:val="16"/>
                <w:lang w:eastAsia="es-ES"/>
              </w:rPr>
              <w:t>int</w:t>
            </w:r>
            <w:r w:rsidR="00413CA2" w:rsidRPr="00F42002">
              <w:rPr>
                <w:rFonts w:ascii="Courier New" w:eastAsia="Times New Roman" w:hAnsi="Courier New" w:cs="Courier New"/>
                <w:color w:val="000066"/>
                <w:sz w:val="16"/>
                <w:szCs w:val="16"/>
                <w:lang w:eastAsia="es-ES"/>
              </w:rPr>
              <w:t xml:space="preserve"> cont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CC66CC"/>
                <w:sz w:val="16"/>
                <w:szCs w:val="16"/>
                <w:lang w:eastAsia="es-ES"/>
              </w:rPr>
              <w:t>0</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public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static</w:t>
            </w:r>
            <w:r w:rsidR="00413CA2" w:rsidRPr="00F42002">
              <w:rPr>
                <w:rFonts w:ascii="Courier New" w:eastAsia="Times New Roman" w:hAnsi="Courier New" w:cs="Courier New"/>
                <w:color w:val="000066"/>
                <w:sz w:val="16"/>
                <w:szCs w:val="16"/>
                <w:lang w:eastAsia="es-ES"/>
              </w:rPr>
              <w:t xml:space="preserve"> </w:t>
            </w:r>
            <w:hyperlink r:id="rId62"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buffer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public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static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66"/>
                <w:sz w:val="16"/>
                <w:szCs w:val="16"/>
                <w:lang w:eastAsia="es-ES"/>
              </w:rPr>
              <w:t>void</w:t>
            </w:r>
            <w:r w:rsidR="00413CA2" w:rsidRPr="00F42002">
              <w:rPr>
                <w:rFonts w:ascii="Courier New" w:eastAsia="Times New Roman" w:hAnsi="Courier New" w:cs="Courier New"/>
                <w:color w:val="000066"/>
                <w:sz w:val="16"/>
                <w:szCs w:val="16"/>
                <w:lang w:eastAsia="es-ES"/>
              </w:rPr>
              <w:t xml:space="preserve"> main</w:t>
            </w:r>
            <w:r w:rsidR="00413CA2" w:rsidRPr="00F42002">
              <w:rPr>
                <w:rFonts w:ascii="Courier New" w:eastAsia="Times New Roman" w:hAnsi="Courier New" w:cs="Courier New"/>
                <w:color w:val="009900"/>
                <w:sz w:val="16"/>
                <w:szCs w:val="16"/>
                <w:lang w:eastAsia="es-ES"/>
              </w:rPr>
              <w:t>(</w:t>
            </w:r>
            <w:hyperlink r:id="rId63"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args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throws</w:t>
            </w:r>
            <w:r w:rsidR="00413CA2" w:rsidRPr="00F42002">
              <w:rPr>
                <w:rFonts w:ascii="Courier New" w:eastAsia="Times New Roman" w:hAnsi="Courier New" w:cs="Courier New"/>
                <w:color w:val="000066"/>
                <w:sz w:val="16"/>
                <w:szCs w:val="16"/>
                <w:lang w:eastAsia="es-ES"/>
              </w:rPr>
              <w:t xml:space="preserve"> </w:t>
            </w:r>
            <w:hyperlink r:id="rId64" w:history="1">
              <w:r w:rsidR="00413CA2" w:rsidRPr="00F42002">
                <w:rPr>
                  <w:rFonts w:ascii="Courier New" w:eastAsia="Times New Roman" w:hAnsi="Courier New" w:cs="Courier New"/>
                  <w:color w:val="003399"/>
                  <w:sz w:val="16"/>
                  <w:szCs w:val="16"/>
                  <w:lang w:eastAsia="es-ES"/>
                </w:rPr>
                <w:t>IOException</w:t>
              </w:r>
            </w:hyperlink>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65"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pathSource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"/media/data/input/"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66"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0066"/>
                <w:sz w:val="16"/>
                <w:szCs w:val="16"/>
                <w:lang w:eastAsia="es-ES"/>
              </w:rPr>
              <w:t xml:space="preserve"> folder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67"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68"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listOfFiles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folder.</w:t>
            </w:r>
            <w:r w:rsidR="00413CA2" w:rsidRPr="00F42002">
              <w:rPr>
                <w:rFonts w:ascii="Courier New" w:eastAsia="Times New Roman" w:hAnsi="Courier New" w:cs="Courier New"/>
                <w:color w:val="006633"/>
                <w:sz w:val="16"/>
                <w:szCs w:val="16"/>
                <w:lang w:eastAsia="es-ES"/>
              </w:rPr>
              <w:t>listFiles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convertListOfFiles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listOfFiles,pathSource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69"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0066"/>
                <w:sz w:val="16"/>
                <w:szCs w:val="16"/>
                <w:lang w:eastAsia="es-ES"/>
              </w:rPr>
              <w:t xml:space="preserve"> base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70"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"/base.txt"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71" w:history="1">
              <w:r w:rsidR="00413CA2" w:rsidRPr="00F42002">
                <w:rPr>
                  <w:rFonts w:ascii="Courier New" w:eastAsia="Times New Roman" w:hAnsi="Courier New" w:cs="Courier New"/>
                  <w:color w:val="003399"/>
                  <w:sz w:val="16"/>
                  <w:szCs w:val="16"/>
                  <w:lang w:eastAsia="es-ES"/>
                </w:rPr>
                <w:t>BufferedWriter</w:t>
              </w:r>
            </w:hyperlink>
            <w:r w:rsidR="00413CA2" w:rsidRPr="00F42002">
              <w:rPr>
                <w:rFonts w:ascii="Courier New" w:eastAsia="Times New Roman" w:hAnsi="Courier New" w:cs="Courier New"/>
                <w:color w:val="000066"/>
                <w:sz w:val="16"/>
                <w:szCs w:val="16"/>
                <w:lang w:eastAsia="es-ES"/>
              </w:rPr>
              <w:t xml:space="preserve"> out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72" w:history="1">
              <w:r w:rsidR="00413CA2" w:rsidRPr="00F42002">
                <w:rPr>
                  <w:rFonts w:ascii="Courier New" w:eastAsia="Times New Roman" w:hAnsi="Courier New" w:cs="Courier New"/>
                  <w:color w:val="003399"/>
                  <w:sz w:val="16"/>
                  <w:szCs w:val="16"/>
                  <w:lang w:eastAsia="es-ES"/>
                </w:rPr>
                <w:t>BufferedWriter</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73" w:history="1">
              <w:r w:rsidR="00413CA2" w:rsidRPr="00F42002">
                <w:rPr>
                  <w:rFonts w:ascii="Courier New" w:eastAsia="Times New Roman" w:hAnsi="Courier New" w:cs="Courier New"/>
                  <w:color w:val="003399"/>
                  <w:sz w:val="16"/>
                  <w:szCs w:val="16"/>
                  <w:lang w:eastAsia="es-ES"/>
                </w:rPr>
                <w:t>FileWriter</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base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out.</w:t>
            </w:r>
            <w:r w:rsidR="00413CA2" w:rsidRPr="00F42002">
              <w:rPr>
                <w:rFonts w:ascii="Courier New" w:eastAsia="Times New Roman" w:hAnsi="Courier New" w:cs="Courier New"/>
                <w:color w:val="006633"/>
                <w:sz w:val="16"/>
                <w:szCs w:val="16"/>
                <w:lang w:eastAsia="es-ES"/>
              </w:rPr>
              <w:t>write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buffer</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out.</w:t>
            </w:r>
            <w:r w:rsidR="00413CA2" w:rsidRPr="00F42002">
              <w:rPr>
                <w:rFonts w:ascii="Courier New" w:eastAsia="Times New Roman" w:hAnsi="Courier New" w:cs="Courier New"/>
                <w:color w:val="006633"/>
                <w:sz w:val="16"/>
                <w:szCs w:val="16"/>
                <w:lang w:eastAsia="es-ES"/>
              </w:rPr>
              <w:t>close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2F66D4" w:rsidRPr="00F42002" w:rsidRDefault="002F66D4"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public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static</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66"/>
                <w:sz w:val="16"/>
                <w:szCs w:val="16"/>
                <w:lang w:eastAsia="es-ES"/>
              </w:rPr>
              <w:t>void</w:t>
            </w:r>
            <w:r w:rsidR="00413CA2" w:rsidRPr="00F42002">
              <w:rPr>
                <w:rFonts w:ascii="Courier New" w:eastAsia="Times New Roman" w:hAnsi="Courier New" w:cs="Courier New"/>
                <w:color w:val="000066"/>
                <w:sz w:val="16"/>
                <w:szCs w:val="16"/>
                <w:lang w:eastAsia="es-ES"/>
              </w:rPr>
              <w:t xml:space="preserve"> convertListOfFiles</w:t>
            </w:r>
            <w:r w:rsidR="00413CA2" w:rsidRPr="00F42002">
              <w:rPr>
                <w:rFonts w:ascii="Courier New" w:eastAsia="Times New Roman" w:hAnsi="Courier New" w:cs="Courier New"/>
                <w:color w:val="009900"/>
                <w:sz w:val="16"/>
                <w:szCs w:val="16"/>
                <w:lang w:eastAsia="es-ES"/>
              </w:rPr>
              <w:t>(</w:t>
            </w:r>
            <w:hyperlink r:id="rId74"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9900"/>
                <w:sz w:val="16"/>
                <w:szCs w:val="16"/>
                <w:lang w:eastAsia="es-ES"/>
              </w:rPr>
              <w:t>[]</w:t>
            </w:r>
            <w:r w:rsidR="00F42002">
              <w:rPr>
                <w:rFonts w:ascii="Courier New" w:eastAsia="Times New Roman" w:hAnsi="Courier New" w:cs="Courier New"/>
                <w:color w:val="009900"/>
                <w:sz w:val="16"/>
                <w:szCs w:val="16"/>
                <w:lang w:eastAsia="es-ES"/>
              </w:rPr>
              <w:t xml:space="preserve"> </w:t>
            </w:r>
            <w:r w:rsidR="00413CA2" w:rsidRPr="00F42002">
              <w:rPr>
                <w:rFonts w:ascii="Courier New" w:eastAsia="Times New Roman" w:hAnsi="Courier New" w:cs="Courier New"/>
                <w:color w:val="000066"/>
                <w:sz w:val="16"/>
                <w:szCs w:val="16"/>
                <w:lang w:eastAsia="es-ES"/>
              </w:rPr>
              <w:t>listOfFiles,</w:t>
            </w:r>
            <w:r w:rsidR="00F42002">
              <w:rPr>
                <w:rFonts w:ascii="Courier New" w:eastAsia="Times New Roman" w:hAnsi="Courier New" w:cs="Courier New"/>
                <w:color w:val="000066"/>
                <w:sz w:val="16"/>
                <w:szCs w:val="16"/>
                <w:lang w:eastAsia="es-ES"/>
              </w:rPr>
              <w:t xml:space="preserve"> </w:t>
            </w:r>
            <w:hyperlink r:id="rId75"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pathSource</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76"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pathResult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"/output/"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77"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fileName</w:t>
            </w:r>
            <w:r w:rsidR="00413CA2" w:rsidRPr="00F42002">
              <w:rPr>
                <w:rFonts w:ascii="Courier New" w:eastAsia="Times New Roman" w:hAnsi="Courier New" w:cs="Courier New"/>
                <w:color w:val="339933"/>
                <w:sz w:val="16"/>
                <w:szCs w:val="16"/>
                <w:lang w:eastAsia="es-ES"/>
              </w:rPr>
              <w:t>;</w:t>
            </w:r>
          </w:p>
          <w:p w:rsidR="00413CA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eastAsia="es-ES"/>
              </w:rPr>
            </w:pPr>
            <w:r>
              <w:rPr>
                <w:rFonts w:ascii="Courier New" w:eastAsia="Times New Roman" w:hAnsi="Courier New" w:cs="Courier New"/>
                <w:color w:val="000066"/>
                <w:sz w:val="16"/>
                <w:szCs w:val="16"/>
                <w:lang w:eastAsia="es-ES"/>
              </w:rPr>
              <w:t xml:space="preserve">    </w:t>
            </w:r>
            <w:hyperlink r:id="rId78"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color w:val="339933"/>
                <w:sz w:val="16"/>
                <w:szCs w:val="16"/>
                <w:lang w:eastAsia="es-ES"/>
              </w:rPr>
              <w:t>;</w:t>
            </w:r>
          </w:p>
          <w:p w:rsidR="002F66D4" w:rsidRPr="00F42002" w:rsidRDefault="002F66D4"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for</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b/>
                <w:bCs/>
                <w:color w:val="000066"/>
                <w:sz w:val="16"/>
                <w:szCs w:val="16"/>
                <w:lang w:eastAsia="es-ES"/>
              </w:rPr>
              <w:t>int</w:t>
            </w:r>
            <w:r w:rsidR="00413CA2" w:rsidRPr="00F42002">
              <w:rPr>
                <w:rFonts w:ascii="Courier New" w:eastAsia="Times New Roman" w:hAnsi="Courier New" w:cs="Courier New"/>
                <w:color w:val="000066"/>
                <w:sz w:val="16"/>
                <w:szCs w:val="16"/>
                <w:lang w:eastAsia="es-ES"/>
              </w:rPr>
              <w:t xml:space="preserve"> i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CC66CC"/>
                <w:sz w:val="16"/>
                <w:szCs w:val="16"/>
                <w:lang w:eastAsia="es-ES"/>
              </w:rPr>
              <w:t>0</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i </w:t>
            </w:r>
            <w:r w:rsidR="009C2DD7" w:rsidRPr="00F42002">
              <w:rPr>
                <w:rFonts w:ascii="Courier New" w:eastAsia="Times New Roman" w:hAnsi="Courier New" w:cs="Courier New"/>
                <w:color w:val="339933"/>
                <w:sz w:val="16"/>
                <w:szCs w:val="16"/>
                <w:lang w:eastAsia="es-ES"/>
              </w:rPr>
              <w:t>&lt;</w:t>
            </w:r>
            <w:r w:rsidR="00413CA2" w:rsidRPr="00F42002">
              <w:rPr>
                <w:rFonts w:ascii="Courier New" w:eastAsia="Times New Roman" w:hAnsi="Courier New" w:cs="Courier New"/>
                <w:color w:val="000066"/>
                <w:sz w:val="16"/>
                <w:szCs w:val="16"/>
                <w:lang w:eastAsia="es-ES"/>
              </w:rPr>
              <w:t xml:space="preserve"> listOfFiles.</w:t>
            </w:r>
            <w:r w:rsidR="00413CA2" w:rsidRPr="00F42002">
              <w:rPr>
                <w:rFonts w:ascii="Courier New" w:eastAsia="Times New Roman" w:hAnsi="Courier New" w:cs="Courier New"/>
                <w:color w:val="006633"/>
                <w:sz w:val="16"/>
                <w:szCs w:val="16"/>
                <w:lang w:eastAsia="es-ES"/>
              </w:rPr>
              <w:t>length</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i</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listOfFiles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i</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isFile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try</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fileName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listOfFiles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i</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getName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isSupportedFile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buffer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b/>
                <w:bCs/>
                <w:color w:val="000099"/>
                <w:sz w:val="16"/>
                <w:szCs w:val="16"/>
                <w:lang w:eastAsia="es-ES"/>
              </w:rPr>
              <w:t>\t</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339933"/>
                <w:sz w:val="16"/>
                <w:szCs w:val="16"/>
                <w:lang w:eastAsia="es-ES"/>
              </w:rPr>
              <w:t>+</w:t>
            </w:r>
            <w:r w:rsid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fileName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b/>
                <w:bCs/>
                <w:color w:val="000099"/>
                <w:sz w:val="16"/>
                <w:szCs w:val="16"/>
                <w:lang w:eastAsia="es-ES"/>
              </w:rPr>
              <w:t>\n</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79"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0066"/>
                <w:sz w:val="16"/>
                <w:szCs w:val="16"/>
                <w:lang w:eastAsia="es-ES"/>
              </w:rPr>
              <w:t xml:space="preserve"> newFile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80" w:history="1">
              <w:r w:rsidR="00413CA2" w:rsidRPr="00F42002">
                <w:rPr>
                  <w:rFonts w:ascii="Courier New" w:eastAsia="Times New Roman" w:hAnsi="Courier New" w:cs="Courier New"/>
                  <w:color w:val="003399"/>
                  <w:sz w:val="16"/>
                  <w:szCs w:val="16"/>
                  <w:lang w:eastAsia="es-ES"/>
                </w:rPr>
                <w:t>File</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pathResult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cont</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".txt"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81" w:history="1">
              <w:r w:rsidR="00413CA2" w:rsidRPr="00F42002">
                <w:rPr>
                  <w:rFonts w:ascii="Courier New" w:eastAsia="Times New Roman" w:hAnsi="Courier New" w:cs="Courier New"/>
                  <w:color w:val="003399"/>
                  <w:sz w:val="16"/>
                  <w:szCs w:val="16"/>
                  <w:lang w:eastAsia="es-ES"/>
                </w:rPr>
                <w:t>FileWriter</w:t>
              </w:r>
            </w:hyperlink>
            <w:r w:rsidR="00413CA2" w:rsidRPr="00F42002">
              <w:rPr>
                <w:rFonts w:ascii="Courier New" w:eastAsia="Times New Roman" w:hAnsi="Courier New" w:cs="Courier New"/>
                <w:color w:val="000066"/>
                <w:sz w:val="16"/>
                <w:szCs w:val="16"/>
                <w:lang w:eastAsia="es-ES"/>
              </w:rPr>
              <w:t xml:space="preserve"> newFileWriter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82" w:history="1">
              <w:r w:rsidR="00413CA2" w:rsidRPr="00F42002">
                <w:rPr>
                  <w:rFonts w:ascii="Courier New" w:eastAsia="Times New Roman" w:hAnsi="Courier New" w:cs="Courier New"/>
                  <w:color w:val="003399"/>
                  <w:sz w:val="16"/>
                  <w:szCs w:val="16"/>
                  <w:lang w:eastAsia="es-ES"/>
                </w:rPr>
                <w:t>FileWriter</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newFile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83" w:history="1">
              <w:r w:rsidR="00413CA2" w:rsidRPr="00F42002">
                <w:rPr>
                  <w:rFonts w:ascii="Courier New" w:eastAsia="Times New Roman" w:hAnsi="Courier New" w:cs="Courier New"/>
                  <w:color w:val="003399"/>
                  <w:sz w:val="16"/>
                  <w:szCs w:val="16"/>
                  <w:lang w:eastAsia="es-ES"/>
                </w:rPr>
                <w:t>BufferedWriter</w:t>
              </w:r>
            </w:hyperlink>
            <w:r w:rsidR="00413CA2" w:rsidRPr="00F42002">
              <w:rPr>
                <w:rFonts w:ascii="Courier New" w:eastAsia="Times New Roman" w:hAnsi="Courier New" w:cs="Courier New"/>
                <w:color w:val="000066"/>
                <w:sz w:val="16"/>
                <w:szCs w:val="16"/>
                <w:lang w:eastAsia="es-ES"/>
              </w:rPr>
              <w:t xml:space="preserve"> out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new</w:t>
            </w:r>
            <w:r w:rsidR="00413CA2" w:rsidRPr="00F42002">
              <w:rPr>
                <w:rFonts w:ascii="Courier New" w:eastAsia="Times New Roman" w:hAnsi="Courier New" w:cs="Courier New"/>
                <w:color w:val="000066"/>
                <w:sz w:val="16"/>
                <w:szCs w:val="16"/>
                <w:lang w:eastAsia="es-ES"/>
              </w:rPr>
              <w:t xml:space="preserve"> </w:t>
            </w:r>
            <w:hyperlink r:id="rId84" w:history="1">
              <w:r w:rsidR="00413CA2" w:rsidRPr="00F42002">
                <w:rPr>
                  <w:rFonts w:ascii="Courier New" w:eastAsia="Times New Roman" w:hAnsi="Courier New" w:cs="Courier New"/>
                  <w:color w:val="003399"/>
                  <w:sz w:val="16"/>
                  <w:szCs w:val="16"/>
                  <w:lang w:eastAsia="es-ES"/>
                </w:rPr>
                <w:t>BufferedWriter</w:t>
              </w:r>
            </w:hyperlink>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newFileWriter</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".doc"</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".docx"</w:t>
            </w:r>
            <w:r w:rsidR="00413CA2" w:rsidRPr="00F42002">
              <w:rPr>
                <w:rFonts w:ascii="Courier New" w:eastAsia="Times New Roman" w:hAnsi="Courier New" w:cs="Courier New"/>
                <w:color w:val="009900"/>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convertDocToText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".xls"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".xlsx"</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convertExcelToText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".ppt"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".pptx"</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convertPowerPointToText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".pdf"</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convertPDFToText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".txt"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p>
          <w:p w:rsidR="00413CA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 xml:space="preserve">Text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convertTXTToText</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pathSource</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794F63" w:rsidRDefault="00794F63"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b/>
                <w:bCs/>
                <w:color w:val="000000"/>
                <w:sz w:val="16"/>
                <w:szCs w:val="16"/>
                <w:lang w:eastAsia="es-ES"/>
              </w:rPr>
              <w:t xml:space="preserve">            </w:t>
            </w:r>
            <w:r w:rsidRPr="00F42002">
              <w:rPr>
                <w:rFonts w:ascii="Courier New" w:eastAsia="Times New Roman" w:hAnsi="Courier New" w:cs="Courier New"/>
                <w:b/>
                <w:bCs/>
                <w:color w:val="000000"/>
                <w:sz w:val="16"/>
                <w:szCs w:val="16"/>
                <w:lang w:eastAsia="es-ES"/>
              </w:rPr>
              <w:t>else</w:t>
            </w:r>
            <w:r w:rsidRPr="00F42002">
              <w:rPr>
                <w:rFonts w:ascii="Courier New" w:eastAsia="Times New Roman" w:hAnsi="Courier New" w:cs="Courier New"/>
                <w:color w:val="000066"/>
                <w:sz w:val="16"/>
                <w:szCs w:val="16"/>
                <w:lang w:eastAsia="es-ES"/>
              </w:rPr>
              <w:t xml:space="preserve"> </w:t>
            </w:r>
            <w:r w:rsidRPr="00F42002">
              <w:rPr>
                <w:rFonts w:ascii="Courier New" w:eastAsia="Times New Roman" w:hAnsi="Courier New" w:cs="Courier New"/>
                <w:b/>
                <w:bCs/>
                <w:color w:val="000000"/>
                <w:sz w:val="16"/>
                <w:szCs w:val="16"/>
                <w:lang w:eastAsia="es-ES"/>
              </w:rPr>
              <w:t>if</w:t>
            </w:r>
            <w:r w:rsidRPr="00F42002">
              <w:rPr>
                <w:rFonts w:ascii="Courier New" w:eastAsia="Times New Roman" w:hAnsi="Courier New" w:cs="Courier New"/>
                <w:color w:val="000066"/>
                <w:sz w:val="16"/>
                <w:szCs w:val="16"/>
                <w:lang w:eastAsia="es-ES"/>
              </w:rPr>
              <w:t xml:space="preserve"> </w:t>
            </w:r>
            <w:r w:rsidRPr="00F42002">
              <w:rPr>
                <w:rFonts w:ascii="Courier New" w:eastAsia="Times New Roman" w:hAnsi="Courier New" w:cs="Courier New"/>
                <w:color w:val="009900"/>
                <w:sz w:val="16"/>
                <w:szCs w:val="16"/>
                <w:lang w:eastAsia="es-ES"/>
              </w:rPr>
              <w:t>(</w:t>
            </w:r>
            <w:r w:rsidRPr="00F42002">
              <w:rPr>
                <w:rFonts w:ascii="Courier New" w:eastAsia="Times New Roman" w:hAnsi="Courier New" w:cs="Courier New"/>
                <w:color w:val="000066"/>
                <w:sz w:val="16"/>
                <w:szCs w:val="16"/>
                <w:lang w:eastAsia="es-ES"/>
              </w:rPr>
              <w:t>fileName.</w:t>
            </w:r>
            <w:r w:rsidRPr="00F42002">
              <w:rPr>
                <w:rFonts w:ascii="Courier New" w:eastAsia="Times New Roman" w:hAnsi="Courier New" w:cs="Courier New"/>
                <w:color w:val="006633"/>
                <w:sz w:val="16"/>
                <w:szCs w:val="16"/>
                <w:lang w:eastAsia="es-ES"/>
              </w:rPr>
              <w:t>endsWith</w:t>
            </w:r>
            <w:r w:rsidRPr="00F42002">
              <w:rPr>
                <w:rFonts w:ascii="Courier New" w:eastAsia="Times New Roman" w:hAnsi="Courier New" w:cs="Courier New"/>
                <w:color w:val="009900"/>
                <w:sz w:val="16"/>
                <w:szCs w:val="16"/>
                <w:lang w:eastAsia="es-ES"/>
              </w:rPr>
              <w:t>(</w:t>
            </w:r>
            <w:r>
              <w:rPr>
                <w:rFonts w:ascii="Courier New" w:eastAsia="Times New Roman" w:hAnsi="Courier New" w:cs="Courier New"/>
                <w:color w:val="0000FF"/>
                <w:sz w:val="16"/>
                <w:szCs w:val="16"/>
                <w:lang w:eastAsia="es-ES"/>
              </w:rPr>
              <w:t>".html</w:t>
            </w:r>
            <w:r w:rsidRPr="00F42002">
              <w:rPr>
                <w:rFonts w:ascii="Courier New" w:eastAsia="Times New Roman" w:hAnsi="Courier New" w:cs="Courier New"/>
                <w:color w:val="0000FF"/>
                <w:sz w:val="16"/>
                <w:szCs w:val="16"/>
                <w:lang w:eastAsia="es-ES"/>
              </w:rPr>
              <w:t>"</w:t>
            </w:r>
            <w:r w:rsidRPr="00F42002">
              <w:rPr>
                <w:rFonts w:ascii="Courier New" w:eastAsia="Times New Roman" w:hAnsi="Courier New" w:cs="Courier New"/>
                <w:color w:val="009900"/>
                <w:sz w:val="16"/>
                <w:szCs w:val="16"/>
                <w:lang w:eastAsia="es-ES"/>
              </w:rPr>
              <w:t>))</w:t>
            </w:r>
          </w:p>
          <w:p w:rsidR="00794F63" w:rsidRPr="00F42002" w:rsidRDefault="00794F63"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42002">
              <w:rPr>
                <w:rFonts w:ascii="Courier New" w:eastAsia="Times New Roman" w:hAnsi="Courier New" w:cs="Courier New"/>
                <w:color w:val="000066"/>
                <w:sz w:val="16"/>
                <w:szCs w:val="16"/>
                <w:lang w:eastAsia="es-ES"/>
              </w:rPr>
              <w:t xml:space="preserve">Text </w:t>
            </w:r>
            <w:r w:rsidRPr="00F42002">
              <w:rPr>
                <w:rFonts w:ascii="Courier New" w:eastAsia="Times New Roman" w:hAnsi="Courier New" w:cs="Courier New"/>
                <w:color w:val="339933"/>
                <w:sz w:val="16"/>
                <w:szCs w:val="16"/>
                <w:lang w:eastAsia="es-ES"/>
              </w:rPr>
              <w:t>=</w:t>
            </w:r>
            <w:r w:rsidRPr="00F42002">
              <w:rPr>
                <w:rFonts w:ascii="Courier New" w:eastAsia="Times New Roman" w:hAnsi="Courier New" w:cs="Courier New"/>
                <w:color w:val="000066"/>
                <w:sz w:val="16"/>
                <w:szCs w:val="16"/>
                <w:lang w:eastAsia="es-ES"/>
              </w:rPr>
              <w:t xml:space="preserve"> convertTXTTo</w:t>
            </w:r>
            <w:r>
              <w:rPr>
                <w:rFonts w:ascii="Courier New" w:eastAsia="Times New Roman" w:hAnsi="Courier New" w:cs="Courier New"/>
                <w:color w:val="000066"/>
                <w:sz w:val="16"/>
                <w:szCs w:val="16"/>
                <w:lang w:eastAsia="es-ES"/>
              </w:rPr>
              <w:t>HTML</w:t>
            </w:r>
            <w:r w:rsidRPr="00F42002">
              <w:rPr>
                <w:rFonts w:ascii="Courier New" w:eastAsia="Times New Roman" w:hAnsi="Courier New" w:cs="Courier New"/>
                <w:color w:val="009900"/>
                <w:sz w:val="16"/>
                <w:szCs w:val="16"/>
                <w:lang w:eastAsia="es-ES"/>
              </w:rPr>
              <w:t>(</w:t>
            </w:r>
            <w:r w:rsidRPr="00F42002">
              <w:rPr>
                <w:rFonts w:ascii="Courier New" w:eastAsia="Times New Roman" w:hAnsi="Courier New" w:cs="Courier New"/>
                <w:color w:val="000066"/>
                <w:sz w:val="16"/>
                <w:szCs w:val="16"/>
                <w:lang w:eastAsia="es-ES"/>
              </w:rPr>
              <w:t>pathSource</w:t>
            </w:r>
            <w:r w:rsidRPr="00F42002">
              <w:rPr>
                <w:rFonts w:ascii="Courier New" w:eastAsia="Times New Roman" w:hAnsi="Courier New" w:cs="Courier New"/>
                <w:color w:val="339933"/>
                <w:sz w:val="16"/>
                <w:szCs w:val="16"/>
                <w:lang w:eastAsia="es-ES"/>
              </w:rPr>
              <w:t>+</w:t>
            </w:r>
            <w:r w:rsidRPr="00F42002">
              <w:rPr>
                <w:rFonts w:ascii="Courier New" w:eastAsia="Times New Roman" w:hAnsi="Courier New" w:cs="Courier New"/>
                <w:color w:val="000066"/>
                <w:sz w:val="16"/>
                <w:szCs w:val="16"/>
                <w:lang w:eastAsia="es-ES"/>
              </w:rPr>
              <w:t>fileName</w:t>
            </w:r>
            <w:r w:rsidRPr="00F42002">
              <w:rPr>
                <w:rFonts w:ascii="Courier New" w:eastAsia="Times New Roman" w:hAnsi="Courier New" w:cs="Courier New"/>
                <w:color w:val="009900"/>
                <w:sz w:val="16"/>
                <w:szCs w:val="16"/>
                <w:lang w:eastAsia="es-ES"/>
              </w:rPr>
              <w:t>)</w:t>
            </w:r>
            <w:r w:rsidRPr="00F42002">
              <w:rPr>
                <w:rFonts w:ascii="Courier New" w:eastAsia="Times New Roman" w:hAnsi="Courier New" w:cs="Courier New"/>
                <w:color w:val="339933"/>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85" w:history="1">
              <w:r w:rsidR="00413CA2" w:rsidRPr="00F42002">
                <w:rPr>
                  <w:rFonts w:ascii="Courier New" w:eastAsia="Times New Roman" w:hAnsi="Courier New" w:cs="Courier New"/>
                  <w:color w:val="003399"/>
                  <w:sz w:val="16"/>
                  <w:szCs w:val="16"/>
                  <w:lang w:eastAsia="es-ES"/>
                </w:rPr>
                <w:t>String</w:t>
              </w:r>
            </w:hyperlink>
            <w:r w:rsidR="00413CA2" w:rsidRPr="00F42002">
              <w:rPr>
                <w:rFonts w:ascii="Courier New" w:eastAsia="Times New Roman" w:hAnsi="Courier New" w:cs="Courier New"/>
                <w:color w:val="000066"/>
                <w:sz w:val="16"/>
                <w:szCs w:val="16"/>
                <w:lang w:eastAsia="es-ES"/>
              </w:rPr>
              <w:t xml:space="preserve"> temp </w:t>
            </w:r>
            <w:r w:rsidR="00413CA2" w:rsidRPr="00F42002">
              <w:rPr>
                <w:rFonts w:ascii="Courier New" w:eastAsia="Times New Roman" w:hAnsi="Courier New" w:cs="Courier New"/>
                <w:color w:val="339933"/>
                <w:sz w:val="16"/>
                <w:szCs w:val="16"/>
                <w:lang w:eastAsia="es-ES"/>
              </w:rPr>
              <w:t>=</w:t>
            </w:r>
            <w:r w:rsidR="00413CA2" w:rsidRPr="00F42002">
              <w:rPr>
                <w:rFonts w:ascii="Courier New" w:eastAsia="Times New Roman" w:hAnsi="Courier New" w:cs="Courier New"/>
                <w:color w:val="000066"/>
                <w:sz w:val="16"/>
                <w:szCs w:val="16"/>
                <w:lang w:eastAsia="es-ES"/>
              </w:rPr>
              <w:t xml:space="preserve"> Text.</w:t>
            </w:r>
            <w:r w:rsidR="00413CA2" w:rsidRPr="00F42002">
              <w:rPr>
                <w:rFonts w:ascii="Courier New" w:eastAsia="Times New Roman" w:hAnsi="Courier New" w:cs="Courier New"/>
                <w:color w:val="006633"/>
                <w:sz w:val="16"/>
                <w:szCs w:val="16"/>
                <w:lang w:eastAsia="es-ES"/>
              </w:rPr>
              <w:t>toLowerCase</w:t>
            </w:r>
            <w:r w:rsidR="00413CA2" w:rsidRPr="00F42002">
              <w:rPr>
                <w:rFonts w:ascii="Courier New" w:eastAsia="Times New Roman" w:hAnsi="Courier New" w:cs="Courier New"/>
                <w:color w:val="009900"/>
                <w:sz w:val="16"/>
                <w:szCs w:val="16"/>
                <w:lang w:eastAsia="es-ES"/>
              </w:rPr>
              <w:t>()</w:t>
            </w:r>
            <w:r w:rsidR="00F4200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"á"</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"a"</w:t>
            </w:r>
            <w:r w:rsidR="00413CA2" w:rsidRPr="00F42002">
              <w:rPr>
                <w:rFonts w:ascii="Courier New" w:eastAsia="Times New Roman" w:hAnsi="Courier New" w:cs="Courier New"/>
                <w:color w:val="009900"/>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"é"</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"í"</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"i"</w:t>
            </w:r>
            <w:r w:rsidR="00413CA2" w:rsidRPr="00F42002">
              <w:rPr>
                <w:rFonts w:ascii="Courier New" w:eastAsia="Times New Roman" w:hAnsi="Courier New" w:cs="Courier New"/>
                <w:color w:val="009900"/>
                <w:sz w:val="16"/>
                <w:szCs w:val="16"/>
                <w:lang w:eastAsia="es-ES"/>
              </w:rPr>
              <w:t>)</w:t>
            </w:r>
          </w:p>
          <w:p w:rsidR="00413CA2" w:rsidRPr="00F42002" w:rsidRDefault="00F45F65" w:rsidP="00F420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"ó"</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"o"</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"ú"</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FF"/>
                <w:sz w:val="16"/>
                <w:szCs w:val="16"/>
                <w:lang w:eastAsia="es-ES"/>
              </w:rPr>
              <w:t>"u"</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b/>
                <w:bCs/>
                <w:color w:val="000099"/>
                <w:sz w:val="16"/>
                <w:szCs w:val="16"/>
                <w:lang w:eastAsia="es-ES"/>
              </w:rPr>
              <w:t>\\</w:t>
            </w:r>
            <w:r w:rsidR="00413CA2" w:rsidRPr="00F42002">
              <w:rPr>
                <w:rFonts w:ascii="Courier New" w:eastAsia="Times New Roman" w:hAnsi="Courier New" w:cs="Courier New"/>
                <w:color w:val="0000FF"/>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00FF"/>
                <w:sz w:val="16"/>
                <w:szCs w:val="16"/>
                <w:lang w:eastAsia="es-ES"/>
              </w:rPr>
              <w:t>"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"[^a-zA-Z0-9]"</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00FF"/>
                <w:sz w:val="16"/>
                <w:szCs w:val="16"/>
                <w:lang w:eastAsia="es-ES"/>
              </w:rPr>
              <w:t>"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replaceAll</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 +"</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00FF"/>
                <w:sz w:val="16"/>
                <w:szCs w:val="16"/>
                <w:lang w:eastAsia="es-ES"/>
              </w:rPr>
              <w:t>"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trim</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out.</w:t>
            </w:r>
            <w:r w:rsidR="00413CA2" w:rsidRPr="00F42002">
              <w:rPr>
                <w:rFonts w:ascii="Courier New" w:eastAsia="Times New Roman" w:hAnsi="Courier New" w:cs="Courier New"/>
                <w:color w:val="006633"/>
                <w:sz w:val="16"/>
                <w:szCs w:val="16"/>
                <w:lang w:eastAsia="es-ES"/>
              </w:rPr>
              <w:t>write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temp</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out.</w:t>
            </w:r>
            <w:r w:rsidR="00413CA2" w:rsidRPr="00F42002">
              <w:rPr>
                <w:rFonts w:ascii="Courier New" w:eastAsia="Times New Roman" w:hAnsi="Courier New" w:cs="Courier New"/>
                <w:color w:val="006633"/>
                <w:sz w:val="16"/>
                <w:szCs w:val="16"/>
                <w:lang w:eastAsia="es-ES"/>
              </w:rPr>
              <w:t>close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newFileWriter.</w:t>
            </w:r>
            <w:r w:rsidR="00413CA2" w:rsidRPr="00F42002">
              <w:rPr>
                <w:rFonts w:ascii="Courier New" w:eastAsia="Times New Roman" w:hAnsi="Courier New" w:cs="Courier New"/>
                <w:color w:val="006633"/>
                <w:sz w:val="16"/>
                <w:szCs w:val="16"/>
                <w:lang w:eastAsia="es-ES"/>
              </w:rPr>
              <w:t>close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86" w:history="1">
              <w:r w:rsidR="00413CA2" w:rsidRPr="00F42002">
                <w:rPr>
                  <w:rFonts w:ascii="Courier New" w:eastAsia="Times New Roman" w:hAnsi="Courier New" w:cs="Courier New"/>
                  <w:color w:val="003399"/>
                  <w:sz w:val="16"/>
                  <w:szCs w:val="16"/>
                  <w:lang w:eastAsia="es-ES"/>
                </w:rPr>
                <w:t>System</w:t>
              </w:r>
            </w:hyperlink>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gc</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".zip"</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unZipFile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fileName,pathSource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if</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w:t>
            </w:r>
            <w:r w:rsidR="00413CA2" w:rsidRPr="00F42002">
              <w:rPr>
                <w:rFonts w:ascii="Courier New" w:eastAsia="Times New Roman" w:hAnsi="Courier New" w:cs="Courier New"/>
                <w:color w:val="006633"/>
                <w:sz w:val="16"/>
                <w:szCs w:val="16"/>
                <w:lang w:eastAsia="es-ES"/>
              </w:rPr>
              <w:t>endsWith</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FF"/>
                <w:sz w:val="16"/>
                <w:szCs w:val="16"/>
                <w:lang w:eastAsia="es-ES"/>
              </w:rPr>
              <w:t>".rar"</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unRarFile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fileName,pathSource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catch</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hyperlink r:id="rId87" w:history="1">
              <w:r w:rsidR="00413CA2" w:rsidRPr="00F42002">
                <w:rPr>
                  <w:rFonts w:ascii="Courier New" w:eastAsia="Times New Roman" w:hAnsi="Courier New" w:cs="Courier New"/>
                  <w:color w:val="003399"/>
                  <w:sz w:val="16"/>
                  <w:szCs w:val="16"/>
                  <w:lang w:eastAsia="es-ES"/>
                </w:rPr>
                <w:t>Exception</w:t>
              </w:r>
            </w:hyperlink>
            <w:r w:rsidR="00413CA2" w:rsidRPr="00F42002">
              <w:rPr>
                <w:rFonts w:ascii="Courier New" w:eastAsia="Times New Roman" w:hAnsi="Courier New" w:cs="Courier New"/>
                <w:color w:val="000066"/>
                <w:sz w:val="16"/>
                <w:szCs w:val="16"/>
                <w:lang w:eastAsia="es-ES"/>
              </w:rPr>
              <w:t xml:space="preserve"> ex</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Logger.</w:t>
            </w:r>
            <w:r w:rsidR="00413CA2" w:rsidRPr="00F42002">
              <w:rPr>
                <w:rFonts w:ascii="Courier New" w:eastAsia="Times New Roman" w:hAnsi="Courier New" w:cs="Courier New"/>
                <w:color w:val="006633"/>
                <w:sz w:val="16"/>
                <w:szCs w:val="16"/>
                <w:lang w:eastAsia="es-ES"/>
              </w:rPr>
              <w:t>getLogger</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Main.</w:t>
            </w:r>
            <w:r w:rsidR="00413CA2" w:rsidRPr="00F42002">
              <w:rPr>
                <w:rFonts w:ascii="Courier New" w:eastAsia="Times New Roman" w:hAnsi="Courier New" w:cs="Courier New"/>
                <w:b/>
                <w:bCs/>
                <w:color w:val="000000"/>
                <w:sz w:val="16"/>
                <w:szCs w:val="16"/>
                <w:lang w:eastAsia="es-ES"/>
              </w:rPr>
              <w:t>class</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getName</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log</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Level.</w:t>
            </w:r>
            <w:r w:rsidR="00413CA2" w:rsidRPr="00F42002">
              <w:rPr>
                <w:rFonts w:ascii="Courier New" w:eastAsia="Times New Roman" w:hAnsi="Courier New" w:cs="Courier New"/>
                <w:color w:val="006633"/>
                <w:sz w:val="16"/>
                <w:szCs w:val="16"/>
                <w:lang w:eastAsia="es-ES"/>
              </w:rPr>
              <w:t>SEVERE</w:t>
            </w:r>
            <w:r w:rsidR="00413CA2" w:rsidRPr="00F42002">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66"/>
                <w:sz w:val="16"/>
                <w:szCs w:val="16"/>
                <w:lang w:eastAsia="es-ES"/>
              </w:rPr>
              <w:t>null</w:t>
            </w:r>
            <w:r w:rsidR="00413CA2" w:rsidRPr="00F42002">
              <w:rPr>
                <w:rFonts w:ascii="Courier New" w:eastAsia="Times New Roman" w:hAnsi="Courier New" w:cs="Courier New"/>
                <w:color w:val="000066"/>
                <w:sz w:val="16"/>
                <w:szCs w:val="16"/>
                <w:lang w:eastAsia="es-ES"/>
              </w:rPr>
              <w:t>, ex</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339933"/>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2F66D4" w:rsidRPr="00F42002" w:rsidRDefault="00F45F65" w:rsidP="002F6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9900"/>
                <w:sz w:val="16"/>
                <w:szCs w:val="16"/>
                <w:lang w:eastAsia="es-ES"/>
              </w:rPr>
              <w:t>}</w:t>
            </w:r>
          </w:p>
          <w:p w:rsidR="00413CA2" w:rsidRPr="00F42002"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b/>
                <w:bCs/>
                <w:color w:val="000000"/>
                <w:sz w:val="16"/>
                <w:szCs w:val="16"/>
                <w:lang w:eastAsia="es-ES"/>
              </w:rPr>
              <w:t>else</w:t>
            </w:r>
            <w:r w:rsidR="00413CA2" w:rsidRPr="00F42002">
              <w:rPr>
                <w:rFonts w:ascii="Courier New" w:eastAsia="Times New Roman" w:hAnsi="Courier New" w:cs="Courier New"/>
                <w:color w:val="009900"/>
                <w:sz w:val="16"/>
                <w:szCs w:val="16"/>
                <w:lang w:eastAsia="es-ES"/>
              </w:rPr>
              <w:t>{</w:t>
            </w:r>
          </w:p>
          <w:p w:rsidR="002F66D4"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convertListOfFiles</w:t>
            </w:r>
            <w:r w:rsidR="00413CA2" w:rsidRPr="00F42002">
              <w:rPr>
                <w:rFonts w:ascii="Courier New" w:eastAsia="Times New Roman" w:hAnsi="Courier New" w:cs="Courier New"/>
                <w:color w:val="009900"/>
                <w:sz w:val="16"/>
                <w:szCs w:val="16"/>
                <w:lang w:eastAsia="es-ES"/>
              </w:rPr>
              <w:t>(</w:t>
            </w:r>
          </w:p>
          <w:p w:rsidR="00413CA2" w:rsidRPr="002F66D4"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F42002">
              <w:rPr>
                <w:rFonts w:ascii="Courier New" w:eastAsia="Times New Roman" w:hAnsi="Courier New" w:cs="Courier New"/>
                <w:color w:val="000066"/>
                <w:sz w:val="16"/>
                <w:szCs w:val="16"/>
                <w:lang w:eastAsia="es-ES"/>
              </w:rPr>
              <w:t>listOfFiles</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i</w:t>
            </w:r>
            <w:r w:rsidR="00413CA2" w:rsidRPr="00F42002">
              <w:rPr>
                <w:rFonts w:ascii="Courier New" w:eastAsia="Times New Roman" w:hAnsi="Courier New" w:cs="Courier New"/>
                <w:color w:val="009900"/>
                <w:sz w:val="16"/>
                <w:szCs w:val="16"/>
                <w:lang w:eastAsia="es-ES"/>
              </w:rPr>
              <w:t>]</w:t>
            </w:r>
            <w:r w:rsidR="00413CA2" w:rsidRPr="00F42002">
              <w:rPr>
                <w:rFonts w:ascii="Courier New" w:eastAsia="Times New Roman" w:hAnsi="Courier New" w:cs="Courier New"/>
                <w:color w:val="000066"/>
                <w:sz w:val="16"/>
                <w:szCs w:val="16"/>
                <w:lang w:eastAsia="es-ES"/>
              </w:rPr>
              <w:t>.</w:t>
            </w:r>
            <w:r w:rsidR="00413CA2" w:rsidRPr="00F42002">
              <w:rPr>
                <w:rFonts w:ascii="Courier New" w:eastAsia="Times New Roman" w:hAnsi="Courier New" w:cs="Courier New"/>
                <w:color w:val="006633"/>
                <w:sz w:val="16"/>
                <w:szCs w:val="16"/>
                <w:lang w:eastAsia="es-ES"/>
              </w:rPr>
              <w:t>listFiles</w:t>
            </w:r>
            <w:r w:rsidR="00413CA2" w:rsidRPr="00F42002">
              <w:rPr>
                <w:rFonts w:ascii="Courier New" w:eastAsia="Times New Roman" w:hAnsi="Courier New" w:cs="Courier New"/>
                <w:color w:val="009900"/>
                <w:sz w:val="16"/>
                <w:szCs w:val="16"/>
                <w:lang w:eastAsia="es-ES"/>
              </w:rPr>
              <w:t>()</w:t>
            </w:r>
            <w:r w:rsidR="002F66D4">
              <w:rPr>
                <w:rFonts w:ascii="Courier New" w:eastAsia="Times New Roman" w:hAnsi="Courier New" w:cs="Courier New"/>
                <w:color w:val="000066"/>
                <w:sz w:val="16"/>
                <w:szCs w:val="16"/>
                <w:lang w:eastAsia="es-ES"/>
              </w:rPr>
              <w:t xml:space="preserve"> </w:t>
            </w:r>
            <w:r w:rsidR="00413CA2" w:rsidRPr="002F66D4">
              <w:rPr>
                <w:rFonts w:ascii="Courier New" w:eastAsia="Times New Roman" w:hAnsi="Courier New" w:cs="Courier New"/>
                <w:color w:val="000066"/>
                <w:sz w:val="16"/>
                <w:szCs w:val="16"/>
                <w:lang w:eastAsia="es-ES"/>
              </w:rPr>
              <w:t xml:space="preserve">,pathSource </w:t>
            </w:r>
            <w:r w:rsidR="00413CA2" w:rsidRPr="002F66D4">
              <w:rPr>
                <w:rFonts w:ascii="Courier New" w:eastAsia="Times New Roman" w:hAnsi="Courier New" w:cs="Courier New"/>
                <w:color w:val="339933"/>
                <w:sz w:val="16"/>
                <w:szCs w:val="16"/>
                <w:lang w:eastAsia="es-ES"/>
              </w:rPr>
              <w:t>+</w:t>
            </w:r>
            <w:r w:rsidR="00413CA2" w:rsidRPr="002F66D4">
              <w:rPr>
                <w:rFonts w:ascii="Courier New" w:eastAsia="Times New Roman" w:hAnsi="Courier New" w:cs="Courier New"/>
                <w:color w:val="000066"/>
                <w:sz w:val="16"/>
                <w:szCs w:val="16"/>
                <w:lang w:eastAsia="es-ES"/>
              </w:rPr>
              <w:t xml:space="preserve"> listOfFiles</w:t>
            </w:r>
            <w:r w:rsidR="00413CA2" w:rsidRPr="002F66D4">
              <w:rPr>
                <w:rFonts w:ascii="Courier New" w:eastAsia="Times New Roman" w:hAnsi="Courier New" w:cs="Courier New"/>
                <w:color w:val="009900"/>
                <w:sz w:val="16"/>
                <w:szCs w:val="16"/>
                <w:lang w:eastAsia="es-ES"/>
              </w:rPr>
              <w:t>[</w:t>
            </w:r>
            <w:r w:rsidR="00413CA2" w:rsidRPr="002F66D4">
              <w:rPr>
                <w:rFonts w:ascii="Courier New" w:eastAsia="Times New Roman" w:hAnsi="Courier New" w:cs="Courier New"/>
                <w:color w:val="000066"/>
                <w:sz w:val="16"/>
                <w:szCs w:val="16"/>
                <w:lang w:eastAsia="es-ES"/>
              </w:rPr>
              <w:t>i</w:t>
            </w:r>
            <w:r w:rsidR="00413CA2" w:rsidRPr="002F66D4">
              <w:rPr>
                <w:rFonts w:ascii="Courier New" w:eastAsia="Times New Roman" w:hAnsi="Courier New" w:cs="Courier New"/>
                <w:color w:val="009900"/>
                <w:sz w:val="16"/>
                <w:szCs w:val="16"/>
                <w:lang w:eastAsia="es-ES"/>
              </w:rPr>
              <w:t>]</w:t>
            </w:r>
            <w:r w:rsidR="00413CA2" w:rsidRPr="002F66D4">
              <w:rPr>
                <w:rFonts w:ascii="Courier New" w:eastAsia="Times New Roman" w:hAnsi="Courier New" w:cs="Courier New"/>
                <w:color w:val="000066"/>
                <w:sz w:val="16"/>
                <w:szCs w:val="16"/>
                <w:lang w:eastAsia="es-ES"/>
              </w:rPr>
              <w:t>.</w:t>
            </w:r>
            <w:r w:rsidR="00413CA2" w:rsidRPr="002F66D4">
              <w:rPr>
                <w:rFonts w:ascii="Courier New" w:eastAsia="Times New Roman" w:hAnsi="Courier New" w:cs="Courier New"/>
                <w:color w:val="006633"/>
                <w:sz w:val="16"/>
                <w:szCs w:val="16"/>
                <w:lang w:eastAsia="es-ES"/>
              </w:rPr>
              <w:t>getName</w:t>
            </w:r>
            <w:r w:rsidR="00413CA2" w:rsidRPr="002F66D4">
              <w:rPr>
                <w:rFonts w:ascii="Courier New" w:eastAsia="Times New Roman" w:hAnsi="Courier New" w:cs="Courier New"/>
                <w:color w:val="009900"/>
                <w:sz w:val="16"/>
                <w:szCs w:val="16"/>
                <w:lang w:eastAsia="es-ES"/>
              </w:rPr>
              <w:t>()</w:t>
            </w:r>
            <w:r w:rsidR="00413CA2" w:rsidRPr="002F66D4">
              <w:rPr>
                <w:rFonts w:ascii="Courier New" w:eastAsia="Times New Roman" w:hAnsi="Courier New" w:cs="Courier New"/>
                <w:color w:val="000066"/>
                <w:sz w:val="16"/>
                <w:szCs w:val="16"/>
                <w:lang w:eastAsia="es-ES"/>
              </w:rPr>
              <w:t xml:space="preserve"> </w:t>
            </w:r>
            <w:r w:rsidR="00413CA2" w:rsidRPr="002F66D4">
              <w:rPr>
                <w:rFonts w:ascii="Courier New" w:eastAsia="Times New Roman" w:hAnsi="Courier New" w:cs="Courier New"/>
                <w:color w:val="339933"/>
                <w:sz w:val="16"/>
                <w:szCs w:val="16"/>
                <w:lang w:eastAsia="es-ES"/>
              </w:rPr>
              <w:t>+</w:t>
            </w:r>
            <w:r w:rsidR="00413CA2" w:rsidRPr="002F66D4">
              <w:rPr>
                <w:rFonts w:ascii="Courier New" w:eastAsia="Times New Roman" w:hAnsi="Courier New" w:cs="Courier New"/>
                <w:color w:val="000066"/>
                <w:sz w:val="16"/>
                <w:szCs w:val="16"/>
                <w:lang w:eastAsia="es-ES"/>
              </w:rPr>
              <w:t xml:space="preserve"> </w:t>
            </w:r>
            <w:r w:rsidR="00413CA2" w:rsidRPr="002F66D4">
              <w:rPr>
                <w:rFonts w:ascii="Courier New" w:eastAsia="Times New Roman" w:hAnsi="Courier New" w:cs="Courier New"/>
                <w:color w:val="0000FF"/>
                <w:sz w:val="16"/>
                <w:szCs w:val="16"/>
                <w:lang w:eastAsia="es-ES"/>
              </w:rPr>
              <w:t>"/"</w:t>
            </w:r>
            <w:r w:rsidR="00413CA2" w:rsidRPr="002F66D4">
              <w:rPr>
                <w:rFonts w:ascii="Courier New" w:eastAsia="Times New Roman" w:hAnsi="Courier New" w:cs="Courier New"/>
                <w:color w:val="009900"/>
                <w:sz w:val="16"/>
                <w:szCs w:val="16"/>
                <w:lang w:eastAsia="es-ES"/>
              </w:rPr>
              <w:t>)</w:t>
            </w:r>
            <w:r w:rsidR="00413CA2" w:rsidRPr="002F66D4">
              <w:rPr>
                <w:rFonts w:ascii="Courier New" w:eastAsia="Times New Roman" w:hAnsi="Courier New" w:cs="Courier New"/>
                <w:color w:val="339933"/>
                <w:sz w:val="16"/>
                <w:szCs w:val="16"/>
                <w:lang w:eastAsia="es-ES"/>
              </w:rPr>
              <w:t>;</w:t>
            </w:r>
          </w:p>
          <w:p w:rsidR="00413CA2" w:rsidRPr="002F66D4"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2F66D4">
              <w:rPr>
                <w:rFonts w:ascii="Courier New" w:eastAsia="Times New Roman" w:hAnsi="Courier New" w:cs="Courier New"/>
                <w:color w:val="009900"/>
                <w:sz w:val="16"/>
                <w:szCs w:val="16"/>
                <w:lang w:eastAsia="es-ES"/>
              </w:rPr>
              <w:t>}</w:t>
            </w:r>
          </w:p>
          <w:p w:rsidR="00413CA2" w:rsidRPr="002F66D4" w:rsidRDefault="00F45F65"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13CA2" w:rsidRPr="002F66D4">
              <w:rPr>
                <w:rFonts w:ascii="Courier New" w:eastAsia="Times New Roman" w:hAnsi="Courier New" w:cs="Courier New"/>
                <w:color w:val="009900"/>
                <w:sz w:val="16"/>
                <w:szCs w:val="16"/>
                <w:lang w:eastAsia="es-ES"/>
              </w:rPr>
              <w:t>}</w:t>
            </w:r>
          </w:p>
          <w:p w:rsidR="00413CA2" w:rsidRPr="002F66D4" w:rsidRDefault="00413CA2" w:rsidP="00844E58">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2F66D4">
              <w:rPr>
                <w:rFonts w:ascii="Courier New" w:eastAsia="Times New Roman" w:hAnsi="Courier New" w:cs="Courier New"/>
                <w:color w:val="009900"/>
                <w:sz w:val="16"/>
                <w:szCs w:val="16"/>
                <w:lang w:eastAsia="es-ES"/>
              </w:rPr>
              <w:t>}</w:t>
            </w:r>
          </w:p>
        </w:tc>
      </w:tr>
      <w:tr w:rsidR="00794F63" w:rsidRPr="00F42002" w:rsidTr="00BF38BB">
        <w:trPr>
          <w:tblCellSpacing w:w="15" w:type="dxa"/>
        </w:trPr>
        <w:tc>
          <w:tcPr>
            <w:tcW w:w="243" w:type="dxa"/>
            <w:tcBorders>
              <w:right w:val="dotted" w:sz="12" w:space="0" w:color="C0C0C0"/>
            </w:tcBorders>
            <w:shd w:val="clear" w:color="auto" w:fill="F0F0F0"/>
            <w:tcMar>
              <w:top w:w="50" w:type="dxa"/>
              <w:left w:w="84" w:type="dxa"/>
              <w:bottom w:w="50" w:type="dxa"/>
              <w:right w:w="50" w:type="dxa"/>
            </w:tcMar>
          </w:tcPr>
          <w:p w:rsidR="00794F63" w:rsidRPr="00F42002" w:rsidRDefault="00794F63"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p>
        </w:tc>
        <w:tc>
          <w:tcPr>
            <w:tcW w:w="0" w:type="auto"/>
            <w:shd w:val="clear" w:color="auto" w:fill="F0F0F0"/>
          </w:tcPr>
          <w:p w:rsidR="00794F63" w:rsidRPr="00F42002" w:rsidRDefault="00794F63" w:rsidP="00413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bCs/>
                <w:color w:val="000000"/>
                <w:sz w:val="16"/>
                <w:szCs w:val="16"/>
                <w:lang w:eastAsia="es-ES"/>
              </w:rPr>
            </w:pPr>
          </w:p>
        </w:tc>
      </w:tr>
    </w:tbl>
    <w:p w:rsidR="00844E58" w:rsidRPr="002F66D4" w:rsidRDefault="00844E58" w:rsidP="00844E58">
      <w:pPr>
        <w:pStyle w:val="Epgrafe"/>
        <w:jc w:val="center"/>
        <w:rPr>
          <w:color w:val="1F497D" w:themeColor="text2"/>
          <w:sz w:val="2"/>
          <w:szCs w:val="2"/>
        </w:rPr>
      </w:pPr>
    </w:p>
    <w:p w:rsidR="00844E58" w:rsidRPr="007765AA" w:rsidRDefault="00844E58" w:rsidP="00844E58">
      <w:pPr>
        <w:pStyle w:val="Epgrafe"/>
        <w:jc w:val="center"/>
        <w:rPr>
          <w:color w:val="1F497D" w:themeColor="text2"/>
          <w:sz w:val="20"/>
          <w:szCs w:val="20"/>
          <w:lang w:val="es-ES"/>
        </w:rPr>
      </w:pPr>
      <w:r w:rsidRPr="00844E58">
        <w:rPr>
          <w:color w:val="1F497D" w:themeColor="text2"/>
          <w:sz w:val="20"/>
          <w:szCs w:val="20"/>
          <w:lang w:val="es-ES"/>
        </w:rPr>
        <w:t xml:space="preserve">Código </w:t>
      </w:r>
      <w:r w:rsidR="0099722F" w:rsidRPr="00844E58">
        <w:rPr>
          <w:color w:val="1F497D" w:themeColor="text2"/>
          <w:sz w:val="20"/>
          <w:szCs w:val="20"/>
          <w:lang w:val="es-ES"/>
        </w:rPr>
        <w:fldChar w:fldCharType="begin"/>
      </w:r>
      <w:r w:rsidRPr="00844E58">
        <w:rPr>
          <w:color w:val="1F497D" w:themeColor="text2"/>
          <w:sz w:val="20"/>
          <w:szCs w:val="20"/>
          <w:lang w:val="es-ES"/>
        </w:rPr>
        <w:instrText xml:space="preserve"> SEQ Código \* ARABIC </w:instrText>
      </w:r>
      <w:r w:rsidR="0099722F" w:rsidRPr="00844E58">
        <w:rPr>
          <w:color w:val="1F497D" w:themeColor="text2"/>
          <w:sz w:val="20"/>
          <w:szCs w:val="20"/>
          <w:lang w:val="es-ES"/>
        </w:rPr>
        <w:fldChar w:fldCharType="separate"/>
      </w:r>
      <w:r w:rsidR="0097645D">
        <w:rPr>
          <w:noProof/>
          <w:color w:val="1F497D" w:themeColor="text2"/>
          <w:sz w:val="20"/>
          <w:szCs w:val="20"/>
          <w:lang w:val="es-ES"/>
        </w:rPr>
        <w:t>8</w:t>
      </w:r>
      <w:r w:rsidR="0099722F" w:rsidRPr="00844E58">
        <w:rPr>
          <w:color w:val="1F497D" w:themeColor="text2"/>
          <w:sz w:val="20"/>
          <w:szCs w:val="20"/>
          <w:lang w:val="es-ES"/>
        </w:rPr>
        <w:fldChar w:fldCharType="end"/>
      </w:r>
      <w:r w:rsidRPr="00844E58">
        <w:rPr>
          <w:color w:val="1F497D" w:themeColor="text2"/>
          <w:sz w:val="20"/>
          <w:szCs w:val="20"/>
          <w:lang w:val="es-ES"/>
        </w:rPr>
        <w:t xml:space="preserve"> </w:t>
      </w:r>
      <w:bookmarkStart w:id="79" w:name="_Toc264274411"/>
      <w:r w:rsidRPr="007765AA">
        <w:rPr>
          <w:color w:val="1F497D" w:themeColor="text2"/>
          <w:sz w:val="20"/>
          <w:szCs w:val="20"/>
          <w:lang w:val="es-ES"/>
        </w:rPr>
        <w:t>Implementación del proceso de transformación a texto plano</w:t>
      </w:r>
      <w:bookmarkEnd w:id="79"/>
    </w:p>
    <w:p w:rsidR="00413CA2" w:rsidRPr="00713E99" w:rsidRDefault="00413CA2" w:rsidP="00844E58">
      <w:pPr>
        <w:pStyle w:val="Epgrafe"/>
        <w:rPr>
          <w:lang w:val="es-EC"/>
        </w:rPr>
      </w:pPr>
    </w:p>
    <w:p w:rsidR="005B1A93" w:rsidRDefault="005B1A93" w:rsidP="004F2452">
      <w:pPr>
        <w:pStyle w:val="Ttulo4"/>
        <w:numPr>
          <w:ilvl w:val="1"/>
          <w:numId w:val="7"/>
        </w:numPr>
        <w:ind w:left="630" w:hanging="630"/>
        <w:rPr>
          <w:lang w:val="es-ES_tradnl"/>
        </w:rPr>
      </w:pPr>
      <w:bookmarkStart w:id="80" w:name="_Toc269875407"/>
      <w:r>
        <w:rPr>
          <w:lang w:val="es-ES_tradnl"/>
        </w:rPr>
        <w:t>Proceso de Copia de Archivos al HDFS</w:t>
      </w:r>
      <w:bookmarkEnd w:id="80"/>
    </w:p>
    <w:p w:rsidR="00E6233F" w:rsidRDefault="00232982" w:rsidP="00E6233F">
      <w:pPr>
        <w:rPr>
          <w:lang w:val="es-ES_tradnl"/>
        </w:rPr>
      </w:pPr>
      <w:r>
        <w:rPr>
          <w:lang w:val="es-ES_tradnl"/>
        </w:rPr>
        <w:t xml:space="preserve">Luego de que el proceso de transformación a texto plano haya finalizado de estandarizar los archivos, </w:t>
      </w:r>
      <w:r w:rsidR="004A5FB7">
        <w:rPr>
          <w:lang w:val="es-ES_tradnl"/>
        </w:rPr>
        <w:t xml:space="preserve">los mismos </w:t>
      </w:r>
      <w:r>
        <w:rPr>
          <w:lang w:val="es-ES_tradnl"/>
        </w:rPr>
        <w:t>se encuentran en un directorio del sistema de archivos del sistema operativo</w:t>
      </w:r>
      <w:r w:rsidR="004A5FB7">
        <w:rPr>
          <w:lang w:val="es-ES_tradnl"/>
        </w:rPr>
        <w:t>,</w:t>
      </w:r>
      <w:r>
        <w:rPr>
          <w:lang w:val="es-ES_tradnl"/>
        </w:rPr>
        <w:t xml:space="preserve"> </w:t>
      </w:r>
      <w:r w:rsidR="004A5FB7">
        <w:rPr>
          <w:lang w:val="es-ES_tradnl"/>
        </w:rPr>
        <w:t>p</w:t>
      </w:r>
      <w:r>
        <w:rPr>
          <w:lang w:val="es-ES_tradnl"/>
        </w:rPr>
        <w:t>ara aplicar el modelo de programación Map Reduce es necesario que los archivos se encuentren en un sistema de archivos distribuidos como es el HDFS.</w:t>
      </w:r>
    </w:p>
    <w:p w:rsidR="00E6233F" w:rsidRDefault="0099722F" w:rsidP="00E6233F">
      <w:pPr>
        <w:rPr>
          <w:lang w:val="es-ES_tradnl"/>
        </w:rPr>
      </w:pPr>
      <w:r w:rsidRPr="0099722F">
        <w:rPr>
          <w:noProof/>
        </w:rPr>
        <w:pict>
          <v:shape id="_x0000_s1354" type="#_x0000_t202" style="position:absolute;left:0;text-align:left;margin-left:-2pt;margin-top:89.75pt;width:428.85pt;height:.05pt;z-index:251961344" stroked="f">
            <v:textbox style="mso-next-textbox:#_x0000_s1354;mso-fit-shape-to-text:t" inset="0,0,0,0">
              <w:txbxContent>
                <w:p w:rsidR="00E6233F" w:rsidRPr="00E6233F" w:rsidRDefault="00E6233F" w:rsidP="00E6233F">
                  <w:pPr>
                    <w:pStyle w:val="Epgrafe"/>
                    <w:jc w:val="center"/>
                    <w:rPr>
                      <w:color w:val="1F497D" w:themeColor="text2"/>
                      <w:sz w:val="20"/>
                      <w:szCs w:val="20"/>
                      <w:lang w:val="es-ES"/>
                    </w:rPr>
                  </w:pPr>
                  <w:bookmarkStart w:id="81" w:name="_Ref269869396"/>
                  <w:r w:rsidRPr="00E6233F">
                    <w:rPr>
                      <w:color w:val="1F497D" w:themeColor="text2"/>
                      <w:sz w:val="20"/>
                      <w:szCs w:val="20"/>
                      <w:lang w:val="es-ES"/>
                    </w:rPr>
                    <w:t xml:space="preserve">Figura </w:t>
                  </w:r>
                  <w:r w:rsidR="0099722F" w:rsidRPr="00E6233F">
                    <w:rPr>
                      <w:color w:val="1F497D" w:themeColor="text2"/>
                      <w:sz w:val="20"/>
                      <w:szCs w:val="20"/>
                      <w:lang w:val="es-ES"/>
                    </w:rPr>
                    <w:fldChar w:fldCharType="begin"/>
                  </w:r>
                  <w:r w:rsidRPr="00E6233F">
                    <w:rPr>
                      <w:color w:val="1F497D" w:themeColor="text2"/>
                      <w:sz w:val="20"/>
                      <w:szCs w:val="20"/>
                      <w:lang w:val="es-ES"/>
                    </w:rPr>
                    <w:instrText xml:space="preserve"> SEQ Figura \* ARABIC </w:instrText>
                  </w:r>
                  <w:r w:rsidR="0099722F" w:rsidRPr="00E6233F">
                    <w:rPr>
                      <w:color w:val="1F497D" w:themeColor="text2"/>
                      <w:sz w:val="20"/>
                      <w:szCs w:val="20"/>
                      <w:lang w:val="es-ES"/>
                    </w:rPr>
                    <w:fldChar w:fldCharType="separate"/>
                  </w:r>
                  <w:r w:rsidR="0097645D">
                    <w:rPr>
                      <w:noProof/>
                      <w:color w:val="1F497D" w:themeColor="text2"/>
                      <w:sz w:val="20"/>
                      <w:szCs w:val="20"/>
                      <w:lang w:val="es-ES"/>
                    </w:rPr>
                    <w:t>21</w:t>
                  </w:r>
                  <w:r w:rsidR="0099722F" w:rsidRPr="00E6233F">
                    <w:rPr>
                      <w:color w:val="1F497D" w:themeColor="text2"/>
                      <w:sz w:val="20"/>
                      <w:szCs w:val="20"/>
                      <w:lang w:val="es-ES"/>
                    </w:rPr>
                    <w:fldChar w:fldCharType="end"/>
                  </w:r>
                  <w:bookmarkEnd w:id="81"/>
                  <w:r w:rsidRPr="00E6233F">
                    <w:rPr>
                      <w:color w:val="1F497D" w:themeColor="text2"/>
                      <w:sz w:val="20"/>
                      <w:szCs w:val="20"/>
                      <w:lang w:val="es-ES"/>
                    </w:rPr>
                    <w:t xml:space="preserve"> </w:t>
                  </w:r>
                  <w:bookmarkStart w:id="82" w:name="_Toc269875084"/>
                  <w:bookmarkStart w:id="83" w:name="_Toc269971356"/>
                  <w:r w:rsidRPr="00E6233F">
                    <w:rPr>
                      <w:color w:val="1F497D" w:themeColor="text2"/>
                      <w:sz w:val="20"/>
                      <w:szCs w:val="20"/>
                      <w:lang w:val="es-ES"/>
                    </w:rPr>
                    <w:t>Comando para copier directories al HDFS</w:t>
                  </w:r>
                  <w:bookmarkEnd w:id="82"/>
                  <w:bookmarkEnd w:id="83"/>
                </w:p>
              </w:txbxContent>
            </v:textbox>
          </v:shape>
        </w:pict>
      </w:r>
      <w:r>
        <w:rPr>
          <w:noProof/>
          <w:lang w:val="es-ES" w:eastAsia="es-ES"/>
        </w:rPr>
        <w:pict>
          <v:rect id="_x0000_s1353" style="position:absolute;left:0;text-align:left;margin-left:-2pt;margin-top:57.5pt;width:428.85pt;height:27.75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" filled="f" fillcolor="white [3201]" strokecolor="#4bacc6 [3208]" strokeweight="1.5pt">
            <v:shadow color="#868686"/>
          </v:rect>
        </w:pict>
      </w:r>
      <w:r w:rsidR="00232982">
        <w:rPr>
          <w:lang w:val="es-ES_tradnl"/>
        </w:rPr>
        <w:t xml:space="preserve">Para copiar el directorio </w:t>
      </w:r>
      <w:r w:rsidR="004A5FB7">
        <w:rPr>
          <w:lang w:val="es-ES_tradnl"/>
        </w:rPr>
        <w:t>del sistema de archivos local al sistema de archivos</w:t>
      </w:r>
      <w:r w:rsidR="00232982">
        <w:rPr>
          <w:lang w:val="es-ES_tradnl"/>
        </w:rPr>
        <w:t xml:space="preserve"> distribuidos </w:t>
      </w:r>
      <w:r w:rsidR="004A5FB7">
        <w:rPr>
          <w:lang w:val="es-ES_tradnl"/>
        </w:rPr>
        <w:t>se aplica el siguiente comando en la consola.</w:t>
      </w:r>
    </w:p>
    <w:p w:rsidR="00E6233F" w:rsidRPr="00E6233F" w:rsidRDefault="00E6233F" w:rsidP="00E62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 w:rsidRPr="00E6233F">
        <w:rPr>
          <w:rFonts w:ascii="Courier New" w:eastAsia="Times New Roman" w:hAnsi="Courier New" w:cs="Courier New"/>
          <w:sz w:val="20"/>
          <w:szCs w:val="20"/>
          <w:lang w:eastAsia="es-ES"/>
        </w:rPr>
        <w:t xml:space="preserve">$ hadoop fs -put </w:t>
      </w:r>
      <w:r w:rsidR="004A5FB7">
        <w:rPr>
          <w:rFonts w:ascii="Courier New" w:eastAsia="Times New Roman" w:hAnsi="Courier New" w:cs="Courier New"/>
          <w:sz w:val="20"/>
          <w:szCs w:val="20"/>
          <w:lang w:eastAsia="es-ES"/>
        </w:rPr>
        <w:t>/output</w:t>
      </w:r>
      <w:r w:rsidRPr="00E6233F">
        <w:rPr>
          <w:rFonts w:ascii="Courier New" w:eastAsia="Times New Roman" w:hAnsi="Courier New" w:cs="Courier New"/>
          <w:sz w:val="20"/>
          <w:szCs w:val="20"/>
          <w:lang w:eastAsia="es-ES"/>
        </w:rPr>
        <w:t xml:space="preserve"> /</w:t>
      </w:r>
      <w:r w:rsidR="004A5FB7">
        <w:rPr>
          <w:rFonts w:ascii="Courier New" w:eastAsia="Times New Roman" w:hAnsi="Courier New" w:cs="Courier New"/>
          <w:sz w:val="20"/>
          <w:szCs w:val="20"/>
          <w:lang w:eastAsia="es-ES"/>
        </w:rPr>
        <w:t>user/lista</w:t>
      </w:r>
    </w:p>
    <w:p w:rsidR="004A5FB7" w:rsidRDefault="004A5FB7">
      <w:pPr>
        <w:spacing w:line="276" w:lineRule="auto"/>
        <w:jc w:val="left"/>
      </w:pPr>
    </w:p>
    <w:p w:rsidR="00456826" w:rsidRDefault="00456826">
      <w:pPr>
        <w:spacing w:line="276" w:lineRule="auto"/>
        <w:jc w:val="left"/>
      </w:pPr>
    </w:p>
    <w:p w:rsidR="00E6233F" w:rsidRPr="00E6233F" w:rsidRDefault="00E6233F" w:rsidP="00E6233F">
      <w:pPr>
        <w:rPr>
          <w:lang w:val="es-ES"/>
        </w:rPr>
      </w:pPr>
      <w:r w:rsidRPr="00E6233F">
        <w:rPr>
          <w:lang w:val="es-ES"/>
        </w:rPr>
        <w:lastRenderedPageBreak/>
        <w:t>En este ejemplo mostrado e</w:t>
      </w:r>
      <w:r w:rsidR="004A5FB7">
        <w:rPr>
          <w:lang w:val="es-ES"/>
        </w:rPr>
        <w:t xml:space="preserve">n la </w:t>
      </w:r>
      <w:fldSimple w:instr=" REF _Ref269869396 \h  \* MERGEFORMAT ">
        <w:r w:rsidR="0097645D" w:rsidRPr="0097645D">
          <w:rPr>
            <w:lang w:val="es-ES"/>
          </w:rPr>
          <w:t>Figura 21</w:t>
        </w:r>
      </w:fldSimple>
      <w:r w:rsidR="004A5FB7">
        <w:rPr>
          <w:lang w:val="es-ES"/>
        </w:rPr>
        <w:t xml:space="preserve"> se está copiando la carpeta </w:t>
      </w:r>
      <w:r w:rsidRPr="00E6233F">
        <w:rPr>
          <w:b/>
          <w:lang w:val="es-ES"/>
        </w:rPr>
        <w:t>/output</w:t>
      </w:r>
      <w:r w:rsidR="004A5FB7">
        <w:rPr>
          <w:b/>
          <w:lang w:val="es-ES"/>
        </w:rPr>
        <w:t xml:space="preserve"> </w:t>
      </w:r>
      <w:r w:rsidR="004A5FB7">
        <w:rPr>
          <w:lang w:val="es-ES"/>
        </w:rPr>
        <w:t xml:space="preserve"> del sistema de archivos local a la carpeta </w:t>
      </w:r>
      <w:r w:rsidRPr="00E6233F">
        <w:rPr>
          <w:b/>
          <w:lang w:val="es-ES"/>
        </w:rPr>
        <w:t>/user/lista</w:t>
      </w:r>
      <w:r w:rsidR="004A5FB7">
        <w:rPr>
          <w:lang w:val="es-ES"/>
        </w:rPr>
        <w:t xml:space="preserve"> que se encuentra en el sistema de archivos distribuido (HDFS).</w:t>
      </w:r>
    </w:p>
    <w:p w:rsidR="004F2452" w:rsidRDefault="004F2452" w:rsidP="004F2452">
      <w:pPr>
        <w:pStyle w:val="Ttulo4"/>
        <w:numPr>
          <w:ilvl w:val="1"/>
          <w:numId w:val="7"/>
        </w:numPr>
        <w:ind w:left="630" w:hanging="630"/>
        <w:rPr>
          <w:lang w:val="es-ES_tradnl"/>
        </w:rPr>
      </w:pPr>
      <w:bookmarkStart w:id="84" w:name="_Toc269875408"/>
      <w:r w:rsidRPr="004F2452">
        <w:rPr>
          <w:lang w:val="es-ES_tradnl"/>
        </w:rPr>
        <w:t>Proceso de identificación de plagio</w:t>
      </w:r>
      <w:bookmarkEnd w:id="84"/>
      <w:r w:rsidRPr="004F2452">
        <w:rPr>
          <w:lang w:val="es-ES_tradnl"/>
        </w:rPr>
        <w:tab/>
      </w:r>
      <w:r w:rsidRPr="004F2452">
        <w:rPr>
          <w:lang w:val="es-ES_tradnl"/>
        </w:rPr>
        <w:tab/>
      </w:r>
    </w:p>
    <w:p w:rsidR="00F804C4" w:rsidRPr="00F804C4" w:rsidRDefault="00F804C4" w:rsidP="00F804C4">
      <w:pPr>
        <w:rPr>
          <w:lang w:val="es-ES_tradnl"/>
        </w:rPr>
      </w:pPr>
      <w:r w:rsidRPr="00F804C4">
        <w:rPr>
          <w:lang w:val="es-ES_tradnl"/>
        </w:rPr>
        <w:t xml:space="preserve">El proceso de identificación de plagio consiste en utilizar el procesamiento masivo de datos a través de </w:t>
      </w:r>
      <w:r w:rsidR="00456826">
        <w:rPr>
          <w:lang w:val="es-ES_tradnl"/>
        </w:rPr>
        <w:t>H</w:t>
      </w:r>
      <w:r w:rsidR="00456826" w:rsidRPr="00F804C4">
        <w:rPr>
          <w:lang w:val="es-ES_tradnl"/>
        </w:rPr>
        <w:t xml:space="preserve">adoop </w:t>
      </w:r>
      <w:r w:rsidRPr="00F804C4">
        <w:rPr>
          <w:lang w:val="es-ES_tradnl"/>
        </w:rPr>
        <w:t>con la implementación del algoritmo de Smith-Waterman.</w:t>
      </w:r>
    </w:p>
    <w:p w:rsidR="007765AA" w:rsidRDefault="00F804C4" w:rsidP="007765AA">
      <w:pPr>
        <w:rPr>
          <w:lang w:val="es-ES_tradnl"/>
        </w:rPr>
      </w:pPr>
      <w:r w:rsidRPr="00F804C4">
        <w:rPr>
          <w:lang w:val="es-ES_tradnl"/>
        </w:rPr>
        <w:t xml:space="preserve">El algoritmo de Smith-Waterman esta implementado en la clase mapper, en donde el mapper va a recibir el archivo que este procesando </w:t>
      </w:r>
      <w:r w:rsidR="00456826">
        <w:rPr>
          <w:lang w:val="es-ES_tradnl"/>
        </w:rPr>
        <w:t>H</w:t>
      </w:r>
      <w:r w:rsidR="00456826" w:rsidRPr="00F804C4">
        <w:rPr>
          <w:lang w:val="es-ES_tradnl"/>
        </w:rPr>
        <w:t xml:space="preserve">adoop </w:t>
      </w:r>
      <w:r w:rsidRPr="00F804C4">
        <w:rPr>
          <w:lang w:val="es-ES_tradnl"/>
        </w:rPr>
        <w:t xml:space="preserve">del repositorio alojado en el HDFS, luego extraerá de la cache del HDFS la tarea a analizar y aplicará el algoritmo generando como resultado el porcentaje de similitud entre esos archivos. </w:t>
      </w:r>
    </w:p>
    <w:p w:rsidR="002F66D4" w:rsidRDefault="002F66D4" w:rsidP="007765AA">
      <w:pPr>
        <w:rPr>
          <w:lang w:val="es-ES_tradnl"/>
        </w:rPr>
      </w:pPr>
      <w:r>
        <w:rPr>
          <w:lang w:val="es-ES_tradnl"/>
        </w:rPr>
        <w:t>Visualmente podríamos apreciar el proceso</w:t>
      </w:r>
      <w:r w:rsidR="00D30273">
        <w:rPr>
          <w:lang w:val="es-ES_tradnl"/>
        </w:rPr>
        <w:t xml:space="preserve"> Map/Reduce </w:t>
      </w:r>
      <w:r>
        <w:rPr>
          <w:lang w:val="es-ES_tradnl"/>
        </w:rPr>
        <w:t>en la</w:t>
      </w:r>
      <w:r w:rsidR="00546B89">
        <w:rPr>
          <w:lang w:val="es-ES_tradnl"/>
        </w:rPr>
        <w:t xml:space="preserve"> </w:t>
      </w:r>
      <w:fldSimple w:instr=" REF _Ref263986896 \h  \* MERGEFORMAT ">
        <w:r w:rsidR="0097645D" w:rsidRPr="0097645D">
          <w:rPr>
            <w:lang w:val="es-ES_tradnl"/>
          </w:rPr>
          <w:t>Figura 22</w:t>
        </w:r>
      </w:fldSimple>
      <w:r w:rsidR="00E6233F" w:rsidRPr="00E6233F">
        <w:rPr>
          <w:lang w:val="es-ES_tradnl"/>
        </w:rPr>
        <w:t>,</w:t>
      </w:r>
      <w:r w:rsidR="00D30273">
        <w:rPr>
          <w:lang w:val="es-ES_tradnl"/>
        </w:rPr>
        <w:t xml:space="preserve"> donde se observa cómo un solo archivo es tomado como base para las comparaciones sucesivas de la caché distribuida.</w:t>
      </w:r>
    </w:p>
    <w:p w:rsidR="00E37520" w:rsidRDefault="00E37520" w:rsidP="007765AA">
      <w:pPr>
        <w:rPr>
          <w:lang w:val="es-ES_tradnl"/>
        </w:rPr>
      </w:pPr>
      <w:r>
        <w:rPr>
          <w:lang w:val="es-ES"/>
        </w:rPr>
        <w:t xml:space="preserve">Dentro de la implementación del modelo Map Reduce hay que crear una clase </w:t>
      </w:r>
      <w:r w:rsidRPr="00CA6651">
        <w:rPr>
          <w:b/>
          <w:lang w:val="es-ES"/>
        </w:rPr>
        <w:t>main</w:t>
      </w:r>
      <w:r>
        <w:rPr>
          <w:lang w:val="es-ES"/>
        </w:rPr>
        <w:t xml:space="preserve">, en donde se configuran los parámetros necesarios para el funcionamiento del proceso distribuido, tales como la clase Map, Reduce, Main, los tipos de </w:t>
      </w:r>
      <w:r>
        <w:rPr>
          <w:lang w:val="es-ES"/>
        </w:rPr>
        <w:lastRenderedPageBreak/>
        <w:t>parámetros que van a recibir tanto el Mapper como el Reducer; para nuestra implementación estos van a ser de tipo texto.</w:t>
      </w:r>
    </w:p>
    <w:p w:rsidR="00C960D2" w:rsidRDefault="0099722F">
      <w:pPr>
        <w:jc w:val="center"/>
        <w:rPr>
          <w:lang w:val="es-ES"/>
        </w:rPr>
      </w:pPr>
      <w:r>
        <w:rPr>
          <w:noProof/>
          <w:lang w:val="es-ES" w:eastAsia="es-ES"/>
        </w:rPr>
        <w:pict>
          <v:shape id="_x0000_s1233" type="#_x0000_t202" style="position:absolute;left:0;text-align:left;margin-left:-7.95pt;margin-top:307.7pt;width:441.5pt;height:21.5pt;z-index:251884544" stroked="f">
            <v:textbox style="mso-next-textbox:#_x0000_s1233;mso-fit-shape-to-text:t" inset="0,0,0,0">
              <w:txbxContent>
                <w:p w:rsidR="00774D93" w:rsidRPr="00683EEC" w:rsidRDefault="00774D93" w:rsidP="00D30273">
                  <w:pPr>
                    <w:pStyle w:val="Epgrafe"/>
                    <w:jc w:val="center"/>
                    <w:rPr>
                      <w:color w:val="1F497D" w:themeColor="text2"/>
                      <w:sz w:val="20"/>
                      <w:szCs w:val="20"/>
                      <w:lang w:val="es-ES"/>
                    </w:rPr>
                  </w:pPr>
                  <w:bookmarkStart w:id="85" w:name="_Ref263986896"/>
                  <w:bookmarkStart w:id="86" w:name="_Toc264272550"/>
                  <w:bookmarkStart w:id="87" w:name="_Toc264272586"/>
                  <w:r w:rsidRPr="00683EEC">
                    <w:rPr>
                      <w:color w:val="1F497D" w:themeColor="text2"/>
                      <w:sz w:val="20"/>
                      <w:szCs w:val="20"/>
                      <w:lang w:val="es-ES"/>
                    </w:rPr>
                    <w:t xml:space="preserve">Figura </w:t>
                  </w:r>
                  <w:r w:rsidR="0099722F" w:rsidRPr="00683EEC">
                    <w:rPr>
                      <w:color w:val="1F497D" w:themeColor="text2"/>
                      <w:sz w:val="20"/>
                      <w:szCs w:val="20"/>
                      <w:lang w:val="es-ES"/>
                    </w:rPr>
                    <w:fldChar w:fldCharType="begin"/>
                  </w:r>
                  <w:r w:rsidRPr="00683EEC">
                    <w:rPr>
                      <w:color w:val="1F497D" w:themeColor="text2"/>
                      <w:sz w:val="20"/>
                      <w:szCs w:val="20"/>
                      <w:lang w:val="es-ES"/>
                    </w:rPr>
                    <w:instrText xml:space="preserve"> SEQ Figura \* ARABIC </w:instrText>
                  </w:r>
                  <w:r w:rsidR="0099722F" w:rsidRPr="00683EEC">
                    <w:rPr>
                      <w:color w:val="1F497D" w:themeColor="text2"/>
                      <w:sz w:val="20"/>
                      <w:szCs w:val="20"/>
                      <w:lang w:val="es-ES"/>
                    </w:rPr>
                    <w:fldChar w:fldCharType="separate"/>
                  </w:r>
                  <w:r w:rsidR="0097645D">
                    <w:rPr>
                      <w:noProof/>
                      <w:color w:val="1F497D" w:themeColor="text2"/>
                      <w:sz w:val="20"/>
                      <w:szCs w:val="20"/>
                      <w:lang w:val="es-ES"/>
                    </w:rPr>
                    <w:t>22</w:t>
                  </w:r>
                  <w:r w:rsidR="0099722F" w:rsidRPr="00683EEC">
                    <w:rPr>
                      <w:color w:val="1F497D" w:themeColor="text2"/>
                      <w:sz w:val="20"/>
                      <w:szCs w:val="20"/>
                      <w:lang w:val="es-ES"/>
                    </w:rPr>
                    <w:fldChar w:fldCharType="end"/>
                  </w:r>
                  <w:bookmarkEnd w:id="85"/>
                  <w:r w:rsidRPr="00683EEC">
                    <w:rPr>
                      <w:color w:val="1F497D" w:themeColor="text2"/>
                      <w:sz w:val="20"/>
                      <w:szCs w:val="20"/>
                      <w:lang w:val="es-ES"/>
                    </w:rPr>
                    <w:t xml:space="preserve"> </w:t>
                  </w:r>
                  <w:bookmarkStart w:id="88" w:name="_Toc269875085"/>
                  <w:bookmarkStart w:id="89" w:name="_Toc269971357"/>
                  <w:r w:rsidRPr="00683EEC">
                    <w:rPr>
                      <w:color w:val="1F497D" w:themeColor="text2"/>
                      <w:sz w:val="20"/>
                      <w:szCs w:val="20"/>
                      <w:lang w:val="es-ES"/>
                    </w:rPr>
                    <w:t>Modelo Map Reduce de la detección de plagio</w:t>
                  </w:r>
                  <w:bookmarkEnd w:id="86"/>
                  <w:bookmarkEnd w:id="87"/>
                  <w:bookmarkEnd w:id="88"/>
                  <w:bookmarkEnd w:id="89"/>
                </w:p>
              </w:txbxContent>
            </v:textbox>
          </v:shape>
        </w:pict>
      </w:r>
      <w:r w:rsidR="00C960D2">
        <w:rPr>
          <w:noProof/>
          <w:lang w:val="es-ES" w:eastAsia="es-ES"/>
        </w:rPr>
        <w:drawing>
          <wp:inline distT="0" distB="0" distL="0" distR="0">
            <wp:extent cx="5079162" cy="3778958"/>
            <wp:effectExtent l="19050" t="0" r="7188" b="0"/>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88" cstate="print"/>
                    <a:srcRect/>
                    <a:stretch>
                      <a:fillRect/>
                    </a:stretch>
                  </pic:blipFill>
                  <pic:spPr bwMode="auto">
                    <a:xfrm>
                      <a:off x="0" y="0"/>
                      <a:ext cx="5083130" cy="3781910"/>
                    </a:xfrm>
                    <a:prstGeom prst="rect">
                      <a:avLst/>
                    </a:prstGeom>
                    <a:noFill/>
                  </pic:spPr>
                </pic:pic>
              </a:graphicData>
            </a:graphic>
          </wp:inline>
        </w:drawing>
      </w:r>
    </w:p>
    <w:p w:rsidR="002F66D4" w:rsidRDefault="002F66D4" w:rsidP="00F804C4">
      <w:pPr>
        <w:tabs>
          <w:tab w:val="left" w:pos="978"/>
        </w:tabs>
        <w:rPr>
          <w:lang w:val="es-ES"/>
        </w:rPr>
      </w:pPr>
    </w:p>
    <w:p w:rsidR="001A77C9" w:rsidRPr="001A77C9" w:rsidRDefault="001A77C9" w:rsidP="00F804C4">
      <w:pPr>
        <w:tabs>
          <w:tab w:val="left" w:pos="978"/>
        </w:tabs>
        <w:rPr>
          <w:lang w:val="es-ES"/>
        </w:rPr>
      </w:pPr>
      <w:r>
        <w:rPr>
          <w:lang w:val="es-ES"/>
        </w:rPr>
        <w:t xml:space="preserve">En la clase </w:t>
      </w:r>
      <w:r w:rsidR="00E6233F" w:rsidRPr="00E6233F">
        <w:rPr>
          <w:b/>
          <w:lang w:val="es-ES"/>
        </w:rPr>
        <w:t>main</w:t>
      </w:r>
      <w:r>
        <w:rPr>
          <w:lang w:val="es-ES"/>
        </w:rPr>
        <w:t xml:space="preserve"> también se configura que archivo va a alojar nuestra cache distribuida, en nuestro caso va alojar el archivo que se </w:t>
      </w:r>
      <w:r w:rsidR="00644BE5">
        <w:rPr>
          <w:lang w:val="es-ES"/>
        </w:rPr>
        <w:t>está</w:t>
      </w:r>
      <w:r>
        <w:rPr>
          <w:lang w:val="es-ES"/>
        </w:rPr>
        <w:t xml:space="preserve"> analizando contra los demás archivos del repositorio. </w:t>
      </w:r>
    </w:p>
    <w:tbl>
      <w:tblPr>
        <w:tblW w:w="8546" w:type="dxa"/>
        <w:tblCellSpacing w:w="15" w:type="dxa"/>
        <w:tblInd w:w="120" w:type="dxa"/>
        <w:tblBorders>
          <w:top w:val="single" w:sz="6" w:space="0" w:color="D0D0D0"/>
          <w:left w:val="single" w:sz="6" w:space="0" w:color="D0D0D0"/>
          <w:bottom w:val="single" w:sz="6" w:space="0" w:color="D0D0D0"/>
          <w:right w:val="single" w:sz="6" w:space="0" w:color="D0D0D0"/>
        </w:tblBorders>
        <w:shd w:val="clear" w:color="auto" w:fill="F0F0F0"/>
        <w:tblCellMar>
          <w:top w:w="45" w:type="dxa"/>
          <w:left w:w="45" w:type="dxa"/>
          <w:bottom w:w="45" w:type="dxa"/>
          <w:right w:w="45" w:type="dxa"/>
        </w:tblCellMar>
        <w:tblLook w:val="04A0"/>
      </w:tblPr>
      <w:tblGrid>
        <w:gridCol w:w="426"/>
        <w:gridCol w:w="8120"/>
      </w:tblGrid>
      <w:tr w:rsidR="00CA6651" w:rsidRPr="00CA6651" w:rsidTr="00CA6651">
        <w:trPr>
          <w:tblCellSpacing w:w="15" w:type="dxa"/>
        </w:trPr>
        <w:tc>
          <w:tcPr>
            <w:tcW w:w="381" w:type="dxa"/>
            <w:tcBorders>
              <w:right w:val="dotted" w:sz="12" w:space="0" w:color="C0C0C0"/>
            </w:tcBorders>
            <w:shd w:val="clear" w:color="auto" w:fill="F0F0F0"/>
            <w:tcMar>
              <w:top w:w="45" w:type="dxa"/>
              <w:left w:w="75" w:type="dxa"/>
              <w:bottom w:w="45" w:type="dxa"/>
              <w:right w:w="45" w:type="dxa"/>
            </w:tcMar>
            <w:hideMark/>
          </w:tcPr>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lastRenderedPageBreak/>
              <w:t>1</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3</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4</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5</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6</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7</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8</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9</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10</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11</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12</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13</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14</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15</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16</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17</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18</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19</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20</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21</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22</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23</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24</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25</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26</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27</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28</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29</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lastRenderedPageBreak/>
              <w:t>30</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righ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31</w:t>
            </w:r>
          </w:p>
        </w:tc>
        <w:tc>
          <w:tcPr>
            <w:tcW w:w="8075" w:type="dxa"/>
            <w:shd w:val="clear" w:color="auto" w:fill="F0F0F0"/>
            <w:hideMark/>
          </w:tcPr>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FF"/>
                <w:sz w:val="16"/>
                <w:szCs w:val="16"/>
                <w:lang w:eastAsia="es-ES"/>
              </w:rPr>
              <w:lastRenderedPageBreak/>
              <w:t>public</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0066"/>
                <w:sz w:val="16"/>
                <w:szCs w:val="16"/>
                <w:lang w:eastAsia="es-ES"/>
              </w:rPr>
              <w:t xml:space="preserve"> main </w:t>
            </w:r>
            <w:r w:rsidRPr="00E6233F">
              <w:rPr>
                <w:rFonts w:ascii="Courier New" w:eastAsia="Times New Roman" w:hAnsi="Courier New" w:cs="Courier New"/>
                <w:color w:val="00800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FF"/>
                <w:sz w:val="16"/>
                <w:szCs w:val="16"/>
                <w:lang w:eastAsia="es-ES"/>
              </w:rPr>
              <w:t>public</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FF"/>
                <w:sz w:val="16"/>
                <w:szCs w:val="16"/>
                <w:lang w:eastAsia="es-ES"/>
              </w:rPr>
              <w:t>static</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FF"/>
                <w:sz w:val="16"/>
                <w:szCs w:val="16"/>
                <w:lang w:eastAsia="es-ES"/>
              </w:rPr>
              <w:t>void</w:t>
            </w:r>
            <w:r w:rsidRPr="00E6233F">
              <w:rPr>
                <w:rFonts w:ascii="Courier New" w:eastAsia="Times New Roman" w:hAnsi="Courier New" w:cs="Courier New"/>
                <w:color w:val="000066"/>
                <w:sz w:val="16"/>
                <w:szCs w:val="16"/>
                <w:lang w:eastAsia="es-ES"/>
              </w:rPr>
              <w:t xml:space="preserve"> main</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String</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 xml:space="preserve"> args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800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FF"/>
                <w:sz w:val="16"/>
                <w:szCs w:val="16"/>
                <w:lang w:eastAsia="es-ES"/>
              </w:rPr>
              <w:t>try</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800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JobClient client </w:t>
            </w:r>
            <w:r w:rsidRPr="00E6233F">
              <w:rPr>
                <w:rFonts w:ascii="Courier New" w:eastAsia="Times New Roman" w:hAnsi="Courier New" w:cs="Courier New"/>
                <w:color w:val="000080"/>
                <w:sz w:val="16"/>
                <w:szCs w:val="16"/>
                <w:lang w:eastAsia="es-ES"/>
              </w:rPr>
              <w:t>=</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DD"/>
                <w:sz w:val="16"/>
                <w:szCs w:val="16"/>
                <w:lang w:eastAsia="es-ES"/>
              </w:rPr>
              <w:t>new</w:t>
            </w:r>
            <w:r w:rsidRPr="00E6233F">
              <w:rPr>
                <w:rFonts w:ascii="Courier New" w:eastAsia="Times New Roman" w:hAnsi="Courier New" w:cs="Courier New"/>
                <w:color w:val="000066"/>
                <w:sz w:val="16"/>
                <w:szCs w:val="16"/>
                <w:lang w:eastAsia="es-ES"/>
              </w:rPr>
              <w:t xml:space="preserve"> JobClient</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JobConf conf </w:t>
            </w:r>
            <w:r w:rsidRPr="00E6233F">
              <w:rPr>
                <w:rFonts w:ascii="Courier New" w:eastAsia="Times New Roman" w:hAnsi="Courier New" w:cs="Courier New"/>
                <w:color w:val="000080"/>
                <w:sz w:val="16"/>
                <w:szCs w:val="16"/>
                <w:lang w:eastAsia="es-ES"/>
              </w:rPr>
              <w:t>=</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00DD"/>
                <w:sz w:val="16"/>
                <w:szCs w:val="16"/>
                <w:lang w:eastAsia="es-ES"/>
              </w:rPr>
              <w:t>new</w:t>
            </w:r>
            <w:r w:rsidRPr="00E6233F">
              <w:rPr>
                <w:rFonts w:ascii="Courier New" w:eastAsia="Times New Roman" w:hAnsi="Courier New" w:cs="Courier New"/>
                <w:color w:val="000066"/>
                <w:sz w:val="16"/>
                <w:szCs w:val="16"/>
                <w:lang w:eastAsia="es-ES"/>
              </w:rPr>
              <w:t xml:space="preserve"> JobConf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main.</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setJobName</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FF0000"/>
                <w:sz w:val="16"/>
                <w:szCs w:val="16"/>
                <w:lang w:eastAsia="es-ES"/>
              </w:rPr>
              <w:t>"main"</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DistributedCache.</w:t>
            </w:r>
            <w:r w:rsidRPr="00E6233F">
              <w:rPr>
                <w:rFonts w:ascii="Courier New" w:eastAsia="Times New Roman" w:hAnsi="Courier New" w:cs="Courier New"/>
                <w:color w:val="007788"/>
                <w:sz w:val="16"/>
                <w:szCs w:val="16"/>
                <w:lang w:eastAsia="es-ES"/>
              </w:rPr>
              <w:t>releaseCache</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URI.</w:t>
            </w:r>
            <w:r w:rsidRPr="00E6233F">
              <w:rPr>
                <w:rFonts w:ascii="Courier New" w:eastAsia="Times New Roman" w:hAnsi="Courier New" w:cs="Courier New"/>
                <w:color w:val="007788"/>
                <w:sz w:val="16"/>
                <w:szCs w:val="16"/>
                <w:lang w:eastAsia="es-ES"/>
              </w:rPr>
              <w:t>create</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FF0000"/>
                <w:sz w:val="16"/>
                <w:szCs w:val="16"/>
                <w:lang w:eastAsia="es-ES"/>
              </w:rPr>
              <w:t>"hdfs://ip-10-244-90-</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FF0000"/>
                <w:sz w:val="16"/>
                <w:szCs w:val="16"/>
                <w:lang w:eastAsia="es-ES"/>
              </w:rPr>
              <w:t xml:space="preserve">            223.ec2.internal:9000/user/root/detectorArchivos/archivoNuevo"</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DistributedCache.</w:t>
            </w:r>
            <w:r w:rsidRPr="00E6233F">
              <w:rPr>
                <w:rFonts w:ascii="Courier New" w:eastAsia="Times New Roman" w:hAnsi="Courier New" w:cs="Courier New"/>
                <w:color w:val="007788"/>
                <w:sz w:val="16"/>
                <w:szCs w:val="16"/>
                <w:lang w:eastAsia="es-ES"/>
              </w:rPr>
              <w:t>purgeCache</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setInputFormat</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TextInputFormat.</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setOutputFormat</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TextOutputFormat.</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setMapperClass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mapper.</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TextInputFormat.</w:t>
            </w:r>
            <w:r w:rsidRPr="00E6233F">
              <w:rPr>
                <w:rFonts w:ascii="Courier New" w:eastAsia="Times New Roman" w:hAnsi="Courier New" w:cs="Courier New"/>
                <w:color w:val="007788"/>
                <w:sz w:val="16"/>
                <w:szCs w:val="16"/>
                <w:lang w:eastAsia="es-ES"/>
              </w:rPr>
              <w:t>addInputPath</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 xml:space="preserve">conf, </w:t>
            </w:r>
            <w:r w:rsidRPr="00E6233F">
              <w:rPr>
                <w:rFonts w:ascii="Courier New" w:eastAsia="Times New Roman" w:hAnsi="Courier New" w:cs="Courier New"/>
                <w:color w:val="0000DD"/>
                <w:sz w:val="16"/>
                <w:szCs w:val="16"/>
                <w:lang w:eastAsia="es-ES"/>
              </w:rPr>
              <w:t>new</w:t>
            </w:r>
            <w:r w:rsidRPr="00E6233F">
              <w:rPr>
                <w:rFonts w:ascii="Courier New" w:eastAsia="Times New Roman" w:hAnsi="Courier New" w:cs="Courier New"/>
                <w:color w:val="000066"/>
                <w:sz w:val="16"/>
                <w:szCs w:val="16"/>
                <w:lang w:eastAsia="es-ES"/>
              </w:rPr>
              <w:t xml:space="preserve"> Path</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FF0000"/>
                <w:sz w:val="16"/>
                <w:szCs w:val="16"/>
                <w:lang w:eastAsia="es-ES"/>
              </w:rPr>
              <w:t>"detectorArchivos"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TextOutputFormat.</w:t>
            </w:r>
            <w:r w:rsidRPr="00E6233F">
              <w:rPr>
                <w:rFonts w:ascii="Courier New" w:eastAsia="Times New Roman" w:hAnsi="Courier New" w:cs="Courier New"/>
                <w:color w:val="007788"/>
                <w:sz w:val="16"/>
                <w:szCs w:val="16"/>
                <w:lang w:eastAsia="es-ES"/>
              </w:rPr>
              <w:t>setOutputPath</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 xml:space="preserve">conf, </w:t>
            </w:r>
            <w:r w:rsidRPr="00E6233F">
              <w:rPr>
                <w:rFonts w:ascii="Courier New" w:eastAsia="Times New Roman" w:hAnsi="Courier New" w:cs="Courier New"/>
                <w:color w:val="0000DD"/>
                <w:sz w:val="16"/>
                <w:szCs w:val="16"/>
                <w:lang w:eastAsia="es-ES"/>
              </w:rPr>
              <w:t>new</w:t>
            </w:r>
            <w:r w:rsidRPr="00E6233F">
              <w:rPr>
                <w:rFonts w:ascii="Courier New" w:eastAsia="Times New Roman" w:hAnsi="Courier New" w:cs="Courier New"/>
                <w:color w:val="000066"/>
                <w:sz w:val="16"/>
                <w:szCs w:val="16"/>
                <w:lang w:eastAsia="es-ES"/>
              </w:rPr>
              <w:t xml:space="preserve"> Path</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FF0000"/>
                <w:sz w:val="16"/>
                <w:szCs w:val="16"/>
                <w:lang w:eastAsia="es-ES"/>
              </w:rPr>
              <w:t>"detectorResultado"</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setNumReduceTasks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DD"/>
                <w:sz w:val="16"/>
                <w:szCs w:val="16"/>
                <w:lang w:eastAsia="es-ES"/>
              </w:rPr>
              <w:t>1</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setReducerClass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IdentityReducer.</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setOutputKeyClass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Text.</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conf.</w:t>
            </w:r>
            <w:r w:rsidRPr="00E6233F">
              <w:rPr>
                <w:rFonts w:ascii="Courier New" w:eastAsia="Times New Roman" w:hAnsi="Courier New" w:cs="Courier New"/>
                <w:color w:val="007788"/>
                <w:sz w:val="16"/>
                <w:szCs w:val="16"/>
                <w:lang w:eastAsia="es-ES"/>
              </w:rPr>
              <w:t>setOutputValueClass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Text.</w:t>
            </w:r>
            <w:r w:rsidRPr="00E6233F">
              <w:rPr>
                <w:rFonts w:ascii="Courier New" w:eastAsia="Times New Roman" w:hAnsi="Courier New" w:cs="Courier New"/>
                <w:color w:val="0000FF"/>
                <w:sz w:val="16"/>
                <w:szCs w:val="16"/>
                <w:lang w:eastAsia="es-ES"/>
              </w:rPr>
              <w:t>class</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client.</w:t>
            </w:r>
            <w:r w:rsidRPr="00E6233F">
              <w:rPr>
                <w:rFonts w:ascii="Courier New" w:eastAsia="Times New Roman" w:hAnsi="Courier New" w:cs="Courier New"/>
                <w:color w:val="007788"/>
                <w:sz w:val="16"/>
                <w:szCs w:val="16"/>
                <w:lang w:eastAsia="es-ES"/>
              </w:rPr>
              <w:t>setConf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JobClient.</w:t>
            </w:r>
            <w:r w:rsidRPr="00E6233F">
              <w:rPr>
                <w:rFonts w:ascii="Courier New" w:eastAsia="Times New Roman" w:hAnsi="Courier New" w:cs="Courier New"/>
                <w:color w:val="007788"/>
                <w:sz w:val="16"/>
                <w:szCs w:val="16"/>
                <w:lang w:eastAsia="es-ES"/>
              </w:rPr>
              <w:t>runJob</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0066"/>
                <w:sz w:val="16"/>
                <w:szCs w:val="16"/>
                <w:lang w:eastAsia="es-ES"/>
              </w:rPr>
              <w:t>conf</w:t>
            </w:r>
            <w:r w:rsidRPr="00E6233F">
              <w:rPr>
                <w:rFonts w:ascii="Courier New" w:eastAsia="Times New Roman" w:hAnsi="Courier New" w:cs="Courier New"/>
                <w:color w:val="008000"/>
                <w:sz w:val="16"/>
                <w:szCs w:val="16"/>
                <w:lang w:eastAsia="es-ES"/>
              </w:rPr>
              <w:t>)</w:t>
            </w:r>
            <w:r w:rsidRPr="00E6233F">
              <w:rPr>
                <w:rFonts w:ascii="Courier New" w:eastAsia="Times New Roman" w:hAnsi="Courier New" w:cs="Courier New"/>
                <w:color w:val="008080"/>
                <w:sz w:val="16"/>
                <w:szCs w:val="16"/>
                <w:lang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8000"/>
                <w:sz w:val="16"/>
                <w:szCs w:val="16"/>
                <w:lang w:val="es-ES" w:eastAsia="es-ES"/>
              </w:rPr>
              <w:t>}</w:t>
            </w:r>
            <w:r w:rsidRPr="00E6233F">
              <w:rPr>
                <w:rFonts w:ascii="Courier New" w:eastAsia="Times New Roman" w:hAnsi="Courier New" w:cs="Courier New"/>
                <w:color w:val="000066"/>
                <w:sz w:val="16"/>
                <w:szCs w:val="16"/>
                <w:lang w:val="es-ES" w:eastAsia="es-ES"/>
              </w:rPr>
              <w:t xml:space="preserve"> </w:t>
            </w:r>
            <w:r w:rsidRPr="00E6233F">
              <w:rPr>
                <w:rFonts w:ascii="Courier New" w:eastAsia="Times New Roman" w:hAnsi="Courier New" w:cs="Courier New"/>
                <w:color w:val="0000FF"/>
                <w:sz w:val="16"/>
                <w:szCs w:val="16"/>
                <w:lang w:val="es-ES" w:eastAsia="es-ES"/>
              </w:rPr>
              <w:t>catch</w:t>
            </w:r>
            <w:r w:rsidRPr="00E6233F">
              <w:rPr>
                <w:rFonts w:ascii="Courier New" w:eastAsia="Times New Roman" w:hAnsi="Courier New" w:cs="Courier New"/>
                <w:color w:val="000066"/>
                <w:sz w:val="16"/>
                <w:szCs w:val="16"/>
                <w:lang w:val="es-ES" w:eastAsia="es-ES"/>
              </w:rPr>
              <w:t xml:space="preserve"> </w:t>
            </w:r>
            <w:r w:rsidRPr="00E6233F">
              <w:rPr>
                <w:rFonts w:ascii="Courier New" w:eastAsia="Times New Roman" w:hAnsi="Courier New" w:cs="Courier New"/>
                <w:color w:val="008000"/>
                <w:sz w:val="16"/>
                <w:szCs w:val="16"/>
                <w:lang w:val="es-ES" w:eastAsia="es-ES"/>
              </w:rPr>
              <w:t>(</w:t>
            </w:r>
            <w:r w:rsidRPr="00E6233F">
              <w:rPr>
                <w:rFonts w:ascii="Courier New" w:eastAsia="Times New Roman" w:hAnsi="Courier New" w:cs="Courier New"/>
                <w:color w:val="000066"/>
                <w:sz w:val="16"/>
                <w:szCs w:val="16"/>
                <w:lang w:val="es-ES" w:eastAsia="es-ES"/>
              </w:rPr>
              <w:t>Exception e1</w:t>
            </w:r>
            <w:r w:rsidRPr="00E6233F">
              <w:rPr>
                <w:rFonts w:ascii="Courier New" w:eastAsia="Times New Roman" w:hAnsi="Courier New" w:cs="Courier New"/>
                <w:color w:val="008000"/>
                <w:sz w:val="16"/>
                <w:szCs w:val="16"/>
                <w:lang w:val="es-ES" w:eastAsia="es-ES"/>
              </w:rPr>
              <w:t>)</w:t>
            </w:r>
            <w:r w:rsidRPr="00E6233F">
              <w:rPr>
                <w:rFonts w:ascii="Courier New" w:eastAsia="Times New Roman" w:hAnsi="Courier New" w:cs="Courier New"/>
                <w:color w:val="000066"/>
                <w:sz w:val="16"/>
                <w:szCs w:val="16"/>
                <w:lang w:val="es-ES" w:eastAsia="es-ES"/>
              </w:rPr>
              <w:t xml:space="preserve"> </w:t>
            </w:r>
            <w:r w:rsidRPr="00E6233F">
              <w:rPr>
                <w:rFonts w:ascii="Courier New" w:eastAsia="Times New Roman" w:hAnsi="Courier New" w:cs="Courier New"/>
                <w:color w:val="008000"/>
                <w:sz w:val="16"/>
                <w:szCs w:val="16"/>
                <w:lang w:val="es-ES" w:eastAsia="es-ES"/>
              </w:rPr>
              <w:t>{</w:t>
            </w:r>
          </w:p>
          <w:p w:rsidR="00CA6651" w:rsidRPr="00CA6651" w:rsidRDefault="00E6233F" w:rsidP="00CA6651">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left"/>
              <w:outlineLvl w:val="3"/>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            e1.</w:t>
            </w:r>
            <w:r w:rsidRPr="00E6233F">
              <w:rPr>
                <w:rFonts w:ascii="Courier New" w:eastAsia="Times New Roman" w:hAnsi="Courier New" w:cs="Courier New"/>
                <w:color w:val="007788"/>
                <w:sz w:val="16"/>
                <w:szCs w:val="16"/>
                <w:lang w:val="es-ES" w:eastAsia="es-ES"/>
              </w:rPr>
              <w:t>printStackTrace</w:t>
            </w:r>
            <w:r w:rsidRPr="00E6233F">
              <w:rPr>
                <w:rFonts w:ascii="Courier New" w:eastAsia="Times New Roman" w:hAnsi="Courier New" w:cs="Courier New"/>
                <w:color w:val="008000"/>
                <w:sz w:val="16"/>
                <w:szCs w:val="16"/>
                <w:lang w:val="es-ES" w:eastAsia="es-ES"/>
              </w:rPr>
              <w:t>()</w:t>
            </w:r>
            <w:r w:rsidRPr="00E6233F">
              <w:rPr>
                <w:rFonts w:ascii="Courier New" w:eastAsia="Times New Roman" w:hAnsi="Courier New" w:cs="Courier New"/>
                <w:color w:val="008080"/>
                <w:sz w:val="16"/>
                <w:szCs w:val="16"/>
                <w:lang w:val="es-ES" w:eastAsia="es-ES"/>
              </w:rPr>
              <w:t>;</w:t>
            </w:r>
          </w:p>
          <w:p w:rsidR="00CA6651" w:rsidRPr="00CA6651" w:rsidRDefault="00E6233F" w:rsidP="00CA66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lastRenderedPageBreak/>
              <w:t xml:space="preserve">        </w:t>
            </w:r>
            <w:r w:rsidRPr="00E6233F">
              <w:rPr>
                <w:rFonts w:ascii="Courier New" w:eastAsia="Times New Roman" w:hAnsi="Courier New" w:cs="Courier New"/>
                <w:color w:val="008000"/>
                <w:sz w:val="16"/>
                <w:szCs w:val="16"/>
                <w:lang w:val="es-ES" w:eastAsia="es-ES"/>
              </w:rPr>
              <w:t>}</w:t>
            </w:r>
          </w:p>
          <w:p w:rsidR="00E6233F" w:rsidRPr="00E6233F" w:rsidRDefault="00E6233F" w:rsidP="00E6233F">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E6233F">
              <w:rPr>
                <w:rFonts w:ascii="Courier New" w:eastAsia="Times New Roman" w:hAnsi="Courier New" w:cs="Courier New"/>
                <w:color w:val="000066"/>
                <w:sz w:val="16"/>
                <w:szCs w:val="16"/>
                <w:lang w:val="es-ES" w:eastAsia="es-ES"/>
              </w:rPr>
              <w:t xml:space="preserve">    </w:t>
            </w:r>
            <w:r w:rsidRPr="00E6233F">
              <w:rPr>
                <w:rFonts w:ascii="Courier New" w:eastAsia="Times New Roman" w:hAnsi="Courier New" w:cs="Courier New"/>
                <w:color w:val="008000"/>
                <w:sz w:val="16"/>
                <w:szCs w:val="16"/>
                <w:lang w:val="es-ES" w:eastAsia="es-ES"/>
              </w:rPr>
              <w:t>}</w:t>
            </w:r>
          </w:p>
        </w:tc>
      </w:tr>
    </w:tbl>
    <w:p w:rsidR="00E6233F" w:rsidRDefault="00E6233F" w:rsidP="00E6233F">
      <w:pPr>
        <w:pStyle w:val="Epgrafe"/>
        <w:jc w:val="center"/>
        <w:rPr>
          <w:color w:val="1F497D" w:themeColor="text2"/>
          <w:sz w:val="20"/>
          <w:szCs w:val="20"/>
          <w:lang w:val="es-ES"/>
        </w:rPr>
      </w:pPr>
    </w:p>
    <w:p w:rsidR="00E6233F" w:rsidRPr="00E6233F" w:rsidRDefault="00E6233F" w:rsidP="00E6233F">
      <w:pPr>
        <w:pStyle w:val="Epgrafe"/>
        <w:jc w:val="center"/>
        <w:rPr>
          <w:color w:val="1F497D" w:themeColor="text2"/>
          <w:sz w:val="20"/>
          <w:szCs w:val="20"/>
          <w:lang w:val="es-ES"/>
        </w:rPr>
      </w:pPr>
      <w:r w:rsidRPr="00E6233F">
        <w:rPr>
          <w:color w:val="1F497D" w:themeColor="text2"/>
          <w:sz w:val="20"/>
          <w:szCs w:val="20"/>
          <w:lang w:val="es-ES"/>
        </w:rPr>
        <w:t xml:space="preserve">Código </w:t>
      </w:r>
      <w:r w:rsidR="0099722F" w:rsidRPr="00E6233F">
        <w:rPr>
          <w:color w:val="1F497D" w:themeColor="text2"/>
          <w:sz w:val="20"/>
          <w:szCs w:val="20"/>
          <w:lang w:val="es-ES"/>
        </w:rPr>
        <w:fldChar w:fldCharType="begin"/>
      </w:r>
      <w:r w:rsidRPr="00E6233F">
        <w:rPr>
          <w:color w:val="1F497D" w:themeColor="text2"/>
          <w:sz w:val="20"/>
          <w:szCs w:val="20"/>
          <w:lang w:val="es-ES"/>
        </w:rPr>
        <w:instrText xml:space="preserve"> SEQ Código \* ARABIC </w:instrText>
      </w:r>
      <w:r w:rsidR="0099722F" w:rsidRPr="00E6233F">
        <w:rPr>
          <w:color w:val="1F497D" w:themeColor="text2"/>
          <w:sz w:val="20"/>
          <w:szCs w:val="20"/>
          <w:lang w:val="es-ES"/>
        </w:rPr>
        <w:fldChar w:fldCharType="separate"/>
      </w:r>
      <w:r w:rsidR="0097645D">
        <w:rPr>
          <w:noProof/>
          <w:color w:val="1F497D" w:themeColor="text2"/>
          <w:sz w:val="20"/>
          <w:szCs w:val="20"/>
          <w:lang w:val="es-ES"/>
        </w:rPr>
        <w:t>9</w:t>
      </w:r>
      <w:r w:rsidR="0099722F" w:rsidRPr="00E6233F">
        <w:rPr>
          <w:color w:val="1F497D" w:themeColor="text2"/>
          <w:sz w:val="20"/>
          <w:szCs w:val="20"/>
          <w:lang w:val="es-ES"/>
        </w:rPr>
        <w:fldChar w:fldCharType="end"/>
      </w:r>
      <w:r w:rsidRPr="00E6233F">
        <w:rPr>
          <w:color w:val="1F497D" w:themeColor="text2"/>
          <w:sz w:val="20"/>
          <w:szCs w:val="20"/>
          <w:lang w:val="es-ES"/>
        </w:rPr>
        <w:t xml:space="preserve"> Implementaci</w:t>
      </w:r>
      <w:r w:rsidR="00C9546F">
        <w:rPr>
          <w:color w:val="1F497D" w:themeColor="text2"/>
          <w:sz w:val="20"/>
          <w:szCs w:val="20"/>
          <w:lang w:val="es-ES"/>
        </w:rPr>
        <w:t>ó</w:t>
      </w:r>
      <w:r w:rsidRPr="00E6233F">
        <w:rPr>
          <w:color w:val="1F497D" w:themeColor="text2"/>
          <w:sz w:val="20"/>
          <w:szCs w:val="20"/>
          <w:lang w:val="es-ES"/>
        </w:rPr>
        <w:t>n de la clase Main</w:t>
      </w:r>
    </w:p>
    <w:p w:rsidR="00801A35" w:rsidRDefault="00801A35" w:rsidP="00F804C4">
      <w:pPr>
        <w:rPr>
          <w:lang w:val="es-ES"/>
        </w:rPr>
      </w:pPr>
    </w:p>
    <w:p w:rsidR="00644BE5" w:rsidRDefault="001A77C9" w:rsidP="00051A97">
      <w:pPr>
        <w:rPr>
          <w:lang w:val="es-ES"/>
        </w:rPr>
      </w:pPr>
      <w:r>
        <w:rPr>
          <w:lang w:val="es-ES"/>
        </w:rPr>
        <w:t xml:space="preserve">El siguiente paso radica en la recuperación del archivo que se encuentra alojado en la cache distribuida. Este proceso se lo puede realizar en la clase Mapper la cual tiene un método denominado </w:t>
      </w:r>
      <w:r w:rsidR="00E6233F" w:rsidRPr="00E6233F">
        <w:rPr>
          <w:b/>
          <w:lang w:val="es-ES"/>
        </w:rPr>
        <w:t>configure</w:t>
      </w:r>
      <w:r>
        <w:rPr>
          <w:lang w:val="es-ES"/>
        </w:rPr>
        <w:t xml:space="preserve"> </w:t>
      </w:r>
      <w:r w:rsidR="00644BE5">
        <w:rPr>
          <w:lang w:val="es-ES"/>
        </w:rPr>
        <w:t>que</w:t>
      </w:r>
      <w:r>
        <w:rPr>
          <w:lang w:val="es-ES"/>
        </w:rPr>
        <w:t xml:space="preserve"> permite recuperar el archivo de la cache distribuida y setear una variable denominada </w:t>
      </w:r>
      <w:r w:rsidR="00E6233F" w:rsidRPr="00E6233F">
        <w:rPr>
          <w:b/>
          <w:lang w:val="es-ES"/>
        </w:rPr>
        <w:t>cadena1</w:t>
      </w:r>
      <w:r>
        <w:rPr>
          <w:b/>
          <w:lang w:val="es-ES"/>
        </w:rPr>
        <w:t xml:space="preserve"> </w:t>
      </w:r>
      <w:r w:rsidR="00E6233F" w:rsidRPr="00E6233F">
        <w:rPr>
          <w:lang w:val="es-ES"/>
        </w:rPr>
        <w:t>que es de tipo String</w:t>
      </w:r>
      <w:r>
        <w:rPr>
          <w:lang w:val="es-ES"/>
        </w:rPr>
        <w:t>, la cual va a tener como contenido el texto que se encuentre en el archivo recuperado de la cahce distribuida y esta variable va a estar disponible para todos los Mappers.</w:t>
      </w:r>
    </w:p>
    <w:tbl>
      <w:tblPr>
        <w:tblW w:w="8541" w:type="dxa"/>
        <w:tblCellSpacing w:w="15" w:type="dxa"/>
        <w:tblInd w:w="94" w:type="dxa"/>
        <w:tblBorders>
          <w:top w:val="single" w:sz="4" w:space="0" w:color="D0D0D0"/>
          <w:left w:val="single" w:sz="4" w:space="0" w:color="D0D0D0"/>
          <w:bottom w:val="single" w:sz="4" w:space="0" w:color="D0D0D0"/>
          <w:right w:val="single" w:sz="4" w:space="0" w:color="D0D0D0"/>
        </w:tblBorders>
        <w:shd w:val="clear" w:color="auto" w:fill="F0F0F0"/>
        <w:tblCellMar>
          <w:top w:w="32" w:type="dxa"/>
          <w:left w:w="32" w:type="dxa"/>
          <w:bottom w:w="32" w:type="dxa"/>
          <w:right w:w="32" w:type="dxa"/>
        </w:tblCellMar>
        <w:tblLook w:val="04A0"/>
      </w:tblPr>
      <w:tblGrid>
        <w:gridCol w:w="354"/>
        <w:gridCol w:w="8187"/>
      </w:tblGrid>
      <w:tr w:rsidR="00706761" w:rsidRPr="00D30273" w:rsidTr="00BF38BB">
        <w:trPr>
          <w:tblCellSpacing w:w="15" w:type="dxa"/>
        </w:trPr>
        <w:tc>
          <w:tcPr>
            <w:tcW w:w="215" w:type="dxa"/>
            <w:tcBorders>
              <w:right w:val="dotted" w:sz="8" w:space="0" w:color="C0C0C0"/>
            </w:tcBorders>
            <w:shd w:val="clear" w:color="auto" w:fill="F0F0F0"/>
            <w:tcMar>
              <w:top w:w="32" w:type="dxa"/>
              <w:left w:w="54" w:type="dxa"/>
              <w:bottom w:w="32" w:type="dxa"/>
              <w:right w:w="32" w:type="dxa"/>
            </w:tcMar>
            <w:hideMark/>
          </w:tcPr>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10</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11</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12</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13</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14</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15</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16</w:t>
            </w:r>
          </w:p>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17</w:t>
            </w:r>
          </w:p>
          <w:p w:rsidR="00706761" w:rsidRPr="00D30273" w:rsidRDefault="00706761" w:rsidP="00D302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18</w:t>
            </w:r>
          </w:p>
        </w:tc>
        <w:tc>
          <w:tcPr>
            <w:tcW w:w="0" w:type="auto"/>
            <w:shd w:val="clear" w:color="auto" w:fill="F0F0F0"/>
            <w:hideMark/>
          </w:tcPr>
          <w:p w:rsidR="00706761" w:rsidRPr="00D30273" w:rsidRDefault="00706761"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t>public</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b/>
                <w:bCs/>
                <w:color w:val="000066"/>
                <w:sz w:val="16"/>
                <w:szCs w:val="16"/>
                <w:lang w:eastAsia="es-ES"/>
              </w:rPr>
              <w:t>void</w:t>
            </w:r>
            <w:r w:rsidRPr="00D30273">
              <w:rPr>
                <w:rFonts w:ascii="Courier New" w:eastAsia="Times New Roman" w:hAnsi="Courier New" w:cs="Courier New"/>
                <w:color w:val="000066"/>
                <w:sz w:val="16"/>
                <w:szCs w:val="16"/>
                <w:lang w:eastAsia="es-ES"/>
              </w:rPr>
              <w:t xml:space="preserve"> configure</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66"/>
                <w:sz w:val="16"/>
                <w:szCs w:val="16"/>
                <w:lang w:eastAsia="es-ES"/>
              </w:rPr>
              <w:t>JobConf conf</w:t>
            </w:r>
            <w:r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try</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89" w:history="1">
              <w:r w:rsidR="00706761" w:rsidRPr="00D30273">
                <w:rPr>
                  <w:rFonts w:ascii="Courier New" w:eastAsia="Times New Roman" w:hAnsi="Courier New" w:cs="Courier New"/>
                  <w:color w:val="003399"/>
                  <w:sz w:val="16"/>
                  <w:szCs w:val="16"/>
                  <w:lang w:eastAsia="es-ES"/>
                </w:rPr>
                <w:t>String</w:t>
              </w:r>
            </w:hyperlink>
            <w:r w:rsidR="00706761" w:rsidRPr="00D30273">
              <w:rPr>
                <w:rFonts w:ascii="Courier New" w:eastAsia="Times New Roman" w:hAnsi="Courier New" w:cs="Courier New"/>
                <w:color w:val="000066"/>
                <w:sz w:val="16"/>
                <w:szCs w:val="16"/>
                <w:lang w:eastAsia="es-ES"/>
              </w:rPr>
              <w:t xml:space="preserve"> cacheFile </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FF"/>
                <w:sz w:val="16"/>
                <w:szCs w:val="16"/>
                <w:lang w:eastAsia="es-ES"/>
              </w:rPr>
              <w:t>"archivoNuevo"</w:t>
            </w:r>
            <w:r w:rsidR="00706761" w:rsidRPr="00D30273">
              <w:rPr>
                <w:rFonts w:ascii="Courier New" w:eastAsia="Times New Roman" w:hAnsi="Courier New" w:cs="Courier New"/>
                <w:color w:val="339933"/>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66"/>
                <w:sz w:val="16"/>
                <w:szCs w:val="16"/>
                <w:lang w:eastAsia="es-ES"/>
              </w:rPr>
              <w:t xml:space="preserve">Path </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 xml:space="preserve"> cacheFiles </w:t>
            </w:r>
            <w:r w:rsidR="00706761" w:rsidRPr="00D30273">
              <w:rPr>
                <w:rFonts w:ascii="Courier New" w:eastAsia="Times New Roman" w:hAnsi="Courier New" w:cs="Courier New"/>
                <w:color w:val="339933"/>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66"/>
                <w:sz w:val="16"/>
                <w:szCs w:val="16"/>
                <w:lang w:eastAsia="es-ES"/>
              </w:rPr>
              <w:t>DistributedCache.</w:t>
            </w:r>
            <w:r w:rsidR="00706761" w:rsidRPr="00D30273">
              <w:rPr>
                <w:rFonts w:ascii="Courier New" w:eastAsia="Times New Roman" w:hAnsi="Courier New" w:cs="Courier New"/>
                <w:color w:val="006633"/>
                <w:sz w:val="16"/>
                <w:szCs w:val="16"/>
                <w:lang w:eastAsia="es-ES"/>
              </w:rPr>
              <w:t>getLocalCacheFiles</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conf</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339933"/>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if</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cacheFiles</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66"/>
                <w:sz w:val="16"/>
                <w:szCs w:val="16"/>
                <w:lang w:eastAsia="es-ES"/>
              </w:rPr>
              <w:t>null</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339933"/>
                <w:sz w:val="16"/>
                <w:szCs w:val="16"/>
                <w:lang w:eastAsia="es-ES"/>
              </w:rPr>
              <w:t>&amp;&amp;</w:t>
            </w:r>
            <w:r w:rsidR="00706761" w:rsidRPr="00D30273">
              <w:rPr>
                <w:rFonts w:ascii="Courier New" w:eastAsia="Times New Roman" w:hAnsi="Courier New" w:cs="Courier New"/>
                <w:color w:val="000066"/>
                <w:sz w:val="16"/>
                <w:szCs w:val="16"/>
                <w:lang w:eastAsia="es-ES"/>
              </w:rPr>
              <w:t xml:space="preserve"> cacheFiles.</w:t>
            </w:r>
            <w:r w:rsidR="00706761" w:rsidRPr="00D30273">
              <w:rPr>
                <w:rFonts w:ascii="Courier New" w:eastAsia="Times New Roman" w:hAnsi="Courier New" w:cs="Courier New"/>
                <w:color w:val="006633"/>
                <w:sz w:val="16"/>
                <w:szCs w:val="16"/>
                <w:lang w:eastAsia="es-ES"/>
              </w:rPr>
              <w:t>length</w:t>
            </w:r>
            <w:r w:rsidR="00187F87" w:rsidRPr="00D30273">
              <w:rPr>
                <w:rFonts w:ascii="Courier New" w:eastAsia="Times New Roman" w:hAnsi="Courier New" w:cs="Courier New"/>
                <w:color w:val="339933"/>
                <w:sz w:val="16"/>
                <w:szCs w:val="16"/>
                <w:lang w:eastAsia="es-ES"/>
              </w:rPr>
              <w:t>&gt;</w:t>
            </w:r>
            <w:r w:rsidR="00706761" w:rsidRPr="00D30273">
              <w:rPr>
                <w:rFonts w:ascii="Courier New" w:eastAsia="Times New Roman" w:hAnsi="Courier New" w:cs="Courier New"/>
                <w:color w:val="000066"/>
                <w:sz w:val="16"/>
                <w:szCs w:val="16"/>
                <w:lang w:eastAsia="es-ES"/>
              </w:rPr>
              <w:t>0</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for</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 xml:space="preserve">Path cachePath </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cacheFiles</w:t>
            </w:r>
            <w:r w:rsidR="00706761" w:rsidRPr="00D30273">
              <w:rPr>
                <w:rFonts w:ascii="Courier New" w:eastAsia="Times New Roman" w:hAnsi="Courier New" w:cs="Courier New"/>
                <w:color w:val="009900"/>
                <w:sz w:val="16"/>
                <w:szCs w:val="16"/>
                <w:lang w:eastAsia="es-ES"/>
              </w:rPr>
              <w:t>){</w:t>
            </w:r>
          </w:p>
          <w:p w:rsidR="00706761"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if</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cachePath.</w:t>
            </w:r>
            <w:r w:rsidR="00706761" w:rsidRPr="00D30273">
              <w:rPr>
                <w:rFonts w:ascii="Courier New" w:eastAsia="Times New Roman" w:hAnsi="Courier New" w:cs="Courier New"/>
                <w:color w:val="006633"/>
                <w:sz w:val="16"/>
                <w:szCs w:val="16"/>
                <w:lang w:eastAsia="es-ES"/>
              </w:rPr>
              <w:t>getName</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w:t>
            </w:r>
            <w:r w:rsidR="00706761" w:rsidRPr="00D30273">
              <w:rPr>
                <w:rFonts w:ascii="Courier New" w:eastAsia="Times New Roman" w:hAnsi="Courier New" w:cs="Courier New"/>
                <w:color w:val="006633"/>
                <w:sz w:val="16"/>
                <w:szCs w:val="16"/>
                <w:lang w:eastAsia="es-ES"/>
              </w:rPr>
              <w:t>equals</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cacheFile</w:t>
            </w:r>
            <w:r w:rsidR="00706761" w:rsidRPr="00D30273">
              <w:rPr>
                <w:rFonts w:ascii="Courier New" w:eastAsia="Times New Roman" w:hAnsi="Courier New" w:cs="Courier New"/>
                <w:color w:val="009900"/>
                <w:sz w:val="16"/>
                <w:szCs w:val="16"/>
                <w:lang w:eastAsia="es-ES"/>
              </w:rPr>
              <w:t>)){</w:t>
            </w:r>
          </w:p>
          <w:p w:rsidR="00D30273" w:rsidRPr="00D30273" w:rsidRDefault="00F45F65" w:rsidP="00D302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90" w:history="1">
              <w:r w:rsidR="00D30273" w:rsidRPr="00D30273">
                <w:rPr>
                  <w:rFonts w:ascii="Courier New" w:eastAsia="Times New Roman" w:hAnsi="Courier New" w:cs="Courier New"/>
                  <w:color w:val="003399"/>
                  <w:sz w:val="16"/>
                  <w:szCs w:val="16"/>
                  <w:lang w:eastAsia="es-ES"/>
                </w:rPr>
                <w:t>FileReader</w:t>
              </w:r>
            </w:hyperlink>
            <w:r w:rsidR="00D30273">
              <w:rPr>
                <w:sz w:val="16"/>
                <w:szCs w:val="16"/>
              </w:rPr>
              <w:t xml:space="preserve"> </w:t>
            </w:r>
            <w:r w:rsidR="00D30273">
              <w:rPr>
                <w:rFonts w:ascii="Courier New" w:eastAsia="Times New Roman" w:hAnsi="Courier New" w:cs="Courier New"/>
                <w:color w:val="000066"/>
                <w:sz w:val="16"/>
                <w:szCs w:val="16"/>
                <w:lang w:eastAsia="es-ES"/>
              </w:rPr>
              <w:t xml:space="preserve">fr </w:t>
            </w:r>
            <w:r w:rsidR="00D30273" w:rsidRPr="00D30273">
              <w:rPr>
                <w:rFonts w:ascii="Courier New" w:eastAsia="Times New Roman" w:hAnsi="Courier New" w:cs="Courier New"/>
                <w:color w:val="339933"/>
                <w:sz w:val="16"/>
                <w:szCs w:val="16"/>
                <w:lang w:eastAsia="es-ES"/>
              </w:rPr>
              <w:t>=</w:t>
            </w:r>
            <w:r w:rsidR="00D30273" w:rsidRPr="00D30273">
              <w:rPr>
                <w:rFonts w:ascii="Courier New" w:eastAsia="Times New Roman" w:hAnsi="Courier New" w:cs="Courier New"/>
                <w:b/>
                <w:bCs/>
                <w:color w:val="000000"/>
                <w:sz w:val="16"/>
                <w:szCs w:val="16"/>
                <w:lang w:eastAsia="es-ES"/>
              </w:rPr>
              <w:t xml:space="preserve"> new</w:t>
            </w:r>
            <w:r w:rsidR="00D30273" w:rsidRPr="00D30273">
              <w:rPr>
                <w:rFonts w:ascii="Courier New" w:eastAsia="Times New Roman" w:hAnsi="Courier New" w:cs="Courier New"/>
                <w:color w:val="000066"/>
                <w:sz w:val="16"/>
                <w:szCs w:val="16"/>
                <w:lang w:eastAsia="es-ES"/>
              </w:rPr>
              <w:t xml:space="preserve"> </w:t>
            </w:r>
            <w:hyperlink r:id="rId91" w:history="1">
              <w:r w:rsidR="00D30273" w:rsidRPr="00D30273">
                <w:rPr>
                  <w:rFonts w:ascii="Courier New" w:eastAsia="Times New Roman" w:hAnsi="Courier New" w:cs="Courier New"/>
                  <w:color w:val="003399"/>
                  <w:sz w:val="16"/>
                  <w:szCs w:val="16"/>
                  <w:lang w:eastAsia="es-ES"/>
                </w:rPr>
                <w:t>FileReader</w:t>
              </w:r>
            </w:hyperlink>
            <w:r w:rsidR="00D30273" w:rsidRPr="00D30273">
              <w:rPr>
                <w:rFonts w:ascii="Courier New" w:eastAsia="Times New Roman" w:hAnsi="Courier New" w:cs="Courier New"/>
                <w:color w:val="009900"/>
                <w:sz w:val="16"/>
                <w:szCs w:val="16"/>
                <w:lang w:eastAsia="es-ES"/>
              </w:rPr>
              <w:t>(</w:t>
            </w:r>
            <w:r w:rsidR="00D30273" w:rsidRPr="00D30273">
              <w:rPr>
                <w:rFonts w:ascii="Courier New" w:eastAsia="Times New Roman" w:hAnsi="Courier New" w:cs="Courier New"/>
                <w:color w:val="000066"/>
                <w:sz w:val="16"/>
                <w:szCs w:val="16"/>
                <w:lang w:eastAsia="es-ES"/>
              </w:rPr>
              <w:t>cachePath.</w:t>
            </w:r>
            <w:r w:rsidR="00D30273" w:rsidRPr="00D30273">
              <w:rPr>
                <w:rFonts w:ascii="Courier New" w:eastAsia="Times New Roman" w:hAnsi="Courier New" w:cs="Courier New"/>
                <w:color w:val="006633"/>
                <w:sz w:val="16"/>
                <w:szCs w:val="16"/>
                <w:lang w:eastAsia="es-ES"/>
              </w:rPr>
              <w:t>toString</w:t>
            </w:r>
            <w:r w:rsidR="00D30273"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92" w:history="1">
              <w:r w:rsidR="00706761" w:rsidRPr="00D30273">
                <w:rPr>
                  <w:rFonts w:ascii="Courier New" w:eastAsia="Times New Roman" w:hAnsi="Courier New" w:cs="Courier New"/>
                  <w:color w:val="003399"/>
                  <w:sz w:val="16"/>
                  <w:szCs w:val="16"/>
                  <w:lang w:eastAsia="es-ES"/>
                </w:rPr>
                <w:t>BufferedReader</w:t>
              </w:r>
            </w:hyperlink>
            <w:r w:rsidR="00706761" w:rsidRPr="00D30273">
              <w:rPr>
                <w:rFonts w:ascii="Courier New" w:eastAsia="Times New Roman" w:hAnsi="Courier New" w:cs="Courier New"/>
                <w:color w:val="000066"/>
                <w:sz w:val="16"/>
                <w:szCs w:val="16"/>
                <w:lang w:eastAsia="es-ES"/>
              </w:rPr>
              <w:t xml:space="preserve"> wordReader </w:t>
            </w:r>
            <w:r w:rsidR="00706761" w:rsidRPr="00D30273">
              <w:rPr>
                <w:rFonts w:ascii="Courier New" w:eastAsia="Times New Roman" w:hAnsi="Courier New" w:cs="Courier New"/>
                <w:color w:val="339933"/>
                <w:sz w:val="16"/>
                <w:szCs w:val="16"/>
                <w:lang w:eastAsia="es-ES"/>
              </w:rPr>
              <w:t>=</w:t>
            </w:r>
            <w:r w:rsid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new</w:t>
            </w:r>
            <w:r w:rsidR="00706761" w:rsidRPr="00D30273">
              <w:rPr>
                <w:rFonts w:ascii="Courier New" w:eastAsia="Times New Roman" w:hAnsi="Courier New" w:cs="Courier New"/>
                <w:color w:val="000066"/>
                <w:sz w:val="16"/>
                <w:szCs w:val="16"/>
                <w:lang w:eastAsia="es-ES"/>
              </w:rPr>
              <w:t xml:space="preserve"> </w:t>
            </w:r>
            <w:hyperlink r:id="rId93" w:history="1">
              <w:r w:rsidR="00706761" w:rsidRPr="00D30273">
                <w:rPr>
                  <w:rFonts w:ascii="Courier New" w:eastAsia="Times New Roman" w:hAnsi="Courier New" w:cs="Courier New"/>
                  <w:color w:val="003399"/>
                  <w:sz w:val="16"/>
                  <w:szCs w:val="16"/>
                  <w:lang w:eastAsia="es-ES"/>
                </w:rPr>
                <w:t>BufferedReader</w:t>
              </w:r>
            </w:hyperlink>
            <w:r w:rsidR="00706761" w:rsidRPr="00D30273">
              <w:rPr>
                <w:rFonts w:ascii="Courier New" w:eastAsia="Times New Roman" w:hAnsi="Courier New" w:cs="Courier New"/>
                <w:color w:val="009900"/>
                <w:sz w:val="16"/>
                <w:szCs w:val="16"/>
                <w:lang w:eastAsia="es-ES"/>
              </w:rPr>
              <w:t>(</w:t>
            </w:r>
            <w:r w:rsidR="00D30273">
              <w:rPr>
                <w:rFonts w:ascii="Courier New" w:eastAsia="Times New Roman" w:hAnsi="Courier New" w:cs="Courier New"/>
                <w:color w:val="000066"/>
                <w:sz w:val="16"/>
                <w:szCs w:val="16"/>
                <w:lang w:eastAsia="es-ES"/>
              </w:rPr>
              <w:t>fr</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339933"/>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try</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66"/>
                <w:sz w:val="16"/>
                <w:szCs w:val="16"/>
                <w:lang w:eastAsia="es-ES"/>
              </w:rPr>
              <w:t>cadena</w:t>
            </w:r>
            <w:r w:rsidR="00801A35">
              <w:rPr>
                <w:rFonts w:ascii="Courier New" w:eastAsia="Times New Roman" w:hAnsi="Courier New" w:cs="Courier New"/>
                <w:color w:val="000066"/>
                <w:sz w:val="16"/>
                <w:szCs w:val="16"/>
                <w:lang w:eastAsia="es-ES"/>
              </w:rPr>
              <w:t>1</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FF"/>
                <w:sz w:val="16"/>
                <w:szCs w:val="16"/>
                <w:lang w:eastAsia="es-ES"/>
              </w:rPr>
              <w:t>" "</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wordReader.</w:t>
            </w:r>
            <w:r w:rsidR="00706761" w:rsidRPr="00D30273">
              <w:rPr>
                <w:rFonts w:ascii="Courier New" w:eastAsia="Times New Roman" w:hAnsi="Courier New" w:cs="Courier New"/>
                <w:color w:val="006633"/>
                <w:sz w:val="16"/>
                <w:szCs w:val="16"/>
                <w:lang w:eastAsia="es-ES"/>
              </w:rPr>
              <w:t>readLine</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w:t>
            </w:r>
            <w:r w:rsidR="00706761" w:rsidRPr="00D30273">
              <w:rPr>
                <w:rFonts w:ascii="Courier New" w:eastAsia="Times New Roman" w:hAnsi="Courier New" w:cs="Courier New"/>
                <w:color w:val="006633"/>
                <w:sz w:val="16"/>
                <w:szCs w:val="16"/>
                <w:lang w:eastAsia="es-ES"/>
              </w:rPr>
              <w:t>trim</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00FF"/>
                <w:sz w:val="16"/>
                <w:szCs w:val="16"/>
                <w:lang w:eastAsia="es-ES"/>
              </w:rPr>
              <w:t>" "</w:t>
            </w:r>
            <w:r w:rsidR="00706761" w:rsidRPr="00D30273">
              <w:rPr>
                <w:rFonts w:ascii="Courier New" w:eastAsia="Times New Roman" w:hAnsi="Courier New" w:cs="Courier New"/>
                <w:color w:val="339933"/>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catch</w:t>
            </w:r>
            <w:r w:rsidR="00706761" w:rsidRPr="00D30273">
              <w:rPr>
                <w:rFonts w:ascii="Courier New" w:eastAsia="Times New Roman" w:hAnsi="Courier New" w:cs="Courier New"/>
                <w:color w:val="009900"/>
                <w:sz w:val="16"/>
                <w:szCs w:val="16"/>
                <w:lang w:eastAsia="es-ES"/>
              </w:rPr>
              <w:t>(</w:t>
            </w:r>
            <w:hyperlink r:id="rId94" w:history="1">
              <w:r w:rsidR="00706761" w:rsidRPr="00D30273">
                <w:rPr>
                  <w:rFonts w:ascii="Courier New" w:eastAsia="Times New Roman" w:hAnsi="Courier New" w:cs="Courier New"/>
                  <w:color w:val="003399"/>
                  <w:sz w:val="16"/>
                  <w:szCs w:val="16"/>
                  <w:lang w:eastAsia="es-ES"/>
                </w:rPr>
                <w:t>Exception</w:t>
              </w:r>
            </w:hyperlink>
            <w:r w:rsidR="00706761" w:rsidRPr="00D30273">
              <w:rPr>
                <w:rFonts w:ascii="Courier New" w:eastAsia="Times New Roman" w:hAnsi="Courier New" w:cs="Courier New"/>
                <w:color w:val="000066"/>
                <w:sz w:val="16"/>
                <w:szCs w:val="16"/>
                <w:lang w:eastAsia="es-ES"/>
              </w:rPr>
              <w:t xml:space="preserve"> e</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b/>
                <w:bCs/>
                <w:color w:val="000000"/>
                <w:sz w:val="16"/>
                <w:szCs w:val="16"/>
                <w:lang w:eastAsia="es-ES"/>
              </w:rPr>
              <w:t>finally</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000066"/>
                <w:sz w:val="16"/>
                <w:szCs w:val="16"/>
                <w:lang w:eastAsia="es-ES"/>
              </w:rPr>
              <w:t xml:space="preserve"> wordReader.</w:t>
            </w:r>
            <w:r w:rsidR="00706761" w:rsidRPr="00D30273">
              <w:rPr>
                <w:rFonts w:ascii="Courier New" w:eastAsia="Times New Roman" w:hAnsi="Courier New" w:cs="Courier New"/>
                <w:color w:val="006633"/>
                <w:sz w:val="16"/>
                <w:szCs w:val="16"/>
                <w:lang w:eastAsia="es-ES"/>
              </w:rPr>
              <w:t>close</w:t>
            </w:r>
            <w:r w:rsidR="00706761" w:rsidRPr="00D30273">
              <w:rPr>
                <w:rFonts w:ascii="Courier New" w:eastAsia="Times New Roman" w:hAnsi="Courier New" w:cs="Courier New"/>
                <w:color w:val="009900"/>
                <w:sz w:val="16"/>
                <w:szCs w:val="16"/>
                <w:lang w:eastAsia="es-ES"/>
              </w:rPr>
              <w:t>()</w:t>
            </w:r>
            <w:r w:rsidR="00706761" w:rsidRPr="00D30273">
              <w:rPr>
                <w:rFonts w:ascii="Courier New" w:eastAsia="Times New Roman" w:hAnsi="Courier New" w:cs="Courier New"/>
                <w:color w:val="339933"/>
                <w:sz w:val="16"/>
                <w:szCs w:val="16"/>
                <w:lang w:eastAsia="es-ES"/>
              </w:rPr>
              <w:t>;</w:t>
            </w:r>
            <w:r w:rsidR="00706761" w:rsidRPr="00D30273">
              <w:rPr>
                <w:rFonts w:ascii="Courier New" w:eastAsia="Times New Roman" w:hAnsi="Courier New" w:cs="Courier New"/>
                <w:color w:val="009900"/>
                <w:sz w:val="16"/>
                <w:szCs w:val="16"/>
                <w:lang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00706761" w:rsidRPr="00D30273">
              <w:rPr>
                <w:rFonts w:ascii="Courier New" w:eastAsia="Times New Roman" w:hAnsi="Courier New" w:cs="Courier New"/>
                <w:color w:val="009900"/>
                <w:sz w:val="16"/>
                <w:szCs w:val="16"/>
                <w:lang w:val="es-ES" w:eastAsia="es-ES"/>
              </w:rPr>
              <w:t>}</w:t>
            </w:r>
          </w:p>
          <w:p w:rsidR="00706761" w:rsidRPr="00D30273" w:rsidRDefault="00F45F65" w:rsidP="00706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706761" w:rsidRPr="00D30273">
              <w:rPr>
                <w:rFonts w:ascii="Courier New" w:eastAsia="Times New Roman" w:hAnsi="Courier New" w:cs="Courier New"/>
                <w:color w:val="009900"/>
                <w:sz w:val="16"/>
                <w:szCs w:val="16"/>
                <w:lang w:val="es-ES" w:eastAsia="es-ES"/>
              </w:rPr>
              <w:t>}</w:t>
            </w:r>
          </w:p>
          <w:p w:rsidR="00706761" w:rsidRPr="00D30273" w:rsidRDefault="00F45F65" w:rsidP="00611CE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706761" w:rsidRPr="00D30273">
              <w:rPr>
                <w:rFonts w:ascii="Courier New" w:eastAsia="Times New Roman" w:hAnsi="Courier New" w:cs="Courier New"/>
                <w:color w:val="009900"/>
                <w:sz w:val="16"/>
                <w:szCs w:val="16"/>
                <w:lang w:val="es-ES" w:eastAsia="es-ES"/>
              </w:rPr>
              <w:t>}</w:t>
            </w:r>
          </w:p>
        </w:tc>
      </w:tr>
    </w:tbl>
    <w:p w:rsidR="00611CE0" w:rsidRPr="00717454" w:rsidRDefault="00611CE0" w:rsidP="00611CE0">
      <w:pPr>
        <w:pStyle w:val="Epgrafe"/>
        <w:jc w:val="center"/>
        <w:rPr>
          <w:color w:val="1F497D" w:themeColor="text2"/>
          <w:sz w:val="2"/>
          <w:szCs w:val="2"/>
          <w:lang w:val="es-ES"/>
        </w:rPr>
      </w:pPr>
    </w:p>
    <w:p w:rsidR="00611CE0" w:rsidRDefault="00611CE0" w:rsidP="00611CE0">
      <w:pPr>
        <w:pStyle w:val="Epgrafe"/>
        <w:jc w:val="center"/>
        <w:rPr>
          <w:color w:val="1F497D" w:themeColor="text2"/>
          <w:sz w:val="20"/>
          <w:szCs w:val="20"/>
          <w:lang w:val="es-ES"/>
        </w:rPr>
      </w:pPr>
      <w:r w:rsidRPr="00611CE0">
        <w:rPr>
          <w:color w:val="1F497D" w:themeColor="text2"/>
          <w:sz w:val="20"/>
          <w:szCs w:val="20"/>
          <w:lang w:val="es-ES"/>
        </w:rPr>
        <w:t xml:space="preserve">Código </w:t>
      </w:r>
      <w:r w:rsidR="0099722F" w:rsidRPr="00611CE0">
        <w:rPr>
          <w:color w:val="1F497D" w:themeColor="text2"/>
          <w:sz w:val="20"/>
          <w:szCs w:val="20"/>
          <w:lang w:val="es-ES"/>
        </w:rPr>
        <w:fldChar w:fldCharType="begin"/>
      </w:r>
      <w:r w:rsidRPr="00611CE0">
        <w:rPr>
          <w:color w:val="1F497D" w:themeColor="text2"/>
          <w:sz w:val="20"/>
          <w:szCs w:val="20"/>
          <w:lang w:val="es-ES"/>
        </w:rPr>
        <w:instrText xml:space="preserve"> SEQ Código \* ARABIC </w:instrText>
      </w:r>
      <w:r w:rsidR="0099722F" w:rsidRPr="00611CE0">
        <w:rPr>
          <w:color w:val="1F497D" w:themeColor="text2"/>
          <w:sz w:val="20"/>
          <w:szCs w:val="20"/>
          <w:lang w:val="es-ES"/>
        </w:rPr>
        <w:fldChar w:fldCharType="separate"/>
      </w:r>
      <w:r w:rsidR="0097645D">
        <w:rPr>
          <w:noProof/>
          <w:color w:val="1F497D" w:themeColor="text2"/>
          <w:sz w:val="20"/>
          <w:szCs w:val="20"/>
          <w:lang w:val="es-ES"/>
        </w:rPr>
        <w:t>10</w:t>
      </w:r>
      <w:r w:rsidR="0099722F" w:rsidRPr="00611CE0">
        <w:rPr>
          <w:color w:val="1F497D" w:themeColor="text2"/>
          <w:sz w:val="20"/>
          <w:szCs w:val="20"/>
          <w:lang w:val="es-ES"/>
        </w:rPr>
        <w:fldChar w:fldCharType="end"/>
      </w:r>
      <w:r w:rsidRPr="00611CE0">
        <w:rPr>
          <w:color w:val="1F497D" w:themeColor="text2"/>
          <w:sz w:val="20"/>
          <w:szCs w:val="20"/>
          <w:lang w:val="es-ES"/>
        </w:rPr>
        <w:t xml:space="preserve"> </w:t>
      </w:r>
      <w:bookmarkStart w:id="90" w:name="_Toc264274412"/>
      <w:r w:rsidRPr="005B7852">
        <w:rPr>
          <w:color w:val="1F497D" w:themeColor="text2"/>
          <w:sz w:val="20"/>
          <w:szCs w:val="20"/>
          <w:lang w:val="es-ES"/>
        </w:rPr>
        <w:t>Extracción del archivo de la cache del HDFS</w:t>
      </w:r>
      <w:bookmarkEnd w:id="90"/>
    </w:p>
    <w:p w:rsidR="00611CE0" w:rsidRPr="00611CE0" w:rsidRDefault="00611CE0" w:rsidP="00611CE0">
      <w:pPr>
        <w:rPr>
          <w:lang w:val="es-ES"/>
        </w:rPr>
      </w:pPr>
    </w:p>
    <w:p w:rsidR="00611CE0" w:rsidRDefault="00F804C4" w:rsidP="00F804C4">
      <w:pPr>
        <w:rPr>
          <w:lang w:val="es-ES"/>
        </w:rPr>
      </w:pPr>
      <w:r w:rsidRPr="00F804C4">
        <w:rPr>
          <w:lang w:val="es-ES"/>
        </w:rPr>
        <w:lastRenderedPageBreak/>
        <w:t xml:space="preserve">En la clase </w:t>
      </w:r>
      <w:r w:rsidR="00FD4E0C">
        <w:rPr>
          <w:b/>
          <w:lang w:val="es-ES"/>
        </w:rPr>
        <w:t>mapper</w:t>
      </w:r>
      <w:r w:rsidRPr="00F804C4">
        <w:rPr>
          <w:lang w:val="es-ES"/>
        </w:rPr>
        <w:t xml:space="preserve"> definimos como variables nuestro sistema de puntuación, el cual se encuentra ponderado con un valor de 1 tanto para los </w:t>
      </w:r>
      <w:r w:rsidRPr="00F804C4">
        <w:rPr>
          <w:b/>
          <w:lang w:val="es-ES"/>
        </w:rPr>
        <w:t>hits, indels, replaces</w:t>
      </w:r>
      <w:r w:rsidRPr="00F804C4">
        <w:rPr>
          <w:lang w:val="es-ES"/>
        </w:rPr>
        <w:t xml:space="preserve"> haciendo estricto el porcentaje de similitud entre los archivos comparados, además de este sistema definimos el </w:t>
      </w:r>
      <w:r w:rsidRPr="00F804C4">
        <w:rPr>
          <w:b/>
          <w:lang w:val="es-ES"/>
        </w:rPr>
        <w:t>threshold</w:t>
      </w:r>
      <w:r w:rsidRPr="00F804C4">
        <w:rPr>
          <w:lang w:val="es-ES"/>
        </w:rPr>
        <w:t xml:space="preserve"> que nos denota las coincidencias significativas para lo cual hemos tomado el valor de 1, es decir</w:t>
      </w:r>
      <w:r w:rsidR="00717454">
        <w:rPr>
          <w:lang w:val="es-ES"/>
        </w:rPr>
        <w:t xml:space="preserve"> </w:t>
      </w:r>
      <w:r w:rsidRPr="00F804C4">
        <w:rPr>
          <w:lang w:val="es-ES"/>
        </w:rPr>
        <w:t>el simple hecho de que coincida una palabra ya es una coincidencia significativa.</w:t>
      </w:r>
    </w:p>
    <w:tbl>
      <w:tblPr>
        <w:tblW w:w="8556" w:type="dxa"/>
        <w:tblCellSpacing w:w="15" w:type="dxa"/>
        <w:tblInd w:w="94" w:type="dxa"/>
        <w:tblBorders>
          <w:top w:val="single" w:sz="4" w:space="0" w:color="D0D0D0"/>
          <w:left w:val="single" w:sz="4" w:space="0" w:color="D0D0D0"/>
          <w:bottom w:val="single" w:sz="4" w:space="0" w:color="D0D0D0"/>
          <w:right w:val="single" w:sz="4" w:space="0" w:color="D0D0D0"/>
        </w:tblBorders>
        <w:shd w:val="clear" w:color="auto" w:fill="F0F0F0"/>
        <w:tblCellMar>
          <w:top w:w="32" w:type="dxa"/>
          <w:left w:w="32" w:type="dxa"/>
          <w:bottom w:w="32" w:type="dxa"/>
          <w:right w:w="32" w:type="dxa"/>
        </w:tblCellMar>
        <w:tblLook w:val="04A0"/>
      </w:tblPr>
      <w:tblGrid>
        <w:gridCol w:w="258"/>
        <w:gridCol w:w="8298"/>
      </w:tblGrid>
      <w:tr w:rsidR="00611CE0" w:rsidRPr="00D30273" w:rsidTr="00BF38BB">
        <w:trPr>
          <w:tblCellSpacing w:w="15" w:type="dxa"/>
        </w:trPr>
        <w:tc>
          <w:tcPr>
            <w:tcW w:w="136" w:type="dxa"/>
            <w:tcBorders>
              <w:right w:val="dotted" w:sz="8" w:space="0" w:color="C0C0C0"/>
            </w:tcBorders>
            <w:shd w:val="clear" w:color="auto" w:fill="F0F0F0"/>
            <w:tcMar>
              <w:top w:w="32" w:type="dxa"/>
              <w:left w:w="54" w:type="dxa"/>
              <w:bottom w:w="32" w:type="dxa"/>
              <w:right w:w="32" w:type="dxa"/>
            </w:tcMar>
            <w:hideMark/>
          </w:tcPr>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w:t>
            </w:r>
          </w:p>
        </w:tc>
        <w:tc>
          <w:tcPr>
            <w:tcW w:w="0" w:type="auto"/>
            <w:shd w:val="clear" w:color="auto" w:fill="F0F0F0"/>
            <w:hideMark/>
          </w:tcPr>
          <w:p w:rsidR="00611CE0" w:rsidRPr="00D30273" w:rsidRDefault="00611CE0" w:rsidP="00611CE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t>static</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b/>
                <w:bCs/>
                <w:color w:val="000066"/>
                <w:sz w:val="16"/>
                <w:szCs w:val="16"/>
                <w:lang w:eastAsia="es-ES"/>
              </w:rPr>
              <w:t>int</w:t>
            </w:r>
            <w:r w:rsidRPr="00D30273">
              <w:rPr>
                <w:rFonts w:ascii="Courier New" w:eastAsia="Times New Roman" w:hAnsi="Courier New" w:cs="Courier New"/>
                <w:color w:val="000066"/>
                <w:sz w:val="16"/>
                <w:szCs w:val="16"/>
                <w:lang w:eastAsia="es-ES"/>
              </w:rPr>
              <w:t xml:space="preserve"> hit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1, indel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1, replacement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1, threshold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CC66CC"/>
                <w:sz w:val="16"/>
                <w:szCs w:val="16"/>
                <w:lang w:eastAsia="es-ES"/>
              </w:rPr>
              <w:t>1</w:t>
            </w:r>
            <w:r w:rsidRPr="00D30273">
              <w:rPr>
                <w:rFonts w:ascii="Courier New" w:eastAsia="Times New Roman" w:hAnsi="Courier New" w:cs="Courier New"/>
                <w:color w:val="339933"/>
                <w:sz w:val="16"/>
                <w:szCs w:val="16"/>
                <w:lang w:eastAsia="es-ES"/>
              </w:rPr>
              <w:t>;</w:t>
            </w:r>
          </w:p>
        </w:tc>
      </w:tr>
    </w:tbl>
    <w:p w:rsidR="00611CE0" w:rsidRPr="00717454" w:rsidRDefault="00611CE0" w:rsidP="00611CE0">
      <w:pPr>
        <w:pStyle w:val="Epgrafe"/>
        <w:jc w:val="center"/>
        <w:rPr>
          <w:color w:val="1F497D" w:themeColor="text2"/>
          <w:sz w:val="2"/>
          <w:szCs w:val="2"/>
        </w:rPr>
      </w:pPr>
    </w:p>
    <w:p w:rsidR="00611CE0" w:rsidRDefault="00611CE0" w:rsidP="00717454">
      <w:pPr>
        <w:pStyle w:val="Epgrafe"/>
        <w:jc w:val="center"/>
        <w:rPr>
          <w:color w:val="1F497D" w:themeColor="text2"/>
          <w:sz w:val="20"/>
          <w:szCs w:val="20"/>
          <w:lang w:val="es-ES"/>
        </w:rPr>
      </w:pPr>
      <w:r w:rsidRPr="00611CE0">
        <w:rPr>
          <w:color w:val="1F497D" w:themeColor="text2"/>
          <w:sz w:val="20"/>
          <w:szCs w:val="20"/>
          <w:lang w:val="es-ES"/>
        </w:rPr>
        <w:t xml:space="preserve">Código </w:t>
      </w:r>
      <w:r w:rsidR="0099722F" w:rsidRPr="00611CE0">
        <w:rPr>
          <w:color w:val="1F497D" w:themeColor="text2"/>
          <w:sz w:val="20"/>
          <w:szCs w:val="20"/>
          <w:lang w:val="es-ES"/>
        </w:rPr>
        <w:fldChar w:fldCharType="begin"/>
      </w:r>
      <w:r w:rsidRPr="00611CE0">
        <w:rPr>
          <w:color w:val="1F497D" w:themeColor="text2"/>
          <w:sz w:val="20"/>
          <w:szCs w:val="20"/>
          <w:lang w:val="es-ES"/>
        </w:rPr>
        <w:instrText xml:space="preserve"> SEQ Código \* ARABIC </w:instrText>
      </w:r>
      <w:r w:rsidR="0099722F" w:rsidRPr="00611CE0">
        <w:rPr>
          <w:color w:val="1F497D" w:themeColor="text2"/>
          <w:sz w:val="20"/>
          <w:szCs w:val="20"/>
          <w:lang w:val="es-ES"/>
        </w:rPr>
        <w:fldChar w:fldCharType="separate"/>
      </w:r>
      <w:r w:rsidR="0097645D">
        <w:rPr>
          <w:noProof/>
          <w:color w:val="1F497D" w:themeColor="text2"/>
          <w:sz w:val="20"/>
          <w:szCs w:val="20"/>
          <w:lang w:val="es-ES"/>
        </w:rPr>
        <w:t>11</w:t>
      </w:r>
      <w:r w:rsidR="0099722F" w:rsidRPr="00611CE0">
        <w:rPr>
          <w:color w:val="1F497D" w:themeColor="text2"/>
          <w:sz w:val="20"/>
          <w:szCs w:val="20"/>
          <w:lang w:val="es-ES"/>
        </w:rPr>
        <w:fldChar w:fldCharType="end"/>
      </w:r>
      <w:r w:rsidRPr="00611CE0">
        <w:rPr>
          <w:color w:val="1F497D" w:themeColor="text2"/>
          <w:sz w:val="20"/>
          <w:szCs w:val="20"/>
          <w:lang w:val="es-ES"/>
        </w:rPr>
        <w:t xml:space="preserve"> </w:t>
      </w:r>
      <w:bookmarkStart w:id="91" w:name="_Toc264274413"/>
      <w:r w:rsidRPr="008D3BC1">
        <w:rPr>
          <w:color w:val="1F497D" w:themeColor="text2"/>
          <w:sz w:val="20"/>
          <w:szCs w:val="20"/>
          <w:lang w:val="es-ES"/>
        </w:rPr>
        <w:t>Definición de parámetros del algoritmo</w:t>
      </w:r>
      <w:bookmarkEnd w:id="91"/>
    </w:p>
    <w:p w:rsidR="00717454" w:rsidRPr="00717454" w:rsidRDefault="00717454" w:rsidP="00717454">
      <w:pPr>
        <w:spacing w:line="240" w:lineRule="auto"/>
        <w:rPr>
          <w:lang w:val="es-ES"/>
        </w:rPr>
      </w:pPr>
    </w:p>
    <w:p w:rsidR="00611CE0" w:rsidRPr="006903AB" w:rsidRDefault="00F804C4" w:rsidP="00717454">
      <w:pPr>
        <w:rPr>
          <w:lang w:val="es-ES"/>
        </w:rPr>
      </w:pPr>
      <w:r w:rsidRPr="00F804C4">
        <w:rPr>
          <w:lang w:val="es-ES"/>
        </w:rPr>
        <w:t xml:space="preserve">La función </w:t>
      </w:r>
      <w:r w:rsidR="00FD4E0C">
        <w:rPr>
          <w:lang w:val="es-ES"/>
        </w:rPr>
        <w:t>m</w:t>
      </w:r>
      <w:r w:rsidRPr="00F804C4">
        <w:rPr>
          <w:lang w:val="es-ES"/>
        </w:rPr>
        <w:t xml:space="preserve">ap recibe como uno de sus argumentos una variable de tipo Reporter, la cual tiene como parte de su contenido un archivo extraído del HDFS durante el procesamiento distribuido, de este archivo extraemos el contenido y lo almacenamos en la variable </w:t>
      </w:r>
      <w:r w:rsidRPr="00F804C4">
        <w:rPr>
          <w:b/>
          <w:lang w:val="es-ES"/>
        </w:rPr>
        <w:t>“cadena</w:t>
      </w:r>
      <w:r w:rsidR="006903AB">
        <w:rPr>
          <w:b/>
          <w:lang w:val="es-ES"/>
        </w:rPr>
        <w:t>2</w:t>
      </w:r>
      <w:r w:rsidRPr="00F804C4">
        <w:rPr>
          <w:b/>
          <w:lang w:val="es-ES"/>
        </w:rPr>
        <w:t>”</w:t>
      </w:r>
      <w:r w:rsidR="006903AB">
        <w:rPr>
          <w:lang w:val="es-ES"/>
        </w:rPr>
        <w:t xml:space="preserve">. El objetivo es crear dos arreglos de números a partir de </w:t>
      </w:r>
      <w:r w:rsidR="00E6233F" w:rsidRPr="00E6233F">
        <w:rPr>
          <w:b/>
          <w:lang w:val="es-ES"/>
        </w:rPr>
        <w:t>“cadena 1”</w:t>
      </w:r>
      <w:r w:rsidR="006903AB">
        <w:rPr>
          <w:lang w:val="es-ES"/>
        </w:rPr>
        <w:t xml:space="preserve"> y </w:t>
      </w:r>
      <w:r w:rsidR="00E6233F" w:rsidRPr="00E6233F">
        <w:rPr>
          <w:b/>
          <w:lang w:val="es-ES"/>
        </w:rPr>
        <w:t>“cadena 2”</w:t>
      </w:r>
      <w:r w:rsidR="006903AB">
        <w:rPr>
          <w:lang w:val="es-ES"/>
        </w:rPr>
        <w:t xml:space="preserve"> respectivamente en donde las palabras que se encuentren tanto en la primera cadena como en la segunda deberán tener el mismo valor numérico en ambos arreglos. Para implementar esta asociación se utiliza la ayuda de una estructura HashMap el cual almacena las palabras que hayan sido recorridas con un respectivo identificador n</w:t>
      </w:r>
      <w:r w:rsidR="00C9546F">
        <w:rPr>
          <w:lang w:val="es-ES"/>
        </w:rPr>
        <w:t>umé</w:t>
      </w:r>
      <w:r w:rsidR="006903AB">
        <w:rPr>
          <w:lang w:val="es-ES"/>
        </w:rPr>
        <w:t>rico</w:t>
      </w:r>
      <w:r w:rsidR="002F4972">
        <w:rPr>
          <w:lang w:val="es-ES"/>
        </w:rPr>
        <w:t xml:space="preserve"> </w:t>
      </w:r>
      <w:r w:rsidR="002F4972">
        <w:rPr>
          <w:lang w:val="es-ES"/>
        </w:rPr>
        <w:lastRenderedPageBreak/>
        <w:t>y en caso de que la palabra ya este en el HashMap se reemplaza por el valor  correspondiente</w:t>
      </w:r>
      <w:r w:rsidRPr="00F804C4">
        <w:rPr>
          <w:lang w:val="es-ES"/>
        </w:rPr>
        <w:t>.</w:t>
      </w:r>
    </w:p>
    <w:p w:rsidR="00E6233F" w:rsidRDefault="00D83307" w:rsidP="00E6233F">
      <w:pPr>
        <w:jc w:val="center"/>
        <w:rPr>
          <w:i/>
          <w:lang w:val="es-ES"/>
        </w:rPr>
      </w:pPr>
      <w:r>
        <w:rPr>
          <w:i/>
          <w:noProof/>
          <w:lang w:val="es-ES" w:eastAsia="es-ES"/>
        </w:rPr>
        <w:drawing>
          <wp:inline distT="0" distB="0" distL="0" distR="0">
            <wp:extent cx="4274186" cy="3107450"/>
            <wp:effectExtent l="19050" t="0" r="0" b="0"/>
            <wp:docPr id="331" name="Image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95" cstate="print"/>
                    <a:srcRect/>
                    <a:stretch>
                      <a:fillRect/>
                    </a:stretch>
                  </pic:blipFill>
                  <pic:spPr bwMode="auto">
                    <a:xfrm>
                      <a:off x="0" y="0"/>
                      <a:ext cx="4274768" cy="3107873"/>
                    </a:xfrm>
                    <a:prstGeom prst="rect">
                      <a:avLst/>
                    </a:prstGeom>
                    <a:noFill/>
                  </pic:spPr>
                </pic:pic>
              </a:graphicData>
            </a:graphic>
          </wp:inline>
        </w:drawing>
      </w:r>
    </w:p>
    <w:p w:rsidR="00E6233F" w:rsidRDefault="00C9546F" w:rsidP="00E6233F">
      <w:pPr>
        <w:pStyle w:val="Epgrafe"/>
        <w:jc w:val="center"/>
        <w:rPr>
          <w:lang w:val="es-ES"/>
        </w:rPr>
      </w:pPr>
      <w:r w:rsidRPr="006C3E9A">
        <w:rPr>
          <w:color w:val="1F497D" w:themeColor="text2"/>
          <w:sz w:val="20"/>
          <w:szCs w:val="20"/>
          <w:lang w:val="es-ES"/>
        </w:rPr>
        <w:t xml:space="preserve">Figura </w:t>
      </w:r>
      <w:r w:rsidR="0099722F" w:rsidRPr="006C3E9A">
        <w:rPr>
          <w:color w:val="1F497D" w:themeColor="text2"/>
          <w:sz w:val="20"/>
          <w:szCs w:val="20"/>
          <w:lang w:val="es-ES"/>
        </w:rPr>
        <w:fldChar w:fldCharType="begin"/>
      </w:r>
      <w:r w:rsidRPr="006C3E9A">
        <w:rPr>
          <w:color w:val="1F497D" w:themeColor="text2"/>
          <w:sz w:val="20"/>
          <w:szCs w:val="20"/>
          <w:lang w:val="es-ES"/>
        </w:rPr>
        <w:instrText xml:space="preserve"> SEQ Figura \* ARABIC </w:instrText>
      </w:r>
      <w:r w:rsidR="0099722F" w:rsidRPr="006C3E9A">
        <w:rPr>
          <w:color w:val="1F497D" w:themeColor="text2"/>
          <w:sz w:val="20"/>
          <w:szCs w:val="20"/>
          <w:lang w:val="es-ES"/>
        </w:rPr>
        <w:fldChar w:fldCharType="separate"/>
      </w:r>
      <w:r w:rsidR="0097645D">
        <w:rPr>
          <w:noProof/>
          <w:color w:val="1F497D" w:themeColor="text2"/>
          <w:sz w:val="20"/>
          <w:szCs w:val="20"/>
          <w:lang w:val="es-ES"/>
        </w:rPr>
        <w:t>23</w:t>
      </w:r>
      <w:r w:rsidR="0099722F" w:rsidRPr="006C3E9A">
        <w:rPr>
          <w:color w:val="1F497D" w:themeColor="text2"/>
          <w:sz w:val="20"/>
          <w:szCs w:val="20"/>
          <w:lang w:val="es-ES"/>
        </w:rPr>
        <w:fldChar w:fldCharType="end"/>
      </w:r>
      <w:r w:rsidRPr="006C3E9A">
        <w:rPr>
          <w:color w:val="1F497D" w:themeColor="text2"/>
          <w:sz w:val="20"/>
          <w:szCs w:val="20"/>
          <w:lang w:val="es-ES"/>
        </w:rPr>
        <w:t xml:space="preserve"> </w:t>
      </w:r>
      <w:bookmarkStart w:id="92" w:name="_Toc269971358"/>
      <w:r w:rsidRPr="006C3E9A">
        <w:rPr>
          <w:color w:val="1F497D" w:themeColor="text2"/>
          <w:sz w:val="20"/>
          <w:szCs w:val="20"/>
          <w:lang w:val="es-ES"/>
        </w:rPr>
        <w:t>Ejemplo de conversión de números de cadena1 y cadena2</w:t>
      </w:r>
      <w:bookmarkEnd w:id="92"/>
    </w:p>
    <w:p w:rsidR="006C3E9A" w:rsidRDefault="006C3E9A" w:rsidP="00F804C4">
      <w:pPr>
        <w:spacing w:line="276" w:lineRule="auto"/>
        <w:jc w:val="left"/>
        <w:rPr>
          <w:lang w:val="es-ES"/>
        </w:rPr>
      </w:pPr>
    </w:p>
    <w:p w:rsidR="004B142F" w:rsidRPr="00FD4E0C" w:rsidRDefault="00F804C4" w:rsidP="00717454">
      <w:pPr>
        <w:rPr>
          <w:lang w:val="es-ES"/>
        </w:rPr>
      </w:pPr>
      <w:r w:rsidRPr="00F804C4">
        <w:rPr>
          <w:lang w:val="es-ES"/>
        </w:rPr>
        <w:t>Para poder asociar la mayor cantidad de palabras con números tomamos en cuenta los números negativos y como inicio el mínimo numero negativo hasta el máximo entero positivo permitido.</w:t>
      </w:r>
      <w:r w:rsidR="00FD4E0C">
        <w:rPr>
          <w:lang w:val="es-ES"/>
        </w:rPr>
        <w:t xml:space="preserve"> </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417"/>
        <w:gridCol w:w="8089"/>
      </w:tblGrid>
      <w:tr w:rsidR="00611CE0" w:rsidRPr="00D30273" w:rsidTr="00BF38BB">
        <w:trPr>
          <w:tblCellSpacing w:w="15" w:type="dxa"/>
        </w:trPr>
        <w:tc>
          <w:tcPr>
            <w:tcW w:w="243" w:type="dxa"/>
            <w:tcBorders>
              <w:right w:val="dotted" w:sz="12" w:space="0" w:color="C0C0C0"/>
            </w:tcBorders>
            <w:shd w:val="clear" w:color="auto" w:fill="F0F0F0"/>
            <w:tcMar>
              <w:top w:w="50" w:type="dxa"/>
              <w:left w:w="84" w:type="dxa"/>
              <w:bottom w:w="50" w:type="dxa"/>
              <w:right w:w="50" w:type="dxa"/>
            </w:tcMar>
            <w:hideMark/>
          </w:tcPr>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lastRenderedPageBreak/>
              <w:t>9</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10</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11</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12</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13</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14</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15</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16</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17</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18</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19</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20</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21</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22</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23</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24</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25</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26</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27</w:t>
            </w:r>
          </w:p>
          <w:p w:rsidR="00611CE0" w:rsidRPr="00D30273" w:rsidRDefault="00611CE0" w:rsidP="00D302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p>
        </w:tc>
        <w:tc>
          <w:tcPr>
            <w:tcW w:w="0" w:type="auto"/>
            <w:shd w:val="clear" w:color="auto" w:fill="F0F0F0"/>
            <w:hideMark/>
          </w:tcPr>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lastRenderedPageBreak/>
              <w:t>public</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b/>
                <w:bCs/>
                <w:color w:val="000066"/>
                <w:sz w:val="16"/>
                <w:szCs w:val="16"/>
                <w:lang w:eastAsia="es-ES"/>
              </w:rPr>
              <w:t>void</w:t>
            </w:r>
            <w:r w:rsidRPr="00D30273">
              <w:rPr>
                <w:rFonts w:ascii="Courier New" w:eastAsia="Times New Roman" w:hAnsi="Courier New" w:cs="Courier New"/>
                <w:color w:val="000066"/>
                <w:sz w:val="16"/>
                <w:szCs w:val="16"/>
                <w:lang w:eastAsia="es-ES"/>
              </w:rPr>
              <w:t xml:space="preserve"> map</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66"/>
                <w:sz w:val="16"/>
                <w:szCs w:val="16"/>
                <w:lang w:eastAsia="es-ES"/>
              </w:rPr>
              <w:t>WritableComparable offset, Writable valueFromOffset, OutputCollector</w:t>
            </w:r>
            <w:r w:rsidR="00187F87" w:rsidRPr="00D30273">
              <w:rPr>
                <w:rFonts w:ascii="Courier New" w:eastAsia="Times New Roman" w:hAnsi="Courier New" w:cs="Courier New"/>
                <w:color w:val="339933"/>
                <w:sz w:val="16"/>
                <w:szCs w:val="16"/>
                <w:lang w:eastAsia="es-ES"/>
              </w:rPr>
              <w:t>&lt;</w:t>
            </w:r>
            <w:r w:rsidRPr="00D30273">
              <w:rPr>
                <w:rFonts w:ascii="Courier New" w:eastAsia="Times New Roman" w:hAnsi="Courier New" w:cs="Courier New"/>
                <w:color w:val="000066"/>
                <w:sz w:val="16"/>
                <w:szCs w:val="16"/>
                <w:lang w:eastAsia="es-ES"/>
              </w:rPr>
              <w:t>Text,Text</w:t>
            </w:r>
            <w:r w:rsidR="00187F87" w:rsidRPr="00D30273">
              <w:rPr>
                <w:rFonts w:ascii="Courier New" w:eastAsia="Times New Roman" w:hAnsi="Courier New" w:cs="Courier New"/>
                <w:color w:val="339933"/>
                <w:sz w:val="16"/>
                <w:szCs w:val="16"/>
                <w:lang w:eastAsia="es-ES"/>
              </w:rPr>
              <w:t>&gt;</w:t>
            </w:r>
            <w:r w:rsidRPr="00D30273">
              <w:rPr>
                <w:rFonts w:ascii="Courier New" w:eastAsia="Times New Roman" w:hAnsi="Courier New" w:cs="Courier New"/>
                <w:color w:val="000066"/>
                <w:sz w:val="16"/>
                <w:szCs w:val="16"/>
                <w:lang w:eastAsia="es-ES"/>
              </w:rPr>
              <w:t xml:space="preserve"> responseToReducer, Reporter incommingFile</w:t>
            </w:r>
            <w:r w:rsidRPr="00D30273">
              <w:rPr>
                <w:rFonts w:ascii="Courier New" w:eastAsia="Times New Roman" w:hAnsi="Courier New" w:cs="Courier New"/>
                <w:color w:val="009900"/>
                <w:sz w:val="16"/>
                <w:szCs w:val="16"/>
                <w:lang w:eastAsia="es-ES"/>
              </w:rPr>
              <w:t>)</w:t>
            </w:r>
          </w:p>
          <w:p w:rsidR="00611CE0" w:rsidRPr="00D30273" w:rsidRDefault="00611CE0"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t>throws</w:t>
            </w:r>
            <w:r w:rsidRPr="00D30273">
              <w:rPr>
                <w:rFonts w:ascii="Courier New" w:eastAsia="Times New Roman" w:hAnsi="Courier New" w:cs="Courier New"/>
                <w:color w:val="000066"/>
                <w:sz w:val="16"/>
                <w:szCs w:val="16"/>
                <w:lang w:eastAsia="es-ES"/>
              </w:rPr>
              <w:t xml:space="preserve"> </w:t>
            </w:r>
            <w:hyperlink r:id="rId96" w:history="1">
              <w:r w:rsidRPr="00D30273">
                <w:rPr>
                  <w:rFonts w:ascii="Courier New" w:eastAsia="Times New Roman" w:hAnsi="Courier New" w:cs="Courier New"/>
                  <w:color w:val="003399"/>
                  <w:sz w:val="16"/>
                  <w:szCs w:val="16"/>
                  <w:lang w:eastAsia="es-ES"/>
                </w:rPr>
                <w:t>IOException</w:t>
              </w:r>
            </w:hyperlink>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009900"/>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000066"/>
                <w:sz w:val="16"/>
                <w:szCs w:val="16"/>
                <w:lang w:eastAsia="es-ES"/>
              </w:rPr>
              <w:t xml:space="preserve">FileSplit file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FileSplit</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incommingFile.</w:t>
            </w:r>
            <w:r w:rsidR="00611CE0" w:rsidRPr="00D30273">
              <w:rPr>
                <w:rFonts w:ascii="Courier New" w:eastAsia="Times New Roman" w:hAnsi="Courier New" w:cs="Courier New"/>
                <w:color w:val="006633"/>
                <w:sz w:val="16"/>
                <w:szCs w:val="16"/>
                <w:lang w:eastAsia="es-ES"/>
              </w:rPr>
              <w:t>getInputSplit</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97" w:history="1">
              <w:r w:rsidR="00611CE0" w:rsidRPr="00D30273">
                <w:rPr>
                  <w:rFonts w:ascii="Courier New" w:eastAsia="Times New Roman" w:hAnsi="Courier New" w:cs="Courier New"/>
                  <w:color w:val="003399"/>
                  <w:sz w:val="16"/>
                  <w:szCs w:val="16"/>
                  <w:lang w:eastAsia="es-ES"/>
                </w:rPr>
                <w:t>String</w:t>
              </w:r>
            </w:hyperlink>
            <w:r w:rsidR="00611CE0" w:rsidRPr="00D30273">
              <w:rPr>
                <w:rFonts w:ascii="Courier New" w:eastAsia="Times New Roman" w:hAnsi="Courier New" w:cs="Courier New"/>
                <w:color w:val="000066"/>
                <w:sz w:val="16"/>
                <w:szCs w:val="16"/>
                <w:lang w:eastAsia="es-ES"/>
              </w:rPr>
              <w:t xml:space="preserve"> fileName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 xml:space="preserve"> file.</w:t>
            </w:r>
            <w:r w:rsidR="00611CE0" w:rsidRPr="00D30273">
              <w:rPr>
                <w:rFonts w:ascii="Courier New" w:eastAsia="Times New Roman" w:hAnsi="Courier New" w:cs="Courier New"/>
                <w:color w:val="006633"/>
                <w:sz w:val="16"/>
                <w:szCs w:val="16"/>
                <w:lang w:eastAsia="es-ES"/>
              </w:rPr>
              <w:t>getPath</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getName</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98" w:history="1">
              <w:r w:rsidR="00611CE0" w:rsidRPr="00D30273">
                <w:rPr>
                  <w:rFonts w:ascii="Courier New" w:eastAsia="Times New Roman" w:hAnsi="Courier New" w:cs="Courier New"/>
                  <w:color w:val="003399"/>
                  <w:sz w:val="16"/>
                  <w:szCs w:val="16"/>
                  <w:lang w:eastAsia="es-ES"/>
                </w:rPr>
                <w:t>System</w:t>
              </w:r>
            </w:hyperlink>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err</w:t>
            </w:r>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println</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fileName</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p>
          <w:p w:rsidR="00B12018"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b/>
                <w:bCs/>
                <w:color w:val="000000"/>
                <w:sz w:val="16"/>
                <w:szCs w:val="16"/>
                <w:lang w:eastAsia="es-ES"/>
              </w:rPr>
              <w:t>if</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fileName.</w:t>
            </w:r>
            <w:r w:rsidR="00611CE0" w:rsidRPr="00D30273">
              <w:rPr>
                <w:rFonts w:ascii="Courier New" w:eastAsia="Times New Roman" w:hAnsi="Courier New" w:cs="Courier New"/>
                <w:color w:val="006633"/>
                <w:sz w:val="16"/>
                <w:szCs w:val="16"/>
                <w:lang w:eastAsia="es-ES"/>
              </w:rPr>
              <w:t>equals</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FF"/>
                <w:sz w:val="16"/>
                <w:szCs w:val="16"/>
                <w:lang w:eastAsia="es-ES"/>
              </w:rPr>
              <w:t>"archivoNuevo"</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339933"/>
                <w:sz w:val="16"/>
                <w:szCs w:val="16"/>
                <w:lang w:eastAsia="es-ES"/>
              </w:rPr>
              <w:t>&amp;&amp;</w:t>
            </w:r>
            <w:r w:rsid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000066"/>
                <w:sz w:val="16"/>
                <w:szCs w:val="16"/>
                <w:lang w:eastAsia="es-ES"/>
              </w:rPr>
              <w:t>valueFromOffset.</w:t>
            </w:r>
            <w:r w:rsidR="00611CE0" w:rsidRPr="00D30273">
              <w:rPr>
                <w:rFonts w:ascii="Courier New" w:eastAsia="Times New Roman" w:hAnsi="Courier New" w:cs="Courier New"/>
                <w:color w:val="006633"/>
                <w:sz w:val="16"/>
                <w:szCs w:val="16"/>
                <w:lang w:eastAsia="es-ES"/>
              </w:rPr>
              <w:t>toString</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trim</w:t>
            </w:r>
            <w:r w:rsidR="00611CE0" w:rsidRPr="00D30273">
              <w:rPr>
                <w:rFonts w:ascii="Courier New" w:eastAsia="Times New Roman" w:hAnsi="Courier New" w:cs="Courier New"/>
                <w:color w:val="009900"/>
                <w:sz w:val="16"/>
                <w:szCs w:val="16"/>
                <w:lang w:eastAsia="es-ES"/>
              </w:rPr>
              <w:t>()</w:t>
            </w:r>
          </w:p>
          <w:p w:rsidR="00611CE0" w:rsidRPr="00B12018" w:rsidRDefault="00B12018"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9900"/>
                <w:sz w:val="16"/>
                <w:szCs w:val="16"/>
                <w:lang w:eastAsia="es-ES"/>
              </w:rPr>
              <w:t xml:space="preserve">     </w:t>
            </w:r>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contains</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FF"/>
                <w:sz w:val="16"/>
                <w:szCs w:val="16"/>
                <w:lang w:eastAsia="es-ES"/>
              </w:rPr>
              <w:t>" "</w:t>
            </w:r>
            <w:r w:rsidR="00611CE0" w:rsidRPr="00D30273">
              <w:rPr>
                <w:rFonts w:ascii="Courier New" w:eastAsia="Times New Roman" w:hAnsi="Courier New" w:cs="Courier New"/>
                <w:color w:val="009900"/>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hyperlink r:id="rId99" w:history="1">
              <w:r w:rsidR="00611CE0" w:rsidRPr="00D30273">
                <w:rPr>
                  <w:rFonts w:ascii="Courier New" w:eastAsia="Times New Roman" w:hAnsi="Courier New" w:cs="Courier New"/>
                  <w:color w:val="003399"/>
                  <w:sz w:val="16"/>
                  <w:szCs w:val="16"/>
                  <w:lang w:eastAsia="es-ES"/>
                </w:rPr>
                <w:t>String</w:t>
              </w:r>
            </w:hyperlink>
            <w:r w:rsidR="00611CE0" w:rsidRPr="00D30273">
              <w:rPr>
                <w:rFonts w:ascii="Courier New" w:eastAsia="Times New Roman" w:hAnsi="Courier New" w:cs="Courier New"/>
                <w:color w:val="000066"/>
                <w:sz w:val="16"/>
                <w:szCs w:val="16"/>
                <w:lang w:eastAsia="es-ES"/>
              </w:rPr>
              <w:t xml:space="preserve"> cadena1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valueFromOffset.</w:t>
            </w:r>
            <w:r w:rsidR="00611CE0" w:rsidRPr="00D30273">
              <w:rPr>
                <w:rFonts w:ascii="Courier New" w:eastAsia="Times New Roman" w:hAnsi="Courier New" w:cs="Courier New"/>
                <w:color w:val="006633"/>
                <w:sz w:val="16"/>
                <w:szCs w:val="16"/>
                <w:lang w:eastAsia="es-ES"/>
              </w:rPr>
              <w:t>toString</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w:t>
            </w:r>
            <w:r w:rsidR="00611CE0" w:rsidRPr="00D30273">
              <w:rPr>
                <w:rFonts w:ascii="Courier New" w:eastAsia="Times New Roman" w:hAnsi="Courier New" w:cs="Courier New"/>
                <w:color w:val="006633"/>
                <w:sz w:val="16"/>
                <w:szCs w:val="16"/>
                <w:lang w:eastAsia="es-ES"/>
              </w:rPr>
              <w:t>trim</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p>
          <w:p w:rsidR="00611CE0" w:rsidRPr="00F13F90"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eastAsia="es-ES"/>
              </w:rPr>
            </w:pPr>
            <w:r>
              <w:rPr>
                <w:rFonts w:ascii="Courier New" w:eastAsia="Times New Roman" w:hAnsi="Courier New" w:cs="Courier New"/>
                <w:color w:val="000066"/>
                <w:sz w:val="16"/>
                <w:szCs w:val="16"/>
                <w:lang w:eastAsia="es-ES"/>
              </w:rPr>
              <w:t xml:space="preserve">    </w:t>
            </w:r>
            <w:hyperlink r:id="rId100" w:history="1">
              <w:r w:rsidR="00E6233F" w:rsidRPr="00E6233F">
                <w:rPr>
                  <w:rFonts w:ascii="Courier New" w:eastAsia="Times New Roman" w:hAnsi="Courier New" w:cs="Courier New"/>
                  <w:color w:val="003399"/>
                  <w:sz w:val="16"/>
                  <w:szCs w:val="16"/>
                  <w:lang w:eastAsia="es-ES"/>
                </w:rPr>
                <w:t>System</w:t>
              </w:r>
            </w:hyperlink>
            <w:r w:rsidR="00E6233F" w:rsidRPr="00E6233F">
              <w:rPr>
                <w:rFonts w:ascii="Courier New" w:eastAsia="Times New Roman" w:hAnsi="Courier New" w:cs="Courier New"/>
                <w:color w:val="000066"/>
                <w:sz w:val="16"/>
                <w:szCs w:val="16"/>
                <w:lang w:eastAsia="es-ES"/>
              </w:rPr>
              <w:t>.</w:t>
            </w:r>
            <w:r w:rsidR="00E6233F" w:rsidRPr="00E6233F">
              <w:rPr>
                <w:rFonts w:ascii="Courier New" w:eastAsia="Times New Roman" w:hAnsi="Courier New" w:cs="Courier New"/>
                <w:color w:val="006633"/>
                <w:sz w:val="16"/>
                <w:szCs w:val="16"/>
                <w:lang w:eastAsia="es-ES"/>
              </w:rPr>
              <w:t>out</w:t>
            </w:r>
            <w:r w:rsidR="00E6233F" w:rsidRPr="00E6233F">
              <w:rPr>
                <w:rFonts w:ascii="Courier New" w:eastAsia="Times New Roman" w:hAnsi="Courier New" w:cs="Courier New"/>
                <w:color w:val="000066"/>
                <w:sz w:val="16"/>
                <w:szCs w:val="16"/>
                <w:lang w:eastAsia="es-ES"/>
              </w:rPr>
              <w:t>.</w:t>
            </w:r>
            <w:r w:rsidR="00E6233F" w:rsidRPr="00E6233F">
              <w:rPr>
                <w:rFonts w:ascii="Courier New" w:eastAsia="Times New Roman" w:hAnsi="Courier New" w:cs="Courier New"/>
                <w:color w:val="006633"/>
                <w:sz w:val="16"/>
                <w:szCs w:val="16"/>
                <w:lang w:eastAsia="es-ES"/>
              </w:rPr>
              <w:t>println</w:t>
            </w:r>
            <w:r w:rsidR="00E6233F" w:rsidRPr="00E6233F">
              <w:rPr>
                <w:rFonts w:ascii="Courier New" w:eastAsia="Times New Roman" w:hAnsi="Courier New" w:cs="Courier New"/>
                <w:color w:val="009900"/>
                <w:sz w:val="16"/>
                <w:szCs w:val="16"/>
                <w:lang w:eastAsia="es-ES"/>
              </w:rPr>
              <w:t>(</w:t>
            </w:r>
            <w:r w:rsidR="00E6233F" w:rsidRPr="00E6233F">
              <w:rPr>
                <w:rFonts w:ascii="Courier New" w:eastAsia="Times New Roman" w:hAnsi="Courier New" w:cs="Courier New"/>
                <w:color w:val="000066"/>
                <w:sz w:val="16"/>
                <w:szCs w:val="16"/>
                <w:lang w:eastAsia="es-ES"/>
              </w:rPr>
              <w:t>fileName</w:t>
            </w:r>
            <w:r w:rsidR="00E6233F" w:rsidRPr="00E6233F">
              <w:rPr>
                <w:rFonts w:ascii="Courier New" w:eastAsia="Times New Roman" w:hAnsi="Courier New" w:cs="Courier New"/>
                <w:color w:val="009900"/>
                <w:sz w:val="16"/>
                <w:szCs w:val="16"/>
                <w:lang w:eastAsia="es-ES"/>
              </w:rPr>
              <w:t>)</w:t>
            </w:r>
            <w:r w:rsidR="00E6233F" w:rsidRPr="00E6233F">
              <w:rPr>
                <w:rFonts w:ascii="Courier New" w:eastAsia="Times New Roman" w:hAnsi="Courier New" w:cs="Courier New"/>
                <w:color w:val="339933"/>
                <w:sz w:val="16"/>
                <w:szCs w:val="16"/>
                <w:lang w:eastAsia="es-ES"/>
              </w:rPr>
              <w:t>;</w:t>
            </w:r>
          </w:p>
          <w:p w:rsidR="00E92EA7" w:rsidRPr="00F13F90" w:rsidRDefault="00E92EA7"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p>
          <w:p w:rsidR="00611CE0" w:rsidRPr="00F13F90" w:rsidRDefault="00E6233F"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color w:val="003399"/>
                <w:sz w:val="16"/>
                <w:szCs w:val="16"/>
                <w:lang w:eastAsia="es-ES"/>
              </w:rPr>
              <w:t>HashMap</w:t>
            </w:r>
            <w:r w:rsidRPr="00E6233F">
              <w:rPr>
                <w:rFonts w:ascii="Courier New" w:eastAsia="Times New Roman" w:hAnsi="Courier New" w:cs="Courier New"/>
                <w:color w:val="000066"/>
                <w:sz w:val="16"/>
                <w:szCs w:val="16"/>
                <w:lang w:eastAsia="es-ES"/>
              </w:rPr>
              <w:t xml:space="preserve"> hm = </w:t>
            </w:r>
            <w:r w:rsidRPr="00E6233F">
              <w:rPr>
                <w:rFonts w:ascii="Courier New" w:eastAsia="Times New Roman" w:hAnsi="Courier New" w:cs="Courier New"/>
                <w:b/>
                <w:bCs/>
                <w:color w:val="000000"/>
                <w:sz w:val="16"/>
                <w:szCs w:val="16"/>
                <w:lang w:eastAsia="es-ES"/>
              </w:rPr>
              <w:t>new</w:t>
            </w:r>
            <w:r w:rsidRPr="00E6233F">
              <w:rPr>
                <w:rFonts w:ascii="Courier New" w:eastAsia="Times New Roman" w:hAnsi="Courier New" w:cs="Courier New"/>
                <w:color w:val="000066"/>
                <w:sz w:val="16"/>
                <w:szCs w:val="16"/>
                <w:lang w:eastAsia="es-ES"/>
              </w:rPr>
              <w:t xml:space="preserve"> HashMap</w:t>
            </w:r>
            <w:r w:rsidRPr="00E6233F">
              <w:rPr>
                <w:rFonts w:ascii="Courier New" w:eastAsia="Times New Roman" w:hAnsi="Courier New" w:cs="Courier New"/>
                <w:color w:val="009900"/>
                <w:sz w:val="16"/>
                <w:szCs w:val="16"/>
                <w:lang w:eastAsia="es-ES"/>
              </w:rPr>
              <w:t>();</w:t>
            </w:r>
          </w:p>
          <w:p w:rsidR="00AF5D75" w:rsidRPr="00F13F90" w:rsidRDefault="00AF5D7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p>
          <w:p w:rsidR="00611CE0" w:rsidRPr="00F13F90" w:rsidRDefault="00E6233F"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hyperlink r:id="rId101" w:history="1">
              <w:r w:rsidRPr="00E6233F">
                <w:rPr>
                  <w:rFonts w:ascii="Courier New" w:eastAsia="Times New Roman" w:hAnsi="Courier New" w:cs="Courier New"/>
                  <w:color w:val="003399"/>
                  <w:sz w:val="16"/>
                  <w:szCs w:val="16"/>
                  <w:lang w:eastAsia="es-ES"/>
                </w:rPr>
                <w:t>StringTokenizer</w:t>
              </w:r>
            </w:hyperlink>
            <w:r w:rsidRPr="00E6233F">
              <w:rPr>
                <w:rFonts w:ascii="Courier New" w:eastAsia="Times New Roman" w:hAnsi="Courier New" w:cs="Courier New"/>
                <w:color w:val="000066"/>
                <w:sz w:val="16"/>
                <w:szCs w:val="16"/>
                <w:lang w:eastAsia="es-ES"/>
              </w:rPr>
              <w:t xml:space="preserve"> tokenizer1 </w:t>
            </w:r>
            <w:r w:rsidRPr="00E6233F">
              <w:rPr>
                <w:rFonts w:ascii="Courier New" w:eastAsia="Times New Roman" w:hAnsi="Courier New" w:cs="Courier New"/>
                <w:color w:val="339933"/>
                <w:sz w:val="16"/>
                <w:szCs w:val="16"/>
                <w:lang w:eastAsia="es-ES"/>
              </w:rPr>
              <w:t>=</w:t>
            </w:r>
            <w:r w:rsidRPr="00E6233F">
              <w:rPr>
                <w:rFonts w:ascii="Courier New" w:eastAsia="Times New Roman" w:hAnsi="Courier New" w:cs="Courier New"/>
                <w:color w:val="000066"/>
                <w:sz w:val="16"/>
                <w:szCs w:val="16"/>
                <w:lang w:eastAsia="es-ES"/>
              </w:rPr>
              <w:t xml:space="preserve"> </w:t>
            </w:r>
            <w:r w:rsidRPr="00E6233F">
              <w:rPr>
                <w:rFonts w:ascii="Courier New" w:eastAsia="Times New Roman" w:hAnsi="Courier New" w:cs="Courier New"/>
                <w:b/>
                <w:bCs/>
                <w:color w:val="000000"/>
                <w:sz w:val="16"/>
                <w:szCs w:val="16"/>
                <w:lang w:eastAsia="es-ES"/>
              </w:rPr>
              <w:t>new</w:t>
            </w:r>
            <w:r w:rsidRPr="00E6233F">
              <w:rPr>
                <w:rFonts w:ascii="Courier New" w:eastAsia="Times New Roman" w:hAnsi="Courier New" w:cs="Courier New"/>
                <w:color w:val="000066"/>
                <w:sz w:val="16"/>
                <w:szCs w:val="16"/>
                <w:lang w:eastAsia="es-ES"/>
              </w:rPr>
              <w:t xml:space="preserve"> </w:t>
            </w:r>
            <w:hyperlink r:id="rId102" w:history="1">
              <w:r w:rsidRPr="00E6233F">
                <w:rPr>
                  <w:rFonts w:ascii="Courier New" w:eastAsia="Times New Roman" w:hAnsi="Courier New" w:cs="Courier New"/>
                  <w:color w:val="003399"/>
                  <w:sz w:val="16"/>
                  <w:szCs w:val="16"/>
                  <w:lang w:eastAsia="es-ES"/>
                </w:rPr>
                <w:t>StringTokenizer</w:t>
              </w:r>
            </w:hyperlink>
            <w:r w:rsidRPr="00E6233F">
              <w:rPr>
                <w:rFonts w:ascii="Courier New" w:eastAsia="Times New Roman" w:hAnsi="Courier New" w:cs="Courier New"/>
                <w:color w:val="009900"/>
                <w:sz w:val="16"/>
                <w:szCs w:val="16"/>
                <w:lang w:eastAsia="es-ES"/>
              </w:rPr>
              <w:t>(</w:t>
            </w:r>
            <w:r w:rsidRPr="00E6233F">
              <w:rPr>
                <w:rFonts w:ascii="Courier New" w:eastAsia="Times New Roman" w:hAnsi="Courier New" w:cs="Courier New"/>
                <w:color w:val="000066"/>
                <w:sz w:val="16"/>
                <w:szCs w:val="16"/>
                <w:lang w:eastAsia="es-ES"/>
              </w:rPr>
              <w:t>cadena1</w:t>
            </w:r>
            <w:r w:rsidRPr="00E6233F">
              <w:rPr>
                <w:rFonts w:ascii="Courier New" w:eastAsia="Times New Roman" w:hAnsi="Courier New" w:cs="Courier New"/>
                <w:color w:val="009900"/>
                <w:sz w:val="16"/>
                <w:szCs w:val="16"/>
                <w:lang w:eastAsia="es-ES"/>
              </w:rPr>
              <w:t>)</w:t>
            </w:r>
            <w:r w:rsidRPr="00E6233F">
              <w:rPr>
                <w:rFonts w:ascii="Courier New" w:eastAsia="Times New Roman" w:hAnsi="Courier New" w:cs="Courier New"/>
                <w:color w:val="339933"/>
                <w:sz w:val="16"/>
                <w:szCs w:val="16"/>
                <w:lang w:eastAsia="es-ES"/>
              </w:rPr>
              <w:t>;</w:t>
            </w:r>
          </w:p>
          <w:p w:rsidR="00611CE0" w:rsidRPr="00D30273" w:rsidRDefault="00E6233F"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eastAsia="es-ES"/>
              </w:rPr>
              <w:t xml:space="preserve">    </w:t>
            </w:r>
            <w:hyperlink r:id="rId103" w:history="1">
              <w:r w:rsidR="00611CE0" w:rsidRPr="00D30273">
                <w:rPr>
                  <w:rFonts w:ascii="Courier New" w:eastAsia="Times New Roman" w:hAnsi="Courier New" w:cs="Courier New"/>
                  <w:color w:val="003399"/>
                  <w:sz w:val="16"/>
                  <w:szCs w:val="16"/>
                  <w:lang w:eastAsia="es-ES"/>
                </w:rPr>
                <w:t>StringTokenizer</w:t>
              </w:r>
            </w:hyperlink>
            <w:r w:rsidR="00611CE0" w:rsidRPr="00D30273">
              <w:rPr>
                <w:rFonts w:ascii="Courier New" w:eastAsia="Times New Roman" w:hAnsi="Courier New" w:cs="Courier New"/>
                <w:color w:val="000066"/>
                <w:sz w:val="16"/>
                <w:szCs w:val="16"/>
                <w:lang w:eastAsia="es-ES"/>
              </w:rPr>
              <w:t xml:space="preserve"> tokenizer2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b/>
                <w:bCs/>
                <w:color w:val="000000"/>
                <w:sz w:val="16"/>
                <w:szCs w:val="16"/>
                <w:lang w:eastAsia="es-ES"/>
              </w:rPr>
              <w:t>new</w:t>
            </w:r>
            <w:r w:rsidR="00611CE0" w:rsidRPr="00D30273">
              <w:rPr>
                <w:rFonts w:ascii="Courier New" w:eastAsia="Times New Roman" w:hAnsi="Courier New" w:cs="Courier New"/>
                <w:color w:val="000066"/>
                <w:sz w:val="16"/>
                <w:szCs w:val="16"/>
                <w:lang w:eastAsia="es-ES"/>
              </w:rPr>
              <w:t xml:space="preserve"> </w:t>
            </w:r>
            <w:hyperlink r:id="rId104" w:history="1">
              <w:r w:rsidR="00611CE0" w:rsidRPr="00D30273">
                <w:rPr>
                  <w:rFonts w:ascii="Courier New" w:eastAsia="Times New Roman" w:hAnsi="Courier New" w:cs="Courier New"/>
                  <w:color w:val="003399"/>
                  <w:sz w:val="16"/>
                  <w:szCs w:val="16"/>
                  <w:lang w:eastAsia="es-ES"/>
                </w:rPr>
                <w:t>StringTokenizer</w:t>
              </w:r>
            </w:hyperlink>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000066"/>
                <w:sz w:val="16"/>
                <w:szCs w:val="16"/>
                <w:lang w:eastAsia="es-ES"/>
              </w:rPr>
              <w:t>cadena2</w:t>
            </w:r>
            <w:r w:rsidR="00611CE0" w:rsidRPr="00D30273">
              <w:rPr>
                <w:rFonts w:ascii="Courier New" w:eastAsia="Times New Roman" w:hAnsi="Courier New" w:cs="Courier New"/>
                <w:color w:val="009900"/>
                <w:sz w:val="16"/>
                <w:szCs w:val="16"/>
                <w:lang w:eastAsia="es-ES"/>
              </w:rPr>
              <w:t>)</w:t>
            </w:r>
            <w:r w:rsidR="00611CE0" w:rsidRPr="00D30273">
              <w:rPr>
                <w:rFonts w:ascii="Courier New" w:eastAsia="Times New Roman" w:hAnsi="Courier New" w:cs="Courier New"/>
                <w:color w:val="339933"/>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b/>
                <w:bCs/>
                <w:color w:val="000066"/>
                <w:sz w:val="16"/>
                <w:szCs w:val="16"/>
                <w:lang w:eastAsia="es-ES"/>
              </w:rPr>
              <w:t>int</w:t>
            </w:r>
            <w:r w:rsidR="00611CE0" w:rsidRPr="00D30273">
              <w:rPr>
                <w:rFonts w:ascii="Courier New" w:eastAsia="Times New Roman" w:hAnsi="Courier New" w:cs="Courier New"/>
                <w:color w:val="000066"/>
                <w:sz w:val="16"/>
                <w:szCs w:val="16"/>
                <w:lang w:eastAsia="es-ES"/>
              </w:rPr>
              <w:t xml:space="preserve"> z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CC66CC"/>
                <w:sz w:val="16"/>
                <w:szCs w:val="16"/>
                <w:lang w:eastAsia="es-ES"/>
              </w:rPr>
              <w:t>2147483648</w:t>
            </w:r>
            <w:r w:rsidR="00611CE0" w:rsidRPr="00D30273">
              <w:rPr>
                <w:rFonts w:ascii="Courier New" w:eastAsia="Times New Roman" w:hAnsi="Courier New" w:cs="Courier New"/>
                <w:color w:val="339933"/>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05" w:history="1">
              <w:r w:rsidR="00611CE0" w:rsidRPr="00D30273">
                <w:rPr>
                  <w:rFonts w:ascii="Courier New" w:eastAsia="Times New Roman" w:hAnsi="Courier New" w:cs="Courier New"/>
                  <w:color w:val="003399"/>
                  <w:sz w:val="16"/>
                  <w:szCs w:val="16"/>
                  <w:lang w:eastAsia="es-ES"/>
                </w:rPr>
                <w:t>String</w:t>
              </w:r>
            </w:hyperlink>
            <w:r w:rsidR="00611CE0" w:rsidRPr="00D30273">
              <w:rPr>
                <w:rFonts w:ascii="Courier New" w:eastAsia="Times New Roman" w:hAnsi="Courier New" w:cs="Courier New"/>
                <w:color w:val="000066"/>
                <w:sz w:val="16"/>
                <w:szCs w:val="16"/>
                <w:lang w:eastAsia="es-ES"/>
              </w:rPr>
              <w:t xml:space="preserve"> token </w:t>
            </w:r>
            <w:r w:rsidR="00611CE0" w:rsidRPr="00D30273">
              <w:rPr>
                <w:rFonts w:ascii="Courier New" w:eastAsia="Times New Roman" w:hAnsi="Courier New" w:cs="Courier New"/>
                <w:color w:val="339933"/>
                <w:sz w:val="16"/>
                <w:szCs w:val="16"/>
                <w:lang w:eastAsia="es-ES"/>
              </w:rPr>
              <w:t>=</w:t>
            </w:r>
            <w:r w:rsidR="00611CE0" w:rsidRPr="00D30273">
              <w:rPr>
                <w:rFonts w:ascii="Courier New" w:eastAsia="Times New Roman" w:hAnsi="Courier New" w:cs="Courier New"/>
                <w:color w:val="000066"/>
                <w:sz w:val="16"/>
                <w:szCs w:val="16"/>
                <w:lang w:eastAsia="es-ES"/>
              </w:rPr>
              <w:t xml:space="preserve"> </w:t>
            </w:r>
            <w:r w:rsidR="00611CE0" w:rsidRPr="00D30273">
              <w:rPr>
                <w:rFonts w:ascii="Courier New" w:eastAsia="Times New Roman" w:hAnsi="Courier New" w:cs="Courier New"/>
                <w:color w:val="0000FF"/>
                <w:sz w:val="16"/>
                <w:szCs w:val="16"/>
                <w:lang w:eastAsia="es-ES"/>
              </w:rPr>
              <w:t>""</w:t>
            </w:r>
            <w:r w:rsidR="00611CE0" w:rsidRPr="00D30273">
              <w:rPr>
                <w:rFonts w:ascii="Courier New" w:eastAsia="Times New Roman" w:hAnsi="Courier New" w:cs="Courier New"/>
                <w:color w:val="339933"/>
                <w:sz w:val="16"/>
                <w:szCs w:val="16"/>
                <w:lang w:eastAsia="es-ES"/>
              </w:rPr>
              <w:t>;</w:t>
            </w:r>
          </w:p>
          <w:p w:rsidR="00611CE0" w:rsidRPr="00D30273" w:rsidRDefault="00F45F65" w:rsidP="00611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F5D75" w:rsidRPr="00AF5D75" w:rsidRDefault="00F45F6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b/>
                <w:bCs/>
                <w:color w:val="000000"/>
                <w:sz w:val="16"/>
                <w:szCs w:val="16"/>
                <w:lang w:eastAsia="es-ES"/>
              </w:rPr>
              <w:t>while</w:t>
            </w:r>
            <w:r w:rsidR="00AF5D75"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r w:rsidR="00AF5D75" w:rsidRPr="00AF5D75">
              <w:rPr>
                <w:rFonts w:ascii="Courier New" w:eastAsia="Times New Roman" w:hAnsi="Courier New" w:cs="Courier New"/>
                <w:color w:val="000066"/>
                <w:sz w:val="16"/>
                <w:szCs w:val="16"/>
                <w:lang w:eastAsia="es-ES"/>
              </w:rPr>
              <w:t>tokenizer1</w:t>
            </w:r>
            <w:r w:rsidR="00E6233F" w:rsidRPr="00E6233F">
              <w:rPr>
                <w:rFonts w:ascii="Courier New" w:eastAsia="Times New Roman" w:hAnsi="Courier New" w:cs="Courier New"/>
                <w:color w:val="009900"/>
                <w:sz w:val="16"/>
                <w:szCs w:val="16"/>
                <w:lang w:eastAsia="es-ES"/>
              </w:rPr>
              <w:t>.hasMoreTokens())</w:t>
            </w:r>
            <w:r w:rsidR="00AF5D75"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token </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 xml:space="preserve"> tokenizer1</w:t>
            </w:r>
            <w:r w:rsidR="00E6233F" w:rsidRPr="00E6233F">
              <w:rPr>
                <w:rFonts w:ascii="Courier New" w:eastAsia="Times New Roman" w:hAnsi="Courier New" w:cs="Courier New"/>
                <w:color w:val="009900"/>
                <w:sz w:val="16"/>
                <w:szCs w:val="16"/>
                <w:lang w:eastAsia="es-ES"/>
              </w:rPr>
              <w:t>.nextToken();</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if</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!hm.containsKey</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 xml:space="preserve"> hm.put</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 z++</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array1</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add</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hm.get</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b/>
                <w:bCs/>
                <w:color w:val="000000"/>
                <w:sz w:val="16"/>
                <w:szCs w:val="16"/>
                <w:lang w:eastAsia="es-ES"/>
              </w:rPr>
              <w:t>while</w:t>
            </w:r>
            <w:r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tokenizer2</w:t>
            </w:r>
            <w:r w:rsidR="00E6233F" w:rsidRPr="00E6233F">
              <w:rPr>
                <w:rFonts w:ascii="Courier New" w:eastAsia="Times New Roman" w:hAnsi="Courier New" w:cs="Courier New"/>
                <w:color w:val="009900"/>
                <w:sz w:val="16"/>
                <w:szCs w:val="16"/>
                <w:lang w:eastAsia="es-ES"/>
              </w:rPr>
              <w:t>.hasMoreTokens())</w:t>
            </w:r>
            <w:r w:rsidRPr="00AF5D75">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token </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 xml:space="preserve"> tokenizer2.nextToken</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if</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!hm.containsKey</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 xml:space="preserve"> hm.put</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 z++</w:t>
            </w:r>
            <w:r w:rsidR="00E6233F" w:rsidRPr="00E6233F">
              <w:rPr>
                <w:rFonts w:ascii="Courier New" w:eastAsia="Times New Roman" w:hAnsi="Courier New" w:cs="Courier New"/>
                <w:color w:val="009900"/>
                <w:sz w:val="16"/>
                <w:szCs w:val="16"/>
                <w:lang w:eastAsia="es-ES"/>
              </w:rPr>
              <w:t>);</w:t>
            </w:r>
          </w:p>
          <w:p w:rsidR="00AF5D75" w:rsidRPr="00AF5D75" w:rsidRDefault="00AF5D75" w:rsidP="00AF5D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AF5D75">
              <w:rPr>
                <w:rFonts w:ascii="Courier New" w:eastAsia="Times New Roman" w:hAnsi="Courier New" w:cs="Courier New"/>
                <w:color w:val="000066"/>
                <w:sz w:val="16"/>
                <w:szCs w:val="16"/>
                <w:lang w:eastAsia="es-ES"/>
              </w:rPr>
              <w:t xml:space="preserve">                    array2</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add</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hm.get</w:t>
            </w:r>
            <w:r w:rsidR="00E6233F" w:rsidRPr="00E6233F">
              <w:rPr>
                <w:rFonts w:ascii="Courier New" w:eastAsia="Times New Roman" w:hAnsi="Courier New" w:cs="Courier New"/>
                <w:color w:val="009900"/>
                <w:sz w:val="16"/>
                <w:szCs w:val="16"/>
                <w:lang w:eastAsia="es-ES"/>
              </w:rPr>
              <w:t>(</w:t>
            </w:r>
            <w:r w:rsidRPr="00AF5D75">
              <w:rPr>
                <w:rFonts w:ascii="Courier New" w:eastAsia="Times New Roman" w:hAnsi="Courier New" w:cs="Courier New"/>
                <w:color w:val="000066"/>
                <w:sz w:val="16"/>
                <w:szCs w:val="16"/>
                <w:lang w:eastAsia="es-ES"/>
              </w:rPr>
              <w:t>token</w:t>
            </w:r>
            <w:r w:rsidR="00E6233F" w:rsidRPr="00E6233F">
              <w:rPr>
                <w:rFonts w:ascii="Courier New" w:eastAsia="Times New Roman" w:hAnsi="Courier New" w:cs="Courier New"/>
                <w:color w:val="009900"/>
                <w:sz w:val="16"/>
                <w:szCs w:val="16"/>
                <w:lang w:eastAsia="es-ES"/>
              </w:rPr>
              <w:t>));</w:t>
            </w:r>
          </w:p>
          <w:p w:rsidR="00774D93" w:rsidRDefault="00AF5D75">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AF5D75">
              <w:rPr>
                <w:rFonts w:ascii="Courier New" w:eastAsia="Times New Roman" w:hAnsi="Courier New" w:cs="Courier New"/>
                <w:color w:val="000066"/>
                <w:sz w:val="16"/>
                <w:szCs w:val="16"/>
                <w:lang w:eastAsia="es-ES"/>
              </w:rPr>
              <w:t xml:space="preserve">      </w:t>
            </w:r>
            <w:r w:rsidR="00E92EA7">
              <w:rPr>
                <w:rFonts w:ascii="Courier New" w:eastAsia="Times New Roman" w:hAnsi="Courier New" w:cs="Courier New"/>
                <w:color w:val="000066"/>
                <w:sz w:val="16"/>
                <w:szCs w:val="16"/>
                <w:lang w:eastAsia="es-ES"/>
              </w:rPr>
              <w:t xml:space="preserve">          </w:t>
            </w:r>
            <w:r w:rsidR="00E6233F" w:rsidRPr="00E6233F">
              <w:rPr>
                <w:rFonts w:ascii="Courier New" w:eastAsia="Times New Roman" w:hAnsi="Courier New" w:cs="Courier New"/>
                <w:color w:val="009900"/>
                <w:sz w:val="16"/>
                <w:szCs w:val="16"/>
                <w:lang w:eastAsia="es-ES"/>
              </w:rPr>
              <w:t>}</w:t>
            </w:r>
          </w:p>
        </w:tc>
      </w:tr>
    </w:tbl>
    <w:p w:rsidR="004B142F" w:rsidRPr="00717454" w:rsidRDefault="004B142F" w:rsidP="004B142F">
      <w:pPr>
        <w:pStyle w:val="Epgrafe"/>
        <w:jc w:val="center"/>
        <w:rPr>
          <w:color w:val="1F497D" w:themeColor="text2"/>
          <w:sz w:val="2"/>
          <w:szCs w:val="2"/>
          <w:lang w:val="es-ES"/>
        </w:rPr>
      </w:pPr>
    </w:p>
    <w:p w:rsidR="00611CE0" w:rsidRPr="004B142F" w:rsidRDefault="004B142F" w:rsidP="004B142F">
      <w:pPr>
        <w:pStyle w:val="Epgrafe"/>
        <w:jc w:val="center"/>
        <w:rPr>
          <w:color w:val="1F497D" w:themeColor="text2"/>
          <w:sz w:val="20"/>
          <w:szCs w:val="20"/>
          <w:lang w:val="es-ES"/>
        </w:rPr>
      </w:pPr>
      <w:r w:rsidRPr="004B142F">
        <w:rPr>
          <w:color w:val="1F497D" w:themeColor="text2"/>
          <w:sz w:val="20"/>
          <w:szCs w:val="20"/>
          <w:lang w:val="es-ES"/>
        </w:rPr>
        <w:t xml:space="preserve">Código </w:t>
      </w:r>
      <w:r w:rsidR="0099722F" w:rsidRPr="004B142F">
        <w:rPr>
          <w:color w:val="1F497D" w:themeColor="text2"/>
          <w:sz w:val="20"/>
          <w:szCs w:val="20"/>
          <w:lang w:val="es-ES"/>
        </w:rPr>
        <w:fldChar w:fldCharType="begin"/>
      </w:r>
      <w:r w:rsidRPr="004B142F">
        <w:rPr>
          <w:color w:val="1F497D" w:themeColor="text2"/>
          <w:sz w:val="20"/>
          <w:szCs w:val="20"/>
          <w:lang w:val="es-ES"/>
        </w:rPr>
        <w:instrText xml:space="preserve"> SEQ Código \* ARABIC </w:instrText>
      </w:r>
      <w:r w:rsidR="0099722F" w:rsidRPr="004B142F">
        <w:rPr>
          <w:color w:val="1F497D" w:themeColor="text2"/>
          <w:sz w:val="20"/>
          <w:szCs w:val="20"/>
          <w:lang w:val="es-ES"/>
        </w:rPr>
        <w:fldChar w:fldCharType="separate"/>
      </w:r>
      <w:r w:rsidR="0097645D">
        <w:rPr>
          <w:noProof/>
          <w:color w:val="1F497D" w:themeColor="text2"/>
          <w:sz w:val="20"/>
          <w:szCs w:val="20"/>
          <w:lang w:val="es-ES"/>
        </w:rPr>
        <w:t>12</w:t>
      </w:r>
      <w:r w:rsidR="0099722F" w:rsidRPr="004B142F">
        <w:rPr>
          <w:color w:val="1F497D" w:themeColor="text2"/>
          <w:sz w:val="20"/>
          <w:szCs w:val="20"/>
          <w:lang w:val="es-ES"/>
        </w:rPr>
        <w:fldChar w:fldCharType="end"/>
      </w:r>
      <w:r w:rsidRPr="004B142F">
        <w:rPr>
          <w:color w:val="1F497D" w:themeColor="text2"/>
          <w:sz w:val="20"/>
          <w:szCs w:val="20"/>
          <w:lang w:val="es-ES"/>
        </w:rPr>
        <w:t xml:space="preserve"> </w:t>
      </w:r>
      <w:bookmarkStart w:id="93" w:name="_Toc264274414"/>
      <w:r w:rsidRPr="00F7207B">
        <w:rPr>
          <w:color w:val="1F497D" w:themeColor="text2"/>
          <w:sz w:val="20"/>
          <w:szCs w:val="20"/>
          <w:lang w:val="es-ES"/>
        </w:rPr>
        <w:t>Implementación de la conversión del texto a secuencias de números</w:t>
      </w:r>
      <w:bookmarkEnd w:id="93"/>
    </w:p>
    <w:p w:rsidR="00F7207B" w:rsidRDefault="00F7207B" w:rsidP="00F804C4">
      <w:pPr>
        <w:spacing w:line="276" w:lineRule="auto"/>
        <w:jc w:val="left"/>
        <w:rPr>
          <w:lang w:val="es-ES"/>
        </w:rPr>
      </w:pPr>
    </w:p>
    <w:p w:rsidR="00F804C4" w:rsidRDefault="00F804C4" w:rsidP="00717454">
      <w:pPr>
        <w:rPr>
          <w:lang w:val="es-ES"/>
        </w:rPr>
      </w:pPr>
      <w:r w:rsidRPr="00F804C4">
        <w:rPr>
          <w:lang w:val="es-ES"/>
        </w:rPr>
        <w:t>Conociendo la cantidad de palabras en base a la dimensión de cada uno de los arreglos se crean la matriz S y la matriz M</w:t>
      </w:r>
      <w:r w:rsidR="00E92EA7">
        <w:rPr>
          <w:lang w:val="es-ES"/>
        </w:rPr>
        <w:t xml:space="preserve"> utilizando la librería </w:t>
      </w:r>
      <w:r w:rsidR="00E6233F" w:rsidRPr="00E6233F">
        <w:rPr>
          <w:b/>
          <w:lang w:val="es-ES"/>
        </w:rPr>
        <w:t>jama</w:t>
      </w:r>
      <w:r w:rsidR="00E6233F" w:rsidRPr="00E6233F">
        <w:rPr>
          <w:rStyle w:val="Refdenotaalpie"/>
          <w:lang w:val="es-ES"/>
        </w:rPr>
        <w:footnoteReference w:id="12"/>
      </w:r>
      <w:r w:rsidR="00E92EA7">
        <w:rPr>
          <w:lang w:val="es-ES"/>
        </w:rPr>
        <w:t xml:space="preserve"> que permite un manejo optimo de matrices.</w:t>
      </w:r>
      <w:r w:rsidRPr="00F804C4">
        <w:rPr>
          <w:lang w:val="es-ES"/>
        </w:rPr>
        <w:t xml:space="preserve"> </w:t>
      </w:r>
      <w:r w:rsidR="00E92EA7">
        <w:rPr>
          <w:lang w:val="es-ES"/>
        </w:rPr>
        <w:t>L</w:t>
      </w:r>
      <w:r w:rsidRPr="00F804C4">
        <w:rPr>
          <w:lang w:val="es-ES"/>
        </w:rPr>
        <w:t xml:space="preserve">uego de este cálculo de ambas matrices usamos la forma revisada del algoritmo de Smith-Waterman la cual nos da como resultado las coincidencias significativas definidas por el </w:t>
      </w:r>
      <w:r w:rsidR="00E6233F" w:rsidRPr="00E6233F">
        <w:rPr>
          <w:i/>
          <w:lang w:val="es-ES"/>
        </w:rPr>
        <w:t>threshold</w:t>
      </w:r>
      <w:r w:rsidRPr="00F804C4">
        <w:rPr>
          <w:lang w:val="es-ES"/>
        </w:rPr>
        <w:t xml:space="preserve"> y almacenadas en la cadena C, de donde podemos obtener un resultado de cuantas coincidencias significativas existieron en esa comparación de un total de palabras y poder calcular en que porcentaje se parecen dos archivos.</w:t>
      </w:r>
    </w:p>
    <w:tbl>
      <w:tblPr>
        <w:tblW w:w="8506" w:type="dxa"/>
        <w:tblCellSpacing w:w="15" w:type="dxa"/>
        <w:tblInd w:w="129" w:type="dxa"/>
        <w:tblBorders>
          <w:top w:val="single" w:sz="6" w:space="0" w:color="D0D0D0"/>
          <w:left w:val="single" w:sz="6" w:space="0" w:color="D0D0D0"/>
          <w:bottom w:val="single" w:sz="6" w:space="0" w:color="D0D0D0"/>
          <w:right w:val="single" w:sz="6" w:space="0" w:color="D0D0D0"/>
        </w:tblBorders>
        <w:shd w:val="clear" w:color="auto" w:fill="F0F0F0"/>
        <w:tblCellMar>
          <w:top w:w="50" w:type="dxa"/>
          <w:left w:w="50" w:type="dxa"/>
          <w:bottom w:w="50" w:type="dxa"/>
          <w:right w:w="50" w:type="dxa"/>
        </w:tblCellMar>
        <w:tblLook w:val="04A0"/>
      </w:tblPr>
      <w:tblGrid>
        <w:gridCol w:w="417"/>
        <w:gridCol w:w="8089"/>
      </w:tblGrid>
      <w:tr w:rsidR="004B142F" w:rsidRPr="00D30273" w:rsidTr="00BF38BB">
        <w:trPr>
          <w:tblCellSpacing w:w="15" w:type="dxa"/>
        </w:trPr>
        <w:tc>
          <w:tcPr>
            <w:tcW w:w="291" w:type="dxa"/>
            <w:tcBorders>
              <w:right w:val="dotted" w:sz="12" w:space="0" w:color="C0C0C0"/>
            </w:tcBorders>
            <w:shd w:val="clear" w:color="auto" w:fill="F0F0F0"/>
            <w:tcMar>
              <w:top w:w="50" w:type="dxa"/>
              <w:left w:w="84" w:type="dxa"/>
              <w:bottom w:w="50" w:type="dxa"/>
              <w:right w:w="50" w:type="dxa"/>
            </w:tcMar>
            <w:hideMark/>
          </w:tcPr>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lastRenderedPageBreak/>
              <w:t>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19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29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39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49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59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lastRenderedPageBreak/>
              <w:t>67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69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79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82</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83</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84</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85</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86</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87</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88</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89</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90</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91</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92</w:t>
            </w:r>
          </w:p>
          <w:p w:rsidR="004B142F" w:rsidRPr="00D30273" w:rsidRDefault="0073217A" w:rsidP="00B1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D30273">
              <w:rPr>
                <w:rFonts w:ascii="Courier New" w:eastAsia="Times New Roman" w:hAnsi="Courier New" w:cs="Courier New"/>
                <w:color w:val="000066"/>
                <w:sz w:val="16"/>
                <w:szCs w:val="16"/>
                <w:lang w:val="es-ES" w:eastAsia="es-ES"/>
              </w:rPr>
              <w:t>93</w:t>
            </w:r>
          </w:p>
        </w:tc>
        <w:tc>
          <w:tcPr>
            <w:tcW w:w="0" w:type="auto"/>
            <w:shd w:val="clear" w:color="auto" w:fill="F0F0F0"/>
            <w:hideMark/>
          </w:tcPr>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66"/>
                <w:sz w:val="16"/>
                <w:szCs w:val="16"/>
                <w:lang w:eastAsia="es-ES"/>
              </w:rPr>
              <w:lastRenderedPageBreak/>
              <w:t>int</w:t>
            </w:r>
            <w:r w:rsidRPr="00D30273">
              <w:rPr>
                <w:rFonts w:ascii="Courier New" w:eastAsia="Times New Roman" w:hAnsi="Courier New" w:cs="Courier New"/>
                <w:color w:val="000066"/>
                <w:sz w:val="16"/>
                <w:szCs w:val="16"/>
                <w:lang w:eastAsia="es-ES"/>
              </w:rPr>
              <w:t xml:space="preserve"> cadena1Length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array1.</w:t>
            </w:r>
            <w:r w:rsidRPr="00D30273">
              <w:rPr>
                <w:rFonts w:ascii="Courier New" w:eastAsia="Times New Roman" w:hAnsi="Courier New" w:cs="Courier New"/>
                <w:color w:val="006633"/>
                <w:sz w:val="16"/>
                <w:szCs w:val="16"/>
                <w:lang w:eastAsia="es-ES"/>
              </w:rPr>
              <w:t>size</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339933"/>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66"/>
                <w:sz w:val="16"/>
                <w:szCs w:val="16"/>
                <w:lang w:eastAsia="es-ES"/>
              </w:rPr>
              <w:t>int</w:t>
            </w:r>
            <w:r w:rsidRPr="00D30273">
              <w:rPr>
                <w:rFonts w:ascii="Courier New" w:eastAsia="Times New Roman" w:hAnsi="Courier New" w:cs="Courier New"/>
                <w:color w:val="000066"/>
                <w:sz w:val="16"/>
                <w:szCs w:val="16"/>
                <w:lang w:eastAsia="es-ES"/>
              </w:rPr>
              <w:t xml:space="preserve"> cadena2Length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array2.</w:t>
            </w:r>
            <w:r w:rsidRPr="00D30273">
              <w:rPr>
                <w:rFonts w:ascii="Courier New" w:eastAsia="Times New Roman" w:hAnsi="Courier New" w:cs="Courier New"/>
                <w:color w:val="006633"/>
                <w:sz w:val="16"/>
                <w:szCs w:val="16"/>
                <w:lang w:eastAsia="es-ES"/>
              </w:rPr>
              <w:t>size</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339933"/>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0066"/>
                <w:sz w:val="16"/>
                <w:szCs w:val="16"/>
                <w:lang w:eastAsia="es-ES"/>
              </w:rPr>
              <w:t> </w:t>
            </w:r>
          </w:p>
          <w:p w:rsidR="004B142F" w:rsidRPr="00D30273" w:rsidRDefault="0032313B"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_tradnl" w:eastAsia="es-ES"/>
              </w:rPr>
            </w:pPr>
            <w:r>
              <w:rPr>
                <w:rFonts w:ascii="Courier New" w:eastAsia="Times New Roman" w:hAnsi="Courier New" w:cs="Courier New"/>
                <w:color w:val="009900"/>
                <w:sz w:val="16"/>
                <w:szCs w:val="16"/>
                <w:lang w:val="es-ES_tradnl" w:eastAsia="es-ES"/>
              </w:rPr>
              <w:t>Matrix</w:t>
            </w:r>
            <w:r w:rsidR="004B142F" w:rsidRPr="00D30273">
              <w:rPr>
                <w:rFonts w:ascii="Courier New" w:eastAsia="Times New Roman" w:hAnsi="Courier New" w:cs="Courier New"/>
                <w:color w:val="000066"/>
                <w:sz w:val="16"/>
                <w:szCs w:val="16"/>
                <w:lang w:val="es-ES_tradnl" w:eastAsia="es-ES"/>
              </w:rPr>
              <w:t xml:space="preserve"> S </w:t>
            </w:r>
            <w:r w:rsidR="004B142F" w:rsidRPr="00D30273">
              <w:rPr>
                <w:rFonts w:ascii="Courier New" w:eastAsia="Times New Roman" w:hAnsi="Courier New" w:cs="Courier New"/>
                <w:color w:val="339933"/>
                <w:sz w:val="16"/>
                <w:szCs w:val="16"/>
                <w:lang w:val="es-ES_tradnl" w:eastAsia="es-ES"/>
              </w:rPr>
              <w:t>=</w:t>
            </w:r>
            <w:r w:rsidR="004B142F" w:rsidRPr="00D30273">
              <w:rPr>
                <w:rFonts w:ascii="Courier New" w:eastAsia="Times New Roman" w:hAnsi="Courier New" w:cs="Courier New"/>
                <w:color w:val="000066"/>
                <w:sz w:val="16"/>
                <w:szCs w:val="16"/>
                <w:lang w:val="es-ES_tradnl" w:eastAsia="es-ES"/>
              </w:rPr>
              <w:t xml:space="preserve"> inicializarMatriz</w:t>
            </w:r>
            <w:r w:rsidR="004B142F" w:rsidRPr="00D30273">
              <w:rPr>
                <w:rFonts w:ascii="Courier New" w:eastAsia="Times New Roman" w:hAnsi="Courier New" w:cs="Courier New"/>
                <w:color w:val="009900"/>
                <w:sz w:val="16"/>
                <w:szCs w:val="16"/>
                <w:lang w:val="es-ES_tradnl" w:eastAsia="es-ES"/>
              </w:rPr>
              <w:t>(</w:t>
            </w:r>
            <w:r w:rsidR="004B142F" w:rsidRPr="00D30273">
              <w:rPr>
                <w:rFonts w:ascii="Courier New" w:eastAsia="Times New Roman" w:hAnsi="Courier New" w:cs="Courier New"/>
                <w:color w:val="000066"/>
                <w:sz w:val="16"/>
                <w:szCs w:val="16"/>
                <w:lang w:val="es-ES_tradnl" w:eastAsia="es-ES"/>
              </w:rPr>
              <w:t>cadena1Length, cadena2Length</w:t>
            </w:r>
            <w:r w:rsidR="004B142F" w:rsidRPr="00D30273">
              <w:rPr>
                <w:rFonts w:ascii="Courier New" w:eastAsia="Times New Roman" w:hAnsi="Courier New" w:cs="Courier New"/>
                <w:color w:val="009900"/>
                <w:sz w:val="16"/>
                <w:szCs w:val="16"/>
                <w:lang w:val="es-ES_tradnl" w:eastAsia="es-ES"/>
              </w:rPr>
              <w:t>)</w:t>
            </w:r>
            <w:r w:rsidR="004B142F" w:rsidRPr="00D30273">
              <w:rPr>
                <w:rFonts w:ascii="Courier New" w:eastAsia="Times New Roman" w:hAnsi="Courier New" w:cs="Courier New"/>
                <w:color w:val="339933"/>
                <w:sz w:val="16"/>
                <w:szCs w:val="16"/>
                <w:lang w:val="es-ES_tradnl" w:eastAsia="es-ES"/>
              </w:rPr>
              <w:t>;</w:t>
            </w:r>
          </w:p>
          <w:p w:rsidR="004B142F" w:rsidRPr="00D30273" w:rsidRDefault="0032313B"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_tradnl" w:eastAsia="es-ES"/>
              </w:rPr>
            </w:pPr>
            <w:r>
              <w:rPr>
                <w:rFonts w:ascii="Courier New" w:eastAsia="Times New Roman" w:hAnsi="Courier New" w:cs="Courier New"/>
                <w:color w:val="009900"/>
                <w:sz w:val="16"/>
                <w:szCs w:val="16"/>
                <w:lang w:val="es-ES_tradnl" w:eastAsia="es-ES"/>
              </w:rPr>
              <w:t>Matrix</w:t>
            </w:r>
            <w:r w:rsidR="004B142F" w:rsidRPr="00D30273">
              <w:rPr>
                <w:rFonts w:ascii="Courier New" w:eastAsia="Times New Roman" w:hAnsi="Courier New" w:cs="Courier New"/>
                <w:color w:val="000066"/>
                <w:sz w:val="16"/>
                <w:szCs w:val="16"/>
                <w:lang w:val="es-ES_tradnl" w:eastAsia="es-ES"/>
              </w:rPr>
              <w:t xml:space="preserve"> M </w:t>
            </w:r>
            <w:r w:rsidR="004B142F" w:rsidRPr="00D30273">
              <w:rPr>
                <w:rFonts w:ascii="Courier New" w:eastAsia="Times New Roman" w:hAnsi="Courier New" w:cs="Courier New"/>
                <w:color w:val="339933"/>
                <w:sz w:val="16"/>
                <w:szCs w:val="16"/>
                <w:lang w:val="es-ES_tradnl" w:eastAsia="es-ES"/>
              </w:rPr>
              <w:t>=</w:t>
            </w:r>
            <w:r w:rsidR="004B142F" w:rsidRPr="00D30273">
              <w:rPr>
                <w:rFonts w:ascii="Courier New" w:eastAsia="Times New Roman" w:hAnsi="Courier New" w:cs="Courier New"/>
                <w:color w:val="000066"/>
                <w:sz w:val="16"/>
                <w:szCs w:val="16"/>
                <w:lang w:val="es-ES_tradnl" w:eastAsia="es-ES"/>
              </w:rPr>
              <w:t xml:space="preserve"> inicializarMatriz</w:t>
            </w:r>
            <w:r w:rsidR="004B142F" w:rsidRPr="00D30273">
              <w:rPr>
                <w:rFonts w:ascii="Courier New" w:eastAsia="Times New Roman" w:hAnsi="Courier New" w:cs="Courier New"/>
                <w:color w:val="009900"/>
                <w:sz w:val="16"/>
                <w:szCs w:val="16"/>
                <w:lang w:val="es-ES_tradnl" w:eastAsia="es-ES"/>
              </w:rPr>
              <w:t>(</w:t>
            </w:r>
            <w:r w:rsidR="004B142F" w:rsidRPr="00D30273">
              <w:rPr>
                <w:rFonts w:ascii="Courier New" w:eastAsia="Times New Roman" w:hAnsi="Courier New" w:cs="Courier New"/>
                <w:color w:val="000066"/>
                <w:sz w:val="16"/>
                <w:szCs w:val="16"/>
                <w:lang w:val="es-ES_tradnl" w:eastAsia="es-ES"/>
              </w:rPr>
              <w:t>cadena1Length, cadena2Length</w:t>
            </w:r>
            <w:r w:rsidR="004B142F" w:rsidRPr="00D30273">
              <w:rPr>
                <w:rFonts w:ascii="Courier New" w:eastAsia="Times New Roman" w:hAnsi="Courier New" w:cs="Courier New"/>
                <w:color w:val="009900"/>
                <w:sz w:val="16"/>
                <w:szCs w:val="16"/>
                <w:lang w:val="es-ES_tradnl" w:eastAsia="es-ES"/>
              </w:rPr>
              <w:t>)</w:t>
            </w:r>
            <w:r w:rsidR="004B142F" w:rsidRPr="00D30273">
              <w:rPr>
                <w:rFonts w:ascii="Courier New" w:eastAsia="Times New Roman" w:hAnsi="Courier New" w:cs="Courier New"/>
                <w:color w:val="339933"/>
                <w:sz w:val="16"/>
                <w:szCs w:val="16"/>
                <w:lang w:val="es-ES_tradnl"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_tradnl" w:eastAsia="es-ES"/>
              </w:rPr>
            </w:pPr>
            <w:r w:rsidRPr="00D30273">
              <w:rPr>
                <w:rFonts w:ascii="Courier New" w:eastAsia="Times New Roman" w:hAnsi="Courier New" w:cs="Courier New"/>
                <w:color w:val="000066"/>
                <w:sz w:val="16"/>
                <w:szCs w:val="16"/>
                <w:lang w:val="es-ES_tradnl" w:eastAsia="es-ES"/>
              </w:rPr>
              <w:lastRenderedPageBreak/>
              <w:t> </w:t>
            </w:r>
          </w:p>
          <w:p w:rsidR="004B142F" w:rsidRPr="00D30273" w:rsidRDefault="009972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hyperlink r:id="rId106" w:history="1">
              <w:r w:rsidR="004B142F" w:rsidRPr="00D30273">
                <w:rPr>
                  <w:rFonts w:ascii="Courier New" w:eastAsia="Times New Roman" w:hAnsi="Courier New" w:cs="Courier New"/>
                  <w:color w:val="003399"/>
                  <w:sz w:val="16"/>
                  <w:szCs w:val="16"/>
                  <w:lang w:eastAsia="es-ES"/>
                </w:rPr>
                <w:t>String</w:t>
              </w:r>
            </w:hyperlink>
            <w:r w:rsidR="004B142F" w:rsidRPr="00D30273">
              <w:rPr>
                <w:rFonts w:ascii="Courier New" w:eastAsia="Times New Roman" w:hAnsi="Courier New" w:cs="Courier New"/>
                <w:color w:val="000066"/>
                <w:sz w:val="16"/>
                <w:szCs w:val="16"/>
                <w:lang w:eastAsia="es-ES"/>
              </w:rPr>
              <w:t xml:space="preserve"> C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0066"/>
                <w:sz w:val="16"/>
                <w:szCs w:val="16"/>
                <w:lang w:eastAsia="es-ES"/>
              </w:rPr>
              <w:t> </w:t>
            </w:r>
          </w:p>
          <w:p w:rsidR="004B142F" w:rsidRPr="00D30273" w:rsidRDefault="004B142F" w:rsidP="00B857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6" w:hanging="916"/>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t>for</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b/>
                <w:bCs/>
                <w:color w:val="000066"/>
                <w:sz w:val="16"/>
                <w:szCs w:val="16"/>
                <w:lang w:eastAsia="es-ES"/>
              </w:rPr>
              <w:t>int</w:t>
            </w:r>
            <w:r w:rsidRPr="00D30273">
              <w:rPr>
                <w:rFonts w:ascii="Courier New" w:eastAsia="Times New Roman" w:hAnsi="Courier New" w:cs="Courier New"/>
                <w:color w:val="000066"/>
                <w:sz w:val="16"/>
                <w:szCs w:val="16"/>
                <w:lang w:eastAsia="es-ES"/>
              </w:rPr>
              <w:t xml:space="preserve"> i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CC66CC"/>
                <w:sz w:val="16"/>
                <w:szCs w:val="16"/>
                <w:lang w:eastAsia="es-ES"/>
              </w:rPr>
              <w:t>0</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i </w:t>
            </w:r>
            <w:r w:rsidR="00B85713" w:rsidRPr="00D30273">
              <w:rPr>
                <w:rFonts w:ascii="Courier New" w:eastAsia="Times New Roman" w:hAnsi="Courier New" w:cs="Courier New"/>
                <w:color w:val="339933"/>
                <w:sz w:val="16"/>
                <w:szCs w:val="16"/>
                <w:lang w:eastAsia="es-ES"/>
              </w:rPr>
              <w:t>&lt;</w:t>
            </w:r>
            <w:r w:rsidRPr="00D30273">
              <w:rPr>
                <w:rFonts w:ascii="Courier New" w:eastAsia="Times New Roman" w:hAnsi="Courier New" w:cs="Courier New"/>
                <w:color w:val="000066"/>
                <w:sz w:val="16"/>
                <w:szCs w:val="16"/>
                <w:lang w:eastAsia="es-ES"/>
              </w:rPr>
              <w:t xml:space="preserve"> cadena1Length</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i</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for</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b/>
                <w:bCs/>
                <w:color w:val="000066"/>
                <w:sz w:val="16"/>
                <w:szCs w:val="16"/>
                <w:lang w:eastAsia="es-ES"/>
              </w:rPr>
              <w:t>int</w:t>
            </w:r>
            <w:r w:rsidR="004B142F" w:rsidRPr="00D30273">
              <w:rPr>
                <w:rFonts w:ascii="Courier New" w:eastAsia="Times New Roman" w:hAnsi="Courier New" w:cs="Courier New"/>
                <w:color w:val="000066"/>
                <w:sz w:val="16"/>
                <w:szCs w:val="16"/>
                <w:lang w:eastAsia="es-ES"/>
              </w:rPr>
              <w:t xml:space="preserve"> j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CC66CC"/>
                <w:sz w:val="16"/>
                <w:szCs w:val="16"/>
                <w:lang w:eastAsia="es-ES"/>
              </w:rPr>
              <w:t>0</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j </w:t>
            </w:r>
            <w:r w:rsidR="000B6FCF" w:rsidRPr="00D30273">
              <w:rPr>
                <w:rFonts w:ascii="Courier New" w:eastAsia="Times New Roman" w:hAnsi="Courier New" w:cs="Courier New"/>
                <w:color w:val="339933"/>
                <w:sz w:val="16"/>
                <w:szCs w:val="16"/>
                <w:lang w:eastAsia="es-ES"/>
              </w:rPr>
              <w:t>&lt;</w:t>
            </w:r>
            <w:r w:rsidR="004B142F" w:rsidRPr="00D30273">
              <w:rPr>
                <w:rFonts w:ascii="Courier New" w:eastAsia="Times New Roman" w:hAnsi="Courier New" w:cs="Courier New"/>
                <w:color w:val="000066"/>
                <w:sz w:val="16"/>
                <w:szCs w:val="16"/>
                <w:lang w:eastAsia="es-ES"/>
              </w:rPr>
              <w:t xml:space="preserve"> cadena2Length</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j</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i/>
                <w:iCs/>
                <w:color w:val="666666"/>
                <w:sz w:val="16"/>
                <w:szCs w:val="16"/>
                <w:lang w:eastAsia="es-ES"/>
              </w:rPr>
              <w:t>//Calculando Sij</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array1.</w:t>
            </w:r>
            <w:r w:rsidR="004B142F" w:rsidRPr="00D30273">
              <w:rPr>
                <w:rFonts w:ascii="Courier New" w:eastAsia="Times New Roman" w:hAnsi="Courier New" w:cs="Courier New"/>
                <w:color w:val="006633"/>
                <w:sz w:val="16"/>
                <w:szCs w:val="16"/>
                <w:lang w:eastAsia="es-ES"/>
              </w:rPr>
              <w:t>get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i</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equals</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array2.</w:t>
            </w:r>
            <w:r w:rsidR="004B142F" w:rsidRPr="00D30273">
              <w:rPr>
                <w:rFonts w:ascii="Courier New" w:eastAsia="Times New Roman" w:hAnsi="Courier New" w:cs="Courier New"/>
                <w:color w:val="006633"/>
                <w:sz w:val="16"/>
                <w:szCs w:val="16"/>
                <w:lang w:eastAsia="es-ES"/>
              </w:rPr>
              <w:t>get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j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hit</w:t>
            </w:r>
            <w:r w:rsidR="0032313B">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else</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hit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 i, j, 1, 1</w:t>
            </w:r>
            <w:r w:rsidR="004B142F" w:rsidRPr="00D30273">
              <w:rPr>
                <w:rFonts w:ascii="Courier New" w:eastAsia="Times New Roman" w:hAnsi="Courier New" w:cs="Courier New"/>
                <w:color w:val="009900"/>
                <w:sz w:val="16"/>
                <w:szCs w:val="16"/>
                <w:lang w:eastAsia="es-ES"/>
              </w:rPr>
              <w:t>)</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else</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valorMaximo</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S, i, j, 1, 0</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indel,</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S, i, j, 0, 1</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indel,</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S, i, j, 1, 1</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replacement,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66"/>
                <w:sz w:val="16"/>
                <w:szCs w:val="16"/>
                <w:lang w:val="es-ES" w:eastAsia="es-ES"/>
              </w:rPr>
              <w:t>0, 0, 0</w:t>
            </w:r>
            <w:r w:rsidR="004B142F" w:rsidRPr="00D30273">
              <w:rPr>
                <w:rFonts w:ascii="Courier New" w:eastAsia="Times New Roman" w:hAnsi="Courier New" w:cs="Courier New"/>
                <w:color w:val="009900"/>
                <w:sz w:val="16"/>
                <w:szCs w:val="16"/>
                <w:lang w:val="es-ES" w:eastAsia="es-ES"/>
              </w:rPr>
              <w:t>)</w:t>
            </w:r>
            <w:r w:rsidR="0032313B">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339933"/>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9900"/>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i/>
                <w:iCs/>
                <w:color w:val="666666"/>
                <w:sz w:val="16"/>
                <w:szCs w:val="16"/>
                <w:lang w:val="es-ES" w:eastAsia="es-ES"/>
              </w:rPr>
              <w:t>//Fin calculando Sij</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i/>
                <w:iCs/>
                <w:color w:val="666666"/>
                <w:sz w:val="16"/>
                <w:szCs w:val="16"/>
                <w:lang w:val="es-ES" w:eastAsia="es-ES"/>
              </w:rPr>
              <w:t>//Calculando Mij</w:t>
            </w:r>
          </w:p>
          <w:p w:rsidR="004B142F" w:rsidRPr="00D30273" w:rsidRDefault="00E6233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M</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CC66CC"/>
                <w:sz w:val="16"/>
                <w:szCs w:val="16"/>
                <w:lang w:eastAsia="es-ES"/>
              </w:rPr>
              <w:t>0</w:t>
            </w:r>
            <w:r w:rsidR="0032313B">
              <w:rPr>
                <w:rFonts w:ascii="Courier New" w:eastAsia="Times New Roman" w:hAnsi="Courier New" w:cs="Courier New"/>
                <w:color w:val="CC66CC"/>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else</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array1.</w:t>
            </w:r>
            <w:r w:rsidR="004B142F" w:rsidRPr="00D30273">
              <w:rPr>
                <w:rFonts w:ascii="Courier New" w:eastAsia="Times New Roman" w:hAnsi="Courier New" w:cs="Courier New"/>
                <w:color w:val="006633"/>
                <w:sz w:val="16"/>
                <w:szCs w:val="16"/>
                <w:lang w:eastAsia="es-ES"/>
              </w:rPr>
              <w:t>get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i</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equals</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array2.</w:t>
            </w:r>
            <w:r w:rsidR="004B142F" w:rsidRPr="00D30273">
              <w:rPr>
                <w:rFonts w:ascii="Courier New" w:eastAsia="Times New Roman" w:hAnsi="Courier New" w:cs="Courier New"/>
                <w:color w:val="006633"/>
                <w:sz w:val="16"/>
                <w:szCs w:val="16"/>
                <w:lang w:eastAsia="es-ES"/>
              </w:rPr>
              <w:t>get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M</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valorMaximo</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 i, j, 1, 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M, i, j, 1, 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0, 0, 0, 0</w:t>
            </w:r>
            <w:r w:rsidR="004B142F" w:rsidRPr="00D30273">
              <w:rPr>
                <w:rFonts w:ascii="Courier New" w:eastAsia="Times New Roman" w:hAnsi="Courier New" w:cs="Courier New"/>
                <w:color w:val="009900"/>
                <w:sz w:val="16"/>
                <w:szCs w:val="16"/>
                <w:lang w:eastAsia="es-ES"/>
              </w:rPr>
              <w:t>)</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else</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M</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valorMaximo</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M, i, j, 1, 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M, i, j, 0, 1</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M, i, j, 1, 1</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66"/>
                <w:sz w:val="16"/>
                <w:szCs w:val="16"/>
                <w:lang w:eastAsia="es-ES"/>
              </w:rPr>
              <w:t>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 i, j, 1, 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valorAnterior</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 i, j, 0, 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val="es-ES" w:eastAsia="es-ES"/>
              </w:rPr>
              <w:t>valorAnterior</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S, i, j, 1, 1</w:t>
            </w:r>
            <w:r w:rsidR="004B142F" w:rsidRPr="00D30273">
              <w:rPr>
                <w:rFonts w:ascii="Courier New" w:eastAsia="Times New Roman" w:hAnsi="Courier New" w:cs="Courier New"/>
                <w:color w:val="009900"/>
                <w:sz w:val="16"/>
                <w:szCs w:val="16"/>
                <w:lang w:val="es-ES" w:eastAsia="es-ES"/>
              </w:rPr>
              <w:t>))</w:t>
            </w:r>
            <w:r w:rsidR="0032313B">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339933"/>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9900"/>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9900"/>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i/>
                <w:iCs/>
                <w:color w:val="666666"/>
                <w:sz w:val="16"/>
                <w:szCs w:val="16"/>
                <w:lang w:val="es-ES" w:eastAsia="es-ES"/>
              </w:rPr>
              <w:t>//Fin calculando Mij</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i/>
                <w:iCs/>
                <w:color w:val="666666"/>
                <w:sz w:val="16"/>
                <w:szCs w:val="16"/>
                <w:lang w:eastAsia="es-ES"/>
              </w:rPr>
              <w:t>//Smith-Waterman revisado</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M</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S</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0B6FCF" w:rsidRPr="00D30273">
              <w:rPr>
                <w:rFonts w:ascii="Courier New" w:eastAsia="Times New Roman" w:hAnsi="Courier New" w:cs="Courier New"/>
                <w:color w:val="339933"/>
                <w:sz w:val="16"/>
                <w:szCs w:val="16"/>
                <w:lang w:eastAsia="es-ES"/>
              </w:rPr>
              <w:t>&gt;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threshold</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M</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CC66CC"/>
                <w:sz w:val="16"/>
                <w:szCs w:val="16"/>
                <w:lang w:eastAsia="es-ES"/>
              </w:rPr>
              <w:t>0</w:t>
            </w:r>
            <w:r w:rsidR="0032313B">
              <w:rPr>
                <w:rFonts w:ascii="Courier New" w:eastAsia="Times New Roman" w:hAnsi="Courier New" w:cs="Courier New"/>
                <w:color w:val="CC66CC"/>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.set(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CC66CC"/>
                <w:sz w:val="16"/>
                <w:szCs w:val="16"/>
                <w:lang w:eastAsia="es-ES"/>
              </w:rPr>
              <w:t>0</w:t>
            </w:r>
            <w:r w:rsidR="0032313B">
              <w:rPr>
                <w:rFonts w:ascii="Courier New" w:eastAsia="Times New Roman" w:hAnsi="Courier New" w:cs="Courier New"/>
                <w:color w:val="CC66CC"/>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0B6FCF" w:rsidRPr="00D30273">
              <w:rPr>
                <w:rFonts w:ascii="Courier New" w:eastAsia="Times New Roman" w:hAnsi="Courier New" w:cs="Courier New"/>
                <w:color w:val="339933"/>
                <w:sz w:val="16"/>
                <w:szCs w:val="16"/>
                <w:lang w:eastAsia="es-ES"/>
              </w:rPr>
              <w:t>&gt;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threshold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S</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0B6FCF" w:rsidRPr="00D30273">
              <w:rPr>
                <w:rFonts w:ascii="Courier New" w:eastAsia="Times New Roman" w:hAnsi="Courier New" w:cs="Courier New"/>
                <w:color w:val="339933"/>
                <w:sz w:val="16"/>
                <w:szCs w:val="16"/>
                <w:lang w:eastAsia="es-ES"/>
              </w:rPr>
              <w:t>&gt;</w:t>
            </w:r>
            <w:r w:rsidR="004B142F" w:rsidRPr="00D30273">
              <w:rPr>
                <w:rFonts w:ascii="Courier New" w:eastAsia="Times New Roman" w:hAnsi="Courier New" w:cs="Courier New"/>
                <w:color w:val="000066"/>
                <w:sz w:val="16"/>
                <w:szCs w:val="16"/>
                <w:lang w:eastAsia="es-ES"/>
              </w:rPr>
              <w:t xml:space="preserve"> M</w:t>
            </w:r>
            <w:r w:rsidR="0032313B">
              <w:rPr>
                <w:rFonts w:ascii="Courier New" w:eastAsia="Times New Roman" w:hAnsi="Courier New" w:cs="Courier New"/>
                <w:color w:val="009900"/>
                <w:sz w:val="16"/>
                <w:szCs w:val="16"/>
                <w:lang w:eastAsia="es-ES"/>
              </w:rPr>
              <w:t>.get(</w:t>
            </w:r>
            <w:r w:rsidR="0032313B">
              <w:rPr>
                <w:rFonts w:ascii="Courier New" w:eastAsia="Times New Roman" w:hAnsi="Courier New" w:cs="Courier New"/>
                <w:color w:val="000066"/>
                <w:sz w:val="16"/>
                <w:szCs w:val="16"/>
                <w:lang w:eastAsia="es-ES"/>
              </w:rPr>
              <w:t>i</w:t>
            </w:r>
            <w:r w:rsidR="0032313B">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 xml:space="preserve">C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j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i/>
                <w:iCs/>
                <w:color w:val="666666"/>
                <w:sz w:val="16"/>
                <w:szCs w:val="16"/>
                <w:lang w:eastAsia="es-ES"/>
              </w:rPr>
              <w:t>//Fin Smith-Waterman revisado</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9900"/>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0066"/>
                <w:sz w:val="16"/>
                <w:szCs w:val="16"/>
                <w:lang w:eastAsia="es-ES"/>
              </w:rPr>
              <w:t> </w:t>
            </w:r>
          </w:p>
          <w:p w:rsidR="004B142F" w:rsidRPr="00D30273" w:rsidRDefault="009972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hyperlink r:id="rId107" w:history="1">
              <w:r w:rsidR="004B142F" w:rsidRPr="00D30273">
                <w:rPr>
                  <w:rFonts w:ascii="Courier New" w:eastAsia="Times New Roman" w:hAnsi="Courier New" w:cs="Courier New"/>
                  <w:color w:val="003399"/>
                  <w:sz w:val="16"/>
                  <w:szCs w:val="16"/>
                  <w:lang w:eastAsia="es-ES"/>
                </w:rPr>
                <w:t>String</w:t>
              </w:r>
            </w:hyperlink>
            <w:r w:rsidR="004B142F" w:rsidRPr="00D30273">
              <w:rPr>
                <w:rFonts w:ascii="Courier New" w:eastAsia="Times New Roman" w:hAnsi="Courier New" w:cs="Courier New"/>
                <w:color w:val="000066"/>
                <w:sz w:val="16"/>
                <w:szCs w:val="16"/>
                <w:lang w:eastAsia="es-ES"/>
              </w:rPr>
              <w:t xml:space="preserve"> registro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66"/>
                <w:sz w:val="16"/>
                <w:szCs w:val="16"/>
                <w:lang w:eastAsia="es-ES"/>
              </w:rPr>
              <w:t>int</w:t>
            </w:r>
            <w:r w:rsidRPr="00D30273">
              <w:rPr>
                <w:rFonts w:ascii="Courier New" w:eastAsia="Times New Roman" w:hAnsi="Courier New" w:cs="Courier New"/>
                <w:color w:val="000066"/>
                <w:sz w:val="16"/>
                <w:szCs w:val="16"/>
                <w:lang w:eastAsia="es-ES"/>
              </w:rPr>
              <w:t xml:space="preserve"> count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CC66CC"/>
                <w:sz w:val="16"/>
                <w:szCs w:val="16"/>
                <w:lang w:eastAsia="es-ES"/>
              </w:rPr>
              <w:t>0</w:t>
            </w:r>
            <w:r w:rsidRPr="00D30273">
              <w:rPr>
                <w:rFonts w:ascii="Courier New" w:eastAsia="Times New Roman" w:hAnsi="Courier New" w:cs="Courier New"/>
                <w:color w:val="339933"/>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0066"/>
                <w:sz w:val="16"/>
                <w:szCs w:val="16"/>
                <w:lang w:eastAsia="es-ES"/>
              </w:rPr>
              <w:t> </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b/>
                <w:bCs/>
                <w:color w:val="000000"/>
                <w:sz w:val="16"/>
                <w:szCs w:val="16"/>
                <w:lang w:eastAsia="es-ES"/>
              </w:rPr>
              <w:t>for</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b/>
                <w:bCs/>
                <w:color w:val="000066"/>
                <w:sz w:val="16"/>
                <w:szCs w:val="16"/>
                <w:lang w:eastAsia="es-ES"/>
              </w:rPr>
              <w:t>int</w:t>
            </w:r>
            <w:r w:rsidRPr="00D30273">
              <w:rPr>
                <w:rFonts w:ascii="Courier New" w:eastAsia="Times New Roman" w:hAnsi="Courier New" w:cs="Courier New"/>
                <w:color w:val="000066"/>
                <w:sz w:val="16"/>
                <w:szCs w:val="16"/>
                <w:lang w:eastAsia="es-ES"/>
              </w:rPr>
              <w:t xml:space="preserve"> k </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CC66CC"/>
                <w:sz w:val="16"/>
                <w:szCs w:val="16"/>
                <w:lang w:eastAsia="es-ES"/>
              </w:rPr>
              <w:t>0</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k</w:t>
            </w:r>
            <w:r w:rsidR="000B6FCF" w:rsidRPr="00D30273">
              <w:rPr>
                <w:rFonts w:ascii="Courier New" w:eastAsia="Times New Roman" w:hAnsi="Courier New" w:cs="Courier New"/>
                <w:color w:val="000066"/>
                <w:sz w:val="16"/>
                <w:szCs w:val="16"/>
                <w:lang w:eastAsia="es-ES"/>
              </w:rPr>
              <w:t xml:space="preserve"> &lt;</w:t>
            </w:r>
            <w:r w:rsidRPr="00D30273">
              <w:rPr>
                <w:rFonts w:ascii="Courier New" w:eastAsia="Times New Roman" w:hAnsi="Courier New" w:cs="Courier New"/>
                <w:color w:val="000066"/>
                <w:sz w:val="16"/>
                <w:szCs w:val="16"/>
                <w:lang w:eastAsia="es-ES"/>
              </w:rPr>
              <w:t xml:space="preserve"> C.</w:t>
            </w:r>
            <w:r w:rsidRPr="00D30273">
              <w:rPr>
                <w:rFonts w:ascii="Courier New" w:eastAsia="Times New Roman" w:hAnsi="Courier New" w:cs="Courier New"/>
                <w:color w:val="006633"/>
                <w:sz w:val="16"/>
                <w:szCs w:val="16"/>
                <w:lang w:eastAsia="es-ES"/>
              </w:rPr>
              <w:t>split</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FF"/>
                <w:sz w:val="16"/>
                <w:szCs w:val="16"/>
                <w:lang w:eastAsia="es-ES"/>
              </w:rPr>
              <w:t>";"</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66"/>
                <w:sz w:val="16"/>
                <w:szCs w:val="16"/>
                <w:lang w:eastAsia="es-ES"/>
              </w:rPr>
              <w:t>.</w:t>
            </w:r>
            <w:r w:rsidRPr="00D30273">
              <w:rPr>
                <w:rFonts w:ascii="Courier New" w:eastAsia="Times New Roman" w:hAnsi="Courier New" w:cs="Courier New"/>
                <w:color w:val="006633"/>
                <w:sz w:val="16"/>
                <w:szCs w:val="16"/>
                <w:lang w:eastAsia="es-ES"/>
              </w:rPr>
              <w:t>length</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0066"/>
                <w:sz w:val="16"/>
                <w:szCs w:val="16"/>
                <w:lang w:eastAsia="es-ES"/>
              </w:rPr>
              <w:t xml:space="preserve"> k</w:t>
            </w:r>
            <w:r w:rsidRPr="00D30273">
              <w:rPr>
                <w:rFonts w:ascii="Courier New" w:eastAsia="Times New Roman" w:hAnsi="Courier New" w:cs="Courier New"/>
                <w:color w:val="339933"/>
                <w:sz w:val="16"/>
                <w:szCs w:val="16"/>
                <w:lang w:eastAsia="es-ES"/>
              </w:rPr>
              <w:t>++</w:t>
            </w:r>
            <w:r w:rsidRPr="00D30273">
              <w:rPr>
                <w:rFonts w:ascii="Courier New" w:eastAsia="Times New Roman" w:hAnsi="Courier New" w:cs="Courier New"/>
                <w:color w:val="009900"/>
                <w:sz w:val="16"/>
                <w:szCs w:val="16"/>
                <w:lang w:eastAsia="es-ES"/>
              </w:rPr>
              <w:t>)</w:t>
            </w:r>
            <w:r w:rsidRPr="00D30273">
              <w:rPr>
                <w:rFonts w:ascii="Courier New" w:eastAsia="Times New Roman" w:hAnsi="Courier New" w:cs="Courier New"/>
                <w:color w:val="000066"/>
                <w:sz w:val="16"/>
                <w:szCs w:val="16"/>
                <w:lang w:eastAsia="es-ES"/>
              </w:rPr>
              <w:t xml:space="preserve"> </w:t>
            </w:r>
            <w:r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try</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08" w:history="1">
              <w:r w:rsidR="004B142F" w:rsidRPr="00D30273">
                <w:rPr>
                  <w:rFonts w:ascii="Courier New" w:eastAsia="Times New Roman" w:hAnsi="Courier New" w:cs="Courier New"/>
                  <w:color w:val="003399"/>
                  <w:sz w:val="16"/>
                  <w:szCs w:val="16"/>
                  <w:lang w:eastAsia="es-ES"/>
                </w:rPr>
                <w:t>String</w:t>
              </w:r>
            </w:hyperlink>
            <w:r w:rsidR="004B142F" w:rsidRPr="00D30273">
              <w:rPr>
                <w:rFonts w:ascii="Courier New" w:eastAsia="Times New Roman" w:hAnsi="Courier New" w:cs="Courier New"/>
                <w:color w:val="000066"/>
                <w:sz w:val="16"/>
                <w:szCs w:val="16"/>
                <w:lang w:eastAsia="es-ES"/>
              </w:rPr>
              <w:t xml:space="preserve"> pair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C.</w:t>
            </w:r>
            <w:r w:rsidR="004B142F" w:rsidRPr="00D30273">
              <w:rPr>
                <w:rFonts w:ascii="Courier New" w:eastAsia="Times New Roman" w:hAnsi="Courier New" w:cs="Courier New"/>
                <w:color w:val="006633"/>
                <w:sz w:val="16"/>
                <w:szCs w:val="16"/>
                <w:lang w:eastAsia="es-ES"/>
              </w:rPr>
              <w:t>split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k</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66"/>
                <w:sz w:val="16"/>
                <w:szCs w:val="16"/>
                <w:lang w:eastAsia="es-ES"/>
              </w:rPr>
              <w:t>int</w:t>
            </w:r>
            <w:r w:rsidR="004B142F" w:rsidRPr="00D30273">
              <w:rPr>
                <w:rFonts w:ascii="Courier New" w:eastAsia="Times New Roman" w:hAnsi="Courier New" w:cs="Courier New"/>
                <w:color w:val="000066"/>
                <w:sz w:val="16"/>
                <w:szCs w:val="16"/>
                <w:lang w:eastAsia="es-ES"/>
              </w:rPr>
              <w:t xml:space="preserve"> 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hyperlink r:id="rId109" w:history="1">
              <w:r w:rsidR="004B142F" w:rsidRPr="00D30273">
                <w:rPr>
                  <w:rFonts w:ascii="Courier New" w:eastAsia="Times New Roman" w:hAnsi="Courier New" w:cs="Courier New"/>
                  <w:color w:val="003399"/>
                  <w:sz w:val="16"/>
                  <w:szCs w:val="16"/>
                  <w:lang w:eastAsia="es-ES"/>
                </w:rPr>
                <w:t>Integer</w:t>
              </w:r>
            </w:hyperlink>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parseInt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pair.</w:t>
            </w:r>
            <w:r w:rsidR="004B142F" w:rsidRPr="00D30273">
              <w:rPr>
                <w:rFonts w:ascii="Courier New" w:eastAsia="Times New Roman" w:hAnsi="Courier New" w:cs="Courier New"/>
                <w:color w:val="006633"/>
                <w:sz w:val="16"/>
                <w:szCs w:val="16"/>
                <w:lang w:eastAsia="es-ES"/>
              </w:rPr>
              <w:t>split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r w:rsidR="004B142F" w:rsidRPr="00D30273">
              <w:rPr>
                <w:rFonts w:ascii="Courier New" w:eastAsia="Times New Roman" w:hAnsi="Courier New" w:cs="Courier New"/>
                <w:b/>
                <w:bCs/>
                <w:color w:val="000066"/>
                <w:sz w:val="16"/>
                <w:szCs w:val="16"/>
                <w:lang w:eastAsia="es-ES"/>
              </w:rPr>
              <w:t>int</w:t>
            </w:r>
            <w:r w:rsidR="004B142F" w:rsidRPr="00D30273">
              <w:rPr>
                <w:rFonts w:ascii="Courier New" w:eastAsia="Times New Roman" w:hAnsi="Courier New" w:cs="Courier New"/>
                <w:color w:val="000066"/>
                <w:sz w:val="16"/>
                <w:szCs w:val="16"/>
                <w:lang w:eastAsia="es-ES"/>
              </w:rPr>
              <w:t xml:space="preserve"> j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hyperlink r:id="rId110" w:history="1">
              <w:r w:rsidR="004B142F" w:rsidRPr="00D30273">
                <w:rPr>
                  <w:rFonts w:ascii="Courier New" w:eastAsia="Times New Roman" w:hAnsi="Courier New" w:cs="Courier New"/>
                  <w:color w:val="003399"/>
                  <w:sz w:val="16"/>
                  <w:szCs w:val="16"/>
                  <w:lang w:eastAsia="es-ES"/>
                </w:rPr>
                <w:t>Integer</w:t>
              </w:r>
            </w:hyperlink>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parseInt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pair.</w:t>
            </w:r>
            <w:r w:rsidR="004B142F" w:rsidRPr="00D30273">
              <w:rPr>
                <w:rFonts w:ascii="Courier New" w:eastAsia="Times New Roman" w:hAnsi="Courier New" w:cs="Courier New"/>
                <w:color w:val="006633"/>
                <w:sz w:val="16"/>
                <w:szCs w:val="16"/>
                <w:lang w:eastAsia="es-ES"/>
              </w:rPr>
              <w:t>split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FF"/>
                <w:sz w:val="16"/>
                <w:szCs w:val="16"/>
                <w:lang w:eastAsia="es-ES"/>
              </w:rPr>
              <w:t>"-"</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66"/>
                <w:sz w:val="16"/>
                <w:szCs w:val="16"/>
                <w:lang w:eastAsia="es-ES"/>
              </w:rPr>
              <w:t>int</w:t>
            </w:r>
            <w:r w:rsidR="004B142F" w:rsidRPr="00D30273">
              <w:rPr>
                <w:rFonts w:ascii="Courier New" w:eastAsia="Times New Roman" w:hAnsi="Courier New" w:cs="Courier New"/>
                <w:color w:val="000066"/>
                <w:sz w:val="16"/>
                <w:szCs w:val="16"/>
                <w:lang w:eastAsia="es-ES"/>
              </w:rPr>
              <w:t xml:space="preserve"> aumentoI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CC66CC"/>
                <w:sz w:val="16"/>
                <w:szCs w:val="16"/>
                <w:lang w:eastAsia="es-ES"/>
              </w:rPr>
              <w:t>0</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66"/>
                <w:sz w:val="16"/>
                <w:szCs w:val="16"/>
                <w:lang w:eastAsia="es-ES"/>
              </w:rPr>
              <w:t>int</w:t>
            </w:r>
            <w:r w:rsidR="004B142F" w:rsidRPr="00D30273">
              <w:rPr>
                <w:rFonts w:ascii="Courier New" w:eastAsia="Times New Roman" w:hAnsi="Courier New" w:cs="Courier New"/>
                <w:color w:val="000066"/>
                <w:sz w:val="16"/>
                <w:szCs w:val="16"/>
                <w:lang w:eastAsia="es-ES"/>
              </w:rPr>
              <w:t xml:space="preserve"> aumentoJ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CC66CC"/>
                <w:sz w:val="16"/>
                <w:szCs w:val="16"/>
                <w:lang w:eastAsia="es-ES"/>
              </w:rPr>
              <w:t>0</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i </w:t>
            </w:r>
            <w:r w:rsidR="00B85713" w:rsidRPr="00D30273">
              <w:rPr>
                <w:rFonts w:ascii="Courier New" w:eastAsia="Times New Roman" w:hAnsi="Courier New" w:cs="Courier New"/>
                <w:color w:val="339933"/>
                <w:sz w:val="16"/>
                <w:szCs w:val="16"/>
                <w:lang w:eastAsia="es-ES"/>
              </w:rPr>
              <w:t>&lt;</w:t>
            </w:r>
            <w:r w:rsidR="004B142F" w:rsidRPr="00D30273">
              <w:rPr>
                <w:rFonts w:ascii="Courier New" w:eastAsia="Times New Roman" w:hAnsi="Courier New" w:cs="Courier New"/>
                <w:color w:val="000066"/>
                <w:sz w:val="16"/>
                <w:szCs w:val="16"/>
                <w:lang w:eastAsia="es-ES"/>
              </w:rPr>
              <w:t xml:space="preserve"> array1.</w:t>
            </w:r>
            <w:r w:rsidR="004B142F" w:rsidRPr="00D30273">
              <w:rPr>
                <w:rFonts w:ascii="Courier New" w:eastAsia="Times New Roman" w:hAnsi="Courier New" w:cs="Courier New"/>
                <w:color w:val="006633"/>
                <w:sz w:val="16"/>
                <w:szCs w:val="16"/>
                <w:lang w:eastAsia="es-ES"/>
              </w:rPr>
              <w:t>size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aumentoI </w:t>
            </w:r>
            <w:r w:rsidR="004B142F" w:rsidRPr="00D30273">
              <w:rPr>
                <w:rFonts w:ascii="Courier New" w:eastAsia="Times New Roman" w:hAnsi="Courier New" w:cs="Courier New"/>
                <w:color w:val="339933"/>
                <w:sz w:val="16"/>
                <w:szCs w:val="16"/>
                <w:lang w:eastAsia="es-ES"/>
              </w:rPr>
              <w:t>++;</w:t>
            </w:r>
          </w:p>
          <w:p w:rsidR="004B142F" w:rsidRPr="00D30273" w:rsidRDefault="00F45F65" w:rsidP="00B857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6" w:hanging="916"/>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j </w:t>
            </w:r>
            <w:r w:rsidR="00B85713" w:rsidRPr="00D30273">
              <w:rPr>
                <w:rFonts w:ascii="Courier New" w:eastAsia="Times New Roman" w:hAnsi="Courier New" w:cs="Courier New"/>
                <w:color w:val="339933"/>
                <w:sz w:val="16"/>
                <w:szCs w:val="16"/>
                <w:lang w:eastAsia="es-ES"/>
              </w:rPr>
              <w:t>&lt;</w:t>
            </w:r>
            <w:r w:rsidR="004B142F" w:rsidRPr="00D30273">
              <w:rPr>
                <w:rFonts w:ascii="Courier New" w:eastAsia="Times New Roman" w:hAnsi="Courier New" w:cs="Courier New"/>
                <w:color w:val="000066"/>
                <w:sz w:val="16"/>
                <w:szCs w:val="16"/>
                <w:lang w:eastAsia="es-ES"/>
              </w:rPr>
              <w:t xml:space="preserve"> array2.</w:t>
            </w:r>
            <w:r w:rsidR="004B142F" w:rsidRPr="00D30273">
              <w:rPr>
                <w:rFonts w:ascii="Courier New" w:eastAsia="Times New Roman" w:hAnsi="Courier New" w:cs="Courier New"/>
                <w:color w:val="006633"/>
                <w:sz w:val="16"/>
                <w:szCs w:val="16"/>
                <w:lang w:eastAsia="es-ES"/>
              </w:rPr>
              <w:t>size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aumentoJ </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66"/>
                <w:sz w:val="16"/>
                <w:szCs w:val="16"/>
                <w:lang w:val="es-ES" w:eastAsia="es-ES"/>
              </w:rPr>
              <w:t>int</w:t>
            </w:r>
            <w:r w:rsidR="004B142F" w:rsidRPr="00D30273">
              <w:rPr>
                <w:rFonts w:ascii="Courier New" w:eastAsia="Times New Roman" w:hAnsi="Courier New" w:cs="Courier New"/>
                <w:color w:val="000066"/>
                <w:sz w:val="16"/>
                <w:szCs w:val="16"/>
                <w:lang w:val="es-ES" w:eastAsia="es-ES"/>
              </w:rPr>
              <w:t xml:space="preserve"> iSiguiente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i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aumentoI</w:t>
            </w:r>
            <w:r w:rsidR="004B142F" w:rsidRPr="00D30273">
              <w:rPr>
                <w:rFonts w:ascii="Courier New" w:eastAsia="Times New Roman" w:hAnsi="Courier New" w:cs="Courier New"/>
                <w:color w:val="339933"/>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b/>
                <w:bCs/>
                <w:color w:val="000066"/>
                <w:sz w:val="16"/>
                <w:szCs w:val="16"/>
                <w:lang w:val="es-ES" w:eastAsia="es-ES"/>
              </w:rPr>
              <w:t>int</w:t>
            </w:r>
            <w:r w:rsidR="004B142F" w:rsidRPr="00D30273">
              <w:rPr>
                <w:rFonts w:ascii="Courier New" w:eastAsia="Times New Roman" w:hAnsi="Courier New" w:cs="Courier New"/>
                <w:color w:val="000066"/>
                <w:sz w:val="16"/>
                <w:szCs w:val="16"/>
                <w:lang w:val="es-ES" w:eastAsia="es-ES"/>
              </w:rPr>
              <w:t xml:space="preserve"> jSiguiente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j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aumentoJ</w:t>
            </w:r>
            <w:r w:rsidR="004B142F" w:rsidRPr="00D30273">
              <w:rPr>
                <w:rFonts w:ascii="Courier New" w:eastAsia="Times New Roman" w:hAnsi="Courier New" w:cs="Courier New"/>
                <w:color w:val="339933"/>
                <w:sz w:val="16"/>
                <w:szCs w:val="16"/>
                <w:lang w:val="es-ES"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p>
          <w:p w:rsidR="00D30273" w:rsidRDefault="00E6233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804C2F">
              <w:rPr>
                <w:rFonts w:ascii="Courier New" w:eastAsia="Times New Roman" w:hAnsi="Courier New" w:cs="Courier New"/>
                <w:color w:val="009900"/>
                <w:sz w:val="16"/>
                <w:szCs w:val="16"/>
                <w:lang w:eastAsia="es-ES"/>
              </w:rPr>
              <w:t>.get(</w:t>
            </w:r>
            <w:r w:rsidR="00804C2F">
              <w:rPr>
                <w:rFonts w:ascii="Courier New" w:eastAsia="Times New Roman" w:hAnsi="Courier New" w:cs="Courier New"/>
                <w:color w:val="000066"/>
                <w:sz w:val="16"/>
                <w:szCs w:val="16"/>
                <w:lang w:eastAsia="es-ES"/>
              </w:rPr>
              <w:t>i</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threshold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S</w:t>
            </w:r>
            <w:r w:rsidR="00804C2F">
              <w:rPr>
                <w:rFonts w:ascii="Courier New" w:eastAsia="Times New Roman" w:hAnsi="Courier New" w:cs="Courier New"/>
                <w:color w:val="009900"/>
                <w:sz w:val="16"/>
                <w:szCs w:val="16"/>
                <w:lang w:eastAsia="es-ES"/>
              </w:rPr>
              <w:t>.get(</w:t>
            </w:r>
            <w:r w:rsidR="004B142F" w:rsidRPr="00D30273">
              <w:rPr>
                <w:rFonts w:ascii="Courier New" w:eastAsia="Times New Roman" w:hAnsi="Courier New" w:cs="Courier New"/>
                <w:color w:val="000066"/>
                <w:sz w:val="16"/>
                <w:szCs w:val="16"/>
                <w:lang w:eastAsia="es-ES"/>
              </w:rPr>
              <w:t>iSiguiente</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jSiguiente</w:t>
            </w:r>
            <w:r w:rsidR="00804C2F">
              <w:rPr>
                <w:rFonts w:ascii="Courier New" w:eastAsia="Times New Roman" w:hAnsi="Courier New" w:cs="Courier New"/>
                <w:color w:val="009900"/>
                <w:sz w:val="16"/>
                <w:szCs w:val="16"/>
                <w:lang w:eastAsia="es-ES"/>
              </w:rPr>
              <w:t>)</w:t>
            </w:r>
            <w:r w:rsidR="000B6FCF" w:rsidRPr="00D30273">
              <w:rPr>
                <w:rFonts w:ascii="Courier New" w:eastAsia="Times New Roman" w:hAnsi="Courier New" w:cs="Courier New"/>
                <w:color w:val="339933"/>
                <w:sz w:val="16"/>
                <w:szCs w:val="16"/>
                <w:lang w:eastAsia="es-ES"/>
              </w:rPr>
              <w:t>&gt;</w:t>
            </w:r>
            <w:r w:rsidR="004B142F" w:rsidRPr="00D30273">
              <w:rPr>
                <w:rFonts w:ascii="Courier New" w:eastAsia="Times New Roman" w:hAnsi="Courier New" w:cs="Courier New"/>
                <w:color w:val="000066"/>
                <w:sz w:val="16"/>
                <w:szCs w:val="16"/>
                <w:lang w:eastAsia="es-ES"/>
              </w:rPr>
              <w:t>S</w:t>
            </w:r>
            <w:r w:rsidR="00804C2F">
              <w:rPr>
                <w:rFonts w:ascii="Courier New" w:eastAsia="Times New Roman" w:hAnsi="Courier New" w:cs="Courier New"/>
                <w:color w:val="009900"/>
                <w:sz w:val="16"/>
                <w:szCs w:val="16"/>
                <w:lang w:eastAsia="es-ES"/>
              </w:rPr>
              <w:t>.get(</w:t>
            </w:r>
            <w:r w:rsidR="00804C2F">
              <w:rPr>
                <w:rFonts w:ascii="Courier New" w:eastAsia="Times New Roman" w:hAnsi="Courier New" w:cs="Courier New"/>
                <w:color w:val="000066"/>
                <w:sz w:val="16"/>
                <w:szCs w:val="16"/>
                <w:lang w:eastAsia="es-ES"/>
              </w:rPr>
              <w:t>i</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D30273"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D30273"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804C2F">
              <w:rPr>
                <w:rFonts w:ascii="Courier New" w:eastAsia="Times New Roman" w:hAnsi="Courier New" w:cs="Courier New"/>
                <w:color w:val="009900"/>
                <w:sz w:val="16"/>
                <w:szCs w:val="16"/>
                <w:lang w:eastAsia="es-ES"/>
              </w:rPr>
              <w:t>.get(</w:t>
            </w:r>
            <w:r w:rsidR="00804C2F">
              <w:rPr>
                <w:rFonts w:ascii="Courier New" w:eastAsia="Times New Roman" w:hAnsi="Courier New" w:cs="Courier New"/>
                <w:color w:val="000066"/>
                <w:sz w:val="16"/>
                <w:szCs w:val="16"/>
                <w:lang w:eastAsia="es-ES"/>
              </w:rPr>
              <w:t>i</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804C2F">
              <w:rPr>
                <w:rFonts w:ascii="Courier New" w:eastAsia="Times New Roman" w:hAnsi="Courier New" w:cs="Courier New"/>
                <w:color w:val="009900"/>
                <w:sz w:val="16"/>
                <w:szCs w:val="16"/>
                <w:lang w:eastAsia="es-ES"/>
              </w:rPr>
              <w:t>)</w:t>
            </w:r>
            <w:r w:rsidR="000B6FCF" w:rsidRPr="00D30273">
              <w:rPr>
                <w:rFonts w:ascii="Courier New" w:eastAsia="Times New Roman" w:hAnsi="Courier New" w:cs="Courier New"/>
                <w:color w:val="339933"/>
                <w:sz w:val="16"/>
                <w:szCs w:val="16"/>
                <w:lang w:eastAsia="es-ES"/>
              </w:rPr>
              <w:t>&gt;</w:t>
            </w:r>
            <w:r w:rsidR="004B142F" w:rsidRPr="00D30273">
              <w:rPr>
                <w:rFonts w:ascii="Courier New" w:eastAsia="Times New Roman" w:hAnsi="Courier New" w:cs="Courier New"/>
                <w:color w:val="000066"/>
                <w:sz w:val="16"/>
                <w:szCs w:val="16"/>
                <w:lang w:eastAsia="es-ES"/>
              </w:rPr>
              <w:t>threshold</w:t>
            </w:r>
            <w:r w:rsid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804C2F">
              <w:rPr>
                <w:rFonts w:ascii="Courier New" w:eastAsia="Times New Roman" w:hAnsi="Courier New" w:cs="Courier New"/>
                <w:color w:val="009900"/>
                <w:sz w:val="16"/>
                <w:szCs w:val="16"/>
                <w:lang w:eastAsia="es-ES"/>
              </w:rPr>
              <w:t>.get(</w:t>
            </w:r>
            <w:r w:rsidR="004B142F" w:rsidRPr="00D30273">
              <w:rPr>
                <w:rFonts w:ascii="Courier New" w:eastAsia="Times New Roman" w:hAnsi="Courier New" w:cs="Courier New"/>
                <w:color w:val="000066"/>
                <w:sz w:val="16"/>
                <w:szCs w:val="16"/>
                <w:lang w:eastAsia="es-ES"/>
              </w:rPr>
              <w:t>i</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threshold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i</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0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j</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0</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S</w:t>
            </w:r>
            <w:r w:rsidR="00804C2F">
              <w:rPr>
                <w:rFonts w:ascii="Courier New" w:eastAsia="Times New Roman" w:hAnsi="Courier New" w:cs="Courier New"/>
                <w:color w:val="009900"/>
                <w:sz w:val="16"/>
                <w:szCs w:val="16"/>
                <w:lang w:eastAsia="es-ES"/>
              </w:rPr>
              <w:t>.get(</w:t>
            </w:r>
            <w:r w:rsidR="00804C2F">
              <w:rPr>
                <w:rFonts w:ascii="Courier New" w:eastAsia="Times New Roman" w:hAnsi="Courier New" w:cs="Courier New"/>
                <w:color w:val="000066"/>
                <w:sz w:val="16"/>
                <w:szCs w:val="16"/>
                <w:lang w:eastAsia="es-ES"/>
              </w:rPr>
              <w:t>i</w:t>
            </w:r>
            <w:r w:rsidR="00804C2F">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j</w:t>
            </w:r>
            <w:r w:rsidR="00804C2F">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threshold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i</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array1.</w:t>
            </w:r>
            <w:r w:rsidR="004B142F" w:rsidRPr="00D30273">
              <w:rPr>
                <w:rFonts w:ascii="Courier New" w:eastAsia="Times New Roman" w:hAnsi="Courier New" w:cs="Courier New"/>
                <w:color w:val="006633"/>
                <w:sz w:val="16"/>
                <w:szCs w:val="16"/>
                <w:lang w:eastAsia="es-ES"/>
              </w:rPr>
              <w:t>size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1 </w:t>
            </w:r>
            <w:r w:rsidR="004B142F" w:rsidRPr="00D30273">
              <w:rPr>
                <w:rFonts w:ascii="Courier New" w:eastAsia="Times New Roman" w:hAnsi="Courier New" w:cs="Courier New"/>
                <w:color w:val="339933"/>
                <w:sz w:val="16"/>
                <w:szCs w:val="16"/>
                <w:lang w:eastAsia="es-ES"/>
              </w:rPr>
              <w:t>&amp;&amp;</w:t>
            </w:r>
            <w:r w:rsidR="004B142F" w:rsidRPr="00D30273">
              <w:rPr>
                <w:rFonts w:ascii="Courier New" w:eastAsia="Times New Roman" w:hAnsi="Courier New" w:cs="Courier New"/>
                <w:color w:val="000066"/>
                <w:sz w:val="16"/>
                <w:szCs w:val="16"/>
                <w:lang w:eastAsia="es-ES"/>
              </w:rPr>
              <w:t xml:space="preserve"> j</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array2.</w:t>
            </w:r>
            <w:r w:rsidR="004B142F" w:rsidRPr="00D30273">
              <w:rPr>
                <w:rFonts w:ascii="Courier New" w:eastAsia="Times New Roman" w:hAnsi="Courier New" w:cs="Courier New"/>
                <w:color w:val="006633"/>
                <w:sz w:val="16"/>
                <w:szCs w:val="16"/>
                <w:lang w:eastAsia="es-ES"/>
              </w:rPr>
              <w:t>size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1</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if</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registro.</w:t>
            </w:r>
            <w:r w:rsidR="004B142F" w:rsidRPr="00D30273">
              <w:rPr>
                <w:rFonts w:ascii="Courier New" w:eastAsia="Times New Roman" w:hAnsi="Courier New" w:cs="Courier New"/>
                <w:color w:val="006633"/>
                <w:sz w:val="16"/>
                <w:szCs w:val="16"/>
                <w:lang w:eastAsia="es-ES"/>
              </w:rPr>
              <w:t>contains</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 xml:space="preserve">registro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i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 "</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66"/>
                <w:sz w:val="16"/>
                <w:szCs w:val="16"/>
                <w:lang w:eastAsia="es-ES"/>
              </w:rPr>
              <w:t>count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b/>
                <w:bCs/>
                <w:color w:val="000000"/>
                <w:sz w:val="16"/>
                <w:szCs w:val="16"/>
                <w:lang w:eastAsia="es-ES"/>
              </w:rPr>
              <w:t>catch</w:t>
            </w:r>
            <w:r w:rsidR="004B142F" w:rsidRPr="00D30273">
              <w:rPr>
                <w:rFonts w:ascii="Courier New" w:eastAsia="Times New Roman" w:hAnsi="Courier New" w:cs="Courier New"/>
                <w:color w:val="009900"/>
                <w:sz w:val="16"/>
                <w:szCs w:val="16"/>
                <w:lang w:eastAsia="es-ES"/>
              </w:rPr>
              <w:t>(</w:t>
            </w:r>
            <w:hyperlink r:id="rId111" w:history="1">
              <w:r w:rsidR="004B142F" w:rsidRPr="00D30273">
                <w:rPr>
                  <w:rFonts w:ascii="Courier New" w:eastAsia="Times New Roman" w:hAnsi="Courier New" w:cs="Courier New"/>
                  <w:color w:val="003399"/>
                  <w:sz w:val="16"/>
                  <w:szCs w:val="16"/>
                  <w:lang w:eastAsia="es-ES"/>
                </w:rPr>
                <w:t>Exception</w:t>
              </w:r>
            </w:hyperlink>
            <w:r w:rsidR="004B142F" w:rsidRPr="00D30273">
              <w:rPr>
                <w:rFonts w:ascii="Courier New" w:eastAsia="Times New Roman" w:hAnsi="Courier New" w:cs="Courier New"/>
                <w:color w:val="000066"/>
                <w:sz w:val="16"/>
                <w:szCs w:val="16"/>
                <w:lang w:eastAsia="es-ES"/>
              </w:rPr>
              <w:t xml:space="preserve"> e</w:t>
            </w:r>
            <w:r w:rsidR="004B142F" w:rsidRPr="00D30273">
              <w:rPr>
                <w:rFonts w:ascii="Courier New" w:eastAsia="Times New Roman" w:hAnsi="Courier New" w:cs="Courier New"/>
                <w:color w:val="009900"/>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12" w:history="1">
              <w:r w:rsidR="004B142F" w:rsidRPr="00D30273">
                <w:rPr>
                  <w:rFonts w:ascii="Courier New" w:eastAsia="Times New Roman" w:hAnsi="Courier New" w:cs="Courier New"/>
                  <w:color w:val="003399"/>
                  <w:sz w:val="16"/>
                  <w:szCs w:val="16"/>
                  <w:lang w:eastAsia="es-ES"/>
                </w:rPr>
                <w:t>System</w:t>
              </w:r>
            </w:hyperlink>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err</w:t>
            </w:r>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println</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e.</w:t>
            </w:r>
            <w:r w:rsidR="004B142F" w:rsidRPr="00D30273">
              <w:rPr>
                <w:rFonts w:ascii="Courier New" w:eastAsia="Times New Roman" w:hAnsi="Courier New" w:cs="Courier New"/>
                <w:color w:val="006633"/>
                <w:sz w:val="16"/>
                <w:szCs w:val="16"/>
                <w:lang w:eastAsia="es-ES"/>
              </w:rPr>
              <w:t>getMessage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339933"/>
                <w:sz w:val="16"/>
                <w:szCs w:val="16"/>
                <w:lang w:eastAsia="es-ES"/>
              </w:rPr>
              <w:t>;</w:t>
            </w:r>
          </w:p>
          <w:p w:rsidR="004B142F" w:rsidRPr="00D30273" w:rsidRDefault="00F45F65"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9900"/>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9900"/>
                <w:sz w:val="16"/>
                <w:szCs w:val="16"/>
                <w:lang w:eastAsia="es-ES"/>
              </w:rPr>
              <w:t>}</w:t>
            </w:r>
          </w:p>
          <w:p w:rsidR="004B142F" w:rsidRPr="00D30273" w:rsidRDefault="004B142F" w:rsidP="004B1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D30273">
              <w:rPr>
                <w:rFonts w:ascii="Courier New" w:eastAsia="Times New Roman" w:hAnsi="Courier New" w:cs="Courier New"/>
                <w:color w:val="000066"/>
                <w:sz w:val="16"/>
                <w:szCs w:val="16"/>
                <w:lang w:eastAsia="es-ES"/>
              </w:rPr>
              <w:t> </w:t>
            </w:r>
          </w:p>
          <w:p w:rsidR="004B142F" w:rsidRPr="00D30273" w:rsidRDefault="0099722F" w:rsidP="0073217A">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hyperlink r:id="rId113" w:history="1">
              <w:r w:rsidR="004B142F" w:rsidRPr="00D30273">
                <w:rPr>
                  <w:rFonts w:ascii="Courier New" w:eastAsia="Times New Roman" w:hAnsi="Courier New" w:cs="Courier New"/>
                  <w:color w:val="003399"/>
                  <w:sz w:val="16"/>
                  <w:szCs w:val="16"/>
                  <w:lang w:eastAsia="es-ES"/>
                </w:rPr>
                <w:t>System</w:t>
              </w:r>
            </w:hyperlink>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out</w:t>
            </w:r>
            <w:r w:rsidR="004B142F" w:rsidRPr="00D30273">
              <w:rPr>
                <w:rFonts w:ascii="Courier New" w:eastAsia="Times New Roman" w:hAnsi="Courier New" w:cs="Courier New"/>
                <w:color w:val="000066"/>
                <w:sz w:val="16"/>
                <w:szCs w:val="16"/>
                <w:lang w:eastAsia="es-ES"/>
              </w:rPr>
              <w:t>.</w:t>
            </w:r>
            <w:r w:rsidR="004B142F" w:rsidRPr="00D30273">
              <w:rPr>
                <w:rFonts w:ascii="Courier New" w:eastAsia="Times New Roman" w:hAnsi="Courier New" w:cs="Courier New"/>
                <w:color w:val="006633"/>
                <w:sz w:val="16"/>
                <w:szCs w:val="16"/>
                <w:lang w:eastAsia="es-ES"/>
              </w:rPr>
              <w:t>println</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FF"/>
                <w:sz w:val="16"/>
                <w:szCs w:val="16"/>
                <w:lang w:eastAsia="es-ES"/>
              </w:rPr>
              <w:t>"Significants matches:"</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count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 de:"</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array1.</w:t>
            </w:r>
            <w:r w:rsidR="004B142F" w:rsidRPr="00D30273">
              <w:rPr>
                <w:rFonts w:ascii="Courier New" w:eastAsia="Times New Roman" w:hAnsi="Courier New" w:cs="Courier New"/>
                <w:color w:val="006633"/>
                <w:sz w:val="16"/>
                <w:szCs w:val="16"/>
                <w:lang w:eastAsia="es-ES"/>
              </w:rPr>
              <w:t>size</w:t>
            </w:r>
            <w:r w:rsidR="004B142F" w:rsidRPr="00D30273">
              <w:rPr>
                <w:rFonts w:ascii="Courier New" w:eastAsia="Times New Roman" w:hAnsi="Courier New" w:cs="Courier New"/>
                <w:color w:val="009900"/>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339933"/>
                <w:sz w:val="16"/>
                <w:szCs w:val="16"/>
                <w:lang w:eastAsia="es-ES"/>
              </w:rPr>
              <w:t>+</w:t>
            </w:r>
            <w:r w:rsidR="004B142F" w:rsidRPr="00D30273">
              <w:rPr>
                <w:rFonts w:ascii="Courier New" w:eastAsia="Times New Roman" w:hAnsi="Courier New" w:cs="Courier New"/>
                <w:color w:val="000066"/>
                <w:sz w:val="16"/>
                <w:szCs w:val="16"/>
                <w:lang w:eastAsia="es-ES"/>
              </w:rPr>
              <w:t xml:space="preserve"> </w:t>
            </w:r>
            <w:r w:rsidR="004B142F" w:rsidRPr="00D30273">
              <w:rPr>
                <w:rFonts w:ascii="Courier New" w:eastAsia="Times New Roman" w:hAnsi="Courier New" w:cs="Courier New"/>
                <w:color w:val="0000FF"/>
                <w:sz w:val="16"/>
                <w:szCs w:val="16"/>
                <w:lang w:eastAsia="es-ES"/>
              </w:rPr>
              <w:t xml:space="preserve">" palabras. </w:t>
            </w:r>
            <w:r w:rsidR="004B142F" w:rsidRPr="00D30273">
              <w:rPr>
                <w:rFonts w:ascii="Courier New" w:eastAsia="Times New Roman" w:hAnsi="Courier New" w:cs="Courier New"/>
                <w:color w:val="0000FF"/>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b/>
                <w:bCs/>
                <w:color w:val="000066"/>
                <w:sz w:val="16"/>
                <w:szCs w:val="16"/>
                <w:lang w:val="es-ES" w:eastAsia="es-ES"/>
              </w:rPr>
              <w:t>float</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count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CC66CC"/>
                <w:sz w:val="16"/>
                <w:szCs w:val="16"/>
                <w:lang w:val="es-ES" w:eastAsia="es-ES"/>
              </w:rPr>
              <w:t>100</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array1.</w:t>
            </w:r>
            <w:r w:rsidR="004B142F" w:rsidRPr="00D30273">
              <w:rPr>
                <w:rFonts w:ascii="Courier New" w:eastAsia="Times New Roman" w:hAnsi="Courier New" w:cs="Courier New"/>
                <w:color w:val="006633"/>
                <w:sz w:val="16"/>
                <w:szCs w:val="16"/>
                <w:lang w:val="es-ES" w:eastAsia="es-ES"/>
              </w:rPr>
              <w:t>size</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339933"/>
                <w:sz w:val="16"/>
                <w:szCs w:val="16"/>
                <w:lang w:val="es-ES" w:eastAsia="es-ES"/>
              </w:rPr>
              <w:t>+</w:t>
            </w:r>
            <w:r w:rsidR="004B142F" w:rsidRPr="00D30273">
              <w:rPr>
                <w:rFonts w:ascii="Courier New" w:eastAsia="Times New Roman" w:hAnsi="Courier New" w:cs="Courier New"/>
                <w:color w:val="000066"/>
                <w:sz w:val="16"/>
                <w:szCs w:val="16"/>
                <w:lang w:val="es-ES" w:eastAsia="es-ES"/>
              </w:rPr>
              <w:t xml:space="preserve"> </w:t>
            </w:r>
            <w:r w:rsidR="004B142F" w:rsidRPr="00D30273">
              <w:rPr>
                <w:rFonts w:ascii="Courier New" w:eastAsia="Times New Roman" w:hAnsi="Courier New" w:cs="Courier New"/>
                <w:color w:val="0000FF"/>
                <w:sz w:val="16"/>
                <w:szCs w:val="16"/>
                <w:lang w:val="es-ES" w:eastAsia="es-ES"/>
              </w:rPr>
              <w:t>"% de similitud"</w:t>
            </w:r>
            <w:r w:rsidR="004B142F" w:rsidRPr="00D30273">
              <w:rPr>
                <w:rFonts w:ascii="Courier New" w:eastAsia="Times New Roman" w:hAnsi="Courier New" w:cs="Courier New"/>
                <w:color w:val="009900"/>
                <w:sz w:val="16"/>
                <w:szCs w:val="16"/>
                <w:lang w:val="es-ES" w:eastAsia="es-ES"/>
              </w:rPr>
              <w:t>)</w:t>
            </w:r>
            <w:r w:rsidR="004B142F" w:rsidRPr="00D30273">
              <w:rPr>
                <w:rFonts w:ascii="Courier New" w:eastAsia="Times New Roman" w:hAnsi="Courier New" w:cs="Courier New"/>
                <w:color w:val="339933"/>
                <w:sz w:val="16"/>
                <w:szCs w:val="16"/>
                <w:lang w:val="es-ES" w:eastAsia="es-ES"/>
              </w:rPr>
              <w:t>;</w:t>
            </w:r>
          </w:p>
        </w:tc>
      </w:tr>
    </w:tbl>
    <w:p w:rsidR="0073217A" w:rsidRPr="006B38F1" w:rsidRDefault="0073217A" w:rsidP="0073217A">
      <w:pPr>
        <w:pStyle w:val="Epgrafe"/>
        <w:jc w:val="center"/>
        <w:rPr>
          <w:color w:val="1F497D" w:themeColor="text2"/>
          <w:sz w:val="2"/>
          <w:szCs w:val="2"/>
          <w:lang w:val="es-ES"/>
        </w:rPr>
      </w:pPr>
    </w:p>
    <w:p w:rsidR="0073217A" w:rsidRPr="000069A0" w:rsidRDefault="0073217A" w:rsidP="0073217A">
      <w:pPr>
        <w:pStyle w:val="Epgrafe"/>
        <w:jc w:val="center"/>
        <w:rPr>
          <w:color w:val="1F497D" w:themeColor="text2"/>
          <w:sz w:val="20"/>
          <w:szCs w:val="20"/>
          <w:lang w:val="es-ES"/>
        </w:rPr>
      </w:pPr>
      <w:r w:rsidRPr="0073217A">
        <w:rPr>
          <w:color w:val="1F497D" w:themeColor="text2"/>
          <w:sz w:val="20"/>
          <w:szCs w:val="20"/>
          <w:lang w:val="es-ES"/>
        </w:rPr>
        <w:t xml:space="preserve">Código </w:t>
      </w:r>
      <w:r w:rsidR="0099722F" w:rsidRPr="0073217A">
        <w:rPr>
          <w:color w:val="1F497D" w:themeColor="text2"/>
          <w:sz w:val="20"/>
          <w:szCs w:val="20"/>
          <w:lang w:val="es-ES"/>
        </w:rPr>
        <w:fldChar w:fldCharType="begin"/>
      </w:r>
      <w:r w:rsidRPr="0073217A">
        <w:rPr>
          <w:color w:val="1F497D" w:themeColor="text2"/>
          <w:sz w:val="20"/>
          <w:szCs w:val="20"/>
          <w:lang w:val="es-ES"/>
        </w:rPr>
        <w:instrText xml:space="preserve"> SEQ Código \* ARABIC </w:instrText>
      </w:r>
      <w:r w:rsidR="0099722F" w:rsidRPr="0073217A">
        <w:rPr>
          <w:color w:val="1F497D" w:themeColor="text2"/>
          <w:sz w:val="20"/>
          <w:szCs w:val="20"/>
          <w:lang w:val="es-ES"/>
        </w:rPr>
        <w:fldChar w:fldCharType="separate"/>
      </w:r>
      <w:r w:rsidR="0097645D">
        <w:rPr>
          <w:noProof/>
          <w:color w:val="1F497D" w:themeColor="text2"/>
          <w:sz w:val="20"/>
          <w:szCs w:val="20"/>
          <w:lang w:val="es-ES"/>
        </w:rPr>
        <w:t>13</w:t>
      </w:r>
      <w:r w:rsidR="0099722F" w:rsidRPr="0073217A">
        <w:rPr>
          <w:color w:val="1F497D" w:themeColor="text2"/>
          <w:sz w:val="20"/>
          <w:szCs w:val="20"/>
          <w:lang w:val="es-ES"/>
        </w:rPr>
        <w:fldChar w:fldCharType="end"/>
      </w:r>
      <w:r w:rsidRPr="0073217A">
        <w:rPr>
          <w:color w:val="1F497D" w:themeColor="text2"/>
          <w:sz w:val="20"/>
          <w:szCs w:val="20"/>
          <w:lang w:val="es-ES"/>
        </w:rPr>
        <w:t xml:space="preserve"> </w:t>
      </w:r>
      <w:bookmarkStart w:id="94" w:name="_Toc264274415"/>
      <w:r w:rsidRPr="000069A0">
        <w:rPr>
          <w:color w:val="1F497D" w:themeColor="text2"/>
          <w:sz w:val="20"/>
          <w:szCs w:val="20"/>
          <w:lang w:val="es-ES"/>
        </w:rPr>
        <w:t>Implementación del algoritmo de Smith-Waterman</w:t>
      </w:r>
      <w:bookmarkEnd w:id="94"/>
    </w:p>
    <w:p w:rsidR="00F804C4" w:rsidRPr="00F804C4" w:rsidRDefault="00F804C4" w:rsidP="00F804C4">
      <w:pPr>
        <w:spacing w:line="276" w:lineRule="auto"/>
        <w:jc w:val="left"/>
        <w:rPr>
          <w:rFonts w:ascii="Courier New" w:hAnsi="Courier New" w:cs="Courier New"/>
          <w:sz w:val="20"/>
          <w:szCs w:val="20"/>
          <w:lang w:val="es-ES_tradnl"/>
        </w:rPr>
      </w:pPr>
    </w:p>
    <w:p w:rsidR="00C51BBF" w:rsidRPr="00F804C4" w:rsidRDefault="00D650C2" w:rsidP="00F804C4">
      <w:pPr>
        <w:rPr>
          <w:lang w:val="es-ES_tradnl"/>
        </w:rPr>
      </w:pPr>
      <w:r w:rsidRPr="00F804C4">
        <w:rPr>
          <w:lang w:val="es-ES"/>
        </w:rPr>
        <w:t xml:space="preserve">El </w:t>
      </w:r>
      <w:r w:rsidRPr="00F804C4">
        <w:rPr>
          <w:i/>
          <w:lang w:val="es-ES"/>
        </w:rPr>
        <w:t>Reducer</w:t>
      </w:r>
      <w:r>
        <w:rPr>
          <w:lang w:val="es-ES"/>
        </w:rPr>
        <w:t xml:space="preserve"> </w:t>
      </w:r>
      <w:r w:rsidRPr="00F804C4">
        <w:rPr>
          <w:lang w:val="es-ES"/>
        </w:rPr>
        <w:t>se encarga de recolectar la información generada por los mappers y generar un archivo part con los resultados.</w:t>
      </w:r>
    </w:p>
    <w:p w:rsidR="004F2452" w:rsidRDefault="004F2452" w:rsidP="004F2452">
      <w:pPr>
        <w:rPr>
          <w:rFonts w:eastAsiaTheme="majorEastAsia" w:cstheme="majorBidi"/>
          <w:sz w:val="26"/>
          <w:lang w:val="es-ES_tradnl"/>
        </w:rPr>
      </w:pPr>
      <w:r>
        <w:rPr>
          <w:lang w:val="es-ES_tradnl"/>
        </w:rPr>
        <w:br w:type="page"/>
      </w:r>
    </w:p>
    <w:p w:rsidR="00E9176D" w:rsidRDefault="00E9176D" w:rsidP="004054A1">
      <w:pPr>
        <w:spacing w:after="0" w:line="240" w:lineRule="auto"/>
        <w:rPr>
          <w:lang w:val="es-ES_tradnl"/>
        </w:rPr>
        <w:sectPr w:rsidR="00E9176D" w:rsidSect="004054A1">
          <w:type w:val="continuous"/>
          <w:pgSz w:w="12240" w:h="15840"/>
          <w:pgMar w:top="2275" w:right="1368" w:bottom="2275" w:left="2275" w:header="720" w:footer="720" w:gutter="0"/>
          <w:cols w:space="720"/>
          <w:titlePg/>
          <w:docGrid w:linePitch="360"/>
        </w:sectPr>
      </w:pPr>
      <w:bookmarkStart w:id="95" w:name="_Toc269875409"/>
    </w:p>
    <w:p w:rsidR="00E6233F" w:rsidRDefault="00E6233F" w:rsidP="00E6233F">
      <w:pPr>
        <w:spacing w:after="0" w:line="240" w:lineRule="auto"/>
        <w:rPr>
          <w:lang w:val="es-ES_tradnl"/>
        </w:rPr>
      </w:pPr>
    </w:p>
    <w:p w:rsidR="00E6233F" w:rsidRDefault="00E6233F" w:rsidP="00E6233F">
      <w:pPr>
        <w:spacing w:after="0" w:line="240" w:lineRule="auto"/>
        <w:rPr>
          <w:lang w:val="es-ES_tradnl"/>
        </w:rPr>
      </w:pPr>
    </w:p>
    <w:p w:rsidR="00E6233F" w:rsidRDefault="00E6233F" w:rsidP="00E6233F">
      <w:pPr>
        <w:spacing w:after="0" w:line="240" w:lineRule="auto"/>
        <w:rPr>
          <w:lang w:val="es-ES_tradnl"/>
        </w:rPr>
      </w:pPr>
    </w:p>
    <w:p w:rsidR="004F2452" w:rsidRDefault="00776C30" w:rsidP="004F2452">
      <w:pPr>
        <w:pStyle w:val="Ttulo2"/>
        <w:rPr>
          <w:lang w:val="es-ES_tradnl"/>
        </w:rPr>
      </w:pPr>
      <w:r>
        <w:rPr>
          <w:lang w:val="es-ES_tradnl"/>
        </w:rPr>
        <w:t>CAPÍTULO 5</w:t>
      </w:r>
      <w:bookmarkEnd w:id="95"/>
    </w:p>
    <w:p w:rsidR="004F2452" w:rsidRDefault="004F2452" w:rsidP="004F2452">
      <w:pPr>
        <w:pStyle w:val="Ttulo3"/>
        <w:numPr>
          <w:ilvl w:val="0"/>
          <w:numId w:val="7"/>
        </w:numPr>
        <w:rPr>
          <w:lang w:val="es-ES_tradnl"/>
        </w:rPr>
      </w:pPr>
      <w:bookmarkStart w:id="96" w:name="_Toc269875410"/>
      <w:r w:rsidRPr="004F2452">
        <w:rPr>
          <w:lang w:val="es-ES_tradnl"/>
        </w:rPr>
        <w:t xml:space="preserve">Evaluación </w:t>
      </w:r>
      <w:r>
        <w:rPr>
          <w:lang w:val="es-ES_tradnl"/>
        </w:rPr>
        <w:t>y</w:t>
      </w:r>
      <w:r w:rsidRPr="004F2452">
        <w:rPr>
          <w:lang w:val="es-ES_tradnl"/>
        </w:rPr>
        <w:t xml:space="preserve"> Pruebas</w:t>
      </w:r>
      <w:bookmarkEnd w:id="96"/>
    </w:p>
    <w:p w:rsidR="00695248" w:rsidRDefault="00695248" w:rsidP="00695248">
      <w:pPr>
        <w:rPr>
          <w:lang w:val="es-ES_tradnl"/>
        </w:rPr>
      </w:pPr>
      <w:r>
        <w:rPr>
          <w:lang w:val="es-ES_tradnl"/>
        </w:rPr>
        <w:t xml:space="preserve">En un </w:t>
      </w:r>
      <w:r w:rsidR="005C0088">
        <w:rPr>
          <w:lang w:val="es-ES_tradnl"/>
        </w:rPr>
        <w:t xml:space="preserve">ambiente de </w:t>
      </w:r>
      <w:r>
        <w:rPr>
          <w:lang w:val="es-ES_tradnl"/>
        </w:rPr>
        <w:t>producción, el proceso de transformar los documentos a texto plano</w:t>
      </w:r>
      <w:r w:rsidR="00F81442">
        <w:rPr>
          <w:lang w:val="es-ES_tradnl"/>
        </w:rPr>
        <w:t>,</w:t>
      </w:r>
      <w:r>
        <w:rPr>
          <w:lang w:val="es-ES_tradnl"/>
        </w:rPr>
        <w:t xml:space="preserve"> explicado en el </w:t>
      </w:r>
      <w:r w:rsidR="00B629D7">
        <w:rPr>
          <w:lang w:val="es-ES_tradnl"/>
        </w:rPr>
        <w:t xml:space="preserve">apartado </w:t>
      </w:r>
      <w:r w:rsidR="003B075C">
        <w:rPr>
          <w:lang w:val="es-ES_tradnl"/>
        </w:rPr>
        <w:t>4</w:t>
      </w:r>
      <w:r w:rsidR="00B629D7">
        <w:rPr>
          <w:lang w:val="es-ES_tradnl"/>
        </w:rPr>
        <w:t>.1</w:t>
      </w:r>
      <w:r w:rsidR="00F81442">
        <w:rPr>
          <w:lang w:val="es-ES_tradnl"/>
        </w:rPr>
        <w:t>,</w:t>
      </w:r>
      <w:r>
        <w:rPr>
          <w:lang w:val="es-ES_tradnl"/>
        </w:rPr>
        <w:t xml:space="preserve"> se realizaría </w:t>
      </w:r>
      <w:r w:rsidR="005C0088">
        <w:rPr>
          <w:lang w:val="es-ES_tradnl"/>
        </w:rPr>
        <w:t xml:space="preserve">de manera automática, inmediatamente </w:t>
      </w:r>
      <w:r>
        <w:rPr>
          <w:lang w:val="es-ES_tradnl"/>
        </w:rPr>
        <w:t xml:space="preserve">después de </w:t>
      </w:r>
      <w:r w:rsidR="005C0088">
        <w:rPr>
          <w:lang w:val="es-ES_tradnl"/>
        </w:rPr>
        <w:t xml:space="preserve">que un usuario haya </w:t>
      </w:r>
      <w:r>
        <w:rPr>
          <w:lang w:val="es-ES_tradnl"/>
        </w:rPr>
        <w:t>subido una tarea al Sistema de Administración de Cursos</w:t>
      </w:r>
      <w:r w:rsidR="000E7E97">
        <w:rPr>
          <w:lang w:val="es-ES_tradnl"/>
        </w:rPr>
        <w:t>, por lo cual no va a ser objeto de prueba en este capítulo.</w:t>
      </w:r>
    </w:p>
    <w:p w:rsidR="002407B4" w:rsidRDefault="000E7E97" w:rsidP="000E7E97">
      <w:pPr>
        <w:rPr>
          <w:lang w:val="es-ES_tradnl"/>
        </w:rPr>
      </w:pPr>
      <w:r>
        <w:rPr>
          <w:lang w:val="es-ES_tradnl"/>
        </w:rPr>
        <w:t xml:space="preserve">Es importante recalcar que el proceso de pruebas </w:t>
      </w:r>
      <w:r w:rsidR="00F81442">
        <w:rPr>
          <w:lang w:val="es-ES_tradnl"/>
        </w:rPr>
        <w:t>en esta sección</w:t>
      </w:r>
      <w:r>
        <w:rPr>
          <w:lang w:val="es-ES_tradnl"/>
        </w:rPr>
        <w:t xml:space="preserve"> nos permitió </w:t>
      </w:r>
      <w:r w:rsidR="00F81442">
        <w:rPr>
          <w:lang w:val="es-ES_tradnl"/>
        </w:rPr>
        <w:t>establecer</w:t>
      </w:r>
      <w:r>
        <w:rPr>
          <w:lang w:val="es-ES_tradnl"/>
        </w:rPr>
        <w:t xml:space="preserve"> </w:t>
      </w:r>
      <w:r w:rsidR="00F81442">
        <w:rPr>
          <w:lang w:val="es-ES_tradnl"/>
        </w:rPr>
        <w:t xml:space="preserve">y confirmar </w:t>
      </w:r>
      <w:r>
        <w:rPr>
          <w:lang w:val="es-ES_tradnl"/>
        </w:rPr>
        <w:t xml:space="preserve">de manera empírica </w:t>
      </w:r>
      <w:r w:rsidR="00F81442">
        <w:rPr>
          <w:lang w:val="es-ES_tradnl"/>
        </w:rPr>
        <w:t xml:space="preserve">cómo los </w:t>
      </w:r>
      <w:r>
        <w:rPr>
          <w:lang w:val="es-ES_tradnl"/>
        </w:rPr>
        <w:t>resultado</w:t>
      </w:r>
      <w:r w:rsidR="00F81442">
        <w:rPr>
          <w:lang w:val="es-ES_tradnl"/>
        </w:rPr>
        <w:t>s</w:t>
      </w:r>
      <w:r>
        <w:rPr>
          <w:lang w:val="es-ES_tradnl"/>
        </w:rPr>
        <w:t xml:space="preserve"> de la </w:t>
      </w:r>
      <w:r w:rsidR="00695248" w:rsidRPr="00834D7C">
        <w:rPr>
          <w:lang w:val="es-ES_tradnl"/>
        </w:rPr>
        <w:t xml:space="preserve">detección de </w:t>
      </w:r>
      <w:r w:rsidR="00695248" w:rsidRPr="00426505">
        <w:rPr>
          <w:lang w:val="es-ES_tradnl"/>
        </w:rPr>
        <w:t>plagio</w:t>
      </w:r>
      <w:r w:rsidR="00695248" w:rsidRPr="00834D7C">
        <w:rPr>
          <w:lang w:val="es-ES_tradnl"/>
        </w:rPr>
        <w:t xml:space="preserve"> </w:t>
      </w:r>
      <w:r w:rsidR="002407B4">
        <w:rPr>
          <w:lang w:val="es-ES_tradnl"/>
        </w:rPr>
        <w:t>con un gran volumen de datos</w:t>
      </w:r>
      <w:r w:rsidR="00F81442">
        <w:rPr>
          <w:lang w:val="es-ES_tradnl"/>
        </w:rPr>
        <w:t xml:space="preserve"> se van comportando dependiendo del volumen de datos que se analiza y de la cantidad de nodos que se utiliza para el efecto, permitiéndonos sugerir una cantidad estimada de clústeres que serían necesarios para una cantidad determinada de archivos</w:t>
      </w:r>
      <w:r w:rsidR="00A84AB6">
        <w:rPr>
          <w:lang w:val="es-ES_tradnl"/>
        </w:rPr>
        <w:t xml:space="preserve"> en un ambiente real de producción</w:t>
      </w:r>
      <w:r w:rsidR="002407B4">
        <w:rPr>
          <w:lang w:val="es-ES_tradnl"/>
        </w:rPr>
        <w:t xml:space="preserve">. </w:t>
      </w:r>
    </w:p>
    <w:p w:rsidR="00695248" w:rsidRDefault="002407B4" w:rsidP="000E7E97">
      <w:pPr>
        <w:rPr>
          <w:lang w:val="es-ES_tradnl"/>
        </w:rPr>
      </w:pPr>
      <w:r>
        <w:rPr>
          <w:lang w:val="es-ES_tradnl"/>
        </w:rPr>
        <w:lastRenderedPageBreak/>
        <w:t xml:space="preserve">Para </w:t>
      </w:r>
      <w:r w:rsidR="00F81442">
        <w:rPr>
          <w:lang w:val="es-ES_tradnl"/>
        </w:rPr>
        <w:t xml:space="preserve">esta etapa </w:t>
      </w:r>
      <w:r>
        <w:rPr>
          <w:lang w:val="es-ES_tradnl"/>
        </w:rPr>
        <w:t xml:space="preserve">se recreó un escenario </w:t>
      </w:r>
      <w:r w:rsidR="00A84AB6">
        <w:rPr>
          <w:lang w:val="es-ES_tradnl"/>
        </w:rPr>
        <w:t>con</w:t>
      </w:r>
      <w:r>
        <w:rPr>
          <w:lang w:val="es-ES_tradnl"/>
        </w:rPr>
        <w:t xml:space="preserve"> 86000 tareas </w:t>
      </w:r>
      <w:r w:rsidR="00464A69">
        <w:rPr>
          <w:lang w:val="es-ES_tradnl"/>
        </w:rPr>
        <w:t xml:space="preserve">que fueron transformados a archivos de texto plano cuyo peso total es de </w:t>
      </w:r>
      <w:r w:rsidR="00AB2ACC" w:rsidRPr="00AB2ACC">
        <w:rPr>
          <w:lang w:val="es-ES_tradnl"/>
        </w:rPr>
        <w:t>1452 Mb ≈ 1.418 Gb</w:t>
      </w:r>
      <w:r>
        <w:rPr>
          <w:lang w:val="es-ES_tradnl"/>
        </w:rPr>
        <w:t xml:space="preserve"> simulando tareas enviadas en años, términos, cursos y/o paralelos anteriores; un conjunto de 35 </w:t>
      </w:r>
      <w:r w:rsidR="00464A69">
        <w:rPr>
          <w:lang w:val="es-ES_tradnl"/>
        </w:rPr>
        <w:t xml:space="preserve">de estas tareas </w:t>
      </w:r>
      <w:r>
        <w:rPr>
          <w:lang w:val="es-ES_tradnl"/>
        </w:rPr>
        <w:t xml:space="preserve">representan los </w:t>
      </w:r>
      <w:r w:rsidR="00F81442">
        <w:rPr>
          <w:lang w:val="es-ES_tradnl"/>
        </w:rPr>
        <w:t xml:space="preserve">archivos enviados como respuesta a un </w:t>
      </w:r>
      <w:r>
        <w:rPr>
          <w:lang w:val="es-ES_tradnl"/>
        </w:rPr>
        <w:t>deber</w:t>
      </w:r>
      <w:r w:rsidR="00F81442">
        <w:rPr>
          <w:lang w:val="es-ES_tradnl"/>
        </w:rPr>
        <w:t xml:space="preserve"> de una clase</w:t>
      </w:r>
      <w:r w:rsidR="004709B0">
        <w:rPr>
          <w:lang w:val="es-ES_tradnl"/>
        </w:rPr>
        <w:t xml:space="preserve">, y un archivo </w:t>
      </w:r>
      <w:r w:rsidR="00A84AB6">
        <w:rPr>
          <w:lang w:val="es-ES_tradnl"/>
        </w:rPr>
        <w:t xml:space="preserve">sujeto al análisis </w:t>
      </w:r>
      <w:r w:rsidR="004709B0">
        <w:rPr>
          <w:lang w:val="es-ES_tradnl"/>
        </w:rPr>
        <w:t xml:space="preserve">que será denominado </w:t>
      </w:r>
      <w:r w:rsidR="004709B0" w:rsidRPr="004F515B">
        <w:rPr>
          <w:i/>
          <w:lang w:val="es-ES_tradnl"/>
        </w:rPr>
        <w:t>archivoNuevo</w:t>
      </w:r>
      <w:r w:rsidR="004709B0">
        <w:rPr>
          <w:lang w:val="es-ES_tradnl"/>
        </w:rPr>
        <w:t>.</w:t>
      </w:r>
    </w:p>
    <w:p w:rsidR="00E63C98" w:rsidRDefault="004709B0" w:rsidP="000E7E97">
      <w:pPr>
        <w:rPr>
          <w:lang w:val="es-ES_tradnl"/>
        </w:rPr>
      </w:pPr>
      <w:r>
        <w:rPr>
          <w:lang w:val="es-ES_tradnl"/>
        </w:rPr>
        <w:t xml:space="preserve">Aproximadamente cada </w:t>
      </w:r>
      <w:r w:rsidR="00A84AB6">
        <w:rPr>
          <w:lang w:val="es-ES_tradnl"/>
        </w:rPr>
        <w:t xml:space="preserve">documento expresado en </w:t>
      </w:r>
      <w:r w:rsidR="00623FDA">
        <w:rPr>
          <w:lang w:val="es-ES_tradnl"/>
        </w:rPr>
        <w:t xml:space="preserve">archivos de </w:t>
      </w:r>
      <w:r w:rsidR="00A84AB6">
        <w:rPr>
          <w:lang w:val="es-ES_tradnl"/>
        </w:rPr>
        <w:t xml:space="preserve">texto plano </w:t>
      </w:r>
      <w:r w:rsidR="00623FDA">
        <w:rPr>
          <w:lang w:val="es-ES_tradnl"/>
        </w:rPr>
        <w:t xml:space="preserve">sin caracteres especiales y sin palabras vacías tienen en promedio </w:t>
      </w:r>
      <w:r w:rsidR="00A84AB6">
        <w:rPr>
          <w:lang w:val="es-ES_tradnl"/>
        </w:rPr>
        <w:t>17.29 Kb</w:t>
      </w:r>
      <w:r w:rsidR="00820E47">
        <w:rPr>
          <w:lang w:val="es-ES_tradnl"/>
        </w:rPr>
        <w:t xml:space="preserve"> y </w:t>
      </w:r>
      <w:r w:rsidR="000E47EE">
        <w:rPr>
          <w:lang w:val="es-ES_tradnl"/>
        </w:rPr>
        <w:t>1175 palabras</w:t>
      </w:r>
      <w:r w:rsidR="00A84AB6">
        <w:rPr>
          <w:lang w:val="es-ES_tradnl"/>
        </w:rPr>
        <w:t>.</w:t>
      </w:r>
      <w:r w:rsidR="00A9535F">
        <w:rPr>
          <w:lang w:val="es-ES_tradnl"/>
        </w:rPr>
        <w:t xml:space="preserve"> </w:t>
      </w:r>
      <w:r w:rsidR="00A84AB6">
        <w:rPr>
          <w:lang w:val="es-ES_tradnl"/>
        </w:rPr>
        <w:t>Los archivos que fueron utilizados son el resultado de la recopilación de tareas, apuntes y documentos reales de compañeros de clase de los últimos 4 años en la Universidad.</w:t>
      </w:r>
    </w:p>
    <w:p w:rsidR="00E6233F" w:rsidRDefault="00E6233F" w:rsidP="00E6233F">
      <w:pPr>
        <w:spacing w:line="240" w:lineRule="auto"/>
        <w:rPr>
          <w:lang w:val="es-ES_tradnl"/>
        </w:rPr>
      </w:pPr>
    </w:p>
    <w:p w:rsidR="00A53AD8" w:rsidRDefault="00A53AD8" w:rsidP="00A53AD8">
      <w:pPr>
        <w:pStyle w:val="Ttulo4"/>
        <w:numPr>
          <w:ilvl w:val="1"/>
          <w:numId w:val="7"/>
        </w:numPr>
        <w:ind w:left="630" w:hanging="630"/>
        <w:rPr>
          <w:lang w:val="es-ES_tradnl"/>
        </w:rPr>
      </w:pPr>
      <w:bookmarkStart w:id="97" w:name="_Toc269875411"/>
      <w:r>
        <w:rPr>
          <w:lang w:val="es-ES_tradnl"/>
        </w:rPr>
        <w:t>Preparando el escenario</w:t>
      </w:r>
      <w:bookmarkEnd w:id="97"/>
    </w:p>
    <w:p w:rsidR="00A53AD8" w:rsidRPr="00AD57D7" w:rsidRDefault="0099722F" w:rsidP="00A53AD8">
      <w:pPr>
        <w:rPr>
          <w:lang w:val="es-ES_tradnl"/>
        </w:rPr>
      </w:pPr>
      <w:r w:rsidRPr="0099722F">
        <w:rPr>
          <w:noProof/>
        </w:rPr>
        <w:pict>
          <v:shape id="_x0000_s1319" type="#_x0000_t202" style="position:absolute;left:0;text-align:left;margin-left:-2.1pt;margin-top:171.5pt;width:431.85pt;height:20.35pt;z-index:251957248" stroked="f">
            <v:textbox style="mso-next-textbox:#_x0000_s1319;mso-fit-shape-to-text:t" inset="0,0,0,0">
              <w:txbxContent>
                <w:p w:rsidR="00774D93" w:rsidRDefault="00774D93" w:rsidP="00A53AD8">
                  <w:pPr>
                    <w:pStyle w:val="Epgrafe"/>
                    <w:spacing w:line="480" w:lineRule="auto"/>
                    <w:jc w:val="center"/>
                    <w:rPr>
                      <w:color w:val="1F497D" w:themeColor="text2"/>
                      <w:sz w:val="20"/>
                      <w:szCs w:val="20"/>
                      <w:lang w:val="es-ES"/>
                    </w:rPr>
                  </w:pPr>
                  <w:r w:rsidRPr="00AD57D7">
                    <w:rPr>
                      <w:color w:val="1F497D" w:themeColor="text2"/>
                      <w:sz w:val="20"/>
                      <w:szCs w:val="20"/>
                      <w:lang w:val="es-ES"/>
                    </w:rPr>
                    <w:t xml:space="preserve">Figura </w:t>
                  </w:r>
                  <w:r w:rsidR="0099722F" w:rsidRPr="00AD57D7">
                    <w:rPr>
                      <w:color w:val="1F497D" w:themeColor="text2"/>
                      <w:sz w:val="20"/>
                      <w:szCs w:val="20"/>
                      <w:lang w:val="es-ES"/>
                    </w:rPr>
                    <w:fldChar w:fldCharType="begin"/>
                  </w:r>
                  <w:r w:rsidRPr="00AD57D7">
                    <w:rPr>
                      <w:color w:val="1F497D" w:themeColor="text2"/>
                      <w:sz w:val="20"/>
                      <w:szCs w:val="20"/>
                      <w:lang w:val="es-ES"/>
                    </w:rPr>
                    <w:instrText xml:space="preserve"> SEQ Figura \* ARABIC </w:instrText>
                  </w:r>
                  <w:r w:rsidR="0099722F" w:rsidRPr="00AD57D7">
                    <w:rPr>
                      <w:color w:val="1F497D" w:themeColor="text2"/>
                      <w:sz w:val="20"/>
                      <w:szCs w:val="20"/>
                      <w:lang w:val="es-ES"/>
                    </w:rPr>
                    <w:fldChar w:fldCharType="separate"/>
                  </w:r>
                  <w:r w:rsidR="0097645D">
                    <w:rPr>
                      <w:noProof/>
                      <w:color w:val="1F497D" w:themeColor="text2"/>
                      <w:sz w:val="20"/>
                      <w:szCs w:val="20"/>
                      <w:lang w:val="es-ES"/>
                    </w:rPr>
                    <w:t>24</w:t>
                  </w:r>
                  <w:r w:rsidR="0099722F" w:rsidRPr="00AD57D7">
                    <w:rPr>
                      <w:color w:val="1F497D" w:themeColor="text2"/>
                      <w:sz w:val="20"/>
                      <w:szCs w:val="20"/>
                      <w:lang w:val="es-ES"/>
                    </w:rPr>
                    <w:fldChar w:fldCharType="end"/>
                  </w:r>
                  <w:r w:rsidRPr="00AD57D7">
                    <w:rPr>
                      <w:color w:val="1F497D" w:themeColor="text2"/>
                      <w:sz w:val="20"/>
                      <w:szCs w:val="20"/>
                      <w:lang w:val="es-ES"/>
                    </w:rPr>
                    <w:t xml:space="preserve"> </w:t>
                  </w:r>
                  <w:bookmarkStart w:id="98" w:name="_Toc269875087"/>
                  <w:bookmarkStart w:id="99" w:name="_Toc269971359"/>
                  <w:r>
                    <w:rPr>
                      <w:color w:val="1F497D" w:themeColor="text2"/>
                      <w:sz w:val="20"/>
                      <w:szCs w:val="20"/>
                      <w:lang w:val="es-ES"/>
                    </w:rPr>
                    <w:t>Formato del archivo</w:t>
                  </w:r>
                  <w:r w:rsidRPr="00AD57D7">
                    <w:rPr>
                      <w:color w:val="1F497D" w:themeColor="text2"/>
                      <w:sz w:val="20"/>
                      <w:szCs w:val="20"/>
                      <w:lang w:val="es-ES"/>
                    </w:rPr>
                    <w:t xml:space="preserve"> list</w:t>
                  </w:r>
                  <w:bookmarkEnd w:id="98"/>
                  <w:bookmarkEnd w:id="99"/>
                </w:p>
              </w:txbxContent>
            </v:textbox>
          </v:shape>
        </w:pict>
      </w:r>
      <w:r w:rsidRPr="0099722F">
        <w:rPr>
          <w:noProof/>
          <w:lang w:val="es-EC" w:eastAsia="es-EC"/>
        </w:rPr>
        <w:pict>
          <v:rect id="_x0000_s1318" style="position:absolute;left:0;text-align:left;margin-left:-2.1pt;margin-top:138.6pt;width:431.85pt;height:28.4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" filled="f" fillcolor="white [3201]" strokecolor="#4bacc6 [3208]" strokeweight="1.5pt">
            <v:shadow color="#868686"/>
          </v:rect>
        </w:pict>
      </w:r>
      <w:r w:rsidR="00A53AD8">
        <w:rPr>
          <w:lang w:val="es-ES_tradnl"/>
        </w:rPr>
        <w:t xml:space="preserve">Como se presentó en la </w:t>
      </w:r>
      <w:fldSimple w:instr=" REF _Ref263983043 \h  \* MERGEFORMAT ">
        <w:r w:rsidR="0097645D" w:rsidRPr="0097645D">
          <w:rPr>
            <w:lang w:val="es-ES_tradnl"/>
          </w:rPr>
          <w:t>Figura 19</w:t>
        </w:r>
      </w:fldSimple>
      <w:r w:rsidR="00A53AD8">
        <w:rPr>
          <w:lang w:val="es-ES_tradnl"/>
        </w:rPr>
        <w:t xml:space="preserve"> del capítulo anterior, el archivo base.txt no es más que un conjunto de datos en formato clave-valor que representa la correspondencia de “código de archivo” “ubicación de archivo”. Para poder subir todos los archivos al S3 se procedió a generar un archivo en base a éste con un nuevo formato de la forma:</w:t>
      </w:r>
    </w:p>
    <w:p w:rsidR="00A53AD8" w:rsidRDefault="00A53AD8" w:rsidP="00A53A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rPr>
          <w:rFonts w:ascii="Courier New" w:eastAsia="Times New Roman" w:hAnsi="Courier New" w:cs="Courier New"/>
          <w:sz w:val="19"/>
          <w:szCs w:val="19"/>
          <w:lang w:val="es-ES" w:eastAsia="es-ES"/>
        </w:rPr>
      </w:pPr>
      <w:r w:rsidRPr="00AD57D7">
        <w:rPr>
          <w:rFonts w:ascii="Courier New" w:eastAsia="Times New Roman" w:hAnsi="Courier New" w:cs="Courier New"/>
          <w:sz w:val="19"/>
          <w:szCs w:val="19"/>
          <w:lang w:val="es-ES" w:eastAsia="es-ES"/>
        </w:rPr>
        <w:t>s3n://AWS_ACCESS_KEY_ID:AWS_SECRET_ACCESS_KEY@BUCKET/detectorArchivos/</w:t>
      </w:r>
      <w:r w:rsidRPr="004F515B">
        <w:rPr>
          <w:rFonts w:ascii="Courier New" w:eastAsia="Times New Roman" w:hAnsi="Courier New" w:cs="Courier New"/>
          <w:b/>
          <w:sz w:val="19"/>
          <w:szCs w:val="19"/>
          <w:lang w:val="es-ES" w:eastAsia="es-ES"/>
        </w:rPr>
        <w:t>n</w:t>
      </w:r>
      <w:r w:rsidRPr="00AD57D7">
        <w:rPr>
          <w:rFonts w:ascii="Courier New" w:eastAsia="Times New Roman" w:hAnsi="Courier New" w:cs="Courier New"/>
          <w:sz w:val="19"/>
          <w:szCs w:val="19"/>
          <w:lang w:val="es-ES" w:eastAsia="es-ES"/>
        </w:rPr>
        <w:t>.txt</w:t>
      </w:r>
    </w:p>
    <w:p w:rsidR="00A53AD8" w:rsidRDefault="00A53AD8" w:rsidP="00A53AD8">
      <w:pPr>
        <w:rPr>
          <w:lang w:val="es-ES_tradnl"/>
        </w:rPr>
      </w:pPr>
    </w:p>
    <w:p w:rsidR="00A53AD8" w:rsidRDefault="00A53AD8" w:rsidP="00A53AD8">
      <w:pPr>
        <w:rPr>
          <w:lang w:val="es-ES_tradnl"/>
        </w:rPr>
      </w:pPr>
      <w:r>
        <w:rPr>
          <w:lang w:val="es-ES_tradnl"/>
        </w:rPr>
        <w:lastRenderedPageBreak/>
        <w:t xml:space="preserve">En donde </w:t>
      </w:r>
      <w:r w:rsidRPr="004F515B">
        <w:rPr>
          <w:b/>
          <w:i/>
          <w:lang w:val="es-ES_tradnl"/>
        </w:rPr>
        <w:t>n</w:t>
      </w:r>
      <w:r>
        <w:rPr>
          <w:lang w:val="es-ES_tradnl"/>
        </w:rPr>
        <w:t xml:space="preserve"> representa el código del archivo </w:t>
      </w:r>
      <w:r w:rsidR="00E9176D">
        <w:rPr>
          <w:lang w:val="es-ES_tradnl"/>
        </w:rPr>
        <w:t>de</w:t>
      </w:r>
      <w:r>
        <w:rPr>
          <w:lang w:val="es-ES_tradnl"/>
        </w:rPr>
        <w:t xml:space="preserve"> cada línea</w:t>
      </w:r>
      <w:r w:rsidR="00E9176D">
        <w:rPr>
          <w:lang w:val="es-ES_tradnl"/>
        </w:rPr>
        <w:t>.</w:t>
      </w:r>
      <w:r>
        <w:rPr>
          <w:lang w:val="es-ES_tradnl"/>
        </w:rPr>
        <w:t xml:space="preserve"> </w:t>
      </w:r>
    </w:p>
    <w:p w:rsidR="00A53AD8" w:rsidRDefault="00A53AD8" w:rsidP="00A53AD8">
      <w:pPr>
        <w:rPr>
          <w:lang w:val="es-ES_tradnl"/>
        </w:rPr>
      </w:pPr>
      <w:r>
        <w:rPr>
          <w:lang w:val="es-ES_tradnl"/>
        </w:rPr>
        <w:t>Luego se realizaron cortes a este archivo de 86000 líneas en lotes de 500 para proceder a una copia distribuida de cada fragmento, ejecutando:</w:t>
      </w:r>
    </w:p>
    <w:tbl>
      <w:tblPr>
        <w:tblW w:w="8541" w:type="dxa"/>
        <w:tblCellSpacing w:w="15" w:type="dxa"/>
        <w:tblInd w:w="94" w:type="dxa"/>
        <w:tblBorders>
          <w:top w:val="single" w:sz="4" w:space="0" w:color="D0D0D0"/>
          <w:left w:val="single" w:sz="4" w:space="0" w:color="D0D0D0"/>
          <w:bottom w:val="single" w:sz="4" w:space="0" w:color="D0D0D0"/>
          <w:right w:val="single" w:sz="4" w:space="0" w:color="D0D0D0"/>
        </w:tblBorders>
        <w:shd w:val="clear" w:color="auto" w:fill="F0F0F0"/>
        <w:tblCellMar>
          <w:top w:w="32" w:type="dxa"/>
          <w:left w:w="32" w:type="dxa"/>
          <w:bottom w:w="32" w:type="dxa"/>
          <w:right w:w="32" w:type="dxa"/>
        </w:tblCellMar>
        <w:tblLook w:val="04A0"/>
      </w:tblPr>
      <w:tblGrid>
        <w:gridCol w:w="354"/>
        <w:gridCol w:w="8187"/>
      </w:tblGrid>
      <w:tr w:rsidR="00A53AD8" w:rsidRPr="009055E7" w:rsidTr="00BF38BB">
        <w:trPr>
          <w:tblCellSpacing w:w="15" w:type="dxa"/>
        </w:trPr>
        <w:tc>
          <w:tcPr>
            <w:tcW w:w="215" w:type="dxa"/>
            <w:tcBorders>
              <w:right w:val="dotted" w:sz="8" w:space="0" w:color="C0C0C0"/>
            </w:tcBorders>
            <w:shd w:val="clear" w:color="auto" w:fill="F0F0F0"/>
            <w:tcMar>
              <w:top w:w="32" w:type="dxa"/>
              <w:left w:w="54" w:type="dxa"/>
              <w:bottom w:w="32" w:type="dxa"/>
              <w:right w:w="32" w:type="dxa"/>
            </w:tcMar>
            <w:hideMark/>
          </w:tcPr>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lastRenderedPageBreak/>
              <w:t>51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52</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54</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55</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56</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57</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58</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59</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60</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61</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62</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63</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64</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65</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66</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67</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68</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69</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70</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71</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72</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73</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74</w:t>
            </w:r>
          </w:p>
        </w:tc>
        <w:tc>
          <w:tcPr>
            <w:tcW w:w="0" w:type="auto"/>
            <w:shd w:val="clear" w:color="auto" w:fill="F0F0F0"/>
            <w:hideMark/>
          </w:tcPr>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lastRenderedPageBreak/>
              <w:t>package</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main</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color w:val="000066"/>
                <w:sz w:val="16"/>
                <w:szCs w:val="16"/>
                <w:lang w:eastAsia="es-ES"/>
              </w:rPr>
              <w:t>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java.io.BufferedReader</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java.io.BufferedWriter</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java.io.DataInputStream</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java.io.FileInputStream</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java.io.FileWriter</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java.io.InputStreamReader</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java.util.Date</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bCs/>
                <w:color w:val="000000"/>
                <w:sz w:val="16"/>
                <w:szCs w:val="16"/>
                <w:lang w:eastAsia="es-ES"/>
              </w:rPr>
            </w:pP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class</w:t>
            </w:r>
            <w:r w:rsidRPr="009055E7">
              <w:rPr>
                <w:rFonts w:ascii="Courier New" w:eastAsia="Times New Roman" w:hAnsi="Courier New" w:cs="Courier New"/>
                <w:color w:val="000066"/>
                <w:sz w:val="16"/>
                <w:szCs w:val="16"/>
                <w:lang w:eastAsia="es-ES"/>
              </w:rPr>
              <w:t xml:space="preserve"> main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final</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static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TAMANIO_BUCKETS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500</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static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void</w:t>
            </w:r>
            <w:r w:rsidRPr="009055E7">
              <w:rPr>
                <w:rFonts w:ascii="Courier New" w:eastAsia="Times New Roman" w:hAnsi="Courier New" w:cs="Courier New"/>
                <w:color w:val="000066"/>
                <w:sz w:val="16"/>
                <w:szCs w:val="16"/>
                <w:lang w:eastAsia="es-ES"/>
              </w:rPr>
              <w:t xml:space="preserve"> main</w:t>
            </w:r>
            <w:r w:rsidRPr="009055E7">
              <w:rPr>
                <w:rFonts w:ascii="Courier New" w:eastAsia="Times New Roman" w:hAnsi="Courier New" w:cs="Courier New"/>
                <w:color w:val="009900"/>
                <w:sz w:val="16"/>
                <w:szCs w:val="16"/>
                <w:lang w:eastAsia="es-ES"/>
              </w:rPr>
              <w:t>(</w:t>
            </w:r>
            <w:hyperlink r:id="rId114"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args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try</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i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0</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no_archivo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0</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15"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0066"/>
                <w:sz w:val="16"/>
                <w:szCs w:val="16"/>
                <w:lang w:eastAsia="es-ES"/>
              </w:rPr>
              <w:t xml:space="preserve"> fileName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16" w:history="1">
              <w:r w:rsidRPr="009055E7">
                <w:rPr>
                  <w:rFonts w:ascii="Courier New" w:eastAsia="Times New Roman" w:hAnsi="Courier New" w:cs="Courier New"/>
                  <w:color w:val="003399"/>
                  <w:sz w:val="16"/>
                  <w:szCs w:val="16"/>
                  <w:lang w:eastAsia="es-ES"/>
                </w:rPr>
                <w:t>DataInputStream</w:t>
              </w:r>
            </w:hyperlink>
            <w:r w:rsidRPr="009055E7">
              <w:rPr>
                <w:rFonts w:ascii="Courier New" w:eastAsia="Times New Roman" w:hAnsi="Courier New" w:cs="Courier New"/>
                <w:color w:val="000066"/>
                <w:sz w:val="16"/>
                <w:szCs w:val="16"/>
                <w:lang w:eastAsia="es-ES"/>
              </w:rPr>
              <w:t xml:space="preserve"> in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17" w:history="1">
              <w:r w:rsidRPr="009055E7">
                <w:rPr>
                  <w:rFonts w:ascii="Courier New" w:eastAsia="Times New Roman" w:hAnsi="Courier New" w:cs="Courier New"/>
                  <w:color w:val="003399"/>
                  <w:sz w:val="16"/>
                  <w:szCs w:val="16"/>
                  <w:lang w:eastAsia="es-ES"/>
                </w:rPr>
                <w:t>DataInputStream</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18" w:history="1">
              <w:r w:rsidRPr="009055E7">
                <w:rPr>
                  <w:rFonts w:ascii="Courier New" w:eastAsia="Times New Roman" w:hAnsi="Courier New" w:cs="Courier New"/>
                  <w:color w:val="003399"/>
                  <w:sz w:val="16"/>
                  <w:szCs w:val="16"/>
                  <w:lang w:eastAsia="es-ES"/>
                </w:rPr>
                <w:t>FileInputStream</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"list"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19"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0066"/>
                <w:sz w:val="16"/>
                <w:szCs w:val="16"/>
                <w:lang w:eastAsia="es-ES"/>
              </w:rPr>
              <w:t xml:space="preserve"> out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null</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20" w:history="1">
              <w:r w:rsidRPr="009055E7">
                <w:rPr>
                  <w:rFonts w:ascii="Courier New" w:eastAsia="Times New Roman" w:hAnsi="Courier New" w:cs="Courier New"/>
                  <w:color w:val="003399"/>
                  <w:sz w:val="16"/>
                  <w:szCs w:val="16"/>
                  <w:lang w:eastAsia="es-ES"/>
                </w:rPr>
                <w:t>BufferedReader</w:t>
              </w:r>
            </w:hyperlink>
            <w:r w:rsidRPr="009055E7">
              <w:rPr>
                <w:rFonts w:ascii="Courier New" w:eastAsia="Times New Roman" w:hAnsi="Courier New" w:cs="Courier New"/>
                <w:color w:val="000066"/>
                <w:sz w:val="16"/>
                <w:szCs w:val="16"/>
                <w:lang w:eastAsia="es-ES"/>
              </w:rPr>
              <w:t xml:space="preserve"> br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21" w:history="1">
              <w:r w:rsidRPr="009055E7">
                <w:rPr>
                  <w:rFonts w:ascii="Courier New" w:eastAsia="Times New Roman" w:hAnsi="Courier New" w:cs="Courier New"/>
                  <w:color w:val="003399"/>
                  <w:sz w:val="16"/>
                  <w:szCs w:val="16"/>
                  <w:lang w:eastAsia="es-ES"/>
                </w:rPr>
                <w:t>BufferedReader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22" w:history="1">
              <w:r w:rsidRPr="009055E7">
                <w:rPr>
                  <w:rFonts w:ascii="Courier New" w:eastAsia="Times New Roman" w:hAnsi="Courier New" w:cs="Courier New"/>
                  <w:color w:val="003399"/>
                  <w:sz w:val="16"/>
                  <w:szCs w:val="16"/>
                  <w:lang w:eastAsia="es-ES"/>
                </w:rPr>
                <w:t>InputStreamReader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in</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23"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0066"/>
                <w:sz w:val="16"/>
                <w:szCs w:val="16"/>
                <w:lang w:eastAsia="es-ES"/>
              </w:rPr>
              <w:t xml:space="preserve"> strLine</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24"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0066"/>
                <w:sz w:val="16"/>
                <w:szCs w:val="16"/>
                <w:lang w:eastAsia="es-ES"/>
              </w:rPr>
              <w:t xml:space="preserve"> out_time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25"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26" w:history="1">
              <w:r w:rsidRPr="009055E7">
                <w:rPr>
                  <w:rFonts w:ascii="Courier New" w:eastAsia="Times New Roman" w:hAnsi="Courier New" w:cs="Courier New"/>
                  <w:color w:val="003399"/>
                  <w:sz w:val="16"/>
                  <w:szCs w:val="16"/>
                  <w:lang w:eastAsia="es-ES"/>
                </w:rPr>
                <w:t>FileWriter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"time_copy"</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hyperlink r:id="rId127"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"mkdir 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28"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"mkdir 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29"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"hadoop fs -mkdir /user/lista"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0"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"hadoop fs -mkdir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/user/root/detectorResultados"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1"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"hadoop fs -mkdir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while</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strLine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br.</w:t>
            </w:r>
            <w:r w:rsidRPr="009055E7">
              <w:rPr>
                <w:rFonts w:ascii="Courier New" w:eastAsia="Times New Roman" w:hAnsi="Courier New" w:cs="Courier New"/>
                <w:color w:val="006633"/>
                <w:sz w:val="16"/>
                <w:szCs w:val="16"/>
                <w:lang w:eastAsia="es-ES"/>
              </w:rPr>
              <w:t>readLine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null</w:t>
            </w:r>
            <w:r w:rsidRPr="009055E7">
              <w:rPr>
                <w:rFonts w:ascii="Courier New" w:eastAsia="Times New Roman" w:hAnsi="Courier New" w:cs="Courier New"/>
                <w:color w:val="009900"/>
                <w:sz w:val="16"/>
                <w:szCs w:val="16"/>
                <w:lang w:eastAsia="es-ES"/>
              </w:rPr>
              <w:t>)</w:t>
            </w: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if</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0</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no_archivo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E4394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E43948">
              <w:rPr>
                <w:rFonts w:ascii="Courier New" w:eastAsia="Times New Roman" w:hAnsi="Courier New" w:cs="Courier New"/>
                <w:color w:val="000066"/>
                <w:sz w:val="16"/>
                <w:szCs w:val="16"/>
                <w:lang w:val="es-ES" w:eastAsia="es-ES"/>
              </w:rPr>
              <w:t xml:space="preserve">fileName </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 xml:space="preserve"> </w:t>
            </w:r>
            <w:r w:rsidRPr="00E43948">
              <w:rPr>
                <w:rFonts w:ascii="Courier New" w:eastAsia="Times New Roman" w:hAnsi="Courier New" w:cs="Courier New"/>
                <w:color w:val="0000FF"/>
                <w:sz w:val="16"/>
                <w:szCs w:val="16"/>
                <w:lang w:val="es-ES" w:eastAsia="es-ES"/>
              </w:rPr>
              <w:t>"lista/list"</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no_archivo</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FF"/>
                <w:sz w:val="16"/>
                <w:szCs w:val="16"/>
                <w:lang w:val="es-ES" w:eastAsia="es-ES"/>
              </w:rPr>
              <w:t>".ls"</w:t>
            </w:r>
            <w:r w:rsidRPr="00E43948">
              <w:rPr>
                <w:rFonts w:ascii="Courier New" w:eastAsia="Times New Roman" w:hAnsi="Courier New" w:cs="Courier New"/>
                <w:color w:val="339933"/>
                <w:sz w:val="16"/>
                <w:szCs w:val="16"/>
                <w:lang w:val="es-ES" w:eastAsia="es-ES"/>
              </w:rPr>
              <w:t>;</w:t>
            </w:r>
          </w:p>
          <w:p w:rsidR="00A53AD8" w:rsidRPr="00E4394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val="es-ES" w:eastAsia="es-ES"/>
              </w:rPr>
            </w:pPr>
            <w:r w:rsidRPr="00E43948">
              <w:rPr>
                <w:rFonts w:ascii="Courier New" w:eastAsia="Times New Roman" w:hAnsi="Courier New" w:cs="Courier New"/>
                <w:color w:val="000066"/>
                <w:sz w:val="16"/>
                <w:szCs w:val="16"/>
                <w:lang w:val="es-ES" w:eastAsia="es-ES"/>
              </w:rPr>
              <w:t xml:space="preserve">          out_time.</w:t>
            </w:r>
            <w:r w:rsidRPr="00E43948">
              <w:rPr>
                <w:rFonts w:ascii="Courier New" w:eastAsia="Times New Roman" w:hAnsi="Courier New" w:cs="Courier New"/>
                <w:color w:val="006633"/>
                <w:sz w:val="16"/>
                <w:szCs w:val="16"/>
                <w:lang w:val="es-ES" w:eastAsia="es-ES"/>
              </w:rPr>
              <w:t>write</w:t>
            </w:r>
            <w:r w:rsidRPr="00E43948">
              <w:rPr>
                <w:rFonts w:ascii="Courier New" w:eastAsia="Times New Roman" w:hAnsi="Courier New" w:cs="Courier New"/>
                <w:color w:val="009900"/>
                <w:sz w:val="16"/>
                <w:szCs w:val="16"/>
                <w:lang w:val="es-ES" w:eastAsia="es-ES"/>
              </w:rPr>
              <w:t>(</w:t>
            </w:r>
            <w:r w:rsidRPr="00E43948">
              <w:rPr>
                <w:rFonts w:ascii="Courier New" w:eastAsia="Times New Roman" w:hAnsi="Courier New" w:cs="Courier New"/>
                <w:color w:val="0000FF"/>
                <w:sz w:val="16"/>
                <w:szCs w:val="16"/>
                <w:lang w:val="es-ES" w:eastAsia="es-ES"/>
              </w:rPr>
              <w:t>"copia No. "</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no_archivo</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FF"/>
                <w:sz w:val="16"/>
                <w:szCs w:val="16"/>
                <w:lang w:val="es-ES" w:eastAsia="es-ES"/>
              </w:rPr>
              <w:t>"</w:t>
            </w:r>
            <w:r w:rsidRPr="00E43948">
              <w:rPr>
                <w:rFonts w:ascii="Courier New" w:eastAsia="Times New Roman" w:hAnsi="Courier New" w:cs="Courier New"/>
                <w:b/>
                <w:bCs/>
                <w:color w:val="000099"/>
                <w:sz w:val="16"/>
                <w:szCs w:val="16"/>
                <w:lang w:val="es-ES" w:eastAsia="es-ES"/>
              </w:rPr>
              <w:t>\n</w:t>
            </w:r>
            <w:r w:rsidRPr="00E43948">
              <w:rPr>
                <w:rFonts w:ascii="Courier New" w:eastAsia="Times New Roman" w:hAnsi="Courier New" w:cs="Courier New"/>
                <w:color w:val="0000FF"/>
                <w:sz w:val="16"/>
                <w:szCs w:val="16"/>
                <w:lang w:val="es-ES" w:eastAsia="es-ES"/>
              </w:rPr>
              <w:t>Inicio:"</w:t>
            </w:r>
            <w:r w:rsidRPr="00E43948">
              <w:rPr>
                <w:rFonts w:ascii="Courier New" w:eastAsia="Times New Roman" w:hAnsi="Courier New" w:cs="Courier New"/>
                <w:color w:val="339933"/>
                <w:sz w:val="16"/>
                <w:szCs w:val="16"/>
                <w:lang w:val="es-ES"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43948">
              <w:rPr>
                <w:rFonts w:ascii="Courier New" w:eastAsia="Times New Roman" w:hAnsi="Courier New" w:cs="Courier New"/>
                <w:color w:val="000066"/>
                <w:sz w:val="16"/>
                <w:szCs w:val="16"/>
                <w:lang w:val="es-ES" w:eastAsia="es-ES"/>
              </w:rPr>
              <w:t xml:space="preserve">                    </w:t>
            </w:r>
            <w:r>
              <w:rPr>
                <w:rFonts w:ascii="Courier New" w:eastAsia="Times New Roman" w:hAnsi="Courier New" w:cs="Courier New"/>
                <w:color w:val="000066"/>
                <w:sz w:val="16"/>
                <w:szCs w:val="16"/>
                <w:lang w:val="es-ES"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32" w:history="1">
              <w:r w:rsidRPr="009055E7">
                <w:rPr>
                  <w:rFonts w:ascii="Courier New" w:eastAsia="Times New Roman" w:hAnsi="Courier New" w:cs="Courier New"/>
                  <w:color w:val="003399"/>
                  <w:sz w:val="16"/>
                  <w:szCs w:val="16"/>
                  <w:lang w:eastAsia="es-ES"/>
                </w:rPr>
                <w:t>Date</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toString</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out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33"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34" w:history="1">
              <w:r w:rsidRPr="009055E7">
                <w:rPr>
                  <w:rFonts w:ascii="Courier New" w:eastAsia="Times New Roman" w:hAnsi="Courier New" w:cs="Courier New"/>
                  <w:color w:val="003399"/>
                  <w:sz w:val="16"/>
                  <w:szCs w:val="16"/>
                  <w:lang w:eastAsia="es-ES"/>
                </w:rPr>
                <w:t>FileWriter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strLine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if</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0</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5"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fs -put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A53AD8" w:rsidRPr="00A9535F"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6"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distcp -f /user/"</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7"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-rmr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/user/root/detectorArchivos/_*"</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"Fin:"</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38" w:history="1">
              <w:r w:rsidRPr="009055E7">
                <w:rPr>
                  <w:rFonts w:ascii="Courier New" w:eastAsia="Times New Roman" w:hAnsi="Courier New" w:cs="Courier New"/>
                  <w:color w:val="003399"/>
                  <w:sz w:val="16"/>
                  <w:szCs w:val="16"/>
                  <w:lang w:eastAsia="es-ES"/>
                </w:rPr>
                <w:t>Date</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toString</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39"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fs -put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40"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distcp -f /user/"</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41"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-rmr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/user/root/detectorArchivos/_*"</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"Fin:"</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42" w:history="1">
              <w:r w:rsidRPr="009055E7">
                <w:rPr>
                  <w:rFonts w:ascii="Courier New" w:eastAsia="Times New Roman" w:hAnsi="Courier New" w:cs="Courier New"/>
                  <w:color w:val="003399"/>
                  <w:sz w:val="16"/>
                  <w:szCs w:val="16"/>
                  <w:lang w:eastAsia="es-ES"/>
                </w:rPr>
                <w:t>Date</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toString</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in.</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43"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-get </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catch</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hyperlink r:id="rId144" w:history="1">
              <w:r w:rsidRPr="009055E7">
                <w:rPr>
                  <w:rFonts w:ascii="Courier New" w:eastAsia="Times New Roman" w:hAnsi="Courier New" w:cs="Courier New"/>
                  <w:color w:val="003399"/>
                  <w:sz w:val="16"/>
                  <w:szCs w:val="16"/>
                  <w:lang w:eastAsia="es-ES"/>
                </w:rPr>
                <w:t>Exception</w:t>
              </w:r>
            </w:hyperlink>
            <w:r w:rsidRPr="009055E7">
              <w:rPr>
                <w:rFonts w:ascii="Courier New" w:eastAsia="Times New Roman" w:hAnsi="Courier New" w:cs="Courier New"/>
                <w:color w:val="000066"/>
                <w:sz w:val="16"/>
                <w:szCs w:val="16"/>
                <w:lang w:eastAsia="es-ES"/>
              </w:rPr>
              <w:t xml:space="preserve"> e</w:t>
            </w:r>
            <w:r w:rsidRPr="009055E7">
              <w:rPr>
                <w:rFonts w:ascii="Courier New" w:eastAsia="Times New Roman" w:hAnsi="Courier New" w:cs="Courier New"/>
                <w:color w:val="009900"/>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hyperlink r:id="rId145" w:history="1">
              <w:r w:rsidRPr="009055E7">
                <w:rPr>
                  <w:rFonts w:ascii="Courier New" w:eastAsia="Times New Roman" w:hAnsi="Courier New" w:cs="Courier New"/>
                  <w:color w:val="003399"/>
                  <w:sz w:val="16"/>
                  <w:szCs w:val="16"/>
                  <w:lang w:eastAsia="es-ES"/>
                </w:rPr>
                <w:t>System</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err</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println</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"Error: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e.</w:t>
            </w:r>
            <w:r w:rsidRPr="009055E7">
              <w:rPr>
                <w:rFonts w:ascii="Courier New" w:eastAsia="Times New Roman" w:hAnsi="Courier New" w:cs="Courier New"/>
                <w:color w:val="006633"/>
                <w:sz w:val="16"/>
                <w:szCs w:val="16"/>
                <w:lang w:eastAsia="es-ES"/>
              </w:rPr>
              <w:t>getMessage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val="es-ES"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9055E7">
              <w:rPr>
                <w:rFonts w:ascii="Courier New" w:eastAsia="Times New Roman" w:hAnsi="Courier New" w:cs="Courier New"/>
                <w:color w:val="009900"/>
                <w:sz w:val="16"/>
                <w:szCs w:val="16"/>
                <w:lang w:val="es-ES" w:eastAsia="es-ES"/>
              </w:rPr>
              <w:t>}</w:t>
            </w:r>
          </w:p>
          <w:p w:rsidR="00A53AD8" w:rsidRPr="009055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9900"/>
                <w:sz w:val="16"/>
                <w:szCs w:val="16"/>
                <w:lang w:val="es-ES" w:eastAsia="es-ES"/>
              </w:rPr>
              <w:t>}</w:t>
            </w:r>
          </w:p>
        </w:tc>
      </w:tr>
    </w:tbl>
    <w:p w:rsidR="00E6233F" w:rsidRDefault="00E6233F" w:rsidP="00E6233F">
      <w:pPr>
        <w:spacing w:line="240" w:lineRule="auto"/>
        <w:jc w:val="center"/>
        <w:rPr>
          <w:b/>
          <w:bCs/>
          <w:color w:val="1F497D" w:themeColor="text2"/>
          <w:sz w:val="20"/>
          <w:szCs w:val="20"/>
          <w:lang w:val="es-ES"/>
        </w:rPr>
      </w:pPr>
    </w:p>
    <w:p w:rsidR="00A53AD8" w:rsidRDefault="00A53AD8" w:rsidP="00A53AD8">
      <w:pPr>
        <w:jc w:val="center"/>
        <w:rPr>
          <w:b/>
          <w:bCs/>
          <w:color w:val="1F497D" w:themeColor="text2"/>
          <w:sz w:val="20"/>
          <w:szCs w:val="20"/>
          <w:lang w:val="es-ES"/>
        </w:rPr>
      </w:pPr>
      <w:r w:rsidRPr="00A9535F">
        <w:rPr>
          <w:b/>
          <w:bCs/>
          <w:color w:val="1F497D" w:themeColor="text2"/>
          <w:sz w:val="20"/>
          <w:szCs w:val="20"/>
          <w:lang w:val="es-ES"/>
        </w:rPr>
        <w:t xml:space="preserve">Código </w:t>
      </w:r>
      <w:r w:rsidR="0099722F" w:rsidRPr="00A9535F">
        <w:rPr>
          <w:b/>
          <w:bCs/>
          <w:color w:val="1F497D" w:themeColor="text2"/>
          <w:sz w:val="20"/>
          <w:szCs w:val="20"/>
          <w:lang w:val="es-ES"/>
        </w:rPr>
        <w:fldChar w:fldCharType="begin"/>
      </w:r>
      <w:r w:rsidRPr="00A9535F">
        <w:rPr>
          <w:b/>
          <w:bCs/>
          <w:color w:val="1F497D" w:themeColor="text2"/>
          <w:sz w:val="20"/>
          <w:szCs w:val="20"/>
          <w:lang w:val="es-ES"/>
        </w:rPr>
        <w:instrText xml:space="preserve"> SEQ Código \* ARABIC </w:instrText>
      </w:r>
      <w:r w:rsidR="0099722F" w:rsidRPr="00A9535F">
        <w:rPr>
          <w:b/>
          <w:bCs/>
          <w:color w:val="1F497D" w:themeColor="text2"/>
          <w:sz w:val="20"/>
          <w:szCs w:val="20"/>
          <w:lang w:val="es-ES"/>
        </w:rPr>
        <w:fldChar w:fldCharType="separate"/>
      </w:r>
      <w:r w:rsidR="0097645D">
        <w:rPr>
          <w:b/>
          <w:bCs/>
          <w:noProof/>
          <w:color w:val="1F497D" w:themeColor="text2"/>
          <w:sz w:val="20"/>
          <w:szCs w:val="20"/>
          <w:lang w:val="es-ES"/>
        </w:rPr>
        <w:t>14</w:t>
      </w:r>
      <w:r w:rsidR="0099722F" w:rsidRPr="00A9535F">
        <w:rPr>
          <w:b/>
          <w:bCs/>
          <w:color w:val="1F497D" w:themeColor="text2"/>
          <w:sz w:val="20"/>
          <w:szCs w:val="20"/>
          <w:lang w:val="es-ES"/>
        </w:rPr>
        <w:fldChar w:fldCharType="end"/>
      </w:r>
      <w:r w:rsidRPr="00A9535F">
        <w:rPr>
          <w:b/>
          <w:bCs/>
          <w:color w:val="1F497D" w:themeColor="text2"/>
          <w:sz w:val="20"/>
          <w:szCs w:val="20"/>
          <w:lang w:val="es-ES"/>
        </w:rPr>
        <w:t xml:space="preserve"> Implementación </w:t>
      </w:r>
      <w:r>
        <w:rPr>
          <w:b/>
          <w:bCs/>
          <w:color w:val="1F497D" w:themeColor="text2"/>
          <w:sz w:val="20"/>
          <w:szCs w:val="20"/>
          <w:lang w:val="es-ES"/>
        </w:rPr>
        <w:t>utilizada para realizar la copia distribuida por lotes</w:t>
      </w:r>
    </w:p>
    <w:p w:rsidR="00A53AD8" w:rsidRDefault="00A53AD8" w:rsidP="00A53AD8">
      <w:pPr>
        <w:rPr>
          <w:lang w:val="es-ES"/>
        </w:rPr>
      </w:pPr>
      <w:r>
        <w:rPr>
          <w:lang w:val="es-ES"/>
        </w:rPr>
        <w:t>Esta copia distribuida en el S3 se la realizó con el fin de poder tener todo nuestro volumen de datos en los equipos físicos de Amazon para luego poderlos tomar en cualquier momento para las siguientes pruebas. Como se explicaba en líneas anteriores, en un ambiente de producción esta copia distribuida por lotes no sería necesaria, ya que después de convertir un documento en archivo plano, éste pasaría automáticamente al bucket determinado en S3.</w:t>
      </w:r>
    </w:p>
    <w:p w:rsidR="00A53AD8" w:rsidRDefault="00A53AD8" w:rsidP="00A53AD8">
      <w:pPr>
        <w:rPr>
          <w:lang w:val="es-ES"/>
        </w:rPr>
      </w:pPr>
      <w:r>
        <w:rPr>
          <w:lang w:val="es-ES"/>
        </w:rPr>
        <w:t>Una vez levantado el nodo principal en donde correría nuestra aplicación, se revisa cual es el DNS configurado que le fue asignado</w:t>
      </w:r>
      <w:r w:rsidRPr="00FA6930">
        <w:rPr>
          <w:lang w:val="es-ES"/>
        </w:rPr>
        <w:t xml:space="preserve"> </w:t>
      </w:r>
      <w:r>
        <w:rPr>
          <w:lang w:val="es-ES"/>
        </w:rPr>
        <w:t xml:space="preserve">a la máquina virtual, en el archivo hadoop-site.xml ubicado en /etc/hadoop/conf; para poder copiarlo y editar la ruta de la cual se copiaría el </w:t>
      </w:r>
      <w:r w:rsidRPr="004F515B">
        <w:rPr>
          <w:i/>
          <w:lang w:val="es-ES"/>
        </w:rPr>
        <w:t>archivoNuevo</w:t>
      </w:r>
      <w:r>
        <w:rPr>
          <w:lang w:val="es-ES"/>
        </w:rPr>
        <w:t xml:space="preserve"> a la caché distribuida.</w:t>
      </w:r>
    </w:p>
    <w:p w:rsidR="00A53AD8" w:rsidRDefault="00A53AD8" w:rsidP="00A53AD8">
      <w:pPr>
        <w:rPr>
          <w:lang w:val="es-ES"/>
        </w:rPr>
      </w:pPr>
      <w:r>
        <w:rPr>
          <w:lang w:val="es-ES"/>
        </w:rPr>
        <w:lastRenderedPageBreak/>
        <w:t>En la clase principal y custodia del procesamiento en general de nuestra aplicación (</w:t>
      </w:r>
      <w:r w:rsidRPr="00FA6930">
        <w:rPr>
          <w:i/>
          <w:lang w:val="es-ES"/>
        </w:rPr>
        <w:t>la clase main</w:t>
      </w:r>
      <w:r>
        <w:rPr>
          <w:lang w:val="es-ES"/>
        </w:rPr>
        <w:t>), se realizaron los cambios pertinentes para simular el escenario planteado, tomando en cuenta que se realizarían por escenario 3 pruebas, para así tomar un valor promedio entre los resultados.</w:t>
      </w:r>
    </w:p>
    <w:tbl>
      <w:tblPr>
        <w:tblW w:w="8548" w:type="dxa"/>
        <w:tblCellSpacing w:w="15" w:type="dxa"/>
        <w:tblInd w:w="87" w:type="dxa"/>
        <w:tblBorders>
          <w:top w:val="single" w:sz="4" w:space="0" w:color="D0D0D0"/>
          <w:left w:val="single" w:sz="4" w:space="0" w:color="D0D0D0"/>
          <w:bottom w:val="single" w:sz="4" w:space="0" w:color="D0D0D0"/>
          <w:right w:val="single" w:sz="4" w:space="0" w:color="D0D0D0"/>
        </w:tblBorders>
        <w:shd w:val="clear" w:color="auto" w:fill="F0F0F0"/>
        <w:tblCellMar>
          <w:top w:w="28" w:type="dxa"/>
          <w:left w:w="28" w:type="dxa"/>
          <w:bottom w:w="28" w:type="dxa"/>
          <w:right w:w="28" w:type="dxa"/>
        </w:tblCellMar>
        <w:tblLook w:val="04A0"/>
      </w:tblPr>
      <w:tblGrid>
        <w:gridCol w:w="343"/>
        <w:gridCol w:w="8205"/>
      </w:tblGrid>
      <w:tr w:rsidR="00A53AD8" w:rsidRPr="00FA6930" w:rsidTr="00BF38BB">
        <w:trPr>
          <w:tblCellSpacing w:w="15" w:type="dxa"/>
        </w:trPr>
        <w:tc>
          <w:tcPr>
            <w:tcW w:w="211" w:type="dxa"/>
            <w:tcBorders>
              <w:right w:val="dotted" w:sz="8" w:space="0" w:color="C0C0C0"/>
            </w:tcBorders>
            <w:shd w:val="clear" w:color="auto" w:fill="F0F0F0"/>
            <w:tcMar>
              <w:top w:w="28" w:type="dxa"/>
              <w:left w:w="47" w:type="dxa"/>
              <w:bottom w:w="28" w:type="dxa"/>
              <w:right w:w="28" w:type="dxa"/>
            </w:tcMar>
            <w:hideMark/>
          </w:tcPr>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lastRenderedPageBreak/>
              <w:t>49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72</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74</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75</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76</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77</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78</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79</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81</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82</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83</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84</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85</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86</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87</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88</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89</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90</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91</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92</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93</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94</w:t>
            </w:r>
          </w:p>
        </w:tc>
        <w:tc>
          <w:tcPr>
            <w:tcW w:w="0" w:type="auto"/>
            <w:shd w:val="clear" w:color="auto" w:fill="F0F0F0"/>
            <w:hideMark/>
          </w:tcPr>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lastRenderedPageBreak/>
              <w:t>package</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proyecto</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java.io.BufferedWriter</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java.io.FileWriter</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java.lang.reflect.Array</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java.net.URI</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java.util.ArrayList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java.util.Date</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org.apache.hadoop.filecache.DistributedCache</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org.apache.hadoop.fs.Path</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org.apache.hadoop.io.Text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org.apache.hadoop.mapred.JobClient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org.apache.hadoop.mapred.JobConf</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org.apache.hadoop.mapred.TextInputFormat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org.apache.hadoop.mapred.TextOutputFormat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org.apache.hadoop.mapred.lib.IdentityReducer</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class</w:t>
            </w:r>
            <w:r w:rsidRPr="00FA6930">
              <w:rPr>
                <w:rFonts w:ascii="Courier New" w:eastAsia="Times New Roman" w:hAnsi="Courier New" w:cs="Courier New"/>
                <w:color w:val="000066"/>
                <w:sz w:val="16"/>
                <w:szCs w:val="16"/>
                <w:lang w:eastAsia="es-ES"/>
              </w:rPr>
              <w:t xml:space="preserve"> main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final</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TOTAL_ARCHIVOS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35</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final</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TOTAL_PRUEBAS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3</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void</w:t>
            </w:r>
            <w:r w:rsidRPr="00FA6930">
              <w:rPr>
                <w:rFonts w:ascii="Courier New" w:eastAsia="Times New Roman" w:hAnsi="Courier New" w:cs="Courier New"/>
                <w:color w:val="000066"/>
                <w:sz w:val="16"/>
                <w:szCs w:val="16"/>
                <w:lang w:eastAsia="es-ES"/>
              </w:rPr>
              <w:t xml:space="preserve"> main</w:t>
            </w:r>
            <w:r w:rsidRPr="00C21AE7">
              <w:rPr>
                <w:rFonts w:ascii="Courier New" w:eastAsia="Times New Roman" w:hAnsi="Courier New" w:cs="Courier New"/>
                <w:color w:val="009900"/>
                <w:sz w:val="16"/>
                <w:szCs w:val="16"/>
                <w:lang w:eastAsia="es-ES"/>
              </w:rPr>
              <w:t>(</w:t>
            </w:r>
            <w:hyperlink r:id="rId146" w:history="1">
              <w:r w:rsidRPr="00C21AE7">
                <w:rPr>
                  <w:rFonts w:ascii="Courier New" w:eastAsia="Times New Roman" w:hAnsi="Courier New" w:cs="Courier New"/>
                  <w:color w:val="003399"/>
                  <w:sz w:val="16"/>
                  <w:szCs w:val="16"/>
                  <w:lang w:eastAsia="es-ES"/>
                </w:rPr>
                <w:t>String</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args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pruebaN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0</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47" w:history="1">
              <w:r w:rsidRPr="00C21AE7">
                <w:rPr>
                  <w:rFonts w:ascii="Courier New" w:eastAsia="Times New Roman" w:hAnsi="Courier New" w:cs="Courier New"/>
                  <w:color w:val="003399"/>
                  <w:sz w:val="16"/>
                  <w:szCs w:val="16"/>
                  <w:lang w:eastAsia="es-ES"/>
                </w:rPr>
                <w:t>BufferedWriter</w:t>
              </w:r>
            </w:hyperlink>
            <w:r w:rsidRPr="00FA6930">
              <w:rPr>
                <w:rFonts w:ascii="Courier New" w:eastAsia="Times New Roman" w:hAnsi="Courier New" w:cs="Courier New"/>
                <w:color w:val="000066"/>
                <w:sz w:val="16"/>
                <w:szCs w:val="16"/>
                <w:lang w:eastAsia="es-ES"/>
              </w:rPr>
              <w:t xml:space="preserve"> out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48" w:history="1">
              <w:r w:rsidRPr="00C21AE7">
                <w:rPr>
                  <w:rFonts w:ascii="Courier New" w:eastAsia="Times New Roman" w:hAnsi="Courier New" w:cs="Courier New"/>
                  <w:color w:val="003399"/>
                  <w:sz w:val="16"/>
                  <w:szCs w:val="16"/>
                  <w:lang w:eastAsia="es-ES"/>
                </w:rPr>
                <w:t>BufferedWriter</w:t>
              </w:r>
            </w:hyperlink>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49" w:history="1">
              <w:r w:rsidRPr="00C21AE7">
                <w:rPr>
                  <w:rFonts w:ascii="Courier New" w:eastAsia="Times New Roman" w:hAnsi="Courier New" w:cs="Courier New"/>
                  <w:color w:val="003399"/>
                  <w:sz w:val="16"/>
                  <w:szCs w:val="16"/>
                  <w:lang w:eastAsia="es-ES"/>
                </w:rPr>
                <w:t>FileWriter</w:t>
              </w:r>
            </w:hyperlink>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"time_prueba_1"</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val="es-ES" w:eastAsia="es-ES"/>
              </w:rPr>
              <w:t>while</w:t>
            </w:r>
            <w:r w:rsidRPr="00C21AE7">
              <w:rPr>
                <w:rFonts w:ascii="Courier New" w:eastAsia="Times New Roman" w:hAnsi="Courier New" w:cs="Courier New"/>
                <w:color w:val="009900"/>
                <w:sz w:val="16"/>
                <w:szCs w:val="16"/>
                <w:lang w:val="es-ES" w:eastAsia="es-ES"/>
              </w:rPr>
              <w:t>(</w:t>
            </w:r>
            <w:r w:rsidRPr="00FA6930">
              <w:rPr>
                <w:rFonts w:ascii="Courier New" w:eastAsia="Times New Roman" w:hAnsi="Courier New" w:cs="Courier New"/>
                <w:color w:val="000066"/>
                <w:sz w:val="16"/>
                <w:szCs w:val="16"/>
                <w:lang w:val="es-ES" w:eastAsia="es-ES"/>
              </w:rPr>
              <w:t xml:space="preserve">pruebaN </w:t>
            </w:r>
            <w:r w:rsidRPr="00C21AE7">
              <w:rPr>
                <w:rFonts w:ascii="Courier New" w:eastAsia="Times New Roman" w:hAnsi="Courier New" w:cs="Courier New"/>
                <w:color w:val="339933"/>
                <w:sz w:val="16"/>
                <w:szCs w:val="16"/>
                <w:lang w:val="es-ES" w:eastAsia="es-ES"/>
              </w:rPr>
              <w:t>&lt;</w:t>
            </w:r>
            <w:r w:rsidRPr="00FA6930">
              <w:rPr>
                <w:rFonts w:ascii="Courier New" w:eastAsia="Times New Roman" w:hAnsi="Courier New" w:cs="Courier New"/>
                <w:color w:val="000066"/>
                <w:sz w:val="16"/>
                <w:szCs w:val="16"/>
                <w:lang w:val="es-ES" w:eastAsia="es-ES"/>
              </w:rPr>
              <w:t xml:space="preserve"> TOTAL_PRUEBAS</w:t>
            </w:r>
            <w:r w:rsidRPr="00C21AE7">
              <w:rPr>
                <w:rFonts w:ascii="Courier New" w:eastAsia="Times New Roman" w:hAnsi="Courier New" w:cs="Courier New"/>
                <w:color w:val="009900"/>
                <w:sz w:val="16"/>
                <w:szCs w:val="16"/>
                <w:lang w:val="es-ES"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b/>
                <w:bCs/>
                <w:color w:val="000066"/>
                <w:sz w:val="16"/>
                <w:szCs w:val="16"/>
                <w:lang w:val="es-ES" w:eastAsia="es-ES"/>
              </w:rPr>
              <w:t>int</w:t>
            </w:r>
            <w:r w:rsidRPr="00FA6930">
              <w:rPr>
                <w:rFonts w:ascii="Courier New" w:eastAsia="Times New Roman" w:hAnsi="Courier New" w:cs="Courier New"/>
                <w:color w:val="000066"/>
                <w:sz w:val="16"/>
                <w:szCs w:val="16"/>
                <w:lang w:val="es-ES" w:eastAsia="es-ES"/>
              </w:rPr>
              <w:t xml:space="preserve"> nArchivo </w:t>
            </w:r>
            <w:r w:rsidRPr="00C21AE7">
              <w:rPr>
                <w:rFonts w:ascii="Courier New" w:eastAsia="Times New Roman" w:hAnsi="Courier New" w:cs="Courier New"/>
                <w:color w:val="339933"/>
                <w:sz w:val="16"/>
                <w:szCs w:val="16"/>
                <w:lang w:val="es-ES" w:eastAsia="es-ES"/>
              </w:rPr>
              <w:t>=</w:t>
            </w:r>
            <w:r w:rsidRPr="00FA6930">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color w:val="CC66CC"/>
                <w:sz w:val="16"/>
                <w:szCs w:val="16"/>
                <w:lang w:val="es-ES" w:eastAsia="es-ES"/>
              </w:rPr>
              <w:t>0</w:t>
            </w:r>
            <w:r w:rsidRPr="00C21AE7">
              <w:rPr>
                <w:rFonts w:ascii="Courier New" w:eastAsia="Times New Roman" w:hAnsi="Courier New" w:cs="Courier New"/>
                <w:color w:val="339933"/>
                <w:sz w:val="16"/>
                <w:szCs w:val="16"/>
                <w:lang w:val="es-ES"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val="es-ES"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write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"Prueba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pruebaN</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50" w:history="1">
              <w:r w:rsidRPr="00C21AE7">
                <w:rPr>
                  <w:rFonts w:ascii="Courier New" w:eastAsia="Times New Roman" w:hAnsi="Courier New" w:cs="Courier New"/>
                  <w:color w:val="003399"/>
                  <w:sz w:val="16"/>
                  <w:szCs w:val="16"/>
                  <w:lang w:eastAsia="es-ES"/>
                </w:rPr>
                <w:t>Date</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toString</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while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nArchivo</w:t>
            </w:r>
            <w:r w:rsidRPr="00C21AE7">
              <w:rPr>
                <w:rFonts w:ascii="Courier New" w:eastAsia="Times New Roman" w:hAnsi="Courier New" w:cs="Courier New"/>
                <w:color w:val="339933"/>
                <w:sz w:val="16"/>
                <w:szCs w:val="16"/>
                <w:lang w:eastAsia="es-ES"/>
              </w:rPr>
              <w:t>&lt;</w:t>
            </w:r>
            <w:r w:rsidRPr="00FA6930">
              <w:rPr>
                <w:rFonts w:ascii="Courier New" w:eastAsia="Times New Roman" w:hAnsi="Courier New" w:cs="Courier New"/>
                <w:color w:val="000066"/>
                <w:sz w:val="16"/>
                <w:szCs w:val="16"/>
                <w:lang w:eastAsia="es-ES"/>
              </w:rPr>
              <w:t>TOTAL_ARCHIVOS</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JobClient client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JobClient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JobConf conf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JobConf</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main.</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setJobName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"main"</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C21AE7"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51"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-rmr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/user/root/detectorResultado"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52"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"rm /root/detectorResultado"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FA6930">
              <w:rPr>
                <w:rFonts w:ascii="Courier New" w:eastAsia="Times New Roman" w:hAnsi="Courier New" w:cs="Courier New"/>
                <w:color w:val="000066"/>
                <w:sz w:val="16"/>
                <w:szCs w:val="16"/>
                <w:lang w:eastAsia="es-ES"/>
              </w:rPr>
              <w:t>nArchivo</w:t>
            </w: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FF"/>
                <w:sz w:val="16"/>
                <w:szCs w:val="16"/>
                <w:lang w:eastAsia="es-ES"/>
              </w:rPr>
              <w:t>".txt"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53"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-rm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54"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-cp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66"/>
                <w:sz w:val="16"/>
                <w:szCs w:val="16"/>
                <w:lang w:eastAsia="es-ES"/>
              </w:rPr>
              <w:t xml:space="preserve">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nArchivo</w:t>
            </w: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color w:val="0000FF"/>
                <w:sz w:val="16"/>
                <w:szCs w:val="16"/>
                <w:lang w:eastAsia="es-ES"/>
              </w:rPr>
            </w:pPr>
            <w:r>
              <w:rPr>
                <w:rFonts w:ascii="Courier New" w:eastAsia="Times New Roman" w:hAnsi="Courier New" w:cs="Courier New"/>
                <w:color w:val="000066"/>
                <w:sz w:val="16"/>
                <w:szCs w:val="16"/>
                <w:lang w:eastAsia="es-ES"/>
              </w:rPr>
              <w:lastRenderedPageBreak/>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releaseCache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URI.</w:t>
            </w:r>
            <w:r w:rsidRPr="00C21AE7">
              <w:rPr>
                <w:rFonts w:ascii="Courier New" w:eastAsia="Times New Roman" w:hAnsi="Courier New" w:cs="Courier New"/>
                <w:color w:val="006633"/>
                <w:sz w:val="16"/>
                <w:szCs w:val="16"/>
                <w:lang w:eastAsia="es-ES"/>
              </w:rPr>
              <w:t>create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"hdfs://</w:t>
            </w:r>
            <w:r w:rsidRPr="00B12018">
              <w:rPr>
                <w:rFonts w:ascii="Courier New" w:eastAsia="Times New Roman" w:hAnsi="Courier New" w:cs="Courier New"/>
                <w:b/>
                <w:color w:val="0000FF"/>
                <w:sz w:val="16"/>
                <w:szCs w:val="16"/>
                <w:lang w:eastAsia="es-ES"/>
              </w:rPr>
              <w:t>ip-10-244-90-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b/>
                <w:color w:val="0000FF"/>
                <w:sz w:val="16"/>
                <w:szCs w:val="16"/>
                <w:lang w:eastAsia="es-ES"/>
              </w:rPr>
              <w:t xml:space="preserve">            </w:t>
            </w:r>
            <w:r w:rsidRPr="00B12018">
              <w:rPr>
                <w:rFonts w:ascii="Courier New" w:eastAsia="Times New Roman" w:hAnsi="Courier New" w:cs="Courier New"/>
                <w:b/>
                <w:color w:val="0000FF"/>
                <w:sz w:val="16"/>
                <w:szCs w:val="16"/>
                <w:lang w:eastAsia="es-ES"/>
              </w:rPr>
              <w:t>223.ec2.internal</w:t>
            </w:r>
            <w:r w:rsidRPr="00C21AE7">
              <w:rPr>
                <w:rFonts w:ascii="Courier New" w:eastAsia="Times New Roman" w:hAnsi="Courier New" w:cs="Courier New"/>
                <w:color w:val="0000FF"/>
                <w:sz w:val="16"/>
                <w:szCs w:val="16"/>
                <w:lang w:eastAsia="es-ES"/>
              </w:rPr>
              <w:t>:9000/user/root/detectorArchivos/archivoNuevo"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purgeCache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color w:val="0000FF"/>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addCacheFile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URI.</w:t>
            </w:r>
            <w:r w:rsidRPr="00C21AE7">
              <w:rPr>
                <w:rFonts w:ascii="Courier New" w:eastAsia="Times New Roman" w:hAnsi="Courier New" w:cs="Courier New"/>
                <w:color w:val="006633"/>
                <w:sz w:val="16"/>
                <w:szCs w:val="16"/>
                <w:lang w:eastAsia="es-ES"/>
              </w:rPr>
              <w:t>create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"hdfs://</w:t>
            </w:r>
            <w:r w:rsidRPr="00B12018">
              <w:rPr>
                <w:rFonts w:ascii="Courier New" w:eastAsia="Times New Roman" w:hAnsi="Courier New" w:cs="Courier New"/>
                <w:b/>
                <w:color w:val="0000FF"/>
                <w:sz w:val="16"/>
                <w:szCs w:val="16"/>
                <w:lang w:eastAsia="es-ES"/>
              </w:rPr>
              <w:t>ip-10-244-90-</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b/>
                <w:color w:val="0000FF"/>
                <w:sz w:val="16"/>
                <w:szCs w:val="16"/>
                <w:lang w:eastAsia="es-ES"/>
              </w:rPr>
              <w:t xml:space="preserve">            </w:t>
            </w:r>
            <w:r w:rsidRPr="00B12018">
              <w:rPr>
                <w:rFonts w:ascii="Courier New" w:eastAsia="Times New Roman" w:hAnsi="Courier New" w:cs="Courier New"/>
                <w:b/>
                <w:color w:val="0000FF"/>
                <w:sz w:val="16"/>
                <w:szCs w:val="16"/>
                <w:lang w:eastAsia="es-ES"/>
              </w:rPr>
              <w:t>223.ec2.internal</w:t>
            </w:r>
            <w:r w:rsidRPr="00C21AE7">
              <w:rPr>
                <w:rFonts w:ascii="Courier New" w:eastAsia="Times New Roman" w:hAnsi="Courier New" w:cs="Courier New"/>
                <w:color w:val="0000FF"/>
                <w:sz w:val="16"/>
                <w:szCs w:val="16"/>
                <w:lang w:eastAsia="es-ES"/>
              </w:rPr>
              <w:t>:9000/user/root/detectorArchivos/archivoNuevo"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setInputFormat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TextInputFormat.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setOutputFormat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TextOutputFormat.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setNumMapTasks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2</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setMapperClass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mapper.</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TextInputFormat.</w:t>
            </w:r>
            <w:r w:rsidRPr="00C21AE7">
              <w:rPr>
                <w:rFonts w:ascii="Courier New" w:eastAsia="Times New Roman" w:hAnsi="Courier New" w:cs="Courier New"/>
                <w:color w:val="006633"/>
                <w:sz w:val="16"/>
                <w:szCs w:val="16"/>
                <w:lang w:eastAsia="es-ES"/>
              </w:rPr>
              <w:t>addInputPath</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conf,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Path</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"detectorArchivos"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TextOutputFormat.</w:t>
            </w:r>
            <w:r w:rsidRPr="00C21AE7">
              <w:rPr>
                <w:rFonts w:ascii="Courier New" w:eastAsia="Times New Roman" w:hAnsi="Courier New" w:cs="Courier New"/>
                <w:color w:val="006633"/>
                <w:sz w:val="16"/>
                <w:szCs w:val="16"/>
                <w:lang w:eastAsia="es-ES"/>
              </w:rPr>
              <w:t>setOutputPath</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conf,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Path</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"detectorResultado"</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setNumReduceTasks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1</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setReducerClass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IdentityReducer.</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setOutputKeyClass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setOutputValueClass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client.</w:t>
            </w:r>
            <w:r w:rsidRPr="00C21AE7">
              <w:rPr>
                <w:rFonts w:ascii="Courier New" w:eastAsia="Times New Roman" w:hAnsi="Courier New" w:cs="Courier New"/>
                <w:color w:val="006633"/>
                <w:sz w:val="16"/>
                <w:szCs w:val="16"/>
                <w:lang w:eastAsia="es-ES"/>
              </w:rPr>
              <w:t>setConf</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JobClient.</w:t>
            </w:r>
            <w:r w:rsidRPr="00C21AE7">
              <w:rPr>
                <w:rFonts w:ascii="Courier New" w:eastAsia="Times New Roman" w:hAnsi="Courier New" w:cs="Courier New"/>
                <w:color w:val="006633"/>
                <w:sz w:val="16"/>
                <w:szCs w:val="16"/>
                <w:lang w:eastAsia="es-ES"/>
              </w:rPr>
              <w:t>runJob</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55"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-get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 xml:space="preserve">/user/root/detectorResultado/part-00000 </w:t>
            </w:r>
          </w:p>
          <w:p w:rsidR="00A53AD8"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/root/detectorResultado"</w:t>
            </w:r>
            <w:r>
              <w:rPr>
                <w:rFonts w:ascii="Courier New" w:eastAsia="Times New Roman" w:hAnsi="Courier New" w:cs="Courier New"/>
                <w:color w:val="0000FF"/>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FA6930">
              <w:rPr>
                <w:rFonts w:ascii="Courier New" w:eastAsia="Times New Roman" w:hAnsi="Courier New" w:cs="Courier New"/>
                <w:color w:val="000066"/>
                <w:sz w:val="16"/>
                <w:szCs w:val="16"/>
                <w:lang w:eastAsia="es-ES"/>
              </w:rPr>
              <w:t>nArchivo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FF"/>
                <w:sz w:val="16"/>
                <w:szCs w:val="16"/>
                <w:lang w:eastAsia="es-ES"/>
              </w:rPr>
              <w:t>".txt"</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156"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157"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e1</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i/>
                <w:iCs/>
                <w:color w:val="666666"/>
                <w:sz w:val="16"/>
                <w:szCs w:val="16"/>
                <w:lang w:eastAsia="es-ES"/>
              </w:rPr>
              <w:t>// TODO Auto-generated catch block</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e1.</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write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58" w:history="1">
              <w:r w:rsidRPr="00C21AE7">
                <w:rPr>
                  <w:rFonts w:ascii="Courier New" w:eastAsia="Times New Roman" w:hAnsi="Courier New" w:cs="Courier New"/>
                  <w:color w:val="003399"/>
                  <w:sz w:val="16"/>
                  <w:szCs w:val="16"/>
                  <w:lang w:eastAsia="es-ES"/>
                </w:rPr>
                <w:t>Date</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toString</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close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159"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e1</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i/>
                <w:iCs/>
                <w:color w:val="666666"/>
                <w:sz w:val="16"/>
                <w:szCs w:val="16"/>
                <w:lang w:eastAsia="es-ES"/>
              </w:rPr>
              <w:t>// TODO Auto-generated catch block</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e1.</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val="es-ES" w:eastAsia="es-ES"/>
              </w:rPr>
              <w:t>}</w:t>
            </w:r>
            <w:r>
              <w:rPr>
                <w:rFonts w:ascii="Courier New" w:eastAsia="Times New Roman" w:hAnsi="Courier New" w:cs="Courier New"/>
                <w:color w:val="000066"/>
                <w:sz w:val="16"/>
                <w:szCs w:val="16"/>
                <w:lang w:val="es-ES" w:eastAsia="es-ES"/>
              </w:rPr>
              <w:t xml:space="preserve">  </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color w:val="009900"/>
                <w:sz w:val="16"/>
                <w:szCs w:val="16"/>
                <w:lang w:val="es-ES" w:eastAsia="es-ES"/>
              </w:rPr>
              <w:t>}</w:t>
            </w:r>
          </w:p>
          <w:p w:rsidR="00A53AD8" w:rsidRPr="00FA6930" w:rsidRDefault="00A53AD8" w:rsidP="00C96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C21AE7">
              <w:rPr>
                <w:rFonts w:ascii="Courier New" w:eastAsia="Times New Roman" w:hAnsi="Courier New" w:cs="Courier New"/>
                <w:color w:val="009900"/>
                <w:sz w:val="16"/>
                <w:szCs w:val="16"/>
                <w:lang w:val="es-ES" w:eastAsia="es-ES"/>
              </w:rPr>
              <w:t>}</w:t>
            </w:r>
          </w:p>
        </w:tc>
      </w:tr>
    </w:tbl>
    <w:p w:rsidR="00E6233F" w:rsidRDefault="00E6233F" w:rsidP="00E6233F">
      <w:pPr>
        <w:spacing w:line="240" w:lineRule="auto"/>
        <w:jc w:val="center"/>
        <w:rPr>
          <w:b/>
          <w:bCs/>
          <w:color w:val="1F497D" w:themeColor="text2"/>
          <w:sz w:val="20"/>
          <w:szCs w:val="20"/>
          <w:lang w:val="es-ES"/>
        </w:rPr>
      </w:pPr>
    </w:p>
    <w:p w:rsidR="00A53AD8" w:rsidRDefault="00A53AD8" w:rsidP="00A53AD8">
      <w:pPr>
        <w:jc w:val="center"/>
        <w:rPr>
          <w:lang w:val="es-ES"/>
        </w:rPr>
      </w:pPr>
      <w:r w:rsidRPr="00A9535F">
        <w:rPr>
          <w:b/>
          <w:bCs/>
          <w:color w:val="1F497D" w:themeColor="text2"/>
          <w:sz w:val="20"/>
          <w:szCs w:val="20"/>
          <w:lang w:val="es-ES"/>
        </w:rPr>
        <w:t xml:space="preserve">Código </w:t>
      </w:r>
      <w:r w:rsidR="0099722F" w:rsidRPr="00A9535F">
        <w:rPr>
          <w:b/>
          <w:bCs/>
          <w:color w:val="1F497D" w:themeColor="text2"/>
          <w:sz w:val="20"/>
          <w:szCs w:val="20"/>
          <w:lang w:val="es-ES"/>
        </w:rPr>
        <w:fldChar w:fldCharType="begin"/>
      </w:r>
      <w:r w:rsidRPr="00A9535F">
        <w:rPr>
          <w:b/>
          <w:bCs/>
          <w:color w:val="1F497D" w:themeColor="text2"/>
          <w:sz w:val="20"/>
          <w:szCs w:val="20"/>
          <w:lang w:val="es-ES"/>
        </w:rPr>
        <w:instrText xml:space="preserve"> SEQ Código \* ARABIC </w:instrText>
      </w:r>
      <w:r w:rsidR="0099722F" w:rsidRPr="00A9535F">
        <w:rPr>
          <w:b/>
          <w:bCs/>
          <w:color w:val="1F497D" w:themeColor="text2"/>
          <w:sz w:val="20"/>
          <w:szCs w:val="20"/>
          <w:lang w:val="es-ES"/>
        </w:rPr>
        <w:fldChar w:fldCharType="separate"/>
      </w:r>
      <w:r w:rsidR="0097645D">
        <w:rPr>
          <w:b/>
          <w:bCs/>
          <w:noProof/>
          <w:color w:val="1F497D" w:themeColor="text2"/>
          <w:sz w:val="20"/>
          <w:szCs w:val="20"/>
          <w:lang w:val="es-ES"/>
        </w:rPr>
        <w:t>15</w:t>
      </w:r>
      <w:r w:rsidR="0099722F" w:rsidRPr="00A9535F">
        <w:rPr>
          <w:b/>
          <w:bCs/>
          <w:color w:val="1F497D" w:themeColor="text2"/>
          <w:sz w:val="20"/>
          <w:szCs w:val="20"/>
          <w:lang w:val="es-ES"/>
        </w:rPr>
        <w:fldChar w:fldCharType="end"/>
      </w:r>
      <w:r w:rsidRPr="00A9535F">
        <w:rPr>
          <w:b/>
          <w:bCs/>
          <w:color w:val="1F497D" w:themeColor="text2"/>
          <w:sz w:val="20"/>
          <w:szCs w:val="20"/>
          <w:lang w:val="es-ES"/>
        </w:rPr>
        <w:t xml:space="preserve"> Implementación </w:t>
      </w:r>
      <w:r>
        <w:rPr>
          <w:b/>
          <w:bCs/>
          <w:color w:val="1F497D" w:themeColor="text2"/>
          <w:sz w:val="20"/>
          <w:szCs w:val="20"/>
          <w:lang w:val="es-ES"/>
        </w:rPr>
        <w:t>utilizada para simular un entorno de producción</w:t>
      </w:r>
    </w:p>
    <w:p w:rsidR="004F2452" w:rsidRDefault="004F2452" w:rsidP="004F2452">
      <w:pPr>
        <w:pStyle w:val="Ttulo4"/>
        <w:numPr>
          <w:ilvl w:val="1"/>
          <w:numId w:val="7"/>
        </w:numPr>
        <w:ind w:left="630" w:hanging="630"/>
        <w:rPr>
          <w:lang w:val="es-ES_tradnl"/>
        </w:rPr>
      </w:pPr>
      <w:bookmarkStart w:id="100" w:name="_Toc269875412"/>
      <w:r w:rsidRPr="004F2452">
        <w:rPr>
          <w:lang w:val="es-ES_tradnl"/>
        </w:rPr>
        <w:t>Pruebas de eficacia</w:t>
      </w:r>
      <w:bookmarkEnd w:id="100"/>
    </w:p>
    <w:p w:rsidR="003B075C" w:rsidRPr="00E02757" w:rsidRDefault="003B075C" w:rsidP="00EE2113">
      <w:pPr>
        <w:rPr>
          <w:lang w:val="es-ES_tradnl"/>
        </w:rPr>
      </w:pPr>
      <w:r>
        <w:rPr>
          <w:lang w:val="es-ES_tradnl"/>
        </w:rPr>
        <w:t>Para ilustrar paso a paso el procedimiento realizado, tomaremos un par de archivos de nuestro conjunto de datos, presentados al</w:t>
      </w:r>
      <w:r w:rsidR="00AD399F">
        <w:rPr>
          <w:lang w:val="es-ES_tradnl"/>
        </w:rPr>
        <w:t xml:space="preserve"> final del documento como</w:t>
      </w:r>
      <w:r w:rsidR="00B51222">
        <w:rPr>
          <w:lang w:val="es-ES_tradnl"/>
        </w:rPr>
        <w:t xml:space="preserve"> </w:t>
      </w:r>
      <w:fldSimple w:instr=" REF _Ref266048094 \h  \* MERGEFORMAT ">
        <w:r w:rsidR="0097645D" w:rsidRPr="0097645D">
          <w:rPr>
            <w:lang w:val="es-ES_tradnl"/>
          </w:rPr>
          <w:t>Anexo 1</w:t>
        </w:r>
      </w:fldSimple>
      <w:r w:rsidR="00B51222">
        <w:rPr>
          <w:lang w:val="es-ES_tradnl"/>
        </w:rPr>
        <w:t xml:space="preserve"> y</w:t>
      </w:r>
      <w:r w:rsidR="0097645D">
        <w:rPr>
          <w:lang w:val="es-ES_tradnl"/>
        </w:rPr>
        <w:t xml:space="preserve"> Anexo 2</w:t>
      </w:r>
      <w:r>
        <w:rPr>
          <w:lang w:val="es-ES_tradnl"/>
        </w:rPr>
        <w:t>; aunque sus nombres de archivos son originalmente “Trabajo de Ecología.doc” y “Deber de Ecología y educación Ambiental.pdf” los llamaremos por simplicidad: original y copia</w:t>
      </w:r>
      <w:r w:rsidR="004C039F">
        <w:rPr>
          <w:lang w:val="es-ES_tradnl"/>
        </w:rPr>
        <w:t xml:space="preserve"> (en ese orden respectivamente)</w:t>
      </w:r>
      <w:r>
        <w:rPr>
          <w:lang w:val="es-ES_tradnl"/>
        </w:rPr>
        <w:t>.</w:t>
      </w:r>
    </w:p>
    <w:p w:rsidR="00AF4CE9" w:rsidRDefault="003B075C" w:rsidP="00EE2113">
      <w:pPr>
        <w:rPr>
          <w:lang w:val="es-ES_tradnl"/>
        </w:rPr>
      </w:pPr>
      <w:r>
        <w:rPr>
          <w:lang w:val="es-ES_tradnl"/>
        </w:rPr>
        <w:t xml:space="preserve">Como se puede ver en la copia, los cambios obedecen a modificaciones en formato, tipo de texto, inserción de imágenes, </w:t>
      </w:r>
      <w:r w:rsidR="00AF4CE9">
        <w:rPr>
          <w:lang w:val="es-ES_tradnl"/>
        </w:rPr>
        <w:t>cabeceras, pies de página y cambio en el formato de presentación (</w:t>
      </w:r>
      <w:r w:rsidR="0008160C" w:rsidRPr="0008160C">
        <w:rPr>
          <w:i/>
          <w:lang w:val="es-ES_tradnl"/>
        </w:rPr>
        <w:t>pdf</w:t>
      </w:r>
      <w:r w:rsidR="00AF4CE9">
        <w:rPr>
          <w:lang w:val="es-ES_tradnl"/>
        </w:rPr>
        <w:t>). Además los párrafos fueron dispuestos en un orden diferente con la mínima modificación en su contenido.</w:t>
      </w:r>
    </w:p>
    <w:p w:rsidR="00AF4CE9" w:rsidRDefault="0099722F" w:rsidP="00EE2113">
      <w:pPr>
        <w:rPr>
          <w:lang w:val="es-ES_tradnl"/>
        </w:rPr>
      </w:pPr>
      <w:r w:rsidRPr="0099722F">
        <w:rPr>
          <w:noProof/>
        </w:rPr>
        <w:pict>
          <v:rect id="_x0000_s1253" style="position:absolute;left:0;text-align:left;margin-left:2.5pt;margin-top:60.45pt;width:209.25pt;height:134.45pt;z-index:251894784" fillcolor="white [3201]" strokecolor="#4bacc6 [3208]" strokeweight="1.5pt">
            <v:shadow color="#868686"/>
            <v:textbox style="mso-next-textbox:#_x0000_s1253">
              <w:txbxContent>
                <w:p w:rsidR="00774D93" w:rsidRPr="0008160C" w:rsidRDefault="00774D93" w:rsidP="0008160C">
                  <w:pPr>
                    <w:spacing w:after="0" w:line="240" w:lineRule="auto"/>
                    <w:jc w:val="left"/>
                    <w:rPr>
                      <w:rFonts w:ascii="Courier New" w:hAnsi="Courier New" w:cs="Courier New"/>
                      <w:sz w:val="16"/>
                      <w:szCs w:val="16"/>
                      <w:lang w:val="es-ES_tradnl"/>
                    </w:rPr>
                  </w:pPr>
                  <w:r w:rsidRPr="0008160C">
                    <w:rPr>
                      <w:rFonts w:ascii="Courier New" w:hAnsi="Courier New" w:cs="Courier New"/>
                      <w:sz w:val="16"/>
                      <w:szCs w:val="16"/>
                      <w:lang w:val="es-ES_tradnl"/>
                    </w:rPr>
                    <w:t>trabajo ecologia y educacion ambiental diego lavayen alarcon paralelo 37 imagenes presentadas pagina hyperlink http www equilibrioazul org www equilibrioazul org sin duda alguna pueden motivarme comentar sobre vida que poco poco se esta perdiendo gracias imprudencia e ignorancia hombre tantas morenas y peces muertos aletas tortugas regadas suelo marino tantos tiburones blancos incapaces atacar a un humano muertos solo</w:t>
                  </w:r>
                  <w:r w:rsidRPr="00AF4CE9">
                    <w:rPr>
                      <w:rFonts w:ascii="Courier New" w:hAnsi="Courier New" w:cs="Courier New"/>
                      <w:sz w:val="16"/>
                      <w:szCs w:val="16"/>
                      <w:lang w:val="es-ES_tradnl"/>
                    </w:rPr>
                    <w:t xml:space="preserve"> capricho humano y solo esto representar brutal matanza</w:t>
                  </w:r>
                  <w:r>
                    <w:rPr>
                      <w:rFonts w:ascii="Courier New" w:hAnsi="Courier New" w:cs="Courier New"/>
                      <w:sz w:val="16"/>
                      <w:szCs w:val="16"/>
                      <w:lang w:val="es-ES_tradnl"/>
                    </w:rPr>
                    <w:t>...</w:t>
                  </w:r>
                </w:p>
              </w:txbxContent>
            </v:textbox>
          </v:rect>
        </w:pict>
      </w:r>
      <w:r w:rsidRPr="0099722F">
        <w:rPr>
          <w:noProof/>
        </w:rPr>
        <w:pict>
          <v:rect id="_x0000_s1254" style="position:absolute;left:0;text-align:left;margin-left:220pt;margin-top:60.45pt;width:209.25pt;height:134.45pt;z-index:251895808" fillcolor="white [3201]" strokecolor="#4bacc6 [3208]" strokeweight="1.5pt">
            <v:shadow color="#868686"/>
            <v:textbox style="mso-next-textbox:#_x0000_s1254">
              <w:txbxContent>
                <w:p w:rsidR="00774D93" w:rsidRPr="0008160C" w:rsidRDefault="00774D93" w:rsidP="0008160C">
                  <w:pPr>
                    <w:spacing w:after="0" w:line="240" w:lineRule="auto"/>
                    <w:jc w:val="left"/>
                    <w:rPr>
                      <w:rFonts w:ascii="Courier New" w:hAnsi="Courier New" w:cs="Courier New"/>
                      <w:sz w:val="16"/>
                      <w:szCs w:val="16"/>
                      <w:lang w:val="es-ES_tradnl"/>
                    </w:rPr>
                  </w:pPr>
                  <w:r w:rsidRPr="0008160C">
                    <w:rPr>
                      <w:rFonts w:ascii="Courier New" w:hAnsi="Courier New" w:cs="Courier New"/>
                      <w:sz w:val="16"/>
                      <w:szCs w:val="16"/>
                      <w:lang w:val="es-ES_tradnl"/>
                    </w:rPr>
                    <w:t>ecologia y educacion ambiental trabajo perteneciente eduardo cruz ramirez imagenes presentadas en hyperlink http www equilibrioazul org www equilibrioazul org pueden motivarme comentar sobre vida que poco poco se esta perdiendo gracias imprudencia e ignorancia hombre tantos peces muertos aletas tortugas regadas suelo marino tantos tiburones blancos muertos solo capricho humano y solo esto representar la b</w:t>
                  </w:r>
                  <w:r>
                    <w:rPr>
                      <w:rFonts w:ascii="Courier New" w:hAnsi="Courier New" w:cs="Courier New"/>
                      <w:sz w:val="16"/>
                      <w:szCs w:val="16"/>
                      <w:lang w:val="es-ES_tradnl"/>
                    </w:rPr>
                    <w:t xml:space="preserve">rutal matanza que dia dia se </w:t>
                  </w:r>
                  <w:r w:rsidRPr="00AF4CE9">
                    <w:rPr>
                      <w:rFonts w:ascii="Courier New" w:hAnsi="Courier New" w:cs="Courier New"/>
                      <w:sz w:val="16"/>
                      <w:szCs w:val="16"/>
                      <w:lang w:val="es-ES_tradnl"/>
                    </w:rPr>
                    <w:t>comete no solo</w:t>
                  </w:r>
                  <w:r>
                    <w:rPr>
                      <w:rFonts w:ascii="Courier New" w:hAnsi="Courier New" w:cs="Courier New"/>
                      <w:sz w:val="16"/>
                      <w:szCs w:val="16"/>
                      <w:lang w:val="es-ES_tradnl"/>
                    </w:rPr>
                    <w:t>...</w:t>
                  </w:r>
                </w:p>
              </w:txbxContent>
            </v:textbox>
          </v:rect>
        </w:pict>
      </w:r>
      <w:r w:rsidR="00AF4CE9">
        <w:rPr>
          <w:lang w:val="es-ES_tradnl"/>
        </w:rPr>
        <w:t>Después del proceso de transformar los documentos a texto plano, parte de los resultados son los siguientes:</w:t>
      </w:r>
    </w:p>
    <w:p w:rsidR="003B075C" w:rsidRDefault="00AF4CE9" w:rsidP="00EE2113">
      <w:pPr>
        <w:rPr>
          <w:lang w:val="es-ES_tradnl"/>
        </w:rPr>
      </w:pPr>
      <w:r>
        <w:rPr>
          <w:lang w:val="es-ES_tradnl"/>
        </w:rPr>
        <w:t xml:space="preserve"> </w:t>
      </w:r>
    </w:p>
    <w:p w:rsidR="00C960D2" w:rsidRDefault="00C960D2">
      <w:pPr>
        <w:spacing w:line="276" w:lineRule="auto"/>
        <w:jc w:val="left"/>
        <w:rPr>
          <w:lang w:val="es-ES_tradnl"/>
        </w:rPr>
      </w:pPr>
    </w:p>
    <w:p w:rsidR="00C960D2" w:rsidRDefault="00C960D2">
      <w:pPr>
        <w:spacing w:line="276" w:lineRule="auto"/>
        <w:jc w:val="left"/>
        <w:rPr>
          <w:lang w:val="es-ES_tradnl"/>
        </w:rPr>
      </w:pPr>
    </w:p>
    <w:p w:rsidR="00C960D2" w:rsidRDefault="00C960D2">
      <w:pPr>
        <w:spacing w:line="276" w:lineRule="auto"/>
        <w:jc w:val="left"/>
        <w:rPr>
          <w:lang w:val="es-ES_tradnl"/>
        </w:rPr>
      </w:pPr>
    </w:p>
    <w:p w:rsidR="00C960D2" w:rsidRDefault="0099722F">
      <w:pPr>
        <w:spacing w:line="276" w:lineRule="auto"/>
        <w:jc w:val="left"/>
        <w:rPr>
          <w:lang w:val="es-ES_tradnl"/>
        </w:rPr>
      </w:pPr>
      <w:r w:rsidRPr="0099722F">
        <w:rPr>
          <w:noProof/>
        </w:rPr>
        <w:pict>
          <v:shape id="_x0000_s1256" type="#_x0000_t202" style="position:absolute;margin-left:220pt;margin-top:22.9pt;width:209.25pt;height:33pt;z-index:251899904" stroked="f">
            <v:textbox style="mso-next-textbox:#_x0000_s1256;mso-fit-shape-to-text:t" inset="0,0,0,0">
              <w:txbxContent>
                <w:p w:rsidR="00774D93" w:rsidRPr="0008160C" w:rsidRDefault="00774D93" w:rsidP="0008160C">
                  <w:pPr>
                    <w:pStyle w:val="Epgrafe"/>
                    <w:rPr>
                      <w:color w:val="1F497D" w:themeColor="text2"/>
                      <w:sz w:val="20"/>
                      <w:szCs w:val="20"/>
                      <w:lang w:val="es-ES"/>
                    </w:rPr>
                  </w:pPr>
                  <w:r w:rsidRPr="0008160C">
                    <w:rPr>
                      <w:color w:val="1F497D" w:themeColor="text2"/>
                      <w:sz w:val="20"/>
                      <w:szCs w:val="20"/>
                      <w:lang w:val="es-ES"/>
                    </w:rPr>
                    <w:t xml:space="preserve">Figura </w:t>
                  </w:r>
                  <w:r w:rsidR="0099722F" w:rsidRPr="0008160C">
                    <w:rPr>
                      <w:color w:val="1F497D" w:themeColor="text2"/>
                      <w:sz w:val="20"/>
                      <w:szCs w:val="20"/>
                      <w:lang w:val="es-ES"/>
                    </w:rPr>
                    <w:fldChar w:fldCharType="begin"/>
                  </w:r>
                  <w:r w:rsidRPr="0008160C">
                    <w:rPr>
                      <w:color w:val="1F497D" w:themeColor="text2"/>
                      <w:sz w:val="20"/>
                      <w:szCs w:val="20"/>
                      <w:lang w:val="es-ES"/>
                    </w:rPr>
                    <w:instrText xml:space="preserve"> SEQ Figura \* ARABIC </w:instrText>
                  </w:r>
                  <w:r w:rsidR="0099722F" w:rsidRPr="0008160C">
                    <w:rPr>
                      <w:color w:val="1F497D" w:themeColor="text2"/>
                      <w:sz w:val="20"/>
                      <w:szCs w:val="20"/>
                      <w:lang w:val="es-ES"/>
                    </w:rPr>
                    <w:fldChar w:fldCharType="separate"/>
                  </w:r>
                  <w:r w:rsidR="0097645D">
                    <w:rPr>
                      <w:noProof/>
                      <w:color w:val="1F497D" w:themeColor="text2"/>
                      <w:sz w:val="20"/>
                      <w:szCs w:val="20"/>
                      <w:lang w:val="es-ES"/>
                    </w:rPr>
                    <w:t>25</w:t>
                  </w:r>
                  <w:r w:rsidR="0099722F" w:rsidRPr="0008160C">
                    <w:rPr>
                      <w:color w:val="1F497D" w:themeColor="text2"/>
                      <w:sz w:val="20"/>
                      <w:szCs w:val="20"/>
                      <w:lang w:val="es-ES"/>
                    </w:rPr>
                    <w:fldChar w:fldCharType="end"/>
                  </w:r>
                  <w:r w:rsidRPr="0008160C">
                    <w:rPr>
                      <w:color w:val="1F497D" w:themeColor="text2"/>
                      <w:sz w:val="20"/>
                      <w:szCs w:val="20"/>
                      <w:lang w:val="es-ES"/>
                    </w:rPr>
                    <w:t xml:space="preserve"> </w:t>
                  </w:r>
                  <w:bookmarkStart w:id="101" w:name="_Toc269875088"/>
                  <w:bookmarkStart w:id="102" w:name="_Toc269971360"/>
                  <w:r>
                    <w:rPr>
                      <w:color w:val="1F497D" w:themeColor="text2"/>
                      <w:sz w:val="20"/>
                      <w:szCs w:val="20"/>
                      <w:lang w:val="es-ES"/>
                    </w:rPr>
                    <w:t>Parte inicial del r</w:t>
                  </w:r>
                  <w:r w:rsidRPr="0008160C">
                    <w:rPr>
                      <w:color w:val="1F497D" w:themeColor="text2"/>
                      <w:sz w:val="20"/>
                      <w:szCs w:val="20"/>
                      <w:lang w:val="es-ES"/>
                    </w:rPr>
                    <w:t>esultado del archivo copia en texto plano</w:t>
                  </w:r>
                  <w:bookmarkEnd w:id="101"/>
                  <w:bookmarkEnd w:id="102"/>
                </w:p>
              </w:txbxContent>
            </v:textbox>
          </v:shape>
        </w:pict>
      </w:r>
      <w:r w:rsidRPr="0099722F">
        <w:rPr>
          <w:noProof/>
        </w:rPr>
        <w:pict>
          <v:shape id="_x0000_s1255" type="#_x0000_t202" style="position:absolute;margin-left:2.5pt;margin-top:22.9pt;width:209.25pt;height:33pt;z-index:251897856" stroked="f">
            <v:textbox style="mso-next-textbox:#_x0000_s1255;mso-fit-shape-to-text:t" inset="0,0,0,0">
              <w:txbxContent>
                <w:p w:rsidR="00774D93" w:rsidRPr="0008160C" w:rsidRDefault="00774D93" w:rsidP="0008160C">
                  <w:pPr>
                    <w:pStyle w:val="Epgrafe"/>
                    <w:rPr>
                      <w:color w:val="1F497D" w:themeColor="text2"/>
                      <w:sz w:val="20"/>
                      <w:szCs w:val="20"/>
                      <w:lang w:val="es-ES"/>
                    </w:rPr>
                  </w:pPr>
                  <w:r w:rsidRPr="0008160C">
                    <w:rPr>
                      <w:color w:val="1F497D" w:themeColor="text2"/>
                      <w:sz w:val="20"/>
                      <w:szCs w:val="20"/>
                      <w:lang w:val="es-ES"/>
                    </w:rPr>
                    <w:t xml:space="preserve">Figura </w:t>
                  </w:r>
                  <w:r w:rsidR="0099722F" w:rsidRPr="0008160C">
                    <w:rPr>
                      <w:color w:val="1F497D" w:themeColor="text2"/>
                      <w:sz w:val="20"/>
                      <w:szCs w:val="20"/>
                      <w:lang w:val="es-ES"/>
                    </w:rPr>
                    <w:fldChar w:fldCharType="begin"/>
                  </w:r>
                  <w:r w:rsidRPr="0008160C">
                    <w:rPr>
                      <w:color w:val="1F497D" w:themeColor="text2"/>
                      <w:sz w:val="20"/>
                      <w:szCs w:val="20"/>
                      <w:lang w:val="es-ES"/>
                    </w:rPr>
                    <w:instrText xml:space="preserve"> SEQ Figura \* ARABIC </w:instrText>
                  </w:r>
                  <w:r w:rsidR="0099722F" w:rsidRPr="0008160C">
                    <w:rPr>
                      <w:color w:val="1F497D" w:themeColor="text2"/>
                      <w:sz w:val="20"/>
                      <w:szCs w:val="20"/>
                      <w:lang w:val="es-ES"/>
                    </w:rPr>
                    <w:fldChar w:fldCharType="separate"/>
                  </w:r>
                  <w:r w:rsidR="0097645D">
                    <w:rPr>
                      <w:noProof/>
                      <w:color w:val="1F497D" w:themeColor="text2"/>
                      <w:sz w:val="20"/>
                      <w:szCs w:val="20"/>
                      <w:lang w:val="es-ES"/>
                    </w:rPr>
                    <w:t>26</w:t>
                  </w:r>
                  <w:r w:rsidR="0099722F" w:rsidRPr="0008160C">
                    <w:rPr>
                      <w:color w:val="1F497D" w:themeColor="text2"/>
                      <w:sz w:val="20"/>
                      <w:szCs w:val="20"/>
                      <w:lang w:val="es-ES"/>
                    </w:rPr>
                    <w:fldChar w:fldCharType="end"/>
                  </w:r>
                  <w:r w:rsidRPr="0008160C">
                    <w:rPr>
                      <w:color w:val="1F497D" w:themeColor="text2"/>
                      <w:sz w:val="20"/>
                      <w:szCs w:val="20"/>
                      <w:lang w:val="es-ES"/>
                    </w:rPr>
                    <w:t xml:space="preserve"> </w:t>
                  </w:r>
                  <w:bookmarkStart w:id="103" w:name="_Toc269875089"/>
                  <w:bookmarkStart w:id="104" w:name="_Toc269971361"/>
                  <w:r>
                    <w:rPr>
                      <w:color w:val="1F497D" w:themeColor="text2"/>
                      <w:sz w:val="20"/>
                      <w:szCs w:val="20"/>
                      <w:lang w:val="es-ES"/>
                    </w:rPr>
                    <w:t>Parte inicial del re</w:t>
                  </w:r>
                  <w:r w:rsidRPr="0008160C">
                    <w:rPr>
                      <w:color w:val="1F497D" w:themeColor="text2"/>
                      <w:sz w:val="20"/>
                      <w:szCs w:val="20"/>
                      <w:lang w:val="es-ES"/>
                    </w:rPr>
                    <w:t>sultado del archivo original en texto plano</w:t>
                  </w:r>
                  <w:bookmarkEnd w:id="103"/>
                  <w:bookmarkEnd w:id="104"/>
                </w:p>
              </w:txbxContent>
            </v:textbox>
          </v:shape>
        </w:pict>
      </w:r>
    </w:p>
    <w:p w:rsidR="00C960D2" w:rsidRDefault="00C960D2">
      <w:pPr>
        <w:spacing w:line="240" w:lineRule="auto"/>
        <w:jc w:val="left"/>
        <w:rPr>
          <w:lang w:val="es-ES_tradnl"/>
        </w:rPr>
      </w:pPr>
    </w:p>
    <w:p w:rsidR="00C960D2" w:rsidRDefault="00C960D2">
      <w:pPr>
        <w:spacing w:line="240" w:lineRule="auto"/>
        <w:jc w:val="left"/>
        <w:rPr>
          <w:lang w:val="es-ES_tradnl"/>
        </w:rPr>
      </w:pPr>
    </w:p>
    <w:p w:rsidR="00312736" w:rsidRDefault="00526B80">
      <w:pPr>
        <w:rPr>
          <w:lang w:val="es-ES_tradnl"/>
        </w:rPr>
      </w:pPr>
      <w:r>
        <w:rPr>
          <w:lang w:val="es-ES_tradnl"/>
        </w:rPr>
        <w:t>Se puede observar como en los archivos planos se discrimina por completo cambios puntuales en el contenido, como por ejemplo: poner en mayúscula cierto texto, capitalizar y/o tildar palabras, signos de puntuación, etc</w:t>
      </w:r>
      <w:r w:rsidR="00C54960">
        <w:rPr>
          <w:lang w:val="es-ES_tradnl"/>
        </w:rPr>
        <w:t>.</w:t>
      </w:r>
    </w:p>
    <w:p w:rsidR="00526B80" w:rsidRDefault="00526B80" w:rsidP="00EE2113">
      <w:pPr>
        <w:rPr>
          <w:lang w:val="es-ES_tradnl"/>
        </w:rPr>
      </w:pPr>
      <w:r>
        <w:rPr>
          <w:lang w:val="es-ES_tradnl"/>
        </w:rPr>
        <w:lastRenderedPageBreak/>
        <w:t xml:space="preserve">Como se explicó anteriormente, en la fase Map los contenidos de los archivos a analizarse en cada instancia son convertidos automáticamente a un </w:t>
      </w:r>
      <w:r w:rsidR="00865BE5">
        <w:rPr>
          <w:lang w:val="es-ES_tradnl"/>
        </w:rPr>
        <w:t xml:space="preserve">vector </w:t>
      </w:r>
      <w:r>
        <w:rPr>
          <w:lang w:val="es-ES_tradnl"/>
        </w:rPr>
        <w:t>de números que representan de manera única a cada palabra.</w:t>
      </w:r>
    </w:p>
    <w:p w:rsidR="00577E7E" w:rsidRDefault="004C039F" w:rsidP="00EE2113">
      <w:pPr>
        <w:rPr>
          <w:lang w:val="es-ES_tradnl"/>
        </w:rPr>
      </w:pPr>
      <w:r>
        <w:rPr>
          <w:lang w:val="es-ES_tradnl"/>
        </w:rPr>
        <w:t xml:space="preserve">Después de haber preparado </w:t>
      </w:r>
      <w:r w:rsidR="00630B1E">
        <w:rPr>
          <w:lang w:val="es-ES_tradnl"/>
        </w:rPr>
        <w:t>est</w:t>
      </w:r>
      <w:r>
        <w:rPr>
          <w:lang w:val="es-ES_tradnl"/>
        </w:rPr>
        <w:t>e par de</w:t>
      </w:r>
      <w:r w:rsidR="00630B1E">
        <w:rPr>
          <w:lang w:val="es-ES_tradnl"/>
        </w:rPr>
        <w:t xml:space="preserve"> vectores</w:t>
      </w:r>
      <w:r>
        <w:rPr>
          <w:lang w:val="es-ES_tradnl"/>
        </w:rPr>
        <w:t>,</w:t>
      </w:r>
      <w:r w:rsidR="00630B1E">
        <w:rPr>
          <w:lang w:val="es-ES_tradnl"/>
        </w:rPr>
        <w:t xml:space="preserve"> se realizar el algoritmo mejorado de Smith-Waterman (explicado ampliamente en los apartados </w:t>
      </w:r>
      <w:r w:rsidR="0099722F">
        <w:rPr>
          <w:lang w:val="es-ES_tradnl"/>
        </w:rPr>
        <w:fldChar w:fldCharType="begin"/>
      </w:r>
      <w:r w:rsidR="00630B1E">
        <w:rPr>
          <w:lang w:val="es-ES_tradnl"/>
        </w:rPr>
        <w:instrText xml:space="preserve"> REF _Ref266040722 \r \h </w:instrText>
      </w:r>
      <w:r w:rsidR="0099722F">
        <w:rPr>
          <w:lang w:val="es-ES_tradnl"/>
        </w:rPr>
      </w:r>
      <w:r w:rsidR="0099722F">
        <w:rPr>
          <w:lang w:val="es-ES_tradnl"/>
        </w:rPr>
        <w:fldChar w:fldCharType="separate"/>
      </w:r>
      <w:r w:rsidR="0097645D">
        <w:rPr>
          <w:lang w:val="es-ES_tradnl"/>
        </w:rPr>
        <w:t>2.2</w:t>
      </w:r>
      <w:r w:rsidR="0099722F">
        <w:rPr>
          <w:lang w:val="es-ES_tradnl"/>
        </w:rPr>
        <w:fldChar w:fldCharType="end"/>
      </w:r>
      <w:r w:rsidR="00630B1E">
        <w:rPr>
          <w:lang w:val="es-ES_tradnl"/>
        </w:rPr>
        <w:t xml:space="preserve"> y </w:t>
      </w:r>
      <w:r w:rsidR="0099722F">
        <w:rPr>
          <w:lang w:val="es-ES_tradnl"/>
        </w:rPr>
        <w:fldChar w:fldCharType="begin"/>
      </w:r>
      <w:r w:rsidR="00630B1E">
        <w:rPr>
          <w:lang w:val="es-ES_tradnl"/>
        </w:rPr>
        <w:instrText xml:space="preserve"> REF _Ref266040726 \r \h </w:instrText>
      </w:r>
      <w:r w:rsidR="0099722F">
        <w:rPr>
          <w:lang w:val="es-ES_tradnl"/>
        </w:rPr>
      </w:r>
      <w:r w:rsidR="0099722F">
        <w:rPr>
          <w:lang w:val="es-ES_tradnl"/>
        </w:rPr>
        <w:fldChar w:fldCharType="separate"/>
      </w:r>
      <w:r w:rsidR="0097645D">
        <w:rPr>
          <w:lang w:val="es-ES_tradnl"/>
        </w:rPr>
        <w:t>2.3</w:t>
      </w:r>
      <w:r w:rsidR="0099722F">
        <w:rPr>
          <w:lang w:val="es-ES_tradnl"/>
        </w:rPr>
        <w:fldChar w:fldCharType="end"/>
      </w:r>
      <w:r w:rsidR="00630B1E">
        <w:rPr>
          <w:lang w:val="es-ES_tradnl"/>
        </w:rPr>
        <w:t>) y como resultado</w:t>
      </w:r>
      <w:r>
        <w:rPr>
          <w:lang w:val="es-ES_tradnl"/>
        </w:rPr>
        <w:t xml:space="preserve"> obtenemos </w:t>
      </w:r>
      <w:r w:rsidR="00630B1E">
        <w:rPr>
          <w:lang w:val="es-ES_tradnl"/>
        </w:rPr>
        <w:t>la matriz</w:t>
      </w:r>
      <w:r>
        <w:rPr>
          <w:lang w:val="es-ES_tradnl"/>
        </w:rPr>
        <w:t xml:space="preserve"> de puntos </w:t>
      </w:r>
      <w:r w:rsidR="007D08F2">
        <w:rPr>
          <w:i/>
          <w:lang w:val="es-ES_tradnl"/>
        </w:rPr>
        <w:t>S</w:t>
      </w:r>
      <w:r w:rsidR="00630B1E">
        <w:rPr>
          <w:lang w:val="es-ES_tradnl"/>
        </w:rPr>
        <w:t xml:space="preserve"> </w:t>
      </w:r>
      <w:r w:rsidR="007D08F2">
        <w:rPr>
          <w:lang w:val="es-ES_tradnl"/>
        </w:rPr>
        <w:t xml:space="preserve">modificada </w:t>
      </w:r>
      <w:r w:rsidR="00630B1E">
        <w:rPr>
          <w:lang w:val="es-ES_tradnl"/>
        </w:rPr>
        <w:t>que</w:t>
      </w:r>
      <w:r>
        <w:rPr>
          <w:lang w:val="es-ES_tradnl"/>
        </w:rPr>
        <w:t>,</w:t>
      </w:r>
      <w:r w:rsidR="00630B1E">
        <w:rPr>
          <w:lang w:val="es-ES_tradnl"/>
        </w:rPr>
        <w:t xml:space="preserve"> por cuyo tamaño</w:t>
      </w:r>
      <w:r>
        <w:rPr>
          <w:lang w:val="es-ES_tradnl"/>
        </w:rPr>
        <w:t>,</w:t>
      </w:r>
      <w:r w:rsidR="00630B1E">
        <w:rPr>
          <w:lang w:val="es-ES_tradnl"/>
        </w:rPr>
        <w:t xml:space="preserve"> lo hemos simplificado a una representación gráfica</w:t>
      </w:r>
      <w:r w:rsidR="00577E7E">
        <w:rPr>
          <w:lang w:val="es-ES_tradnl"/>
        </w:rPr>
        <w:t>,</w:t>
      </w:r>
      <w:r>
        <w:rPr>
          <w:lang w:val="es-ES_tradnl"/>
        </w:rPr>
        <w:t xml:space="preserve"> en la que</w:t>
      </w:r>
      <w:r w:rsidR="00577E7E">
        <w:rPr>
          <w:lang w:val="es-ES_tradnl"/>
        </w:rPr>
        <w:t xml:space="preserve"> cada palabra </w:t>
      </w:r>
      <w:r w:rsidR="007D08F2">
        <w:rPr>
          <w:lang w:val="es-ES_tradnl"/>
        </w:rPr>
        <w:t xml:space="preserve">similar entre el documento original y la copia </w:t>
      </w:r>
      <w:r w:rsidR="00577E7E">
        <w:rPr>
          <w:lang w:val="es-ES_tradnl"/>
        </w:rPr>
        <w:t xml:space="preserve">es </w:t>
      </w:r>
      <w:r w:rsidR="007D08F2">
        <w:rPr>
          <w:lang w:val="es-ES_tradnl"/>
        </w:rPr>
        <w:t xml:space="preserve">representada por </w:t>
      </w:r>
      <w:r w:rsidR="00577E7E">
        <w:rPr>
          <w:lang w:val="es-ES_tradnl"/>
        </w:rPr>
        <w:t>un punto negro.</w:t>
      </w:r>
      <w:r>
        <w:rPr>
          <w:lang w:val="es-ES_tradnl"/>
        </w:rPr>
        <w:t xml:space="preserve"> </w:t>
      </w:r>
    </w:p>
    <w:p w:rsidR="00526B80" w:rsidRDefault="00577E7E" w:rsidP="00EE2113">
      <w:pPr>
        <w:rPr>
          <w:lang w:val="es-ES_tradnl"/>
        </w:rPr>
      </w:pPr>
      <w:r>
        <w:rPr>
          <w:lang w:val="es-ES_tradnl"/>
        </w:rPr>
        <w:t>S</w:t>
      </w:r>
      <w:r w:rsidR="004C039F">
        <w:rPr>
          <w:lang w:val="es-ES_tradnl"/>
        </w:rPr>
        <w:t xml:space="preserve">e puede </w:t>
      </w:r>
      <w:r w:rsidR="00D92C90">
        <w:rPr>
          <w:lang w:val="es-ES_tradnl"/>
        </w:rPr>
        <w:t xml:space="preserve">apreciar en la </w:t>
      </w:r>
      <w:fldSimple w:instr=" REF _Ref269878540 \h  \* MERGEFORMAT ">
        <w:r w:rsidR="0097645D" w:rsidRPr="0097645D">
          <w:rPr>
            <w:lang w:val="es-ES_tradnl"/>
          </w:rPr>
          <w:t>Figura 27</w:t>
        </w:r>
      </w:fldSimple>
      <w:r w:rsidR="00D92C90">
        <w:rPr>
          <w:lang w:val="es-ES_tradnl"/>
        </w:rPr>
        <w:t xml:space="preserve"> </w:t>
      </w:r>
      <w:r>
        <w:rPr>
          <w:lang w:val="es-ES_tradnl"/>
        </w:rPr>
        <w:t xml:space="preserve">cómo estos puntos forman </w:t>
      </w:r>
      <w:r w:rsidR="004C039F">
        <w:rPr>
          <w:lang w:val="es-ES_tradnl"/>
        </w:rPr>
        <w:t xml:space="preserve">diagonales </w:t>
      </w:r>
      <w:r w:rsidR="00A723DA">
        <w:rPr>
          <w:lang w:val="es-ES_tradnl"/>
        </w:rPr>
        <w:t xml:space="preserve">segmentadas </w:t>
      </w:r>
      <w:r w:rsidR="004C039F">
        <w:rPr>
          <w:lang w:val="es-ES_tradnl"/>
        </w:rPr>
        <w:t xml:space="preserve">que </w:t>
      </w:r>
      <w:r w:rsidR="00A723DA">
        <w:rPr>
          <w:lang w:val="es-ES_tradnl"/>
        </w:rPr>
        <w:t xml:space="preserve">representan </w:t>
      </w:r>
      <w:r w:rsidR="004C039F">
        <w:rPr>
          <w:lang w:val="es-ES_tradnl"/>
        </w:rPr>
        <w:t xml:space="preserve">coincidencias secuenciales de </w:t>
      </w:r>
      <w:r w:rsidR="00A723DA">
        <w:rPr>
          <w:lang w:val="es-ES_tradnl"/>
        </w:rPr>
        <w:t xml:space="preserve">las </w:t>
      </w:r>
      <w:r w:rsidR="004C039F">
        <w:rPr>
          <w:lang w:val="es-ES_tradnl"/>
        </w:rPr>
        <w:t xml:space="preserve">palabras en ambos </w:t>
      </w:r>
      <w:r w:rsidR="00A723DA">
        <w:rPr>
          <w:lang w:val="es-ES_tradnl"/>
        </w:rPr>
        <w:t>documentos</w:t>
      </w:r>
      <w:r w:rsidR="004C039F">
        <w:rPr>
          <w:lang w:val="es-ES_tradnl"/>
        </w:rPr>
        <w:t>.</w:t>
      </w:r>
    </w:p>
    <w:p w:rsidR="00D92C90" w:rsidRDefault="00D92C90" w:rsidP="00EE2113">
      <w:pPr>
        <w:rPr>
          <w:lang w:val="es-ES_tradnl"/>
        </w:rPr>
      </w:pPr>
      <w:r>
        <w:rPr>
          <w:lang w:val="es-ES"/>
        </w:rPr>
        <w:t>La razón por la que dichas diagonales no son continuas y no se encuentran totalmente alineadas es debida a que las coincidencias existen sólo en ciertas secciones de ambos documentos, secciones que no necesariamente están presentes a la misma altura en los mismos (</w:t>
      </w:r>
      <w:r w:rsidRPr="00AB2ACC">
        <w:rPr>
          <w:i/>
          <w:lang w:val="es-ES"/>
        </w:rPr>
        <w:t>debido al movimiento de los párrafos en la copia</w:t>
      </w:r>
      <w:r>
        <w:rPr>
          <w:lang w:val="es-ES"/>
        </w:rPr>
        <w:t>).</w:t>
      </w:r>
    </w:p>
    <w:p w:rsidR="001A28CF" w:rsidRDefault="0099722F" w:rsidP="00666A5A">
      <w:pPr>
        <w:keepNext/>
        <w:spacing w:line="240" w:lineRule="auto"/>
      </w:pPr>
      <w:r>
        <w:rPr>
          <w:noProof/>
          <w:lang w:val="es-ES" w:eastAsia="es-ES"/>
        </w:rPr>
        <w:lastRenderedPageBreak/>
        <w:pict>
          <v:group id="_x0000_s1310" style="position:absolute;left:0;text-align:left;margin-left:40.8pt;margin-top:-19.65pt;width:336pt;height:300.65pt;z-index:251954176" coordorigin="3075,4505" coordsize="6720,6013">
            <v:oval id="_x0000_s1311" style="position:absolute;left:1627;top:5953;width:3735;height:840;rotation:3116664fd" filled="f" fillcolor="white [3201]" strokecolor="#c0504d [3205]" strokeweight="1pt">
              <v:shadow color="#868686"/>
            </v:oval>
            <v:oval id="_x0000_s1312" style="position:absolute;left:5163;top:8115;width:1972;height:444;rotation:3116664fd" filled="f" fillcolor="white [3201]" strokecolor="#c0504d [3205]" strokeweight="1pt">
              <v:shadow color="#868686"/>
            </v:oval>
            <v:oval id="_x0000_s1313" style="position:absolute;left:3762;top:8935;width:2584;height:582;rotation:3116664fd" filled="f" fillcolor="white [3201]" strokecolor="#c0504d [3205]" strokeweight="1pt">
              <v:shadow color="#868686"/>
            </v:oval>
            <v:rect id="_x0000_s1314" style="position:absolute;left:7439;top:5396;width:2356;height:1275" fillcolor="white [3201]" strokecolor="#4f81bd [3204]" strokeweight="1.5pt">
              <v:shadow color="#868686"/>
              <v:textbox style="mso-next-textbox:#_x0000_s1314">
                <w:txbxContent>
                  <w:p w:rsidR="00774D93" w:rsidRPr="00666A5A" w:rsidRDefault="00774D93" w:rsidP="00A53AD8">
                    <w:pPr>
                      <w:spacing w:after="0" w:line="240" w:lineRule="auto"/>
                      <w:jc w:val="center"/>
                      <w:rPr>
                        <w:sz w:val="22"/>
                        <w:lang w:val="es-ES_tradnl"/>
                      </w:rPr>
                    </w:pPr>
                    <w:r w:rsidRPr="00666A5A">
                      <w:rPr>
                        <w:sz w:val="22"/>
                        <w:lang w:val="es-ES_tradnl"/>
                      </w:rPr>
                      <w:t xml:space="preserve">Coincidencias secuenciales de </w:t>
                    </w:r>
                    <w:r>
                      <w:rPr>
                        <w:sz w:val="22"/>
                        <w:lang w:val="es-ES_tradnl"/>
                      </w:rPr>
                      <w:t xml:space="preserve">las </w:t>
                    </w:r>
                    <w:r w:rsidRPr="00666A5A">
                      <w:rPr>
                        <w:sz w:val="22"/>
                        <w:lang w:val="es-ES_tradnl"/>
                      </w:rPr>
                      <w:t>palabras</w:t>
                    </w:r>
                    <w:r>
                      <w:rPr>
                        <w:sz w:val="22"/>
                        <w:lang w:val="es-ES_tradnl"/>
                      </w:rPr>
                      <w:t xml:space="preserve"> en ambos documentos</w:t>
                    </w:r>
                  </w:p>
                </w:txbxContent>
              </v:textbox>
            </v:rect>
            <v:shapetype id="_x0000_t32" coordsize="21600,21600" o:spt="32" o:oned="t" path="m,l21600,21600e" filled="f">
              <v:path arrowok="t" fillok="f" o:connecttype="none"/>
              <o:lock v:ext="edit" shapetype="t"/>
            </v:shapetype>
            <v:shape id="_x0000_s1315" type="#_x0000_t32" style="position:absolute;left:3915;top:6041;width:3524;height:165;flip:x" o:connectortype="straight" strokecolor="#c0504d [3205]" strokeweight="2.5pt">
              <v:stroke endarrow="block"/>
              <v:shadow color="#868686"/>
            </v:shape>
            <v:shape id="_x0000_s1316" type="#_x0000_t32" style="position:absolute;left:6285;top:6041;width:1154;height:2115;flip:x" o:connectortype="straight" strokecolor="#c0504d [3205]" strokeweight="2.5pt">
              <v:stroke endarrow="block"/>
              <v:shadow color="#868686"/>
            </v:shape>
            <v:shape id="_x0000_s1317" type="#_x0000_t32" style="position:absolute;left:4763;top:6041;width:2676;height:2520;flip:x" o:connectortype="straight" strokecolor="#c0504d [3205]" strokeweight="2.5pt">
              <v:stroke endarrow="block"/>
              <v:shadow color="#868686"/>
            </v:shape>
          </v:group>
        </w:pict>
      </w:r>
      <w:r w:rsidR="00C960D2">
        <w:rPr>
          <w:noProof/>
          <w:lang w:val="es-ES" w:eastAsia="es-ES"/>
        </w:rPr>
        <w:drawing>
          <wp:inline distT="0" distB="0" distL="0" distR="0">
            <wp:extent cx="5448300" cy="3409950"/>
            <wp:effectExtent l="19050" t="0" r="0" b="0"/>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0" cstate="print"/>
                    <a:srcRect/>
                    <a:stretch>
                      <a:fillRect/>
                    </a:stretch>
                  </pic:blipFill>
                  <pic:spPr bwMode="auto">
                    <a:xfrm>
                      <a:off x="0" y="0"/>
                      <a:ext cx="5450097" cy="3407434"/>
                    </a:xfrm>
                    <a:prstGeom prst="rect">
                      <a:avLst/>
                    </a:prstGeom>
                    <a:noFill/>
                    <a:ln w="9525">
                      <a:noFill/>
                      <a:miter lim="800000"/>
                      <a:headEnd/>
                      <a:tailEnd/>
                    </a:ln>
                  </pic:spPr>
                </pic:pic>
              </a:graphicData>
            </a:graphic>
          </wp:inline>
        </w:drawing>
      </w:r>
    </w:p>
    <w:p w:rsidR="0008160C" w:rsidRDefault="0008160C" w:rsidP="0008160C">
      <w:pPr>
        <w:pStyle w:val="Epgrafe"/>
        <w:jc w:val="center"/>
        <w:rPr>
          <w:color w:val="1F497D" w:themeColor="text2"/>
          <w:sz w:val="20"/>
          <w:szCs w:val="20"/>
          <w:lang w:val="es-ES"/>
        </w:rPr>
      </w:pPr>
      <w:bookmarkStart w:id="105" w:name="_Ref269878540"/>
      <w:r w:rsidRPr="0008160C">
        <w:rPr>
          <w:color w:val="1F497D" w:themeColor="text2"/>
          <w:sz w:val="20"/>
          <w:szCs w:val="20"/>
          <w:lang w:val="es-ES"/>
        </w:rPr>
        <w:t xml:space="preserve">Figura </w:t>
      </w:r>
      <w:r w:rsidR="0099722F" w:rsidRPr="0008160C">
        <w:rPr>
          <w:color w:val="1F497D" w:themeColor="text2"/>
          <w:sz w:val="20"/>
          <w:szCs w:val="20"/>
          <w:lang w:val="es-ES"/>
        </w:rPr>
        <w:fldChar w:fldCharType="begin"/>
      </w:r>
      <w:r w:rsidRPr="0008160C">
        <w:rPr>
          <w:color w:val="1F497D" w:themeColor="text2"/>
          <w:sz w:val="20"/>
          <w:szCs w:val="20"/>
          <w:lang w:val="es-ES"/>
        </w:rPr>
        <w:instrText xml:space="preserve"> SEQ Figura \* ARABIC </w:instrText>
      </w:r>
      <w:r w:rsidR="0099722F" w:rsidRPr="0008160C">
        <w:rPr>
          <w:color w:val="1F497D" w:themeColor="text2"/>
          <w:sz w:val="20"/>
          <w:szCs w:val="20"/>
          <w:lang w:val="es-ES"/>
        </w:rPr>
        <w:fldChar w:fldCharType="separate"/>
      </w:r>
      <w:r w:rsidR="0097645D">
        <w:rPr>
          <w:noProof/>
          <w:color w:val="1F497D" w:themeColor="text2"/>
          <w:sz w:val="20"/>
          <w:szCs w:val="20"/>
          <w:lang w:val="es-ES"/>
        </w:rPr>
        <w:t>27</w:t>
      </w:r>
      <w:r w:rsidR="0099722F" w:rsidRPr="0008160C">
        <w:rPr>
          <w:color w:val="1F497D" w:themeColor="text2"/>
          <w:sz w:val="20"/>
          <w:szCs w:val="20"/>
          <w:lang w:val="es-ES"/>
        </w:rPr>
        <w:fldChar w:fldCharType="end"/>
      </w:r>
      <w:bookmarkEnd w:id="105"/>
      <w:r w:rsidR="002570DB" w:rsidRPr="002570DB">
        <w:rPr>
          <w:color w:val="1F497D" w:themeColor="text2"/>
          <w:sz w:val="20"/>
          <w:szCs w:val="20"/>
          <w:lang w:val="es-ES"/>
        </w:rPr>
        <w:t xml:space="preserve"> </w:t>
      </w:r>
      <w:bookmarkStart w:id="106" w:name="_Toc269971362"/>
      <w:r w:rsidR="002570DB" w:rsidRPr="002570DB">
        <w:rPr>
          <w:color w:val="1F497D" w:themeColor="text2"/>
          <w:sz w:val="20"/>
          <w:szCs w:val="20"/>
          <w:lang w:val="es-ES"/>
        </w:rPr>
        <w:t>Representación</w:t>
      </w:r>
      <w:r w:rsidR="00B24609">
        <w:rPr>
          <w:color w:val="1F497D" w:themeColor="text2"/>
          <w:sz w:val="20"/>
          <w:szCs w:val="20"/>
          <w:lang w:val="es-ES"/>
        </w:rPr>
        <w:t xml:space="preserve"> </w:t>
      </w:r>
      <w:r w:rsidRPr="0008160C">
        <w:rPr>
          <w:color w:val="1F497D" w:themeColor="text2"/>
          <w:sz w:val="20"/>
          <w:szCs w:val="20"/>
          <w:lang w:val="es-ES"/>
        </w:rPr>
        <w:t xml:space="preserve">gráfica de la </w:t>
      </w:r>
      <w:r w:rsidR="002570DB" w:rsidRPr="002570DB">
        <w:rPr>
          <w:color w:val="1F497D" w:themeColor="text2"/>
          <w:sz w:val="20"/>
          <w:szCs w:val="20"/>
          <w:lang w:val="es-ES"/>
        </w:rPr>
        <w:t>matriz</w:t>
      </w:r>
      <w:r w:rsidRPr="0008160C">
        <w:rPr>
          <w:color w:val="1F497D" w:themeColor="text2"/>
          <w:sz w:val="20"/>
          <w:szCs w:val="20"/>
          <w:lang w:val="es-ES"/>
        </w:rPr>
        <w:t xml:space="preserve"> </w:t>
      </w:r>
      <w:r w:rsidR="00B84F22">
        <w:rPr>
          <w:color w:val="1F497D" w:themeColor="text2"/>
          <w:sz w:val="20"/>
          <w:szCs w:val="20"/>
          <w:lang w:val="es-ES"/>
        </w:rPr>
        <w:t>S</w:t>
      </w:r>
      <w:r w:rsidR="00D15176">
        <w:rPr>
          <w:color w:val="1F497D" w:themeColor="text2"/>
          <w:sz w:val="20"/>
          <w:szCs w:val="20"/>
          <w:lang w:val="es-ES"/>
        </w:rPr>
        <w:t xml:space="preserve"> en la comparación del Anexo 1 y 2</w:t>
      </w:r>
      <w:bookmarkEnd w:id="106"/>
    </w:p>
    <w:p w:rsidR="00C960D2" w:rsidRDefault="00C960D2">
      <w:pPr>
        <w:spacing w:line="240" w:lineRule="auto"/>
        <w:rPr>
          <w:lang w:val="es-ES"/>
        </w:rPr>
      </w:pPr>
    </w:p>
    <w:p w:rsidR="00122F04" w:rsidRDefault="00122F04">
      <w:pPr>
        <w:rPr>
          <w:lang w:val="es-ES"/>
        </w:rPr>
      </w:pPr>
      <w:r>
        <w:rPr>
          <w:lang w:val="es-ES"/>
        </w:rPr>
        <w:t>Al finalizar este ejemplo el sistema retornó un resultado de 87.8</w:t>
      </w:r>
      <w:r w:rsidR="004C58E0">
        <w:rPr>
          <w:lang w:val="es-ES"/>
        </w:rPr>
        <w:t>6 %</w:t>
      </w:r>
      <w:r>
        <w:rPr>
          <w:lang w:val="es-ES"/>
        </w:rPr>
        <w:t xml:space="preserve">, indicando que de las </w:t>
      </w:r>
      <w:r w:rsidRPr="00122F04">
        <w:rPr>
          <w:lang w:val="es-ES"/>
        </w:rPr>
        <w:t>1120 palabras</w:t>
      </w:r>
      <w:r>
        <w:rPr>
          <w:lang w:val="es-ES"/>
        </w:rPr>
        <w:t xml:space="preserve"> del documento </w:t>
      </w:r>
      <w:r w:rsidR="004C58E0">
        <w:rPr>
          <w:lang w:val="es-ES"/>
        </w:rPr>
        <w:t>original</w:t>
      </w:r>
      <w:r>
        <w:rPr>
          <w:lang w:val="es-ES"/>
        </w:rPr>
        <w:t xml:space="preserve">, </w:t>
      </w:r>
      <w:r w:rsidRPr="00122F04">
        <w:rPr>
          <w:lang w:val="es-ES"/>
        </w:rPr>
        <w:t>984</w:t>
      </w:r>
      <w:r>
        <w:rPr>
          <w:lang w:val="es-ES"/>
        </w:rPr>
        <w:t xml:space="preserve"> coinciden con el documento </w:t>
      </w:r>
      <w:r w:rsidR="004C58E0">
        <w:rPr>
          <w:lang w:val="es-ES"/>
        </w:rPr>
        <w:t>copia</w:t>
      </w:r>
      <w:r>
        <w:rPr>
          <w:lang w:val="es-ES"/>
        </w:rPr>
        <w:t xml:space="preserve"> no s</w:t>
      </w:r>
      <w:r w:rsidR="004C58E0">
        <w:rPr>
          <w:lang w:val="es-ES"/>
        </w:rPr>
        <w:t>ó</w:t>
      </w:r>
      <w:r>
        <w:rPr>
          <w:lang w:val="es-ES"/>
        </w:rPr>
        <w:t xml:space="preserve">lo en ocurrencia sino también en </w:t>
      </w:r>
      <w:r w:rsidR="004C58E0">
        <w:rPr>
          <w:lang w:val="es-ES"/>
        </w:rPr>
        <w:t xml:space="preserve">una </w:t>
      </w:r>
      <w:r>
        <w:rPr>
          <w:lang w:val="es-ES"/>
        </w:rPr>
        <w:t>secuencia</w:t>
      </w:r>
      <w:r w:rsidR="004C58E0">
        <w:rPr>
          <w:lang w:val="es-ES"/>
        </w:rPr>
        <w:t xml:space="preserve"> determinada</w:t>
      </w:r>
      <w:r>
        <w:rPr>
          <w:lang w:val="es-ES"/>
        </w:rPr>
        <w:t>.</w:t>
      </w:r>
    </w:p>
    <w:p w:rsidR="00B24609" w:rsidRDefault="0068448C">
      <w:pPr>
        <w:rPr>
          <w:lang w:val="es-ES"/>
        </w:rPr>
      </w:pPr>
      <w:r>
        <w:rPr>
          <w:lang w:val="es-ES"/>
        </w:rPr>
        <w:t xml:space="preserve">Partiendo </w:t>
      </w:r>
      <w:r w:rsidR="00B51222">
        <w:rPr>
          <w:lang w:val="es-ES"/>
        </w:rPr>
        <w:t>de la idea principal que el algoritmo compara dos documentos</w:t>
      </w:r>
      <w:r>
        <w:rPr>
          <w:lang w:val="es-ES"/>
        </w:rPr>
        <w:t xml:space="preserve"> cualesquiera, analizaremos dos archivos en texto plano en un escenario diferente</w:t>
      </w:r>
      <w:r w:rsidR="00C2697B">
        <w:rPr>
          <w:lang w:val="es-ES"/>
        </w:rPr>
        <w:t>, compara</w:t>
      </w:r>
      <w:r>
        <w:rPr>
          <w:lang w:val="es-ES"/>
        </w:rPr>
        <w:t>ndo</w:t>
      </w:r>
      <w:r w:rsidR="00C2697B">
        <w:rPr>
          <w:lang w:val="es-ES"/>
        </w:rPr>
        <w:t xml:space="preserve"> </w:t>
      </w:r>
      <w:r w:rsidR="00B51222">
        <w:rPr>
          <w:lang w:val="es-ES"/>
        </w:rPr>
        <w:t xml:space="preserve">las similitudes entre los textos de la Santa Biblia: Mateo </w:t>
      </w:r>
      <w:r w:rsidR="00B51222">
        <w:rPr>
          <w:lang w:val="es-ES"/>
        </w:rPr>
        <w:lastRenderedPageBreak/>
        <w:t>11</w:t>
      </w:r>
      <w:r w:rsidR="0008160C" w:rsidRPr="0008160C">
        <w:rPr>
          <w:vertAlign w:val="subscript"/>
          <w:lang w:val="es-ES"/>
        </w:rPr>
        <w:t>5</w:t>
      </w:r>
      <w:r w:rsidR="00B51222">
        <w:rPr>
          <w:lang w:val="es-ES"/>
        </w:rPr>
        <w:t xml:space="preserve"> – 11</w:t>
      </w:r>
      <w:r w:rsidR="0008160C" w:rsidRPr="0008160C">
        <w:rPr>
          <w:vertAlign w:val="subscript"/>
          <w:lang w:val="es-ES"/>
        </w:rPr>
        <w:t>11</w:t>
      </w:r>
      <w:r w:rsidR="00B51222">
        <w:rPr>
          <w:lang w:val="es-ES"/>
        </w:rPr>
        <w:t xml:space="preserve"> y Lucas 7</w:t>
      </w:r>
      <w:r w:rsidR="0008160C" w:rsidRPr="0008160C">
        <w:rPr>
          <w:vertAlign w:val="subscript"/>
          <w:lang w:val="es-ES"/>
        </w:rPr>
        <w:t>22</w:t>
      </w:r>
      <w:r w:rsidR="00B51222">
        <w:rPr>
          <w:lang w:val="es-ES"/>
        </w:rPr>
        <w:t xml:space="preserve"> – 7</w:t>
      </w:r>
      <w:r w:rsidR="0008160C" w:rsidRPr="0008160C">
        <w:rPr>
          <w:vertAlign w:val="subscript"/>
          <w:lang w:val="es-ES"/>
        </w:rPr>
        <w:t>28</w:t>
      </w:r>
      <w:r w:rsidR="00B51222">
        <w:rPr>
          <w:lang w:val="es-ES"/>
        </w:rPr>
        <w:t xml:space="preserve"> propuestos en el presente como </w:t>
      </w:r>
      <w:fldSimple w:instr=" REF _Ref266050225 \h  \* MERGEFORMAT ">
        <w:r w:rsidR="0097645D" w:rsidRPr="0097645D">
          <w:rPr>
            <w:lang w:val="es-ES"/>
          </w:rPr>
          <w:t>Anexo 3</w:t>
        </w:r>
      </w:fldSimple>
      <w:r w:rsidR="009E258C">
        <w:rPr>
          <w:lang w:val="es-ES"/>
        </w:rPr>
        <w:t xml:space="preserve"> y </w:t>
      </w:r>
      <w:fldSimple w:instr=" REF _Ref266050229 \h  \* MERGEFORMAT ">
        <w:r w:rsidR="0097645D" w:rsidRPr="0097645D">
          <w:rPr>
            <w:lang w:val="es-ES"/>
          </w:rPr>
          <w:t>Anexo 4</w:t>
        </w:r>
      </w:fldSimple>
      <w:r w:rsidR="009E258C">
        <w:rPr>
          <w:lang w:val="es-ES"/>
        </w:rPr>
        <w:t xml:space="preserve"> </w:t>
      </w:r>
      <w:r w:rsidR="00C2697B">
        <w:rPr>
          <w:lang w:val="es-ES"/>
        </w:rPr>
        <w:t xml:space="preserve">como archivos html provistos por </w:t>
      </w:r>
      <w:hyperlink r:id="rId161" w:history="1">
        <w:r w:rsidR="0008160C" w:rsidRPr="0008160C">
          <w:rPr>
            <w:lang w:val="es-ES"/>
          </w:rPr>
          <w:t>http://www.iglesia.net/biblia/</w:t>
        </w:r>
      </w:hyperlink>
      <w:r w:rsidR="00B51222">
        <w:rPr>
          <w:lang w:val="es-ES"/>
        </w:rPr>
        <w:t xml:space="preserve">. </w:t>
      </w:r>
    </w:p>
    <w:p w:rsidR="009E258C" w:rsidRDefault="0099722F" w:rsidP="00EE2113">
      <w:pPr>
        <w:rPr>
          <w:lang w:val="es-ES_tradnl"/>
        </w:rPr>
      </w:pPr>
      <w:r w:rsidRPr="0099722F">
        <w:rPr>
          <w:noProof/>
        </w:rPr>
        <w:pict>
          <v:rect id="_x0000_s1276" style="position:absolute;left:0;text-align:left;margin-left:218.9pt;margin-top:-9.85pt;width:209.25pt;height:79.5pt;z-index:251930624" fillcolor="white [3201]" strokecolor="#4bacc6 [3208]" strokeweight="1.5pt">
            <v:shadow color="#868686"/>
            <v:textbox style="mso-next-textbox:#_x0000_s1276">
              <w:txbxContent>
                <w:p w:rsidR="00774D93" w:rsidRPr="00666A5A" w:rsidRDefault="00774D93" w:rsidP="00666A5A">
                  <w:pPr>
                    <w:spacing w:after="0" w:line="240" w:lineRule="auto"/>
                    <w:jc w:val="left"/>
                    <w:rPr>
                      <w:rFonts w:ascii="Courier New" w:hAnsi="Courier New" w:cs="Courier New"/>
                      <w:sz w:val="16"/>
                      <w:szCs w:val="16"/>
                      <w:lang w:val="es-ES_tradnl"/>
                    </w:rPr>
                  </w:pPr>
                  <w:r w:rsidRPr="007D08F2">
                    <w:rPr>
                      <w:rFonts w:ascii="Courier New" w:hAnsi="Courier New" w:cs="Courier New"/>
                      <w:sz w:val="16"/>
                      <w:szCs w:val="16"/>
                      <w:lang w:val="es-ES_tradnl"/>
                    </w:rPr>
                    <w:t>biblia san mateo haga clic capitulo que desee ir 1 2 3 4 5 6 7 8 9 10 11 12 13 14 15 16 17 18 19 20 21 22 23 24 capitulo 111 5 ciegos ven cojos andan leprosos</w:t>
                  </w:r>
                  <w:r>
                    <w:rPr>
                      <w:rFonts w:ascii="Courier New" w:hAnsi="Courier New" w:cs="Courier New"/>
                      <w:sz w:val="16"/>
                      <w:szCs w:val="16"/>
                      <w:lang w:val="es-ES_tradnl"/>
                    </w:rPr>
                    <w:t xml:space="preserve"> </w:t>
                  </w:r>
                  <w:r w:rsidRPr="007D08F2">
                    <w:rPr>
                      <w:rFonts w:ascii="Courier New" w:hAnsi="Courier New" w:cs="Courier New"/>
                      <w:sz w:val="16"/>
                      <w:szCs w:val="16"/>
                      <w:lang w:val="es-ES_tradnl"/>
                    </w:rPr>
                    <w:t>son limpiados sordos oyen muertos son resucitados y a pobres e</w:t>
                  </w:r>
                  <w:r>
                    <w:rPr>
                      <w:rFonts w:ascii="Courier New" w:hAnsi="Courier New" w:cs="Courier New"/>
                      <w:sz w:val="16"/>
                      <w:szCs w:val="16"/>
                      <w:lang w:val="es-ES_tradnl"/>
                    </w:rPr>
                    <w:t>s anunciado evangelio 11 6 y ...</w:t>
                  </w:r>
                </w:p>
              </w:txbxContent>
            </v:textbox>
          </v:rect>
        </w:pict>
      </w:r>
      <w:r w:rsidRPr="0099722F">
        <w:rPr>
          <w:noProof/>
        </w:rPr>
        <w:pict>
          <v:rect id="_x0000_s1275" style="position:absolute;left:0;text-align:left;margin-left:1.4pt;margin-top:-9.85pt;width:209.25pt;height:79.5pt;z-index:251929600" fillcolor="white [3201]" strokecolor="#4bacc6 [3208]" strokeweight="1.5pt">
            <v:shadow color="#868686"/>
            <v:textbox style="mso-next-textbox:#_x0000_s1275">
              <w:txbxContent>
                <w:p w:rsidR="00774D93" w:rsidRPr="00666A5A" w:rsidRDefault="00774D93" w:rsidP="00666A5A">
                  <w:pPr>
                    <w:spacing w:after="0" w:line="240" w:lineRule="auto"/>
                    <w:jc w:val="left"/>
                    <w:rPr>
                      <w:rFonts w:ascii="Courier New" w:hAnsi="Courier New" w:cs="Courier New"/>
                      <w:sz w:val="16"/>
                      <w:szCs w:val="16"/>
                      <w:lang w:val="es-ES_tradnl"/>
                    </w:rPr>
                  </w:pPr>
                  <w:r w:rsidRPr="007D08F2">
                    <w:rPr>
                      <w:rFonts w:ascii="Courier New" w:hAnsi="Courier New" w:cs="Courier New"/>
                      <w:sz w:val="16"/>
                      <w:szCs w:val="16"/>
                      <w:lang w:val="es-ES_tradnl"/>
                    </w:rPr>
                    <w:t>biblia lucas haga clic capitulo que desee ir 1 2 3 4 5 6 7 8 9 10 11 12 13 14 15 16 17 18 19 20 21 22 23 24 capitulo 17 22 y respondiendo jesus dijo id haced saber juan que habeis visto y oido ciegosven cojos andan leprosos son limpiados</w:t>
                  </w:r>
                  <w:r>
                    <w:rPr>
                      <w:rFonts w:ascii="Courier New" w:hAnsi="Courier New" w:cs="Courier New"/>
                      <w:sz w:val="16"/>
                      <w:szCs w:val="16"/>
                      <w:lang w:val="es-ES_tradnl"/>
                    </w:rPr>
                    <w:t xml:space="preserve"> ...</w:t>
                  </w:r>
                </w:p>
              </w:txbxContent>
            </v:textbox>
          </v:rect>
        </w:pict>
      </w:r>
    </w:p>
    <w:p w:rsidR="009E258C" w:rsidRDefault="0099722F" w:rsidP="00EE2113">
      <w:pPr>
        <w:rPr>
          <w:lang w:val="es-ES_tradnl"/>
        </w:rPr>
      </w:pPr>
      <w:r w:rsidRPr="0099722F">
        <w:rPr>
          <w:noProof/>
        </w:rPr>
        <w:pict>
          <v:shape id="_x0000_s1277" type="#_x0000_t202" style="position:absolute;left:0;text-align:left;margin-left:218.9pt;margin-top:36.9pt;width:209.25pt;height:33pt;z-index:251932672" stroked="f">
            <v:textbox style="mso-next-textbox:#_x0000_s1277;mso-fit-shape-to-text:t" inset="0,0,0,0">
              <w:txbxContent>
                <w:p w:rsidR="00774D93" w:rsidRPr="00666A5A" w:rsidRDefault="00774D93" w:rsidP="00666A5A">
                  <w:pPr>
                    <w:pStyle w:val="Epgrafe"/>
                    <w:rPr>
                      <w:color w:val="1F497D" w:themeColor="text2"/>
                      <w:sz w:val="20"/>
                      <w:szCs w:val="20"/>
                      <w:lang w:val="es-ES"/>
                    </w:rPr>
                  </w:pPr>
                  <w:r w:rsidRPr="00666A5A">
                    <w:rPr>
                      <w:color w:val="1F497D" w:themeColor="text2"/>
                      <w:sz w:val="20"/>
                      <w:szCs w:val="20"/>
                      <w:lang w:val="es-ES"/>
                    </w:rPr>
                    <w:t xml:space="preserve">Figura </w:t>
                  </w:r>
                  <w:r w:rsidR="0099722F" w:rsidRPr="00666A5A">
                    <w:rPr>
                      <w:color w:val="1F497D" w:themeColor="text2"/>
                      <w:sz w:val="20"/>
                      <w:szCs w:val="20"/>
                      <w:lang w:val="es-ES"/>
                    </w:rPr>
                    <w:fldChar w:fldCharType="begin"/>
                  </w:r>
                  <w:r w:rsidRPr="00666A5A">
                    <w:rPr>
                      <w:color w:val="1F497D" w:themeColor="text2"/>
                      <w:sz w:val="20"/>
                      <w:szCs w:val="20"/>
                      <w:lang w:val="es-ES"/>
                    </w:rPr>
                    <w:instrText xml:space="preserve"> SEQ Figura \* ARABIC </w:instrText>
                  </w:r>
                  <w:r w:rsidR="0099722F" w:rsidRPr="00666A5A">
                    <w:rPr>
                      <w:color w:val="1F497D" w:themeColor="text2"/>
                      <w:sz w:val="20"/>
                      <w:szCs w:val="20"/>
                      <w:lang w:val="es-ES"/>
                    </w:rPr>
                    <w:fldChar w:fldCharType="separate"/>
                  </w:r>
                  <w:r w:rsidR="0097645D">
                    <w:rPr>
                      <w:noProof/>
                      <w:color w:val="1F497D" w:themeColor="text2"/>
                      <w:sz w:val="20"/>
                      <w:szCs w:val="20"/>
                      <w:lang w:val="es-ES"/>
                    </w:rPr>
                    <w:t>28</w:t>
                  </w:r>
                  <w:r w:rsidR="0099722F" w:rsidRPr="00666A5A">
                    <w:rPr>
                      <w:color w:val="1F497D" w:themeColor="text2"/>
                      <w:sz w:val="20"/>
                      <w:szCs w:val="20"/>
                      <w:lang w:val="es-ES"/>
                    </w:rPr>
                    <w:fldChar w:fldCharType="end"/>
                  </w:r>
                  <w:r w:rsidRPr="00666A5A">
                    <w:rPr>
                      <w:color w:val="1F497D" w:themeColor="text2"/>
                      <w:sz w:val="20"/>
                      <w:szCs w:val="20"/>
                      <w:lang w:val="es-ES"/>
                    </w:rPr>
                    <w:t xml:space="preserve"> </w:t>
                  </w:r>
                  <w:bookmarkStart w:id="107" w:name="_Toc269875091"/>
                  <w:bookmarkStart w:id="108" w:name="_Toc269971363"/>
                  <w:r w:rsidRPr="008B10B3">
                    <w:rPr>
                      <w:color w:val="1F497D" w:themeColor="text2"/>
                      <w:sz w:val="20"/>
                      <w:szCs w:val="20"/>
                      <w:lang w:val="es-ES"/>
                    </w:rPr>
                    <w:t xml:space="preserve">Parte inicial del archivo </w:t>
                  </w:r>
                  <w:r w:rsidRPr="00E42C04">
                    <w:rPr>
                      <w:color w:val="1F497D" w:themeColor="text2"/>
                      <w:sz w:val="20"/>
                      <w:szCs w:val="20"/>
                      <w:lang w:val="es-ES"/>
                    </w:rPr>
                    <w:t>mateo11.5-11.11.html</w:t>
                  </w:r>
                  <w:bookmarkEnd w:id="107"/>
                  <w:bookmarkEnd w:id="108"/>
                </w:p>
              </w:txbxContent>
            </v:textbox>
          </v:shape>
        </w:pict>
      </w:r>
      <w:r w:rsidRPr="0099722F">
        <w:rPr>
          <w:noProof/>
        </w:rPr>
        <w:pict>
          <v:shape id="_x0000_s1278" type="#_x0000_t202" style="position:absolute;left:0;text-align:left;margin-left:1.4pt;margin-top:36.9pt;width:209.25pt;height:33pt;z-index:251934720" stroked="f">
            <v:textbox style="mso-next-textbox:#_x0000_s1278;mso-fit-shape-to-text:t" inset="0,0,0,0">
              <w:txbxContent>
                <w:p w:rsidR="00774D93" w:rsidRPr="00666A5A" w:rsidRDefault="00774D93" w:rsidP="00666A5A">
                  <w:pPr>
                    <w:pStyle w:val="Epgrafe"/>
                    <w:rPr>
                      <w:color w:val="1F497D" w:themeColor="text2"/>
                      <w:sz w:val="20"/>
                      <w:szCs w:val="20"/>
                      <w:lang w:val="es-ES"/>
                    </w:rPr>
                  </w:pPr>
                  <w:bookmarkStart w:id="109" w:name="_Ref269574150"/>
                  <w:r w:rsidRPr="00666A5A">
                    <w:rPr>
                      <w:color w:val="1F497D" w:themeColor="text2"/>
                      <w:sz w:val="20"/>
                      <w:szCs w:val="20"/>
                      <w:lang w:val="es-ES"/>
                    </w:rPr>
                    <w:t xml:space="preserve">Figura </w:t>
                  </w:r>
                  <w:r w:rsidR="0099722F" w:rsidRPr="00666A5A">
                    <w:rPr>
                      <w:color w:val="1F497D" w:themeColor="text2"/>
                      <w:sz w:val="20"/>
                      <w:szCs w:val="20"/>
                      <w:lang w:val="es-ES"/>
                    </w:rPr>
                    <w:fldChar w:fldCharType="begin"/>
                  </w:r>
                  <w:r w:rsidRPr="00666A5A">
                    <w:rPr>
                      <w:color w:val="1F497D" w:themeColor="text2"/>
                      <w:sz w:val="20"/>
                      <w:szCs w:val="20"/>
                      <w:lang w:val="es-ES"/>
                    </w:rPr>
                    <w:instrText xml:space="preserve"> SEQ Figura \* ARABIC </w:instrText>
                  </w:r>
                  <w:r w:rsidR="0099722F" w:rsidRPr="00666A5A">
                    <w:rPr>
                      <w:color w:val="1F497D" w:themeColor="text2"/>
                      <w:sz w:val="20"/>
                      <w:szCs w:val="20"/>
                      <w:lang w:val="es-ES"/>
                    </w:rPr>
                    <w:fldChar w:fldCharType="separate"/>
                  </w:r>
                  <w:r w:rsidR="0097645D">
                    <w:rPr>
                      <w:noProof/>
                      <w:color w:val="1F497D" w:themeColor="text2"/>
                      <w:sz w:val="20"/>
                      <w:szCs w:val="20"/>
                      <w:lang w:val="es-ES"/>
                    </w:rPr>
                    <w:t>29</w:t>
                  </w:r>
                  <w:r w:rsidR="0099722F" w:rsidRPr="00666A5A">
                    <w:rPr>
                      <w:color w:val="1F497D" w:themeColor="text2"/>
                      <w:sz w:val="20"/>
                      <w:szCs w:val="20"/>
                      <w:lang w:val="es-ES"/>
                    </w:rPr>
                    <w:fldChar w:fldCharType="end"/>
                  </w:r>
                  <w:bookmarkEnd w:id="109"/>
                  <w:r w:rsidRPr="00666A5A">
                    <w:rPr>
                      <w:color w:val="1F497D" w:themeColor="text2"/>
                      <w:sz w:val="20"/>
                      <w:szCs w:val="20"/>
                      <w:lang w:val="es-ES"/>
                    </w:rPr>
                    <w:t xml:space="preserve"> </w:t>
                  </w:r>
                  <w:bookmarkStart w:id="110" w:name="_Toc269875092"/>
                  <w:bookmarkStart w:id="111" w:name="_Toc269971364"/>
                  <w:r w:rsidRPr="008B10B3">
                    <w:rPr>
                      <w:color w:val="1F497D" w:themeColor="text2"/>
                      <w:sz w:val="20"/>
                      <w:szCs w:val="20"/>
                      <w:lang w:val="es-ES"/>
                    </w:rPr>
                    <w:t xml:space="preserve">Parte inicial del archivo </w:t>
                  </w:r>
                  <w:r w:rsidRPr="00E42C04">
                    <w:rPr>
                      <w:color w:val="1F497D" w:themeColor="text2"/>
                      <w:sz w:val="20"/>
                      <w:szCs w:val="20"/>
                      <w:lang w:val="es-ES"/>
                    </w:rPr>
                    <w:t>lucas7.22-7.28.html</w:t>
                  </w:r>
                  <w:bookmarkEnd w:id="110"/>
                  <w:bookmarkEnd w:id="111"/>
                </w:p>
              </w:txbxContent>
            </v:textbox>
          </v:shape>
        </w:pict>
      </w:r>
    </w:p>
    <w:p w:rsidR="009E258C" w:rsidRDefault="009E258C" w:rsidP="00EE2113">
      <w:pPr>
        <w:rPr>
          <w:lang w:val="es-ES_tradnl"/>
        </w:rPr>
      </w:pPr>
    </w:p>
    <w:p w:rsidR="009E258C" w:rsidRDefault="00D15176" w:rsidP="00EE2113">
      <w:pPr>
        <w:rPr>
          <w:lang w:val="es-ES_tradnl"/>
        </w:rPr>
      </w:pPr>
      <w:r>
        <w:rPr>
          <w:lang w:val="es-ES_tradnl"/>
        </w:rPr>
        <w:t>La representación Gráfica de la Matriz S modificada es:</w:t>
      </w:r>
    </w:p>
    <w:p w:rsidR="0008160C" w:rsidRDefault="0099722F" w:rsidP="0008160C">
      <w:pPr>
        <w:spacing w:line="240" w:lineRule="auto"/>
        <w:rPr>
          <w:lang w:val="es-ES_tradnl"/>
        </w:rPr>
      </w:pPr>
      <w:r>
        <w:rPr>
          <w:noProof/>
          <w:lang w:val="es-ES" w:eastAsia="es-ES"/>
        </w:rPr>
        <w:pict>
          <v:group id="_x0000_s1304" style="position:absolute;left:0;text-align:left;margin-left:64.4pt;margin-top:-4.2pt;width:318.65pt;height:240.4pt;z-index:251950080" coordorigin="3563,2191" coordsize="6373,4808">
            <v:rect id="_x0000_s1283" style="position:absolute;left:7580;top:3194;width:2356;height:1275" fillcolor="white [3201]" strokecolor="#4f81bd [3204]" strokeweight="1.5pt">
              <v:shadow color="#868686"/>
              <v:textbox style="mso-next-textbox:#_x0000_s1283">
                <w:txbxContent>
                  <w:p w:rsidR="00774D93" w:rsidRPr="00666A5A" w:rsidRDefault="00774D93" w:rsidP="00666A5A">
                    <w:pPr>
                      <w:spacing w:after="0" w:line="240" w:lineRule="auto"/>
                      <w:jc w:val="center"/>
                      <w:rPr>
                        <w:sz w:val="22"/>
                        <w:lang w:val="es-ES_tradnl"/>
                      </w:rPr>
                    </w:pPr>
                    <w:r w:rsidRPr="002444FE">
                      <w:rPr>
                        <w:sz w:val="22"/>
                        <w:lang w:val="es-ES_tradnl"/>
                      </w:rPr>
                      <w:t xml:space="preserve">Coincidencias secuenciales de </w:t>
                    </w:r>
                    <w:r>
                      <w:rPr>
                        <w:sz w:val="22"/>
                        <w:lang w:val="es-ES_tradnl"/>
                      </w:rPr>
                      <w:t xml:space="preserve">las </w:t>
                    </w:r>
                    <w:r w:rsidRPr="002444FE">
                      <w:rPr>
                        <w:sz w:val="22"/>
                        <w:lang w:val="es-ES_tradnl"/>
                      </w:rPr>
                      <w:t>palabras</w:t>
                    </w:r>
                    <w:r>
                      <w:rPr>
                        <w:sz w:val="22"/>
                        <w:lang w:val="es-ES_tradnl"/>
                      </w:rPr>
                      <w:t xml:space="preserve"> en ambos documentos</w:t>
                    </w:r>
                  </w:p>
                </w:txbxContent>
              </v:textbox>
            </v:rect>
            <v:shape id="_x0000_s1284" type="#_x0000_t32" style="position:absolute;left:4417;top:3839;width:3163;height:630;flip:x" o:connectortype="straight" strokecolor="#c0504d [3205]" strokeweight="2.5pt">
              <v:stroke endarrow="block"/>
              <v:shadow color="#868686"/>
            </v:shape>
            <v:oval id="_x0000_s1303" style="position:absolute;left:1579;top:4175;width:4808;height:840;rotation:3116664fd" filled="f" fillcolor="white [3201]" strokecolor="#c0504d [3205]" strokeweight="1pt">
              <v:shadow color="#868686"/>
            </v:oval>
          </v:group>
        </w:pict>
      </w:r>
      <w:r w:rsidR="0076701A">
        <w:rPr>
          <w:noProof/>
          <w:lang w:val="es-ES" w:eastAsia="es-ES"/>
        </w:rPr>
        <w:drawing>
          <wp:inline distT="0" distB="0" distL="0" distR="0">
            <wp:extent cx="5459095" cy="3411401"/>
            <wp:effectExtent l="19050" t="0" r="8255" b="0"/>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cstate="print"/>
                    <a:srcRect/>
                    <a:stretch>
                      <a:fillRect/>
                    </a:stretch>
                  </pic:blipFill>
                  <pic:spPr bwMode="auto">
                    <a:xfrm>
                      <a:off x="0" y="0"/>
                      <a:ext cx="5459095" cy="3411401"/>
                    </a:xfrm>
                    <a:prstGeom prst="rect">
                      <a:avLst/>
                    </a:prstGeom>
                    <a:noFill/>
                    <a:ln w="9525">
                      <a:noFill/>
                      <a:miter lim="800000"/>
                      <a:headEnd/>
                      <a:tailEnd/>
                    </a:ln>
                  </pic:spPr>
                </pic:pic>
              </a:graphicData>
            </a:graphic>
          </wp:inline>
        </w:drawing>
      </w:r>
    </w:p>
    <w:p w:rsidR="00E6233F" w:rsidRDefault="00E6233F" w:rsidP="00E6233F">
      <w:pPr>
        <w:pStyle w:val="Epgrafe"/>
        <w:spacing w:after="0"/>
        <w:jc w:val="center"/>
        <w:rPr>
          <w:color w:val="1F497D" w:themeColor="text2"/>
          <w:sz w:val="20"/>
          <w:szCs w:val="20"/>
          <w:lang w:val="es-ES"/>
        </w:rPr>
      </w:pPr>
      <w:bookmarkStart w:id="112" w:name="_Ref269574125"/>
    </w:p>
    <w:p w:rsidR="00312736" w:rsidRDefault="00D15176">
      <w:pPr>
        <w:pStyle w:val="Epgrafe"/>
        <w:jc w:val="center"/>
        <w:rPr>
          <w:color w:val="1F497D" w:themeColor="text2"/>
          <w:sz w:val="20"/>
          <w:szCs w:val="20"/>
          <w:lang w:val="es-ES"/>
        </w:rPr>
      </w:pPr>
      <w:r w:rsidRPr="002444FE">
        <w:rPr>
          <w:color w:val="1F497D" w:themeColor="text2"/>
          <w:sz w:val="20"/>
          <w:szCs w:val="20"/>
          <w:lang w:val="es-ES"/>
        </w:rPr>
        <w:t xml:space="preserve">Figura </w:t>
      </w:r>
      <w:r w:rsidR="0099722F" w:rsidRPr="002444FE">
        <w:rPr>
          <w:color w:val="1F497D" w:themeColor="text2"/>
          <w:sz w:val="20"/>
          <w:szCs w:val="20"/>
          <w:lang w:val="es-ES"/>
        </w:rPr>
        <w:fldChar w:fldCharType="begin"/>
      </w:r>
      <w:r w:rsidRPr="002444FE">
        <w:rPr>
          <w:color w:val="1F497D" w:themeColor="text2"/>
          <w:sz w:val="20"/>
          <w:szCs w:val="20"/>
          <w:lang w:val="es-ES"/>
        </w:rPr>
        <w:instrText xml:space="preserve"> SEQ Figura \* ARABIC </w:instrText>
      </w:r>
      <w:r w:rsidR="0099722F" w:rsidRPr="002444FE">
        <w:rPr>
          <w:color w:val="1F497D" w:themeColor="text2"/>
          <w:sz w:val="20"/>
          <w:szCs w:val="20"/>
          <w:lang w:val="es-ES"/>
        </w:rPr>
        <w:fldChar w:fldCharType="separate"/>
      </w:r>
      <w:r w:rsidR="0097645D">
        <w:rPr>
          <w:noProof/>
          <w:color w:val="1F497D" w:themeColor="text2"/>
          <w:sz w:val="20"/>
          <w:szCs w:val="20"/>
          <w:lang w:val="es-ES"/>
        </w:rPr>
        <w:t>30</w:t>
      </w:r>
      <w:r w:rsidR="0099722F" w:rsidRPr="002444FE">
        <w:rPr>
          <w:color w:val="1F497D" w:themeColor="text2"/>
          <w:sz w:val="20"/>
          <w:szCs w:val="20"/>
          <w:lang w:val="es-ES"/>
        </w:rPr>
        <w:fldChar w:fldCharType="end"/>
      </w:r>
      <w:bookmarkEnd w:id="112"/>
      <w:r w:rsidRPr="002570DB">
        <w:rPr>
          <w:color w:val="1F497D" w:themeColor="text2"/>
          <w:sz w:val="20"/>
          <w:szCs w:val="20"/>
          <w:lang w:val="es-ES"/>
        </w:rPr>
        <w:t xml:space="preserve"> </w:t>
      </w:r>
      <w:bookmarkStart w:id="113" w:name="_Toc269971365"/>
      <w:r w:rsidRPr="002570DB">
        <w:rPr>
          <w:color w:val="1F497D" w:themeColor="text2"/>
          <w:sz w:val="20"/>
          <w:szCs w:val="20"/>
          <w:lang w:val="es-ES"/>
        </w:rPr>
        <w:t>Representación</w:t>
      </w:r>
      <w:r>
        <w:rPr>
          <w:color w:val="1F497D" w:themeColor="text2"/>
          <w:sz w:val="20"/>
          <w:szCs w:val="20"/>
          <w:lang w:val="es-ES"/>
        </w:rPr>
        <w:t xml:space="preserve"> </w:t>
      </w:r>
      <w:r w:rsidRPr="002444FE">
        <w:rPr>
          <w:color w:val="1F497D" w:themeColor="text2"/>
          <w:sz w:val="20"/>
          <w:szCs w:val="20"/>
          <w:lang w:val="es-ES"/>
        </w:rPr>
        <w:t xml:space="preserve">gráfica de la </w:t>
      </w:r>
      <w:r w:rsidRPr="002570DB">
        <w:rPr>
          <w:color w:val="1F497D" w:themeColor="text2"/>
          <w:sz w:val="20"/>
          <w:szCs w:val="20"/>
          <w:lang w:val="es-ES"/>
        </w:rPr>
        <w:t>matriz</w:t>
      </w:r>
      <w:r w:rsidRPr="002444FE">
        <w:rPr>
          <w:color w:val="1F497D" w:themeColor="text2"/>
          <w:sz w:val="20"/>
          <w:szCs w:val="20"/>
          <w:lang w:val="es-ES"/>
        </w:rPr>
        <w:t xml:space="preserve"> </w:t>
      </w:r>
      <w:r w:rsidR="00B84F22">
        <w:rPr>
          <w:color w:val="1F497D" w:themeColor="text2"/>
          <w:sz w:val="20"/>
          <w:szCs w:val="20"/>
          <w:lang w:val="es-ES"/>
        </w:rPr>
        <w:t>S</w:t>
      </w:r>
      <w:r>
        <w:rPr>
          <w:color w:val="1F497D" w:themeColor="text2"/>
          <w:sz w:val="20"/>
          <w:szCs w:val="20"/>
          <w:lang w:val="es-ES"/>
        </w:rPr>
        <w:t xml:space="preserve"> en la comparación del Anexo 3 y 4</w:t>
      </w:r>
      <w:bookmarkEnd w:id="113"/>
    </w:p>
    <w:p w:rsidR="0068448C" w:rsidRDefault="00824177" w:rsidP="00EE2113">
      <w:pPr>
        <w:rPr>
          <w:lang w:val="es-ES"/>
        </w:rPr>
      </w:pPr>
      <w:r>
        <w:rPr>
          <w:lang w:val="es-ES"/>
        </w:rPr>
        <w:lastRenderedPageBreak/>
        <w:t>Así c</w:t>
      </w:r>
      <w:r w:rsidR="0068448C">
        <w:rPr>
          <w:lang w:val="es-ES"/>
        </w:rPr>
        <w:t xml:space="preserve">omo </w:t>
      </w:r>
      <w:r>
        <w:rPr>
          <w:lang w:val="es-ES"/>
        </w:rPr>
        <w:t xml:space="preserve">en </w:t>
      </w:r>
      <w:r w:rsidR="0068448C">
        <w:rPr>
          <w:lang w:val="es-ES"/>
        </w:rPr>
        <w:t xml:space="preserve">la </w:t>
      </w:r>
      <w:r w:rsidR="00F24BBB">
        <w:rPr>
          <w:lang w:val="es-ES"/>
        </w:rPr>
        <w:t>Figura 30</w:t>
      </w:r>
      <w:r w:rsidR="0068448C">
        <w:rPr>
          <w:lang w:val="es-ES"/>
        </w:rPr>
        <w:t xml:space="preserve">, podemos observa </w:t>
      </w:r>
      <w:r>
        <w:rPr>
          <w:lang w:val="es-ES"/>
        </w:rPr>
        <w:t>en esta, diagonales no continuas y levemente desalineadas, debido a los cortos segmentos en donde se encontró similitud entre ambos documentos.</w:t>
      </w:r>
    </w:p>
    <w:p w:rsidR="00D15176" w:rsidRDefault="00D15176" w:rsidP="00EE2113">
      <w:pPr>
        <w:rPr>
          <w:lang w:val="es-ES"/>
        </w:rPr>
      </w:pPr>
      <w:r>
        <w:rPr>
          <w:lang w:val="es-ES"/>
        </w:rPr>
        <w:t xml:space="preserve">Al finalizar este segundo ejemplo el sistema presenta una similitud del 66.66 %, indicando que de las </w:t>
      </w:r>
      <w:r w:rsidRPr="00D15176">
        <w:rPr>
          <w:lang w:val="es-ES"/>
        </w:rPr>
        <w:t>231</w:t>
      </w:r>
      <w:r>
        <w:rPr>
          <w:lang w:val="es-ES"/>
        </w:rPr>
        <w:t xml:space="preserve"> </w:t>
      </w:r>
      <w:r w:rsidRPr="00122F04">
        <w:rPr>
          <w:lang w:val="es-ES"/>
        </w:rPr>
        <w:t>palabras</w:t>
      </w:r>
      <w:r>
        <w:rPr>
          <w:lang w:val="es-ES"/>
        </w:rPr>
        <w:t xml:space="preserve"> del documento correspondiente al fragmento del libro de Lucas, </w:t>
      </w:r>
      <w:r w:rsidRPr="00D15176">
        <w:rPr>
          <w:lang w:val="es-ES"/>
        </w:rPr>
        <w:t>172</w:t>
      </w:r>
      <w:r>
        <w:rPr>
          <w:lang w:val="es-ES"/>
        </w:rPr>
        <w:t xml:space="preserve"> coinciden con el documento del fragmento de Mateo no sólo en ocurrencia sino también en una secuencia determinada.</w:t>
      </w:r>
    </w:p>
    <w:p w:rsidR="00C51BBF" w:rsidRDefault="00D207BF" w:rsidP="00EE2113">
      <w:pPr>
        <w:rPr>
          <w:lang w:val="es-ES_tradnl"/>
        </w:rPr>
      </w:pPr>
      <w:r>
        <w:rPr>
          <w:lang w:val="es-ES"/>
        </w:rPr>
        <w:t xml:space="preserve">En general, en un ambiente distribuido utilizando las técnicas de procesamiento masivo y escalable de datos sobre la plataforma Hadoop, </w:t>
      </w:r>
      <w:r>
        <w:rPr>
          <w:lang w:val="es-ES_tradnl"/>
        </w:rPr>
        <w:t>e</w:t>
      </w:r>
      <w:r w:rsidR="008253E7">
        <w:rPr>
          <w:lang w:val="es-ES_tradnl"/>
        </w:rPr>
        <w:t xml:space="preserve">l algoritmo implementado en esta solución presenta resultados favorables en sus pruebas, dando como resultado un archivo llamado part-00000 que </w:t>
      </w:r>
      <w:r w:rsidR="00824177">
        <w:rPr>
          <w:lang w:val="es-ES_tradnl"/>
        </w:rPr>
        <w:t>muestra</w:t>
      </w:r>
      <w:r w:rsidR="008253E7">
        <w:rPr>
          <w:lang w:val="es-ES_tradnl"/>
        </w:rPr>
        <w:t xml:space="preserve"> de manera secuencial, el código del archivo al cual el archivo “</w:t>
      </w:r>
      <w:r w:rsidR="008253E7" w:rsidRPr="004F515B">
        <w:rPr>
          <w:i/>
          <w:lang w:val="es-ES_tradnl"/>
        </w:rPr>
        <w:t>archivoNuevo</w:t>
      </w:r>
      <w:r w:rsidR="008253E7">
        <w:rPr>
          <w:lang w:val="es-ES_tradnl"/>
        </w:rPr>
        <w:t>” se parece</w:t>
      </w:r>
      <w:r w:rsidR="004F515B">
        <w:rPr>
          <w:lang w:val="es-ES_tradnl"/>
        </w:rPr>
        <w:t>,</w:t>
      </w:r>
      <w:r w:rsidR="008253E7">
        <w:rPr>
          <w:lang w:val="es-ES_tradnl"/>
        </w:rPr>
        <w:t xml:space="preserve"> con un indicador (</w:t>
      </w:r>
      <w:r w:rsidR="008253E7" w:rsidRPr="004F515B">
        <w:rPr>
          <w:i/>
          <w:lang w:val="es-ES_tradnl"/>
        </w:rPr>
        <w:t>porcentaje</w:t>
      </w:r>
      <w:r w:rsidR="008253E7">
        <w:rPr>
          <w:lang w:val="es-ES_tradnl"/>
        </w:rPr>
        <w:t>) a su lado</w:t>
      </w:r>
      <w:r w:rsidR="004F515B">
        <w:rPr>
          <w:lang w:val="es-ES_tradnl"/>
        </w:rPr>
        <w:t>,</w:t>
      </w:r>
      <w:r w:rsidR="008253E7">
        <w:rPr>
          <w:lang w:val="es-ES_tradnl"/>
        </w:rPr>
        <w:t xml:space="preserve"> que representa la probabilidad de certeza </w:t>
      </w:r>
      <w:r w:rsidR="004F515B">
        <w:rPr>
          <w:lang w:val="es-ES_tradnl"/>
        </w:rPr>
        <w:t xml:space="preserve">de plagio </w:t>
      </w:r>
      <w:r w:rsidR="00824177">
        <w:rPr>
          <w:lang w:val="es-ES_tradnl"/>
        </w:rPr>
        <w:t xml:space="preserve">entre </w:t>
      </w:r>
      <w:r w:rsidR="008253E7">
        <w:rPr>
          <w:lang w:val="es-ES_tradnl"/>
        </w:rPr>
        <w:t xml:space="preserve">dichos archivos. </w:t>
      </w:r>
    </w:p>
    <w:p w:rsidR="008253E7" w:rsidRDefault="0099722F" w:rsidP="00EE2113">
      <w:pPr>
        <w:rPr>
          <w:lang w:val="es-ES_tradnl"/>
        </w:rPr>
      </w:pPr>
      <w:r w:rsidRPr="0099722F">
        <w:rPr>
          <w:noProof/>
        </w:rPr>
        <w:pict>
          <v:shape id="_x0000_s1289" type="#_x0000_t202" style="position:absolute;left:0;text-align:left;margin-left:-2.1pt;margin-top:87.9pt;width:431.85pt;height:21.5pt;z-index:251939840" stroked="f">
            <v:textbox style="mso-next-textbox:#_x0000_s1289;mso-fit-shape-to-text:t" inset="0,0,0,0">
              <w:txbxContent>
                <w:p w:rsidR="00774D93" w:rsidRPr="00010DD2" w:rsidRDefault="00774D93" w:rsidP="00010DD2">
                  <w:pPr>
                    <w:pStyle w:val="Epgrafe"/>
                    <w:jc w:val="center"/>
                    <w:rPr>
                      <w:color w:val="1F497D" w:themeColor="text2"/>
                      <w:sz w:val="20"/>
                      <w:szCs w:val="20"/>
                      <w:lang w:val="es-ES"/>
                    </w:rPr>
                  </w:pPr>
                  <w:r w:rsidRPr="00010DD2">
                    <w:rPr>
                      <w:color w:val="1F497D" w:themeColor="text2"/>
                      <w:sz w:val="20"/>
                      <w:szCs w:val="20"/>
                      <w:lang w:val="es-ES"/>
                    </w:rPr>
                    <w:t xml:space="preserve">Figura </w:t>
                  </w:r>
                  <w:r w:rsidR="0099722F" w:rsidRPr="00010DD2">
                    <w:rPr>
                      <w:color w:val="1F497D" w:themeColor="text2"/>
                      <w:sz w:val="20"/>
                      <w:szCs w:val="20"/>
                      <w:lang w:val="es-ES"/>
                    </w:rPr>
                    <w:fldChar w:fldCharType="begin"/>
                  </w:r>
                  <w:r w:rsidRPr="00010DD2">
                    <w:rPr>
                      <w:color w:val="1F497D" w:themeColor="text2"/>
                      <w:sz w:val="20"/>
                      <w:szCs w:val="20"/>
                      <w:lang w:val="es-ES"/>
                    </w:rPr>
                    <w:instrText xml:space="preserve"> SEQ Figura \* ARABIC </w:instrText>
                  </w:r>
                  <w:r w:rsidR="0099722F" w:rsidRPr="00010DD2">
                    <w:rPr>
                      <w:color w:val="1F497D" w:themeColor="text2"/>
                      <w:sz w:val="20"/>
                      <w:szCs w:val="20"/>
                      <w:lang w:val="es-ES"/>
                    </w:rPr>
                    <w:fldChar w:fldCharType="separate"/>
                  </w:r>
                  <w:r w:rsidR="0097645D">
                    <w:rPr>
                      <w:noProof/>
                      <w:color w:val="1F497D" w:themeColor="text2"/>
                      <w:sz w:val="20"/>
                      <w:szCs w:val="20"/>
                      <w:lang w:val="es-ES"/>
                    </w:rPr>
                    <w:t>31</w:t>
                  </w:r>
                  <w:r w:rsidR="0099722F" w:rsidRPr="00010DD2">
                    <w:rPr>
                      <w:color w:val="1F497D" w:themeColor="text2"/>
                      <w:sz w:val="20"/>
                      <w:szCs w:val="20"/>
                      <w:lang w:val="es-ES"/>
                    </w:rPr>
                    <w:fldChar w:fldCharType="end"/>
                  </w:r>
                  <w:r w:rsidRPr="00010DD2">
                    <w:rPr>
                      <w:color w:val="1F497D" w:themeColor="text2"/>
                      <w:sz w:val="20"/>
                      <w:szCs w:val="20"/>
                      <w:lang w:val="es-ES"/>
                    </w:rPr>
                    <w:t xml:space="preserve"> </w:t>
                  </w:r>
                  <w:bookmarkStart w:id="114" w:name="_Toc269971366"/>
                  <w:r w:rsidRPr="00010DD2">
                    <w:rPr>
                      <w:color w:val="1F497D" w:themeColor="text2"/>
                      <w:sz w:val="20"/>
                      <w:szCs w:val="20"/>
                      <w:lang w:val="es-ES"/>
                    </w:rPr>
                    <w:t>Archivo Resultado de la prueba</w:t>
                  </w:r>
                  <w:bookmarkEnd w:id="114"/>
                </w:p>
              </w:txbxContent>
            </v:textbox>
          </v:shape>
        </w:pict>
      </w:r>
      <w:r>
        <w:rPr>
          <w:noProof/>
          <w:lang w:val="es-ES" w:eastAsia="es-ES"/>
        </w:rPr>
        <w:pict>
          <v:rect id="_x0000_s1244" style="position:absolute;left:0;text-align:left;margin-left:-2.1pt;margin-top:32.35pt;width:431.85pt;height:51.05pt;z-index:25189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" filled="f" fillcolor="white [3201]" strokecolor="#4bacc6 [3208]" strokeweight="1.5pt">
            <v:shadow color="#868686"/>
          </v:rect>
        </w:pict>
      </w:r>
      <w:r w:rsidR="008253E7">
        <w:rPr>
          <w:lang w:val="es-ES_tradnl"/>
        </w:rPr>
        <w:t>El archivo en mención presenta el siguiente formato:</w:t>
      </w:r>
    </w:p>
    <w:p w:rsidR="008253E7" w:rsidRDefault="008253E7" w:rsidP="008253E7">
      <w:pPr>
        <w:spacing w:after="0" w:line="240" w:lineRule="auto"/>
        <w:rPr>
          <w:rFonts w:ascii="Courier New" w:eastAsia="Times New Roman" w:hAnsi="Courier New" w:cs="Courier New"/>
          <w:color w:val="0000FF"/>
          <w:sz w:val="16"/>
          <w:szCs w:val="16"/>
          <w:lang w:val="es-ES" w:eastAsia="es-ES"/>
        </w:rPr>
      </w:pPr>
      <w:r>
        <w:rPr>
          <w:rFonts w:ascii="Courier New" w:eastAsia="Times New Roman" w:hAnsi="Courier New" w:cs="Courier New"/>
          <w:sz w:val="18"/>
          <w:szCs w:val="18"/>
          <w:lang w:val="es-ES" w:eastAsia="es-ES"/>
        </w:rPr>
        <w:t xml:space="preserve">Archivo </w:t>
      </w:r>
      <w:r>
        <w:rPr>
          <w:rFonts w:ascii="Courier New" w:eastAsia="Times New Roman" w:hAnsi="Courier New" w:cs="Courier New"/>
          <w:color w:val="0000FF"/>
          <w:sz w:val="16"/>
          <w:szCs w:val="16"/>
          <w:lang w:val="es-ES" w:eastAsia="es-ES"/>
        </w:rPr>
        <w:t>part-0000</w:t>
      </w:r>
    </w:p>
    <w:p w:rsidR="008253E7" w:rsidRDefault="008253E7" w:rsidP="008253E7">
      <w:pPr>
        <w:spacing w:after="0" w:line="240" w:lineRule="auto"/>
        <w:rPr>
          <w:rFonts w:ascii="Courier New" w:eastAsia="Times New Roman" w:hAnsi="Courier New" w:cs="Courier New"/>
          <w:color w:val="0000FF"/>
          <w:sz w:val="16"/>
          <w:szCs w:val="16"/>
          <w:lang w:val="es-ES" w:eastAsia="es-ES"/>
        </w:rPr>
      </w:pPr>
    </w:p>
    <w:p w:rsidR="008253E7" w:rsidRDefault="008253E7" w:rsidP="008253E7">
      <w:pPr>
        <w:spacing w:after="0" w:line="240" w:lineRule="auto"/>
        <w:rPr>
          <w:rFonts w:ascii="Courier New" w:eastAsia="Times New Roman" w:hAnsi="Courier New" w:cs="Courier New"/>
          <w:sz w:val="18"/>
          <w:szCs w:val="18"/>
          <w:lang w:val="es-ES" w:eastAsia="es-ES"/>
        </w:rPr>
      </w:pPr>
      <w:r>
        <w:rPr>
          <w:rFonts w:ascii="Courier New" w:eastAsia="Times New Roman" w:hAnsi="Courier New" w:cs="Courier New"/>
          <w:sz w:val="18"/>
          <w:szCs w:val="18"/>
          <w:lang w:val="es-ES" w:eastAsia="es-ES"/>
        </w:rPr>
        <w:t>523</w:t>
      </w:r>
      <w:r>
        <w:rPr>
          <w:rFonts w:ascii="Courier New" w:eastAsia="Times New Roman" w:hAnsi="Courier New" w:cs="Courier New"/>
          <w:sz w:val="18"/>
          <w:szCs w:val="18"/>
          <w:lang w:val="es-ES" w:eastAsia="es-ES"/>
        </w:rPr>
        <w:tab/>
        <w:t>92.45</w:t>
      </w:r>
    </w:p>
    <w:p w:rsidR="008253E7" w:rsidRPr="008253E7" w:rsidRDefault="008253E7" w:rsidP="008253E7">
      <w:pPr>
        <w:spacing w:after="0" w:line="240" w:lineRule="auto"/>
        <w:rPr>
          <w:rFonts w:ascii="Courier New" w:eastAsia="Times New Roman" w:hAnsi="Courier New" w:cs="Courier New"/>
          <w:sz w:val="18"/>
          <w:szCs w:val="18"/>
          <w:lang w:val="es-ES" w:eastAsia="es-ES"/>
        </w:rPr>
      </w:pPr>
      <w:r>
        <w:rPr>
          <w:rFonts w:ascii="Courier New" w:eastAsia="Times New Roman" w:hAnsi="Courier New" w:cs="Courier New"/>
          <w:sz w:val="18"/>
          <w:szCs w:val="18"/>
          <w:lang w:val="es-ES" w:eastAsia="es-ES"/>
        </w:rPr>
        <w:t>126</w:t>
      </w:r>
      <w:r>
        <w:rPr>
          <w:rFonts w:ascii="Courier New" w:eastAsia="Times New Roman" w:hAnsi="Courier New" w:cs="Courier New"/>
          <w:sz w:val="18"/>
          <w:szCs w:val="18"/>
          <w:lang w:val="es-ES" w:eastAsia="es-ES"/>
        </w:rPr>
        <w:tab/>
        <w:t>57.11</w:t>
      </w:r>
    </w:p>
    <w:p w:rsidR="008253E7" w:rsidRDefault="008253E7" w:rsidP="00EE2113">
      <w:pPr>
        <w:rPr>
          <w:lang w:val="es-ES_tradnl"/>
        </w:rPr>
      </w:pPr>
    </w:p>
    <w:p w:rsidR="008253E7" w:rsidRDefault="008253E7" w:rsidP="00EE2113">
      <w:pPr>
        <w:rPr>
          <w:lang w:val="es-ES_tradnl"/>
        </w:rPr>
      </w:pPr>
      <w:r>
        <w:rPr>
          <w:lang w:val="es-ES_tradnl"/>
        </w:rPr>
        <w:lastRenderedPageBreak/>
        <w:t>La muestra presentada en la</w:t>
      </w:r>
      <w:r w:rsidR="00322A7D" w:rsidRPr="00322A7D">
        <w:rPr>
          <w:lang w:val="es-ES"/>
        </w:rPr>
        <w:t xml:space="preserve"> </w:t>
      </w:r>
      <w:r w:rsidR="00322A7D">
        <w:rPr>
          <w:lang w:val="es-ES"/>
        </w:rPr>
        <w:t>Figura 31</w:t>
      </w:r>
      <w:bookmarkStart w:id="115" w:name="_GoBack"/>
      <w:bookmarkEnd w:id="115"/>
      <w:r w:rsidR="00824177">
        <w:rPr>
          <w:lang w:val="es-ES"/>
        </w:rPr>
        <w:t xml:space="preserve"> </w:t>
      </w:r>
      <w:r>
        <w:rPr>
          <w:lang w:val="es-ES_tradnl"/>
        </w:rPr>
        <w:t xml:space="preserve">indica que el </w:t>
      </w:r>
      <w:r w:rsidRPr="004F515B">
        <w:rPr>
          <w:i/>
          <w:lang w:val="es-ES_tradnl"/>
        </w:rPr>
        <w:t>archivoNuevo</w:t>
      </w:r>
      <w:r>
        <w:rPr>
          <w:lang w:val="es-ES_tradnl"/>
        </w:rPr>
        <w:t xml:space="preserve"> (</w:t>
      </w:r>
      <w:r w:rsidRPr="004F515B">
        <w:rPr>
          <w:i/>
          <w:lang w:val="es-ES_tradnl"/>
        </w:rPr>
        <w:t>archivo que se está analizando en una iteración</w:t>
      </w:r>
      <w:r>
        <w:rPr>
          <w:lang w:val="es-ES_tradnl"/>
        </w:rPr>
        <w:t>) se parece al archivo cuyo código es 523 en un 92.45% según el algoritmo implementado, así mismo hace mención al archivo con código 126 con el que tiene una semejanza del 57.11 %.</w:t>
      </w:r>
    </w:p>
    <w:p w:rsidR="00E6233F" w:rsidRDefault="008253E7">
      <w:pPr>
        <w:rPr>
          <w:lang w:val="es-ES_tradnl"/>
        </w:rPr>
      </w:pPr>
      <w:r>
        <w:rPr>
          <w:lang w:val="es-ES_tradnl"/>
        </w:rPr>
        <w:t>Una implementación no sujeta a la presente, podría consumir este archivo para adjuntarse a una base de datos y presentar dicho resultado vía web, para que así los profesores tengan de manera eficiente y eficaz una percepción de las tareas que sus estudiantes han enviado.</w:t>
      </w:r>
    </w:p>
    <w:p w:rsidR="00831D71" w:rsidRDefault="00831D71" w:rsidP="00831D71">
      <w:pPr>
        <w:pStyle w:val="Ttulo4"/>
        <w:numPr>
          <w:ilvl w:val="1"/>
          <w:numId w:val="7"/>
        </w:numPr>
        <w:ind w:left="630" w:hanging="630"/>
        <w:rPr>
          <w:lang w:val="es-ES_tradnl"/>
        </w:rPr>
      </w:pPr>
      <w:bookmarkStart w:id="116" w:name="_Toc269875413"/>
      <w:r>
        <w:rPr>
          <w:lang w:val="es-ES_tradnl"/>
        </w:rPr>
        <w:t>Preparando el escenario</w:t>
      </w:r>
      <w:r w:rsidR="00824177">
        <w:rPr>
          <w:lang w:val="es-ES_tradnl"/>
        </w:rPr>
        <w:t xml:space="preserve"> de pruebas</w:t>
      </w:r>
      <w:bookmarkEnd w:id="116"/>
    </w:p>
    <w:p w:rsidR="00831D71" w:rsidRPr="00AD57D7" w:rsidRDefault="0099722F" w:rsidP="00831D71">
      <w:pPr>
        <w:rPr>
          <w:lang w:val="es-ES_tradnl"/>
        </w:rPr>
      </w:pPr>
      <w:r w:rsidRPr="0099722F">
        <w:rPr>
          <w:noProof/>
        </w:rPr>
        <w:pict>
          <v:shape id="_x0000_s1301" type="#_x0000_t202" style="position:absolute;left:0;text-align:left;margin-left:-2.1pt;margin-top:171.5pt;width:431.85pt;height:21.5pt;z-index:251948032" stroked="f">
            <v:textbox style="mso-next-textbox:#_x0000_s1301;mso-fit-shape-to-text:t" inset="0,0,0,0">
              <w:txbxContent>
                <w:p w:rsidR="00774D93" w:rsidRPr="00AD57D7" w:rsidRDefault="00774D93" w:rsidP="00831D71">
                  <w:pPr>
                    <w:pStyle w:val="Epgrafe"/>
                    <w:jc w:val="center"/>
                    <w:rPr>
                      <w:color w:val="1F497D" w:themeColor="text2"/>
                      <w:sz w:val="20"/>
                      <w:szCs w:val="20"/>
                      <w:lang w:val="es-ES"/>
                    </w:rPr>
                  </w:pPr>
                  <w:r w:rsidRPr="00AD57D7">
                    <w:rPr>
                      <w:color w:val="1F497D" w:themeColor="text2"/>
                      <w:sz w:val="20"/>
                      <w:szCs w:val="20"/>
                      <w:lang w:val="es-ES"/>
                    </w:rPr>
                    <w:t xml:space="preserve">Figura </w:t>
                  </w:r>
                  <w:r w:rsidR="0099722F" w:rsidRPr="00AD57D7">
                    <w:rPr>
                      <w:color w:val="1F497D" w:themeColor="text2"/>
                      <w:sz w:val="20"/>
                      <w:szCs w:val="20"/>
                      <w:lang w:val="es-ES"/>
                    </w:rPr>
                    <w:fldChar w:fldCharType="begin"/>
                  </w:r>
                  <w:r w:rsidRPr="00AD57D7">
                    <w:rPr>
                      <w:color w:val="1F497D" w:themeColor="text2"/>
                      <w:sz w:val="20"/>
                      <w:szCs w:val="20"/>
                      <w:lang w:val="es-ES"/>
                    </w:rPr>
                    <w:instrText xml:space="preserve"> SEQ Figura \* ARABIC </w:instrText>
                  </w:r>
                  <w:r w:rsidR="0099722F" w:rsidRPr="00AD57D7">
                    <w:rPr>
                      <w:color w:val="1F497D" w:themeColor="text2"/>
                      <w:sz w:val="20"/>
                      <w:szCs w:val="20"/>
                      <w:lang w:val="es-ES"/>
                    </w:rPr>
                    <w:fldChar w:fldCharType="separate"/>
                  </w:r>
                  <w:r w:rsidR="0097645D">
                    <w:rPr>
                      <w:noProof/>
                      <w:color w:val="1F497D" w:themeColor="text2"/>
                      <w:sz w:val="20"/>
                      <w:szCs w:val="20"/>
                      <w:lang w:val="es-ES"/>
                    </w:rPr>
                    <w:t>32</w:t>
                  </w:r>
                  <w:r w:rsidR="0099722F" w:rsidRPr="00AD57D7">
                    <w:rPr>
                      <w:color w:val="1F497D" w:themeColor="text2"/>
                      <w:sz w:val="20"/>
                      <w:szCs w:val="20"/>
                      <w:lang w:val="es-ES"/>
                    </w:rPr>
                    <w:fldChar w:fldCharType="end"/>
                  </w:r>
                  <w:r w:rsidRPr="00AD57D7">
                    <w:rPr>
                      <w:color w:val="1F497D" w:themeColor="text2"/>
                      <w:sz w:val="20"/>
                      <w:szCs w:val="20"/>
                      <w:lang w:val="es-ES"/>
                    </w:rPr>
                    <w:t xml:space="preserve"> </w:t>
                  </w:r>
                  <w:bookmarkStart w:id="117" w:name="_Toc269971367"/>
                  <w:r>
                    <w:rPr>
                      <w:color w:val="1F497D" w:themeColor="text2"/>
                      <w:sz w:val="20"/>
                      <w:szCs w:val="20"/>
                      <w:lang w:val="es-ES"/>
                    </w:rPr>
                    <w:t>Formato del archivo</w:t>
                  </w:r>
                  <w:r w:rsidRPr="00AD57D7">
                    <w:rPr>
                      <w:color w:val="1F497D" w:themeColor="text2"/>
                      <w:sz w:val="20"/>
                      <w:szCs w:val="20"/>
                      <w:lang w:val="es-ES"/>
                    </w:rPr>
                    <w:t xml:space="preserve"> list</w:t>
                  </w:r>
                  <w:bookmarkEnd w:id="117"/>
                </w:p>
              </w:txbxContent>
            </v:textbox>
          </v:shape>
        </w:pict>
      </w:r>
      <w:r w:rsidRPr="0099722F">
        <w:rPr>
          <w:noProof/>
          <w:lang w:val="es-EC" w:eastAsia="es-EC"/>
        </w:rPr>
        <w:pict>
          <v:rect id="_x0000_s1300" style="position:absolute;left:0;text-align:left;margin-left:-2.1pt;margin-top:138.6pt;width:431.85pt;height:28.4pt;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" filled="f" fillcolor="white [3201]" strokecolor="#4bacc6 [3208]" strokeweight="1.5pt">
            <v:shadow color="#868686"/>
          </v:rect>
        </w:pict>
      </w:r>
      <w:r w:rsidR="00831D71">
        <w:rPr>
          <w:lang w:val="es-ES_tradnl"/>
        </w:rPr>
        <w:t xml:space="preserve">Como se presentó en la </w:t>
      </w:r>
      <w:fldSimple w:instr=" REF _Ref263983043 \h  \* MERGEFORMAT ">
        <w:r w:rsidR="0097645D" w:rsidRPr="0097645D">
          <w:rPr>
            <w:lang w:val="es-ES_tradnl"/>
          </w:rPr>
          <w:t>Figura 19</w:t>
        </w:r>
      </w:fldSimple>
      <w:r w:rsidR="00831D71">
        <w:rPr>
          <w:lang w:val="es-ES_tradnl"/>
        </w:rPr>
        <w:t xml:space="preserve"> del capítulo anterior, el archivo base.txt no es más que un conjunto de datos en formato clave-valor que representa la correspondencia de “código de archivo” “ubicación de archivo”. Para poder subir todos los archivos al S3 se procedió a generar un archivo en base a éste con un nuevo formato de la forma:</w:t>
      </w:r>
    </w:p>
    <w:p w:rsidR="00831D71" w:rsidRPr="00AD57D7" w:rsidRDefault="00831D71" w:rsidP="0083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sz w:val="19"/>
          <w:szCs w:val="19"/>
          <w:lang w:val="es-ES" w:eastAsia="es-ES"/>
        </w:rPr>
      </w:pPr>
      <w:r w:rsidRPr="00AD57D7">
        <w:rPr>
          <w:rFonts w:ascii="Courier New" w:eastAsia="Times New Roman" w:hAnsi="Courier New" w:cs="Courier New"/>
          <w:sz w:val="19"/>
          <w:szCs w:val="19"/>
          <w:lang w:val="es-ES" w:eastAsia="es-ES"/>
        </w:rPr>
        <w:t>s3n://AWS_ACCESS_KEY_ID:AWS_SECRET_ACCESS_KEY@BUCKET/detectorArchivos/</w:t>
      </w:r>
      <w:r w:rsidRPr="004F515B">
        <w:rPr>
          <w:rFonts w:ascii="Courier New" w:eastAsia="Times New Roman" w:hAnsi="Courier New" w:cs="Courier New"/>
          <w:b/>
          <w:sz w:val="19"/>
          <w:szCs w:val="19"/>
          <w:lang w:val="es-ES" w:eastAsia="es-ES"/>
        </w:rPr>
        <w:t>n</w:t>
      </w:r>
      <w:r w:rsidRPr="00AD57D7">
        <w:rPr>
          <w:rFonts w:ascii="Courier New" w:eastAsia="Times New Roman" w:hAnsi="Courier New" w:cs="Courier New"/>
          <w:sz w:val="19"/>
          <w:szCs w:val="19"/>
          <w:lang w:val="es-ES" w:eastAsia="es-ES"/>
        </w:rPr>
        <w:t>.txt</w:t>
      </w:r>
    </w:p>
    <w:p w:rsidR="00831D71" w:rsidRDefault="00831D71" w:rsidP="00831D71">
      <w:pPr>
        <w:rPr>
          <w:lang w:val="es-ES_tradnl"/>
        </w:rPr>
      </w:pPr>
    </w:p>
    <w:p w:rsidR="00831D71" w:rsidRDefault="00831D71" w:rsidP="00831D71">
      <w:pPr>
        <w:rPr>
          <w:lang w:val="es-ES_tradnl"/>
        </w:rPr>
      </w:pPr>
      <w:r>
        <w:rPr>
          <w:lang w:val="es-ES_tradnl"/>
        </w:rPr>
        <w:t xml:space="preserve">En donde </w:t>
      </w:r>
      <w:r w:rsidRPr="004F515B">
        <w:rPr>
          <w:b/>
          <w:i/>
          <w:lang w:val="es-ES_tradnl"/>
        </w:rPr>
        <w:t>n</w:t>
      </w:r>
      <w:r>
        <w:rPr>
          <w:lang w:val="es-ES_tradnl"/>
        </w:rPr>
        <w:t xml:space="preserve"> representa el código del archivo que en cada línea </w:t>
      </w:r>
    </w:p>
    <w:p w:rsidR="00831D71" w:rsidRDefault="00831D71" w:rsidP="00831D71">
      <w:pPr>
        <w:rPr>
          <w:lang w:val="es-ES_tradnl"/>
        </w:rPr>
      </w:pPr>
      <w:r>
        <w:rPr>
          <w:lang w:val="es-ES_tradnl"/>
        </w:rPr>
        <w:t>Luego se realizaron cortes a este archivo de 86000 líneas en lotes de 500 para proceder a una copia distribuida de cada fragmento, ejecutando:</w:t>
      </w:r>
    </w:p>
    <w:tbl>
      <w:tblPr>
        <w:tblW w:w="8541" w:type="dxa"/>
        <w:tblCellSpacing w:w="15" w:type="dxa"/>
        <w:tblInd w:w="94" w:type="dxa"/>
        <w:tblBorders>
          <w:top w:val="single" w:sz="4" w:space="0" w:color="D0D0D0"/>
          <w:left w:val="single" w:sz="4" w:space="0" w:color="D0D0D0"/>
          <w:bottom w:val="single" w:sz="4" w:space="0" w:color="D0D0D0"/>
          <w:right w:val="single" w:sz="4" w:space="0" w:color="D0D0D0"/>
        </w:tblBorders>
        <w:shd w:val="clear" w:color="auto" w:fill="F0F0F0"/>
        <w:tblCellMar>
          <w:top w:w="32" w:type="dxa"/>
          <w:left w:w="32" w:type="dxa"/>
          <w:bottom w:w="32" w:type="dxa"/>
          <w:right w:w="32" w:type="dxa"/>
        </w:tblCellMar>
        <w:tblLook w:val="04A0"/>
      </w:tblPr>
      <w:tblGrid>
        <w:gridCol w:w="354"/>
        <w:gridCol w:w="8187"/>
      </w:tblGrid>
      <w:tr w:rsidR="00831D71" w:rsidRPr="009055E7" w:rsidTr="00BF38BB">
        <w:trPr>
          <w:tblCellSpacing w:w="15" w:type="dxa"/>
        </w:trPr>
        <w:tc>
          <w:tcPr>
            <w:tcW w:w="215" w:type="dxa"/>
            <w:tcBorders>
              <w:right w:val="dotted" w:sz="8" w:space="0" w:color="C0C0C0"/>
            </w:tcBorders>
            <w:shd w:val="clear" w:color="auto" w:fill="F0F0F0"/>
            <w:tcMar>
              <w:top w:w="32" w:type="dxa"/>
              <w:left w:w="54" w:type="dxa"/>
              <w:bottom w:w="32" w:type="dxa"/>
              <w:right w:w="32" w:type="dxa"/>
            </w:tcMar>
            <w:hideMark/>
          </w:tcPr>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lastRenderedPageBreak/>
              <w:t>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19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29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39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49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52</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54</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55</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56</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57</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58</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59</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60</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61</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lastRenderedPageBreak/>
              <w:t>62</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0066"/>
                <w:sz w:val="16"/>
                <w:szCs w:val="16"/>
                <w:lang w:val="es-ES" w:eastAsia="es-ES"/>
              </w:rPr>
              <w:t>63</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64</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65</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66</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67</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68</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69</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70</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71</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72</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73</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74</w:t>
            </w:r>
          </w:p>
        </w:tc>
        <w:tc>
          <w:tcPr>
            <w:tcW w:w="0" w:type="auto"/>
            <w:shd w:val="clear" w:color="auto" w:fill="F0F0F0"/>
            <w:hideMark/>
          </w:tcPr>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lastRenderedPageBreak/>
              <w:t>package</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main</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color w:val="000066"/>
                <w:sz w:val="16"/>
                <w:szCs w:val="16"/>
                <w:lang w:eastAsia="es-ES"/>
              </w:rPr>
              <w:t>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java.io.BufferedReader</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java.io.BufferedWriter</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java.io.DataInputStream</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java.io.FileInputStream</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java.io.FileWriter</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java.io.InputStreamReader</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import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6699"/>
                <w:sz w:val="16"/>
                <w:szCs w:val="16"/>
                <w:lang w:eastAsia="es-ES"/>
              </w:rPr>
              <w:t>java.util.Date</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bCs/>
                <w:color w:val="000000"/>
                <w:sz w:val="16"/>
                <w:szCs w:val="16"/>
                <w:lang w:eastAsia="es-ES"/>
              </w:rPr>
            </w:pP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class</w:t>
            </w:r>
            <w:r w:rsidRPr="009055E7">
              <w:rPr>
                <w:rFonts w:ascii="Courier New" w:eastAsia="Times New Roman" w:hAnsi="Courier New" w:cs="Courier New"/>
                <w:color w:val="000066"/>
                <w:sz w:val="16"/>
                <w:szCs w:val="16"/>
                <w:lang w:eastAsia="es-ES"/>
              </w:rPr>
              <w:t xml:space="preserve"> main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final</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static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TAMANIO_BUCKETS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500</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public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static</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void</w:t>
            </w:r>
            <w:r w:rsidRPr="009055E7">
              <w:rPr>
                <w:rFonts w:ascii="Courier New" w:eastAsia="Times New Roman" w:hAnsi="Courier New" w:cs="Courier New"/>
                <w:color w:val="000066"/>
                <w:sz w:val="16"/>
                <w:szCs w:val="16"/>
                <w:lang w:eastAsia="es-ES"/>
              </w:rPr>
              <w:t xml:space="preserve"> main</w:t>
            </w:r>
            <w:r w:rsidRPr="009055E7">
              <w:rPr>
                <w:rFonts w:ascii="Courier New" w:eastAsia="Times New Roman" w:hAnsi="Courier New" w:cs="Courier New"/>
                <w:color w:val="009900"/>
                <w:sz w:val="16"/>
                <w:szCs w:val="16"/>
                <w:lang w:eastAsia="es-ES"/>
              </w:rPr>
              <w:t>(</w:t>
            </w:r>
            <w:hyperlink r:id="rId163"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args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try</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i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0</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int</w:t>
            </w:r>
            <w:r w:rsidRPr="009055E7">
              <w:rPr>
                <w:rFonts w:ascii="Courier New" w:eastAsia="Times New Roman" w:hAnsi="Courier New" w:cs="Courier New"/>
                <w:color w:val="000066"/>
                <w:sz w:val="16"/>
                <w:szCs w:val="16"/>
                <w:lang w:eastAsia="es-ES"/>
              </w:rPr>
              <w:t xml:space="preserve"> no_archivo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CC66CC"/>
                <w:sz w:val="16"/>
                <w:szCs w:val="16"/>
                <w:lang w:eastAsia="es-ES"/>
              </w:rPr>
              <w:t>0</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64"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0066"/>
                <w:sz w:val="16"/>
                <w:szCs w:val="16"/>
                <w:lang w:eastAsia="es-ES"/>
              </w:rPr>
              <w:t xml:space="preserve"> fileName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65" w:history="1">
              <w:r w:rsidRPr="009055E7">
                <w:rPr>
                  <w:rFonts w:ascii="Courier New" w:eastAsia="Times New Roman" w:hAnsi="Courier New" w:cs="Courier New"/>
                  <w:color w:val="003399"/>
                  <w:sz w:val="16"/>
                  <w:szCs w:val="16"/>
                  <w:lang w:eastAsia="es-ES"/>
                </w:rPr>
                <w:t>DataInputStream</w:t>
              </w:r>
            </w:hyperlink>
            <w:r w:rsidRPr="009055E7">
              <w:rPr>
                <w:rFonts w:ascii="Courier New" w:eastAsia="Times New Roman" w:hAnsi="Courier New" w:cs="Courier New"/>
                <w:color w:val="000066"/>
                <w:sz w:val="16"/>
                <w:szCs w:val="16"/>
                <w:lang w:eastAsia="es-ES"/>
              </w:rPr>
              <w:t xml:space="preserve"> in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66" w:history="1">
              <w:r w:rsidRPr="009055E7">
                <w:rPr>
                  <w:rFonts w:ascii="Courier New" w:eastAsia="Times New Roman" w:hAnsi="Courier New" w:cs="Courier New"/>
                  <w:color w:val="003399"/>
                  <w:sz w:val="16"/>
                  <w:szCs w:val="16"/>
                  <w:lang w:eastAsia="es-ES"/>
                </w:rPr>
                <w:t>DataInputStream</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67" w:history="1">
              <w:r w:rsidRPr="009055E7">
                <w:rPr>
                  <w:rFonts w:ascii="Courier New" w:eastAsia="Times New Roman" w:hAnsi="Courier New" w:cs="Courier New"/>
                  <w:color w:val="003399"/>
                  <w:sz w:val="16"/>
                  <w:szCs w:val="16"/>
                  <w:lang w:eastAsia="es-ES"/>
                </w:rPr>
                <w:t>FileInputStream</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"list"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68"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0066"/>
                <w:sz w:val="16"/>
                <w:szCs w:val="16"/>
                <w:lang w:eastAsia="es-ES"/>
              </w:rPr>
              <w:t xml:space="preserve"> out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null</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69" w:history="1">
              <w:r w:rsidRPr="009055E7">
                <w:rPr>
                  <w:rFonts w:ascii="Courier New" w:eastAsia="Times New Roman" w:hAnsi="Courier New" w:cs="Courier New"/>
                  <w:color w:val="003399"/>
                  <w:sz w:val="16"/>
                  <w:szCs w:val="16"/>
                  <w:lang w:eastAsia="es-ES"/>
                </w:rPr>
                <w:t>BufferedReader</w:t>
              </w:r>
            </w:hyperlink>
            <w:r w:rsidRPr="009055E7">
              <w:rPr>
                <w:rFonts w:ascii="Courier New" w:eastAsia="Times New Roman" w:hAnsi="Courier New" w:cs="Courier New"/>
                <w:color w:val="000066"/>
                <w:sz w:val="16"/>
                <w:szCs w:val="16"/>
                <w:lang w:eastAsia="es-ES"/>
              </w:rPr>
              <w:t xml:space="preserve"> br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70" w:history="1">
              <w:r w:rsidRPr="009055E7">
                <w:rPr>
                  <w:rFonts w:ascii="Courier New" w:eastAsia="Times New Roman" w:hAnsi="Courier New" w:cs="Courier New"/>
                  <w:color w:val="003399"/>
                  <w:sz w:val="16"/>
                  <w:szCs w:val="16"/>
                  <w:lang w:eastAsia="es-ES"/>
                </w:rPr>
                <w:t>BufferedReader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71" w:history="1">
              <w:r w:rsidRPr="009055E7">
                <w:rPr>
                  <w:rFonts w:ascii="Courier New" w:eastAsia="Times New Roman" w:hAnsi="Courier New" w:cs="Courier New"/>
                  <w:color w:val="003399"/>
                  <w:sz w:val="16"/>
                  <w:szCs w:val="16"/>
                  <w:lang w:eastAsia="es-ES"/>
                </w:rPr>
                <w:t>InputStreamReader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in</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72" w:history="1">
              <w:r w:rsidRPr="009055E7">
                <w:rPr>
                  <w:rFonts w:ascii="Courier New" w:eastAsia="Times New Roman" w:hAnsi="Courier New" w:cs="Courier New"/>
                  <w:color w:val="003399"/>
                  <w:sz w:val="16"/>
                  <w:szCs w:val="16"/>
                  <w:lang w:eastAsia="es-ES"/>
                </w:rPr>
                <w:t>String</w:t>
              </w:r>
            </w:hyperlink>
            <w:r w:rsidRPr="009055E7">
              <w:rPr>
                <w:rFonts w:ascii="Courier New" w:eastAsia="Times New Roman" w:hAnsi="Courier New" w:cs="Courier New"/>
                <w:color w:val="000066"/>
                <w:sz w:val="16"/>
                <w:szCs w:val="16"/>
                <w:lang w:eastAsia="es-ES"/>
              </w:rPr>
              <w:t xml:space="preserve"> strLine</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73"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0066"/>
                <w:sz w:val="16"/>
                <w:szCs w:val="16"/>
                <w:lang w:eastAsia="es-ES"/>
              </w:rPr>
              <w:t xml:space="preserve"> out_time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74"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75" w:history="1">
              <w:r w:rsidRPr="009055E7">
                <w:rPr>
                  <w:rFonts w:ascii="Courier New" w:eastAsia="Times New Roman" w:hAnsi="Courier New" w:cs="Courier New"/>
                  <w:color w:val="003399"/>
                  <w:sz w:val="16"/>
                  <w:szCs w:val="16"/>
                  <w:lang w:eastAsia="es-ES"/>
                </w:rPr>
                <w:t>FileWriter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"time_copy"</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hyperlink r:id="rId176"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"mkdir 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77"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"mkdir 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78"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"hadoop fs -mkdir /user/lista"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79"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"hadoop fs -mkdir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/user/root/detectorResultados"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0"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"hadoop fs -mkdir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while</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strLine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br.</w:t>
            </w:r>
            <w:r w:rsidRPr="009055E7">
              <w:rPr>
                <w:rFonts w:ascii="Courier New" w:eastAsia="Times New Roman" w:hAnsi="Courier New" w:cs="Courier New"/>
                <w:color w:val="006633"/>
                <w:sz w:val="16"/>
                <w:szCs w:val="16"/>
                <w:lang w:eastAsia="es-ES"/>
              </w:rPr>
              <w:t>readLine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66"/>
                <w:sz w:val="16"/>
                <w:szCs w:val="16"/>
                <w:lang w:eastAsia="es-ES"/>
              </w:rPr>
              <w:t>null</w:t>
            </w:r>
            <w:r w:rsidRPr="009055E7">
              <w:rPr>
                <w:rFonts w:ascii="Courier New" w:eastAsia="Times New Roman" w:hAnsi="Courier New" w:cs="Courier New"/>
                <w:color w:val="009900"/>
                <w:sz w:val="16"/>
                <w:szCs w:val="16"/>
                <w:lang w:eastAsia="es-ES"/>
              </w:rPr>
              <w:t>)</w:t>
            </w: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if</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0</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no_archivo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E43948"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E43948">
              <w:rPr>
                <w:rFonts w:ascii="Courier New" w:eastAsia="Times New Roman" w:hAnsi="Courier New" w:cs="Courier New"/>
                <w:color w:val="000066"/>
                <w:sz w:val="16"/>
                <w:szCs w:val="16"/>
                <w:lang w:val="es-ES" w:eastAsia="es-ES"/>
              </w:rPr>
              <w:t xml:space="preserve">fileName </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 xml:space="preserve"> </w:t>
            </w:r>
            <w:r w:rsidRPr="00E43948">
              <w:rPr>
                <w:rFonts w:ascii="Courier New" w:eastAsia="Times New Roman" w:hAnsi="Courier New" w:cs="Courier New"/>
                <w:color w:val="0000FF"/>
                <w:sz w:val="16"/>
                <w:szCs w:val="16"/>
                <w:lang w:val="es-ES" w:eastAsia="es-ES"/>
              </w:rPr>
              <w:t>"lista/list"</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no_archivo</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FF"/>
                <w:sz w:val="16"/>
                <w:szCs w:val="16"/>
                <w:lang w:val="es-ES" w:eastAsia="es-ES"/>
              </w:rPr>
              <w:t>".ls"</w:t>
            </w:r>
            <w:r w:rsidRPr="00E43948">
              <w:rPr>
                <w:rFonts w:ascii="Courier New" w:eastAsia="Times New Roman" w:hAnsi="Courier New" w:cs="Courier New"/>
                <w:color w:val="339933"/>
                <w:sz w:val="16"/>
                <w:szCs w:val="16"/>
                <w:lang w:val="es-ES" w:eastAsia="es-ES"/>
              </w:rPr>
              <w:t>;</w:t>
            </w:r>
          </w:p>
          <w:p w:rsidR="00831D71" w:rsidRPr="00E43948"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339933"/>
                <w:sz w:val="16"/>
                <w:szCs w:val="16"/>
                <w:lang w:val="es-ES" w:eastAsia="es-ES"/>
              </w:rPr>
            </w:pPr>
            <w:r w:rsidRPr="00E43948">
              <w:rPr>
                <w:rFonts w:ascii="Courier New" w:eastAsia="Times New Roman" w:hAnsi="Courier New" w:cs="Courier New"/>
                <w:color w:val="000066"/>
                <w:sz w:val="16"/>
                <w:szCs w:val="16"/>
                <w:lang w:val="es-ES" w:eastAsia="es-ES"/>
              </w:rPr>
              <w:t xml:space="preserve">          out_time.</w:t>
            </w:r>
            <w:r w:rsidRPr="00E43948">
              <w:rPr>
                <w:rFonts w:ascii="Courier New" w:eastAsia="Times New Roman" w:hAnsi="Courier New" w:cs="Courier New"/>
                <w:color w:val="006633"/>
                <w:sz w:val="16"/>
                <w:szCs w:val="16"/>
                <w:lang w:val="es-ES" w:eastAsia="es-ES"/>
              </w:rPr>
              <w:t>write</w:t>
            </w:r>
            <w:r w:rsidRPr="00E43948">
              <w:rPr>
                <w:rFonts w:ascii="Courier New" w:eastAsia="Times New Roman" w:hAnsi="Courier New" w:cs="Courier New"/>
                <w:color w:val="009900"/>
                <w:sz w:val="16"/>
                <w:szCs w:val="16"/>
                <w:lang w:val="es-ES" w:eastAsia="es-ES"/>
              </w:rPr>
              <w:t>(</w:t>
            </w:r>
            <w:r w:rsidRPr="00E43948">
              <w:rPr>
                <w:rFonts w:ascii="Courier New" w:eastAsia="Times New Roman" w:hAnsi="Courier New" w:cs="Courier New"/>
                <w:color w:val="0000FF"/>
                <w:sz w:val="16"/>
                <w:szCs w:val="16"/>
                <w:lang w:val="es-ES" w:eastAsia="es-ES"/>
              </w:rPr>
              <w:t>"copia No. "</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66"/>
                <w:sz w:val="16"/>
                <w:szCs w:val="16"/>
                <w:lang w:val="es-ES" w:eastAsia="es-ES"/>
              </w:rPr>
              <w:t>no_archivo</w:t>
            </w:r>
            <w:r w:rsidRPr="00E43948">
              <w:rPr>
                <w:rFonts w:ascii="Courier New" w:eastAsia="Times New Roman" w:hAnsi="Courier New" w:cs="Courier New"/>
                <w:color w:val="339933"/>
                <w:sz w:val="16"/>
                <w:szCs w:val="16"/>
                <w:lang w:val="es-ES" w:eastAsia="es-ES"/>
              </w:rPr>
              <w:t>+</w:t>
            </w:r>
            <w:r w:rsidRPr="00E43948">
              <w:rPr>
                <w:rFonts w:ascii="Courier New" w:eastAsia="Times New Roman" w:hAnsi="Courier New" w:cs="Courier New"/>
                <w:color w:val="0000FF"/>
                <w:sz w:val="16"/>
                <w:szCs w:val="16"/>
                <w:lang w:val="es-ES" w:eastAsia="es-ES"/>
              </w:rPr>
              <w:t>"</w:t>
            </w:r>
            <w:r w:rsidRPr="00E43948">
              <w:rPr>
                <w:rFonts w:ascii="Courier New" w:eastAsia="Times New Roman" w:hAnsi="Courier New" w:cs="Courier New"/>
                <w:b/>
                <w:bCs/>
                <w:color w:val="000099"/>
                <w:sz w:val="16"/>
                <w:szCs w:val="16"/>
                <w:lang w:val="es-ES" w:eastAsia="es-ES"/>
              </w:rPr>
              <w:t>\n</w:t>
            </w:r>
            <w:r w:rsidRPr="00E43948">
              <w:rPr>
                <w:rFonts w:ascii="Courier New" w:eastAsia="Times New Roman" w:hAnsi="Courier New" w:cs="Courier New"/>
                <w:color w:val="0000FF"/>
                <w:sz w:val="16"/>
                <w:szCs w:val="16"/>
                <w:lang w:val="es-ES" w:eastAsia="es-ES"/>
              </w:rPr>
              <w:t>Inicio:"</w:t>
            </w:r>
            <w:r w:rsidRPr="00E43948">
              <w:rPr>
                <w:rFonts w:ascii="Courier New" w:eastAsia="Times New Roman" w:hAnsi="Courier New" w:cs="Courier New"/>
                <w:color w:val="339933"/>
                <w:sz w:val="16"/>
                <w:szCs w:val="16"/>
                <w:lang w:val="es-ES" w:eastAsia="es-ES"/>
              </w:rPr>
              <w:t>+</w:t>
            </w:r>
          </w:p>
          <w:p w:rsidR="00831D71" w:rsidRPr="009055E7" w:rsidRDefault="00E6233F"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E6233F">
              <w:rPr>
                <w:rFonts w:ascii="Courier New" w:eastAsia="Times New Roman" w:hAnsi="Courier New" w:cs="Courier New"/>
                <w:color w:val="000066"/>
                <w:sz w:val="16"/>
                <w:szCs w:val="16"/>
                <w:lang w:val="es-ES" w:eastAsia="es-ES"/>
              </w:rPr>
              <w:t xml:space="preserve">                         </w:t>
            </w:r>
            <w:r w:rsidR="00831D71" w:rsidRPr="009055E7">
              <w:rPr>
                <w:rFonts w:ascii="Courier New" w:eastAsia="Times New Roman" w:hAnsi="Courier New" w:cs="Courier New"/>
                <w:b/>
                <w:bCs/>
                <w:color w:val="000000"/>
                <w:sz w:val="16"/>
                <w:szCs w:val="16"/>
                <w:lang w:eastAsia="es-ES"/>
              </w:rPr>
              <w:t>new</w:t>
            </w:r>
            <w:r w:rsidR="00831D71" w:rsidRPr="009055E7">
              <w:rPr>
                <w:rFonts w:ascii="Courier New" w:eastAsia="Times New Roman" w:hAnsi="Courier New" w:cs="Courier New"/>
                <w:color w:val="000066"/>
                <w:sz w:val="16"/>
                <w:szCs w:val="16"/>
                <w:lang w:eastAsia="es-ES"/>
              </w:rPr>
              <w:t xml:space="preserve"> </w:t>
            </w:r>
            <w:hyperlink r:id="rId181" w:history="1">
              <w:r w:rsidR="00831D71" w:rsidRPr="009055E7">
                <w:rPr>
                  <w:rFonts w:ascii="Courier New" w:eastAsia="Times New Roman" w:hAnsi="Courier New" w:cs="Courier New"/>
                  <w:color w:val="003399"/>
                  <w:sz w:val="16"/>
                  <w:szCs w:val="16"/>
                  <w:lang w:eastAsia="es-ES"/>
                </w:rPr>
                <w:t>Date</w:t>
              </w:r>
            </w:hyperlink>
            <w:r w:rsidR="00831D71" w:rsidRPr="009055E7">
              <w:rPr>
                <w:rFonts w:ascii="Courier New" w:eastAsia="Times New Roman" w:hAnsi="Courier New" w:cs="Courier New"/>
                <w:color w:val="009900"/>
                <w:sz w:val="16"/>
                <w:szCs w:val="16"/>
                <w:lang w:eastAsia="es-ES"/>
              </w:rPr>
              <w:t>()</w:t>
            </w:r>
            <w:r w:rsidR="00831D71" w:rsidRPr="009055E7">
              <w:rPr>
                <w:rFonts w:ascii="Courier New" w:eastAsia="Times New Roman" w:hAnsi="Courier New" w:cs="Courier New"/>
                <w:color w:val="000066"/>
                <w:sz w:val="16"/>
                <w:szCs w:val="16"/>
                <w:lang w:eastAsia="es-ES"/>
              </w:rPr>
              <w:t>.</w:t>
            </w:r>
            <w:r w:rsidR="00831D71" w:rsidRPr="009055E7">
              <w:rPr>
                <w:rFonts w:ascii="Courier New" w:eastAsia="Times New Roman" w:hAnsi="Courier New" w:cs="Courier New"/>
                <w:color w:val="006633"/>
                <w:sz w:val="16"/>
                <w:szCs w:val="16"/>
                <w:lang w:eastAsia="es-ES"/>
              </w:rPr>
              <w:t>toString</w:t>
            </w:r>
            <w:r w:rsidR="00831D71" w:rsidRPr="009055E7">
              <w:rPr>
                <w:rFonts w:ascii="Courier New" w:eastAsia="Times New Roman" w:hAnsi="Courier New" w:cs="Courier New"/>
                <w:color w:val="009900"/>
                <w:sz w:val="16"/>
                <w:szCs w:val="16"/>
                <w:lang w:eastAsia="es-ES"/>
              </w:rPr>
              <w:t>()</w:t>
            </w:r>
            <w:r w:rsidR="00831D71" w:rsidRPr="009055E7">
              <w:rPr>
                <w:rFonts w:ascii="Courier New" w:eastAsia="Times New Roman" w:hAnsi="Courier New" w:cs="Courier New"/>
                <w:color w:val="339933"/>
                <w:sz w:val="16"/>
                <w:szCs w:val="16"/>
                <w:lang w:eastAsia="es-ES"/>
              </w:rPr>
              <w:t>+</w:t>
            </w:r>
            <w:r w:rsidR="00831D71" w:rsidRPr="009055E7">
              <w:rPr>
                <w:rFonts w:ascii="Courier New" w:eastAsia="Times New Roman" w:hAnsi="Courier New" w:cs="Courier New"/>
                <w:color w:val="0000FF"/>
                <w:sz w:val="16"/>
                <w:szCs w:val="16"/>
                <w:lang w:eastAsia="es-ES"/>
              </w:rPr>
              <w:t>"</w:t>
            </w:r>
            <w:r w:rsidR="00831D71" w:rsidRPr="009055E7">
              <w:rPr>
                <w:rFonts w:ascii="Courier New" w:eastAsia="Times New Roman" w:hAnsi="Courier New" w:cs="Courier New"/>
                <w:b/>
                <w:bCs/>
                <w:color w:val="000099"/>
                <w:sz w:val="16"/>
                <w:szCs w:val="16"/>
                <w:lang w:eastAsia="es-ES"/>
              </w:rPr>
              <w:t>\n</w:t>
            </w:r>
            <w:r w:rsidR="00831D71" w:rsidRPr="009055E7">
              <w:rPr>
                <w:rFonts w:ascii="Courier New" w:eastAsia="Times New Roman" w:hAnsi="Courier New" w:cs="Courier New"/>
                <w:color w:val="0000FF"/>
                <w:sz w:val="16"/>
                <w:szCs w:val="16"/>
                <w:lang w:eastAsia="es-ES"/>
              </w:rPr>
              <w:t>"</w:t>
            </w:r>
            <w:r w:rsidR="00831D71" w:rsidRPr="009055E7">
              <w:rPr>
                <w:rFonts w:ascii="Courier New" w:eastAsia="Times New Roman" w:hAnsi="Courier New" w:cs="Courier New"/>
                <w:color w:val="009900"/>
                <w:sz w:val="16"/>
                <w:szCs w:val="16"/>
                <w:lang w:eastAsia="es-ES"/>
              </w:rPr>
              <w:t>)</w:t>
            </w:r>
            <w:r w:rsidR="00831D71"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out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82" w:history="1">
              <w:r w:rsidRPr="009055E7">
                <w:rPr>
                  <w:rFonts w:ascii="Courier New" w:eastAsia="Times New Roman" w:hAnsi="Courier New" w:cs="Courier New"/>
                  <w:color w:val="003399"/>
                  <w:sz w:val="16"/>
                  <w:szCs w:val="16"/>
                  <w:lang w:eastAsia="es-ES"/>
                </w:rPr>
                <w:t>BufferedWriter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83" w:history="1">
              <w:r w:rsidRPr="009055E7">
                <w:rPr>
                  <w:rFonts w:ascii="Courier New" w:eastAsia="Times New Roman" w:hAnsi="Courier New" w:cs="Courier New"/>
                  <w:color w:val="003399"/>
                  <w:sz w:val="16"/>
                  <w:szCs w:val="16"/>
                  <w:lang w:eastAsia="es-ES"/>
                </w:rPr>
                <w:t>FileWriter</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strLine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b/>
                <w:bCs/>
                <w:color w:val="000000"/>
                <w:sz w:val="16"/>
                <w:szCs w:val="16"/>
                <w:lang w:eastAsia="es-ES"/>
              </w:rPr>
              <w:t>if</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i</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TAMANIO_BUCKETS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0</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4"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fs -put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831D71" w:rsidRPr="00A9535F"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5"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distcp -f /user/"</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6"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-rmr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/user/root/detectorArchivos/_*"</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"Fin:"</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87" w:history="1">
              <w:r w:rsidRPr="009055E7">
                <w:rPr>
                  <w:rFonts w:ascii="Courier New" w:eastAsia="Times New Roman" w:hAnsi="Courier New" w:cs="Courier New"/>
                  <w:color w:val="003399"/>
                  <w:sz w:val="16"/>
                  <w:szCs w:val="16"/>
                  <w:lang w:eastAsia="es-ES"/>
                </w:rPr>
                <w:t>Date</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toString</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8"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fs -put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/user/lista/"</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89"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"/usr/bin/hadoop distcp -f /user/"</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fileName</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 xml:space="preserve">"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90"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-rmr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/user/root/detectorArchivos/_*"</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write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"Fin:"</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b/>
                <w:bCs/>
                <w:color w:val="000000"/>
                <w:sz w:val="16"/>
                <w:szCs w:val="16"/>
                <w:lang w:eastAsia="es-ES"/>
              </w:rPr>
              <w:t>new</w:t>
            </w:r>
            <w:r w:rsidRPr="009055E7">
              <w:rPr>
                <w:rFonts w:ascii="Courier New" w:eastAsia="Times New Roman" w:hAnsi="Courier New" w:cs="Courier New"/>
                <w:color w:val="000066"/>
                <w:sz w:val="16"/>
                <w:szCs w:val="16"/>
                <w:lang w:eastAsia="es-ES"/>
              </w:rPr>
              <w:t xml:space="preserve"> </w:t>
            </w:r>
            <w:hyperlink r:id="rId191" w:history="1">
              <w:r w:rsidRPr="009055E7">
                <w:rPr>
                  <w:rFonts w:ascii="Courier New" w:eastAsia="Times New Roman" w:hAnsi="Courier New" w:cs="Courier New"/>
                  <w:color w:val="003399"/>
                  <w:sz w:val="16"/>
                  <w:szCs w:val="16"/>
                  <w:lang w:eastAsia="es-ES"/>
                </w:rPr>
                <w:t>Date</w:t>
              </w:r>
            </w:hyperlink>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toString</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b/>
                <w:bCs/>
                <w:color w:val="000099"/>
                <w:sz w:val="16"/>
                <w:szCs w:val="16"/>
                <w:lang w:eastAsia="es-ES"/>
              </w:rPr>
              <w:t>\n</w:t>
            </w:r>
            <w:r w:rsidRPr="009055E7">
              <w:rPr>
                <w:rFonts w:ascii="Courier New" w:eastAsia="Times New Roman" w:hAnsi="Courier New" w:cs="Courier New"/>
                <w:color w:val="0000FF"/>
                <w:sz w:val="16"/>
                <w:szCs w:val="16"/>
                <w:lang w:eastAsia="es-ES"/>
              </w:rPr>
              <w:t>"</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out_time.</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in.</w:t>
            </w:r>
            <w:r w:rsidRPr="009055E7">
              <w:rPr>
                <w:rFonts w:ascii="Courier New" w:eastAsia="Times New Roman" w:hAnsi="Courier New" w:cs="Courier New"/>
                <w:color w:val="006633"/>
                <w:sz w:val="16"/>
                <w:szCs w:val="16"/>
                <w:lang w:eastAsia="es-ES"/>
              </w:rPr>
              <w:t>close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192" w:history="1">
              <w:r w:rsidRPr="009055E7">
                <w:rPr>
                  <w:rFonts w:ascii="Courier New" w:eastAsia="Times New Roman" w:hAnsi="Courier New" w:cs="Courier New"/>
                  <w:color w:val="003399"/>
                  <w:sz w:val="16"/>
                  <w:szCs w:val="16"/>
                  <w:lang w:eastAsia="es-ES"/>
                </w:rPr>
                <w:t>Runtime</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getRuntime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exec</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 xml:space="preserve">"/usr/bin/hadoop fs -get </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FF"/>
                <w:sz w:val="16"/>
                <w:szCs w:val="16"/>
                <w:lang w:eastAsia="es-ES"/>
              </w:rPr>
              <w:t>/user/root/detectorArchivos/*"</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FF"/>
                <w:sz w:val="16"/>
                <w:szCs w:val="16"/>
                <w:lang w:eastAsia="es-ES"/>
              </w:rPr>
              <w:t>"detectorArchivos"</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waitFor</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b/>
                <w:bCs/>
                <w:color w:val="000000"/>
                <w:sz w:val="16"/>
                <w:szCs w:val="16"/>
                <w:lang w:eastAsia="es-ES"/>
              </w:rPr>
              <w:t>catch</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eastAsia="es-ES"/>
              </w:rPr>
              <w:t>(</w:t>
            </w:r>
            <w:hyperlink r:id="rId193" w:history="1">
              <w:r w:rsidRPr="009055E7">
                <w:rPr>
                  <w:rFonts w:ascii="Courier New" w:eastAsia="Times New Roman" w:hAnsi="Courier New" w:cs="Courier New"/>
                  <w:color w:val="003399"/>
                  <w:sz w:val="16"/>
                  <w:szCs w:val="16"/>
                  <w:lang w:eastAsia="es-ES"/>
                </w:rPr>
                <w:t>Exception</w:t>
              </w:r>
            </w:hyperlink>
            <w:r w:rsidRPr="009055E7">
              <w:rPr>
                <w:rFonts w:ascii="Courier New" w:eastAsia="Times New Roman" w:hAnsi="Courier New" w:cs="Courier New"/>
                <w:color w:val="000066"/>
                <w:sz w:val="16"/>
                <w:szCs w:val="16"/>
                <w:lang w:eastAsia="es-ES"/>
              </w:rPr>
              <w:t xml:space="preserve"> e</w:t>
            </w:r>
            <w:r w:rsidRPr="009055E7">
              <w:rPr>
                <w:rFonts w:ascii="Courier New" w:eastAsia="Times New Roman" w:hAnsi="Courier New" w:cs="Courier New"/>
                <w:color w:val="009900"/>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0066"/>
                <w:sz w:val="16"/>
                <w:szCs w:val="16"/>
                <w:lang w:eastAsia="es-ES"/>
              </w:rPr>
              <w:t xml:space="preserve">  </w:t>
            </w:r>
            <w:hyperlink r:id="rId194" w:history="1">
              <w:r w:rsidRPr="009055E7">
                <w:rPr>
                  <w:rFonts w:ascii="Courier New" w:eastAsia="Times New Roman" w:hAnsi="Courier New" w:cs="Courier New"/>
                  <w:color w:val="003399"/>
                  <w:sz w:val="16"/>
                  <w:szCs w:val="16"/>
                  <w:lang w:eastAsia="es-ES"/>
                </w:rPr>
                <w:t>System</w:t>
              </w:r>
            </w:hyperlink>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err</w:t>
            </w:r>
            <w:r w:rsidRPr="009055E7">
              <w:rPr>
                <w:rFonts w:ascii="Courier New" w:eastAsia="Times New Roman" w:hAnsi="Courier New" w:cs="Courier New"/>
                <w:color w:val="000066"/>
                <w:sz w:val="16"/>
                <w:szCs w:val="16"/>
                <w:lang w:eastAsia="es-ES"/>
              </w:rPr>
              <w:t>.</w:t>
            </w:r>
            <w:r w:rsidRPr="009055E7">
              <w:rPr>
                <w:rFonts w:ascii="Courier New" w:eastAsia="Times New Roman" w:hAnsi="Courier New" w:cs="Courier New"/>
                <w:color w:val="006633"/>
                <w:sz w:val="16"/>
                <w:szCs w:val="16"/>
                <w:lang w:eastAsia="es-ES"/>
              </w:rPr>
              <w:t>println</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0000FF"/>
                <w:sz w:val="16"/>
                <w:szCs w:val="16"/>
                <w:lang w:eastAsia="es-ES"/>
              </w:rPr>
              <w:t>"Error: "</w:t>
            </w:r>
            <w:r w:rsidRPr="009055E7">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339933"/>
                <w:sz w:val="16"/>
                <w:szCs w:val="16"/>
                <w:lang w:eastAsia="es-ES"/>
              </w:rPr>
              <w:t>+</w:t>
            </w:r>
            <w:r w:rsidRPr="009055E7">
              <w:rPr>
                <w:rFonts w:ascii="Courier New" w:eastAsia="Times New Roman" w:hAnsi="Courier New" w:cs="Courier New"/>
                <w:color w:val="000066"/>
                <w:sz w:val="16"/>
                <w:szCs w:val="16"/>
                <w:lang w:eastAsia="es-ES"/>
              </w:rPr>
              <w:t xml:space="preserve"> e.</w:t>
            </w:r>
            <w:r w:rsidRPr="009055E7">
              <w:rPr>
                <w:rFonts w:ascii="Courier New" w:eastAsia="Times New Roman" w:hAnsi="Courier New" w:cs="Courier New"/>
                <w:color w:val="006633"/>
                <w:sz w:val="16"/>
                <w:szCs w:val="16"/>
                <w:lang w:eastAsia="es-ES"/>
              </w:rPr>
              <w:t>getMessage</w:t>
            </w:r>
            <w:r w:rsidRPr="009055E7">
              <w:rPr>
                <w:rFonts w:ascii="Courier New" w:eastAsia="Times New Roman" w:hAnsi="Courier New" w:cs="Courier New"/>
                <w:color w:val="009900"/>
                <w:sz w:val="16"/>
                <w:szCs w:val="16"/>
                <w:lang w:eastAsia="es-ES"/>
              </w:rPr>
              <w:t>())</w:t>
            </w:r>
            <w:r w:rsidRPr="009055E7">
              <w:rPr>
                <w:rFonts w:ascii="Courier New" w:eastAsia="Times New Roman" w:hAnsi="Courier New" w:cs="Courier New"/>
                <w:color w:val="339933"/>
                <w:sz w:val="16"/>
                <w:szCs w:val="16"/>
                <w:lang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9055E7">
              <w:rPr>
                <w:rFonts w:ascii="Courier New" w:eastAsia="Times New Roman" w:hAnsi="Courier New" w:cs="Courier New"/>
                <w:color w:val="009900"/>
                <w:sz w:val="16"/>
                <w:szCs w:val="16"/>
                <w:lang w:val="es-ES"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9055E7">
              <w:rPr>
                <w:rFonts w:ascii="Courier New" w:eastAsia="Times New Roman" w:hAnsi="Courier New" w:cs="Courier New"/>
                <w:color w:val="009900"/>
                <w:sz w:val="16"/>
                <w:szCs w:val="16"/>
                <w:lang w:val="es-ES" w:eastAsia="es-ES"/>
              </w:rPr>
              <w:t>}</w:t>
            </w:r>
          </w:p>
          <w:p w:rsidR="00831D71" w:rsidRPr="009055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9055E7">
              <w:rPr>
                <w:rFonts w:ascii="Courier New" w:eastAsia="Times New Roman" w:hAnsi="Courier New" w:cs="Courier New"/>
                <w:color w:val="009900"/>
                <w:sz w:val="16"/>
                <w:szCs w:val="16"/>
                <w:lang w:val="es-ES" w:eastAsia="es-ES"/>
              </w:rPr>
              <w:t>}</w:t>
            </w:r>
          </w:p>
        </w:tc>
      </w:tr>
    </w:tbl>
    <w:p w:rsidR="00E6233F" w:rsidRDefault="00E6233F" w:rsidP="00E6233F">
      <w:pPr>
        <w:spacing w:line="240" w:lineRule="auto"/>
        <w:jc w:val="center"/>
        <w:rPr>
          <w:b/>
          <w:bCs/>
          <w:color w:val="1F497D" w:themeColor="text2"/>
          <w:sz w:val="20"/>
          <w:szCs w:val="20"/>
          <w:lang w:val="es-ES"/>
        </w:rPr>
      </w:pPr>
    </w:p>
    <w:p w:rsidR="00831D71" w:rsidRDefault="00831D71" w:rsidP="00831D71">
      <w:pPr>
        <w:jc w:val="center"/>
        <w:rPr>
          <w:b/>
          <w:bCs/>
          <w:color w:val="1F497D" w:themeColor="text2"/>
          <w:sz w:val="20"/>
          <w:szCs w:val="20"/>
          <w:lang w:val="es-ES"/>
        </w:rPr>
      </w:pPr>
      <w:r w:rsidRPr="00A9535F">
        <w:rPr>
          <w:b/>
          <w:bCs/>
          <w:color w:val="1F497D" w:themeColor="text2"/>
          <w:sz w:val="20"/>
          <w:szCs w:val="20"/>
          <w:lang w:val="es-ES"/>
        </w:rPr>
        <w:t xml:space="preserve">Código </w:t>
      </w:r>
      <w:r w:rsidR="0099722F" w:rsidRPr="00A9535F">
        <w:rPr>
          <w:b/>
          <w:bCs/>
          <w:color w:val="1F497D" w:themeColor="text2"/>
          <w:sz w:val="20"/>
          <w:szCs w:val="20"/>
          <w:lang w:val="es-ES"/>
        </w:rPr>
        <w:fldChar w:fldCharType="begin"/>
      </w:r>
      <w:r w:rsidRPr="00A9535F">
        <w:rPr>
          <w:b/>
          <w:bCs/>
          <w:color w:val="1F497D" w:themeColor="text2"/>
          <w:sz w:val="20"/>
          <w:szCs w:val="20"/>
          <w:lang w:val="es-ES"/>
        </w:rPr>
        <w:instrText xml:space="preserve"> SEQ Código \* ARABIC </w:instrText>
      </w:r>
      <w:r w:rsidR="0099722F" w:rsidRPr="00A9535F">
        <w:rPr>
          <w:b/>
          <w:bCs/>
          <w:color w:val="1F497D" w:themeColor="text2"/>
          <w:sz w:val="20"/>
          <w:szCs w:val="20"/>
          <w:lang w:val="es-ES"/>
        </w:rPr>
        <w:fldChar w:fldCharType="separate"/>
      </w:r>
      <w:r w:rsidR="0097645D">
        <w:rPr>
          <w:b/>
          <w:bCs/>
          <w:noProof/>
          <w:color w:val="1F497D" w:themeColor="text2"/>
          <w:sz w:val="20"/>
          <w:szCs w:val="20"/>
          <w:lang w:val="es-ES"/>
        </w:rPr>
        <w:t>16</w:t>
      </w:r>
      <w:r w:rsidR="0099722F" w:rsidRPr="00A9535F">
        <w:rPr>
          <w:b/>
          <w:bCs/>
          <w:color w:val="1F497D" w:themeColor="text2"/>
          <w:sz w:val="20"/>
          <w:szCs w:val="20"/>
          <w:lang w:val="es-ES"/>
        </w:rPr>
        <w:fldChar w:fldCharType="end"/>
      </w:r>
      <w:r w:rsidRPr="00A9535F">
        <w:rPr>
          <w:b/>
          <w:bCs/>
          <w:color w:val="1F497D" w:themeColor="text2"/>
          <w:sz w:val="20"/>
          <w:szCs w:val="20"/>
          <w:lang w:val="es-ES"/>
        </w:rPr>
        <w:t xml:space="preserve"> Implementación </w:t>
      </w:r>
      <w:r>
        <w:rPr>
          <w:b/>
          <w:bCs/>
          <w:color w:val="1F497D" w:themeColor="text2"/>
          <w:sz w:val="20"/>
          <w:szCs w:val="20"/>
          <w:lang w:val="es-ES"/>
        </w:rPr>
        <w:t>utilizada para realizar la copia distribuida por lotes</w:t>
      </w:r>
    </w:p>
    <w:p w:rsidR="00824177" w:rsidRDefault="00831D71" w:rsidP="00831D71">
      <w:pPr>
        <w:rPr>
          <w:lang w:val="es-ES"/>
        </w:rPr>
      </w:pPr>
      <w:r>
        <w:rPr>
          <w:lang w:val="es-ES"/>
        </w:rPr>
        <w:t>Esta copia distribuida en el S3 se la realizó con el fin de poder tener todo nuestro volumen de datos en los equipos físicos de Amazon para luego poderlos tomar en cualquier momento para las pruebas</w:t>
      </w:r>
      <w:r w:rsidR="00824177">
        <w:rPr>
          <w:lang w:val="es-ES"/>
        </w:rPr>
        <w:t xml:space="preserve"> siguientes</w:t>
      </w:r>
      <w:r>
        <w:rPr>
          <w:lang w:val="es-ES"/>
        </w:rPr>
        <w:t xml:space="preserve">. </w:t>
      </w:r>
    </w:p>
    <w:p w:rsidR="00831D71" w:rsidRDefault="00831D71" w:rsidP="00831D71">
      <w:pPr>
        <w:rPr>
          <w:lang w:val="es-ES"/>
        </w:rPr>
      </w:pPr>
      <w:r>
        <w:rPr>
          <w:lang w:val="es-ES"/>
        </w:rPr>
        <w:t xml:space="preserve">Como se explicaba en líneas anteriores, en un ambiente de producción esta copia distribuida por lotes no sería necesaria, ya que después de convertir un documento en archivo </w:t>
      </w:r>
      <w:r w:rsidR="00824177">
        <w:rPr>
          <w:lang w:val="es-ES"/>
        </w:rPr>
        <w:t xml:space="preserve">de texto </w:t>
      </w:r>
      <w:r>
        <w:rPr>
          <w:lang w:val="es-ES"/>
        </w:rPr>
        <w:t>plano, éste pasaría automáticamente al bucket determinado en S3.</w:t>
      </w:r>
    </w:p>
    <w:p w:rsidR="00831D71" w:rsidRDefault="00831D71" w:rsidP="00831D71">
      <w:pPr>
        <w:rPr>
          <w:lang w:val="es-ES"/>
        </w:rPr>
      </w:pPr>
      <w:r>
        <w:rPr>
          <w:lang w:val="es-ES"/>
        </w:rPr>
        <w:t>Una vez levantado el nodo principal en donde correría nuestra aplicación, se revisa cual es el DNS configurado que le fue asignado</w:t>
      </w:r>
      <w:r w:rsidRPr="00FA6930">
        <w:rPr>
          <w:lang w:val="es-ES"/>
        </w:rPr>
        <w:t xml:space="preserve"> </w:t>
      </w:r>
      <w:r>
        <w:rPr>
          <w:lang w:val="es-ES"/>
        </w:rPr>
        <w:t xml:space="preserve">a la máquina virtual, en el archivo hadoop-site.xml ubicado en </w:t>
      </w:r>
      <w:r w:rsidR="00AB2ACC" w:rsidRPr="00AB2ACC">
        <w:rPr>
          <w:rFonts w:ascii="Courier New" w:hAnsi="Courier New" w:cs="Courier New"/>
          <w:sz w:val="22"/>
          <w:lang w:val="es-ES"/>
        </w:rPr>
        <w:t>/etc/hadoop/conf</w:t>
      </w:r>
      <w:r>
        <w:rPr>
          <w:lang w:val="es-ES"/>
        </w:rPr>
        <w:t xml:space="preserve">; para poder copiarlo y editar la ruta de la cual se copiaría el </w:t>
      </w:r>
      <w:r w:rsidRPr="004F515B">
        <w:rPr>
          <w:i/>
          <w:lang w:val="es-ES"/>
        </w:rPr>
        <w:t>archivoNuevo</w:t>
      </w:r>
      <w:r>
        <w:rPr>
          <w:lang w:val="es-ES"/>
        </w:rPr>
        <w:t xml:space="preserve"> a la caché distribuida.</w:t>
      </w:r>
    </w:p>
    <w:p w:rsidR="00831D71" w:rsidRDefault="00831D71" w:rsidP="00831D71">
      <w:pPr>
        <w:rPr>
          <w:lang w:val="es-ES"/>
        </w:rPr>
      </w:pPr>
      <w:r>
        <w:rPr>
          <w:lang w:val="es-ES"/>
        </w:rPr>
        <w:t>En la clase principal y custodia del procesamiento en general de nuestra aplicación (</w:t>
      </w:r>
      <w:r w:rsidRPr="00FA6930">
        <w:rPr>
          <w:i/>
          <w:lang w:val="es-ES"/>
        </w:rPr>
        <w:t>la clase main</w:t>
      </w:r>
      <w:r>
        <w:rPr>
          <w:lang w:val="es-ES"/>
        </w:rPr>
        <w:t xml:space="preserve">), se realizaron los cambios pertinentes para simular el </w:t>
      </w:r>
      <w:r>
        <w:rPr>
          <w:lang w:val="es-ES"/>
        </w:rPr>
        <w:lastRenderedPageBreak/>
        <w:t>escenario planteado, tomando en cuenta que se realizarían por escenario 3 pruebas, para así tomar un valor promedio entre los resultados.</w:t>
      </w:r>
    </w:p>
    <w:tbl>
      <w:tblPr>
        <w:tblW w:w="8548" w:type="dxa"/>
        <w:tblCellSpacing w:w="15" w:type="dxa"/>
        <w:tblInd w:w="87" w:type="dxa"/>
        <w:tblBorders>
          <w:top w:val="single" w:sz="4" w:space="0" w:color="D0D0D0"/>
          <w:left w:val="single" w:sz="4" w:space="0" w:color="D0D0D0"/>
          <w:bottom w:val="single" w:sz="4" w:space="0" w:color="D0D0D0"/>
          <w:right w:val="single" w:sz="4" w:space="0" w:color="D0D0D0"/>
        </w:tblBorders>
        <w:shd w:val="clear" w:color="auto" w:fill="F0F0F0"/>
        <w:tblCellMar>
          <w:top w:w="28" w:type="dxa"/>
          <w:left w:w="28" w:type="dxa"/>
          <w:bottom w:w="28" w:type="dxa"/>
          <w:right w:w="28" w:type="dxa"/>
        </w:tblCellMar>
        <w:tblLook w:val="04A0"/>
      </w:tblPr>
      <w:tblGrid>
        <w:gridCol w:w="343"/>
        <w:gridCol w:w="8205"/>
      </w:tblGrid>
      <w:tr w:rsidR="00831D71" w:rsidRPr="00FA6930" w:rsidTr="00BF38BB">
        <w:trPr>
          <w:tblCellSpacing w:w="15" w:type="dxa"/>
        </w:trPr>
        <w:tc>
          <w:tcPr>
            <w:tcW w:w="211" w:type="dxa"/>
            <w:tcBorders>
              <w:right w:val="dotted" w:sz="8" w:space="0" w:color="C0C0C0"/>
            </w:tcBorders>
            <w:shd w:val="clear" w:color="auto" w:fill="F0F0F0"/>
            <w:tcMar>
              <w:top w:w="28" w:type="dxa"/>
              <w:left w:w="47" w:type="dxa"/>
              <w:bottom w:w="28" w:type="dxa"/>
              <w:right w:w="28" w:type="dxa"/>
            </w:tcMar>
            <w:hideMark/>
          </w:tcPr>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19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29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39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49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lastRenderedPageBreak/>
              <w:t>55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59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69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72</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74</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75</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76</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77</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78</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79</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81</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82</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sidRPr="00FA6930">
              <w:rPr>
                <w:rFonts w:ascii="Courier New" w:eastAsia="Times New Roman" w:hAnsi="Courier New" w:cs="Courier New"/>
                <w:color w:val="000066"/>
                <w:sz w:val="16"/>
                <w:szCs w:val="16"/>
                <w:lang w:val="es-ES" w:eastAsia="es-ES"/>
              </w:rPr>
              <w:t>83</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84</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85</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86</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87</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88</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89</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90</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91</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92</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93</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94</w:t>
            </w:r>
          </w:p>
        </w:tc>
        <w:tc>
          <w:tcPr>
            <w:tcW w:w="0" w:type="auto"/>
            <w:shd w:val="clear" w:color="auto" w:fill="F0F0F0"/>
            <w:hideMark/>
          </w:tcPr>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lastRenderedPageBreak/>
              <w:t>package</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proyecto</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java.io.BufferedWriter</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java.io.FileWriter</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java.lang.reflect.Array</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java.net.URI</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java.util.ArrayList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java.util.Date</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org.apache.hadoop.filecache.DistributedCache</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org.apache.hadoop.fs.Path</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org.apache.hadoop.io.Text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org.apache.hadoop.mapred.JobClient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org.apache.hadoop.mapred.JobConf</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org.apache.hadoop.mapred.TextInputFormat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org.apache.hadoop.mapred.TextOutputFormat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import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6699"/>
                <w:sz w:val="16"/>
                <w:szCs w:val="16"/>
                <w:lang w:eastAsia="es-ES"/>
              </w:rPr>
              <w:t>org.apache.hadoop.mapred.lib.IdentityReducer</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FA6930">
              <w:rPr>
                <w:rFonts w:ascii="Courier New" w:eastAsia="Times New Roman" w:hAnsi="Courier New" w:cs="Courier New"/>
                <w:color w:val="000066"/>
                <w:sz w:val="16"/>
                <w:szCs w:val="16"/>
                <w:lang w:eastAsia="es-ES"/>
              </w:rPr>
              <w:t>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class</w:t>
            </w:r>
            <w:r w:rsidRPr="00FA6930">
              <w:rPr>
                <w:rFonts w:ascii="Courier New" w:eastAsia="Times New Roman" w:hAnsi="Courier New" w:cs="Courier New"/>
                <w:color w:val="000066"/>
                <w:sz w:val="16"/>
                <w:szCs w:val="16"/>
                <w:lang w:eastAsia="es-ES"/>
              </w:rPr>
              <w:t xml:space="preserve"> main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final</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TOTAL_ARCHIVOS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35</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final</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TOTAL_PRUEBAS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3</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public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static</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void</w:t>
            </w:r>
            <w:r w:rsidRPr="00FA6930">
              <w:rPr>
                <w:rFonts w:ascii="Courier New" w:eastAsia="Times New Roman" w:hAnsi="Courier New" w:cs="Courier New"/>
                <w:color w:val="000066"/>
                <w:sz w:val="16"/>
                <w:szCs w:val="16"/>
                <w:lang w:eastAsia="es-ES"/>
              </w:rPr>
              <w:t xml:space="preserve"> main</w:t>
            </w:r>
            <w:r w:rsidRPr="00C21AE7">
              <w:rPr>
                <w:rFonts w:ascii="Courier New" w:eastAsia="Times New Roman" w:hAnsi="Courier New" w:cs="Courier New"/>
                <w:color w:val="009900"/>
                <w:sz w:val="16"/>
                <w:szCs w:val="16"/>
                <w:lang w:eastAsia="es-ES"/>
              </w:rPr>
              <w:t>(</w:t>
            </w:r>
            <w:hyperlink r:id="rId195" w:history="1">
              <w:r w:rsidRPr="00C21AE7">
                <w:rPr>
                  <w:rFonts w:ascii="Courier New" w:eastAsia="Times New Roman" w:hAnsi="Courier New" w:cs="Courier New"/>
                  <w:color w:val="003399"/>
                  <w:sz w:val="16"/>
                  <w:szCs w:val="16"/>
                  <w:lang w:eastAsia="es-ES"/>
                </w:rPr>
                <w:t>String</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args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66"/>
                <w:sz w:val="16"/>
                <w:szCs w:val="16"/>
                <w:lang w:eastAsia="es-ES"/>
              </w:rPr>
              <w:t>int</w:t>
            </w:r>
            <w:r w:rsidRPr="00FA6930">
              <w:rPr>
                <w:rFonts w:ascii="Courier New" w:eastAsia="Times New Roman" w:hAnsi="Courier New" w:cs="Courier New"/>
                <w:color w:val="000066"/>
                <w:sz w:val="16"/>
                <w:szCs w:val="16"/>
                <w:lang w:eastAsia="es-ES"/>
              </w:rPr>
              <w:t xml:space="preserve"> pruebaN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CC66CC"/>
                <w:sz w:val="16"/>
                <w:szCs w:val="16"/>
                <w:lang w:eastAsia="es-ES"/>
              </w:rPr>
              <w:t>0</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196" w:history="1">
              <w:r w:rsidRPr="00C21AE7">
                <w:rPr>
                  <w:rFonts w:ascii="Courier New" w:eastAsia="Times New Roman" w:hAnsi="Courier New" w:cs="Courier New"/>
                  <w:color w:val="003399"/>
                  <w:sz w:val="16"/>
                  <w:szCs w:val="16"/>
                  <w:lang w:eastAsia="es-ES"/>
                </w:rPr>
                <w:t>BufferedWriter</w:t>
              </w:r>
            </w:hyperlink>
            <w:r w:rsidRPr="00FA6930">
              <w:rPr>
                <w:rFonts w:ascii="Courier New" w:eastAsia="Times New Roman" w:hAnsi="Courier New" w:cs="Courier New"/>
                <w:color w:val="000066"/>
                <w:sz w:val="16"/>
                <w:szCs w:val="16"/>
                <w:lang w:eastAsia="es-ES"/>
              </w:rPr>
              <w:t xml:space="preserve"> out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97" w:history="1">
              <w:r w:rsidRPr="00C21AE7">
                <w:rPr>
                  <w:rFonts w:ascii="Courier New" w:eastAsia="Times New Roman" w:hAnsi="Courier New" w:cs="Courier New"/>
                  <w:color w:val="003399"/>
                  <w:sz w:val="16"/>
                  <w:szCs w:val="16"/>
                  <w:lang w:eastAsia="es-ES"/>
                </w:rPr>
                <w:t>BufferedWriter</w:t>
              </w:r>
            </w:hyperlink>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98" w:history="1">
              <w:r w:rsidRPr="00C21AE7">
                <w:rPr>
                  <w:rFonts w:ascii="Courier New" w:eastAsia="Times New Roman" w:hAnsi="Courier New" w:cs="Courier New"/>
                  <w:color w:val="003399"/>
                  <w:sz w:val="16"/>
                  <w:szCs w:val="16"/>
                  <w:lang w:eastAsia="es-ES"/>
                </w:rPr>
                <w:t>FileWriter</w:t>
              </w:r>
            </w:hyperlink>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"time_prueba_1"</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val="es-ES" w:eastAsia="es-ES"/>
              </w:rPr>
              <w:t>while</w:t>
            </w:r>
            <w:r w:rsidRPr="00C21AE7">
              <w:rPr>
                <w:rFonts w:ascii="Courier New" w:eastAsia="Times New Roman" w:hAnsi="Courier New" w:cs="Courier New"/>
                <w:color w:val="009900"/>
                <w:sz w:val="16"/>
                <w:szCs w:val="16"/>
                <w:lang w:val="es-ES" w:eastAsia="es-ES"/>
              </w:rPr>
              <w:t>(</w:t>
            </w:r>
            <w:r w:rsidRPr="00FA6930">
              <w:rPr>
                <w:rFonts w:ascii="Courier New" w:eastAsia="Times New Roman" w:hAnsi="Courier New" w:cs="Courier New"/>
                <w:color w:val="000066"/>
                <w:sz w:val="16"/>
                <w:szCs w:val="16"/>
                <w:lang w:val="es-ES" w:eastAsia="es-ES"/>
              </w:rPr>
              <w:t xml:space="preserve">pruebaN </w:t>
            </w:r>
            <w:r w:rsidRPr="00C21AE7">
              <w:rPr>
                <w:rFonts w:ascii="Courier New" w:eastAsia="Times New Roman" w:hAnsi="Courier New" w:cs="Courier New"/>
                <w:color w:val="339933"/>
                <w:sz w:val="16"/>
                <w:szCs w:val="16"/>
                <w:lang w:val="es-ES" w:eastAsia="es-ES"/>
              </w:rPr>
              <w:t>&lt;</w:t>
            </w:r>
            <w:r w:rsidRPr="00FA6930">
              <w:rPr>
                <w:rFonts w:ascii="Courier New" w:eastAsia="Times New Roman" w:hAnsi="Courier New" w:cs="Courier New"/>
                <w:color w:val="000066"/>
                <w:sz w:val="16"/>
                <w:szCs w:val="16"/>
                <w:lang w:val="es-ES" w:eastAsia="es-ES"/>
              </w:rPr>
              <w:t xml:space="preserve"> TOTAL_PRUEBAS</w:t>
            </w:r>
            <w:r w:rsidRPr="00C21AE7">
              <w:rPr>
                <w:rFonts w:ascii="Courier New" w:eastAsia="Times New Roman" w:hAnsi="Courier New" w:cs="Courier New"/>
                <w:color w:val="009900"/>
                <w:sz w:val="16"/>
                <w:szCs w:val="16"/>
                <w:lang w:val="es-ES"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b/>
                <w:bCs/>
                <w:color w:val="000066"/>
                <w:sz w:val="16"/>
                <w:szCs w:val="16"/>
                <w:lang w:val="es-ES" w:eastAsia="es-ES"/>
              </w:rPr>
              <w:t>int</w:t>
            </w:r>
            <w:r w:rsidRPr="00FA6930">
              <w:rPr>
                <w:rFonts w:ascii="Courier New" w:eastAsia="Times New Roman" w:hAnsi="Courier New" w:cs="Courier New"/>
                <w:color w:val="000066"/>
                <w:sz w:val="16"/>
                <w:szCs w:val="16"/>
                <w:lang w:val="es-ES" w:eastAsia="es-ES"/>
              </w:rPr>
              <w:t xml:space="preserve"> nArchivo </w:t>
            </w:r>
            <w:r w:rsidRPr="00C21AE7">
              <w:rPr>
                <w:rFonts w:ascii="Courier New" w:eastAsia="Times New Roman" w:hAnsi="Courier New" w:cs="Courier New"/>
                <w:color w:val="339933"/>
                <w:sz w:val="16"/>
                <w:szCs w:val="16"/>
                <w:lang w:val="es-ES" w:eastAsia="es-ES"/>
              </w:rPr>
              <w:t>=</w:t>
            </w:r>
            <w:r w:rsidRPr="00FA6930">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color w:val="CC66CC"/>
                <w:sz w:val="16"/>
                <w:szCs w:val="16"/>
                <w:lang w:val="es-ES" w:eastAsia="es-ES"/>
              </w:rPr>
              <w:t>0</w:t>
            </w:r>
            <w:r w:rsidRPr="00C21AE7">
              <w:rPr>
                <w:rFonts w:ascii="Courier New" w:eastAsia="Times New Roman" w:hAnsi="Courier New" w:cs="Courier New"/>
                <w:color w:val="339933"/>
                <w:sz w:val="16"/>
                <w:szCs w:val="16"/>
                <w:lang w:val="es-ES"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val="es-ES"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write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"Prueba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pruebaN</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199" w:history="1">
              <w:r w:rsidRPr="00C21AE7">
                <w:rPr>
                  <w:rFonts w:ascii="Courier New" w:eastAsia="Times New Roman" w:hAnsi="Courier New" w:cs="Courier New"/>
                  <w:color w:val="003399"/>
                  <w:sz w:val="16"/>
                  <w:szCs w:val="16"/>
                  <w:lang w:eastAsia="es-ES"/>
                </w:rPr>
                <w:t>Date</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toString</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while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nArchivo</w:t>
            </w:r>
            <w:r w:rsidRPr="00C21AE7">
              <w:rPr>
                <w:rFonts w:ascii="Courier New" w:eastAsia="Times New Roman" w:hAnsi="Courier New" w:cs="Courier New"/>
                <w:color w:val="339933"/>
                <w:sz w:val="16"/>
                <w:szCs w:val="16"/>
                <w:lang w:eastAsia="es-ES"/>
              </w:rPr>
              <w:t>&lt;</w:t>
            </w:r>
            <w:r w:rsidRPr="00FA6930">
              <w:rPr>
                <w:rFonts w:ascii="Courier New" w:eastAsia="Times New Roman" w:hAnsi="Courier New" w:cs="Courier New"/>
                <w:color w:val="000066"/>
                <w:sz w:val="16"/>
                <w:szCs w:val="16"/>
                <w:lang w:eastAsia="es-ES"/>
              </w:rPr>
              <w:t>TOTAL_ARCHIVOS</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JobClient client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JobClient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 xml:space="preserve">JobConf conf </w:t>
            </w:r>
            <w:r w:rsidRPr="00C21AE7">
              <w:rPr>
                <w:rFonts w:ascii="Courier New" w:eastAsia="Times New Roman" w:hAnsi="Courier New" w:cs="Courier New"/>
                <w:color w:val="339933"/>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JobConf</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main.</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setJobName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"main"</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C21AE7"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200"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-rmr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/user/root/detectorResultado"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hyperlink r:id="rId201"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"rm /root/detectorResultado"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FA6930">
              <w:rPr>
                <w:rFonts w:ascii="Courier New" w:eastAsia="Times New Roman" w:hAnsi="Courier New" w:cs="Courier New"/>
                <w:color w:val="000066"/>
                <w:sz w:val="16"/>
                <w:szCs w:val="16"/>
                <w:lang w:eastAsia="es-ES"/>
              </w:rPr>
              <w:t>nArchivo</w:t>
            </w: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FF"/>
                <w:sz w:val="16"/>
                <w:szCs w:val="16"/>
                <w:lang w:eastAsia="es-ES"/>
              </w:rPr>
              <w:t>".txt"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202"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-rm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203"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-cp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66"/>
                <w:sz w:val="16"/>
                <w:szCs w:val="16"/>
                <w:lang w:eastAsia="es-ES"/>
              </w:rPr>
              <w:t xml:space="preserve">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nArchivo</w:t>
            </w: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00FF"/>
                <w:sz w:val="16"/>
                <w:szCs w:val="16"/>
                <w:lang w:eastAsia="es-ES"/>
              </w:rPr>
              <w:t>/user/root/detectorArchivos/archivoNuevo"</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color w:val="0000FF"/>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releaseCache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URI.</w:t>
            </w:r>
            <w:r w:rsidRPr="00C21AE7">
              <w:rPr>
                <w:rFonts w:ascii="Courier New" w:eastAsia="Times New Roman" w:hAnsi="Courier New" w:cs="Courier New"/>
                <w:color w:val="006633"/>
                <w:sz w:val="16"/>
                <w:szCs w:val="16"/>
                <w:lang w:eastAsia="es-ES"/>
              </w:rPr>
              <w:t>create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"hdfs://</w:t>
            </w:r>
            <w:r w:rsidRPr="00B12018">
              <w:rPr>
                <w:rFonts w:ascii="Courier New" w:eastAsia="Times New Roman" w:hAnsi="Courier New" w:cs="Courier New"/>
                <w:b/>
                <w:color w:val="0000FF"/>
                <w:sz w:val="16"/>
                <w:szCs w:val="16"/>
                <w:lang w:eastAsia="es-ES"/>
              </w:rPr>
              <w:t>ip-10-244-90-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b/>
                <w:color w:val="0000FF"/>
                <w:sz w:val="16"/>
                <w:szCs w:val="16"/>
                <w:lang w:eastAsia="es-ES"/>
              </w:rPr>
              <w:t xml:space="preserve">            </w:t>
            </w:r>
            <w:r w:rsidRPr="00B12018">
              <w:rPr>
                <w:rFonts w:ascii="Courier New" w:eastAsia="Times New Roman" w:hAnsi="Courier New" w:cs="Courier New"/>
                <w:b/>
                <w:color w:val="0000FF"/>
                <w:sz w:val="16"/>
                <w:szCs w:val="16"/>
                <w:lang w:eastAsia="es-ES"/>
              </w:rPr>
              <w:t>223.ec2.internal</w:t>
            </w:r>
            <w:r w:rsidRPr="00C21AE7">
              <w:rPr>
                <w:rFonts w:ascii="Courier New" w:eastAsia="Times New Roman" w:hAnsi="Courier New" w:cs="Courier New"/>
                <w:color w:val="0000FF"/>
                <w:sz w:val="16"/>
                <w:szCs w:val="16"/>
                <w:lang w:eastAsia="es-ES"/>
              </w:rPr>
              <w:t>:9000/user/root/detectorArchivos/archivoNuevo"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purgeCache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b/>
                <w:color w:val="0000FF"/>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DistributedCache.</w:t>
            </w:r>
            <w:r w:rsidRPr="00C21AE7">
              <w:rPr>
                <w:rFonts w:ascii="Courier New" w:eastAsia="Times New Roman" w:hAnsi="Courier New" w:cs="Courier New"/>
                <w:color w:val="006633"/>
                <w:sz w:val="16"/>
                <w:szCs w:val="16"/>
                <w:lang w:eastAsia="es-ES"/>
              </w:rPr>
              <w:t>addCacheFile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URI.</w:t>
            </w:r>
            <w:r w:rsidRPr="00C21AE7">
              <w:rPr>
                <w:rFonts w:ascii="Courier New" w:eastAsia="Times New Roman" w:hAnsi="Courier New" w:cs="Courier New"/>
                <w:color w:val="006633"/>
                <w:sz w:val="16"/>
                <w:szCs w:val="16"/>
                <w:lang w:eastAsia="es-ES"/>
              </w:rPr>
              <w:t>create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"hdfs://</w:t>
            </w:r>
            <w:r w:rsidRPr="00B12018">
              <w:rPr>
                <w:rFonts w:ascii="Courier New" w:eastAsia="Times New Roman" w:hAnsi="Courier New" w:cs="Courier New"/>
                <w:b/>
                <w:color w:val="0000FF"/>
                <w:sz w:val="16"/>
                <w:szCs w:val="16"/>
                <w:lang w:eastAsia="es-ES"/>
              </w:rPr>
              <w:t>ip-10-244-90-</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b/>
                <w:color w:val="0000FF"/>
                <w:sz w:val="16"/>
                <w:szCs w:val="16"/>
                <w:lang w:eastAsia="es-ES"/>
              </w:rPr>
              <w:t xml:space="preserve">            </w:t>
            </w:r>
            <w:r w:rsidRPr="00B12018">
              <w:rPr>
                <w:rFonts w:ascii="Courier New" w:eastAsia="Times New Roman" w:hAnsi="Courier New" w:cs="Courier New"/>
                <w:b/>
                <w:color w:val="0000FF"/>
                <w:sz w:val="16"/>
                <w:szCs w:val="16"/>
                <w:lang w:eastAsia="es-ES"/>
              </w:rPr>
              <w:t>223.ec2.internal</w:t>
            </w:r>
            <w:r w:rsidRPr="00C21AE7">
              <w:rPr>
                <w:rFonts w:ascii="Courier New" w:eastAsia="Times New Roman" w:hAnsi="Courier New" w:cs="Courier New"/>
                <w:color w:val="0000FF"/>
                <w:sz w:val="16"/>
                <w:szCs w:val="16"/>
                <w:lang w:eastAsia="es-ES"/>
              </w:rPr>
              <w:t>:9000/user/root/detectorArchivos/archivoNuevo"</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lastRenderedPageBreak/>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setInputFormat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TextInputFormat.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setOutputFormat</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TextOutputFormat.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setNumMapTasks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2</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setMapperClass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mapper.</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TextInputFormat.</w:t>
            </w:r>
            <w:r w:rsidRPr="00C21AE7">
              <w:rPr>
                <w:rFonts w:ascii="Courier New" w:eastAsia="Times New Roman" w:hAnsi="Courier New" w:cs="Courier New"/>
                <w:color w:val="006633"/>
                <w:sz w:val="16"/>
                <w:szCs w:val="16"/>
                <w:lang w:eastAsia="es-ES"/>
              </w:rPr>
              <w:t>addInputPath</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conf,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Path</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"detectorArchivos"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TextOutputFormat.</w:t>
            </w:r>
            <w:r w:rsidRPr="00C21AE7">
              <w:rPr>
                <w:rFonts w:ascii="Courier New" w:eastAsia="Times New Roman" w:hAnsi="Courier New" w:cs="Courier New"/>
                <w:color w:val="006633"/>
                <w:sz w:val="16"/>
                <w:szCs w:val="16"/>
                <w:lang w:eastAsia="es-ES"/>
              </w:rPr>
              <w:t>setOutputPath</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conf, </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Path</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"detectorResultado"</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setNumReduceTasks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1</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setReducerClass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IdentityReducer.</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setOutputKeyClass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6633"/>
                <w:sz w:val="16"/>
                <w:szCs w:val="16"/>
                <w:lang w:eastAsia="es-ES"/>
              </w:rPr>
              <w:t>setOutputValueClass</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Text.</w:t>
            </w:r>
            <w:r w:rsidRPr="00C21AE7">
              <w:rPr>
                <w:rFonts w:ascii="Courier New" w:eastAsia="Times New Roman" w:hAnsi="Courier New" w:cs="Courier New"/>
                <w:b/>
                <w:bCs/>
                <w:color w:val="000000"/>
                <w:sz w:val="16"/>
                <w:szCs w:val="16"/>
                <w:lang w:eastAsia="es-ES"/>
              </w:rPr>
              <w:t>class</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client.</w:t>
            </w:r>
            <w:r w:rsidRPr="00C21AE7">
              <w:rPr>
                <w:rFonts w:ascii="Courier New" w:eastAsia="Times New Roman" w:hAnsi="Courier New" w:cs="Courier New"/>
                <w:color w:val="006633"/>
                <w:sz w:val="16"/>
                <w:szCs w:val="16"/>
                <w:lang w:eastAsia="es-ES"/>
              </w:rPr>
              <w:t>setConf</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try</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JobClient.</w:t>
            </w:r>
            <w:r w:rsidRPr="00C21AE7">
              <w:rPr>
                <w:rFonts w:ascii="Courier New" w:eastAsia="Times New Roman" w:hAnsi="Courier New" w:cs="Courier New"/>
                <w:color w:val="006633"/>
                <w:sz w:val="16"/>
                <w:szCs w:val="16"/>
                <w:lang w:eastAsia="es-ES"/>
              </w:rPr>
              <w:t>runJob</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conf</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hyperlink r:id="rId204" w:history="1">
              <w:r w:rsidRPr="00C21AE7">
                <w:rPr>
                  <w:rFonts w:ascii="Courier New" w:eastAsia="Times New Roman" w:hAnsi="Courier New" w:cs="Courier New"/>
                  <w:color w:val="003399"/>
                  <w:sz w:val="16"/>
                  <w:szCs w:val="16"/>
                  <w:lang w:eastAsia="es-ES"/>
                </w:rPr>
                <w:t>Runtime</w:t>
              </w:r>
            </w:hyperlink>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getRuntime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exec</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0000FF"/>
                <w:sz w:val="16"/>
                <w:szCs w:val="16"/>
                <w:lang w:eastAsia="es-ES"/>
              </w:rPr>
              <w:t xml:space="preserve">"/usr/bin/hadoop fs -get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FF"/>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 xml:space="preserve">/user/root/detectorResultado/part-00000 </w:t>
            </w:r>
          </w:p>
          <w:p w:rsidR="00831D71"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9900"/>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00FF"/>
                <w:sz w:val="16"/>
                <w:szCs w:val="16"/>
                <w:lang w:eastAsia="es-ES"/>
              </w:rPr>
              <w:t>/root/detectorResultado"</w:t>
            </w:r>
            <w:r>
              <w:rPr>
                <w:rFonts w:ascii="Courier New" w:eastAsia="Times New Roman" w:hAnsi="Courier New" w:cs="Courier New"/>
                <w:color w:val="0000FF"/>
                <w:sz w:val="16"/>
                <w:szCs w:val="16"/>
                <w:lang w:eastAsia="es-ES"/>
              </w:rPr>
              <w:t xml:space="preserve"> </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FA6930">
              <w:rPr>
                <w:rFonts w:ascii="Courier New" w:eastAsia="Times New Roman" w:hAnsi="Courier New" w:cs="Courier New"/>
                <w:color w:val="000066"/>
                <w:sz w:val="16"/>
                <w:szCs w:val="16"/>
                <w:lang w:eastAsia="es-ES"/>
              </w:rPr>
              <w:t>nArchivo</w:t>
            </w:r>
            <w:r w:rsidRPr="00C21AE7">
              <w:rPr>
                <w:rFonts w:ascii="Courier New" w:eastAsia="Times New Roman" w:hAnsi="Courier New" w:cs="Courier New"/>
                <w:color w:val="339933"/>
                <w:sz w:val="16"/>
                <w:szCs w:val="16"/>
                <w:lang w:eastAsia="es-ES"/>
              </w:rPr>
              <w:t>+++</w:t>
            </w:r>
            <w:r>
              <w:rPr>
                <w:rFonts w:ascii="Courier New" w:eastAsia="Times New Roman" w:hAnsi="Courier New" w:cs="Courier New"/>
                <w:color w:val="339933"/>
                <w:sz w:val="16"/>
                <w:szCs w:val="16"/>
                <w:lang w:eastAsia="es-ES"/>
              </w:rPr>
              <w:t xml:space="preserve"> </w:t>
            </w:r>
            <w:r w:rsidRPr="00C21AE7">
              <w:rPr>
                <w:rFonts w:ascii="Courier New" w:eastAsia="Times New Roman" w:hAnsi="Courier New" w:cs="Courier New"/>
                <w:color w:val="0000FF"/>
                <w:sz w:val="16"/>
                <w:szCs w:val="16"/>
                <w:lang w:eastAsia="es-ES"/>
              </w:rPr>
              <w:t>".txt"</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waitFor</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205"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206"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e1</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i/>
                <w:iCs/>
                <w:color w:val="666666"/>
                <w:sz w:val="16"/>
                <w:szCs w:val="16"/>
                <w:lang w:eastAsia="es-ES"/>
              </w:rPr>
              <w:t>// TODO Auto-generated catch block</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e1.</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write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b/>
                <w:bCs/>
                <w:color w:val="000000"/>
                <w:sz w:val="16"/>
                <w:szCs w:val="16"/>
                <w:lang w:eastAsia="es-ES"/>
              </w:rPr>
              <w:t>new</w:t>
            </w:r>
            <w:r w:rsidRPr="00FA6930">
              <w:rPr>
                <w:rFonts w:ascii="Courier New" w:eastAsia="Times New Roman" w:hAnsi="Courier New" w:cs="Courier New"/>
                <w:color w:val="000066"/>
                <w:sz w:val="16"/>
                <w:szCs w:val="16"/>
                <w:lang w:eastAsia="es-ES"/>
              </w:rPr>
              <w:t xml:space="preserve"> </w:t>
            </w:r>
            <w:hyperlink r:id="rId207" w:history="1">
              <w:r w:rsidRPr="00C21AE7">
                <w:rPr>
                  <w:rFonts w:ascii="Courier New" w:eastAsia="Times New Roman" w:hAnsi="Courier New" w:cs="Courier New"/>
                  <w:color w:val="003399"/>
                  <w:sz w:val="16"/>
                  <w:szCs w:val="16"/>
                  <w:lang w:eastAsia="es-ES"/>
                </w:rPr>
                <w:t>Date</w:t>
              </w:r>
            </w:hyperlink>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w:t>
            </w:r>
            <w:r w:rsidRPr="00C21AE7">
              <w:rPr>
                <w:rFonts w:ascii="Courier New" w:eastAsia="Times New Roman" w:hAnsi="Courier New" w:cs="Courier New"/>
                <w:color w:val="006633"/>
                <w:sz w:val="16"/>
                <w:szCs w:val="16"/>
                <w:lang w:eastAsia="es-ES"/>
              </w:rPr>
              <w:t>toString</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b/>
                <w:bCs/>
                <w:color w:val="000099"/>
                <w:sz w:val="16"/>
                <w:szCs w:val="16"/>
                <w:lang w:eastAsia="es-ES"/>
              </w:rPr>
              <w:t>\n</w:t>
            </w:r>
            <w:r w:rsidRPr="00C21AE7">
              <w:rPr>
                <w:rFonts w:ascii="Courier New" w:eastAsia="Times New Roman" w:hAnsi="Courier New" w:cs="Courier New"/>
                <w:color w:val="0000FF"/>
                <w:sz w:val="16"/>
                <w:szCs w:val="16"/>
                <w:lang w:eastAsia="es-ES"/>
              </w:rPr>
              <w:t>"</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out.</w:t>
            </w:r>
            <w:r w:rsidRPr="00C21AE7">
              <w:rPr>
                <w:rFonts w:ascii="Courier New" w:eastAsia="Times New Roman" w:hAnsi="Courier New" w:cs="Courier New"/>
                <w:color w:val="006633"/>
                <w:sz w:val="16"/>
                <w:szCs w:val="16"/>
                <w:lang w:eastAsia="es-ES"/>
              </w:rPr>
              <w:t>close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b/>
                <w:bCs/>
                <w:color w:val="000000"/>
                <w:sz w:val="16"/>
                <w:szCs w:val="16"/>
                <w:lang w:eastAsia="es-ES"/>
              </w:rPr>
              <w:t>catch</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hyperlink r:id="rId208" w:history="1">
              <w:r w:rsidRPr="00C21AE7">
                <w:rPr>
                  <w:rFonts w:ascii="Courier New" w:eastAsia="Times New Roman" w:hAnsi="Courier New" w:cs="Courier New"/>
                  <w:color w:val="003399"/>
                  <w:sz w:val="16"/>
                  <w:szCs w:val="16"/>
                  <w:lang w:eastAsia="es-ES"/>
                </w:rPr>
                <w:t>Exception</w:t>
              </w:r>
            </w:hyperlink>
            <w:r w:rsidRPr="00FA6930">
              <w:rPr>
                <w:rFonts w:ascii="Courier New" w:eastAsia="Times New Roman" w:hAnsi="Courier New" w:cs="Courier New"/>
                <w:color w:val="000066"/>
                <w:sz w:val="16"/>
                <w:szCs w:val="16"/>
                <w:lang w:eastAsia="es-ES"/>
              </w:rPr>
              <w:t xml:space="preserve"> e1</w:t>
            </w:r>
            <w:r w:rsidRPr="00C21AE7">
              <w:rPr>
                <w:rFonts w:ascii="Courier New" w:eastAsia="Times New Roman" w:hAnsi="Courier New" w:cs="Courier New"/>
                <w:color w:val="009900"/>
                <w:sz w:val="16"/>
                <w:szCs w:val="16"/>
                <w:lang w:eastAsia="es-ES"/>
              </w:rPr>
              <w:t>)</w:t>
            </w:r>
            <w:r w:rsidRPr="00FA6930">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i/>
                <w:iCs/>
                <w:color w:val="666666"/>
                <w:sz w:val="16"/>
                <w:szCs w:val="16"/>
                <w:lang w:eastAsia="es-ES"/>
              </w:rPr>
              <w:t>// TODO Auto-generated catch block</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eastAsia="es-ES"/>
              </w:rPr>
            </w:pPr>
            <w:r>
              <w:rPr>
                <w:rFonts w:ascii="Courier New" w:eastAsia="Times New Roman" w:hAnsi="Courier New" w:cs="Courier New"/>
                <w:color w:val="000066"/>
                <w:sz w:val="16"/>
                <w:szCs w:val="16"/>
                <w:lang w:eastAsia="es-ES"/>
              </w:rPr>
              <w:t xml:space="preserve">      </w:t>
            </w:r>
            <w:r w:rsidRPr="00FA6930">
              <w:rPr>
                <w:rFonts w:ascii="Courier New" w:eastAsia="Times New Roman" w:hAnsi="Courier New" w:cs="Courier New"/>
                <w:color w:val="000066"/>
                <w:sz w:val="16"/>
                <w:szCs w:val="16"/>
                <w:lang w:eastAsia="es-ES"/>
              </w:rPr>
              <w:t>e1.</w:t>
            </w:r>
            <w:r w:rsidRPr="00C21AE7">
              <w:rPr>
                <w:rFonts w:ascii="Courier New" w:eastAsia="Times New Roman" w:hAnsi="Courier New" w:cs="Courier New"/>
                <w:color w:val="006633"/>
                <w:sz w:val="16"/>
                <w:szCs w:val="16"/>
                <w:lang w:eastAsia="es-ES"/>
              </w:rPr>
              <w:t>printStackTrace</w:t>
            </w:r>
            <w:r w:rsidRPr="00C21AE7">
              <w:rPr>
                <w:rFonts w:ascii="Courier New" w:eastAsia="Times New Roman" w:hAnsi="Courier New" w:cs="Courier New"/>
                <w:color w:val="009900"/>
                <w:sz w:val="16"/>
                <w:szCs w:val="16"/>
                <w:lang w:eastAsia="es-ES"/>
              </w:rPr>
              <w:t>()</w:t>
            </w:r>
            <w:r w:rsidRPr="00C21AE7">
              <w:rPr>
                <w:rFonts w:ascii="Courier New" w:eastAsia="Times New Roman" w:hAnsi="Courier New" w:cs="Courier New"/>
                <w:color w:val="339933"/>
                <w:sz w:val="16"/>
                <w:szCs w:val="16"/>
                <w:lang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eastAsia="es-ES"/>
              </w:rPr>
              <w:t xml:space="preserve">    </w:t>
            </w:r>
            <w:r w:rsidRPr="00C21AE7">
              <w:rPr>
                <w:rFonts w:ascii="Courier New" w:eastAsia="Times New Roman" w:hAnsi="Courier New" w:cs="Courier New"/>
                <w:color w:val="009900"/>
                <w:sz w:val="16"/>
                <w:szCs w:val="16"/>
                <w:lang w:val="es-ES" w:eastAsia="es-ES"/>
              </w:rPr>
              <w:t>}</w:t>
            </w:r>
            <w:r>
              <w:rPr>
                <w:rFonts w:ascii="Courier New" w:eastAsia="Times New Roman" w:hAnsi="Courier New" w:cs="Courier New"/>
                <w:color w:val="000066"/>
                <w:sz w:val="16"/>
                <w:szCs w:val="16"/>
                <w:lang w:val="es-ES" w:eastAsia="es-ES"/>
              </w:rPr>
              <w:t xml:space="preserve">  </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Pr>
                <w:rFonts w:ascii="Courier New" w:eastAsia="Times New Roman" w:hAnsi="Courier New" w:cs="Courier New"/>
                <w:color w:val="000066"/>
                <w:sz w:val="16"/>
                <w:szCs w:val="16"/>
                <w:lang w:val="es-ES" w:eastAsia="es-ES"/>
              </w:rPr>
              <w:t xml:space="preserve">  </w:t>
            </w:r>
            <w:r w:rsidRPr="00C21AE7">
              <w:rPr>
                <w:rFonts w:ascii="Courier New" w:eastAsia="Times New Roman" w:hAnsi="Courier New" w:cs="Courier New"/>
                <w:color w:val="009900"/>
                <w:sz w:val="16"/>
                <w:szCs w:val="16"/>
                <w:lang w:val="es-ES" w:eastAsia="es-ES"/>
              </w:rPr>
              <w:t>}</w:t>
            </w:r>
          </w:p>
          <w:p w:rsidR="00831D71" w:rsidRPr="00FA6930" w:rsidRDefault="00831D71" w:rsidP="00824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66"/>
                <w:sz w:val="16"/>
                <w:szCs w:val="16"/>
                <w:lang w:val="es-ES" w:eastAsia="es-ES"/>
              </w:rPr>
            </w:pPr>
            <w:r w:rsidRPr="00C21AE7">
              <w:rPr>
                <w:rFonts w:ascii="Courier New" w:eastAsia="Times New Roman" w:hAnsi="Courier New" w:cs="Courier New"/>
                <w:color w:val="009900"/>
                <w:sz w:val="16"/>
                <w:szCs w:val="16"/>
                <w:lang w:val="es-ES" w:eastAsia="es-ES"/>
              </w:rPr>
              <w:t>}</w:t>
            </w:r>
          </w:p>
        </w:tc>
      </w:tr>
    </w:tbl>
    <w:p w:rsidR="00831D71" w:rsidRDefault="00831D71" w:rsidP="00831D71">
      <w:pPr>
        <w:jc w:val="center"/>
        <w:rPr>
          <w:lang w:val="es-ES"/>
        </w:rPr>
      </w:pPr>
      <w:bookmarkStart w:id="118" w:name="_Ref269970717"/>
      <w:r w:rsidRPr="00A9535F">
        <w:rPr>
          <w:b/>
          <w:bCs/>
          <w:color w:val="1F497D" w:themeColor="text2"/>
          <w:sz w:val="20"/>
          <w:szCs w:val="20"/>
          <w:lang w:val="es-ES"/>
        </w:rPr>
        <w:lastRenderedPageBreak/>
        <w:t xml:space="preserve">Código </w:t>
      </w:r>
      <w:r w:rsidR="0099722F" w:rsidRPr="00A9535F">
        <w:rPr>
          <w:b/>
          <w:bCs/>
          <w:color w:val="1F497D" w:themeColor="text2"/>
          <w:sz w:val="20"/>
          <w:szCs w:val="20"/>
          <w:lang w:val="es-ES"/>
        </w:rPr>
        <w:fldChar w:fldCharType="begin"/>
      </w:r>
      <w:r w:rsidRPr="00A9535F">
        <w:rPr>
          <w:b/>
          <w:bCs/>
          <w:color w:val="1F497D" w:themeColor="text2"/>
          <w:sz w:val="20"/>
          <w:szCs w:val="20"/>
          <w:lang w:val="es-ES"/>
        </w:rPr>
        <w:instrText xml:space="preserve"> SEQ Código \* ARABIC </w:instrText>
      </w:r>
      <w:r w:rsidR="0099722F" w:rsidRPr="00A9535F">
        <w:rPr>
          <w:b/>
          <w:bCs/>
          <w:color w:val="1F497D" w:themeColor="text2"/>
          <w:sz w:val="20"/>
          <w:szCs w:val="20"/>
          <w:lang w:val="es-ES"/>
        </w:rPr>
        <w:fldChar w:fldCharType="separate"/>
      </w:r>
      <w:r w:rsidR="0097645D">
        <w:rPr>
          <w:b/>
          <w:bCs/>
          <w:noProof/>
          <w:color w:val="1F497D" w:themeColor="text2"/>
          <w:sz w:val="20"/>
          <w:szCs w:val="20"/>
          <w:lang w:val="es-ES"/>
        </w:rPr>
        <w:t>17</w:t>
      </w:r>
      <w:r w:rsidR="0099722F" w:rsidRPr="00A9535F">
        <w:rPr>
          <w:b/>
          <w:bCs/>
          <w:color w:val="1F497D" w:themeColor="text2"/>
          <w:sz w:val="20"/>
          <w:szCs w:val="20"/>
          <w:lang w:val="es-ES"/>
        </w:rPr>
        <w:fldChar w:fldCharType="end"/>
      </w:r>
      <w:bookmarkEnd w:id="118"/>
      <w:r w:rsidRPr="00A9535F">
        <w:rPr>
          <w:b/>
          <w:bCs/>
          <w:color w:val="1F497D" w:themeColor="text2"/>
          <w:sz w:val="20"/>
          <w:szCs w:val="20"/>
          <w:lang w:val="es-ES"/>
        </w:rPr>
        <w:t xml:space="preserve"> Implementación </w:t>
      </w:r>
      <w:r>
        <w:rPr>
          <w:b/>
          <w:bCs/>
          <w:color w:val="1F497D" w:themeColor="text2"/>
          <w:sz w:val="20"/>
          <w:szCs w:val="20"/>
          <w:lang w:val="es-ES"/>
        </w:rPr>
        <w:t>utilizada para simular un entorno de producción</w:t>
      </w:r>
    </w:p>
    <w:p w:rsidR="00C51BBF" w:rsidRDefault="004F2452" w:rsidP="00C51BBF">
      <w:pPr>
        <w:pStyle w:val="Ttulo4"/>
        <w:numPr>
          <w:ilvl w:val="1"/>
          <w:numId w:val="7"/>
        </w:numPr>
        <w:ind w:left="630" w:hanging="630"/>
        <w:rPr>
          <w:lang w:val="es-ES_tradnl"/>
        </w:rPr>
      </w:pPr>
      <w:bookmarkStart w:id="119" w:name="_Toc269875414"/>
      <w:r w:rsidRPr="004F2452">
        <w:rPr>
          <w:lang w:val="es-ES_tradnl"/>
        </w:rPr>
        <w:t>Evaluación de rendimiento</w:t>
      </w:r>
      <w:bookmarkEnd w:id="119"/>
    </w:p>
    <w:p w:rsidR="004D6527" w:rsidRDefault="00E617CF" w:rsidP="007A537A">
      <w:pPr>
        <w:rPr>
          <w:lang w:val="es-ES_tradnl"/>
        </w:rPr>
      </w:pPr>
      <w:r>
        <w:rPr>
          <w:lang w:val="es-ES_tradnl"/>
        </w:rPr>
        <w:t>Después de las pruebas y resultados obtenidos</w:t>
      </w:r>
      <w:r w:rsidR="00D207BF">
        <w:rPr>
          <w:lang w:val="es-ES_tradnl"/>
        </w:rPr>
        <w:t xml:space="preserve"> y gracias a los datos de tiempo que se tomaron antes y después de cada procesamiento</w:t>
      </w:r>
      <w:r w:rsidR="007A537A">
        <w:rPr>
          <w:lang w:val="es-ES_tradnl"/>
        </w:rPr>
        <w:t xml:space="preserve"> en clase principal o main que gobierna las fases Map/Reduce de todo el proceso Hadoop (</w:t>
      </w:r>
      <w:fldSimple w:instr=" REF _Ref269970717 \h  \* MERGEFORMAT ">
        <w:r w:rsidR="0097645D" w:rsidRPr="0097645D">
          <w:rPr>
            <w:lang w:val="es-ES_tradnl"/>
          </w:rPr>
          <w:t xml:space="preserve">Código </w:t>
        </w:r>
        <w:r w:rsidR="0097645D" w:rsidRPr="0097645D">
          <w:rPr>
            <w:lang w:val="es-ES_tradnl"/>
          </w:rPr>
          <w:lastRenderedPageBreak/>
          <w:t>17</w:t>
        </w:r>
      </w:fldSimple>
      <w:r w:rsidR="007A537A">
        <w:rPr>
          <w:lang w:val="es-ES_tradnl"/>
        </w:rPr>
        <w:t>), tabulamos los tiempos resultantes en cada iteración, resultando las siguientes tablas y gráficas comparativas:</w:t>
      </w:r>
    </w:p>
    <w:p w:rsidR="004D6527" w:rsidRDefault="004D6527" w:rsidP="004D6527">
      <w:pPr>
        <w:pStyle w:val="Ttulo4"/>
        <w:numPr>
          <w:ilvl w:val="2"/>
          <w:numId w:val="7"/>
        </w:numPr>
        <w:tabs>
          <w:tab w:val="left" w:pos="567"/>
        </w:tabs>
        <w:ind w:left="0" w:firstLine="0"/>
        <w:rPr>
          <w:lang w:val="es-ES_tradnl"/>
        </w:rPr>
      </w:pPr>
      <w:bookmarkStart w:id="120" w:name="_Toc269875415"/>
      <w:r>
        <w:rPr>
          <w:lang w:val="es-ES_tradnl"/>
        </w:rPr>
        <w:t>Tiempo vs. Nodos</w:t>
      </w:r>
      <w:bookmarkEnd w:id="120"/>
    </w:p>
    <w:p w:rsidR="007A537A" w:rsidRDefault="004D6527" w:rsidP="007A537A">
      <w:pPr>
        <w:rPr>
          <w:lang w:val="es-ES_tradnl"/>
        </w:rPr>
      </w:pPr>
      <w:r>
        <w:rPr>
          <w:lang w:val="es-ES_tradnl"/>
        </w:rPr>
        <w:t>Para el primer grupo de pruebas, se estableció constante la cantidad de archivos (</w:t>
      </w:r>
      <w:r w:rsidRPr="00E617CF">
        <w:rPr>
          <w:i/>
          <w:lang w:val="es-ES_tradnl"/>
        </w:rPr>
        <w:t>volumen de datos</w:t>
      </w:r>
      <w:r>
        <w:rPr>
          <w:lang w:val="es-ES_tradnl"/>
        </w:rPr>
        <w:t>), variando la cantidad de nodos utilizados por prueba.</w:t>
      </w:r>
    </w:p>
    <w:tbl>
      <w:tblPr>
        <w:tblStyle w:val="Sombreadoclaro-nfasis4"/>
        <w:tblW w:w="6713" w:type="dxa"/>
        <w:jc w:val="center"/>
        <w:tblLook w:val="04A0"/>
      </w:tblPr>
      <w:tblGrid>
        <w:gridCol w:w="1809"/>
        <w:gridCol w:w="1256"/>
        <w:gridCol w:w="1216"/>
        <w:gridCol w:w="1216"/>
        <w:gridCol w:w="1216"/>
      </w:tblGrid>
      <w:tr w:rsidR="007A537A" w:rsidRPr="00312736" w:rsidTr="00C960D2">
        <w:trPr>
          <w:cnfStyle w:val="100000000000"/>
          <w:trHeight w:val="300"/>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p>
        </w:tc>
        <w:tc>
          <w:tcPr>
            <w:tcW w:w="1256" w:type="dxa"/>
            <w:noWrap/>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2 Nodos</w:t>
            </w:r>
          </w:p>
        </w:tc>
        <w:tc>
          <w:tcPr>
            <w:tcW w:w="1216" w:type="dxa"/>
            <w:noWrap/>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6 Nodos</w:t>
            </w:r>
          </w:p>
        </w:tc>
        <w:tc>
          <w:tcPr>
            <w:tcW w:w="1216" w:type="dxa"/>
            <w:noWrap/>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10 Nodos</w:t>
            </w:r>
          </w:p>
        </w:tc>
        <w:tc>
          <w:tcPr>
            <w:tcW w:w="1216" w:type="dxa"/>
            <w:noWrap/>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20 Nodos</w:t>
            </w:r>
          </w:p>
        </w:tc>
      </w:tr>
      <w:tr w:rsidR="007A537A" w:rsidRPr="00312736" w:rsidTr="00C960D2">
        <w:trPr>
          <w:cnfStyle w:val="000000100000"/>
          <w:trHeight w:val="300"/>
          <w:jc w:val="center"/>
        </w:trPr>
        <w:tc>
          <w:tcPr>
            <w:cnfStyle w:val="001000000000"/>
            <w:tcW w:w="1809" w:type="dxa"/>
            <w:noWrap/>
            <w:hideMark/>
          </w:tcPr>
          <w:p w:rsidR="007A537A" w:rsidRPr="00312736" w:rsidRDefault="007A537A" w:rsidP="00C960D2">
            <w:pPr>
              <w:spacing w:line="240" w:lineRule="auto"/>
              <w:jc w:val="left"/>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1era. Prueba</w:t>
            </w:r>
          </w:p>
        </w:tc>
        <w:tc>
          <w:tcPr>
            <w:tcW w:w="125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1:53:49</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1:03:34</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0:47:59</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0:48:53</w:t>
            </w:r>
          </w:p>
        </w:tc>
      </w:tr>
      <w:tr w:rsidR="007A537A" w:rsidRPr="00312736" w:rsidTr="00C960D2">
        <w:trPr>
          <w:trHeight w:val="300"/>
          <w:jc w:val="center"/>
        </w:trPr>
        <w:tc>
          <w:tcPr>
            <w:cnfStyle w:val="001000000000"/>
            <w:tcW w:w="1809" w:type="dxa"/>
            <w:noWrap/>
            <w:hideMark/>
          </w:tcPr>
          <w:p w:rsidR="007A537A" w:rsidRPr="00312736" w:rsidRDefault="007A537A" w:rsidP="00C960D2">
            <w:pPr>
              <w:spacing w:line="240" w:lineRule="auto"/>
              <w:jc w:val="left"/>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2da. Prueba</w:t>
            </w:r>
          </w:p>
        </w:tc>
        <w:tc>
          <w:tcPr>
            <w:tcW w:w="1256" w:type="dxa"/>
            <w:noWrap/>
            <w:hideMark/>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1:46:26</w:t>
            </w:r>
          </w:p>
        </w:tc>
        <w:tc>
          <w:tcPr>
            <w:tcW w:w="1216" w:type="dxa"/>
            <w:noWrap/>
            <w:hideMark/>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1:08:31</w:t>
            </w:r>
          </w:p>
        </w:tc>
        <w:tc>
          <w:tcPr>
            <w:tcW w:w="1216" w:type="dxa"/>
            <w:noWrap/>
            <w:hideMark/>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0:52:51</w:t>
            </w:r>
          </w:p>
        </w:tc>
        <w:tc>
          <w:tcPr>
            <w:tcW w:w="1216" w:type="dxa"/>
            <w:noWrap/>
            <w:hideMark/>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0:34:07</w:t>
            </w:r>
          </w:p>
        </w:tc>
      </w:tr>
      <w:tr w:rsidR="007A537A" w:rsidRPr="00312736" w:rsidTr="00C960D2">
        <w:trPr>
          <w:cnfStyle w:val="000000100000"/>
          <w:trHeight w:val="300"/>
          <w:jc w:val="center"/>
        </w:trPr>
        <w:tc>
          <w:tcPr>
            <w:cnfStyle w:val="001000000000"/>
            <w:tcW w:w="1809" w:type="dxa"/>
            <w:noWrap/>
            <w:hideMark/>
          </w:tcPr>
          <w:p w:rsidR="007A537A" w:rsidRPr="00312736" w:rsidRDefault="007A537A" w:rsidP="00C960D2">
            <w:pPr>
              <w:spacing w:line="240" w:lineRule="auto"/>
              <w:jc w:val="left"/>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3era. Prueba</w:t>
            </w:r>
          </w:p>
        </w:tc>
        <w:tc>
          <w:tcPr>
            <w:tcW w:w="125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2:10:11</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1:12:49</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0:45:43</w:t>
            </w:r>
          </w:p>
        </w:tc>
        <w:tc>
          <w:tcPr>
            <w:tcW w:w="1216" w:type="dxa"/>
            <w:noWrap/>
            <w:hideMark/>
          </w:tcPr>
          <w:p w:rsidR="007A537A" w:rsidRPr="00312736" w:rsidRDefault="007A537A" w:rsidP="00C960D2">
            <w:pPr>
              <w:spacing w:line="240" w:lineRule="auto"/>
              <w:jc w:val="center"/>
              <w:cnfStyle w:val="0000001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0:38:31</w:t>
            </w:r>
          </w:p>
        </w:tc>
      </w:tr>
      <w:tr w:rsidR="007A537A" w:rsidRPr="00312736" w:rsidTr="00C960D2">
        <w:trPr>
          <w:trHeight w:val="300"/>
          <w:jc w:val="center"/>
        </w:trPr>
        <w:tc>
          <w:tcPr>
            <w:cnfStyle w:val="001000000000"/>
            <w:tcW w:w="1809" w:type="dxa"/>
            <w:noWrap/>
          </w:tcPr>
          <w:p w:rsidR="007A537A" w:rsidRPr="00312736" w:rsidRDefault="007A537A" w:rsidP="00C960D2">
            <w:pPr>
              <w:spacing w:line="240" w:lineRule="auto"/>
              <w:jc w:val="left"/>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Media</w:t>
            </w:r>
          </w:p>
        </w:tc>
        <w:tc>
          <w:tcPr>
            <w:tcW w:w="1256" w:type="dxa"/>
            <w:noWrap/>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1:56:49</w:t>
            </w:r>
          </w:p>
        </w:tc>
        <w:tc>
          <w:tcPr>
            <w:tcW w:w="1216" w:type="dxa"/>
            <w:noWrap/>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1:08:18</w:t>
            </w:r>
          </w:p>
        </w:tc>
        <w:tc>
          <w:tcPr>
            <w:tcW w:w="1216" w:type="dxa"/>
            <w:noWrap/>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0:48:51</w:t>
            </w:r>
          </w:p>
        </w:tc>
        <w:tc>
          <w:tcPr>
            <w:tcW w:w="1216" w:type="dxa"/>
            <w:noWrap/>
          </w:tcPr>
          <w:p w:rsidR="007A537A" w:rsidRPr="00312736" w:rsidRDefault="007A537A" w:rsidP="00C960D2">
            <w:pPr>
              <w:spacing w:line="240" w:lineRule="auto"/>
              <w:jc w:val="center"/>
              <w:cnfStyle w:val="000000000000"/>
              <w:rPr>
                <w:rFonts w:ascii="Calibri" w:eastAsia="Times New Roman" w:hAnsi="Calibri" w:cs="Times New Roman"/>
                <w:color w:val="000000"/>
                <w:lang w:val="es-ES" w:eastAsia="es-ES"/>
              </w:rPr>
            </w:pPr>
            <w:r w:rsidRPr="00312736">
              <w:rPr>
                <w:rFonts w:ascii="Calibri" w:eastAsia="Times New Roman" w:hAnsi="Calibri" w:cs="Times New Roman"/>
                <w:color w:val="000000"/>
                <w:lang w:val="es-ES" w:eastAsia="es-ES"/>
              </w:rPr>
              <w:t>0:40:30</w:t>
            </w:r>
          </w:p>
        </w:tc>
      </w:tr>
    </w:tbl>
    <w:p w:rsidR="007A537A" w:rsidRDefault="007A537A" w:rsidP="007A537A">
      <w:pPr>
        <w:tabs>
          <w:tab w:val="left" w:pos="-4820"/>
          <w:tab w:val="left" w:pos="-4678"/>
          <w:tab w:val="left" w:pos="10076"/>
          <w:tab w:val="left" w:pos="10992"/>
          <w:tab w:val="left" w:pos="11908"/>
          <w:tab w:val="left" w:pos="12824"/>
          <w:tab w:val="left" w:pos="13740"/>
          <w:tab w:val="left" w:pos="14656"/>
        </w:tabs>
        <w:spacing w:after="0"/>
        <w:jc w:val="left"/>
        <w:rPr>
          <w:rFonts w:ascii="Courier New" w:eastAsia="Times New Roman" w:hAnsi="Courier New" w:cs="Courier New"/>
          <w:sz w:val="18"/>
          <w:szCs w:val="18"/>
          <w:lang w:eastAsia="es-ES"/>
        </w:rPr>
      </w:pPr>
    </w:p>
    <w:p w:rsidR="00C960D2" w:rsidRDefault="00C960D2">
      <w:pPr>
        <w:tabs>
          <w:tab w:val="left" w:pos="-4820"/>
          <w:tab w:val="left" w:pos="-4678"/>
          <w:tab w:val="left" w:pos="10076"/>
          <w:tab w:val="left" w:pos="10992"/>
          <w:tab w:val="left" w:pos="11908"/>
          <w:tab w:val="left" w:pos="12824"/>
          <w:tab w:val="left" w:pos="13740"/>
          <w:tab w:val="left" w:pos="14656"/>
        </w:tabs>
        <w:spacing w:after="0"/>
        <w:jc w:val="center"/>
        <w:rPr>
          <w:rFonts w:ascii="Courier New" w:eastAsia="Times New Roman" w:hAnsi="Courier New" w:cs="Courier New"/>
          <w:sz w:val="18"/>
          <w:szCs w:val="18"/>
          <w:lang w:eastAsia="es-ES"/>
        </w:rPr>
      </w:pPr>
      <w:r>
        <w:rPr>
          <w:rFonts w:ascii="Courier New" w:eastAsia="Times New Roman" w:hAnsi="Courier New" w:cs="Courier New"/>
          <w:noProof/>
          <w:sz w:val="18"/>
          <w:szCs w:val="18"/>
          <w:lang w:val="es-ES" w:eastAsia="es-ES"/>
        </w:rPr>
        <w:drawing>
          <wp:inline distT="0" distB="0" distL="0" distR="0">
            <wp:extent cx="4821794" cy="2739384"/>
            <wp:effectExtent l="19050" t="0" r="16906" b="3816"/>
            <wp:docPr id="2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7A537A" w:rsidRDefault="0099722F" w:rsidP="007A537A">
      <w:pPr>
        <w:tabs>
          <w:tab w:val="left" w:pos="-4820"/>
          <w:tab w:val="left" w:pos="-4678"/>
          <w:tab w:val="left" w:pos="10076"/>
          <w:tab w:val="left" w:pos="10992"/>
          <w:tab w:val="left" w:pos="11908"/>
          <w:tab w:val="left" w:pos="12824"/>
          <w:tab w:val="left" w:pos="13740"/>
          <w:tab w:val="left" w:pos="14656"/>
        </w:tabs>
        <w:spacing w:after="0"/>
        <w:jc w:val="left"/>
        <w:rPr>
          <w:rFonts w:ascii="Courier New" w:eastAsia="Times New Roman" w:hAnsi="Courier New" w:cs="Courier New"/>
          <w:sz w:val="18"/>
          <w:szCs w:val="18"/>
          <w:lang w:eastAsia="es-ES"/>
        </w:rPr>
      </w:pPr>
      <w:r>
        <w:rPr>
          <w:rFonts w:ascii="Courier New" w:eastAsia="Times New Roman" w:hAnsi="Courier New" w:cs="Courier New"/>
          <w:noProof/>
          <w:sz w:val="18"/>
          <w:szCs w:val="18"/>
          <w:lang w:val="es-ES" w:eastAsia="es-ES"/>
        </w:rPr>
        <w:pict>
          <v:shape id="_x0000_s1309" type="#_x0000_t202" style="position:absolute;margin-left:-2.1pt;margin-top:1.9pt;width:431.85pt;height:21.5pt;z-index:251953152" stroked="f">
            <v:textbox style="mso-next-textbox:#_x0000_s1309;mso-fit-shape-to-text:t" inset="0,0,0,0">
              <w:txbxContent>
                <w:p w:rsidR="00774D93" w:rsidRPr="00AD57D7" w:rsidRDefault="00774D93" w:rsidP="007A537A">
                  <w:pPr>
                    <w:pStyle w:val="Epgrafe"/>
                    <w:jc w:val="center"/>
                    <w:rPr>
                      <w:color w:val="1F497D" w:themeColor="text2"/>
                      <w:sz w:val="20"/>
                      <w:szCs w:val="20"/>
                      <w:lang w:val="es-ES"/>
                    </w:rPr>
                  </w:pPr>
                  <w:r w:rsidRPr="00AD57D7">
                    <w:rPr>
                      <w:color w:val="1F497D" w:themeColor="text2"/>
                      <w:sz w:val="20"/>
                      <w:szCs w:val="20"/>
                      <w:lang w:val="es-ES"/>
                    </w:rPr>
                    <w:t xml:space="preserve">Figura </w:t>
                  </w:r>
                  <w:r w:rsidR="0099722F" w:rsidRPr="00AD57D7">
                    <w:rPr>
                      <w:color w:val="1F497D" w:themeColor="text2"/>
                      <w:sz w:val="20"/>
                      <w:szCs w:val="20"/>
                      <w:lang w:val="es-ES"/>
                    </w:rPr>
                    <w:fldChar w:fldCharType="begin"/>
                  </w:r>
                  <w:r w:rsidRPr="00AD57D7">
                    <w:rPr>
                      <w:color w:val="1F497D" w:themeColor="text2"/>
                      <w:sz w:val="20"/>
                      <w:szCs w:val="20"/>
                      <w:lang w:val="es-ES"/>
                    </w:rPr>
                    <w:instrText xml:space="preserve"> SEQ Figura \* ARABIC </w:instrText>
                  </w:r>
                  <w:r w:rsidR="0099722F" w:rsidRPr="00AD57D7">
                    <w:rPr>
                      <w:color w:val="1F497D" w:themeColor="text2"/>
                      <w:sz w:val="20"/>
                      <w:szCs w:val="20"/>
                      <w:lang w:val="es-ES"/>
                    </w:rPr>
                    <w:fldChar w:fldCharType="separate"/>
                  </w:r>
                  <w:r w:rsidR="0097645D">
                    <w:rPr>
                      <w:noProof/>
                      <w:color w:val="1F497D" w:themeColor="text2"/>
                      <w:sz w:val="20"/>
                      <w:szCs w:val="20"/>
                      <w:lang w:val="es-ES"/>
                    </w:rPr>
                    <w:t>33</w:t>
                  </w:r>
                  <w:r w:rsidR="0099722F" w:rsidRPr="00AD57D7">
                    <w:rPr>
                      <w:color w:val="1F497D" w:themeColor="text2"/>
                      <w:sz w:val="20"/>
                      <w:szCs w:val="20"/>
                      <w:lang w:val="es-ES"/>
                    </w:rPr>
                    <w:fldChar w:fldCharType="end"/>
                  </w:r>
                  <w:r w:rsidRPr="00AD57D7">
                    <w:rPr>
                      <w:color w:val="1F497D" w:themeColor="text2"/>
                      <w:sz w:val="20"/>
                      <w:szCs w:val="20"/>
                      <w:lang w:val="es-ES"/>
                    </w:rPr>
                    <w:t xml:space="preserve"> </w:t>
                  </w:r>
                  <w:bookmarkStart w:id="121" w:name="_Toc269971368"/>
                  <w:r>
                    <w:rPr>
                      <w:color w:val="1F497D" w:themeColor="text2"/>
                      <w:sz w:val="20"/>
                      <w:szCs w:val="20"/>
                      <w:lang w:val="es-ES"/>
                    </w:rPr>
                    <w:t>Resultados del primer grupo de pruebas (Tiempo vs. Nodos)</w:t>
                  </w:r>
                  <w:bookmarkEnd w:id="121"/>
                </w:p>
              </w:txbxContent>
            </v:textbox>
          </v:shape>
        </w:pict>
      </w:r>
    </w:p>
    <w:p w:rsidR="007A537A" w:rsidRDefault="007A537A" w:rsidP="007A537A">
      <w:pPr>
        <w:rPr>
          <w:lang w:val="es-ES_tradnl"/>
        </w:rPr>
      </w:pPr>
      <w:r>
        <w:rPr>
          <w:lang w:val="es-ES_tradnl"/>
        </w:rPr>
        <w:lastRenderedPageBreak/>
        <w:t>Observamos en la misma como el tiempo requerido para el procesamiento de una cantidad constante de datos (según las pruebas realizadas) se ve reducido con el aumento de nodos asociados a cada procesamiento.</w:t>
      </w:r>
    </w:p>
    <w:p w:rsidR="007A537A" w:rsidRDefault="007A537A" w:rsidP="007A537A">
      <w:pPr>
        <w:rPr>
          <w:lang w:val="es-ES_tradnl"/>
        </w:rPr>
      </w:pPr>
      <w:r>
        <w:rPr>
          <w:lang w:val="es-ES_tradnl"/>
        </w:rPr>
        <w:t xml:space="preserve">Podemos ver cómo la media se va comportando de manera poco variable a partir del uso de aproximadamente 8 clústeres. </w:t>
      </w:r>
    </w:p>
    <w:p w:rsidR="00F8428D" w:rsidRPr="00E617CF" w:rsidRDefault="00F8428D" w:rsidP="007A537A">
      <w:pPr>
        <w:rPr>
          <w:lang w:val="es-ES_tradnl"/>
        </w:rPr>
      </w:pPr>
      <w:r>
        <w:rPr>
          <w:lang w:val="es-ES_tradnl"/>
        </w:rPr>
        <w:t>Al finalizar la prueba 1 observamos cómo el tiempo tomado aumenta en referencia al resto de pruebas con 20 Nodos, est</w:t>
      </w:r>
      <w:r w:rsidR="00AA33F0">
        <w:rPr>
          <w:lang w:val="es-ES_tradnl"/>
        </w:rPr>
        <w:t>a anomalía se presenta debido a diversos aspectos como: el tráfico en la red interna en las granjas de clusterés de Amazon, la tolerancia a fallos (</w:t>
      </w:r>
      <w:r w:rsidR="00AB2ACC" w:rsidRPr="00AB2ACC">
        <w:rPr>
          <w:i/>
          <w:lang w:val="es-ES_tradnl"/>
        </w:rPr>
        <w:t>caída inadvertida de un nodo y su inmediata reposición</w:t>
      </w:r>
      <w:r w:rsidR="00AA33F0">
        <w:rPr>
          <w:lang w:val="es-ES_tradnl"/>
        </w:rPr>
        <w:t>), la demanda de los servicios de Amazon, entre otros…</w:t>
      </w:r>
    </w:p>
    <w:p w:rsidR="00C960D2" w:rsidRDefault="007A537A">
      <w:pPr>
        <w:tabs>
          <w:tab w:val="left" w:pos="-4820"/>
          <w:tab w:val="left" w:pos="-4678"/>
          <w:tab w:val="left" w:pos="10076"/>
          <w:tab w:val="left" w:pos="10992"/>
          <w:tab w:val="left" w:pos="11908"/>
          <w:tab w:val="left" w:pos="12824"/>
          <w:tab w:val="left" w:pos="13740"/>
          <w:tab w:val="left" w:pos="14656"/>
        </w:tabs>
        <w:spacing w:after="0"/>
        <w:rPr>
          <w:lang w:val="es-ES_tradnl"/>
        </w:rPr>
      </w:pPr>
      <w:r>
        <w:rPr>
          <w:lang w:val="es-ES_tradnl"/>
        </w:rPr>
        <w:t xml:space="preserve">Inicialmente es evidente cómo dos clústeres no son suficientes para la cantidad de datos que se están analizando, ya que aproximadamente 2 horas de procesamiento para 1.418Gb de datos es considerablemente mucho tiempo. </w:t>
      </w:r>
    </w:p>
    <w:p w:rsidR="00C960D2" w:rsidRDefault="007A537A">
      <w:pPr>
        <w:tabs>
          <w:tab w:val="left" w:pos="-4820"/>
          <w:tab w:val="left" w:pos="-4678"/>
          <w:tab w:val="left" w:pos="10076"/>
          <w:tab w:val="left" w:pos="10992"/>
          <w:tab w:val="left" w:pos="11908"/>
          <w:tab w:val="left" w:pos="12824"/>
          <w:tab w:val="left" w:pos="13740"/>
          <w:tab w:val="left" w:pos="14656"/>
        </w:tabs>
        <w:spacing w:after="0"/>
        <w:rPr>
          <w:lang w:val="es-ES_tradnl"/>
        </w:rPr>
      </w:pPr>
      <w:r>
        <w:rPr>
          <w:lang w:val="es-ES_tradnl"/>
        </w:rPr>
        <w:t xml:space="preserve">Ya cercanos a los 8 clústeres levantados se puede apreciar como la pendiente de la curva se </w:t>
      </w:r>
      <w:r w:rsidR="004D6527">
        <w:rPr>
          <w:lang w:val="es-ES_tradnl"/>
        </w:rPr>
        <w:t>va reduciendo</w:t>
      </w:r>
      <w:r>
        <w:rPr>
          <w:lang w:val="es-ES_tradnl"/>
        </w:rPr>
        <w:t xml:space="preserve"> con miras a permanecer poco variable </w:t>
      </w:r>
      <w:r w:rsidR="004D6527">
        <w:rPr>
          <w:lang w:val="es-ES_tradnl"/>
        </w:rPr>
        <w:t>en las siguientes pruebas</w:t>
      </w:r>
      <w:r>
        <w:rPr>
          <w:lang w:val="es-ES_tradnl"/>
        </w:rPr>
        <w:t>.</w:t>
      </w:r>
    </w:p>
    <w:p w:rsidR="00C960D2" w:rsidRDefault="00C960D2">
      <w:pPr>
        <w:tabs>
          <w:tab w:val="left" w:pos="-4820"/>
          <w:tab w:val="left" w:pos="-4678"/>
          <w:tab w:val="left" w:pos="10076"/>
          <w:tab w:val="left" w:pos="10992"/>
          <w:tab w:val="left" w:pos="11908"/>
          <w:tab w:val="left" w:pos="12824"/>
          <w:tab w:val="left" w:pos="13740"/>
          <w:tab w:val="left" w:pos="14656"/>
        </w:tabs>
        <w:spacing w:after="0"/>
        <w:rPr>
          <w:rFonts w:ascii="Courier New" w:eastAsia="Times New Roman" w:hAnsi="Courier New" w:cs="Courier New"/>
          <w:sz w:val="18"/>
          <w:szCs w:val="18"/>
          <w:lang w:val="es-ES" w:eastAsia="es-ES"/>
        </w:rPr>
      </w:pPr>
    </w:p>
    <w:p w:rsidR="004D6527" w:rsidRDefault="004D6527" w:rsidP="004D6527">
      <w:pPr>
        <w:pStyle w:val="Ttulo4"/>
        <w:numPr>
          <w:ilvl w:val="2"/>
          <w:numId w:val="7"/>
        </w:numPr>
        <w:tabs>
          <w:tab w:val="left" w:pos="567"/>
        </w:tabs>
        <w:ind w:left="0" w:firstLine="0"/>
        <w:rPr>
          <w:lang w:val="es-ES_tradnl"/>
        </w:rPr>
      </w:pPr>
      <w:bookmarkStart w:id="122" w:name="_Toc269875416"/>
      <w:r>
        <w:rPr>
          <w:lang w:val="es-ES_tradnl"/>
        </w:rPr>
        <w:lastRenderedPageBreak/>
        <w:t>Tiempo vs. Volumen de datos</w:t>
      </w:r>
      <w:bookmarkEnd w:id="122"/>
    </w:p>
    <w:p w:rsidR="00E6233F" w:rsidRDefault="004D6527" w:rsidP="00E6233F">
      <w:pPr>
        <w:tabs>
          <w:tab w:val="left" w:pos="-4820"/>
          <w:tab w:val="left" w:pos="-4678"/>
          <w:tab w:val="left" w:pos="10076"/>
          <w:tab w:val="left" w:pos="10992"/>
          <w:tab w:val="left" w:pos="11908"/>
          <w:tab w:val="left" w:pos="12824"/>
          <w:tab w:val="left" w:pos="13740"/>
          <w:tab w:val="left" w:pos="14656"/>
        </w:tabs>
        <w:spacing w:after="0"/>
        <w:rPr>
          <w:lang w:val="es-ES_tradnl"/>
        </w:rPr>
      </w:pPr>
      <w:r>
        <w:rPr>
          <w:lang w:val="es-ES_tradnl"/>
        </w:rPr>
        <w:t>Para este grupo de pruebas se estableció constante la cantidad de nodos utilizados para el procesamiento, manteniendo variable el volumen de datos para cada prueba.</w:t>
      </w:r>
    </w:p>
    <w:tbl>
      <w:tblPr>
        <w:tblStyle w:val="Sombreadoclaro-nfasis4"/>
        <w:tblW w:w="6633" w:type="dxa"/>
        <w:jc w:val="center"/>
        <w:tblLook w:val="04A0"/>
      </w:tblPr>
      <w:tblGrid>
        <w:gridCol w:w="1809"/>
        <w:gridCol w:w="1196"/>
        <w:gridCol w:w="1196"/>
        <w:gridCol w:w="1236"/>
        <w:gridCol w:w="1196"/>
      </w:tblGrid>
      <w:tr w:rsidR="007A537A" w:rsidRPr="00496F61" w:rsidTr="00C960D2">
        <w:trPr>
          <w:cnfStyle w:val="100000000000"/>
          <w:trHeight w:val="547"/>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p>
        </w:tc>
        <w:tc>
          <w:tcPr>
            <w:tcW w:w="1196" w:type="dxa"/>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221MB</w:t>
            </w:r>
            <w:r w:rsidRPr="00496F61">
              <w:rPr>
                <w:rFonts w:ascii="Calibri" w:eastAsia="Times New Roman" w:hAnsi="Calibri" w:cs="Times New Roman"/>
                <w:color w:val="000000"/>
                <w:lang w:val="es-ES" w:eastAsia="es-ES"/>
              </w:rPr>
              <w:br/>
            </w:r>
            <w:r w:rsidRPr="00496F61">
              <w:rPr>
                <w:rFonts w:ascii="Calibri" w:eastAsia="Times New Roman" w:hAnsi="Calibri" w:cs="Times New Roman"/>
                <w:b w:val="0"/>
                <w:color w:val="000000"/>
                <w:sz w:val="20"/>
                <w:lang w:val="es-ES" w:eastAsia="es-ES"/>
              </w:rPr>
              <w:t>25000 Archivos</w:t>
            </w:r>
          </w:p>
        </w:tc>
        <w:tc>
          <w:tcPr>
            <w:tcW w:w="1196" w:type="dxa"/>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634MB</w:t>
            </w:r>
            <w:r>
              <w:rPr>
                <w:rFonts w:ascii="Calibri" w:eastAsia="Times New Roman" w:hAnsi="Calibri" w:cs="Times New Roman"/>
                <w:color w:val="000000"/>
                <w:lang w:val="es-ES" w:eastAsia="es-ES"/>
              </w:rPr>
              <w:br/>
            </w:r>
            <w:r w:rsidRPr="00496F61">
              <w:rPr>
                <w:rFonts w:ascii="Calibri" w:eastAsia="Times New Roman" w:hAnsi="Calibri" w:cs="Times New Roman"/>
                <w:b w:val="0"/>
                <w:color w:val="000000"/>
                <w:sz w:val="20"/>
                <w:lang w:val="es-ES" w:eastAsia="es-ES"/>
              </w:rPr>
              <w:t>45000 Archivos</w:t>
            </w:r>
          </w:p>
        </w:tc>
        <w:tc>
          <w:tcPr>
            <w:tcW w:w="1236" w:type="dxa"/>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1126MB</w:t>
            </w:r>
            <w:r>
              <w:rPr>
                <w:rFonts w:ascii="Calibri" w:eastAsia="Times New Roman" w:hAnsi="Calibri" w:cs="Times New Roman"/>
                <w:color w:val="000000"/>
                <w:lang w:val="es-ES" w:eastAsia="es-ES"/>
              </w:rPr>
              <w:br/>
            </w:r>
            <w:r w:rsidRPr="00496F61">
              <w:rPr>
                <w:rFonts w:ascii="Calibri" w:eastAsia="Times New Roman" w:hAnsi="Calibri" w:cs="Times New Roman"/>
                <w:b w:val="0"/>
                <w:color w:val="000000"/>
                <w:sz w:val="20"/>
                <w:lang w:val="es-ES" w:eastAsia="es-ES"/>
              </w:rPr>
              <w:t>65000 Archivos</w:t>
            </w:r>
          </w:p>
        </w:tc>
        <w:tc>
          <w:tcPr>
            <w:tcW w:w="1196" w:type="dxa"/>
            <w:hideMark/>
          </w:tcPr>
          <w:p w:rsidR="007A537A" w:rsidRPr="00496F61" w:rsidRDefault="007A537A" w:rsidP="00C960D2">
            <w:pPr>
              <w:spacing w:line="240" w:lineRule="auto"/>
              <w:jc w:val="center"/>
              <w:cnfStyle w:val="100000000000"/>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1452MB</w:t>
            </w:r>
            <w:r>
              <w:rPr>
                <w:rFonts w:ascii="Calibri" w:eastAsia="Times New Roman" w:hAnsi="Calibri" w:cs="Times New Roman"/>
                <w:color w:val="000000"/>
                <w:lang w:val="es-ES" w:eastAsia="es-ES"/>
              </w:rPr>
              <w:br/>
            </w:r>
            <w:r w:rsidRPr="00496F61">
              <w:rPr>
                <w:rFonts w:ascii="Calibri" w:eastAsia="Times New Roman" w:hAnsi="Calibri" w:cs="Times New Roman"/>
                <w:b w:val="0"/>
                <w:color w:val="000000"/>
                <w:sz w:val="20"/>
                <w:lang w:val="es-ES" w:eastAsia="es-ES"/>
              </w:rPr>
              <w:t>86000 Archivos</w:t>
            </w:r>
          </w:p>
        </w:tc>
      </w:tr>
      <w:tr w:rsidR="007A537A" w:rsidRPr="00496F61" w:rsidTr="00C960D2">
        <w:trPr>
          <w:cnfStyle w:val="000000100000"/>
          <w:trHeight w:val="300"/>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1era. Prueba</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0:08:16</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0:13:06</w:t>
            </w:r>
          </w:p>
        </w:tc>
        <w:tc>
          <w:tcPr>
            <w:tcW w:w="123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0:26:37</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0:49:47</w:t>
            </w:r>
          </w:p>
        </w:tc>
      </w:tr>
      <w:tr w:rsidR="007A537A" w:rsidRPr="00496F61" w:rsidTr="00C960D2">
        <w:trPr>
          <w:trHeight w:val="300"/>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2da. Prueba</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0:11:15</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0:16:36</w:t>
            </w:r>
          </w:p>
        </w:tc>
        <w:tc>
          <w:tcPr>
            <w:tcW w:w="123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0:33:35</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0:46:16</w:t>
            </w:r>
          </w:p>
        </w:tc>
      </w:tr>
      <w:tr w:rsidR="007A537A" w:rsidRPr="00496F61" w:rsidTr="00C960D2">
        <w:trPr>
          <w:cnfStyle w:val="000000100000"/>
          <w:trHeight w:val="300"/>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3era. Prueba</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0:09:09</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0:14:51</w:t>
            </w:r>
          </w:p>
        </w:tc>
        <w:tc>
          <w:tcPr>
            <w:tcW w:w="123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0:29:11</w:t>
            </w:r>
          </w:p>
        </w:tc>
        <w:tc>
          <w:tcPr>
            <w:tcW w:w="1196" w:type="dxa"/>
            <w:noWrap/>
            <w:hideMark/>
          </w:tcPr>
          <w:p w:rsidR="007A537A" w:rsidRPr="00496F61" w:rsidRDefault="007A537A" w:rsidP="00C960D2">
            <w:pPr>
              <w:spacing w:line="240" w:lineRule="auto"/>
              <w:jc w:val="center"/>
              <w:cnfStyle w:val="0000001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0:45:17</w:t>
            </w:r>
          </w:p>
        </w:tc>
      </w:tr>
      <w:tr w:rsidR="007A537A" w:rsidRPr="00496F61" w:rsidTr="00C960D2">
        <w:trPr>
          <w:trHeight w:val="300"/>
          <w:jc w:val="center"/>
        </w:trPr>
        <w:tc>
          <w:tcPr>
            <w:cnfStyle w:val="001000000000"/>
            <w:tcW w:w="1809" w:type="dxa"/>
            <w:noWrap/>
            <w:hideMark/>
          </w:tcPr>
          <w:p w:rsidR="007A537A" w:rsidRPr="00496F61" w:rsidRDefault="007A537A" w:rsidP="00C960D2">
            <w:pPr>
              <w:spacing w:line="240" w:lineRule="auto"/>
              <w:jc w:val="left"/>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Media</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0:09:33</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0:14:51</w:t>
            </w:r>
          </w:p>
        </w:tc>
        <w:tc>
          <w:tcPr>
            <w:tcW w:w="123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0:29:48</w:t>
            </w:r>
          </w:p>
        </w:tc>
        <w:tc>
          <w:tcPr>
            <w:tcW w:w="1196" w:type="dxa"/>
            <w:noWrap/>
            <w:hideMark/>
          </w:tcPr>
          <w:p w:rsidR="007A537A" w:rsidRPr="00496F61" w:rsidRDefault="007A537A" w:rsidP="00C960D2">
            <w:pPr>
              <w:spacing w:line="240" w:lineRule="auto"/>
              <w:jc w:val="center"/>
              <w:cnfStyle w:val="000000000000"/>
              <w:rPr>
                <w:rFonts w:ascii="Calibri" w:eastAsia="Times New Roman" w:hAnsi="Calibri" w:cs="Times New Roman"/>
                <w:color w:val="000000"/>
                <w:lang w:val="es-ES" w:eastAsia="es-ES"/>
              </w:rPr>
            </w:pPr>
            <w:r w:rsidRPr="00496F61">
              <w:rPr>
                <w:rFonts w:ascii="Calibri" w:eastAsia="Times New Roman" w:hAnsi="Calibri" w:cs="Times New Roman"/>
                <w:color w:val="000000"/>
                <w:lang w:val="es-ES" w:eastAsia="es-ES"/>
              </w:rPr>
              <w:t>0:47:07</w:t>
            </w:r>
          </w:p>
        </w:tc>
      </w:tr>
    </w:tbl>
    <w:p w:rsidR="00E6233F" w:rsidRDefault="00E6233F" w:rsidP="00E6233F">
      <w:pPr>
        <w:tabs>
          <w:tab w:val="left" w:pos="-4820"/>
          <w:tab w:val="left" w:pos="-4678"/>
        </w:tabs>
        <w:spacing w:line="240" w:lineRule="auto"/>
        <w:jc w:val="center"/>
      </w:pPr>
    </w:p>
    <w:p w:rsidR="00C960D2" w:rsidRDefault="0099722F">
      <w:pPr>
        <w:tabs>
          <w:tab w:val="left" w:pos="-4820"/>
          <w:tab w:val="left" w:pos="-4678"/>
        </w:tabs>
        <w:jc w:val="center"/>
      </w:pPr>
      <w:r>
        <w:rPr>
          <w:noProof/>
          <w:lang w:val="es-ES" w:eastAsia="es-ES"/>
        </w:rPr>
        <w:pict>
          <v:shape id="_x0000_s1308" type="#_x0000_t202" style="position:absolute;left:0;text-align:left;margin-left:-2.1pt;margin-top:226.55pt;width:431.85pt;height:21.5pt;z-index:251952128" stroked="f">
            <v:textbox style="mso-next-textbox:#_x0000_s1308;mso-fit-shape-to-text:t" inset="0,0,0,0">
              <w:txbxContent>
                <w:p w:rsidR="00774D93" w:rsidRPr="00AD57D7" w:rsidRDefault="00774D93" w:rsidP="007A537A">
                  <w:pPr>
                    <w:pStyle w:val="Epgrafe"/>
                    <w:jc w:val="center"/>
                    <w:rPr>
                      <w:color w:val="1F497D" w:themeColor="text2"/>
                      <w:sz w:val="20"/>
                      <w:szCs w:val="20"/>
                      <w:lang w:val="es-ES"/>
                    </w:rPr>
                  </w:pPr>
                  <w:r w:rsidRPr="00AD57D7">
                    <w:rPr>
                      <w:color w:val="1F497D" w:themeColor="text2"/>
                      <w:sz w:val="20"/>
                      <w:szCs w:val="20"/>
                      <w:lang w:val="es-ES"/>
                    </w:rPr>
                    <w:t xml:space="preserve">Figura </w:t>
                  </w:r>
                  <w:r w:rsidR="0099722F" w:rsidRPr="00AD57D7">
                    <w:rPr>
                      <w:color w:val="1F497D" w:themeColor="text2"/>
                      <w:sz w:val="20"/>
                      <w:szCs w:val="20"/>
                      <w:lang w:val="es-ES"/>
                    </w:rPr>
                    <w:fldChar w:fldCharType="begin"/>
                  </w:r>
                  <w:r w:rsidRPr="00AD57D7">
                    <w:rPr>
                      <w:color w:val="1F497D" w:themeColor="text2"/>
                      <w:sz w:val="20"/>
                      <w:szCs w:val="20"/>
                      <w:lang w:val="es-ES"/>
                    </w:rPr>
                    <w:instrText xml:space="preserve"> SEQ Figura \* ARABIC </w:instrText>
                  </w:r>
                  <w:r w:rsidR="0099722F" w:rsidRPr="00AD57D7">
                    <w:rPr>
                      <w:color w:val="1F497D" w:themeColor="text2"/>
                      <w:sz w:val="20"/>
                      <w:szCs w:val="20"/>
                      <w:lang w:val="es-ES"/>
                    </w:rPr>
                    <w:fldChar w:fldCharType="separate"/>
                  </w:r>
                  <w:r w:rsidR="0097645D">
                    <w:rPr>
                      <w:noProof/>
                      <w:color w:val="1F497D" w:themeColor="text2"/>
                      <w:sz w:val="20"/>
                      <w:szCs w:val="20"/>
                      <w:lang w:val="es-ES"/>
                    </w:rPr>
                    <w:t>34</w:t>
                  </w:r>
                  <w:r w:rsidR="0099722F" w:rsidRPr="00AD57D7">
                    <w:rPr>
                      <w:color w:val="1F497D" w:themeColor="text2"/>
                      <w:sz w:val="20"/>
                      <w:szCs w:val="20"/>
                      <w:lang w:val="es-ES"/>
                    </w:rPr>
                    <w:fldChar w:fldCharType="end"/>
                  </w:r>
                  <w:r w:rsidRPr="00AD57D7">
                    <w:rPr>
                      <w:color w:val="1F497D" w:themeColor="text2"/>
                      <w:sz w:val="20"/>
                      <w:szCs w:val="20"/>
                      <w:lang w:val="es-ES"/>
                    </w:rPr>
                    <w:t xml:space="preserve"> </w:t>
                  </w:r>
                  <w:bookmarkStart w:id="123" w:name="_Toc269971369"/>
                  <w:r>
                    <w:rPr>
                      <w:color w:val="1F497D" w:themeColor="text2"/>
                      <w:sz w:val="20"/>
                      <w:szCs w:val="20"/>
                      <w:lang w:val="es-ES"/>
                    </w:rPr>
                    <w:t>Resultado del segundo grupo de pruebas (Tiempo vs. Volumen de Datos)</w:t>
                  </w:r>
                  <w:bookmarkEnd w:id="123"/>
                </w:p>
              </w:txbxContent>
            </v:textbox>
          </v:shape>
        </w:pict>
      </w:r>
      <w:r w:rsidR="00C960D2">
        <w:rPr>
          <w:noProof/>
          <w:lang w:val="es-ES" w:eastAsia="es-ES"/>
        </w:rPr>
        <w:drawing>
          <wp:inline distT="0" distB="0" distL="0" distR="0">
            <wp:extent cx="4819842" cy="2739600"/>
            <wp:effectExtent l="19050" t="0" r="18858" b="3600"/>
            <wp:docPr id="2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p>
    <w:p w:rsidR="00E9176D" w:rsidRDefault="00E9176D">
      <w:pPr>
        <w:rPr>
          <w:lang w:val="es-ES"/>
        </w:rPr>
      </w:pPr>
    </w:p>
    <w:p w:rsidR="00DA219E" w:rsidRDefault="00000D59">
      <w:pPr>
        <w:rPr>
          <w:lang w:val="es-ES"/>
        </w:rPr>
      </w:pPr>
      <w:r>
        <w:rPr>
          <w:lang w:val="es-ES"/>
        </w:rPr>
        <w:t xml:space="preserve">Es evidente y comprobado con esta gráfica, que, a medida que aumenta el número de archivos analizados, considerando una cantidad constante de nodos </w:t>
      </w:r>
      <w:r>
        <w:rPr>
          <w:lang w:val="es-ES"/>
        </w:rPr>
        <w:lastRenderedPageBreak/>
        <w:t>levantados</w:t>
      </w:r>
      <w:r w:rsidR="0027104E">
        <w:rPr>
          <w:lang w:val="es-ES"/>
        </w:rPr>
        <w:t xml:space="preserve"> (para este caso 20 clústeres)</w:t>
      </w:r>
      <w:r>
        <w:rPr>
          <w:lang w:val="es-ES"/>
        </w:rPr>
        <w:t>, el tiempo requerido se acre</w:t>
      </w:r>
      <w:r w:rsidR="004D6527">
        <w:rPr>
          <w:lang w:val="es-ES"/>
        </w:rPr>
        <w:t>ci</w:t>
      </w:r>
      <w:r>
        <w:rPr>
          <w:lang w:val="es-ES"/>
        </w:rPr>
        <w:t>enta proporcionalmente</w:t>
      </w:r>
      <w:r w:rsidR="0027104E">
        <w:rPr>
          <w:lang w:val="es-ES"/>
        </w:rPr>
        <w:t xml:space="preserve">; llegando a un máximo local, para estas pruebas, de </w:t>
      </w:r>
      <w:r w:rsidR="004D6527">
        <w:rPr>
          <w:lang w:val="es-ES"/>
        </w:rPr>
        <w:t xml:space="preserve">47 </w:t>
      </w:r>
      <w:r w:rsidR="0027104E">
        <w:rPr>
          <w:lang w:val="es-ES"/>
        </w:rPr>
        <w:t xml:space="preserve">minutos y </w:t>
      </w:r>
      <w:r w:rsidR="004D6527">
        <w:rPr>
          <w:lang w:val="es-ES"/>
        </w:rPr>
        <w:t xml:space="preserve">7 </w:t>
      </w:r>
      <w:r w:rsidR="0027104E">
        <w:rPr>
          <w:lang w:val="es-ES"/>
        </w:rPr>
        <w:t>segundos. Es decir que, con un conjunto de datos de 86000 archivos aproximadamente el sistema demoraría menos de una hora terminar su procesamiento, comparando un subconjunto de éstos con el total.</w:t>
      </w:r>
    </w:p>
    <w:p w:rsidR="00B84F22" w:rsidRDefault="00B84F22" w:rsidP="00B84F22">
      <w:pPr>
        <w:rPr>
          <w:lang w:val="es-ES_tradnl"/>
        </w:rPr>
        <w:sectPr w:rsidR="00B84F22" w:rsidSect="00C80A51">
          <w:type w:val="continuous"/>
          <w:pgSz w:w="12240" w:h="15840"/>
          <w:pgMar w:top="2275" w:right="1368" w:bottom="2275" w:left="2275" w:header="720" w:footer="720" w:gutter="0"/>
          <w:cols w:space="720"/>
          <w:titlePg/>
          <w:docGrid w:linePitch="360"/>
        </w:sectPr>
      </w:pPr>
    </w:p>
    <w:p w:rsidR="00E6233F" w:rsidRDefault="00E80181" w:rsidP="00E6233F">
      <w:pPr>
        <w:pStyle w:val="Ttulo1"/>
        <w:spacing w:before="0"/>
        <w:rPr>
          <w:lang w:val="es-ES_tradnl"/>
        </w:rPr>
      </w:pPr>
      <w:bookmarkStart w:id="124" w:name="_Toc269875417"/>
      <w:r>
        <w:rPr>
          <w:lang w:val="es-ES_tradnl"/>
        </w:rPr>
        <w:lastRenderedPageBreak/>
        <w:t>Conclusiones</w:t>
      </w:r>
      <w:r w:rsidR="00177DB3">
        <w:rPr>
          <w:lang w:val="es-ES_tradnl"/>
        </w:rPr>
        <w:t xml:space="preserve"> y Recomendaciones</w:t>
      </w:r>
      <w:bookmarkEnd w:id="124"/>
    </w:p>
    <w:p w:rsidR="00E6233F" w:rsidRDefault="00261341" w:rsidP="00E6233F">
      <w:pPr>
        <w:rPr>
          <w:rFonts w:eastAsiaTheme="majorEastAsia" w:cstheme="majorBidi"/>
          <w:szCs w:val="24"/>
          <w:lang w:val="es-ES_tradnl"/>
        </w:rPr>
      </w:pPr>
      <w:r>
        <w:rPr>
          <w:rFonts w:eastAsiaTheme="majorEastAsia" w:cstheme="majorBidi"/>
          <w:szCs w:val="24"/>
          <w:lang w:val="es-ES_tradnl"/>
        </w:rPr>
        <w:t xml:space="preserve">Una vez realizadas las pruebas y con los </w:t>
      </w:r>
      <w:r w:rsidR="00177DB3">
        <w:rPr>
          <w:rFonts w:eastAsiaTheme="majorEastAsia" w:cstheme="majorBidi"/>
          <w:szCs w:val="24"/>
          <w:lang w:val="es-ES_tradnl"/>
        </w:rPr>
        <w:t xml:space="preserve">resultados obtenidos, </w:t>
      </w:r>
      <w:r>
        <w:rPr>
          <w:rFonts w:eastAsiaTheme="majorEastAsia" w:cstheme="majorBidi"/>
          <w:szCs w:val="24"/>
          <w:lang w:val="es-ES_tradnl"/>
        </w:rPr>
        <w:t>podemos concluir que</w:t>
      </w:r>
      <w:r w:rsidR="00177DB3">
        <w:rPr>
          <w:rFonts w:eastAsiaTheme="majorEastAsia" w:cstheme="majorBidi"/>
          <w:szCs w:val="24"/>
          <w:lang w:val="es-ES_tradnl"/>
        </w:rPr>
        <w:t>:</w:t>
      </w:r>
    </w:p>
    <w:p w:rsidR="00187242" w:rsidRPr="00117FD6" w:rsidRDefault="00117FD6" w:rsidP="00484419">
      <w:pPr>
        <w:pStyle w:val="Prrafodelista"/>
        <w:numPr>
          <w:ilvl w:val="0"/>
          <w:numId w:val="13"/>
        </w:numPr>
        <w:rPr>
          <w:rFonts w:eastAsiaTheme="majorEastAsia" w:cstheme="majorBidi"/>
          <w:sz w:val="48"/>
          <w:szCs w:val="26"/>
          <w:lang w:val="es-ES_tradnl"/>
        </w:rPr>
      </w:pPr>
      <w:r>
        <w:rPr>
          <w:rFonts w:eastAsiaTheme="majorEastAsia" w:cstheme="majorBidi"/>
          <w:szCs w:val="24"/>
          <w:lang w:val="es-ES_tradnl"/>
        </w:rPr>
        <w:t>La eliminación de palabras vacías en el proceso de transformación de documentos binarios a archivos de texto plano, optimiza la comparación con el algoritmo de Smith-Waterman debido a que se considera una menor cantidad de palabras y por ende matrices de menor tamaño en memoria.</w:t>
      </w:r>
    </w:p>
    <w:p w:rsidR="00117FD6" w:rsidRPr="00187242" w:rsidRDefault="00117FD6" w:rsidP="00484419">
      <w:pPr>
        <w:pStyle w:val="Prrafodelista"/>
        <w:numPr>
          <w:ilvl w:val="0"/>
          <w:numId w:val="13"/>
        </w:numPr>
        <w:rPr>
          <w:rFonts w:eastAsiaTheme="majorEastAsia" w:cstheme="majorBidi"/>
          <w:sz w:val="48"/>
          <w:szCs w:val="26"/>
          <w:lang w:val="es-ES_tradnl"/>
        </w:rPr>
      </w:pPr>
      <w:r>
        <w:rPr>
          <w:rFonts w:eastAsiaTheme="majorEastAsia" w:cstheme="majorBidi"/>
          <w:szCs w:val="24"/>
          <w:lang w:val="es-ES_tradnl"/>
        </w:rPr>
        <w:t xml:space="preserve">La representación de los documentos en archivos de texto plano resulta la más conveniente, debido a que se utiliza una implementación optimizada para su </w:t>
      </w:r>
      <w:r w:rsidR="002311D5">
        <w:rPr>
          <w:lang w:val="es-ES_tradnl"/>
        </w:rPr>
        <w:t>parseo</w:t>
      </w:r>
      <w:r>
        <w:rPr>
          <w:rFonts w:eastAsiaTheme="majorEastAsia" w:cstheme="majorBidi"/>
          <w:szCs w:val="24"/>
          <w:lang w:val="es-ES_tradnl"/>
        </w:rPr>
        <w:t>.</w:t>
      </w:r>
    </w:p>
    <w:p w:rsidR="00484419" w:rsidRPr="00117FD6" w:rsidRDefault="003F5BDD" w:rsidP="00484419">
      <w:pPr>
        <w:pStyle w:val="Prrafodelista"/>
        <w:numPr>
          <w:ilvl w:val="0"/>
          <w:numId w:val="13"/>
        </w:numPr>
        <w:rPr>
          <w:rFonts w:eastAsiaTheme="majorEastAsia" w:cstheme="majorBidi"/>
          <w:sz w:val="48"/>
          <w:szCs w:val="26"/>
          <w:lang w:val="es-ES_tradnl"/>
        </w:rPr>
      </w:pPr>
      <w:r w:rsidRPr="00FE77BF">
        <w:rPr>
          <w:lang w:val="es-ES_tradnl"/>
        </w:rPr>
        <w:t xml:space="preserve">El algoritmo de </w:t>
      </w:r>
      <w:r w:rsidR="00433669" w:rsidRPr="00FE77BF">
        <w:rPr>
          <w:lang w:val="es-ES_tradnl"/>
        </w:rPr>
        <w:t>Smith</w:t>
      </w:r>
      <w:r w:rsidRPr="00FE77BF">
        <w:rPr>
          <w:lang w:val="es-ES_tradnl"/>
        </w:rPr>
        <w:t xml:space="preserve">-Waterman implementado con las </w:t>
      </w:r>
      <w:r w:rsidR="00FE77BF" w:rsidRPr="00FE77BF">
        <w:rPr>
          <w:lang w:val="es-ES_tradnl"/>
        </w:rPr>
        <w:t xml:space="preserve">modificaciones propuestas por Robert Irving </w:t>
      </w:r>
      <w:r w:rsidR="004F515B">
        <w:rPr>
          <w:lang w:val="es-ES_tradnl"/>
        </w:rPr>
        <w:t xml:space="preserve">presentan una mayor exactitud a la hora de establecer secuencias similares </w:t>
      </w:r>
      <w:r w:rsidR="00484419">
        <w:rPr>
          <w:lang w:val="es-ES_tradnl"/>
        </w:rPr>
        <w:t xml:space="preserve">(no necesariamente en el mismo orden) </w:t>
      </w:r>
      <w:r w:rsidR="004F515B">
        <w:rPr>
          <w:lang w:val="es-ES_tradnl"/>
        </w:rPr>
        <w:t>entre dos cadenas sujetas a evaluación. Con las pruebas realizadas se pudo observar que aproximadamente representa una mejora en un 155%</w:t>
      </w:r>
      <w:r w:rsidR="00117FD6">
        <w:rPr>
          <w:lang w:val="es-ES_tradnl"/>
        </w:rPr>
        <w:t xml:space="preserve"> comparándola con su original</w:t>
      </w:r>
      <w:r w:rsidR="00484419">
        <w:rPr>
          <w:lang w:val="es-ES_tradnl"/>
        </w:rPr>
        <w:t>.</w:t>
      </w:r>
    </w:p>
    <w:p w:rsidR="00117FD6" w:rsidRPr="00117FD6" w:rsidRDefault="00117FD6" w:rsidP="00484419">
      <w:pPr>
        <w:pStyle w:val="Prrafodelista"/>
        <w:numPr>
          <w:ilvl w:val="0"/>
          <w:numId w:val="13"/>
        </w:numPr>
        <w:rPr>
          <w:rFonts w:eastAsiaTheme="majorEastAsia" w:cstheme="majorBidi"/>
          <w:sz w:val="48"/>
          <w:szCs w:val="26"/>
          <w:lang w:val="es-ES_tradnl"/>
        </w:rPr>
      </w:pPr>
      <w:r>
        <w:rPr>
          <w:lang w:val="es-ES_tradnl"/>
        </w:rPr>
        <w:t xml:space="preserve">Las modificaciones realizadas al algoritmo en general: </w:t>
      </w:r>
    </w:p>
    <w:p w:rsidR="00AB2ACC" w:rsidRPr="00AB2ACC" w:rsidRDefault="00117FD6" w:rsidP="00AB2ACC">
      <w:pPr>
        <w:pStyle w:val="Prrafodelista"/>
        <w:numPr>
          <w:ilvl w:val="1"/>
          <w:numId w:val="13"/>
        </w:numPr>
        <w:rPr>
          <w:rFonts w:eastAsiaTheme="majorEastAsia" w:cstheme="majorBidi"/>
          <w:sz w:val="48"/>
          <w:szCs w:val="26"/>
          <w:lang w:val="es-ES_tradnl"/>
        </w:rPr>
      </w:pPr>
      <w:r>
        <w:rPr>
          <w:lang w:val="es-ES_tradnl"/>
        </w:rPr>
        <w:t xml:space="preserve">Implementación de </w:t>
      </w:r>
      <w:r w:rsidR="00AB2ACC" w:rsidRPr="00AB2ACC">
        <w:rPr>
          <w:i/>
          <w:lang w:val="es-ES_tradnl"/>
        </w:rPr>
        <w:t>stopwords</w:t>
      </w:r>
      <w:r>
        <w:rPr>
          <w:lang w:val="es-ES_tradnl"/>
        </w:rPr>
        <w:t xml:space="preserve"> (palabras vacías)</w:t>
      </w:r>
      <w:r w:rsidR="002311D5">
        <w:rPr>
          <w:lang w:val="es-ES_tradnl"/>
        </w:rPr>
        <w:t>.</w:t>
      </w:r>
    </w:p>
    <w:p w:rsidR="00AB2ACC" w:rsidRPr="00AB2ACC" w:rsidRDefault="002311D5" w:rsidP="00AB2ACC">
      <w:pPr>
        <w:pStyle w:val="Prrafodelista"/>
        <w:numPr>
          <w:ilvl w:val="1"/>
          <w:numId w:val="13"/>
        </w:numPr>
        <w:rPr>
          <w:rFonts w:eastAsiaTheme="majorEastAsia" w:cstheme="majorBidi"/>
          <w:sz w:val="48"/>
          <w:szCs w:val="26"/>
          <w:lang w:val="es-ES_tradnl"/>
        </w:rPr>
      </w:pPr>
      <w:r>
        <w:rPr>
          <w:lang w:val="es-ES_tradnl"/>
        </w:rPr>
        <w:lastRenderedPageBreak/>
        <w:t>Utilización de Hashmaps para el parseo de archivos.</w:t>
      </w:r>
    </w:p>
    <w:p w:rsidR="00AB2ACC" w:rsidRPr="00AB2ACC" w:rsidRDefault="002311D5" w:rsidP="00AB2ACC">
      <w:pPr>
        <w:pStyle w:val="Prrafodelista"/>
        <w:numPr>
          <w:ilvl w:val="1"/>
          <w:numId w:val="13"/>
        </w:numPr>
        <w:rPr>
          <w:rFonts w:eastAsiaTheme="majorEastAsia" w:cstheme="majorBidi"/>
          <w:sz w:val="48"/>
          <w:szCs w:val="26"/>
          <w:lang w:val="es-ES_tradnl"/>
        </w:rPr>
      </w:pPr>
      <w:r>
        <w:rPr>
          <w:lang w:val="es-ES_tradnl"/>
        </w:rPr>
        <w:t>Utilización de JAMA para la representación de las matrices S y M.</w:t>
      </w:r>
    </w:p>
    <w:p w:rsidR="00AB2ACC" w:rsidRDefault="002311D5" w:rsidP="00AB2ACC">
      <w:pPr>
        <w:pStyle w:val="Prrafodelista"/>
        <w:rPr>
          <w:rFonts w:eastAsiaTheme="majorEastAsia" w:cstheme="majorBidi"/>
          <w:sz w:val="48"/>
          <w:szCs w:val="26"/>
          <w:lang w:val="es-ES_tradnl"/>
        </w:rPr>
      </w:pPr>
      <w:r>
        <w:rPr>
          <w:lang w:val="es-ES_tradnl"/>
        </w:rPr>
        <w:t>Presentan una mejora en tiempo de procesamiento de aproximadamente un 127% comparándola con su original</w:t>
      </w:r>
      <w:r w:rsidR="007D23F3">
        <w:rPr>
          <w:lang w:val="es-ES_tradnl"/>
        </w:rPr>
        <w:t xml:space="preserve"> en el proceso de determinar en qué grado un</w:t>
      </w:r>
      <w:r w:rsidR="00435CE0">
        <w:rPr>
          <w:lang w:val="es-ES_tradnl"/>
        </w:rPr>
        <w:t xml:space="preserve"> archivo de texto plano</w:t>
      </w:r>
      <w:r w:rsidR="007D23F3">
        <w:rPr>
          <w:lang w:val="es-ES_tradnl"/>
        </w:rPr>
        <w:t xml:space="preserve"> es copia de otr</w:t>
      </w:r>
      <w:r w:rsidR="00435CE0">
        <w:rPr>
          <w:lang w:val="es-ES_tradnl"/>
        </w:rPr>
        <w:t>o</w:t>
      </w:r>
      <w:r w:rsidR="007D23F3">
        <w:rPr>
          <w:lang w:val="es-ES_tradnl"/>
        </w:rPr>
        <w:t xml:space="preserve"> u otr</w:t>
      </w:r>
      <w:r w:rsidR="00435CE0">
        <w:rPr>
          <w:lang w:val="es-ES_tradnl"/>
        </w:rPr>
        <w:t>o</w:t>
      </w:r>
      <w:r w:rsidR="007D23F3">
        <w:rPr>
          <w:lang w:val="es-ES_tradnl"/>
        </w:rPr>
        <w:t>s</w:t>
      </w:r>
      <w:r w:rsidR="00435CE0">
        <w:rPr>
          <w:lang w:val="es-ES_tradnl"/>
        </w:rPr>
        <w:t xml:space="preserve"> archivos</w:t>
      </w:r>
      <w:r>
        <w:rPr>
          <w:lang w:val="es-ES_tradnl"/>
        </w:rPr>
        <w:t>.</w:t>
      </w:r>
    </w:p>
    <w:p w:rsidR="00484419" w:rsidRPr="00B6108B" w:rsidRDefault="00484419" w:rsidP="00484419">
      <w:pPr>
        <w:pStyle w:val="Prrafodelista"/>
        <w:numPr>
          <w:ilvl w:val="0"/>
          <w:numId w:val="13"/>
        </w:numPr>
        <w:rPr>
          <w:rFonts w:eastAsiaTheme="majorEastAsia" w:cstheme="majorBidi"/>
          <w:sz w:val="48"/>
          <w:szCs w:val="26"/>
          <w:lang w:val="es-ES_tradnl"/>
        </w:rPr>
      </w:pPr>
      <w:r w:rsidRPr="00484419">
        <w:rPr>
          <w:lang w:val="es-ES_tradnl"/>
        </w:rPr>
        <w:t>La im</w:t>
      </w:r>
      <w:r>
        <w:rPr>
          <w:lang w:val="es-ES_tradnl"/>
        </w:rPr>
        <w:t>plementación de este y otros tipos de algoritmos en un ambiente distribuido no representa mayor demanda en cuanto a cambios en la estructura lógica inicial diseñada para un contexto mono-procesador. Debido a que, en este y en muchos casos, el análisis se realiza de manera no secuencial por archivo.</w:t>
      </w:r>
    </w:p>
    <w:p w:rsidR="00484419" w:rsidRPr="009F606C" w:rsidRDefault="00B6108B" w:rsidP="00484419">
      <w:pPr>
        <w:pStyle w:val="Prrafodelista"/>
        <w:numPr>
          <w:ilvl w:val="0"/>
          <w:numId w:val="13"/>
        </w:numPr>
        <w:rPr>
          <w:rFonts w:eastAsiaTheme="majorEastAsia" w:cstheme="majorBidi"/>
          <w:sz w:val="48"/>
          <w:szCs w:val="26"/>
          <w:lang w:val="es-ES_tradnl"/>
        </w:rPr>
      </w:pPr>
      <w:r>
        <w:rPr>
          <w:lang w:val="es-ES_tradnl"/>
        </w:rPr>
        <w:t xml:space="preserve">El comportamiento de los nodos, trabajando por demanda de volumen de datos, fue el esperado, presentando una tendencia a la baja, cuando se aumentaba la cantidad de clústeres utilizados con una cantidad constante de datos, que se estabiliza en la utilización de aproximadamente </w:t>
      </w:r>
      <w:r w:rsidR="002311D5">
        <w:rPr>
          <w:lang w:val="es-ES_tradnl"/>
        </w:rPr>
        <w:t xml:space="preserve">8 </w:t>
      </w:r>
      <w:r>
        <w:rPr>
          <w:lang w:val="es-ES_tradnl"/>
        </w:rPr>
        <w:t>nodos; y presentando una tendencia a la alta cuando el</w:t>
      </w:r>
      <w:r w:rsidR="004540AF">
        <w:rPr>
          <w:lang w:val="es-ES_tradnl"/>
        </w:rPr>
        <w:t xml:space="preserve"> volumen de datos aumenta en un escenario constante de Nodos.</w:t>
      </w:r>
    </w:p>
    <w:p w:rsidR="00E6233F" w:rsidRDefault="00261341" w:rsidP="00E6233F">
      <w:pPr>
        <w:jc w:val="left"/>
        <w:rPr>
          <w:rFonts w:eastAsiaTheme="majorEastAsia" w:cstheme="majorBidi"/>
          <w:b/>
          <w:bCs/>
          <w:sz w:val="32"/>
          <w:lang w:val="es-ES_tradnl"/>
        </w:rPr>
      </w:pPr>
      <w:r>
        <w:rPr>
          <w:lang w:val="es-ES_tradnl"/>
        </w:rPr>
        <w:t>Así mismo, gracias al desarrollo del presente y a las problemáticas con las que nos enfrentamos, podemos recomendar para implementaciones futuras que:</w:t>
      </w:r>
      <w:r w:rsidDel="00177DB3">
        <w:rPr>
          <w:lang w:val="es-ES_tradnl"/>
        </w:rPr>
        <w:t xml:space="preserve"> </w:t>
      </w:r>
    </w:p>
    <w:p w:rsidR="004540AF" w:rsidRPr="009F606C" w:rsidRDefault="007D271D" w:rsidP="004540AF">
      <w:pPr>
        <w:pStyle w:val="Prrafodelista"/>
        <w:numPr>
          <w:ilvl w:val="0"/>
          <w:numId w:val="14"/>
        </w:numPr>
        <w:rPr>
          <w:rFonts w:eastAsiaTheme="majorEastAsia" w:cstheme="majorBidi"/>
          <w:b/>
          <w:bCs/>
          <w:sz w:val="32"/>
          <w:lang w:val="es-ES_tradnl"/>
        </w:rPr>
      </w:pPr>
      <w:r w:rsidRPr="00B9102C">
        <w:rPr>
          <w:lang w:val="es-ES_tradnl"/>
        </w:rPr>
        <w:t>En la implantación del m</w:t>
      </w:r>
      <w:r w:rsidR="00B9102C">
        <w:rPr>
          <w:lang w:val="es-ES_tradnl"/>
        </w:rPr>
        <w:t>ó</w:t>
      </w:r>
      <w:r w:rsidRPr="00B9102C">
        <w:rPr>
          <w:lang w:val="es-ES_tradnl"/>
        </w:rPr>
        <w:t>dulo de detección de plagio</w:t>
      </w:r>
      <w:r w:rsidR="00261341">
        <w:rPr>
          <w:lang w:val="es-ES_tradnl"/>
        </w:rPr>
        <w:t xml:space="preserve"> en un Sistema de Administración de Cursos ya operativo</w:t>
      </w:r>
      <w:r w:rsidRPr="00B9102C">
        <w:rPr>
          <w:lang w:val="es-ES_tradnl"/>
        </w:rPr>
        <w:t xml:space="preserve">, se debe considerar: </w:t>
      </w:r>
    </w:p>
    <w:p w:rsidR="004540AF" w:rsidRPr="009F606C" w:rsidRDefault="007D271D" w:rsidP="004540AF">
      <w:pPr>
        <w:pStyle w:val="Prrafodelista"/>
        <w:numPr>
          <w:ilvl w:val="1"/>
          <w:numId w:val="14"/>
        </w:numPr>
        <w:rPr>
          <w:rFonts w:eastAsiaTheme="majorEastAsia" w:cstheme="majorBidi"/>
          <w:b/>
          <w:bCs/>
          <w:sz w:val="32"/>
          <w:lang w:val="es-ES_tradnl"/>
        </w:rPr>
      </w:pPr>
      <w:r w:rsidRPr="00B9102C">
        <w:rPr>
          <w:lang w:val="es-ES_tradnl"/>
        </w:rPr>
        <w:lastRenderedPageBreak/>
        <w:t>Realizar la transformación de documentos a archivos de texto plano automáticamente cuando un archivo es subido al Sistema de Gestión de Cursos.</w:t>
      </w:r>
    </w:p>
    <w:p w:rsidR="004540AF" w:rsidRPr="009F606C" w:rsidRDefault="007D271D" w:rsidP="004540AF">
      <w:pPr>
        <w:pStyle w:val="Prrafodelista"/>
        <w:numPr>
          <w:ilvl w:val="1"/>
          <w:numId w:val="14"/>
        </w:numPr>
        <w:rPr>
          <w:rFonts w:eastAsiaTheme="majorEastAsia" w:cstheme="majorBidi"/>
          <w:b/>
          <w:bCs/>
          <w:sz w:val="32"/>
          <w:lang w:val="es-ES_tradnl"/>
        </w:rPr>
      </w:pPr>
      <w:r w:rsidRPr="00B9102C">
        <w:rPr>
          <w:lang w:val="es-ES_tradnl"/>
        </w:rPr>
        <w:t>Realizar la copia de este archivo de texto plano al S3 de manera síncrona.</w:t>
      </w:r>
    </w:p>
    <w:p w:rsidR="004540AF" w:rsidRPr="004540AF" w:rsidRDefault="007D271D" w:rsidP="004540AF">
      <w:pPr>
        <w:pStyle w:val="Prrafodelista"/>
        <w:numPr>
          <w:ilvl w:val="1"/>
          <w:numId w:val="14"/>
        </w:numPr>
        <w:rPr>
          <w:rFonts w:eastAsiaTheme="majorEastAsia" w:cstheme="majorBidi"/>
          <w:b/>
          <w:bCs/>
          <w:sz w:val="32"/>
          <w:lang w:val="es-ES_tradnl"/>
        </w:rPr>
      </w:pPr>
      <w:r w:rsidRPr="00B9102C">
        <w:rPr>
          <w:lang w:val="es-ES_tradnl"/>
        </w:rPr>
        <w:t xml:space="preserve">Registrar el código de este archivo con su </w:t>
      </w:r>
      <w:r w:rsidR="00A9144C">
        <w:rPr>
          <w:szCs w:val="24"/>
          <w:lang w:val="es-ES_tradnl"/>
        </w:rPr>
        <w:t>u</w:t>
      </w:r>
      <w:r w:rsidR="004540AF">
        <w:rPr>
          <w:lang w:val="es-ES_tradnl"/>
        </w:rPr>
        <w:t xml:space="preserve">bicación en una tabla de la base de datos utilizadas </w:t>
      </w:r>
      <w:r w:rsidR="0079518F">
        <w:rPr>
          <w:lang w:val="es-ES_tradnl"/>
        </w:rPr>
        <w:t xml:space="preserve">en </w:t>
      </w:r>
      <w:r w:rsidR="004540AF">
        <w:rPr>
          <w:lang w:val="es-ES_tradnl"/>
        </w:rPr>
        <w:t>el sistema general.</w:t>
      </w:r>
    </w:p>
    <w:p w:rsidR="0079518F" w:rsidRPr="0079518F" w:rsidRDefault="004540AF" w:rsidP="004540AF">
      <w:pPr>
        <w:pStyle w:val="Prrafodelista"/>
        <w:numPr>
          <w:ilvl w:val="0"/>
          <w:numId w:val="14"/>
        </w:numPr>
        <w:rPr>
          <w:rFonts w:eastAsiaTheme="majorEastAsia" w:cstheme="majorBidi"/>
          <w:b/>
          <w:bCs/>
          <w:sz w:val="32"/>
          <w:lang w:val="es-ES_tradnl"/>
        </w:rPr>
      </w:pPr>
      <w:r>
        <w:rPr>
          <w:lang w:val="es-ES_tradnl"/>
        </w:rPr>
        <w:t>El consumo del archivo</w:t>
      </w:r>
      <w:r w:rsidR="0079518F">
        <w:rPr>
          <w:lang w:val="es-ES_tradnl"/>
        </w:rPr>
        <w:t xml:space="preserve"> </w:t>
      </w:r>
      <w:r w:rsidR="004F3E69">
        <w:rPr>
          <w:lang w:val="es-ES_tradnl"/>
        </w:rPr>
        <w:t xml:space="preserve">resultante </w:t>
      </w:r>
      <w:r w:rsidR="0079518F">
        <w:rPr>
          <w:lang w:val="es-ES_tradnl"/>
        </w:rPr>
        <w:t>después del procesamiento debería ser capturado y almacenado en una tabla de la base de datos utilizada</w:t>
      </w:r>
      <w:r>
        <w:rPr>
          <w:lang w:val="es-ES_tradnl"/>
        </w:rPr>
        <w:t xml:space="preserve"> </w:t>
      </w:r>
      <w:r w:rsidR="0079518F">
        <w:rPr>
          <w:lang w:val="es-ES_tradnl"/>
        </w:rPr>
        <w:t>en el sistema general, para llevar un histórico de</w:t>
      </w:r>
      <w:r w:rsidR="004F3E69">
        <w:rPr>
          <w:lang w:val="es-ES_tradnl"/>
        </w:rPr>
        <w:t>l</w:t>
      </w:r>
      <w:r w:rsidR="0079518F">
        <w:rPr>
          <w:lang w:val="es-ES_tradnl"/>
        </w:rPr>
        <w:t xml:space="preserve"> análisis.</w:t>
      </w:r>
    </w:p>
    <w:p w:rsidR="00484419" w:rsidRPr="004540AF" w:rsidRDefault="0079518F" w:rsidP="004540AF">
      <w:pPr>
        <w:pStyle w:val="Prrafodelista"/>
        <w:numPr>
          <w:ilvl w:val="0"/>
          <w:numId w:val="14"/>
        </w:numPr>
        <w:rPr>
          <w:rFonts w:eastAsiaTheme="majorEastAsia" w:cstheme="majorBidi"/>
          <w:b/>
          <w:bCs/>
          <w:sz w:val="32"/>
          <w:lang w:val="es-ES_tradnl"/>
        </w:rPr>
      </w:pPr>
      <w:r>
        <w:rPr>
          <w:lang w:val="es-ES_tradnl"/>
        </w:rPr>
        <w:t>Dependiendo del volumen de datos que se desee analizar se optaría por una cantidad determinada de nodos para el efecto. Una cantidad óptima de clústeres levantados para un volumen de datos de aproximadamente  65000 archivos (1126 Mb) sería de 15.</w:t>
      </w:r>
      <w:r w:rsidR="00484419" w:rsidRPr="004540AF">
        <w:rPr>
          <w:lang w:val="es-ES_tradnl"/>
        </w:rPr>
        <w:br w:type="page"/>
      </w:r>
    </w:p>
    <w:p w:rsidR="00E6233F" w:rsidRPr="00E6233F" w:rsidRDefault="00D83307" w:rsidP="00E6233F">
      <w:pPr>
        <w:pStyle w:val="Ttulo1"/>
        <w:rPr>
          <w:lang w:val="es-ES_tradnl"/>
        </w:rPr>
      </w:pPr>
      <w:r>
        <w:rPr>
          <w:noProof/>
          <w:lang w:val="es-ES" w:eastAsia="es-ES"/>
        </w:rPr>
        <w:lastRenderedPageBreak/>
        <w:drawing>
          <wp:anchor distT="0" distB="0" distL="114300" distR="114300" simplePos="0" relativeHeight="251917312" behindDoc="0" locked="0" layoutInCell="1" allowOverlap="1">
            <wp:simplePos x="0" y="0"/>
            <wp:positionH relativeFrom="column">
              <wp:posOffset>136525</wp:posOffset>
            </wp:positionH>
            <wp:positionV relativeFrom="paragraph">
              <wp:posOffset>544739</wp:posOffset>
            </wp:positionV>
            <wp:extent cx="2979964" cy="4218215"/>
            <wp:effectExtent l="19050" t="0" r="0" b="0"/>
            <wp:wrapNone/>
            <wp:docPr id="2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1" cstate="print"/>
                    <a:srcRect l="29470" t="3339" r="29612" b="4234"/>
                    <a:stretch>
                      <a:fillRect/>
                    </a:stretch>
                  </pic:blipFill>
                  <pic:spPr bwMode="auto">
                    <a:xfrm>
                      <a:off x="0" y="0"/>
                      <a:ext cx="2979964" cy="4218215"/>
                    </a:xfrm>
                    <a:prstGeom prst="rect">
                      <a:avLst/>
                    </a:prstGeom>
                    <a:noFill/>
                    <a:ln w="9525">
                      <a:noFill/>
                      <a:miter lim="800000"/>
                      <a:headEnd/>
                      <a:tailEnd/>
                    </a:ln>
                  </pic:spPr>
                </pic:pic>
              </a:graphicData>
            </a:graphic>
          </wp:anchor>
        </w:drawing>
      </w:r>
      <w:bookmarkStart w:id="125" w:name="_Toc269875418"/>
      <w:r w:rsidR="007D271D" w:rsidRPr="00B9102C">
        <w:rPr>
          <w:lang w:val="es-ES_tradnl"/>
        </w:rPr>
        <w:t>Anexos</w:t>
      </w:r>
      <w:bookmarkEnd w:id="125"/>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C960D2" w:rsidP="00B9102C">
      <w:pPr>
        <w:pStyle w:val="Epgrafe"/>
        <w:rPr>
          <w:lang w:val="es-ES"/>
        </w:rPr>
      </w:pPr>
      <w:r>
        <w:rPr>
          <w:noProof/>
          <w:lang w:val="es-ES" w:eastAsia="es-ES"/>
        </w:rPr>
        <w:drawing>
          <wp:anchor distT="0" distB="0" distL="114300" distR="114300" simplePos="0" relativeHeight="251918336" behindDoc="0" locked="0" layoutInCell="1" allowOverlap="1">
            <wp:simplePos x="0" y="0"/>
            <wp:positionH relativeFrom="column">
              <wp:posOffset>2338351</wp:posOffset>
            </wp:positionH>
            <wp:positionV relativeFrom="paragraph">
              <wp:posOffset>40728</wp:posOffset>
            </wp:positionV>
            <wp:extent cx="2958066" cy="4210493"/>
            <wp:effectExtent l="19050" t="0" r="0" b="0"/>
            <wp:wrapNone/>
            <wp:docPr id="2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2" cstate="print"/>
                    <a:srcRect l="29488" t="3286" r="29611" b="4228"/>
                    <a:stretch>
                      <a:fillRect/>
                    </a:stretch>
                  </pic:blipFill>
                  <pic:spPr bwMode="auto">
                    <a:xfrm>
                      <a:off x="0" y="0"/>
                      <a:ext cx="2958066" cy="4210493"/>
                    </a:xfrm>
                    <a:prstGeom prst="rect">
                      <a:avLst/>
                    </a:prstGeom>
                    <a:noFill/>
                    <a:ln w="9525">
                      <a:noFill/>
                      <a:miter lim="800000"/>
                      <a:headEnd/>
                      <a:tailEnd/>
                    </a:ln>
                  </pic:spPr>
                </pic:pic>
              </a:graphicData>
            </a:graphic>
          </wp:anchor>
        </w:drawing>
      </w: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1A28CF" w:rsidRPr="00B84F22" w:rsidRDefault="001A28CF" w:rsidP="00B9102C">
      <w:pPr>
        <w:pStyle w:val="Epgrafe"/>
        <w:rPr>
          <w:lang w:val="es-ES"/>
        </w:rPr>
      </w:pPr>
    </w:p>
    <w:p w:rsidR="00C960D2" w:rsidRPr="00B84F22" w:rsidRDefault="00C960D2">
      <w:pPr>
        <w:rPr>
          <w:lang w:val="es-ES"/>
        </w:rPr>
      </w:pPr>
    </w:p>
    <w:p w:rsidR="00C960D2" w:rsidRPr="00B84F22" w:rsidRDefault="00C960D2">
      <w:pPr>
        <w:rPr>
          <w:lang w:val="es-ES"/>
        </w:rPr>
      </w:pPr>
    </w:p>
    <w:p w:rsidR="00C960D2" w:rsidRDefault="007D271D">
      <w:pPr>
        <w:pStyle w:val="Epgrafe"/>
        <w:jc w:val="center"/>
        <w:rPr>
          <w:color w:val="1F497D" w:themeColor="text2"/>
          <w:sz w:val="20"/>
          <w:szCs w:val="20"/>
          <w:lang w:val="es-ES"/>
        </w:rPr>
      </w:pPr>
      <w:bookmarkStart w:id="126" w:name="_Ref266048094"/>
      <w:bookmarkStart w:id="127" w:name="_Toc266055204"/>
      <w:r w:rsidRPr="00B9102C">
        <w:rPr>
          <w:color w:val="1F497D" w:themeColor="text2"/>
          <w:sz w:val="20"/>
          <w:szCs w:val="20"/>
          <w:lang w:val="es-ES"/>
        </w:rPr>
        <w:t xml:space="preserve">Anexo </w:t>
      </w:r>
      <w:r w:rsidR="0099722F" w:rsidRPr="00B9102C">
        <w:rPr>
          <w:color w:val="1F497D" w:themeColor="text2"/>
          <w:sz w:val="20"/>
          <w:szCs w:val="20"/>
          <w:lang w:val="es-ES"/>
        </w:rPr>
        <w:fldChar w:fldCharType="begin"/>
      </w:r>
      <w:r w:rsidRPr="00B9102C">
        <w:rPr>
          <w:color w:val="1F497D" w:themeColor="text2"/>
          <w:sz w:val="20"/>
          <w:szCs w:val="20"/>
          <w:lang w:val="es-ES"/>
        </w:rPr>
        <w:instrText xml:space="preserve"> SEQ Anexo \* ARABIC </w:instrText>
      </w:r>
      <w:r w:rsidR="0099722F" w:rsidRPr="00B9102C">
        <w:rPr>
          <w:color w:val="1F497D" w:themeColor="text2"/>
          <w:sz w:val="20"/>
          <w:szCs w:val="20"/>
          <w:lang w:val="es-ES"/>
        </w:rPr>
        <w:fldChar w:fldCharType="separate"/>
      </w:r>
      <w:r w:rsidR="0097645D">
        <w:rPr>
          <w:noProof/>
          <w:color w:val="1F497D" w:themeColor="text2"/>
          <w:sz w:val="20"/>
          <w:szCs w:val="20"/>
          <w:lang w:val="es-ES"/>
        </w:rPr>
        <w:t>1</w:t>
      </w:r>
      <w:r w:rsidR="0099722F" w:rsidRPr="00B9102C">
        <w:rPr>
          <w:color w:val="1F497D" w:themeColor="text2"/>
          <w:sz w:val="20"/>
          <w:szCs w:val="20"/>
          <w:lang w:val="es-ES"/>
        </w:rPr>
        <w:fldChar w:fldCharType="end"/>
      </w:r>
      <w:bookmarkEnd w:id="126"/>
      <w:r w:rsidRPr="00B9102C">
        <w:rPr>
          <w:color w:val="1F497D" w:themeColor="text2"/>
          <w:sz w:val="20"/>
          <w:szCs w:val="20"/>
          <w:lang w:val="es-ES"/>
        </w:rPr>
        <w:t xml:space="preserve"> Documento “Trabajo de Ecología.doc”</w:t>
      </w:r>
      <w:bookmarkEnd w:id="127"/>
    </w:p>
    <w:p w:rsidR="008E7C2F" w:rsidRDefault="008E7C2F">
      <w:pPr>
        <w:spacing w:line="276" w:lineRule="auto"/>
        <w:jc w:val="left"/>
        <w:rPr>
          <w:color w:val="1F497D" w:themeColor="text2"/>
          <w:sz w:val="20"/>
          <w:szCs w:val="20"/>
          <w:lang w:val="es-ES"/>
        </w:rPr>
      </w:pPr>
      <w:r>
        <w:rPr>
          <w:color w:val="1F497D" w:themeColor="text2"/>
          <w:sz w:val="20"/>
          <w:szCs w:val="20"/>
          <w:lang w:val="es-ES"/>
        </w:rPr>
        <w:br w:type="page"/>
      </w:r>
    </w:p>
    <w:p w:rsidR="001A28CF" w:rsidRDefault="00C960D2" w:rsidP="00B9102C">
      <w:pPr>
        <w:spacing w:line="240" w:lineRule="auto"/>
        <w:rPr>
          <w:lang w:val="es-ES_tradnl"/>
        </w:rPr>
      </w:pPr>
      <w:r>
        <w:rPr>
          <w:noProof/>
          <w:lang w:val="es-ES" w:eastAsia="es-ES"/>
        </w:rPr>
        <w:lastRenderedPageBreak/>
        <w:drawing>
          <wp:anchor distT="0" distB="0" distL="114300" distR="114300" simplePos="0" relativeHeight="251922432" behindDoc="1" locked="0" layoutInCell="1" allowOverlap="1">
            <wp:simplePos x="0" y="0"/>
            <wp:positionH relativeFrom="margin">
              <wp:align>left</wp:align>
            </wp:positionH>
            <wp:positionV relativeFrom="margin">
              <wp:align>top</wp:align>
            </wp:positionV>
            <wp:extent cx="2857500" cy="4062730"/>
            <wp:effectExtent l="38100" t="19050" r="19050" b="13970"/>
            <wp:wrapSquare wrapText="bothSides"/>
            <wp:docPr id="30"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3" cstate="print"/>
                    <a:srcRect l="27923" r="28067"/>
                    <a:stretch>
                      <a:fillRect/>
                    </a:stretch>
                  </pic:blipFill>
                  <pic:spPr bwMode="auto">
                    <a:xfrm>
                      <a:off x="0" y="0"/>
                      <a:ext cx="2857500" cy="4062730"/>
                    </a:xfrm>
                    <a:prstGeom prst="rect">
                      <a:avLst/>
                    </a:prstGeom>
                    <a:noFill/>
                    <a:ln w="3175">
                      <a:solidFill>
                        <a:schemeClr val="bg1">
                          <a:lumMod val="50000"/>
                        </a:schemeClr>
                      </a:solidFill>
                      <a:miter lim="800000"/>
                      <a:headEnd/>
                      <a:tailEnd/>
                    </a:ln>
                  </pic:spPr>
                </pic:pic>
              </a:graphicData>
            </a:graphic>
          </wp:anchor>
        </w:drawing>
      </w:r>
    </w:p>
    <w:p w:rsidR="001A28CF" w:rsidRDefault="00C960D2" w:rsidP="00B9102C">
      <w:pPr>
        <w:spacing w:line="240" w:lineRule="auto"/>
        <w:rPr>
          <w:lang w:val="es-ES_tradnl"/>
        </w:rPr>
      </w:pPr>
      <w:r>
        <w:rPr>
          <w:noProof/>
          <w:lang w:val="es-ES" w:eastAsia="es-ES"/>
        </w:rPr>
        <w:drawing>
          <wp:anchor distT="0" distB="0" distL="114300" distR="114300" simplePos="0" relativeHeight="251923456" behindDoc="1" locked="0" layoutInCell="1" allowOverlap="1">
            <wp:simplePos x="0" y="0"/>
            <wp:positionH relativeFrom="column">
              <wp:posOffset>-939800</wp:posOffset>
            </wp:positionH>
            <wp:positionV relativeFrom="paragraph">
              <wp:posOffset>100965</wp:posOffset>
            </wp:positionV>
            <wp:extent cx="2857500" cy="4062730"/>
            <wp:effectExtent l="38100" t="19050" r="19050" b="13970"/>
            <wp:wrapNone/>
            <wp:docPr id="36"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4" cstate="print"/>
                    <a:srcRect l="28020" r="27983"/>
                    <a:stretch>
                      <a:fillRect/>
                    </a:stretch>
                  </pic:blipFill>
                  <pic:spPr bwMode="auto">
                    <a:xfrm>
                      <a:off x="0" y="0"/>
                      <a:ext cx="2857500" cy="4062730"/>
                    </a:xfrm>
                    <a:prstGeom prst="rect">
                      <a:avLst/>
                    </a:prstGeom>
                    <a:noFill/>
                    <a:ln w="3175">
                      <a:solidFill>
                        <a:schemeClr val="bg1">
                          <a:lumMod val="50000"/>
                        </a:schemeClr>
                      </a:solidFill>
                      <a:miter lim="800000"/>
                      <a:headEnd/>
                      <a:tailEnd/>
                    </a:ln>
                  </pic:spPr>
                </pic:pic>
              </a:graphicData>
            </a:graphic>
          </wp:anchor>
        </w:drawing>
      </w:r>
    </w:p>
    <w:p w:rsidR="001A28CF" w:rsidRDefault="001A28CF" w:rsidP="00B9102C">
      <w:pPr>
        <w:spacing w:line="240" w:lineRule="auto"/>
        <w:rPr>
          <w:lang w:val="es-ES_tradnl"/>
        </w:rPr>
      </w:pPr>
    </w:p>
    <w:p w:rsidR="001A28CF" w:rsidRPr="00B9102C" w:rsidRDefault="001A28CF" w:rsidP="00B9102C">
      <w:pPr>
        <w:spacing w:line="240" w:lineRule="auto"/>
        <w:rPr>
          <w:lang w:val="es-ES_tradnl"/>
        </w:rPr>
      </w:pPr>
    </w:p>
    <w:p w:rsidR="001A28CF" w:rsidRDefault="00C960D2" w:rsidP="00B9102C">
      <w:pPr>
        <w:rPr>
          <w:lang w:val="es-ES_tradnl"/>
        </w:rPr>
      </w:pPr>
      <w:r>
        <w:rPr>
          <w:noProof/>
          <w:lang w:val="es-ES" w:eastAsia="es-ES"/>
        </w:rPr>
        <w:drawing>
          <wp:anchor distT="0" distB="0" distL="114300" distR="114300" simplePos="0" relativeHeight="251926528" behindDoc="1" locked="0" layoutInCell="1" allowOverlap="1">
            <wp:simplePos x="0" y="0"/>
            <wp:positionH relativeFrom="margin">
              <wp:posOffset>2379980</wp:posOffset>
            </wp:positionH>
            <wp:positionV relativeFrom="margin">
              <wp:posOffset>2016125</wp:posOffset>
            </wp:positionV>
            <wp:extent cx="2866390" cy="4067810"/>
            <wp:effectExtent l="19050" t="19050" r="10160" b="27940"/>
            <wp:wrapSquare wrapText="bothSides"/>
            <wp:docPr id="39"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5" cstate="print"/>
                    <a:srcRect l="28020" r="27983"/>
                    <a:stretch>
                      <a:fillRect/>
                    </a:stretch>
                  </pic:blipFill>
                  <pic:spPr bwMode="auto">
                    <a:xfrm>
                      <a:off x="0" y="0"/>
                      <a:ext cx="2866390" cy="4067810"/>
                    </a:xfrm>
                    <a:prstGeom prst="rect">
                      <a:avLst/>
                    </a:prstGeom>
                    <a:noFill/>
                    <a:ln w="3175">
                      <a:solidFill>
                        <a:schemeClr val="bg1">
                          <a:lumMod val="50000"/>
                        </a:schemeClr>
                      </a:solidFill>
                      <a:miter lim="800000"/>
                      <a:headEnd/>
                      <a:tailEnd/>
                    </a:ln>
                  </pic:spPr>
                </pic:pic>
              </a:graphicData>
            </a:graphic>
          </wp:anchor>
        </w:drawing>
      </w:r>
      <w:r>
        <w:rPr>
          <w:noProof/>
          <w:lang w:val="es-ES" w:eastAsia="es-ES"/>
        </w:rPr>
        <w:drawing>
          <wp:anchor distT="0" distB="0" distL="114300" distR="114300" simplePos="0" relativeHeight="251925504" behindDoc="1" locked="0" layoutInCell="1" allowOverlap="1">
            <wp:simplePos x="0" y="0"/>
            <wp:positionH relativeFrom="column">
              <wp:posOffset>-2468880</wp:posOffset>
            </wp:positionH>
            <wp:positionV relativeFrom="paragraph">
              <wp:posOffset>329565</wp:posOffset>
            </wp:positionV>
            <wp:extent cx="2859405" cy="4065270"/>
            <wp:effectExtent l="38100" t="19050" r="17145" b="11430"/>
            <wp:wrapNone/>
            <wp:docPr id="3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6" cstate="print"/>
                    <a:srcRect l="27959" r="28049"/>
                    <a:stretch>
                      <a:fillRect/>
                    </a:stretch>
                  </pic:blipFill>
                  <pic:spPr bwMode="auto">
                    <a:xfrm>
                      <a:off x="0" y="0"/>
                      <a:ext cx="2859405" cy="4065270"/>
                    </a:xfrm>
                    <a:prstGeom prst="rect">
                      <a:avLst/>
                    </a:prstGeom>
                    <a:noFill/>
                    <a:ln w="3175">
                      <a:solidFill>
                        <a:schemeClr val="bg1">
                          <a:lumMod val="50000"/>
                        </a:schemeClr>
                      </a:solidFill>
                      <a:miter lim="800000"/>
                      <a:headEnd/>
                      <a:tailEnd/>
                    </a:ln>
                  </pic:spPr>
                </pic:pic>
              </a:graphicData>
            </a:graphic>
          </wp:anchor>
        </w:drawing>
      </w:r>
      <w:r w:rsidR="007D271D" w:rsidRPr="00B9102C">
        <w:rPr>
          <w:lang w:val="es-ES_tradnl"/>
        </w:rPr>
        <w:t xml:space="preserve"> </w:t>
      </w:r>
    </w:p>
    <w:p w:rsidR="001A28CF" w:rsidRDefault="001A28CF" w:rsidP="00B9102C">
      <w:pPr>
        <w:rPr>
          <w:lang w:val="es-ES_tradnl"/>
        </w:rPr>
      </w:pPr>
    </w:p>
    <w:p w:rsidR="001A28CF" w:rsidRDefault="001A28CF" w:rsidP="00B9102C">
      <w:pPr>
        <w:rPr>
          <w:lang w:val="es-ES_tradnl"/>
        </w:rPr>
      </w:pPr>
    </w:p>
    <w:p w:rsidR="001A28CF" w:rsidRDefault="001A28CF" w:rsidP="00B9102C">
      <w:pPr>
        <w:rPr>
          <w:lang w:val="es-ES_tradnl"/>
        </w:rPr>
      </w:pPr>
    </w:p>
    <w:p w:rsidR="001A28CF" w:rsidRDefault="001A28CF" w:rsidP="00B9102C">
      <w:pPr>
        <w:rPr>
          <w:lang w:val="es-ES_tradnl"/>
        </w:rPr>
      </w:pPr>
    </w:p>
    <w:p w:rsidR="008E7C2F" w:rsidRDefault="008E7C2F" w:rsidP="00D96CF5">
      <w:pPr>
        <w:pStyle w:val="Epgrafe"/>
        <w:jc w:val="center"/>
        <w:rPr>
          <w:color w:val="1F497D" w:themeColor="text2"/>
          <w:sz w:val="20"/>
          <w:szCs w:val="20"/>
          <w:lang w:val="es-ES"/>
        </w:rPr>
      </w:pPr>
      <w:bookmarkStart w:id="128" w:name="_Ref266048097"/>
      <w:bookmarkStart w:id="129" w:name="_Toc266055205"/>
    </w:p>
    <w:p w:rsidR="008E7C2F" w:rsidRDefault="008E7C2F" w:rsidP="00D96CF5">
      <w:pPr>
        <w:pStyle w:val="Epgrafe"/>
        <w:jc w:val="center"/>
        <w:rPr>
          <w:color w:val="1F497D" w:themeColor="text2"/>
          <w:sz w:val="20"/>
          <w:szCs w:val="20"/>
          <w:lang w:val="es-ES"/>
        </w:rPr>
      </w:pPr>
    </w:p>
    <w:p w:rsidR="00DA219E" w:rsidRDefault="007D271D">
      <w:pPr>
        <w:pStyle w:val="Epgrafe"/>
        <w:jc w:val="center"/>
        <w:rPr>
          <w:color w:val="1F497D" w:themeColor="text2"/>
          <w:sz w:val="20"/>
          <w:szCs w:val="20"/>
          <w:lang w:val="es-ES"/>
        </w:rPr>
      </w:pPr>
      <w:r w:rsidRPr="00B9102C">
        <w:rPr>
          <w:color w:val="1F497D" w:themeColor="text2"/>
          <w:sz w:val="20"/>
          <w:szCs w:val="20"/>
          <w:lang w:val="es-ES"/>
        </w:rPr>
        <w:t xml:space="preserve">Anexo </w:t>
      </w:r>
      <w:r w:rsidR="0099722F" w:rsidRPr="00B9102C">
        <w:rPr>
          <w:color w:val="1F497D" w:themeColor="text2"/>
          <w:sz w:val="20"/>
          <w:szCs w:val="20"/>
          <w:lang w:val="es-ES"/>
        </w:rPr>
        <w:fldChar w:fldCharType="begin"/>
      </w:r>
      <w:r w:rsidRPr="00B9102C">
        <w:rPr>
          <w:color w:val="1F497D" w:themeColor="text2"/>
          <w:sz w:val="20"/>
          <w:szCs w:val="20"/>
          <w:lang w:val="es-ES"/>
        </w:rPr>
        <w:instrText xml:space="preserve"> SEQ Anexo \* ARABIC </w:instrText>
      </w:r>
      <w:r w:rsidR="0099722F" w:rsidRPr="00B9102C">
        <w:rPr>
          <w:color w:val="1F497D" w:themeColor="text2"/>
          <w:sz w:val="20"/>
          <w:szCs w:val="20"/>
          <w:lang w:val="es-ES"/>
        </w:rPr>
        <w:fldChar w:fldCharType="separate"/>
      </w:r>
      <w:r w:rsidR="0097645D">
        <w:rPr>
          <w:noProof/>
          <w:color w:val="1F497D" w:themeColor="text2"/>
          <w:sz w:val="20"/>
          <w:szCs w:val="20"/>
          <w:lang w:val="es-ES"/>
        </w:rPr>
        <w:t>2</w:t>
      </w:r>
      <w:r w:rsidR="0099722F" w:rsidRPr="00B9102C">
        <w:rPr>
          <w:color w:val="1F497D" w:themeColor="text2"/>
          <w:sz w:val="20"/>
          <w:szCs w:val="20"/>
          <w:lang w:val="es-ES"/>
        </w:rPr>
        <w:fldChar w:fldCharType="end"/>
      </w:r>
      <w:bookmarkEnd w:id="128"/>
      <w:r w:rsidRPr="00B9102C">
        <w:rPr>
          <w:color w:val="1F497D" w:themeColor="text2"/>
          <w:sz w:val="20"/>
          <w:szCs w:val="20"/>
          <w:lang w:val="es-ES"/>
        </w:rPr>
        <w:t xml:space="preserve"> </w:t>
      </w:r>
      <w:r w:rsidR="00AD399F" w:rsidRPr="00AD399F">
        <w:rPr>
          <w:color w:val="1F497D" w:themeColor="text2"/>
          <w:sz w:val="20"/>
          <w:szCs w:val="20"/>
          <w:lang w:val="es-ES"/>
        </w:rPr>
        <w:t>Documento “</w:t>
      </w:r>
      <w:r w:rsidRPr="00B9102C">
        <w:rPr>
          <w:color w:val="1F497D" w:themeColor="text2"/>
          <w:sz w:val="20"/>
          <w:szCs w:val="20"/>
          <w:lang w:val="es-ES"/>
        </w:rPr>
        <w:t>Deber de Ecología y educación Ambiental.pdf</w:t>
      </w:r>
      <w:r w:rsidR="00AD399F" w:rsidRPr="00AD399F">
        <w:rPr>
          <w:color w:val="1F497D" w:themeColor="text2"/>
          <w:sz w:val="20"/>
          <w:szCs w:val="20"/>
          <w:lang w:val="es-ES"/>
        </w:rPr>
        <w:t>”</w:t>
      </w:r>
      <w:bookmarkEnd w:id="129"/>
    </w:p>
    <w:p w:rsidR="001A28CF" w:rsidRDefault="001A28CF" w:rsidP="00B9102C">
      <w:pPr>
        <w:spacing w:line="360" w:lineRule="auto"/>
        <w:jc w:val="center"/>
        <w:rPr>
          <w:lang w:val="es-ES"/>
        </w:rPr>
      </w:pPr>
    </w:p>
    <w:p w:rsidR="007D08F2" w:rsidRDefault="00C960D2">
      <w:pPr>
        <w:pStyle w:val="Epgrafe"/>
        <w:jc w:val="center"/>
        <w:rPr>
          <w:color w:val="1F497D" w:themeColor="text2"/>
          <w:sz w:val="20"/>
          <w:szCs w:val="20"/>
          <w:lang w:val="es-ES"/>
        </w:rPr>
      </w:pPr>
      <w:r>
        <w:rPr>
          <w:b w:val="0"/>
          <w:bCs w:val="0"/>
          <w:noProof/>
          <w:color w:val="auto"/>
          <w:sz w:val="24"/>
          <w:szCs w:val="22"/>
          <w:lang w:val="es-ES" w:eastAsia="es-ES"/>
        </w:rPr>
        <w:lastRenderedPageBreak/>
        <w:drawing>
          <wp:anchor distT="0" distB="0" distL="114300" distR="114300" simplePos="0" relativeHeight="251927552" behindDoc="0" locked="0" layoutInCell="1" allowOverlap="1">
            <wp:simplePos x="2016292" y="2213811"/>
            <wp:positionH relativeFrom="margin">
              <wp:align>center</wp:align>
            </wp:positionH>
            <wp:positionV relativeFrom="margin">
              <wp:align>center</wp:align>
            </wp:positionV>
            <wp:extent cx="4332572" cy="4114800"/>
            <wp:effectExtent l="19050" t="0" r="0" b="0"/>
            <wp:wrapSquare wrapText="bothSides"/>
            <wp:docPr id="4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7" cstate="print"/>
                    <a:srcRect l="720" t="1170" r="38497" b="6083"/>
                    <a:stretch>
                      <a:fillRect/>
                    </a:stretch>
                  </pic:blipFill>
                  <pic:spPr bwMode="auto">
                    <a:xfrm>
                      <a:off x="0" y="0"/>
                      <a:ext cx="4332572" cy="4114800"/>
                    </a:xfrm>
                    <a:prstGeom prst="rect">
                      <a:avLst/>
                    </a:prstGeom>
                    <a:noFill/>
                    <a:ln w="9525">
                      <a:noFill/>
                      <a:miter lim="800000"/>
                      <a:headEnd/>
                      <a:tailEnd/>
                    </a:ln>
                  </pic:spPr>
                </pic:pic>
              </a:graphicData>
            </a:graphic>
          </wp:anchor>
        </w:drawing>
      </w: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C960D2" w:rsidRDefault="00C960D2">
      <w:pPr>
        <w:rPr>
          <w:lang w:val="es-ES"/>
        </w:rPr>
      </w:pPr>
    </w:p>
    <w:p w:rsidR="00C960D2" w:rsidRDefault="00C960D2">
      <w:pPr>
        <w:rPr>
          <w:lang w:val="es-ES"/>
        </w:rPr>
      </w:pPr>
    </w:p>
    <w:p w:rsidR="00C960D2" w:rsidRDefault="00C960D2">
      <w:pPr>
        <w:rPr>
          <w:lang w:val="es-ES"/>
        </w:rPr>
      </w:pPr>
    </w:p>
    <w:p w:rsidR="00C960D2" w:rsidRDefault="00C960D2">
      <w:pPr>
        <w:rPr>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08F2">
      <w:pPr>
        <w:pStyle w:val="Epgrafe"/>
        <w:jc w:val="center"/>
        <w:rPr>
          <w:color w:val="1F497D" w:themeColor="text2"/>
          <w:sz w:val="20"/>
          <w:szCs w:val="20"/>
          <w:lang w:val="es-ES"/>
        </w:rPr>
      </w:pPr>
    </w:p>
    <w:p w:rsidR="007D08F2" w:rsidRDefault="007D271D">
      <w:pPr>
        <w:pStyle w:val="Epgrafe"/>
        <w:jc w:val="center"/>
        <w:rPr>
          <w:color w:val="1F497D" w:themeColor="text2"/>
          <w:sz w:val="20"/>
          <w:szCs w:val="20"/>
          <w:lang w:val="es-ES"/>
        </w:rPr>
      </w:pPr>
      <w:bookmarkStart w:id="130" w:name="_Ref266050225"/>
      <w:bookmarkStart w:id="131" w:name="_Toc266055206"/>
      <w:r w:rsidRPr="00B9102C">
        <w:rPr>
          <w:color w:val="1F497D" w:themeColor="text2"/>
          <w:sz w:val="20"/>
          <w:szCs w:val="20"/>
          <w:lang w:val="es-ES"/>
        </w:rPr>
        <w:t xml:space="preserve">Anexo </w:t>
      </w:r>
      <w:r w:rsidR="0099722F" w:rsidRPr="00B9102C">
        <w:rPr>
          <w:color w:val="1F497D" w:themeColor="text2"/>
          <w:sz w:val="20"/>
          <w:szCs w:val="20"/>
          <w:lang w:val="es-ES"/>
        </w:rPr>
        <w:fldChar w:fldCharType="begin"/>
      </w:r>
      <w:r w:rsidRPr="00B9102C">
        <w:rPr>
          <w:color w:val="1F497D" w:themeColor="text2"/>
          <w:sz w:val="20"/>
          <w:szCs w:val="20"/>
          <w:lang w:val="es-ES"/>
        </w:rPr>
        <w:instrText xml:space="preserve"> SEQ Anexo \* ARABIC </w:instrText>
      </w:r>
      <w:r w:rsidR="0099722F" w:rsidRPr="00B9102C">
        <w:rPr>
          <w:color w:val="1F497D" w:themeColor="text2"/>
          <w:sz w:val="20"/>
          <w:szCs w:val="20"/>
          <w:lang w:val="es-ES"/>
        </w:rPr>
        <w:fldChar w:fldCharType="separate"/>
      </w:r>
      <w:r w:rsidR="0097645D">
        <w:rPr>
          <w:noProof/>
          <w:color w:val="1F497D" w:themeColor="text2"/>
          <w:sz w:val="20"/>
          <w:szCs w:val="20"/>
          <w:lang w:val="es-ES"/>
        </w:rPr>
        <w:t>3</w:t>
      </w:r>
      <w:r w:rsidR="0099722F" w:rsidRPr="00B9102C">
        <w:rPr>
          <w:color w:val="1F497D" w:themeColor="text2"/>
          <w:sz w:val="20"/>
          <w:szCs w:val="20"/>
          <w:lang w:val="es-ES"/>
        </w:rPr>
        <w:fldChar w:fldCharType="end"/>
      </w:r>
      <w:bookmarkEnd w:id="130"/>
      <w:r w:rsidRPr="00B9102C">
        <w:rPr>
          <w:color w:val="1F497D" w:themeColor="text2"/>
          <w:sz w:val="20"/>
          <w:szCs w:val="20"/>
          <w:lang w:val="es-ES"/>
        </w:rPr>
        <w:t xml:space="preserve"> Documento </w:t>
      </w:r>
      <w:r w:rsidR="009E258C" w:rsidRPr="009E258C">
        <w:rPr>
          <w:color w:val="1F497D" w:themeColor="text2"/>
          <w:sz w:val="20"/>
          <w:szCs w:val="20"/>
          <w:lang w:val="es-ES"/>
        </w:rPr>
        <w:t>mateo11.5-11.11</w:t>
      </w:r>
      <w:r w:rsidRPr="00B9102C">
        <w:rPr>
          <w:color w:val="1F497D" w:themeColor="text2"/>
          <w:sz w:val="20"/>
          <w:szCs w:val="20"/>
          <w:lang w:val="es-ES"/>
        </w:rPr>
        <w:t xml:space="preserve">html </w:t>
      </w:r>
      <w:r w:rsidR="009E258C">
        <w:rPr>
          <w:color w:val="1F497D" w:themeColor="text2"/>
          <w:sz w:val="20"/>
          <w:szCs w:val="20"/>
          <w:lang w:val="es-ES"/>
        </w:rPr>
        <w:t xml:space="preserve">– originalmente </w:t>
      </w:r>
      <w:r w:rsidRPr="00B9102C">
        <w:rPr>
          <w:color w:val="1F497D" w:themeColor="text2"/>
          <w:sz w:val="20"/>
          <w:szCs w:val="20"/>
          <w:lang w:val="es-ES"/>
        </w:rPr>
        <w:t xml:space="preserve">modificado de </w:t>
      </w:r>
      <w:hyperlink r:id="rId218" w:history="1">
        <w:r w:rsidRPr="00B9102C">
          <w:rPr>
            <w:color w:val="1F497D" w:themeColor="text2"/>
            <w:sz w:val="20"/>
            <w:szCs w:val="20"/>
            <w:lang w:val="es-ES"/>
          </w:rPr>
          <w:t>http://www.iglesia.net/biblia/libros/mateo.html</w:t>
        </w:r>
        <w:bookmarkEnd w:id="131"/>
      </w:hyperlink>
    </w:p>
    <w:p w:rsidR="001A28CF" w:rsidRDefault="00C2697B" w:rsidP="00B9102C">
      <w:pPr>
        <w:rPr>
          <w:lang w:val="es-ES"/>
        </w:rPr>
      </w:pPr>
      <w:r>
        <w:rPr>
          <w:lang w:val="es-ES"/>
        </w:rPr>
        <w:br w:type="page"/>
      </w:r>
    </w:p>
    <w:p w:rsidR="001A28CF" w:rsidRDefault="001A28CF" w:rsidP="00B9102C">
      <w:pPr>
        <w:pStyle w:val="Epgrafe"/>
        <w:spacing w:line="360" w:lineRule="auto"/>
        <w:jc w:val="center"/>
        <w:rPr>
          <w:color w:val="1F497D" w:themeColor="text2"/>
          <w:sz w:val="20"/>
          <w:szCs w:val="20"/>
          <w:lang w:val="es-ES"/>
        </w:rPr>
      </w:pPr>
    </w:p>
    <w:p w:rsidR="001A28CF" w:rsidRDefault="001A28CF" w:rsidP="00B9102C">
      <w:pPr>
        <w:pStyle w:val="Epgrafe"/>
        <w:spacing w:line="360" w:lineRule="auto"/>
        <w:rPr>
          <w:color w:val="1F497D" w:themeColor="text2"/>
          <w:sz w:val="20"/>
          <w:szCs w:val="20"/>
          <w:lang w:val="es-ES"/>
        </w:rPr>
      </w:pPr>
    </w:p>
    <w:p w:rsidR="001A28CF" w:rsidRPr="00B9102C" w:rsidRDefault="00C960D2" w:rsidP="00B9102C">
      <w:pPr>
        <w:pStyle w:val="Epgrafe"/>
        <w:keepNext/>
        <w:jc w:val="center"/>
        <w:rPr>
          <w:lang w:val="es-ES_tradnl"/>
        </w:rPr>
      </w:pPr>
      <w:r>
        <w:rPr>
          <w:noProof/>
          <w:color w:val="1F497D" w:themeColor="text2"/>
          <w:sz w:val="20"/>
          <w:szCs w:val="20"/>
          <w:lang w:val="es-ES" w:eastAsia="es-ES"/>
        </w:rPr>
        <w:drawing>
          <wp:anchor distT="0" distB="0" distL="114300" distR="114300" simplePos="0" relativeHeight="251928576" behindDoc="0" locked="0" layoutInCell="1" allowOverlap="1">
            <wp:simplePos x="1968166" y="2141621"/>
            <wp:positionH relativeFrom="margin">
              <wp:align>center</wp:align>
            </wp:positionH>
            <wp:positionV relativeFrom="margin">
              <wp:align>center</wp:align>
            </wp:positionV>
            <wp:extent cx="4432634" cy="4114800"/>
            <wp:effectExtent l="19050" t="0" r="6016" b="0"/>
            <wp:wrapSquare wrapText="bothSides"/>
            <wp:docPr id="44"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9" cstate="print"/>
                    <a:srcRect l="710" t="1199" r="38396" b="7768"/>
                    <a:stretch>
                      <a:fillRect/>
                    </a:stretch>
                  </pic:blipFill>
                  <pic:spPr bwMode="auto">
                    <a:xfrm>
                      <a:off x="0" y="0"/>
                      <a:ext cx="4432634" cy="4114800"/>
                    </a:xfrm>
                    <a:prstGeom prst="rect">
                      <a:avLst/>
                    </a:prstGeom>
                    <a:noFill/>
                    <a:ln w="9525">
                      <a:noFill/>
                      <a:miter lim="800000"/>
                      <a:headEnd/>
                      <a:tailEnd/>
                    </a:ln>
                  </pic:spPr>
                </pic:pic>
              </a:graphicData>
            </a:graphic>
          </wp:anchor>
        </w:drawing>
      </w: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spacing w:line="360" w:lineRule="auto"/>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jc w:val="center"/>
        <w:rPr>
          <w:lang w:val="es-ES_tradnl"/>
        </w:rPr>
      </w:pPr>
    </w:p>
    <w:p w:rsidR="001A28CF" w:rsidRPr="00B9102C" w:rsidRDefault="001A28CF" w:rsidP="00B9102C">
      <w:pPr>
        <w:pStyle w:val="Epgrafe"/>
        <w:spacing w:line="360" w:lineRule="auto"/>
        <w:jc w:val="center"/>
        <w:rPr>
          <w:lang w:val="es-ES_tradnl"/>
        </w:rPr>
      </w:pPr>
    </w:p>
    <w:p w:rsidR="001A28CF" w:rsidRPr="00B9102C" w:rsidRDefault="001A28CF" w:rsidP="00B9102C">
      <w:pPr>
        <w:pStyle w:val="Epgrafe"/>
        <w:jc w:val="center"/>
        <w:rPr>
          <w:lang w:val="es-ES_tradnl"/>
        </w:rPr>
      </w:pPr>
    </w:p>
    <w:p w:rsidR="00C2697B" w:rsidRPr="00C2697B" w:rsidRDefault="00C2697B" w:rsidP="00C2697B">
      <w:pPr>
        <w:pStyle w:val="Epgrafe"/>
        <w:jc w:val="center"/>
        <w:rPr>
          <w:color w:val="1F497D" w:themeColor="text2"/>
          <w:sz w:val="20"/>
          <w:szCs w:val="20"/>
          <w:lang w:val="es-ES"/>
        </w:rPr>
      </w:pPr>
      <w:bookmarkStart w:id="132" w:name="_Ref266050229"/>
      <w:bookmarkStart w:id="133" w:name="_Toc266055207"/>
      <w:r w:rsidRPr="00C2697B">
        <w:rPr>
          <w:color w:val="1F497D" w:themeColor="text2"/>
          <w:sz w:val="20"/>
          <w:szCs w:val="20"/>
          <w:lang w:val="es-ES"/>
        </w:rPr>
        <w:t xml:space="preserve">Anexo </w:t>
      </w:r>
      <w:r w:rsidR="0099722F" w:rsidRPr="00C2697B">
        <w:rPr>
          <w:color w:val="1F497D" w:themeColor="text2"/>
          <w:sz w:val="20"/>
          <w:szCs w:val="20"/>
          <w:lang w:val="es-ES"/>
        </w:rPr>
        <w:fldChar w:fldCharType="begin"/>
      </w:r>
      <w:r w:rsidRPr="00C2697B">
        <w:rPr>
          <w:color w:val="1F497D" w:themeColor="text2"/>
          <w:sz w:val="20"/>
          <w:szCs w:val="20"/>
          <w:lang w:val="es-ES"/>
        </w:rPr>
        <w:instrText xml:space="preserve"> SEQ Anexo \* ARABIC </w:instrText>
      </w:r>
      <w:r w:rsidR="0099722F" w:rsidRPr="00C2697B">
        <w:rPr>
          <w:color w:val="1F497D" w:themeColor="text2"/>
          <w:sz w:val="20"/>
          <w:szCs w:val="20"/>
          <w:lang w:val="es-ES"/>
        </w:rPr>
        <w:fldChar w:fldCharType="separate"/>
      </w:r>
      <w:r w:rsidR="0097645D">
        <w:rPr>
          <w:noProof/>
          <w:color w:val="1F497D" w:themeColor="text2"/>
          <w:sz w:val="20"/>
          <w:szCs w:val="20"/>
          <w:lang w:val="es-ES"/>
        </w:rPr>
        <w:t>4</w:t>
      </w:r>
      <w:r w:rsidR="0099722F" w:rsidRPr="00C2697B">
        <w:rPr>
          <w:color w:val="1F497D" w:themeColor="text2"/>
          <w:sz w:val="20"/>
          <w:szCs w:val="20"/>
          <w:lang w:val="es-ES"/>
        </w:rPr>
        <w:fldChar w:fldCharType="end"/>
      </w:r>
      <w:bookmarkEnd w:id="132"/>
      <w:r w:rsidRPr="00C2697B">
        <w:rPr>
          <w:color w:val="1F497D" w:themeColor="text2"/>
          <w:sz w:val="20"/>
          <w:szCs w:val="20"/>
          <w:lang w:val="es-ES"/>
        </w:rPr>
        <w:t xml:space="preserve"> Docume</w:t>
      </w:r>
      <w:r w:rsidR="007D271D" w:rsidRPr="00B9102C">
        <w:rPr>
          <w:color w:val="1F497D" w:themeColor="text2"/>
          <w:sz w:val="20"/>
          <w:szCs w:val="20"/>
          <w:lang w:val="es-ES"/>
        </w:rPr>
        <w:t xml:space="preserve">nto </w:t>
      </w:r>
      <w:r w:rsidR="009E258C" w:rsidRPr="009E258C">
        <w:rPr>
          <w:color w:val="1F497D" w:themeColor="text2"/>
          <w:sz w:val="20"/>
          <w:szCs w:val="20"/>
          <w:lang w:val="es-ES"/>
        </w:rPr>
        <w:t>lucas7.22-7.28</w:t>
      </w:r>
      <w:r w:rsidR="009E258C">
        <w:rPr>
          <w:color w:val="1F497D" w:themeColor="text2"/>
          <w:sz w:val="20"/>
          <w:szCs w:val="20"/>
          <w:lang w:val="es-ES"/>
        </w:rPr>
        <w:t>.</w:t>
      </w:r>
      <w:r w:rsidR="007D271D" w:rsidRPr="00B9102C">
        <w:rPr>
          <w:color w:val="1F497D" w:themeColor="text2"/>
          <w:sz w:val="20"/>
          <w:szCs w:val="20"/>
          <w:lang w:val="es-ES"/>
        </w:rPr>
        <w:t xml:space="preserve">html </w:t>
      </w:r>
      <w:r w:rsidR="009E258C">
        <w:rPr>
          <w:color w:val="1F497D" w:themeColor="text2"/>
          <w:sz w:val="20"/>
          <w:szCs w:val="20"/>
          <w:lang w:val="es-ES"/>
        </w:rPr>
        <w:t xml:space="preserve">– originalmente </w:t>
      </w:r>
      <w:r w:rsidR="007D271D" w:rsidRPr="00B9102C">
        <w:rPr>
          <w:color w:val="1F497D" w:themeColor="text2"/>
          <w:sz w:val="20"/>
          <w:szCs w:val="20"/>
          <w:lang w:val="es-ES"/>
        </w:rPr>
        <w:t xml:space="preserve">modificado de </w:t>
      </w:r>
      <w:hyperlink r:id="rId220" w:history="1">
        <w:r w:rsidR="007D271D" w:rsidRPr="00B9102C">
          <w:rPr>
            <w:color w:val="1F497D" w:themeColor="text2"/>
            <w:lang w:val="es-ES_tradnl"/>
          </w:rPr>
          <w:t>http://www.iglesia.net/biblia/libros/lucas.html</w:t>
        </w:r>
        <w:bookmarkEnd w:id="133"/>
      </w:hyperlink>
    </w:p>
    <w:p w:rsidR="00B84F22" w:rsidRDefault="00B84F22">
      <w:pPr>
        <w:spacing w:line="276" w:lineRule="auto"/>
        <w:jc w:val="left"/>
        <w:rPr>
          <w:b/>
          <w:bCs/>
          <w:color w:val="1F497D" w:themeColor="text2"/>
          <w:sz w:val="20"/>
          <w:szCs w:val="20"/>
          <w:lang w:val="es-ES"/>
        </w:rPr>
      </w:pPr>
      <w:r>
        <w:rPr>
          <w:color w:val="1F497D" w:themeColor="text2"/>
          <w:sz w:val="20"/>
          <w:szCs w:val="20"/>
          <w:lang w:val="es-ES"/>
        </w:rPr>
        <w:br w:type="page"/>
      </w:r>
    </w:p>
    <w:p w:rsidR="00E6233F" w:rsidRDefault="006A6CD5" w:rsidP="00E6233F">
      <w:pPr>
        <w:pStyle w:val="Ttulo1"/>
        <w:rPr>
          <w:lang w:val="es-ES_tradnl"/>
        </w:rPr>
      </w:pPr>
      <w:bookmarkStart w:id="134" w:name="_Toc266055344"/>
      <w:bookmarkStart w:id="135" w:name="_Toc269875419"/>
      <w:r>
        <w:rPr>
          <w:lang w:val="es-ES_tradnl"/>
        </w:rPr>
        <w:lastRenderedPageBreak/>
        <w:t>Referencias Bibliográficas</w:t>
      </w:r>
      <w:bookmarkEnd w:id="134"/>
    </w:p>
    <w:p w:rsidR="006A6CD5" w:rsidRDefault="006A6CD5" w:rsidP="006A6CD5">
      <w:pPr>
        <w:pStyle w:val="Prrafodelista"/>
        <w:numPr>
          <w:ilvl w:val="0"/>
          <w:numId w:val="16"/>
        </w:numPr>
      </w:pPr>
      <w:r>
        <w:t>S.F. Altschul, W. Gish, W. Miller, E.W. Myers, and D.J. Lipman. “A basic local aligment search tool”. Journal of Molecular Biology, 215:403 – 410. Octubre 1990.</w:t>
      </w:r>
    </w:p>
    <w:p w:rsidR="006A6CD5" w:rsidRDefault="006A6CD5" w:rsidP="006A6CD5">
      <w:pPr>
        <w:pStyle w:val="Prrafodelista"/>
        <w:numPr>
          <w:ilvl w:val="0"/>
          <w:numId w:val="16"/>
        </w:numPr>
      </w:pPr>
      <w:r w:rsidRPr="005E4A1E">
        <w:t xml:space="preserve">Smith TF, Waterman MS. “Identification of common molecular subsequences”. J Mol Biol. 147 (1):  pp. 195-7. </w:t>
      </w:r>
      <w:hyperlink r:id="rId221" w:history="1">
        <w:r w:rsidRPr="005E4A1E">
          <w:t>PMID 7265238</w:t>
        </w:r>
      </w:hyperlink>
      <w:r>
        <w:t>. Marzo 1981</w:t>
      </w:r>
      <w:r w:rsidRPr="005E4A1E">
        <w:t>.</w:t>
      </w:r>
    </w:p>
    <w:p w:rsidR="006A6CD5" w:rsidRDefault="006A6CD5" w:rsidP="006A6CD5">
      <w:pPr>
        <w:pStyle w:val="Prrafodelista"/>
        <w:numPr>
          <w:ilvl w:val="0"/>
          <w:numId w:val="16"/>
        </w:numPr>
      </w:pPr>
      <w:r w:rsidRPr="006E3203">
        <w:t>Robert W Irving</w:t>
      </w:r>
      <w:r>
        <w:t>.</w:t>
      </w:r>
      <w:r w:rsidRPr="006E3203">
        <w:t xml:space="preserve"> “Plagiarism and Collusion Detection using the S</w:t>
      </w:r>
      <w:r>
        <w:t>mith-Waterman Algorithm</w:t>
      </w:r>
      <w:r w:rsidRPr="006E3203">
        <w:t>”</w:t>
      </w:r>
      <w:r>
        <w:t>, University of Glasgow. Julio 2004.</w:t>
      </w:r>
    </w:p>
    <w:p w:rsidR="006A6CD5" w:rsidRPr="002418FA" w:rsidRDefault="006A6CD5" w:rsidP="006A6CD5">
      <w:pPr>
        <w:pStyle w:val="Prrafodelista"/>
        <w:numPr>
          <w:ilvl w:val="0"/>
          <w:numId w:val="16"/>
        </w:numPr>
        <w:tabs>
          <w:tab w:val="left" w:pos="720"/>
        </w:tabs>
        <w:rPr>
          <w:lang w:val="es-ES"/>
        </w:rPr>
      </w:pPr>
      <w:r w:rsidRPr="00AB258E">
        <w:rPr>
          <w:lang w:val="es-ES"/>
        </w:rPr>
        <w:t xml:space="preserve">Apache. Hadoop. </w:t>
      </w:r>
      <w:r>
        <w:rPr>
          <w:lang w:val="es-ES"/>
        </w:rPr>
        <w:t>“</w:t>
      </w:r>
      <w:r w:rsidRPr="00AB258E">
        <w:rPr>
          <w:lang w:val="es-ES"/>
        </w:rPr>
        <w:t>http://hadoop.apache.org/</w:t>
      </w:r>
      <w:r>
        <w:rPr>
          <w:lang w:val="es-ES"/>
        </w:rPr>
        <w:t>”</w:t>
      </w:r>
      <w:r w:rsidRPr="00AB258E">
        <w:rPr>
          <w:lang w:val="es-ES"/>
        </w:rPr>
        <w:t>. Febrero 2010</w:t>
      </w:r>
    </w:p>
    <w:p w:rsidR="006A6CD5" w:rsidRDefault="006A6CD5" w:rsidP="006A6CD5">
      <w:pPr>
        <w:pStyle w:val="Prrafodelista"/>
        <w:numPr>
          <w:ilvl w:val="0"/>
          <w:numId w:val="16"/>
        </w:numPr>
      </w:pPr>
      <w:r w:rsidRPr="00B42A04">
        <w:t xml:space="preserve">White, Tom. </w:t>
      </w:r>
      <w:r>
        <w:t>“</w:t>
      </w:r>
      <w:hyperlink r:id="rId222" w:history="1">
        <w:r w:rsidRPr="00B42A04">
          <w:t>Hadoop: The Definitive Guide</w:t>
        </w:r>
      </w:hyperlink>
      <w:r>
        <w:t>”</w:t>
      </w:r>
      <w:r w:rsidRPr="00B42A04">
        <w:t xml:space="preserve">. </w:t>
      </w:r>
      <w:hyperlink r:id="rId223" w:tooltip="O'Reilly  Media" w:history="1">
        <w:r>
          <w:t xml:space="preserve">O'Reilly </w:t>
        </w:r>
        <w:r w:rsidRPr="00B42A04">
          <w:t>Media</w:t>
        </w:r>
      </w:hyperlink>
      <w:r w:rsidRPr="00B42A04">
        <w:t xml:space="preserve">. pp. 524. </w:t>
      </w:r>
      <w:hyperlink r:id="rId224" w:tooltip="International Standard Book Number" w:history="1">
        <w:r w:rsidRPr="00B42A04">
          <w:t>ISBN</w:t>
        </w:r>
      </w:hyperlink>
      <w:r w:rsidRPr="00B42A04">
        <w:t> </w:t>
      </w:r>
      <w:hyperlink r:id="rId225" w:tooltip="Special:BookSources/0596521979" w:history="1">
        <w:r w:rsidRPr="00B42A04">
          <w:t>0596521979</w:t>
        </w:r>
      </w:hyperlink>
      <w:r>
        <w:t>. Mayo 2009</w:t>
      </w:r>
      <w:r w:rsidRPr="00B42A04">
        <w:t>.</w:t>
      </w:r>
    </w:p>
    <w:p w:rsidR="006A6CD5" w:rsidRDefault="006A6CD5" w:rsidP="006A6CD5">
      <w:pPr>
        <w:pStyle w:val="Prrafodelista"/>
        <w:numPr>
          <w:ilvl w:val="0"/>
          <w:numId w:val="16"/>
        </w:numPr>
        <w:autoSpaceDE w:val="0"/>
        <w:autoSpaceDN w:val="0"/>
        <w:adjustRightInd w:val="0"/>
        <w:spacing w:after="0" w:line="240" w:lineRule="auto"/>
        <w:jc w:val="left"/>
      </w:pPr>
      <w:r w:rsidRPr="005E4A1E">
        <w:t xml:space="preserve">T. Lancaster. </w:t>
      </w:r>
      <w:r>
        <w:t>“Effective and Effi</w:t>
      </w:r>
      <w:r w:rsidRPr="005E4A1E">
        <w:t>cient Plagiarism Detection</w:t>
      </w:r>
      <w:r>
        <w:t>”. PhD thesis,</w:t>
      </w:r>
    </w:p>
    <w:p w:rsidR="006A6CD5" w:rsidRPr="005E4A1E" w:rsidRDefault="006A6CD5" w:rsidP="006A6CD5">
      <w:pPr>
        <w:autoSpaceDE w:val="0"/>
        <w:autoSpaceDN w:val="0"/>
        <w:adjustRightInd w:val="0"/>
        <w:spacing w:after="0" w:line="240" w:lineRule="auto"/>
        <w:ind w:left="360"/>
        <w:jc w:val="left"/>
      </w:pPr>
    </w:p>
    <w:p w:rsidR="006A6CD5" w:rsidRDefault="006A6CD5" w:rsidP="006A6CD5">
      <w:pPr>
        <w:autoSpaceDE w:val="0"/>
        <w:autoSpaceDN w:val="0"/>
        <w:adjustRightInd w:val="0"/>
        <w:spacing w:after="0" w:line="240" w:lineRule="auto"/>
        <w:ind w:firstLine="720"/>
        <w:jc w:val="left"/>
      </w:pPr>
      <w:r w:rsidRPr="005E4A1E">
        <w:t>School of Computing, Information Systems and Mathematics, South Bank</w:t>
      </w:r>
    </w:p>
    <w:p w:rsidR="006A6CD5" w:rsidRPr="005E4A1E" w:rsidRDefault="006A6CD5" w:rsidP="006A6CD5">
      <w:pPr>
        <w:autoSpaceDE w:val="0"/>
        <w:autoSpaceDN w:val="0"/>
        <w:adjustRightInd w:val="0"/>
        <w:spacing w:after="0" w:line="240" w:lineRule="auto"/>
        <w:ind w:firstLine="720"/>
        <w:jc w:val="left"/>
      </w:pPr>
    </w:p>
    <w:p w:rsidR="006A6CD5" w:rsidRDefault="006A6CD5" w:rsidP="006A6CD5">
      <w:pPr>
        <w:pStyle w:val="Prrafodelista"/>
      </w:pPr>
      <w:r>
        <w:t>University.</w:t>
      </w:r>
      <w:r w:rsidRPr="005E4A1E">
        <w:t xml:space="preserve"> </w:t>
      </w:r>
      <w:r>
        <w:t xml:space="preserve">Enero </w:t>
      </w:r>
      <w:r w:rsidRPr="005E4A1E">
        <w:t>2003.</w:t>
      </w:r>
    </w:p>
    <w:p w:rsidR="006A6CD5" w:rsidRDefault="006A6CD5" w:rsidP="006A6CD5">
      <w:pPr>
        <w:pStyle w:val="Prrafodelista"/>
        <w:numPr>
          <w:ilvl w:val="0"/>
          <w:numId w:val="16"/>
        </w:numPr>
        <w:autoSpaceDE w:val="0"/>
        <w:autoSpaceDN w:val="0"/>
        <w:adjustRightInd w:val="0"/>
        <w:spacing w:after="0" w:line="240" w:lineRule="auto"/>
        <w:jc w:val="left"/>
      </w:pPr>
      <w:r w:rsidRPr="001E3A00">
        <w:t>X. Huang, R.C. Har</w:t>
      </w:r>
      <w:r>
        <w:t>dison, and W. Miller. “A space-effi</w:t>
      </w:r>
      <w:r w:rsidRPr="001E3A00">
        <w:t>cient algorithm for</w:t>
      </w:r>
    </w:p>
    <w:p w:rsidR="006A6CD5" w:rsidRPr="001E3A00" w:rsidRDefault="006A6CD5" w:rsidP="006A6CD5">
      <w:pPr>
        <w:autoSpaceDE w:val="0"/>
        <w:autoSpaceDN w:val="0"/>
        <w:adjustRightInd w:val="0"/>
        <w:spacing w:after="0" w:line="240" w:lineRule="auto"/>
        <w:ind w:firstLine="720"/>
        <w:jc w:val="left"/>
      </w:pPr>
    </w:p>
    <w:p w:rsidR="006A6CD5" w:rsidRDefault="006A6CD5" w:rsidP="006A6CD5">
      <w:pPr>
        <w:pStyle w:val="Prrafodelista"/>
      </w:pPr>
      <w:r w:rsidRPr="001E3A00">
        <w:t>local similarities</w:t>
      </w:r>
      <w:r>
        <w:t>”</w:t>
      </w:r>
      <w:r w:rsidRPr="001E3A00">
        <w:t>. CABIOS</w:t>
      </w:r>
      <w:r>
        <w:t xml:space="preserve">, 6:373 – </w:t>
      </w:r>
      <w:r w:rsidRPr="001E3A00">
        <w:t>381</w:t>
      </w:r>
      <w:r>
        <w:t>.</w:t>
      </w:r>
      <w:r w:rsidRPr="001E3A00">
        <w:t xml:space="preserve"> </w:t>
      </w:r>
      <w:r>
        <w:t xml:space="preserve">Marzo </w:t>
      </w:r>
      <w:r w:rsidRPr="001E3A00">
        <w:t>1990.</w:t>
      </w:r>
    </w:p>
    <w:p w:rsidR="006A6CD5" w:rsidRDefault="006A6CD5" w:rsidP="006A6CD5">
      <w:pPr>
        <w:pStyle w:val="Prrafodelista"/>
        <w:numPr>
          <w:ilvl w:val="0"/>
          <w:numId w:val="16"/>
        </w:numPr>
        <w:autoSpaceDE w:val="0"/>
        <w:autoSpaceDN w:val="0"/>
        <w:adjustRightInd w:val="0"/>
        <w:spacing w:after="0" w:line="240" w:lineRule="auto"/>
        <w:jc w:val="left"/>
      </w:pPr>
      <w:r w:rsidRPr="001E3A00">
        <w:t xml:space="preserve">Z. Zhang, P. Berman, and W. Miller. </w:t>
      </w:r>
      <w:r>
        <w:t>“</w:t>
      </w:r>
      <w:r w:rsidRPr="001E3A00">
        <w:t>Alignments without low scoring</w:t>
      </w:r>
    </w:p>
    <w:p w:rsidR="006A6CD5" w:rsidRPr="001E3A00" w:rsidRDefault="006A6CD5" w:rsidP="006A6CD5">
      <w:pPr>
        <w:autoSpaceDE w:val="0"/>
        <w:autoSpaceDN w:val="0"/>
        <w:adjustRightInd w:val="0"/>
        <w:spacing w:after="0" w:line="240" w:lineRule="auto"/>
        <w:ind w:firstLine="720"/>
        <w:jc w:val="left"/>
      </w:pPr>
    </w:p>
    <w:p w:rsidR="00D83307" w:rsidRDefault="006A6CD5">
      <w:pPr>
        <w:ind w:firstLine="720"/>
        <w:rPr>
          <w:color w:val="1F497D" w:themeColor="text2"/>
          <w:sz w:val="20"/>
          <w:szCs w:val="20"/>
          <w:lang w:val="es-ES"/>
        </w:rPr>
      </w:pPr>
      <w:r w:rsidRPr="001E3A00">
        <w:t>Regions</w:t>
      </w:r>
      <w:r>
        <w:t>”</w:t>
      </w:r>
      <w:r w:rsidRPr="001E3A00">
        <w:t>. Journal of Computational Biology</w:t>
      </w:r>
      <w:r>
        <w:t>, 5:197 –</w:t>
      </w:r>
      <w:r w:rsidRPr="001E3A00">
        <w:t xml:space="preserve"> 210</w:t>
      </w:r>
      <w:r>
        <w:t>.</w:t>
      </w:r>
      <w:r w:rsidRPr="001E3A00">
        <w:t xml:space="preserve"> </w:t>
      </w:r>
      <w:r>
        <w:t xml:space="preserve">Febrero </w:t>
      </w:r>
      <w:r w:rsidRPr="001E3A00">
        <w:t>1998.</w:t>
      </w:r>
      <w:bookmarkEnd w:id="135"/>
    </w:p>
    <w:sectPr w:rsidR="00D83307" w:rsidSect="00B84F22">
      <w:headerReference w:type="default" r:id="rId226"/>
      <w:pgSz w:w="12240" w:h="15840"/>
      <w:pgMar w:top="2275" w:right="1368" w:bottom="2275" w:left="2275"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00A1" w:rsidRDefault="004A00A1" w:rsidP="005F49A4">
      <w:pPr>
        <w:spacing w:after="0" w:line="240" w:lineRule="auto"/>
      </w:pPr>
      <w:r>
        <w:separator/>
      </w:r>
    </w:p>
  </w:endnote>
  <w:endnote w:type="continuationSeparator" w:id="1">
    <w:p w:rsidR="004A00A1" w:rsidRDefault="004A00A1" w:rsidP="005F49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MR12">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A51" w:rsidRDefault="00C80A5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A51" w:rsidRDefault="00C80A51">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A51" w:rsidRDefault="00C80A5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00A1" w:rsidRDefault="004A00A1" w:rsidP="005F49A4">
      <w:pPr>
        <w:spacing w:after="0" w:line="240" w:lineRule="auto"/>
      </w:pPr>
      <w:r>
        <w:separator/>
      </w:r>
    </w:p>
  </w:footnote>
  <w:footnote w:type="continuationSeparator" w:id="1">
    <w:p w:rsidR="004A00A1" w:rsidRDefault="004A00A1" w:rsidP="005F49A4">
      <w:pPr>
        <w:spacing w:after="0" w:line="240" w:lineRule="auto"/>
      </w:pPr>
      <w:r>
        <w:continuationSeparator/>
      </w:r>
    </w:p>
  </w:footnote>
  <w:footnote w:id="2">
    <w:p w:rsidR="00774D93" w:rsidRPr="00253E86" w:rsidRDefault="00774D93">
      <w:pPr>
        <w:pStyle w:val="Textonotapie"/>
        <w:rPr>
          <w:lang w:val="es-ES"/>
        </w:rPr>
      </w:pPr>
      <w:r>
        <w:rPr>
          <w:rStyle w:val="Refdenotaalpie"/>
        </w:rPr>
        <w:footnoteRef/>
      </w:r>
      <w:r>
        <w:t xml:space="preserve"> </w:t>
      </w:r>
      <w:r w:rsidRPr="00253E86">
        <w:t>http://es.wikipedia.org/wiki/ADN</w:t>
      </w:r>
    </w:p>
  </w:footnote>
  <w:footnote w:id="3">
    <w:p w:rsidR="00774D93" w:rsidRPr="00253E86" w:rsidRDefault="00774D93">
      <w:pPr>
        <w:pStyle w:val="Textonotapie"/>
        <w:rPr>
          <w:lang w:val="es-ES"/>
        </w:rPr>
      </w:pPr>
      <w:r>
        <w:rPr>
          <w:rStyle w:val="Refdenotaalpie"/>
        </w:rPr>
        <w:footnoteRef/>
      </w:r>
      <w:r w:rsidRPr="00253E86">
        <w:rPr>
          <w:lang w:val="es-ES"/>
        </w:rPr>
        <w:t xml:space="preserve"> http://es.wikipedia.org/wiki/ARN</w:t>
      </w:r>
    </w:p>
  </w:footnote>
  <w:footnote w:id="4">
    <w:p w:rsidR="00774D93" w:rsidRPr="00253E86" w:rsidRDefault="00774D93">
      <w:pPr>
        <w:pStyle w:val="Textonotapie"/>
        <w:rPr>
          <w:lang w:val="es-ES"/>
        </w:rPr>
      </w:pPr>
      <w:r>
        <w:rPr>
          <w:rStyle w:val="Refdenotaalpie"/>
        </w:rPr>
        <w:footnoteRef/>
      </w:r>
      <w:r w:rsidRPr="00253E86">
        <w:rPr>
          <w:lang w:val="es-ES"/>
        </w:rPr>
        <w:t xml:space="preserve"> http://es.wikipedia.org/wiki/Cluster_</w:t>
      </w:r>
      <w:r>
        <w:rPr>
          <w:lang w:val="es-ES"/>
        </w:rPr>
        <w:t>(</w:t>
      </w:r>
      <w:r w:rsidRPr="00253E86">
        <w:rPr>
          <w:lang w:val="es-ES"/>
        </w:rPr>
        <w:t>inform</w:t>
      </w:r>
      <w:r>
        <w:rPr>
          <w:lang w:val="es-ES"/>
        </w:rPr>
        <w:t>á</w:t>
      </w:r>
      <w:r w:rsidRPr="00253E86">
        <w:rPr>
          <w:lang w:val="es-ES"/>
        </w:rPr>
        <w:t>tica</w:t>
      </w:r>
      <w:r>
        <w:rPr>
          <w:lang w:val="es-ES"/>
        </w:rPr>
        <w:t>)</w:t>
      </w:r>
    </w:p>
  </w:footnote>
  <w:footnote w:id="5">
    <w:p w:rsidR="00774D93" w:rsidRPr="00253E86" w:rsidRDefault="00774D93">
      <w:pPr>
        <w:pStyle w:val="Textonotapie"/>
        <w:rPr>
          <w:lang w:val="es-ES"/>
        </w:rPr>
      </w:pPr>
      <w:r>
        <w:rPr>
          <w:rStyle w:val="Refdenotaalpie"/>
        </w:rPr>
        <w:footnoteRef/>
      </w:r>
      <w:r w:rsidRPr="00253E86">
        <w:rPr>
          <w:lang w:val="es-ES"/>
        </w:rPr>
        <w:t xml:space="preserve"> http://es.wikipedia.org/wiki/D</w:t>
      </w:r>
      <w:r>
        <w:rPr>
          <w:lang w:val="es-ES"/>
        </w:rPr>
        <w:t>NS</w:t>
      </w:r>
    </w:p>
  </w:footnote>
  <w:footnote w:id="6">
    <w:p w:rsidR="00774D93" w:rsidRPr="00253E86" w:rsidRDefault="00774D93">
      <w:pPr>
        <w:pStyle w:val="Textonotapie"/>
        <w:rPr>
          <w:lang w:val="es-ES"/>
        </w:rPr>
      </w:pPr>
      <w:r>
        <w:rPr>
          <w:rStyle w:val="Refdenotaalpie"/>
        </w:rPr>
        <w:footnoteRef/>
      </w:r>
      <w:r w:rsidRPr="00253E86">
        <w:rPr>
          <w:lang w:val="es-ES"/>
        </w:rPr>
        <w:t xml:space="preserve"> http://es.wikipedia.org/wiki/Computaci</w:t>
      </w:r>
      <w:r>
        <w:rPr>
          <w:lang w:val="es-ES"/>
        </w:rPr>
        <w:t>ó</w:t>
      </w:r>
      <w:r w:rsidRPr="00253E86">
        <w:rPr>
          <w:lang w:val="es-ES"/>
        </w:rPr>
        <w:t>n_distribuida</w:t>
      </w:r>
    </w:p>
  </w:footnote>
  <w:footnote w:id="7">
    <w:p w:rsidR="00774D93" w:rsidRPr="005C1B94" w:rsidRDefault="00774D93" w:rsidP="009E46DC">
      <w:pPr>
        <w:pStyle w:val="Textonotapie"/>
        <w:rPr>
          <w:lang w:val="es-ES"/>
        </w:rPr>
      </w:pPr>
      <w:r>
        <w:rPr>
          <w:rStyle w:val="Refdenotaalpie"/>
        </w:rPr>
        <w:footnoteRef/>
      </w:r>
      <w:r w:rsidRPr="00DF53FB">
        <w:rPr>
          <w:lang w:val="es-ES"/>
        </w:rPr>
        <w:t xml:space="preserve"> </w:t>
      </w:r>
      <w:r w:rsidRPr="00253E86">
        <w:rPr>
          <w:lang w:val="es-ES"/>
        </w:rPr>
        <w:t>http://es.wikipedia.org/wiki/</w:t>
      </w:r>
      <w:r w:rsidRPr="005C1B94">
        <w:rPr>
          <w:lang w:val="es-ES"/>
        </w:rPr>
        <w:t>Palabras_vacías</w:t>
      </w:r>
    </w:p>
  </w:footnote>
  <w:footnote w:id="8">
    <w:p w:rsidR="00774D93" w:rsidRPr="001D415B" w:rsidRDefault="00774D93">
      <w:pPr>
        <w:pStyle w:val="Textonotapie"/>
        <w:rPr>
          <w:lang w:val="es-ES"/>
        </w:rPr>
      </w:pPr>
      <w:r>
        <w:rPr>
          <w:rStyle w:val="Refdenotaalpie"/>
        </w:rPr>
        <w:footnoteRef/>
      </w:r>
      <w:r w:rsidRPr="00AB2ACC">
        <w:rPr>
          <w:lang w:val="es-ES"/>
        </w:rPr>
        <w:t xml:space="preserve"> http://es.wikipedia.org/wiki/Wikipedia</w:t>
      </w:r>
    </w:p>
  </w:footnote>
  <w:footnote w:id="9">
    <w:p w:rsidR="00774D93" w:rsidRPr="003A3A11" w:rsidRDefault="00774D93">
      <w:pPr>
        <w:pStyle w:val="Textonotapie"/>
        <w:rPr>
          <w:lang w:val="es-ES"/>
        </w:rPr>
      </w:pPr>
      <w:r>
        <w:rPr>
          <w:rStyle w:val="Refdenotaalpie"/>
        </w:rPr>
        <w:footnoteRef/>
      </w:r>
      <w:r w:rsidR="00E6233F" w:rsidRPr="00E6233F">
        <w:rPr>
          <w:lang w:val="es-ES"/>
        </w:rPr>
        <w:t xml:space="preserve"> http://es.wikipedia.org/wiki/Algoritmo_Needleman-Wunsch</w:t>
      </w:r>
    </w:p>
  </w:footnote>
  <w:footnote w:id="10">
    <w:p w:rsidR="00774D93" w:rsidRPr="00EE2B88" w:rsidRDefault="00774D93">
      <w:pPr>
        <w:pStyle w:val="Textonotapie"/>
        <w:rPr>
          <w:lang w:val="es-ES"/>
        </w:rPr>
      </w:pPr>
      <w:r>
        <w:rPr>
          <w:rStyle w:val="Refdenotaalpie"/>
        </w:rPr>
        <w:footnoteRef/>
      </w:r>
      <w:r w:rsidR="00E6233F" w:rsidRPr="00E6233F">
        <w:rPr>
          <w:lang w:val="es-ES"/>
        </w:rPr>
        <w:t xml:space="preserve"> http://poi.apache.org/</w:t>
      </w:r>
    </w:p>
  </w:footnote>
  <w:footnote w:id="11">
    <w:p w:rsidR="00774D93" w:rsidRPr="007E7CDE" w:rsidRDefault="00774D93">
      <w:pPr>
        <w:pStyle w:val="Textonotapie"/>
        <w:rPr>
          <w:lang w:val="es-ES"/>
        </w:rPr>
      </w:pPr>
      <w:r>
        <w:rPr>
          <w:rStyle w:val="Refdenotaalpie"/>
        </w:rPr>
        <w:footnoteRef/>
      </w:r>
      <w:r w:rsidR="00E6233F" w:rsidRPr="00E6233F">
        <w:rPr>
          <w:lang w:val="es-ES"/>
        </w:rPr>
        <w:t xml:space="preserve"> http://pdfbox.apache.org/</w:t>
      </w:r>
    </w:p>
  </w:footnote>
  <w:footnote w:id="12">
    <w:p w:rsidR="00774D93" w:rsidRPr="00804C2F" w:rsidRDefault="00774D93">
      <w:pPr>
        <w:pStyle w:val="Textonotapie"/>
        <w:rPr>
          <w:lang w:val="es-ES"/>
        </w:rPr>
      </w:pPr>
      <w:r>
        <w:rPr>
          <w:rStyle w:val="Refdenotaalpie"/>
        </w:rPr>
        <w:footnoteRef/>
      </w:r>
      <w:r w:rsidR="00E6233F" w:rsidRPr="00E6233F">
        <w:rPr>
          <w:lang w:val="es-ES"/>
        </w:rPr>
        <w:t xml:space="preserve"> http://math.nist.gov/javanumerics/jama/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A51" w:rsidRDefault="00C80A51">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158418"/>
      <w:docPartObj>
        <w:docPartGallery w:val="Page Numbers (Top of Page)"/>
        <w:docPartUnique/>
      </w:docPartObj>
    </w:sdtPr>
    <w:sdtContent>
      <w:p w:rsidR="00774D93" w:rsidRDefault="0099722F">
        <w:pPr>
          <w:pStyle w:val="Encabezado"/>
          <w:jc w:val="right"/>
        </w:pPr>
        <w:fldSimple w:instr=" PAGE   \* MERGEFORMAT ">
          <w:r w:rsidR="00E92130">
            <w:rPr>
              <w:noProof/>
            </w:rPr>
            <w:t>XVIII</w:t>
          </w:r>
        </w:fldSimple>
      </w:p>
    </w:sdtContent>
  </w:sdt>
  <w:p w:rsidR="00774D93" w:rsidRDefault="00774D9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A51" w:rsidRDefault="00C80A51">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158422"/>
      <w:docPartObj>
        <w:docPartGallery w:val="Page Numbers (Top of Page)"/>
        <w:docPartUnique/>
      </w:docPartObj>
    </w:sdtPr>
    <w:sdtContent>
      <w:p w:rsidR="004D22CF" w:rsidRDefault="00305536">
        <w:pPr>
          <w:pStyle w:val="Encabezado"/>
          <w:tabs>
            <w:tab w:val="left" w:pos="6585"/>
            <w:tab w:val="right" w:pos="8597"/>
          </w:tabs>
          <w:jc w:val="left"/>
        </w:pPr>
        <w:r>
          <w:tab/>
        </w:r>
        <w:r>
          <w:tab/>
        </w:r>
        <w:r>
          <w:tab/>
        </w:r>
        <w:fldSimple w:instr=" PAGE   \* MERGEFORMAT ">
          <w:r w:rsidR="00E92130">
            <w:rPr>
              <w:noProof/>
            </w:rPr>
            <w:t>58</w:t>
          </w:r>
        </w:fldSimple>
      </w:p>
    </w:sdtContent>
  </w:sdt>
  <w:p w:rsidR="00774D93" w:rsidRDefault="00774D93">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4D93" w:rsidRDefault="00774D93">
    <w:pPr>
      <w:pStyle w:val="Encabezado"/>
      <w:jc w:val="right"/>
    </w:pPr>
  </w:p>
  <w:p w:rsidR="00774D93" w:rsidRDefault="00774D9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5.25pt;height:9pt" o:bullet="t">
        <v:imagedata r:id="rId1" o:title="BD21327_"/>
      </v:shape>
    </w:pict>
  </w:numPicBullet>
  <w:numPicBullet w:numPicBulletId="1">
    <w:pict>
      <v:shape id="_x0000_i1041" type="#_x0000_t75" style="width:9pt;height:9pt" o:bullet="t">
        <v:imagedata r:id="rId2" o:title="BD21504_"/>
      </v:shape>
    </w:pict>
  </w:numPicBullet>
  <w:abstractNum w:abstractNumId="0">
    <w:nsid w:val="0BBA0AC1"/>
    <w:multiLevelType w:val="hybridMultilevel"/>
    <w:tmpl w:val="B0506E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3B6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EE3DA7"/>
    <w:multiLevelType w:val="hybridMultilevel"/>
    <w:tmpl w:val="DF08D920"/>
    <w:lvl w:ilvl="0" w:tplc="E64CA292">
      <w:start w:val="1"/>
      <w:numFmt w:val="decimal"/>
      <w:lvlText w:val="%1)"/>
      <w:lvlJc w:val="left"/>
      <w:pPr>
        <w:ind w:left="720" w:hanging="360"/>
      </w:pPr>
      <w:rPr>
        <w:rFonts w:hint="default"/>
        <w:b w:val="0"/>
        <w:color w:val="auto"/>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6DF2751"/>
    <w:multiLevelType w:val="hybridMultilevel"/>
    <w:tmpl w:val="8C22A09E"/>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A9F7DBD"/>
    <w:multiLevelType w:val="hybridMultilevel"/>
    <w:tmpl w:val="15CCADD4"/>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B9F49EC"/>
    <w:multiLevelType w:val="hybridMultilevel"/>
    <w:tmpl w:val="755A73D0"/>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C4A6B13"/>
    <w:multiLevelType w:val="hybridMultilevel"/>
    <w:tmpl w:val="2D0CA44C"/>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C8C6A25"/>
    <w:multiLevelType w:val="hybridMultilevel"/>
    <w:tmpl w:val="B4641314"/>
    <w:lvl w:ilvl="0" w:tplc="E64CA292">
      <w:start w:val="1"/>
      <w:numFmt w:val="decimal"/>
      <w:lvlText w:val="%1)"/>
      <w:lvlJc w:val="left"/>
      <w:pPr>
        <w:ind w:left="720" w:hanging="360"/>
      </w:pPr>
      <w:rPr>
        <w:rFonts w:hint="default"/>
        <w:b w:val="0"/>
        <w:color w:val="auto"/>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2211605"/>
    <w:multiLevelType w:val="hybridMultilevel"/>
    <w:tmpl w:val="F30E1A5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56850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7214A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76B61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8126BFD"/>
    <w:multiLevelType w:val="hybridMultilevel"/>
    <w:tmpl w:val="3E56E984"/>
    <w:lvl w:ilvl="0" w:tplc="7EB8CCA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nsid w:val="2E7D365F"/>
    <w:multiLevelType w:val="hybridMultilevel"/>
    <w:tmpl w:val="38DCE020"/>
    <w:lvl w:ilvl="0" w:tplc="E64CA292">
      <w:start w:val="1"/>
      <w:numFmt w:val="decimal"/>
      <w:lvlText w:val="%1)"/>
      <w:lvlJc w:val="left"/>
      <w:pPr>
        <w:ind w:left="720" w:hanging="360"/>
      </w:pPr>
      <w:rPr>
        <w:rFonts w:hint="default"/>
        <w:b w:val="0"/>
        <w:color w:val="auto"/>
        <w:sz w:val="22"/>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F8826BF"/>
    <w:multiLevelType w:val="hybridMultilevel"/>
    <w:tmpl w:val="66A41502"/>
    <w:lvl w:ilvl="0" w:tplc="E64CA292">
      <w:start w:val="1"/>
      <w:numFmt w:val="decimal"/>
      <w:lvlText w:val="%1)"/>
      <w:lvlJc w:val="left"/>
      <w:pPr>
        <w:ind w:left="720" w:hanging="360"/>
      </w:pPr>
      <w:rPr>
        <w:rFonts w:hint="default"/>
        <w:b w:val="0"/>
        <w:color w:val="auto"/>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61635B6"/>
    <w:multiLevelType w:val="hybridMultilevel"/>
    <w:tmpl w:val="620A9C48"/>
    <w:lvl w:ilvl="0" w:tplc="F9700958">
      <w:start w:val="1"/>
      <w:numFmt w:val="decimal"/>
      <w:lvlText w:val="[%1]"/>
      <w:lvlJc w:val="left"/>
      <w:pPr>
        <w:ind w:left="720" w:hanging="360"/>
      </w:pPr>
      <w:rPr>
        <w:rFonts w:ascii="Arial" w:hAnsi="Arial" w:cs="Arial" w:hint="default"/>
        <w:b w:val="0"/>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6580D3B"/>
    <w:multiLevelType w:val="hybridMultilevel"/>
    <w:tmpl w:val="6744162E"/>
    <w:lvl w:ilvl="0" w:tplc="0C0A0011">
      <w:start w:val="1"/>
      <w:numFmt w:val="decimal"/>
      <w:lvlText w:val="%1)"/>
      <w:lvlJc w:val="left"/>
      <w:pPr>
        <w:ind w:left="720" w:hanging="360"/>
      </w:pPr>
      <w:rPr>
        <w:rFonts w:hint="default"/>
        <w:color w:val="auto"/>
        <w:sz w:val="22"/>
      </w:rPr>
    </w:lvl>
    <w:lvl w:ilvl="1" w:tplc="F8625632">
      <w:start w:val="1"/>
      <w:numFmt w:val="bullet"/>
      <w:lvlText w:val="o"/>
      <w:lvlJc w:val="left"/>
      <w:pPr>
        <w:ind w:left="1440" w:hanging="360"/>
      </w:pPr>
      <w:rPr>
        <w:rFonts w:ascii="Courier New" w:hAnsi="Courier New" w:cs="Courier New" w:hint="default"/>
        <w:sz w:val="24"/>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D4532C7"/>
    <w:multiLevelType w:val="hybridMultilevel"/>
    <w:tmpl w:val="6BBA38A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EE054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FB65F30"/>
    <w:multiLevelType w:val="hybridMultilevel"/>
    <w:tmpl w:val="23F82DF6"/>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3AF4A50"/>
    <w:multiLevelType w:val="hybridMultilevel"/>
    <w:tmpl w:val="69125CA8"/>
    <w:lvl w:ilvl="0" w:tplc="7EB8CCAA">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1">
    <w:nsid w:val="45296801"/>
    <w:multiLevelType w:val="hybridMultilevel"/>
    <w:tmpl w:val="8CA041BE"/>
    <w:lvl w:ilvl="0" w:tplc="7EB8CCAA">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2">
    <w:nsid w:val="4794382F"/>
    <w:multiLevelType w:val="hybridMultilevel"/>
    <w:tmpl w:val="575031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8C278B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BA30180"/>
    <w:multiLevelType w:val="hybridMultilevel"/>
    <w:tmpl w:val="61520B20"/>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25">
    <w:nsid w:val="4C651418"/>
    <w:multiLevelType w:val="hybridMultilevel"/>
    <w:tmpl w:val="05C83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65688A"/>
    <w:multiLevelType w:val="multilevel"/>
    <w:tmpl w:val="BC06D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2390B3B"/>
    <w:multiLevelType w:val="hybridMultilevel"/>
    <w:tmpl w:val="019617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50F5FE8"/>
    <w:multiLevelType w:val="hybridMultilevel"/>
    <w:tmpl w:val="32427D50"/>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83709B6"/>
    <w:multiLevelType w:val="hybridMultilevel"/>
    <w:tmpl w:val="9E803286"/>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AAC44D2"/>
    <w:multiLevelType w:val="hybridMultilevel"/>
    <w:tmpl w:val="CEA66C34"/>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F866D57"/>
    <w:multiLevelType w:val="multilevel"/>
    <w:tmpl w:val="F83EF5A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nsid w:val="63241961"/>
    <w:multiLevelType w:val="hybridMultilevel"/>
    <w:tmpl w:val="B85C423E"/>
    <w:lvl w:ilvl="0" w:tplc="7EB8CC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D830801"/>
    <w:multiLevelType w:val="hybridMultilevel"/>
    <w:tmpl w:val="76F06E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88D1B2A"/>
    <w:multiLevelType w:val="multilevel"/>
    <w:tmpl w:val="F83EF5A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nsid w:val="793537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0"/>
  </w:num>
  <w:num w:numId="3">
    <w:abstractNumId w:val="34"/>
  </w:num>
  <w:num w:numId="4">
    <w:abstractNumId w:val="31"/>
  </w:num>
  <w:num w:numId="5">
    <w:abstractNumId w:val="18"/>
  </w:num>
  <w:num w:numId="6">
    <w:abstractNumId w:val="10"/>
  </w:num>
  <w:num w:numId="7">
    <w:abstractNumId w:val="11"/>
  </w:num>
  <w:num w:numId="8">
    <w:abstractNumId w:val="35"/>
  </w:num>
  <w:num w:numId="9">
    <w:abstractNumId w:val="1"/>
  </w:num>
  <w:num w:numId="10">
    <w:abstractNumId w:val="9"/>
  </w:num>
  <w:num w:numId="11">
    <w:abstractNumId w:val="25"/>
  </w:num>
  <w:num w:numId="12">
    <w:abstractNumId w:val="23"/>
  </w:num>
  <w:num w:numId="13">
    <w:abstractNumId w:val="16"/>
  </w:num>
  <w:num w:numId="14">
    <w:abstractNumId w:val="13"/>
  </w:num>
  <w:num w:numId="15">
    <w:abstractNumId w:val="4"/>
  </w:num>
  <w:num w:numId="16">
    <w:abstractNumId w:val="15"/>
  </w:num>
  <w:num w:numId="17">
    <w:abstractNumId w:val="5"/>
  </w:num>
  <w:num w:numId="18">
    <w:abstractNumId w:val="19"/>
  </w:num>
  <w:num w:numId="19">
    <w:abstractNumId w:val="21"/>
  </w:num>
  <w:num w:numId="20">
    <w:abstractNumId w:val="6"/>
  </w:num>
  <w:num w:numId="21">
    <w:abstractNumId w:val="20"/>
  </w:num>
  <w:num w:numId="22">
    <w:abstractNumId w:val="32"/>
  </w:num>
  <w:num w:numId="23">
    <w:abstractNumId w:val="12"/>
  </w:num>
  <w:num w:numId="24">
    <w:abstractNumId w:val="28"/>
  </w:num>
  <w:num w:numId="25">
    <w:abstractNumId w:val="29"/>
  </w:num>
  <w:num w:numId="26">
    <w:abstractNumId w:val="30"/>
  </w:num>
  <w:num w:numId="27">
    <w:abstractNumId w:val="3"/>
  </w:num>
  <w:num w:numId="28">
    <w:abstractNumId w:val="33"/>
  </w:num>
  <w:num w:numId="29">
    <w:abstractNumId w:val="8"/>
  </w:num>
  <w:num w:numId="30">
    <w:abstractNumId w:val="22"/>
  </w:num>
  <w:num w:numId="31">
    <w:abstractNumId w:val="27"/>
  </w:num>
  <w:num w:numId="32">
    <w:abstractNumId w:val="17"/>
  </w:num>
  <w:num w:numId="33">
    <w:abstractNumId w:val="24"/>
  </w:num>
  <w:num w:numId="34">
    <w:abstractNumId w:val="2"/>
  </w:num>
  <w:num w:numId="35">
    <w:abstractNumId w:val="7"/>
  </w:num>
  <w:num w:numId="3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097DB8"/>
    <w:rsid w:val="00000D59"/>
    <w:rsid w:val="000069A0"/>
    <w:rsid w:val="00010DD2"/>
    <w:rsid w:val="00013BC3"/>
    <w:rsid w:val="00014141"/>
    <w:rsid w:val="00014A8F"/>
    <w:rsid w:val="000224DF"/>
    <w:rsid w:val="000262C9"/>
    <w:rsid w:val="00026892"/>
    <w:rsid w:val="00027CDE"/>
    <w:rsid w:val="00030BE3"/>
    <w:rsid w:val="00041EAA"/>
    <w:rsid w:val="00042DF1"/>
    <w:rsid w:val="0004646F"/>
    <w:rsid w:val="000465C2"/>
    <w:rsid w:val="00051A97"/>
    <w:rsid w:val="00060871"/>
    <w:rsid w:val="00066B33"/>
    <w:rsid w:val="000730BE"/>
    <w:rsid w:val="00076C61"/>
    <w:rsid w:val="0008160C"/>
    <w:rsid w:val="000841D9"/>
    <w:rsid w:val="00097DB8"/>
    <w:rsid w:val="000A310F"/>
    <w:rsid w:val="000B238C"/>
    <w:rsid w:val="000B5460"/>
    <w:rsid w:val="000B5AAC"/>
    <w:rsid w:val="000B5C1A"/>
    <w:rsid w:val="000B6FCF"/>
    <w:rsid w:val="000B7DA6"/>
    <w:rsid w:val="000C1BC7"/>
    <w:rsid w:val="000C6F9B"/>
    <w:rsid w:val="000D0D2F"/>
    <w:rsid w:val="000E10EE"/>
    <w:rsid w:val="000E3A63"/>
    <w:rsid w:val="000E47EE"/>
    <w:rsid w:val="000E7E97"/>
    <w:rsid w:val="000F2F13"/>
    <w:rsid w:val="000F68FD"/>
    <w:rsid w:val="00107ADD"/>
    <w:rsid w:val="00117FD6"/>
    <w:rsid w:val="00122F04"/>
    <w:rsid w:val="00140EE9"/>
    <w:rsid w:val="00143627"/>
    <w:rsid w:val="0014695E"/>
    <w:rsid w:val="00150FB7"/>
    <w:rsid w:val="00161877"/>
    <w:rsid w:val="00167AD3"/>
    <w:rsid w:val="00171EB7"/>
    <w:rsid w:val="0017529F"/>
    <w:rsid w:val="00177BF6"/>
    <w:rsid w:val="00177DB3"/>
    <w:rsid w:val="00181371"/>
    <w:rsid w:val="00183DFA"/>
    <w:rsid w:val="00187024"/>
    <w:rsid w:val="00187242"/>
    <w:rsid w:val="00187F87"/>
    <w:rsid w:val="001A28CF"/>
    <w:rsid w:val="001A70A7"/>
    <w:rsid w:val="001A77C9"/>
    <w:rsid w:val="001B0E5E"/>
    <w:rsid w:val="001C3C22"/>
    <w:rsid w:val="001C3DB4"/>
    <w:rsid w:val="001D2BED"/>
    <w:rsid w:val="001D415B"/>
    <w:rsid w:val="001E1C68"/>
    <w:rsid w:val="001E3A00"/>
    <w:rsid w:val="001E6883"/>
    <w:rsid w:val="001F1635"/>
    <w:rsid w:val="001F38C5"/>
    <w:rsid w:val="001F48A2"/>
    <w:rsid w:val="001F4A21"/>
    <w:rsid w:val="00216DC0"/>
    <w:rsid w:val="002204F3"/>
    <w:rsid w:val="002231E4"/>
    <w:rsid w:val="002311D5"/>
    <w:rsid w:val="00232982"/>
    <w:rsid w:val="002367C9"/>
    <w:rsid w:val="00237608"/>
    <w:rsid w:val="002407B4"/>
    <w:rsid w:val="002444FE"/>
    <w:rsid w:val="00245775"/>
    <w:rsid w:val="00246ED2"/>
    <w:rsid w:val="00253E86"/>
    <w:rsid w:val="00254F70"/>
    <w:rsid w:val="00255D3E"/>
    <w:rsid w:val="002570DB"/>
    <w:rsid w:val="00261341"/>
    <w:rsid w:val="0026528E"/>
    <w:rsid w:val="002677E8"/>
    <w:rsid w:val="0027104E"/>
    <w:rsid w:val="00276A72"/>
    <w:rsid w:val="002770C1"/>
    <w:rsid w:val="00282407"/>
    <w:rsid w:val="00294FAF"/>
    <w:rsid w:val="002A0775"/>
    <w:rsid w:val="002A77CA"/>
    <w:rsid w:val="002B2C79"/>
    <w:rsid w:val="002B522A"/>
    <w:rsid w:val="002C0544"/>
    <w:rsid w:val="002D0FC1"/>
    <w:rsid w:val="002D1816"/>
    <w:rsid w:val="002D3AFA"/>
    <w:rsid w:val="002D621A"/>
    <w:rsid w:val="002E2F80"/>
    <w:rsid w:val="002F106E"/>
    <w:rsid w:val="002F3098"/>
    <w:rsid w:val="002F3A4E"/>
    <w:rsid w:val="002F4972"/>
    <w:rsid w:val="002F66D4"/>
    <w:rsid w:val="00301CEE"/>
    <w:rsid w:val="00305536"/>
    <w:rsid w:val="0030583D"/>
    <w:rsid w:val="00305D8A"/>
    <w:rsid w:val="00312736"/>
    <w:rsid w:val="003143FD"/>
    <w:rsid w:val="00321515"/>
    <w:rsid w:val="00322A7D"/>
    <w:rsid w:val="0032313B"/>
    <w:rsid w:val="003279D8"/>
    <w:rsid w:val="00331891"/>
    <w:rsid w:val="00333411"/>
    <w:rsid w:val="00334D40"/>
    <w:rsid w:val="003377CF"/>
    <w:rsid w:val="00341C40"/>
    <w:rsid w:val="00357173"/>
    <w:rsid w:val="00364F8B"/>
    <w:rsid w:val="00366BBD"/>
    <w:rsid w:val="00371151"/>
    <w:rsid w:val="003863D0"/>
    <w:rsid w:val="00392D37"/>
    <w:rsid w:val="003A0181"/>
    <w:rsid w:val="003A037B"/>
    <w:rsid w:val="003A3A11"/>
    <w:rsid w:val="003B075C"/>
    <w:rsid w:val="003C14A7"/>
    <w:rsid w:val="003C41E2"/>
    <w:rsid w:val="003E4F34"/>
    <w:rsid w:val="003F2ACA"/>
    <w:rsid w:val="003F5BDD"/>
    <w:rsid w:val="003F5ED7"/>
    <w:rsid w:val="003F6E92"/>
    <w:rsid w:val="004030A3"/>
    <w:rsid w:val="004054A1"/>
    <w:rsid w:val="00413CA2"/>
    <w:rsid w:val="00424883"/>
    <w:rsid w:val="00426505"/>
    <w:rsid w:val="00430106"/>
    <w:rsid w:val="00433669"/>
    <w:rsid w:val="00435CE0"/>
    <w:rsid w:val="004464A6"/>
    <w:rsid w:val="004540AF"/>
    <w:rsid w:val="00456639"/>
    <w:rsid w:val="00456826"/>
    <w:rsid w:val="004620F2"/>
    <w:rsid w:val="00463E7B"/>
    <w:rsid w:val="00464A69"/>
    <w:rsid w:val="00466E52"/>
    <w:rsid w:val="004709B0"/>
    <w:rsid w:val="0047106A"/>
    <w:rsid w:val="004745F7"/>
    <w:rsid w:val="00482CED"/>
    <w:rsid w:val="00484419"/>
    <w:rsid w:val="0049074C"/>
    <w:rsid w:val="00496F61"/>
    <w:rsid w:val="004A00A1"/>
    <w:rsid w:val="004A5FB7"/>
    <w:rsid w:val="004B142F"/>
    <w:rsid w:val="004B25BA"/>
    <w:rsid w:val="004B3375"/>
    <w:rsid w:val="004B7E6B"/>
    <w:rsid w:val="004C039F"/>
    <w:rsid w:val="004C09AC"/>
    <w:rsid w:val="004C21CE"/>
    <w:rsid w:val="004C58E0"/>
    <w:rsid w:val="004D22CF"/>
    <w:rsid w:val="004D4924"/>
    <w:rsid w:val="004D6527"/>
    <w:rsid w:val="004F2452"/>
    <w:rsid w:val="004F3E69"/>
    <w:rsid w:val="004F515B"/>
    <w:rsid w:val="00503028"/>
    <w:rsid w:val="005102C4"/>
    <w:rsid w:val="00524319"/>
    <w:rsid w:val="00526B80"/>
    <w:rsid w:val="00530898"/>
    <w:rsid w:val="00531594"/>
    <w:rsid w:val="00536153"/>
    <w:rsid w:val="005426C9"/>
    <w:rsid w:val="00546B89"/>
    <w:rsid w:val="005542BE"/>
    <w:rsid w:val="005569F9"/>
    <w:rsid w:val="005604D6"/>
    <w:rsid w:val="00574A1A"/>
    <w:rsid w:val="005767B0"/>
    <w:rsid w:val="00577E7E"/>
    <w:rsid w:val="005807D3"/>
    <w:rsid w:val="005924BE"/>
    <w:rsid w:val="00593913"/>
    <w:rsid w:val="00594CF8"/>
    <w:rsid w:val="005A34D4"/>
    <w:rsid w:val="005B1824"/>
    <w:rsid w:val="005B1A93"/>
    <w:rsid w:val="005B7852"/>
    <w:rsid w:val="005C0088"/>
    <w:rsid w:val="005C2723"/>
    <w:rsid w:val="005C2863"/>
    <w:rsid w:val="005D3AE5"/>
    <w:rsid w:val="005D4412"/>
    <w:rsid w:val="005E09F1"/>
    <w:rsid w:val="005E19B1"/>
    <w:rsid w:val="005E4A1E"/>
    <w:rsid w:val="005E509F"/>
    <w:rsid w:val="005F078D"/>
    <w:rsid w:val="005F1DBE"/>
    <w:rsid w:val="005F49A4"/>
    <w:rsid w:val="00602D13"/>
    <w:rsid w:val="006053AA"/>
    <w:rsid w:val="00611CE0"/>
    <w:rsid w:val="00614220"/>
    <w:rsid w:val="006216D2"/>
    <w:rsid w:val="00622877"/>
    <w:rsid w:val="00622B2F"/>
    <w:rsid w:val="00623FDA"/>
    <w:rsid w:val="00624EDB"/>
    <w:rsid w:val="00624F56"/>
    <w:rsid w:val="00630B1E"/>
    <w:rsid w:val="00644657"/>
    <w:rsid w:val="00644BE5"/>
    <w:rsid w:val="00646FFF"/>
    <w:rsid w:val="006527D3"/>
    <w:rsid w:val="00665B52"/>
    <w:rsid w:val="00666A5A"/>
    <w:rsid w:val="006717D4"/>
    <w:rsid w:val="00681D16"/>
    <w:rsid w:val="00683EEC"/>
    <w:rsid w:val="0068448C"/>
    <w:rsid w:val="006903AB"/>
    <w:rsid w:val="00693107"/>
    <w:rsid w:val="00695248"/>
    <w:rsid w:val="00696B3B"/>
    <w:rsid w:val="006A2AD5"/>
    <w:rsid w:val="006A6CD5"/>
    <w:rsid w:val="006B1AD0"/>
    <w:rsid w:val="006B2147"/>
    <w:rsid w:val="006B38F1"/>
    <w:rsid w:val="006C266E"/>
    <w:rsid w:val="006C3E9A"/>
    <w:rsid w:val="006C49A8"/>
    <w:rsid w:val="006C6A4D"/>
    <w:rsid w:val="006D3CCE"/>
    <w:rsid w:val="006E2BE4"/>
    <w:rsid w:val="006E3203"/>
    <w:rsid w:val="006F05E1"/>
    <w:rsid w:val="006F2706"/>
    <w:rsid w:val="006F2E4E"/>
    <w:rsid w:val="006F58E5"/>
    <w:rsid w:val="00700CBC"/>
    <w:rsid w:val="00702661"/>
    <w:rsid w:val="0070455E"/>
    <w:rsid w:val="00706761"/>
    <w:rsid w:val="00707D70"/>
    <w:rsid w:val="00712523"/>
    <w:rsid w:val="00713E99"/>
    <w:rsid w:val="00717454"/>
    <w:rsid w:val="00725721"/>
    <w:rsid w:val="0073217A"/>
    <w:rsid w:val="00733114"/>
    <w:rsid w:val="00735091"/>
    <w:rsid w:val="007457C5"/>
    <w:rsid w:val="007478EE"/>
    <w:rsid w:val="00747B25"/>
    <w:rsid w:val="00750204"/>
    <w:rsid w:val="0075432C"/>
    <w:rsid w:val="0075779C"/>
    <w:rsid w:val="0076701A"/>
    <w:rsid w:val="00767E9D"/>
    <w:rsid w:val="00774D93"/>
    <w:rsid w:val="007765AA"/>
    <w:rsid w:val="00776C30"/>
    <w:rsid w:val="007845FA"/>
    <w:rsid w:val="0079002D"/>
    <w:rsid w:val="007900AD"/>
    <w:rsid w:val="00794F63"/>
    <w:rsid w:val="0079518F"/>
    <w:rsid w:val="00795A60"/>
    <w:rsid w:val="007A132E"/>
    <w:rsid w:val="007A14AD"/>
    <w:rsid w:val="007A1D37"/>
    <w:rsid w:val="007A537A"/>
    <w:rsid w:val="007A64E0"/>
    <w:rsid w:val="007B6240"/>
    <w:rsid w:val="007C2AB4"/>
    <w:rsid w:val="007D08F2"/>
    <w:rsid w:val="007D23F3"/>
    <w:rsid w:val="007D271D"/>
    <w:rsid w:val="007D3384"/>
    <w:rsid w:val="007D3E3F"/>
    <w:rsid w:val="007E5570"/>
    <w:rsid w:val="007E5656"/>
    <w:rsid w:val="007E7CDE"/>
    <w:rsid w:val="007F4F64"/>
    <w:rsid w:val="007F6CD7"/>
    <w:rsid w:val="00801A35"/>
    <w:rsid w:val="00804C2F"/>
    <w:rsid w:val="00804E72"/>
    <w:rsid w:val="00811E6B"/>
    <w:rsid w:val="008141AD"/>
    <w:rsid w:val="00820C25"/>
    <w:rsid w:val="00820E47"/>
    <w:rsid w:val="008223FA"/>
    <w:rsid w:val="00824177"/>
    <w:rsid w:val="008253E7"/>
    <w:rsid w:val="00827CCB"/>
    <w:rsid w:val="00831D71"/>
    <w:rsid w:val="00832D4E"/>
    <w:rsid w:val="00834AD4"/>
    <w:rsid w:val="00834D7C"/>
    <w:rsid w:val="0084181C"/>
    <w:rsid w:val="008441BE"/>
    <w:rsid w:val="00844E58"/>
    <w:rsid w:val="00856DA6"/>
    <w:rsid w:val="00865BE5"/>
    <w:rsid w:val="008709D4"/>
    <w:rsid w:val="0087703A"/>
    <w:rsid w:val="008845C1"/>
    <w:rsid w:val="00887E94"/>
    <w:rsid w:val="008940F7"/>
    <w:rsid w:val="00894A7B"/>
    <w:rsid w:val="008962F1"/>
    <w:rsid w:val="00897B0E"/>
    <w:rsid w:val="008A7563"/>
    <w:rsid w:val="008B0D5E"/>
    <w:rsid w:val="008B10B3"/>
    <w:rsid w:val="008C6B3E"/>
    <w:rsid w:val="008C7DE2"/>
    <w:rsid w:val="008D1278"/>
    <w:rsid w:val="008D3BC1"/>
    <w:rsid w:val="008E09F6"/>
    <w:rsid w:val="008E7C2F"/>
    <w:rsid w:val="008F482A"/>
    <w:rsid w:val="00901C55"/>
    <w:rsid w:val="009055E7"/>
    <w:rsid w:val="00910430"/>
    <w:rsid w:val="00911763"/>
    <w:rsid w:val="0091374F"/>
    <w:rsid w:val="00914471"/>
    <w:rsid w:val="0091532E"/>
    <w:rsid w:val="009223A1"/>
    <w:rsid w:val="0092356C"/>
    <w:rsid w:val="00924082"/>
    <w:rsid w:val="00924CA5"/>
    <w:rsid w:val="009349C8"/>
    <w:rsid w:val="0094088A"/>
    <w:rsid w:val="009410ED"/>
    <w:rsid w:val="00943FBF"/>
    <w:rsid w:val="0095002A"/>
    <w:rsid w:val="00962179"/>
    <w:rsid w:val="00963095"/>
    <w:rsid w:val="00971DE7"/>
    <w:rsid w:val="00971F64"/>
    <w:rsid w:val="0097645D"/>
    <w:rsid w:val="00983AB0"/>
    <w:rsid w:val="00987173"/>
    <w:rsid w:val="00993E78"/>
    <w:rsid w:val="0099722F"/>
    <w:rsid w:val="009A0ECC"/>
    <w:rsid w:val="009A23E5"/>
    <w:rsid w:val="009A4955"/>
    <w:rsid w:val="009C2DD7"/>
    <w:rsid w:val="009C3EB7"/>
    <w:rsid w:val="009D103B"/>
    <w:rsid w:val="009D384E"/>
    <w:rsid w:val="009E0E31"/>
    <w:rsid w:val="009E2137"/>
    <w:rsid w:val="009E258C"/>
    <w:rsid w:val="009E46DC"/>
    <w:rsid w:val="009F606C"/>
    <w:rsid w:val="00A00263"/>
    <w:rsid w:val="00A06886"/>
    <w:rsid w:val="00A070F9"/>
    <w:rsid w:val="00A11B36"/>
    <w:rsid w:val="00A15F51"/>
    <w:rsid w:val="00A168B8"/>
    <w:rsid w:val="00A201D6"/>
    <w:rsid w:val="00A52C34"/>
    <w:rsid w:val="00A53AD8"/>
    <w:rsid w:val="00A54B45"/>
    <w:rsid w:val="00A54FBD"/>
    <w:rsid w:val="00A65694"/>
    <w:rsid w:val="00A66A9B"/>
    <w:rsid w:val="00A723DA"/>
    <w:rsid w:val="00A75131"/>
    <w:rsid w:val="00A77CE2"/>
    <w:rsid w:val="00A81A7C"/>
    <w:rsid w:val="00A84AB6"/>
    <w:rsid w:val="00A862D9"/>
    <w:rsid w:val="00A90F69"/>
    <w:rsid w:val="00A9107A"/>
    <w:rsid w:val="00A9144C"/>
    <w:rsid w:val="00A92A8C"/>
    <w:rsid w:val="00A92CD4"/>
    <w:rsid w:val="00A9535F"/>
    <w:rsid w:val="00A97271"/>
    <w:rsid w:val="00A9780E"/>
    <w:rsid w:val="00AA33F0"/>
    <w:rsid w:val="00AB14C0"/>
    <w:rsid w:val="00AB2ACC"/>
    <w:rsid w:val="00AB38C5"/>
    <w:rsid w:val="00AB63E8"/>
    <w:rsid w:val="00AD399F"/>
    <w:rsid w:val="00AD57D7"/>
    <w:rsid w:val="00AD5B26"/>
    <w:rsid w:val="00AF2072"/>
    <w:rsid w:val="00AF4CE9"/>
    <w:rsid w:val="00AF5D75"/>
    <w:rsid w:val="00AF6B58"/>
    <w:rsid w:val="00AF71AC"/>
    <w:rsid w:val="00AF7F43"/>
    <w:rsid w:val="00AF7F4E"/>
    <w:rsid w:val="00B01EC0"/>
    <w:rsid w:val="00B05A13"/>
    <w:rsid w:val="00B061FD"/>
    <w:rsid w:val="00B12018"/>
    <w:rsid w:val="00B200AD"/>
    <w:rsid w:val="00B2027F"/>
    <w:rsid w:val="00B2090B"/>
    <w:rsid w:val="00B23308"/>
    <w:rsid w:val="00B234F8"/>
    <w:rsid w:val="00B24609"/>
    <w:rsid w:val="00B2572B"/>
    <w:rsid w:val="00B2767D"/>
    <w:rsid w:val="00B31864"/>
    <w:rsid w:val="00B35D99"/>
    <w:rsid w:val="00B377D8"/>
    <w:rsid w:val="00B42A04"/>
    <w:rsid w:val="00B51222"/>
    <w:rsid w:val="00B578E7"/>
    <w:rsid w:val="00B6108B"/>
    <w:rsid w:val="00B629D7"/>
    <w:rsid w:val="00B7441C"/>
    <w:rsid w:val="00B84F22"/>
    <w:rsid w:val="00B8560C"/>
    <w:rsid w:val="00B85713"/>
    <w:rsid w:val="00B9102C"/>
    <w:rsid w:val="00B91C56"/>
    <w:rsid w:val="00B939CA"/>
    <w:rsid w:val="00B949C0"/>
    <w:rsid w:val="00BA06F6"/>
    <w:rsid w:val="00BA39F0"/>
    <w:rsid w:val="00BA440D"/>
    <w:rsid w:val="00BA53F7"/>
    <w:rsid w:val="00BA53FF"/>
    <w:rsid w:val="00BB769A"/>
    <w:rsid w:val="00BC1385"/>
    <w:rsid w:val="00BC2AC3"/>
    <w:rsid w:val="00BC7C73"/>
    <w:rsid w:val="00BE6EED"/>
    <w:rsid w:val="00BF38BB"/>
    <w:rsid w:val="00BF4319"/>
    <w:rsid w:val="00C0271F"/>
    <w:rsid w:val="00C128A6"/>
    <w:rsid w:val="00C22ED7"/>
    <w:rsid w:val="00C24CB7"/>
    <w:rsid w:val="00C2697B"/>
    <w:rsid w:val="00C41A99"/>
    <w:rsid w:val="00C45068"/>
    <w:rsid w:val="00C51BBF"/>
    <w:rsid w:val="00C54960"/>
    <w:rsid w:val="00C6167F"/>
    <w:rsid w:val="00C64E8C"/>
    <w:rsid w:val="00C6682D"/>
    <w:rsid w:val="00C66A7F"/>
    <w:rsid w:val="00C74447"/>
    <w:rsid w:val="00C74FE8"/>
    <w:rsid w:val="00C80A51"/>
    <w:rsid w:val="00C813F4"/>
    <w:rsid w:val="00C860BC"/>
    <w:rsid w:val="00C87420"/>
    <w:rsid w:val="00C87498"/>
    <w:rsid w:val="00C9182A"/>
    <w:rsid w:val="00C92CA6"/>
    <w:rsid w:val="00C9546F"/>
    <w:rsid w:val="00C960D2"/>
    <w:rsid w:val="00CA4269"/>
    <w:rsid w:val="00CA6651"/>
    <w:rsid w:val="00CA781F"/>
    <w:rsid w:val="00CB151D"/>
    <w:rsid w:val="00CB547D"/>
    <w:rsid w:val="00CC7564"/>
    <w:rsid w:val="00CD173F"/>
    <w:rsid w:val="00CD5C49"/>
    <w:rsid w:val="00CD614A"/>
    <w:rsid w:val="00CE32CF"/>
    <w:rsid w:val="00CE7599"/>
    <w:rsid w:val="00CF01F7"/>
    <w:rsid w:val="00CF1327"/>
    <w:rsid w:val="00D00DEB"/>
    <w:rsid w:val="00D15176"/>
    <w:rsid w:val="00D207BF"/>
    <w:rsid w:val="00D21776"/>
    <w:rsid w:val="00D27B6B"/>
    <w:rsid w:val="00D30273"/>
    <w:rsid w:val="00D36C31"/>
    <w:rsid w:val="00D36F58"/>
    <w:rsid w:val="00D405A4"/>
    <w:rsid w:val="00D40992"/>
    <w:rsid w:val="00D428E6"/>
    <w:rsid w:val="00D46683"/>
    <w:rsid w:val="00D46E79"/>
    <w:rsid w:val="00D50268"/>
    <w:rsid w:val="00D575A5"/>
    <w:rsid w:val="00D623F2"/>
    <w:rsid w:val="00D650C2"/>
    <w:rsid w:val="00D7083D"/>
    <w:rsid w:val="00D83307"/>
    <w:rsid w:val="00D857E2"/>
    <w:rsid w:val="00D85ED9"/>
    <w:rsid w:val="00D862A5"/>
    <w:rsid w:val="00D87640"/>
    <w:rsid w:val="00D92C90"/>
    <w:rsid w:val="00D93D05"/>
    <w:rsid w:val="00D96CF5"/>
    <w:rsid w:val="00DA219E"/>
    <w:rsid w:val="00DA21B4"/>
    <w:rsid w:val="00DA3D70"/>
    <w:rsid w:val="00DA4B84"/>
    <w:rsid w:val="00DA73BD"/>
    <w:rsid w:val="00DB230C"/>
    <w:rsid w:val="00DB6E94"/>
    <w:rsid w:val="00DC1A28"/>
    <w:rsid w:val="00DC2914"/>
    <w:rsid w:val="00DC3A29"/>
    <w:rsid w:val="00DC64BC"/>
    <w:rsid w:val="00DD0BC1"/>
    <w:rsid w:val="00DD4A2C"/>
    <w:rsid w:val="00DE37DE"/>
    <w:rsid w:val="00DE6B08"/>
    <w:rsid w:val="00E02757"/>
    <w:rsid w:val="00E14ABA"/>
    <w:rsid w:val="00E24306"/>
    <w:rsid w:val="00E254D3"/>
    <w:rsid w:val="00E32001"/>
    <w:rsid w:val="00E33438"/>
    <w:rsid w:val="00E37520"/>
    <w:rsid w:val="00E41E5D"/>
    <w:rsid w:val="00E42C04"/>
    <w:rsid w:val="00E43948"/>
    <w:rsid w:val="00E501BB"/>
    <w:rsid w:val="00E50F05"/>
    <w:rsid w:val="00E5549E"/>
    <w:rsid w:val="00E617CF"/>
    <w:rsid w:val="00E6233F"/>
    <w:rsid w:val="00E635AD"/>
    <w:rsid w:val="00E63C98"/>
    <w:rsid w:val="00E66A1D"/>
    <w:rsid w:val="00E71218"/>
    <w:rsid w:val="00E716CF"/>
    <w:rsid w:val="00E80181"/>
    <w:rsid w:val="00E80EF8"/>
    <w:rsid w:val="00E9176D"/>
    <w:rsid w:val="00E92130"/>
    <w:rsid w:val="00E92EA7"/>
    <w:rsid w:val="00E941B1"/>
    <w:rsid w:val="00E97F3B"/>
    <w:rsid w:val="00EA0BC3"/>
    <w:rsid w:val="00EA5ACE"/>
    <w:rsid w:val="00EB3D30"/>
    <w:rsid w:val="00EC7AE3"/>
    <w:rsid w:val="00EC7C1C"/>
    <w:rsid w:val="00ED589F"/>
    <w:rsid w:val="00ED60E2"/>
    <w:rsid w:val="00EE1E6A"/>
    <w:rsid w:val="00EE2113"/>
    <w:rsid w:val="00EE2B88"/>
    <w:rsid w:val="00EE356E"/>
    <w:rsid w:val="00EE5471"/>
    <w:rsid w:val="00EF2C0B"/>
    <w:rsid w:val="00EF4AD9"/>
    <w:rsid w:val="00F13F90"/>
    <w:rsid w:val="00F1738F"/>
    <w:rsid w:val="00F17530"/>
    <w:rsid w:val="00F22825"/>
    <w:rsid w:val="00F24BBB"/>
    <w:rsid w:val="00F3511D"/>
    <w:rsid w:val="00F35554"/>
    <w:rsid w:val="00F4127F"/>
    <w:rsid w:val="00F41811"/>
    <w:rsid w:val="00F42002"/>
    <w:rsid w:val="00F42052"/>
    <w:rsid w:val="00F45F65"/>
    <w:rsid w:val="00F462D9"/>
    <w:rsid w:val="00F4699F"/>
    <w:rsid w:val="00F51E69"/>
    <w:rsid w:val="00F53B37"/>
    <w:rsid w:val="00F54A5D"/>
    <w:rsid w:val="00F62639"/>
    <w:rsid w:val="00F62B98"/>
    <w:rsid w:val="00F6400C"/>
    <w:rsid w:val="00F70FA9"/>
    <w:rsid w:val="00F7207B"/>
    <w:rsid w:val="00F73A18"/>
    <w:rsid w:val="00F76CF4"/>
    <w:rsid w:val="00F804C4"/>
    <w:rsid w:val="00F81442"/>
    <w:rsid w:val="00F81C30"/>
    <w:rsid w:val="00F8428D"/>
    <w:rsid w:val="00F86CFC"/>
    <w:rsid w:val="00FA592F"/>
    <w:rsid w:val="00FA6930"/>
    <w:rsid w:val="00FC2C9F"/>
    <w:rsid w:val="00FC2EF0"/>
    <w:rsid w:val="00FC3810"/>
    <w:rsid w:val="00FD3828"/>
    <w:rsid w:val="00FD3AD3"/>
    <w:rsid w:val="00FD4E0C"/>
    <w:rsid w:val="00FD7293"/>
    <w:rsid w:val="00FE22F4"/>
    <w:rsid w:val="00FE4FF0"/>
    <w:rsid w:val="00FE77BF"/>
    <w:rsid w:val="00FF1982"/>
    <w:rsid w:val="00FF2D2E"/>
    <w:rsid w:val="00FF396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ules v:ext="edit">
        <o:r id="V:Rule5" type="connector" idref="#_x0000_s1317"/>
        <o:r id="V:Rule6" type="connector" idref="#_x0000_s1284"/>
        <o:r id="V:Rule7" type="connector" idref="#_x0000_s1315"/>
        <o:r id="V:Rule8" type="connector" idref="#_x0000_s13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151"/>
    <w:pPr>
      <w:spacing w:line="480" w:lineRule="auto"/>
      <w:jc w:val="both"/>
    </w:pPr>
    <w:rPr>
      <w:rFonts w:ascii="Arial" w:hAnsi="Arial"/>
      <w:sz w:val="24"/>
    </w:rPr>
  </w:style>
  <w:style w:type="paragraph" w:styleId="Ttulo1">
    <w:name w:val="heading 1"/>
    <w:basedOn w:val="Normal"/>
    <w:next w:val="Normal"/>
    <w:link w:val="Ttulo1Car"/>
    <w:uiPriority w:val="9"/>
    <w:qFormat/>
    <w:rsid w:val="00971DE7"/>
    <w:pPr>
      <w:keepNext/>
      <w:keepLines/>
      <w:spacing w:before="840" w:after="360"/>
      <w:outlineLvl w:val="0"/>
    </w:pPr>
    <w:rPr>
      <w:rFonts w:eastAsiaTheme="majorEastAsia" w:cstheme="majorBidi"/>
      <w:b/>
      <w:bCs/>
      <w:sz w:val="28"/>
      <w:szCs w:val="28"/>
      <w:u w:val="single"/>
    </w:rPr>
  </w:style>
  <w:style w:type="paragraph" w:styleId="Ttulo2">
    <w:name w:val="heading 2"/>
    <w:basedOn w:val="Normal"/>
    <w:next w:val="Normal"/>
    <w:link w:val="Ttulo2Car"/>
    <w:uiPriority w:val="9"/>
    <w:unhideWhenUsed/>
    <w:qFormat/>
    <w:rsid w:val="005767B0"/>
    <w:pPr>
      <w:keepNext/>
      <w:keepLines/>
      <w:spacing w:before="800" w:after="600"/>
      <w:jc w:val="center"/>
      <w:outlineLvl w:val="1"/>
    </w:pPr>
    <w:rPr>
      <w:rFonts w:eastAsiaTheme="majorEastAsia" w:cstheme="majorBidi"/>
      <w:b/>
      <w:bCs/>
      <w:sz w:val="48"/>
      <w:szCs w:val="26"/>
    </w:rPr>
  </w:style>
  <w:style w:type="paragraph" w:styleId="Ttulo3">
    <w:name w:val="heading 3"/>
    <w:basedOn w:val="Normal"/>
    <w:next w:val="Normal"/>
    <w:link w:val="Ttulo3Car"/>
    <w:uiPriority w:val="9"/>
    <w:unhideWhenUsed/>
    <w:qFormat/>
    <w:rsid w:val="005F49A4"/>
    <w:pPr>
      <w:keepNext/>
      <w:keepLines/>
      <w:spacing w:before="200" w:after="0"/>
      <w:outlineLvl w:val="2"/>
    </w:pPr>
    <w:rPr>
      <w:rFonts w:eastAsiaTheme="majorEastAsia" w:cstheme="majorBidi"/>
      <w:b/>
      <w:bCs/>
      <w:sz w:val="32"/>
    </w:rPr>
  </w:style>
  <w:style w:type="paragraph" w:styleId="Ttulo4">
    <w:name w:val="heading 4"/>
    <w:basedOn w:val="Normal"/>
    <w:next w:val="Normal"/>
    <w:link w:val="Ttulo4Car"/>
    <w:uiPriority w:val="9"/>
    <w:unhideWhenUsed/>
    <w:qFormat/>
    <w:rsid w:val="005F49A4"/>
    <w:pPr>
      <w:keepNext/>
      <w:keepLines/>
      <w:spacing w:before="200" w:after="0"/>
      <w:outlineLvl w:val="3"/>
    </w:pPr>
    <w:rPr>
      <w:rFonts w:eastAsiaTheme="majorEastAsia" w:cstheme="majorBidi"/>
      <w:b/>
      <w:bCs/>
      <w:iCs/>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71DE7"/>
    <w:rPr>
      <w:rFonts w:ascii="Arial" w:eastAsiaTheme="majorEastAsia" w:hAnsi="Arial" w:cstheme="majorBidi"/>
      <w:b/>
      <w:bCs/>
      <w:sz w:val="28"/>
      <w:szCs w:val="28"/>
      <w:u w:val="single"/>
    </w:rPr>
  </w:style>
  <w:style w:type="character" w:customStyle="1" w:styleId="Ttulo2Car">
    <w:name w:val="Título 2 Car"/>
    <w:basedOn w:val="Fuentedeprrafopredeter"/>
    <w:link w:val="Ttulo2"/>
    <w:uiPriority w:val="9"/>
    <w:rsid w:val="005767B0"/>
    <w:rPr>
      <w:rFonts w:ascii="Arial" w:eastAsiaTheme="majorEastAsia" w:hAnsi="Arial" w:cstheme="majorBidi"/>
      <w:b/>
      <w:bCs/>
      <w:sz w:val="48"/>
      <w:szCs w:val="26"/>
    </w:rPr>
  </w:style>
  <w:style w:type="character" w:customStyle="1" w:styleId="Ttulo3Car">
    <w:name w:val="Título 3 Car"/>
    <w:basedOn w:val="Fuentedeprrafopredeter"/>
    <w:link w:val="Ttulo3"/>
    <w:uiPriority w:val="9"/>
    <w:rsid w:val="005F49A4"/>
    <w:rPr>
      <w:rFonts w:ascii="Arial" w:eastAsiaTheme="majorEastAsia" w:hAnsi="Arial" w:cstheme="majorBidi"/>
      <w:b/>
      <w:bCs/>
      <w:sz w:val="32"/>
    </w:rPr>
  </w:style>
  <w:style w:type="character" w:customStyle="1" w:styleId="Ttulo4Car">
    <w:name w:val="Título 4 Car"/>
    <w:basedOn w:val="Fuentedeprrafopredeter"/>
    <w:link w:val="Ttulo4"/>
    <w:uiPriority w:val="9"/>
    <w:rsid w:val="005F49A4"/>
    <w:rPr>
      <w:rFonts w:ascii="Arial" w:eastAsiaTheme="majorEastAsia" w:hAnsi="Arial" w:cstheme="majorBidi"/>
      <w:b/>
      <w:bCs/>
      <w:iCs/>
      <w:sz w:val="26"/>
    </w:rPr>
  </w:style>
  <w:style w:type="paragraph" w:styleId="Encabezado">
    <w:name w:val="header"/>
    <w:basedOn w:val="Normal"/>
    <w:link w:val="EncabezadoCar"/>
    <w:uiPriority w:val="99"/>
    <w:unhideWhenUsed/>
    <w:rsid w:val="005F49A4"/>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5F49A4"/>
  </w:style>
  <w:style w:type="paragraph" w:styleId="Piedepgina">
    <w:name w:val="footer"/>
    <w:basedOn w:val="Normal"/>
    <w:link w:val="PiedepginaCar"/>
    <w:uiPriority w:val="99"/>
    <w:semiHidden/>
    <w:unhideWhenUsed/>
    <w:rsid w:val="005F49A4"/>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emiHidden/>
    <w:rsid w:val="005F49A4"/>
  </w:style>
  <w:style w:type="table" w:styleId="Tablaconcuadrcula">
    <w:name w:val="Table Grid"/>
    <w:basedOn w:val="Tablanormal"/>
    <w:uiPriority w:val="59"/>
    <w:rsid w:val="00D862A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457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5775"/>
    <w:rPr>
      <w:rFonts w:ascii="Tahoma" w:hAnsi="Tahoma" w:cs="Tahoma"/>
      <w:sz w:val="16"/>
      <w:szCs w:val="16"/>
    </w:rPr>
  </w:style>
  <w:style w:type="paragraph" w:styleId="Prrafodelista">
    <w:name w:val="List Paragraph"/>
    <w:basedOn w:val="Normal"/>
    <w:uiPriority w:val="34"/>
    <w:qFormat/>
    <w:rsid w:val="000730BE"/>
    <w:pPr>
      <w:ind w:left="720"/>
      <w:contextualSpacing/>
    </w:pPr>
  </w:style>
  <w:style w:type="paragraph" w:styleId="TtulodeTDC">
    <w:name w:val="TOC Heading"/>
    <w:basedOn w:val="Ttulo1"/>
    <w:next w:val="Normal"/>
    <w:uiPriority w:val="39"/>
    <w:unhideWhenUsed/>
    <w:qFormat/>
    <w:rsid w:val="00776C30"/>
    <w:pPr>
      <w:spacing w:before="480" w:after="0" w:line="276" w:lineRule="auto"/>
      <w:jc w:val="left"/>
      <w:outlineLvl w:val="9"/>
    </w:pPr>
    <w:rPr>
      <w:rFonts w:asciiTheme="majorHAnsi" w:hAnsiTheme="majorHAnsi"/>
      <w:color w:val="365F91" w:themeColor="accent1" w:themeShade="BF"/>
      <w:u w:val="none"/>
      <w:lang w:val="es-ES"/>
    </w:rPr>
  </w:style>
  <w:style w:type="paragraph" w:styleId="TDC1">
    <w:name w:val="toc 1"/>
    <w:basedOn w:val="Normal"/>
    <w:next w:val="Normal"/>
    <w:autoRedefine/>
    <w:uiPriority w:val="39"/>
    <w:unhideWhenUsed/>
    <w:qFormat/>
    <w:rsid w:val="00776C30"/>
    <w:pPr>
      <w:spacing w:after="100"/>
    </w:pPr>
  </w:style>
  <w:style w:type="paragraph" w:styleId="TDC2">
    <w:name w:val="toc 2"/>
    <w:basedOn w:val="Normal"/>
    <w:next w:val="Normal"/>
    <w:autoRedefine/>
    <w:uiPriority w:val="39"/>
    <w:unhideWhenUsed/>
    <w:qFormat/>
    <w:rsid w:val="00776C30"/>
    <w:pPr>
      <w:spacing w:after="100"/>
      <w:ind w:left="240"/>
    </w:pPr>
  </w:style>
  <w:style w:type="paragraph" w:styleId="TDC3">
    <w:name w:val="toc 3"/>
    <w:basedOn w:val="Normal"/>
    <w:next w:val="Normal"/>
    <w:autoRedefine/>
    <w:uiPriority w:val="39"/>
    <w:unhideWhenUsed/>
    <w:qFormat/>
    <w:rsid w:val="00776C30"/>
    <w:pPr>
      <w:spacing w:after="100"/>
      <w:ind w:left="480"/>
    </w:pPr>
  </w:style>
  <w:style w:type="character" w:styleId="Hipervnculo">
    <w:name w:val="Hyperlink"/>
    <w:basedOn w:val="Fuentedeprrafopredeter"/>
    <w:uiPriority w:val="99"/>
    <w:unhideWhenUsed/>
    <w:rsid w:val="00776C30"/>
    <w:rPr>
      <w:color w:val="0000FF" w:themeColor="hyperlink"/>
      <w:u w:val="single"/>
    </w:rPr>
  </w:style>
  <w:style w:type="paragraph" w:styleId="TDC4">
    <w:name w:val="toc 4"/>
    <w:basedOn w:val="Normal"/>
    <w:next w:val="Normal"/>
    <w:autoRedefine/>
    <w:uiPriority w:val="39"/>
    <w:unhideWhenUsed/>
    <w:rsid w:val="00776C30"/>
    <w:pPr>
      <w:spacing w:after="100"/>
      <w:ind w:left="720"/>
    </w:pPr>
  </w:style>
  <w:style w:type="character" w:customStyle="1" w:styleId="apple-style-span">
    <w:name w:val="apple-style-span"/>
    <w:basedOn w:val="Fuentedeprrafopredeter"/>
    <w:rsid w:val="007A1D37"/>
  </w:style>
  <w:style w:type="character" w:customStyle="1" w:styleId="apple-converted-space">
    <w:name w:val="apple-converted-space"/>
    <w:basedOn w:val="Fuentedeprrafopredeter"/>
    <w:rsid w:val="007A1D37"/>
  </w:style>
  <w:style w:type="character" w:styleId="Textodelmarcadordeposicin">
    <w:name w:val="Placeholder Text"/>
    <w:basedOn w:val="Fuentedeprrafopredeter"/>
    <w:uiPriority w:val="99"/>
    <w:semiHidden/>
    <w:rsid w:val="00F804C4"/>
    <w:rPr>
      <w:color w:val="808080"/>
    </w:rPr>
  </w:style>
  <w:style w:type="paragraph" w:styleId="NormalWeb">
    <w:name w:val="Normal (Web)"/>
    <w:basedOn w:val="Normal"/>
    <w:uiPriority w:val="99"/>
    <w:semiHidden/>
    <w:unhideWhenUsed/>
    <w:rsid w:val="00F804C4"/>
    <w:pPr>
      <w:spacing w:before="100" w:beforeAutospacing="1" w:after="100" w:afterAutospacing="1" w:line="240" w:lineRule="auto"/>
      <w:jc w:val="left"/>
    </w:pPr>
    <w:rPr>
      <w:rFonts w:ascii="Times New Roman" w:eastAsia="Times New Roman" w:hAnsi="Times New Roman" w:cs="Times New Roman"/>
      <w:kern w:val="16"/>
      <w:szCs w:val="24"/>
      <w:lang w:val="es-ES" w:eastAsia="es-ES"/>
    </w:rPr>
  </w:style>
  <w:style w:type="paragraph" w:styleId="HTMLconformatoprevio">
    <w:name w:val="HTML Preformatted"/>
    <w:basedOn w:val="Normal"/>
    <w:link w:val="HTMLconformatoprevioCar"/>
    <w:uiPriority w:val="99"/>
    <w:unhideWhenUsed/>
    <w:rsid w:val="00F804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kern w:val="16"/>
      <w:sz w:val="20"/>
      <w:szCs w:val="20"/>
      <w:lang w:val="es-ES" w:eastAsia="es-ES"/>
    </w:rPr>
  </w:style>
  <w:style w:type="character" w:customStyle="1" w:styleId="HTMLconformatoprevioCar">
    <w:name w:val="HTML con formato previo Car"/>
    <w:basedOn w:val="Fuentedeprrafopredeter"/>
    <w:link w:val="HTMLconformatoprevio"/>
    <w:uiPriority w:val="99"/>
    <w:rsid w:val="00F804C4"/>
    <w:rPr>
      <w:rFonts w:ascii="Courier New" w:eastAsia="Times New Roman" w:hAnsi="Courier New" w:cs="Courier New"/>
      <w:kern w:val="16"/>
      <w:sz w:val="20"/>
      <w:szCs w:val="20"/>
      <w:lang w:val="es-ES" w:eastAsia="es-ES"/>
    </w:rPr>
  </w:style>
  <w:style w:type="character" w:styleId="nfasis">
    <w:name w:val="Emphasis"/>
    <w:basedOn w:val="Fuentedeprrafopredeter"/>
    <w:uiPriority w:val="20"/>
    <w:qFormat/>
    <w:rsid w:val="00F804C4"/>
    <w:rPr>
      <w:i/>
      <w:iCs/>
    </w:rPr>
  </w:style>
  <w:style w:type="paragraph" w:styleId="Epgrafe">
    <w:name w:val="caption"/>
    <w:basedOn w:val="Normal"/>
    <w:next w:val="Normal"/>
    <w:uiPriority w:val="35"/>
    <w:unhideWhenUsed/>
    <w:qFormat/>
    <w:rsid w:val="00BE6EED"/>
    <w:pPr>
      <w:spacing w:line="240" w:lineRule="auto"/>
    </w:pPr>
    <w:rPr>
      <w:b/>
      <w:bCs/>
      <w:color w:val="4F81BD" w:themeColor="accent1"/>
      <w:sz w:val="18"/>
      <w:szCs w:val="18"/>
    </w:rPr>
  </w:style>
  <w:style w:type="character" w:customStyle="1" w:styleId="kw3">
    <w:name w:val="kw3"/>
    <w:basedOn w:val="Fuentedeprrafopredeter"/>
    <w:rsid w:val="00E14ABA"/>
  </w:style>
  <w:style w:type="character" w:customStyle="1" w:styleId="sy0">
    <w:name w:val="sy0"/>
    <w:basedOn w:val="Fuentedeprrafopredeter"/>
    <w:rsid w:val="00E14ABA"/>
  </w:style>
  <w:style w:type="character" w:customStyle="1" w:styleId="st0">
    <w:name w:val="st0"/>
    <w:basedOn w:val="Fuentedeprrafopredeter"/>
    <w:rsid w:val="00E14ABA"/>
  </w:style>
  <w:style w:type="character" w:customStyle="1" w:styleId="kw1">
    <w:name w:val="kw1"/>
    <w:basedOn w:val="Fuentedeprrafopredeter"/>
    <w:rsid w:val="00E14ABA"/>
  </w:style>
  <w:style w:type="character" w:customStyle="1" w:styleId="br0">
    <w:name w:val="br0"/>
    <w:basedOn w:val="Fuentedeprrafopredeter"/>
    <w:rsid w:val="00E14ABA"/>
  </w:style>
  <w:style w:type="character" w:customStyle="1" w:styleId="me1">
    <w:name w:val="me1"/>
    <w:basedOn w:val="Fuentedeprrafopredeter"/>
    <w:rsid w:val="00E14ABA"/>
  </w:style>
  <w:style w:type="character" w:customStyle="1" w:styleId="kw4">
    <w:name w:val="kw4"/>
    <w:basedOn w:val="Fuentedeprrafopredeter"/>
    <w:rsid w:val="00F1738F"/>
  </w:style>
  <w:style w:type="character" w:customStyle="1" w:styleId="nu0">
    <w:name w:val="nu0"/>
    <w:basedOn w:val="Fuentedeprrafopredeter"/>
    <w:rsid w:val="00F1738F"/>
  </w:style>
  <w:style w:type="character" w:customStyle="1" w:styleId="es0">
    <w:name w:val="es0"/>
    <w:basedOn w:val="Fuentedeprrafopredeter"/>
    <w:rsid w:val="00F1738F"/>
  </w:style>
  <w:style w:type="character" w:customStyle="1" w:styleId="kw2">
    <w:name w:val="kw2"/>
    <w:basedOn w:val="Fuentedeprrafopredeter"/>
    <w:rsid w:val="00413CA2"/>
  </w:style>
  <w:style w:type="character" w:customStyle="1" w:styleId="co1">
    <w:name w:val="co1"/>
    <w:basedOn w:val="Fuentedeprrafopredeter"/>
    <w:rsid w:val="004B142F"/>
  </w:style>
  <w:style w:type="character" w:customStyle="1" w:styleId="co2">
    <w:name w:val="co2"/>
    <w:basedOn w:val="Fuentedeprrafopredeter"/>
    <w:rsid w:val="00AD57D7"/>
  </w:style>
  <w:style w:type="paragraph" w:styleId="Tabladeilustraciones">
    <w:name w:val="table of figures"/>
    <w:basedOn w:val="Normal"/>
    <w:next w:val="Normal"/>
    <w:uiPriority w:val="99"/>
    <w:unhideWhenUsed/>
    <w:rsid w:val="0087703A"/>
    <w:pPr>
      <w:spacing w:after="0"/>
      <w:ind w:left="480" w:hanging="480"/>
      <w:jc w:val="left"/>
    </w:pPr>
    <w:rPr>
      <w:smallCaps/>
      <w:sz w:val="20"/>
      <w:szCs w:val="20"/>
    </w:rPr>
  </w:style>
  <w:style w:type="paragraph" w:styleId="Textonotapie">
    <w:name w:val="footnote text"/>
    <w:basedOn w:val="Normal"/>
    <w:link w:val="TextonotapieCar"/>
    <w:uiPriority w:val="99"/>
    <w:semiHidden/>
    <w:unhideWhenUsed/>
    <w:rsid w:val="00253E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53E86"/>
    <w:rPr>
      <w:rFonts w:ascii="Arial" w:hAnsi="Arial"/>
      <w:sz w:val="20"/>
      <w:szCs w:val="20"/>
    </w:rPr>
  </w:style>
  <w:style w:type="character" w:styleId="Refdenotaalpie">
    <w:name w:val="footnote reference"/>
    <w:basedOn w:val="Fuentedeprrafopredeter"/>
    <w:uiPriority w:val="99"/>
    <w:semiHidden/>
    <w:unhideWhenUsed/>
    <w:rsid w:val="00253E86"/>
    <w:rPr>
      <w:vertAlign w:val="superscript"/>
    </w:rPr>
  </w:style>
  <w:style w:type="character" w:customStyle="1" w:styleId="citation">
    <w:name w:val="citation"/>
    <w:basedOn w:val="Fuentedeprrafopredeter"/>
    <w:rsid w:val="00B42A04"/>
  </w:style>
  <w:style w:type="character" w:customStyle="1" w:styleId="printonly">
    <w:name w:val="printonly"/>
    <w:basedOn w:val="Fuentedeprrafopredeter"/>
    <w:rsid w:val="00B42A04"/>
  </w:style>
  <w:style w:type="paragraph" w:styleId="Textonotaalfinal">
    <w:name w:val="endnote text"/>
    <w:basedOn w:val="Normal"/>
    <w:link w:val="TextonotaalfinalCar"/>
    <w:uiPriority w:val="99"/>
    <w:semiHidden/>
    <w:unhideWhenUsed/>
    <w:rsid w:val="00A9780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9780E"/>
    <w:rPr>
      <w:rFonts w:ascii="Arial" w:hAnsi="Arial"/>
      <w:sz w:val="20"/>
      <w:szCs w:val="20"/>
    </w:rPr>
  </w:style>
  <w:style w:type="character" w:styleId="Refdenotaalfinal">
    <w:name w:val="endnote reference"/>
    <w:basedOn w:val="Fuentedeprrafopredeter"/>
    <w:uiPriority w:val="99"/>
    <w:semiHidden/>
    <w:unhideWhenUsed/>
    <w:rsid w:val="00A9780E"/>
    <w:rPr>
      <w:vertAlign w:val="superscript"/>
    </w:rPr>
  </w:style>
  <w:style w:type="character" w:styleId="Refdecomentario">
    <w:name w:val="annotation reference"/>
    <w:basedOn w:val="Fuentedeprrafopredeter"/>
    <w:uiPriority w:val="99"/>
    <w:semiHidden/>
    <w:unhideWhenUsed/>
    <w:rsid w:val="00602D13"/>
    <w:rPr>
      <w:sz w:val="16"/>
      <w:szCs w:val="16"/>
    </w:rPr>
  </w:style>
  <w:style w:type="paragraph" w:styleId="Textocomentario">
    <w:name w:val="annotation text"/>
    <w:basedOn w:val="Normal"/>
    <w:link w:val="TextocomentarioCar"/>
    <w:uiPriority w:val="99"/>
    <w:semiHidden/>
    <w:unhideWhenUsed/>
    <w:rsid w:val="00602D1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02D13"/>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602D13"/>
    <w:rPr>
      <w:b/>
      <w:bCs/>
    </w:rPr>
  </w:style>
  <w:style w:type="character" w:customStyle="1" w:styleId="AsuntodelcomentarioCar">
    <w:name w:val="Asunto del comentario Car"/>
    <w:basedOn w:val="TextocomentarioCar"/>
    <w:link w:val="Asuntodelcomentario"/>
    <w:uiPriority w:val="99"/>
    <w:semiHidden/>
    <w:rsid w:val="00602D13"/>
    <w:rPr>
      <w:rFonts w:ascii="Arial" w:hAnsi="Arial"/>
      <w:b/>
      <w:bCs/>
      <w:sz w:val="20"/>
      <w:szCs w:val="20"/>
    </w:rPr>
  </w:style>
  <w:style w:type="paragraph" w:styleId="Revisin">
    <w:name w:val="Revision"/>
    <w:hidden/>
    <w:uiPriority w:val="99"/>
    <w:semiHidden/>
    <w:rsid w:val="00A77CE2"/>
    <w:pPr>
      <w:spacing w:after="0" w:line="240" w:lineRule="auto"/>
    </w:pPr>
    <w:rPr>
      <w:rFonts w:ascii="Arial" w:hAnsi="Arial"/>
      <w:sz w:val="24"/>
    </w:rPr>
  </w:style>
  <w:style w:type="table" w:styleId="Sombreadoclaro-nfasis5">
    <w:name w:val="Light Shading Accent 5"/>
    <w:basedOn w:val="Tablanormal"/>
    <w:uiPriority w:val="60"/>
    <w:rsid w:val="0031273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4">
    <w:name w:val="Light Shading Accent 4"/>
    <w:basedOn w:val="Tablanormal"/>
    <w:uiPriority w:val="60"/>
    <w:rsid w:val="0031273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customStyle="1" w:styleId="sy1">
    <w:name w:val="sy1"/>
    <w:basedOn w:val="Fuentedeprrafopredeter"/>
    <w:rsid w:val="00CA6651"/>
  </w:style>
  <w:style w:type="character" w:customStyle="1" w:styleId="sy4">
    <w:name w:val="sy4"/>
    <w:basedOn w:val="Fuentedeprrafopredeter"/>
    <w:rsid w:val="00CA6651"/>
  </w:style>
</w:styles>
</file>

<file path=word/webSettings.xml><?xml version="1.0" encoding="utf-8"?>
<w:webSettings xmlns:r="http://schemas.openxmlformats.org/officeDocument/2006/relationships" xmlns:w="http://schemas.openxmlformats.org/wordprocessingml/2006/main">
  <w:divs>
    <w:div w:id="31078726">
      <w:bodyDiv w:val="1"/>
      <w:marLeft w:val="0"/>
      <w:marRight w:val="0"/>
      <w:marTop w:val="0"/>
      <w:marBottom w:val="0"/>
      <w:divBdr>
        <w:top w:val="none" w:sz="0" w:space="0" w:color="auto"/>
        <w:left w:val="none" w:sz="0" w:space="0" w:color="auto"/>
        <w:bottom w:val="none" w:sz="0" w:space="0" w:color="auto"/>
        <w:right w:val="none" w:sz="0" w:space="0" w:color="auto"/>
      </w:divBdr>
    </w:div>
    <w:div w:id="380906602">
      <w:bodyDiv w:val="1"/>
      <w:marLeft w:val="0"/>
      <w:marRight w:val="0"/>
      <w:marTop w:val="0"/>
      <w:marBottom w:val="0"/>
      <w:divBdr>
        <w:top w:val="none" w:sz="0" w:space="0" w:color="auto"/>
        <w:left w:val="none" w:sz="0" w:space="0" w:color="auto"/>
        <w:bottom w:val="none" w:sz="0" w:space="0" w:color="auto"/>
        <w:right w:val="none" w:sz="0" w:space="0" w:color="auto"/>
      </w:divBdr>
    </w:div>
    <w:div w:id="405344291">
      <w:bodyDiv w:val="1"/>
      <w:marLeft w:val="0"/>
      <w:marRight w:val="0"/>
      <w:marTop w:val="0"/>
      <w:marBottom w:val="0"/>
      <w:divBdr>
        <w:top w:val="none" w:sz="0" w:space="0" w:color="auto"/>
        <w:left w:val="none" w:sz="0" w:space="0" w:color="auto"/>
        <w:bottom w:val="none" w:sz="0" w:space="0" w:color="auto"/>
        <w:right w:val="none" w:sz="0" w:space="0" w:color="auto"/>
      </w:divBdr>
    </w:div>
    <w:div w:id="509375489">
      <w:bodyDiv w:val="1"/>
      <w:marLeft w:val="0"/>
      <w:marRight w:val="0"/>
      <w:marTop w:val="0"/>
      <w:marBottom w:val="0"/>
      <w:divBdr>
        <w:top w:val="none" w:sz="0" w:space="0" w:color="auto"/>
        <w:left w:val="none" w:sz="0" w:space="0" w:color="auto"/>
        <w:bottom w:val="none" w:sz="0" w:space="0" w:color="auto"/>
        <w:right w:val="none" w:sz="0" w:space="0" w:color="auto"/>
      </w:divBdr>
      <w:divsChild>
        <w:div w:id="817965478">
          <w:marLeft w:val="0"/>
          <w:marRight w:val="0"/>
          <w:marTop w:val="0"/>
          <w:marBottom w:val="240"/>
          <w:divBdr>
            <w:top w:val="none" w:sz="0" w:space="0" w:color="auto"/>
            <w:left w:val="none" w:sz="0" w:space="0" w:color="auto"/>
            <w:bottom w:val="none" w:sz="0" w:space="0" w:color="auto"/>
            <w:right w:val="none" w:sz="0" w:space="0" w:color="auto"/>
          </w:divBdr>
        </w:div>
        <w:div w:id="1246911872">
          <w:marLeft w:val="0"/>
          <w:marRight w:val="0"/>
          <w:marTop w:val="0"/>
          <w:marBottom w:val="240"/>
          <w:divBdr>
            <w:top w:val="none" w:sz="0" w:space="0" w:color="auto"/>
            <w:left w:val="none" w:sz="0" w:space="0" w:color="auto"/>
            <w:bottom w:val="none" w:sz="0" w:space="0" w:color="auto"/>
            <w:right w:val="none" w:sz="0" w:space="0" w:color="auto"/>
          </w:divBdr>
        </w:div>
      </w:divsChild>
    </w:div>
    <w:div w:id="531264653">
      <w:bodyDiv w:val="1"/>
      <w:marLeft w:val="0"/>
      <w:marRight w:val="0"/>
      <w:marTop w:val="0"/>
      <w:marBottom w:val="0"/>
      <w:divBdr>
        <w:top w:val="none" w:sz="0" w:space="0" w:color="auto"/>
        <w:left w:val="none" w:sz="0" w:space="0" w:color="auto"/>
        <w:bottom w:val="none" w:sz="0" w:space="0" w:color="auto"/>
        <w:right w:val="none" w:sz="0" w:space="0" w:color="auto"/>
      </w:divBdr>
    </w:div>
    <w:div w:id="547454801">
      <w:bodyDiv w:val="1"/>
      <w:marLeft w:val="0"/>
      <w:marRight w:val="0"/>
      <w:marTop w:val="0"/>
      <w:marBottom w:val="0"/>
      <w:divBdr>
        <w:top w:val="none" w:sz="0" w:space="0" w:color="auto"/>
        <w:left w:val="none" w:sz="0" w:space="0" w:color="auto"/>
        <w:bottom w:val="none" w:sz="0" w:space="0" w:color="auto"/>
        <w:right w:val="none" w:sz="0" w:space="0" w:color="auto"/>
      </w:divBdr>
    </w:div>
    <w:div w:id="610673511">
      <w:bodyDiv w:val="1"/>
      <w:marLeft w:val="0"/>
      <w:marRight w:val="0"/>
      <w:marTop w:val="0"/>
      <w:marBottom w:val="0"/>
      <w:divBdr>
        <w:top w:val="none" w:sz="0" w:space="0" w:color="auto"/>
        <w:left w:val="none" w:sz="0" w:space="0" w:color="auto"/>
        <w:bottom w:val="none" w:sz="0" w:space="0" w:color="auto"/>
        <w:right w:val="none" w:sz="0" w:space="0" w:color="auto"/>
      </w:divBdr>
    </w:div>
    <w:div w:id="939264075">
      <w:bodyDiv w:val="1"/>
      <w:marLeft w:val="0"/>
      <w:marRight w:val="0"/>
      <w:marTop w:val="0"/>
      <w:marBottom w:val="0"/>
      <w:divBdr>
        <w:top w:val="none" w:sz="0" w:space="0" w:color="auto"/>
        <w:left w:val="none" w:sz="0" w:space="0" w:color="auto"/>
        <w:bottom w:val="none" w:sz="0" w:space="0" w:color="auto"/>
        <w:right w:val="none" w:sz="0" w:space="0" w:color="auto"/>
      </w:divBdr>
    </w:div>
    <w:div w:id="961308541">
      <w:bodyDiv w:val="1"/>
      <w:marLeft w:val="0"/>
      <w:marRight w:val="0"/>
      <w:marTop w:val="0"/>
      <w:marBottom w:val="0"/>
      <w:divBdr>
        <w:top w:val="none" w:sz="0" w:space="0" w:color="auto"/>
        <w:left w:val="none" w:sz="0" w:space="0" w:color="auto"/>
        <w:bottom w:val="none" w:sz="0" w:space="0" w:color="auto"/>
        <w:right w:val="none" w:sz="0" w:space="0" w:color="auto"/>
      </w:divBdr>
      <w:divsChild>
        <w:div w:id="1449809427">
          <w:marLeft w:val="0"/>
          <w:marRight w:val="0"/>
          <w:marTop w:val="0"/>
          <w:marBottom w:val="0"/>
          <w:divBdr>
            <w:top w:val="none" w:sz="0" w:space="0" w:color="auto"/>
            <w:left w:val="none" w:sz="0" w:space="0" w:color="auto"/>
            <w:bottom w:val="none" w:sz="0" w:space="0" w:color="auto"/>
            <w:right w:val="none" w:sz="0" w:space="0" w:color="auto"/>
          </w:divBdr>
        </w:div>
        <w:div w:id="2071612994">
          <w:marLeft w:val="0"/>
          <w:marRight w:val="0"/>
          <w:marTop w:val="0"/>
          <w:marBottom w:val="0"/>
          <w:divBdr>
            <w:top w:val="none" w:sz="0" w:space="0" w:color="auto"/>
            <w:left w:val="none" w:sz="0" w:space="0" w:color="auto"/>
            <w:bottom w:val="none" w:sz="0" w:space="0" w:color="auto"/>
            <w:right w:val="none" w:sz="0" w:space="0" w:color="auto"/>
          </w:divBdr>
        </w:div>
      </w:divsChild>
    </w:div>
    <w:div w:id="1172405421">
      <w:bodyDiv w:val="1"/>
      <w:marLeft w:val="0"/>
      <w:marRight w:val="0"/>
      <w:marTop w:val="0"/>
      <w:marBottom w:val="0"/>
      <w:divBdr>
        <w:top w:val="none" w:sz="0" w:space="0" w:color="auto"/>
        <w:left w:val="none" w:sz="0" w:space="0" w:color="auto"/>
        <w:bottom w:val="none" w:sz="0" w:space="0" w:color="auto"/>
        <w:right w:val="none" w:sz="0" w:space="0" w:color="auto"/>
      </w:divBdr>
    </w:div>
    <w:div w:id="1243180950">
      <w:bodyDiv w:val="1"/>
      <w:marLeft w:val="0"/>
      <w:marRight w:val="0"/>
      <w:marTop w:val="0"/>
      <w:marBottom w:val="0"/>
      <w:divBdr>
        <w:top w:val="none" w:sz="0" w:space="0" w:color="auto"/>
        <w:left w:val="none" w:sz="0" w:space="0" w:color="auto"/>
        <w:bottom w:val="none" w:sz="0" w:space="0" w:color="auto"/>
        <w:right w:val="none" w:sz="0" w:space="0" w:color="auto"/>
      </w:divBdr>
    </w:div>
    <w:div w:id="1346126808">
      <w:bodyDiv w:val="1"/>
      <w:marLeft w:val="0"/>
      <w:marRight w:val="0"/>
      <w:marTop w:val="0"/>
      <w:marBottom w:val="0"/>
      <w:divBdr>
        <w:top w:val="none" w:sz="0" w:space="0" w:color="auto"/>
        <w:left w:val="none" w:sz="0" w:space="0" w:color="auto"/>
        <w:bottom w:val="none" w:sz="0" w:space="0" w:color="auto"/>
        <w:right w:val="none" w:sz="0" w:space="0" w:color="auto"/>
      </w:divBdr>
    </w:div>
    <w:div w:id="1357656057">
      <w:bodyDiv w:val="1"/>
      <w:marLeft w:val="0"/>
      <w:marRight w:val="0"/>
      <w:marTop w:val="0"/>
      <w:marBottom w:val="0"/>
      <w:divBdr>
        <w:top w:val="none" w:sz="0" w:space="0" w:color="auto"/>
        <w:left w:val="none" w:sz="0" w:space="0" w:color="auto"/>
        <w:bottom w:val="none" w:sz="0" w:space="0" w:color="auto"/>
        <w:right w:val="none" w:sz="0" w:space="0" w:color="auto"/>
      </w:divBdr>
    </w:div>
    <w:div w:id="1378163030">
      <w:bodyDiv w:val="1"/>
      <w:marLeft w:val="0"/>
      <w:marRight w:val="0"/>
      <w:marTop w:val="0"/>
      <w:marBottom w:val="0"/>
      <w:divBdr>
        <w:top w:val="none" w:sz="0" w:space="0" w:color="auto"/>
        <w:left w:val="none" w:sz="0" w:space="0" w:color="auto"/>
        <w:bottom w:val="none" w:sz="0" w:space="0" w:color="auto"/>
        <w:right w:val="none" w:sz="0" w:space="0" w:color="auto"/>
      </w:divBdr>
    </w:div>
    <w:div w:id="1378435277">
      <w:bodyDiv w:val="1"/>
      <w:marLeft w:val="0"/>
      <w:marRight w:val="0"/>
      <w:marTop w:val="0"/>
      <w:marBottom w:val="0"/>
      <w:divBdr>
        <w:top w:val="none" w:sz="0" w:space="0" w:color="auto"/>
        <w:left w:val="none" w:sz="0" w:space="0" w:color="auto"/>
        <w:bottom w:val="none" w:sz="0" w:space="0" w:color="auto"/>
        <w:right w:val="none" w:sz="0" w:space="0" w:color="auto"/>
      </w:divBdr>
    </w:div>
    <w:div w:id="1388722762">
      <w:bodyDiv w:val="1"/>
      <w:marLeft w:val="0"/>
      <w:marRight w:val="0"/>
      <w:marTop w:val="0"/>
      <w:marBottom w:val="0"/>
      <w:divBdr>
        <w:top w:val="none" w:sz="0" w:space="0" w:color="auto"/>
        <w:left w:val="none" w:sz="0" w:space="0" w:color="auto"/>
        <w:bottom w:val="none" w:sz="0" w:space="0" w:color="auto"/>
        <w:right w:val="none" w:sz="0" w:space="0" w:color="auto"/>
      </w:divBdr>
    </w:div>
    <w:div w:id="1428967602">
      <w:bodyDiv w:val="1"/>
      <w:marLeft w:val="0"/>
      <w:marRight w:val="0"/>
      <w:marTop w:val="0"/>
      <w:marBottom w:val="0"/>
      <w:divBdr>
        <w:top w:val="none" w:sz="0" w:space="0" w:color="auto"/>
        <w:left w:val="none" w:sz="0" w:space="0" w:color="auto"/>
        <w:bottom w:val="none" w:sz="0" w:space="0" w:color="auto"/>
        <w:right w:val="none" w:sz="0" w:space="0" w:color="auto"/>
      </w:divBdr>
    </w:div>
    <w:div w:id="1439830471">
      <w:bodyDiv w:val="1"/>
      <w:marLeft w:val="0"/>
      <w:marRight w:val="0"/>
      <w:marTop w:val="0"/>
      <w:marBottom w:val="0"/>
      <w:divBdr>
        <w:top w:val="none" w:sz="0" w:space="0" w:color="auto"/>
        <w:left w:val="none" w:sz="0" w:space="0" w:color="auto"/>
        <w:bottom w:val="none" w:sz="0" w:space="0" w:color="auto"/>
        <w:right w:val="none" w:sz="0" w:space="0" w:color="auto"/>
      </w:divBdr>
    </w:div>
    <w:div w:id="1476098625">
      <w:bodyDiv w:val="1"/>
      <w:marLeft w:val="0"/>
      <w:marRight w:val="0"/>
      <w:marTop w:val="0"/>
      <w:marBottom w:val="0"/>
      <w:divBdr>
        <w:top w:val="none" w:sz="0" w:space="0" w:color="auto"/>
        <w:left w:val="none" w:sz="0" w:space="0" w:color="auto"/>
        <w:bottom w:val="none" w:sz="0" w:space="0" w:color="auto"/>
        <w:right w:val="none" w:sz="0" w:space="0" w:color="auto"/>
      </w:divBdr>
    </w:div>
    <w:div w:id="1496073552">
      <w:bodyDiv w:val="1"/>
      <w:marLeft w:val="0"/>
      <w:marRight w:val="0"/>
      <w:marTop w:val="0"/>
      <w:marBottom w:val="0"/>
      <w:divBdr>
        <w:top w:val="none" w:sz="0" w:space="0" w:color="auto"/>
        <w:left w:val="none" w:sz="0" w:space="0" w:color="auto"/>
        <w:bottom w:val="none" w:sz="0" w:space="0" w:color="auto"/>
        <w:right w:val="none" w:sz="0" w:space="0" w:color="auto"/>
      </w:divBdr>
    </w:div>
    <w:div w:id="1591500348">
      <w:bodyDiv w:val="1"/>
      <w:marLeft w:val="0"/>
      <w:marRight w:val="0"/>
      <w:marTop w:val="0"/>
      <w:marBottom w:val="0"/>
      <w:divBdr>
        <w:top w:val="none" w:sz="0" w:space="0" w:color="auto"/>
        <w:left w:val="none" w:sz="0" w:space="0" w:color="auto"/>
        <w:bottom w:val="none" w:sz="0" w:space="0" w:color="auto"/>
        <w:right w:val="none" w:sz="0" w:space="0" w:color="auto"/>
      </w:divBdr>
      <w:divsChild>
        <w:div w:id="1027637009">
          <w:marLeft w:val="0"/>
          <w:marRight w:val="0"/>
          <w:marTop w:val="0"/>
          <w:marBottom w:val="0"/>
          <w:divBdr>
            <w:top w:val="none" w:sz="0" w:space="0" w:color="auto"/>
            <w:left w:val="none" w:sz="0" w:space="0" w:color="auto"/>
            <w:bottom w:val="none" w:sz="0" w:space="0" w:color="auto"/>
            <w:right w:val="none" w:sz="0" w:space="0" w:color="auto"/>
          </w:divBdr>
        </w:div>
        <w:div w:id="1245647154">
          <w:marLeft w:val="0"/>
          <w:marRight w:val="0"/>
          <w:marTop w:val="0"/>
          <w:marBottom w:val="0"/>
          <w:divBdr>
            <w:top w:val="none" w:sz="0" w:space="0" w:color="auto"/>
            <w:left w:val="none" w:sz="0" w:space="0" w:color="auto"/>
            <w:bottom w:val="none" w:sz="0" w:space="0" w:color="auto"/>
            <w:right w:val="none" w:sz="0" w:space="0" w:color="auto"/>
          </w:divBdr>
        </w:div>
      </w:divsChild>
    </w:div>
    <w:div w:id="1624342029">
      <w:bodyDiv w:val="1"/>
      <w:marLeft w:val="0"/>
      <w:marRight w:val="0"/>
      <w:marTop w:val="0"/>
      <w:marBottom w:val="0"/>
      <w:divBdr>
        <w:top w:val="none" w:sz="0" w:space="0" w:color="auto"/>
        <w:left w:val="none" w:sz="0" w:space="0" w:color="auto"/>
        <w:bottom w:val="none" w:sz="0" w:space="0" w:color="auto"/>
        <w:right w:val="none" w:sz="0" w:space="0" w:color="auto"/>
      </w:divBdr>
    </w:div>
    <w:div w:id="1710645395">
      <w:bodyDiv w:val="1"/>
      <w:marLeft w:val="0"/>
      <w:marRight w:val="0"/>
      <w:marTop w:val="0"/>
      <w:marBottom w:val="0"/>
      <w:divBdr>
        <w:top w:val="none" w:sz="0" w:space="0" w:color="auto"/>
        <w:left w:val="none" w:sz="0" w:space="0" w:color="auto"/>
        <w:bottom w:val="none" w:sz="0" w:space="0" w:color="auto"/>
        <w:right w:val="none" w:sz="0" w:space="0" w:color="auto"/>
      </w:divBdr>
    </w:div>
    <w:div w:id="1788768281">
      <w:bodyDiv w:val="1"/>
      <w:marLeft w:val="0"/>
      <w:marRight w:val="0"/>
      <w:marTop w:val="0"/>
      <w:marBottom w:val="0"/>
      <w:divBdr>
        <w:top w:val="none" w:sz="0" w:space="0" w:color="auto"/>
        <w:left w:val="none" w:sz="0" w:space="0" w:color="auto"/>
        <w:bottom w:val="none" w:sz="0" w:space="0" w:color="auto"/>
        <w:right w:val="none" w:sz="0" w:space="0" w:color="auto"/>
      </w:divBdr>
    </w:div>
    <w:div w:id="1992171558">
      <w:bodyDiv w:val="1"/>
      <w:marLeft w:val="0"/>
      <w:marRight w:val="0"/>
      <w:marTop w:val="0"/>
      <w:marBottom w:val="0"/>
      <w:divBdr>
        <w:top w:val="none" w:sz="0" w:space="0" w:color="auto"/>
        <w:left w:val="none" w:sz="0" w:space="0" w:color="auto"/>
        <w:bottom w:val="none" w:sz="0" w:space="0" w:color="auto"/>
        <w:right w:val="none" w:sz="0" w:space="0" w:color="auto"/>
      </w:divBdr>
    </w:div>
    <w:div w:id="2060322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google.com/search?hl=en&amp;q=allinurl%3Adatainputstream+java.sun.com&amp;btnI=I%27m%20Feeling%20Lucky" TargetMode="External"/><Relationship Id="rId21" Type="http://schemas.openxmlformats.org/officeDocument/2006/relationships/hyperlink" Target="file:///C:\Documents%20and%20Settings\Administrador\Escritorio\Informe%20de%20Materia%20de%20Graduaci&#243;n_v5.0.docx" TargetMode="External"/><Relationship Id="rId42" Type="http://schemas.openxmlformats.org/officeDocument/2006/relationships/image" Target="media/image17.png"/><Relationship Id="rId63" Type="http://schemas.openxmlformats.org/officeDocument/2006/relationships/hyperlink" Target="http://www.google.com/search?hl=en&amp;q=allinurl%3Astring+java.sun.com&amp;btnI=I%27m%20Feeling%20Lucky" TargetMode="External"/><Relationship Id="rId84" Type="http://schemas.openxmlformats.org/officeDocument/2006/relationships/hyperlink" Target="http://www.google.com/search?hl=en&amp;q=allinurl%3Abufferedwriter+java.sun.com&amp;btnI=I%27m%20Feeling%20Lucky" TargetMode="External"/><Relationship Id="rId138" Type="http://schemas.openxmlformats.org/officeDocument/2006/relationships/hyperlink" Target="http://www.google.com/search?hl=en&amp;q=allinurl%3Adate+java.sun.com&amp;btnI=I%27m%20Feeling%20Lucky" TargetMode="External"/><Relationship Id="rId159" Type="http://schemas.openxmlformats.org/officeDocument/2006/relationships/hyperlink" Target="http://www.google.com/search?hl=en&amp;q=allinurl%3Aexception+java.sun.com&amp;btnI=I%27m%20Feeling%20Lucky" TargetMode="External"/><Relationship Id="rId170" Type="http://schemas.openxmlformats.org/officeDocument/2006/relationships/hyperlink" Target="http://www.google.com/search?hl=en&amp;q=allinurl%3Abufferedreader+java.sun.com&amp;btnI=I%27m%20Feeling%20Lucky" TargetMode="External"/><Relationship Id="rId191" Type="http://schemas.openxmlformats.org/officeDocument/2006/relationships/hyperlink" Target="http://www.google.com/search?hl=en&amp;q=allinurl%3Adate+java.sun.com&amp;btnI=I%27m%20Feeling%20Lucky" TargetMode="External"/><Relationship Id="rId205" Type="http://schemas.openxmlformats.org/officeDocument/2006/relationships/hyperlink" Target="http://www.google.com/search?hl=en&amp;q=allinurl%3Aexception+java.sun.com&amp;btnI=I%27m%20Feeling%20Lucky" TargetMode="External"/><Relationship Id="rId226" Type="http://schemas.openxmlformats.org/officeDocument/2006/relationships/header" Target="header5.xml"/><Relationship Id="rId107" Type="http://schemas.openxmlformats.org/officeDocument/2006/relationships/hyperlink" Target="http://www.google.com/search?hl=en&amp;q=allinurl%3Astring+java.sun.com&amp;btnI=I%27m%20Feeling%20Lucky" TargetMode="External"/><Relationship Id="rId11" Type="http://schemas.openxmlformats.org/officeDocument/2006/relationships/hyperlink" Target="file:///C:\Documents%20and%20Settings\Administrador\Escritorio\Informe%20de%20Materia%20de%20Graduaci&#243;n_v5.0.docx" TargetMode="External"/><Relationship Id="rId32" Type="http://schemas.openxmlformats.org/officeDocument/2006/relationships/image" Target="media/image7.png"/><Relationship Id="rId53" Type="http://schemas.openxmlformats.org/officeDocument/2006/relationships/hyperlink" Target="http://www.google.com/search?hl=en&amp;q=allinurl%3Afile+java.sun.com&amp;btnI=I%27m%20Feeling%20Lucky" TargetMode="External"/><Relationship Id="rId74" Type="http://schemas.openxmlformats.org/officeDocument/2006/relationships/hyperlink" Target="http://www.google.com/search?hl=en&amp;q=allinurl%3Afile+java.sun.com&amp;btnI=I%27m%20Feeling%20Lucky" TargetMode="External"/><Relationship Id="rId128" Type="http://schemas.openxmlformats.org/officeDocument/2006/relationships/hyperlink" Target="http://www.google.com/search?hl=en&amp;q=allinurl%3Aruntime+java.sun.com&amp;btnI=I%27m%20Feeling%20Lucky" TargetMode="External"/><Relationship Id="rId149" Type="http://schemas.openxmlformats.org/officeDocument/2006/relationships/hyperlink" Target="http://www.google.com/search?hl=en&amp;q=allinurl%3Afilewriter+java.sun.com&amp;btnI=I%27m%20Feeling%20Lucky" TargetMode="External"/><Relationship Id="rId5" Type="http://schemas.openxmlformats.org/officeDocument/2006/relationships/webSettings" Target="webSettings.xml"/><Relationship Id="rId95" Type="http://schemas.openxmlformats.org/officeDocument/2006/relationships/image" Target="media/image25.png"/><Relationship Id="rId160" Type="http://schemas.openxmlformats.org/officeDocument/2006/relationships/image" Target="media/image26.png"/><Relationship Id="rId181" Type="http://schemas.openxmlformats.org/officeDocument/2006/relationships/hyperlink" Target="http://www.google.com/search?hl=en&amp;q=allinurl%3Adate+java.sun.com&amp;btnI=I%27m%20Feeling%20Lucky" TargetMode="External"/><Relationship Id="rId216" Type="http://schemas.openxmlformats.org/officeDocument/2006/relationships/image" Target="media/image33.png"/><Relationship Id="rId211" Type="http://schemas.openxmlformats.org/officeDocument/2006/relationships/image" Target="media/image28.png"/><Relationship Id="rId22" Type="http://schemas.openxmlformats.org/officeDocument/2006/relationships/header" Target="header1.xml"/><Relationship Id="rId27" Type="http://schemas.openxmlformats.org/officeDocument/2006/relationships/footer" Target="footer3.xml"/><Relationship Id="rId43" Type="http://schemas.openxmlformats.org/officeDocument/2006/relationships/image" Target="media/image18.png"/><Relationship Id="rId48" Type="http://schemas.openxmlformats.org/officeDocument/2006/relationships/hyperlink" Target="http://www.google.com/search?hl=en&amp;q=allinurl%3Afile+java.sun.com&amp;btnI=I%27m%20Feeling%20Lucky" TargetMode="External"/><Relationship Id="rId64" Type="http://schemas.openxmlformats.org/officeDocument/2006/relationships/hyperlink" Target="http://www.google.com/search?hl=en&amp;q=allinurl%3Aioexception+java.sun.com&amp;btnI=I%27m%20Feeling%20Lucky" TargetMode="External"/><Relationship Id="rId69" Type="http://schemas.openxmlformats.org/officeDocument/2006/relationships/hyperlink" Target="http://www.google.com/search?hl=en&amp;q=allinurl%3Afile+java.sun.com&amp;btnI=I%27m%20Feeling%20Lucky" TargetMode="External"/><Relationship Id="rId113" Type="http://schemas.openxmlformats.org/officeDocument/2006/relationships/hyperlink" Target="http://www.google.com/search?hl=en&amp;q=allinurl%3Asystem+java.sun.com&amp;btnI=I%27m%20Feeling%20Lucky" TargetMode="External"/><Relationship Id="rId118" Type="http://schemas.openxmlformats.org/officeDocument/2006/relationships/hyperlink" Target="http://www.google.com/search?hl=en&amp;q=allinurl%3Afileinputstream+java.sun.com&amp;btnI=I%27m%20Feeling%20Lucky" TargetMode="External"/><Relationship Id="rId134" Type="http://schemas.openxmlformats.org/officeDocument/2006/relationships/hyperlink" Target="http://www.google.com/search?hl=en&amp;q=allinurl%3Afilewriter+java.sun.com&amp;btnI=I%27m%20Feeling%20Lucky" TargetMode="External"/><Relationship Id="rId139" Type="http://schemas.openxmlformats.org/officeDocument/2006/relationships/hyperlink" Target="http://www.google.com/search?hl=en&amp;q=allinurl%3Aruntime+java.sun.com&amp;btnI=I%27m%20Feeling%20Lucky" TargetMode="External"/><Relationship Id="rId80" Type="http://schemas.openxmlformats.org/officeDocument/2006/relationships/hyperlink" Target="http://www.google.com/search?hl=en&amp;q=allinurl%3Afile+java.sun.com&amp;btnI=I%27m%20Feeling%20Lucky" TargetMode="External"/><Relationship Id="rId85" Type="http://schemas.openxmlformats.org/officeDocument/2006/relationships/hyperlink" Target="http://www.google.com/search?hl=en&amp;q=allinurl%3Astring+java.sun.com&amp;btnI=I%27m%20Feeling%20Lucky" TargetMode="External"/><Relationship Id="rId150" Type="http://schemas.openxmlformats.org/officeDocument/2006/relationships/hyperlink" Target="http://www.google.com/search?hl=en&amp;q=allinurl%3Adate+java.sun.com&amp;btnI=I%27m%20Feeling%20Lucky" TargetMode="External"/><Relationship Id="rId155" Type="http://schemas.openxmlformats.org/officeDocument/2006/relationships/hyperlink" Target="http://www.google.com/search?hl=en&amp;q=allinurl%3Aruntime+java.sun.com&amp;btnI=I%27m%20Feeling%20Lucky" TargetMode="External"/><Relationship Id="rId171" Type="http://schemas.openxmlformats.org/officeDocument/2006/relationships/hyperlink" Target="http://www.google.com/search?hl=en&amp;q=allinurl%3Ainputstreamreader+java.sun.com&amp;btnI=I%27m%20Feeling%20Lucky" TargetMode="External"/><Relationship Id="rId176" Type="http://schemas.openxmlformats.org/officeDocument/2006/relationships/hyperlink" Target="http://www.google.com/search?hl=en&amp;q=allinurl%3Aruntime+java.sun.com&amp;btnI=I%27m%20Feeling%20Lucky" TargetMode="External"/><Relationship Id="rId192" Type="http://schemas.openxmlformats.org/officeDocument/2006/relationships/hyperlink" Target="http://www.google.com/search?hl=en&amp;q=allinurl%3Aruntime+java.sun.com&amp;btnI=I%27m%20Feeling%20Lucky" TargetMode="External"/><Relationship Id="rId197" Type="http://schemas.openxmlformats.org/officeDocument/2006/relationships/hyperlink" Target="http://www.google.com/search?hl=en&amp;q=allinurl%3Abufferedwriter+java.sun.com&amp;btnI=I%27m%20Feeling%20Lucky" TargetMode="External"/><Relationship Id="rId206" Type="http://schemas.openxmlformats.org/officeDocument/2006/relationships/hyperlink" Target="http://www.google.com/search?hl=en&amp;q=allinurl%3Aexception+java.sun.com&amp;btnI=I%27m%20Feeling%20Lucky" TargetMode="External"/><Relationship Id="rId227" Type="http://schemas.openxmlformats.org/officeDocument/2006/relationships/fontTable" Target="fontTable.xml"/><Relationship Id="rId201" Type="http://schemas.openxmlformats.org/officeDocument/2006/relationships/hyperlink" Target="http://www.google.com/search?hl=en&amp;q=allinurl%3Aruntime+java.sun.com&amp;btnI=I%27m%20Feeling%20Lucky" TargetMode="External"/><Relationship Id="rId222" Type="http://schemas.openxmlformats.org/officeDocument/2006/relationships/hyperlink" Target="http://oreilly.com/catalog/9780596521974" TargetMode="External"/><Relationship Id="rId12" Type="http://schemas.openxmlformats.org/officeDocument/2006/relationships/hyperlink" Target="file:///C:\Documents%20and%20Settings\Administrador\Escritorio\Informe%20de%20Materia%20de%20Graduaci&#243;n_v5.0.docx" TargetMode="External"/><Relationship Id="rId17" Type="http://schemas.openxmlformats.org/officeDocument/2006/relationships/hyperlink" Target="file:///C:\Documents%20and%20Settings\Administrador\Escritorio\Informe%20de%20Materia%20de%20Graduaci&#243;n_v5.0.docx" TargetMode="External"/><Relationship Id="rId33" Type="http://schemas.openxmlformats.org/officeDocument/2006/relationships/image" Target="media/image8.png"/><Relationship Id="rId38" Type="http://schemas.openxmlformats.org/officeDocument/2006/relationships/image" Target="media/image13.png"/><Relationship Id="rId59" Type="http://schemas.openxmlformats.org/officeDocument/2006/relationships/hyperlink" Target="http://www.google.com/search?hl=en&amp;q=allinurl%3Astring+java.sun.com&amp;btnI=I%27m%20Feeling%20Lucky" TargetMode="External"/><Relationship Id="rId103" Type="http://schemas.openxmlformats.org/officeDocument/2006/relationships/hyperlink" Target="http://www.google.com/search?hl=en&amp;q=allinurl%3Astringtokenizer+java.sun.com&amp;btnI=I%27m%20Feeling%20Lucky" TargetMode="External"/><Relationship Id="rId108" Type="http://schemas.openxmlformats.org/officeDocument/2006/relationships/hyperlink" Target="http://www.google.com/search?hl=en&amp;q=allinurl%3Astring+java.sun.com&amp;btnI=I%27m%20Feeling%20Lucky" TargetMode="External"/><Relationship Id="rId124" Type="http://schemas.openxmlformats.org/officeDocument/2006/relationships/hyperlink" Target="http://www.google.com/search?hl=en&amp;q=allinurl%3Abufferedwriter+java.sun.com&amp;btnI=I%27m%20Feeling%20Lucky" TargetMode="External"/><Relationship Id="rId129" Type="http://schemas.openxmlformats.org/officeDocument/2006/relationships/hyperlink" Target="http://www.google.com/search?hl=en&amp;q=allinurl%3Aruntime+java.sun.com&amp;btnI=I%27m%20Feeling%20Lucky" TargetMode="External"/><Relationship Id="rId54" Type="http://schemas.openxmlformats.org/officeDocument/2006/relationships/hyperlink" Target="http://www.google.com/search?hl=en&amp;q=allinurl%3Afilewriter+java.sun.com&amp;btnI=I%27m%20Feeling%20Lucky" TargetMode="External"/><Relationship Id="rId70" Type="http://schemas.openxmlformats.org/officeDocument/2006/relationships/hyperlink" Target="http://www.google.com/search?hl=en&amp;q=allinurl%3Afile+java.sun.com&amp;btnI=I%27m%20Feeling%20Lucky" TargetMode="External"/><Relationship Id="rId75" Type="http://schemas.openxmlformats.org/officeDocument/2006/relationships/hyperlink" Target="http://www.google.com/search?hl=en&amp;q=allinurl%3Astring+java.sun.com&amp;btnI=I%27m%20Feeling%20Lucky" TargetMode="External"/><Relationship Id="rId91" Type="http://schemas.openxmlformats.org/officeDocument/2006/relationships/hyperlink" Target="http://www.google.com/search?hl=en&amp;q=allinurl%3Afilereader+java.sun.com&amp;btnI=I%27m%20Feeling%20Lucky" TargetMode="External"/><Relationship Id="rId96" Type="http://schemas.openxmlformats.org/officeDocument/2006/relationships/hyperlink" Target="http://www.google.com/search?hl=en&amp;q=allinurl%3Aioexception+java.sun.com&amp;btnI=I%27m%20Feeling%20Lucky" TargetMode="External"/><Relationship Id="rId140" Type="http://schemas.openxmlformats.org/officeDocument/2006/relationships/hyperlink" Target="http://www.google.com/search?hl=en&amp;q=allinurl%3Aruntime+java.sun.com&amp;btnI=I%27m%20Feeling%20Lucky" TargetMode="External"/><Relationship Id="rId145" Type="http://schemas.openxmlformats.org/officeDocument/2006/relationships/hyperlink" Target="http://www.google.com/search?hl=en&amp;q=allinurl%3Asystem+java.sun.com&amp;btnI=I%27m%20Feeling%20Lucky" TargetMode="External"/><Relationship Id="rId161" Type="http://schemas.openxmlformats.org/officeDocument/2006/relationships/hyperlink" Target="http://www.iglesia.net/biblia/" TargetMode="External"/><Relationship Id="rId166" Type="http://schemas.openxmlformats.org/officeDocument/2006/relationships/hyperlink" Target="http://www.google.com/search?hl=en&amp;q=allinurl%3Adatainputstream+java.sun.com&amp;btnI=I%27m%20Feeling%20Lucky" TargetMode="External"/><Relationship Id="rId182" Type="http://schemas.openxmlformats.org/officeDocument/2006/relationships/hyperlink" Target="http://www.google.com/search?hl=en&amp;q=allinurl%3Abufferedwriter+java.sun.com&amp;btnI=I%27m%20Feeling%20Lucky" TargetMode="External"/><Relationship Id="rId187" Type="http://schemas.openxmlformats.org/officeDocument/2006/relationships/hyperlink" Target="http://www.google.com/search?hl=en&amp;q=allinurl%3Adate+java.sun.com&amp;btnI=I%27m%20Feeling%20Lucky" TargetMode="External"/><Relationship Id="rId217"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29.png"/><Relationship Id="rId23" Type="http://schemas.openxmlformats.org/officeDocument/2006/relationships/header" Target="header2.xml"/><Relationship Id="rId28" Type="http://schemas.openxmlformats.org/officeDocument/2006/relationships/header" Target="header4.xml"/><Relationship Id="rId49" Type="http://schemas.openxmlformats.org/officeDocument/2006/relationships/hyperlink" Target="http://www.google.com/search?hl=en&amp;q=allinurl%3Afile+java.sun.com&amp;btnI=I%27m%20Feeling%20Lucky" TargetMode="External"/><Relationship Id="rId114" Type="http://schemas.openxmlformats.org/officeDocument/2006/relationships/hyperlink" Target="http://www.google.com/search?hl=en&amp;q=allinurl%3Astring+java.sun.com&amp;btnI=I%27m%20Feeling%20Lucky" TargetMode="External"/><Relationship Id="rId119" Type="http://schemas.openxmlformats.org/officeDocument/2006/relationships/hyperlink" Target="http://www.google.com/search?hl=en&amp;q=allinurl%3Abufferedwriter+java.sun.com&amp;btnI=I%27m%20Feeling%20Lucky" TargetMode="External"/><Relationship Id="rId44" Type="http://schemas.openxmlformats.org/officeDocument/2006/relationships/image" Target="media/image19.png"/><Relationship Id="rId60" Type="http://schemas.openxmlformats.org/officeDocument/2006/relationships/hyperlink" Target="http://www.google.com/search?hl=en&amp;q=allinurl%3Astring+java.sun.com&amp;btnI=I%27m%20Feeling%20Lucky" TargetMode="External"/><Relationship Id="rId65" Type="http://schemas.openxmlformats.org/officeDocument/2006/relationships/hyperlink" Target="http://www.google.com/search?hl=en&amp;q=allinurl%3Astring+java.sun.com&amp;btnI=I%27m%20Feeling%20Lucky" TargetMode="External"/><Relationship Id="rId81" Type="http://schemas.openxmlformats.org/officeDocument/2006/relationships/hyperlink" Target="http://www.google.com/search?hl=en&amp;q=allinurl%3Afilewriter+java.sun.com&amp;btnI=I%27m%20Feeling%20Lucky" TargetMode="External"/><Relationship Id="rId86" Type="http://schemas.openxmlformats.org/officeDocument/2006/relationships/hyperlink" Target="http://www.google.com/search?hl=en&amp;q=allinurl%3Asystem+java.sun.com&amp;btnI=I%27m%20Feeling%20Lucky" TargetMode="External"/><Relationship Id="rId130" Type="http://schemas.openxmlformats.org/officeDocument/2006/relationships/hyperlink" Target="http://www.google.com/search?hl=en&amp;q=allinurl%3Aruntime+java.sun.com&amp;btnI=I%27m%20Feeling%20Lucky" TargetMode="External"/><Relationship Id="rId135" Type="http://schemas.openxmlformats.org/officeDocument/2006/relationships/hyperlink" Target="http://www.google.com/search?hl=en&amp;q=allinurl%3Aruntime+java.sun.com&amp;btnI=I%27m%20Feeling%20Lucky" TargetMode="External"/><Relationship Id="rId151" Type="http://schemas.openxmlformats.org/officeDocument/2006/relationships/hyperlink" Target="http://www.google.com/search?hl=en&amp;q=allinurl%3Aruntime+java.sun.com&amp;btnI=I%27m%20Feeling%20Lucky" TargetMode="External"/><Relationship Id="rId156" Type="http://schemas.openxmlformats.org/officeDocument/2006/relationships/hyperlink" Target="http://www.google.com/search?hl=en&amp;q=allinurl%3Aexception+java.sun.com&amp;btnI=I%27m%20Feeling%20Lucky" TargetMode="External"/><Relationship Id="rId177" Type="http://schemas.openxmlformats.org/officeDocument/2006/relationships/hyperlink" Target="http://www.google.com/search?hl=en&amp;q=allinurl%3Aruntime+java.sun.com&amp;btnI=I%27m%20Feeling%20Lucky" TargetMode="External"/><Relationship Id="rId198" Type="http://schemas.openxmlformats.org/officeDocument/2006/relationships/hyperlink" Target="http://www.google.com/search?hl=en&amp;q=allinurl%3Afilewriter+java.sun.com&amp;btnI=I%27m%20Feeling%20Lucky" TargetMode="External"/><Relationship Id="rId172" Type="http://schemas.openxmlformats.org/officeDocument/2006/relationships/hyperlink" Target="http://www.google.com/search?hl=en&amp;q=allinurl%3Astring+java.sun.com&amp;btnI=I%27m%20Feeling%20Lucky" TargetMode="External"/><Relationship Id="rId193" Type="http://schemas.openxmlformats.org/officeDocument/2006/relationships/hyperlink" Target="http://www.google.com/search?hl=en&amp;q=allinurl%3Aexception+java.sun.com&amp;btnI=I%27m%20Feeling%20Lucky" TargetMode="External"/><Relationship Id="rId202" Type="http://schemas.openxmlformats.org/officeDocument/2006/relationships/hyperlink" Target="http://www.google.com/search?hl=en&amp;q=allinurl%3Aruntime+java.sun.com&amp;btnI=I%27m%20Feeling%20Lucky" TargetMode="External"/><Relationship Id="rId207" Type="http://schemas.openxmlformats.org/officeDocument/2006/relationships/hyperlink" Target="http://www.google.com/search?hl=en&amp;q=allinurl%3Adate+java.sun.com&amp;btnI=I%27m%20Feeling%20Lucky" TargetMode="External"/><Relationship Id="rId223" Type="http://schemas.openxmlformats.org/officeDocument/2006/relationships/hyperlink" Target="http://en.wikipedia.org/wiki/O%27Reilly_Media" TargetMode="External"/><Relationship Id="rId228" Type="http://schemas.openxmlformats.org/officeDocument/2006/relationships/theme" Target="theme/theme1.xml"/><Relationship Id="rId13" Type="http://schemas.openxmlformats.org/officeDocument/2006/relationships/hyperlink" Target="file:///C:\Documents%20and%20Settings\Administrador\Escritorio\Informe%20de%20Materia%20de%20Graduaci&#243;n_v5.0.docx" TargetMode="External"/><Relationship Id="rId18" Type="http://schemas.openxmlformats.org/officeDocument/2006/relationships/hyperlink" Target="file:///C:\Documents%20and%20Settings\Administrador\Escritorio\Informe%20de%20Materia%20de%20Graduaci&#243;n_v5.0.docx" TargetMode="External"/><Relationship Id="rId39" Type="http://schemas.openxmlformats.org/officeDocument/2006/relationships/image" Target="media/image14.png"/><Relationship Id="rId109" Type="http://schemas.openxmlformats.org/officeDocument/2006/relationships/hyperlink" Target="http://www.google.com/search?hl=en&amp;q=allinurl%3Ainteger+java.sun.com&amp;btnI=I%27m%20Feeling%20Lucky" TargetMode="External"/><Relationship Id="rId34" Type="http://schemas.openxmlformats.org/officeDocument/2006/relationships/image" Target="media/image9.png"/><Relationship Id="rId50" Type="http://schemas.openxmlformats.org/officeDocument/2006/relationships/hyperlink" Target="http://www.google.com/search?hl=en&amp;q=allinurl%3Afile+java.sun.com&amp;btnI=I%27m%20Feeling%20Lucky" TargetMode="External"/><Relationship Id="rId55" Type="http://schemas.openxmlformats.org/officeDocument/2006/relationships/hyperlink" Target="http://www.google.com/search?hl=en&amp;q=allinurl%3Afilewriter+java.sun.com&amp;btnI=I%27m%20Feeling%20Lucky" TargetMode="External"/><Relationship Id="rId76" Type="http://schemas.openxmlformats.org/officeDocument/2006/relationships/hyperlink" Target="http://www.google.com/search?hl=en&amp;q=allinurl%3Astring+java.sun.com&amp;btnI=I%27m%20Feeling%20Lucky" TargetMode="External"/><Relationship Id="rId97" Type="http://schemas.openxmlformats.org/officeDocument/2006/relationships/hyperlink" Target="http://www.google.com/search?hl=en&amp;q=allinurl%3Astring+java.sun.com&amp;btnI=I%27m%20Feeling%20Lucky" TargetMode="External"/><Relationship Id="rId104" Type="http://schemas.openxmlformats.org/officeDocument/2006/relationships/hyperlink" Target="http://www.google.com/search?hl=en&amp;q=allinurl%3Astringtokenizer+java.sun.com&amp;btnI=I%27m%20Feeling%20Lucky" TargetMode="External"/><Relationship Id="rId120" Type="http://schemas.openxmlformats.org/officeDocument/2006/relationships/hyperlink" Target="http://www.google.com/search?hl=en&amp;q=allinurl%3Abufferedreader+java.sun.com&amp;btnI=I%27m%20Feeling%20Lucky" TargetMode="External"/><Relationship Id="rId125" Type="http://schemas.openxmlformats.org/officeDocument/2006/relationships/hyperlink" Target="http://www.google.com/search?hl=en&amp;q=allinurl%3Abufferedwriter+java.sun.com&amp;btnI=I%27m%20Feeling%20Lucky" TargetMode="External"/><Relationship Id="rId141" Type="http://schemas.openxmlformats.org/officeDocument/2006/relationships/hyperlink" Target="http://www.google.com/search?hl=en&amp;q=allinurl%3Aruntime+java.sun.com&amp;btnI=I%27m%20Feeling%20Lucky" TargetMode="External"/><Relationship Id="rId146" Type="http://schemas.openxmlformats.org/officeDocument/2006/relationships/hyperlink" Target="http://www.google.com/search?hl=en&amp;q=allinurl%3Astring+java.sun.com&amp;btnI=I%27m%20Feeling%20Lucky" TargetMode="External"/><Relationship Id="rId167" Type="http://schemas.openxmlformats.org/officeDocument/2006/relationships/hyperlink" Target="http://www.google.com/search?hl=en&amp;q=allinurl%3Afileinputstream+java.sun.com&amp;btnI=I%27m%20Feeling%20Lucky" TargetMode="External"/><Relationship Id="rId188" Type="http://schemas.openxmlformats.org/officeDocument/2006/relationships/hyperlink" Target="http://www.google.com/search?hl=en&amp;q=allinurl%3Aruntime+java.sun.com&amp;btnI=I%27m%20Feeling%20Lucky" TargetMode="External"/><Relationship Id="rId7" Type="http://schemas.openxmlformats.org/officeDocument/2006/relationships/endnotes" Target="endnotes.xml"/><Relationship Id="rId71" Type="http://schemas.openxmlformats.org/officeDocument/2006/relationships/hyperlink" Target="http://www.google.com/search?hl=en&amp;q=allinurl%3Abufferedwriter+java.sun.com&amp;btnI=I%27m%20Feeling%20Lucky" TargetMode="External"/><Relationship Id="rId92" Type="http://schemas.openxmlformats.org/officeDocument/2006/relationships/hyperlink" Target="http://www.google.com/search?hl=en&amp;q=allinurl%3Abufferedreader+java.sun.com&amp;btnI=I%27m%20Feeling%20Lucky" TargetMode="External"/><Relationship Id="rId162" Type="http://schemas.openxmlformats.org/officeDocument/2006/relationships/image" Target="media/image27.png"/><Relationship Id="rId183" Type="http://schemas.openxmlformats.org/officeDocument/2006/relationships/hyperlink" Target="http://www.google.com/search?hl=en&amp;q=allinurl%3Afilewriter+java.sun.com&amp;btnI=I%27m%20Feeling%20Lucky" TargetMode="External"/><Relationship Id="rId213" Type="http://schemas.openxmlformats.org/officeDocument/2006/relationships/image" Target="media/image30.png"/><Relationship Id="rId218" Type="http://schemas.openxmlformats.org/officeDocument/2006/relationships/hyperlink" Target="http://www.iglesia.net/biblia/libros/mateo.html" TargetMode="Externa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footer" Target="footer1.xml"/><Relationship Id="rId40" Type="http://schemas.openxmlformats.org/officeDocument/2006/relationships/image" Target="media/image15.png"/><Relationship Id="rId45" Type="http://schemas.openxmlformats.org/officeDocument/2006/relationships/image" Target="media/image20.png"/><Relationship Id="rId66" Type="http://schemas.openxmlformats.org/officeDocument/2006/relationships/hyperlink" Target="http://www.google.com/search?hl=en&amp;q=allinurl%3Afile+java.sun.com&amp;btnI=I%27m%20Feeling%20Lucky" TargetMode="External"/><Relationship Id="rId87" Type="http://schemas.openxmlformats.org/officeDocument/2006/relationships/hyperlink" Target="http://www.google.com/search?hl=en&amp;q=allinurl%3Aexception+java.sun.com&amp;btnI=I%27m%20Feeling%20Lucky" TargetMode="External"/><Relationship Id="rId110" Type="http://schemas.openxmlformats.org/officeDocument/2006/relationships/hyperlink" Target="http://www.google.com/search?hl=en&amp;q=allinurl%3Ainteger+java.sun.com&amp;btnI=I%27m%20Feeling%20Lucky" TargetMode="External"/><Relationship Id="rId115" Type="http://schemas.openxmlformats.org/officeDocument/2006/relationships/hyperlink" Target="http://www.google.com/search?hl=en&amp;q=allinurl%3Astring+java.sun.com&amp;btnI=I%27m%20Feeling%20Lucky" TargetMode="External"/><Relationship Id="rId131" Type="http://schemas.openxmlformats.org/officeDocument/2006/relationships/hyperlink" Target="http://www.google.com/search?hl=en&amp;q=allinurl%3Aruntime+java.sun.com&amp;btnI=I%27m%20Feeling%20Lucky" TargetMode="External"/><Relationship Id="rId136" Type="http://schemas.openxmlformats.org/officeDocument/2006/relationships/hyperlink" Target="http://www.google.com/search?hl=en&amp;q=allinurl%3Aruntime+java.sun.com&amp;btnI=I%27m%20Feeling%20Lucky" TargetMode="External"/><Relationship Id="rId157" Type="http://schemas.openxmlformats.org/officeDocument/2006/relationships/hyperlink" Target="http://www.google.com/search?hl=en&amp;q=allinurl%3Aexception+java.sun.com&amp;btnI=I%27m%20Feeling%20Lucky" TargetMode="External"/><Relationship Id="rId178" Type="http://schemas.openxmlformats.org/officeDocument/2006/relationships/hyperlink" Target="http://www.google.com/search?hl=en&amp;q=allinurl%3Aruntime+java.sun.com&amp;btnI=I%27m%20Feeling%20Lucky" TargetMode="External"/><Relationship Id="rId61" Type="http://schemas.openxmlformats.org/officeDocument/2006/relationships/image" Target="media/image23.png"/><Relationship Id="rId82" Type="http://schemas.openxmlformats.org/officeDocument/2006/relationships/hyperlink" Target="http://www.google.com/search?hl=en&amp;q=allinurl%3Afilewriter+java.sun.com&amp;btnI=I%27m%20Feeling%20Lucky" TargetMode="External"/><Relationship Id="rId152" Type="http://schemas.openxmlformats.org/officeDocument/2006/relationships/hyperlink" Target="http://www.google.com/search?hl=en&amp;q=allinurl%3Aruntime+java.sun.com&amp;btnI=I%27m%20Feeling%20Lucky" TargetMode="External"/><Relationship Id="rId173" Type="http://schemas.openxmlformats.org/officeDocument/2006/relationships/hyperlink" Target="http://www.google.com/search?hl=en&amp;q=allinurl%3Abufferedwriter+java.sun.com&amp;btnI=I%27m%20Feeling%20Lucky" TargetMode="External"/><Relationship Id="rId194" Type="http://schemas.openxmlformats.org/officeDocument/2006/relationships/hyperlink" Target="http://www.google.com/search?hl=en&amp;q=allinurl%3Asystem+java.sun.com&amp;btnI=I%27m%20Feeling%20Lucky" TargetMode="External"/><Relationship Id="rId199" Type="http://schemas.openxmlformats.org/officeDocument/2006/relationships/hyperlink" Target="http://www.google.com/search?hl=en&amp;q=allinurl%3Adate+java.sun.com&amp;btnI=I%27m%20Feeling%20Lucky" TargetMode="External"/><Relationship Id="rId203" Type="http://schemas.openxmlformats.org/officeDocument/2006/relationships/hyperlink" Target="http://www.google.com/search?hl=en&amp;q=allinurl%3Aruntime+java.sun.com&amp;btnI=I%27m%20Feeling%20Lucky" TargetMode="External"/><Relationship Id="rId208" Type="http://schemas.openxmlformats.org/officeDocument/2006/relationships/hyperlink" Target="http://www.google.com/search?hl=en&amp;q=allinurl%3Aexception+java.sun.com&amp;btnI=I%27m%20Feeling%20Lucky" TargetMode="External"/><Relationship Id="rId19" Type="http://schemas.openxmlformats.org/officeDocument/2006/relationships/hyperlink" Target="file:///C:\Documents%20and%20Settings\Administrador\Escritorio\Informe%20de%20Materia%20de%20Graduaci&#243;n_v5.0.docx" TargetMode="External"/><Relationship Id="rId224" Type="http://schemas.openxmlformats.org/officeDocument/2006/relationships/hyperlink" Target="http://en.wikipedia.org/wiki/International_Standard_Book_Number" TargetMode="External"/><Relationship Id="rId14" Type="http://schemas.openxmlformats.org/officeDocument/2006/relationships/hyperlink" Target="file:///C:\Documents%20and%20Settings\Administrador\Escritorio\Informe%20de%20Materia%20de%20Graduaci&#243;n_v5.0.docx" TargetMode="External"/><Relationship Id="rId30" Type="http://schemas.openxmlformats.org/officeDocument/2006/relationships/image" Target="media/image5.png"/><Relationship Id="rId35" Type="http://schemas.openxmlformats.org/officeDocument/2006/relationships/image" Target="media/image10.png"/><Relationship Id="rId56" Type="http://schemas.openxmlformats.org/officeDocument/2006/relationships/hyperlink" Target="http://www.google.com/search?hl=en&amp;q=allinurl%3Abufferedwriter+java.sun.com&amp;btnI=I%27m%20Feeling%20Lucky" TargetMode="External"/><Relationship Id="rId77" Type="http://schemas.openxmlformats.org/officeDocument/2006/relationships/hyperlink" Target="http://www.google.com/search?hl=en&amp;q=allinurl%3Astring+java.sun.com&amp;btnI=I%27m%20Feeling%20Lucky" TargetMode="External"/><Relationship Id="rId100" Type="http://schemas.openxmlformats.org/officeDocument/2006/relationships/hyperlink" Target="http://www.google.com/search?hl=en&amp;q=allinurl%3Asystem+java.sun.com&amp;btnI=I%27m%20Feeling%20Lucky" TargetMode="External"/><Relationship Id="rId105" Type="http://schemas.openxmlformats.org/officeDocument/2006/relationships/hyperlink" Target="http://www.google.com/search?hl=en&amp;q=allinurl%3Astring+java.sun.com&amp;btnI=I%27m%20Feeling%20Lucky" TargetMode="External"/><Relationship Id="rId126" Type="http://schemas.openxmlformats.org/officeDocument/2006/relationships/hyperlink" Target="http://www.google.com/search?hl=en&amp;q=allinurl%3Afilewriter+java.sun.com&amp;btnI=I%27m%20Feeling%20Lucky" TargetMode="External"/><Relationship Id="rId147" Type="http://schemas.openxmlformats.org/officeDocument/2006/relationships/hyperlink" Target="http://www.google.com/search?hl=en&amp;q=allinurl%3Abufferedwriter+java.sun.com&amp;btnI=I%27m%20Feeling%20Lucky" TargetMode="External"/><Relationship Id="rId168" Type="http://schemas.openxmlformats.org/officeDocument/2006/relationships/hyperlink" Target="http://www.google.com/search?hl=en&amp;q=allinurl%3Abufferedwriter+java.sun.com&amp;btnI=I%27m%20Feeling%20Lucky" TargetMode="External"/><Relationship Id="rId8" Type="http://schemas.openxmlformats.org/officeDocument/2006/relationships/image" Target="media/image3.jpeg"/><Relationship Id="rId51" Type="http://schemas.openxmlformats.org/officeDocument/2006/relationships/hyperlink" Target="http://www.google.com/search?hl=en&amp;q=allinurl%3Astring+java.sun.com&amp;btnI=I%27m%20Feeling%20Lucky" TargetMode="External"/><Relationship Id="rId72" Type="http://schemas.openxmlformats.org/officeDocument/2006/relationships/hyperlink" Target="http://www.google.com/search?hl=en&amp;q=allinurl%3Abufferedwriter+java.sun.com&amp;btnI=I%27m%20Feeling%20Lucky" TargetMode="External"/><Relationship Id="rId93" Type="http://schemas.openxmlformats.org/officeDocument/2006/relationships/hyperlink" Target="http://www.google.com/search?hl=en&amp;q=allinurl%3Abufferedreader+java.sun.com&amp;btnI=I%27m%20Feeling%20Lucky" TargetMode="External"/><Relationship Id="rId98" Type="http://schemas.openxmlformats.org/officeDocument/2006/relationships/hyperlink" Target="http://www.google.com/search?hl=en&amp;q=allinurl%3Asystem+java.sun.com&amp;btnI=I%27m%20Feeling%20Lucky" TargetMode="External"/><Relationship Id="rId121" Type="http://schemas.openxmlformats.org/officeDocument/2006/relationships/hyperlink" Target="http://www.google.com/search?hl=en&amp;q=allinurl%3Abufferedreader+java.sun.com&amp;btnI=I%27m%20Feeling%20Lucky" TargetMode="External"/><Relationship Id="rId142" Type="http://schemas.openxmlformats.org/officeDocument/2006/relationships/hyperlink" Target="http://www.google.com/search?hl=en&amp;q=allinurl%3Adate+java.sun.com&amp;btnI=I%27m%20Feeling%20Lucky" TargetMode="External"/><Relationship Id="rId163" Type="http://schemas.openxmlformats.org/officeDocument/2006/relationships/hyperlink" Target="http://www.google.com/search?hl=en&amp;q=allinurl%3Astring+java.sun.com&amp;btnI=I%27m%20Feeling%20Lucky" TargetMode="External"/><Relationship Id="rId184" Type="http://schemas.openxmlformats.org/officeDocument/2006/relationships/hyperlink" Target="http://www.google.com/search?hl=en&amp;q=allinurl%3Aruntime+java.sun.com&amp;btnI=I%27m%20Feeling%20Lucky" TargetMode="External"/><Relationship Id="rId189" Type="http://schemas.openxmlformats.org/officeDocument/2006/relationships/hyperlink" Target="http://www.google.com/search?hl=en&amp;q=allinurl%3Aruntime+java.sun.com&amp;btnI=I%27m%20Feeling%20Lucky" TargetMode="External"/><Relationship Id="rId219" Type="http://schemas.openxmlformats.org/officeDocument/2006/relationships/image" Target="media/image35.png"/><Relationship Id="rId3" Type="http://schemas.openxmlformats.org/officeDocument/2006/relationships/styles" Target="styles.xml"/><Relationship Id="rId214" Type="http://schemas.openxmlformats.org/officeDocument/2006/relationships/image" Target="media/image31.png"/><Relationship Id="rId25" Type="http://schemas.openxmlformats.org/officeDocument/2006/relationships/footer" Target="footer2.xml"/><Relationship Id="rId46" Type="http://schemas.openxmlformats.org/officeDocument/2006/relationships/image" Target="media/image21.png"/><Relationship Id="rId67" Type="http://schemas.openxmlformats.org/officeDocument/2006/relationships/hyperlink" Target="http://www.google.com/search?hl=en&amp;q=allinurl%3Afile+java.sun.com&amp;btnI=I%27m%20Feeling%20Lucky" TargetMode="External"/><Relationship Id="rId116" Type="http://schemas.openxmlformats.org/officeDocument/2006/relationships/hyperlink" Target="http://www.google.com/search?hl=en&amp;q=allinurl%3Adatainputstream+java.sun.com&amp;btnI=I%27m%20Feeling%20Lucky" TargetMode="External"/><Relationship Id="rId137" Type="http://schemas.openxmlformats.org/officeDocument/2006/relationships/hyperlink" Target="http://www.google.com/search?hl=en&amp;q=allinurl%3Aruntime+java.sun.com&amp;btnI=I%27m%20Feeling%20Lucky" TargetMode="External"/><Relationship Id="rId158" Type="http://schemas.openxmlformats.org/officeDocument/2006/relationships/hyperlink" Target="http://www.google.com/search?hl=en&amp;q=allinurl%3Adate+java.sun.com&amp;btnI=I%27m%20Feeling%20Lucky" TargetMode="External"/><Relationship Id="rId20" Type="http://schemas.openxmlformats.org/officeDocument/2006/relationships/hyperlink" Target="file:///C:\Documents%20and%20Settings\Administrador\Escritorio\Informe%20de%20Materia%20de%20Graduaci&#243;n_v5.0.docx" TargetMode="External"/><Relationship Id="rId41" Type="http://schemas.openxmlformats.org/officeDocument/2006/relationships/image" Target="media/image16.png"/><Relationship Id="rId62" Type="http://schemas.openxmlformats.org/officeDocument/2006/relationships/hyperlink" Target="http://www.google.com/search?hl=en&amp;q=allinurl%3Astring+java.sun.com&amp;btnI=I%27m%20Feeling%20Lucky" TargetMode="External"/><Relationship Id="rId83" Type="http://schemas.openxmlformats.org/officeDocument/2006/relationships/hyperlink" Target="http://www.google.com/search?hl=en&amp;q=allinurl%3Abufferedwriter+java.sun.com&amp;btnI=I%27m%20Feeling%20Lucky" TargetMode="External"/><Relationship Id="rId88" Type="http://schemas.openxmlformats.org/officeDocument/2006/relationships/image" Target="media/image24.png"/><Relationship Id="rId111" Type="http://schemas.openxmlformats.org/officeDocument/2006/relationships/hyperlink" Target="http://www.google.com/search?hl=en&amp;q=allinurl%3Aexception+java.sun.com&amp;btnI=I%27m%20Feeling%20Lucky" TargetMode="External"/><Relationship Id="rId132" Type="http://schemas.openxmlformats.org/officeDocument/2006/relationships/hyperlink" Target="http://www.google.com/search?hl=en&amp;q=allinurl%3Adate+java.sun.com&amp;btnI=I%27m%20Feeling%20Lucky" TargetMode="External"/><Relationship Id="rId153" Type="http://schemas.openxmlformats.org/officeDocument/2006/relationships/hyperlink" Target="http://www.google.com/search?hl=en&amp;q=allinurl%3Aruntime+java.sun.com&amp;btnI=I%27m%20Feeling%20Lucky" TargetMode="External"/><Relationship Id="rId174" Type="http://schemas.openxmlformats.org/officeDocument/2006/relationships/hyperlink" Target="http://www.google.com/search?hl=en&amp;q=allinurl%3Abufferedwriter+java.sun.com&amp;btnI=I%27m%20Feeling%20Lucky" TargetMode="External"/><Relationship Id="rId179" Type="http://schemas.openxmlformats.org/officeDocument/2006/relationships/hyperlink" Target="http://www.google.com/search?hl=en&amp;q=allinurl%3Aruntime+java.sun.com&amp;btnI=I%27m%20Feeling%20Lucky" TargetMode="External"/><Relationship Id="rId195" Type="http://schemas.openxmlformats.org/officeDocument/2006/relationships/hyperlink" Target="http://www.google.com/search?hl=en&amp;q=allinurl%3Astring+java.sun.com&amp;btnI=I%27m%20Feeling%20Lucky" TargetMode="External"/><Relationship Id="rId209" Type="http://schemas.openxmlformats.org/officeDocument/2006/relationships/chart" Target="charts/chart1.xml"/><Relationship Id="rId190" Type="http://schemas.openxmlformats.org/officeDocument/2006/relationships/hyperlink" Target="http://www.google.com/search?hl=en&amp;q=allinurl%3Aruntime+java.sun.com&amp;btnI=I%27m%20Feeling%20Lucky" TargetMode="External"/><Relationship Id="rId204" Type="http://schemas.openxmlformats.org/officeDocument/2006/relationships/hyperlink" Target="http://www.google.com/search?hl=en&amp;q=allinurl%3Aruntime+java.sun.com&amp;btnI=I%27m%20Feeling%20Lucky" TargetMode="External"/><Relationship Id="rId220" Type="http://schemas.openxmlformats.org/officeDocument/2006/relationships/hyperlink" Target="http://www.iglesia.net/biblia/libros/lucas.html" TargetMode="External"/><Relationship Id="rId225" Type="http://schemas.openxmlformats.org/officeDocument/2006/relationships/hyperlink" Target="http://en.wikipedia.org/wiki/Special:BookSources/0596521979" TargetMode="External"/><Relationship Id="rId15" Type="http://schemas.openxmlformats.org/officeDocument/2006/relationships/hyperlink" Target="file:///C:\Documents%20and%20Settings\Administrador\Escritorio\Informe%20de%20Materia%20de%20Graduaci&#243;n_v5.0.docx" TargetMode="External"/><Relationship Id="rId36" Type="http://schemas.openxmlformats.org/officeDocument/2006/relationships/image" Target="media/image11.png"/><Relationship Id="rId57" Type="http://schemas.openxmlformats.org/officeDocument/2006/relationships/hyperlink" Target="http://www.google.com/search?hl=en&amp;q=allinurl%3Abufferedwriter+java.sun.com&amp;btnI=I%27m%20Feeling%20Lucky" TargetMode="External"/><Relationship Id="rId106" Type="http://schemas.openxmlformats.org/officeDocument/2006/relationships/hyperlink" Target="http://www.google.com/search?hl=en&amp;q=allinurl%3Astring+java.sun.com&amp;btnI=I%27m%20Feeling%20Lucky" TargetMode="External"/><Relationship Id="rId127" Type="http://schemas.openxmlformats.org/officeDocument/2006/relationships/hyperlink" Target="http://www.google.com/search?hl=en&amp;q=allinurl%3Aruntime+java.sun.com&amp;btnI=I%27m%20Feeling%20Lucky" TargetMode="External"/><Relationship Id="rId10" Type="http://schemas.openxmlformats.org/officeDocument/2006/relationships/hyperlink" Target="file:///C:\Documents%20and%20Settings\Administrador\Escritorio\Informe%20de%20Materia%20de%20Graduaci&#243;n_v5.0.docx" TargetMode="External"/><Relationship Id="rId31" Type="http://schemas.openxmlformats.org/officeDocument/2006/relationships/image" Target="media/image6.png"/><Relationship Id="rId52" Type="http://schemas.openxmlformats.org/officeDocument/2006/relationships/hyperlink" Target="http://www.google.com/search?hl=en&amp;q=allinurl%3Afile+java.sun.com&amp;btnI=I%27m%20Feeling%20Lucky" TargetMode="External"/><Relationship Id="rId73" Type="http://schemas.openxmlformats.org/officeDocument/2006/relationships/hyperlink" Target="http://www.google.com/search?hl=en&amp;q=allinurl%3Afilewriter+java.sun.com&amp;btnI=I%27m%20Feeling%20Lucky" TargetMode="External"/><Relationship Id="rId78" Type="http://schemas.openxmlformats.org/officeDocument/2006/relationships/hyperlink" Target="http://www.google.com/search?hl=en&amp;q=allinurl%3Astring+java.sun.com&amp;btnI=I%27m%20Feeling%20Lucky" TargetMode="External"/><Relationship Id="rId94" Type="http://schemas.openxmlformats.org/officeDocument/2006/relationships/hyperlink" Target="http://www.google.com/search?hl=en&amp;q=allinurl%3Aexception+java.sun.com&amp;btnI=I%27m%20Feeling%20Lucky" TargetMode="External"/><Relationship Id="rId99" Type="http://schemas.openxmlformats.org/officeDocument/2006/relationships/hyperlink" Target="http://www.google.com/search?hl=en&amp;q=allinurl%3Astring+java.sun.com&amp;btnI=I%27m%20Feeling%20Lucky" TargetMode="External"/><Relationship Id="rId101" Type="http://schemas.openxmlformats.org/officeDocument/2006/relationships/hyperlink" Target="http://www.google.com/search?hl=en&amp;q=allinurl%3Astringtokenizer+java.sun.com&amp;btnI=I%27m%20Feeling%20Lucky" TargetMode="External"/><Relationship Id="rId122" Type="http://schemas.openxmlformats.org/officeDocument/2006/relationships/hyperlink" Target="http://www.google.com/search?hl=en&amp;q=allinurl%3Ainputstreamreader+java.sun.com&amp;btnI=I%27m%20Feeling%20Lucky" TargetMode="External"/><Relationship Id="rId143" Type="http://schemas.openxmlformats.org/officeDocument/2006/relationships/hyperlink" Target="http://www.google.com/search?hl=en&amp;q=allinurl%3Aruntime+java.sun.com&amp;btnI=I%27m%20Feeling%20Lucky" TargetMode="External"/><Relationship Id="rId148" Type="http://schemas.openxmlformats.org/officeDocument/2006/relationships/hyperlink" Target="http://www.google.com/search?hl=en&amp;q=allinurl%3Abufferedwriter+java.sun.com&amp;btnI=I%27m%20Feeling%20Lucky" TargetMode="External"/><Relationship Id="rId164" Type="http://schemas.openxmlformats.org/officeDocument/2006/relationships/hyperlink" Target="http://www.google.com/search?hl=en&amp;q=allinurl%3Astring+java.sun.com&amp;btnI=I%27m%20Feeling%20Lucky" TargetMode="External"/><Relationship Id="rId169" Type="http://schemas.openxmlformats.org/officeDocument/2006/relationships/hyperlink" Target="http://www.google.com/search?hl=en&amp;q=allinurl%3Abufferedreader+java.sun.com&amp;btnI=I%27m%20Feeling%20Lucky" TargetMode="External"/><Relationship Id="rId185" Type="http://schemas.openxmlformats.org/officeDocument/2006/relationships/hyperlink" Target="http://www.google.com/search?hl=en&amp;q=allinurl%3Aruntime+java.sun.com&amp;btnI=I%27m%20Feeling%20Lucky" TargetMode="External"/><Relationship Id="rId4" Type="http://schemas.openxmlformats.org/officeDocument/2006/relationships/settings" Target="settings.xml"/><Relationship Id="rId9" Type="http://schemas.openxmlformats.org/officeDocument/2006/relationships/hyperlink" Target="file:///C:\Documents%20and%20Settings\Administrador\Escritorio\Informe%20de%20Materia%20de%20Graduaci&#243;n_v5.0.docx" TargetMode="External"/><Relationship Id="rId180" Type="http://schemas.openxmlformats.org/officeDocument/2006/relationships/hyperlink" Target="http://www.google.com/search?hl=en&amp;q=allinurl%3Aruntime+java.sun.com&amp;btnI=I%27m%20Feeling%20Lucky" TargetMode="External"/><Relationship Id="rId210" Type="http://schemas.openxmlformats.org/officeDocument/2006/relationships/chart" Target="charts/chart2.xml"/><Relationship Id="rId215" Type="http://schemas.openxmlformats.org/officeDocument/2006/relationships/image" Target="media/image32.png"/><Relationship Id="rId26" Type="http://schemas.openxmlformats.org/officeDocument/2006/relationships/header" Target="header3.xml"/><Relationship Id="rId47" Type="http://schemas.openxmlformats.org/officeDocument/2006/relationships/hyperlink" Target="http://www.google.com/search?hl=en&amp;q=allinurl%3Astring+java.sun.com&amp;btnI=I%27m%20Feeling%20Lucky" TargetMode="External"/><Relationship Id="rId68" Type="http://schemas.openxmlformats.org/officeDocument/2006/relationships/hyperlink" Target="http://www.google.com/search?hl=en&amp;q=allinurl%3Afile+java.sun.com&amp;btnI=I%27m%20Feeling%20Lucky" TargetMode="External"/><Relationship Id="rId89" Type="http://schemas.openxmlformats.org/officeDocument/2006/relationships/hyperlink" Target="http://www.google.com/search?hl=en&amp;q=allinurl%3Astring+java.sun.com&amp;btnI=I%27m%20Feeling%20Lucky" TargetMode="External"/><Relationship Id="rId112" Type="http://schemas.openxmlformats.org/officeDocument/2006/relationships/hyperlink" Target="http://www.google.com/search?hl=en&amp;q=allinurl%3Asystem+java.sun.com&amp;btnI=I%27m%20Feeling%20Lucky" TargetMode="External"/><Relationship Id="rId133" Type="http://schemas.openxmlformats.org/officeDocument/2006/relationships/hyperlink" Target="http://www.google.com/search?hl=en&amp;q=allinurl%3Abufferedwriter+java.sun.com&amp;btnI=I%27m%20Feeling%20Lucky" TargetMode="External"/><Relationship Id="rId154" Type="http://schemas.openxmlformats.org/officeDocument/2006/relationships/hyperlink" Target="http://www.google.com/search?hl=en&amp;q=allinurl%3Aruntime+java.sun.com&amp;btnI=I%27m%20Feeling%20Lucky" TargetMode="External"/><Relationship Id="rId175" Type="http://schemas.openxmlformats.org/officeDocument/2006/relationships/hyperlink" Target="http://www.google.com/search?hl=en&amp;q=allinurl%3Afilewriter+java.sun.com&amp;btnI=I%27m%20Feeling%20Lucky" TargetMode="External"/><Relationship Id="rId196" Type="http://schemas.openxmlformats.org/officeDocument/2006/relationships/hyperlink" Target="http://www.google.com/search?hl=en&amp;q=allinurl%3Abufferedwriter+java.sun.com&amp;btnI=I%27m%20Feeling%20Lucky" TargetMode="External"/><Relationship Id="rId200" Type="http://schemas.openxmlformats.org/officeDocument/2006/relationships/hyperlink" Target="http://www.google.com/search?hl=en&amp;q=allinurl%3Aruntime+java.sun.com&amp;btnI=I%27m%20Feeling%20Lucky" TargetMode="External"/><Relationship Id="rId16" Type="http://schemas.openxmlformats.org/officeDocument/2006/relationships/hyperlink" Target="file:///C:\Documents%20and%20Settings\Administrador\Escritorio\Informe%20de%20Materia%20de%20Graduaci&#243;n_v5.0.docx" TargetMode="External"/><Relationship Id="rId221" Type="http://schemas.openxmlformats.org/officeDocument/2006/relationships/hyperlink" Target="http://www.ncbi.nlm.nih.gov/pubmed/7265238?dopt=Abstract" TargetMode="External"/><Relationship Id="rId37" Type="http://schemas.openxmlformats.org/officeDocument/2006/relationships/image" Target="media/image12.png"/><Relationship Id="rId58" Type="http://schemas.openxmlformats.org/officeDocument/2006/relationships/image" Target="media/image22.png"/><Relationship Id="rId79" Type="http://schemas.openxmlformats.org/officeDocument/2006/relationships/hyperlink" Target="http://www.google.com/search?hl=en&amp;q=allinurl%3Afile+java.sun.com&amp;btnI=I%27m%20Feeling%20Lucky" TargetMode="External"/><Relationship Id="rId102" Type="http://schemas.openxmlformats.org/officeDocument/2006/relationships/hyperlink" Target="http://www.google.com/search?hl=en&amp;q=allinurl%3Astringtokenizer+java.sun.com&amp;btnI=I%27m%20Feeling%20Lucky" TargetMode="External"/><Relationship Id="rId123" Type="http://schemas.openxmlformats.org/officeDocument/2006/relationships/hyperlink" Target="http://www.google.com/search?hl=en&amp;q=allinurl%3Astring+java.sun.com&amp;btnI=I%27m%20Feeling%20Lucky" TargetMode="External"/><Relationship Id="rId144" Type="http://schemas.openxmlformats.org/officeDocument/2006/relationships/hyperlink" Target="http://www.google.com/search?hl=en&amp;q=allinurl%3Aexception+java.sun.com&amp;btnI=I%27m%20Feeling%20Lucky" TargetMode="External"/><Relationship Id="rId90" Type="http://schemas.openxmlformats.org/officeDocument/2006/relationships/hyperlink" Target="http://www.google.com/search?hl=en&amp;q=allinurl%3Afilereader+java.sun.com&amp;btnI=I%27m%20Feeling%20Lucky" TargetMode="External"/><Relationship Id="rId165" Type="http://schemas.openxmlformats.org/officeDocument/2006/relationships/hyperlink" Target="http://www.google.com/search?hl=en&amp;q=allinurl%3Adatainputstream+java.sun.com&amp;btnI=I%27m%20Feeling%20Lucky" TargetMode="External"/><Relationship Id="rId186" Type="http://schemas.openxmlformats.org/officeDocument/2006/relationships/hyperlink" Target="http://www.google.com/search?hl=en&amp;q=allinurl%3Aruntime+java.sun.com&amp;btnI=I%27m%20Feeling%20Lucky"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ll%20Users\Documentos\shared\tesis\grafic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ll%20Users\Documentos\shared\tesis\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18"/>
  <c:chart>
    <c:title>
      <c:tx>
        <c:rich>
          <a:bodyPr/>
          <a:lstStyle/>
          <a:p>
            <a:pPr>
              <a:defRPr lang="en-US" sz="1200"/>
            </a:pPr>
            <a:r>
              <a:rPr lang="en-US" sz="1200"/>
              <a:t>Tiempo </a:t>
            </a:r>
            <a:r>
              <a:rPr lang="en-US" sz="1200" b="0"/>
              <a:t>(</a:t>
            </a:r>
            <a:r>
              <a:rPr lang="en-US" sz="1200" b="0" i="1"/>
              <a:t>Horas</a:t>
            </a:r>
            <a:r>
              <a:rPr lang="en-US" sz="1200" b="0"/>
              <a:t>)</a:t>
            </a:r>
            <a:r>
              <a:rPr lang="en-US" sz="1200"/>
              <a:t> vs. Nodos</a:t>
            </a:r>
            <a:br>
              <a:rPr lang="en-US" sz="1200"/>
            </a:br>
            <a:r>
              <a:rPr lang="en-US" sz="1200"/>
              <a:t>[</a:t>
            </a:r>
            <a:r>
              <a:rPr lang="en-US" sz="1200" b="0" i="1"/>
              <a:t>CONSTANTE</a:t>
            </a:r>
            <a:r>
              <a:rPr lang="en-US" sz="1200" b="0" i="1" baseline="0"/>
              <a:t> = 86000 Archivos - 1452 MB </a:t>
            </a:r>
            <a:r>
              <a:rPr lang="en-US" sz="1200" b="0" i="1" baseline="0">
                <a:sym typeface="Symbol"/>
              </a:rPr>
              <a:t> 1.418 GB</a:t>
            </a:r>
            <a:r>
              <a:rPr lang="en-US" sz="1200"/>
              <a:t>]</a:t>
            </a:r>
          </a:p>
        </c:rich>
      </c:tx>
    </c:title>
    <c:plotArea>
      <c:layout/>
      <c:lineChart>
        <c:grouping val="standard"/>
        <c:ser>
          <c:idx val="0"/>
          <c:order val="0"/>
          <c:tx>
            <c:strRef>
              <c:f>Hoja1!$W$3</c:f>
              <c:strCache>
                <c:ptCount val="1"/>
                <c:pt idx="0">
                  <c:v>1era. Prueba</c:v>
                </c:pt>
              </c:strCache>
            </c:strRef>
          </c:tx>
          <c:cat>
            <c:numRef>
              <c:f>Hoja1!$X$2:$AA$2</c:f>
              <c:numCache>
                <c:formatCode>General</c:formatCode>
                <c:ptCount val="4"/>
                <c:pt idx="0">
                  <c:v>2</c:v>
                </c:pt>
                <c:pt idx="1">
                  <c:v>6</c:v>
                </c:pt>
                <c:pt idx="2">
                  <c:v>10</c:v>
                </c:pt>
                <c:pt idx="3">
                  <c:v>20</c:v>
                </c:pt>
              </c:numCache>
            </c:numRef>
          </c:cat>
          <c:val>
            <c:numRef>
              <c:f>Hoja1!$X$3:$AA$3</c:f>
              <c:numCache>
                <c:formatCode>h:mm:ss;@</c:formatCode>
                <c:ptCount val="4"/>
                <c:pt idx="0">
                  <c:v>7.9040203737001324E-2</c:v>
                </c:pt>
                <c:pt idx="1">
                  <c:v>4.4144479035824004E-2</c:v>
                </c:pt>
                <c:pt idx="2">
                  <c:v>3.3325172702976441E-2</c:v>
                </c:pt>
                <c:pt idx="3">
                  <c:v>3.3941796844141038E-2</c:v>
                </c:pt>
              </c:numCache>
            </c:numRef>
          </c:val>
        </c:ser>
        <c:ser>
          <c:idx val="1"/>
          <c:order val="1"/>
          <c:tx>
            <c:strRef>
              <c:f>Hoja1!$W$4</c:f>
              <c:strCache>
                <c:ptCount val="1"/>
                <c:pt idx="0">
                  <c:v>2da. Prueba</c:v>
                </c:pt>
              </c:strCache>
            </c:strRef>
          </c:tx>
          <c:cat>
            <c:numRef>
              <c:f>Hoja1!$X$2:$AA$2</c:f>
              <c:numCache>
                <c:formatCode>General</c:formatCode>
                <c:ptCount val="4"/>
                <c:pt idx="0">
                  <c:v>2</c:v>
                </c:pt>
                <c:pt idx="1">
                  <c:v>6</c:v>
                </c:pt>
                <c:pt idx="2">
                  <c:v>10</c:v>
                </c:pt>
                <c:pt idx="3">
                  <c:v>20</c:v>
                </c:pt>
              </c:numCache>
            </c:numRef>
          </c:cat>
          <c:val>
            <c:numRef>
              <c:f>Hoja1!$X$4:$AA$4</c:f>
              <c:numCache>
                <c:formatCode>h:mm:ss;@</c:formatCode>
                <c:ptCount val="4"/>
                <c:pt idx="0">
                  <c:v>7.3915815638062626E-2</c:v>
                </c:pt>
                <c:pt idx="1">
                  <c:v>4.757699890057903E-2</c:v>
                </c:pt>
                <c:pt idx="2">
                  <c:v>3.6697414533193952E-2</c:v>
                </c:pt>
                <c:pt idx="3">
                  <c:v>2.3686523783459236E-2</c:v>
                </c:pt>
              </c:numCache>
            </c:numRef>
          </c:val>
        </c:ser>
        <c:ser>
          <c:idx val="2"/>
          <c:order val="2"/>
          <c:tx>
            <c:strRef>
              <c:f>Hoja1!$W$5</c:f>
              <c:strCache>
                <c:ptCount val="1"/>
                <c:pt idx="0">
                  <c:v>3era. Prueba</c:v>
                </c:pt>
              </c:strCache>
            </c:strRef>
          </c:tx>
          <c:cat>
            <c:numRef>
              <c:f>Hoja1!$X$2:$AA$2</c:f>
              <c:numCache>
                <c:formatCode>General</c:formatCode>
                <c:ptCount val="4"/>
                <c:pt idx="0">
                  <c:v>2</c:v>
                </c:pt>
                <c:pt idx="1">
                  <c:v>6</c:v>
                </c:pt>
                <c:pt idx="2">
                  <c:v>10</c:v>
                </c:pt>
                <c:pt idx="3">
                  <c:v>20</c:v>
                </c:pt>
              </c:numCache>
            </c:numRef>
          </c:cat>
          <c:val>
            <c:numRef>
              <c:f>Hoja1!$X$5:$AA$5</c:f>
              <c:numCache>
                <c:formatCode>h:mm:ss;@</c:formatCode>
                <c:ptCount val="4"/>
                <c:pt idx="0">
                  <c:v>9.040933979211728E-2</c:v>
                </c:pt>
                <c:pt idx="1">
                  <c:v>5.0568530436208514E-2</c:v>
                </c:pt>
                <c:pt idx="2">
                  <c:v>3.1742078535998502E-2</c:v>
                </c:pt>
                <c:pt idx="3">
                  <c:v>2.6744600063925802E-2</c:v>
                </c:pt>
              </c:numCache>
            </c:numRef>
          </c:val>
        </c:ser>
        <c:ser>
          <c:idx val="3"/>
          <c:order val="3"/>
          <c:tx>
            <c:strRef>
              <c:f>Hoja1!$W$6</c:f>
              <c:strCache>
                <c:ptCount val="1"/>
                <c:pt idx="0">
                  <c:v>Media</c:v>
                </c:pt>
              </c:strCache>
            </c:strRef>
          </c:tx>
          <c:spPr>
            <a:ln>
              <a:solidFill>
                <a:schemeClr val="accent5">
                  <a:lumMod val="50000"/>
                </a:schemeClr>
              </a:solidFill>
            </a:ln>
          </c:spPr>
          <c:marker>
            <c:spPr>
              <a:solidFill>
                <a:schemeClr val="accent5">
                  <a:lumMod val="50000"/>
                </a:schemeClr>
              </a:solidFill>
              <a:ln>
                <a:solidFill>
                  <a:schemeClr val="accent5">
                    <a:lumMod val="50000"/>
                  </a:schemeClr>
                </a:solidFill>
              </a:ln>
            </c:spPr>
          </c:marker>
          <c:dLbls>
            <c:spPr>
              <a:effectLst>
                <a:outerShdw blurRad="50800" dist="38100" dir="2700000" algn="tl" rotWithShape="0">
                  <a:prstClr val="black">
                    <a:alpha val="40000"/>
                  </a:prstClr>
                </a:outerShdw>
              </a:effectLst>
              <a:scene3d>
                <a:camera prst="orthographicFront"/>
                <a:lightRig rig="threePt" dir="t"/>
              </a:scene3d>
              <a:sp3d>
                <a:bevelT w="101600" prst="riblet"/>
              </a:sp3d>
            </c:spPr>
            <c:txPr>
              <a:bodyPr/>
              <a:lstStyle/>
              <a:p>
                <a:pPr>
                  <a:defRPr lang="en-US" sz="900" b="1">
                    <a:latin typeface="Arial Black" pitchFamily="34" charset="0"/>
                  </a:defRPr>
                </a:pPr>
                <a:endParaRPr lang="es-ES"/>
              </a:p>
            </c:txPr>
            <c:dLblPos val="t"/>
            <c:showVal val="1"/>
          </c:dLbls>
          <c:cat>
            <c:numRef>
              <c:f>Hoja1!$X$2:$AA$2</c:f>
              <c:numCache>
                <c:formatCode>General</c:formatCode>
                <c:ptCount val="4"/>
                <c:pt idx="0">
                  <c:v>2</c:v>
                </c:pt>
                <c:pt idx="1">
                  <c:v>6</c:v>
                </c:pt>
                <c:pt idx="2">
                  <c:v>10</c:v>
                </c:pt>
                <c:pt idx="3">
                  <c:v>20</c:v>
                </c:pt>
              </c:numCache>
            </c:numRef>
          </c:cat>
          <c:val>
            <c:numRef>
              <c:f>Hoja1!$X$6:$AA$6</c:f>
              <c:numCache>
                <c:formatCode>h:mm:ss;@</c:formatCode>
                <c:ptCount val="4"/>
                <c:pt idx="0">
                  <c:v>8.1121786389060396E-2</c:v>
                </c:pt>
                <c:pt idx="1">
                  <c:v>4.7430002790870444E-2</c:v>
                </c:pt>
                <c:pt idx="2">
                  <c:v>3.3921555257389609E-2</c:v>
                </c:pt>
                <c:pt idx="3">
                  <c:v>2.812430689717535E-2</c:v>
                </c:pt>
              </c:numCache>
            </c:numRef>
          </c:val>
        </c:ser>
        <c:marker val="1"/>
        <c:axId val="89630208"/>
        <c:axId val="89632128"/>
      </c:lineChart>
      <c:catAx>
        <c:axId val="89630208"/>
        <c:scaling>
          <c:orientation val="minMax"/>
        </c:scaling>
        <c:axPos val="b"/>
        <c:majorGridlines/>
        <c:minorGridlines/>
        <c:title>
          <c:tx>
            <c:rich>
              <a:bodyPr/>
              <a:lstStyle/>
              <a:p>
                <a:pPr>
                  <a:defRPr lang="en-US" sz="800"/>
                </a:pPr>
                <a:r>
                  <a:rPr lang="en-US" sz="800"/>
                  <a:t>Cantidad de Nodos</a:t>
                </a:r>
              </a:p>
            </c:rich>
          </c:tx>
        </c:title>
        <c:numFmt formatCode="General" sourceLinked="1"/>
        <c:majorTickMark val="none"/>
        <c:tickLblPos val="nextTo"/>
        <c:txPr>
          <a:bodyPr/>
          <a:lstStyle/>
          <a:p>
            <a:pPr>
              <a:defRPr lang="en-US" sz="800"/>
            </a:pPr>
            <a:endParaRPr lang="es-ES"/>
          </a:p>
        </c:txPr>
        <c:crossAx val="89632128"/>
        <c:crosses val="autoZero"/>
        <c:auto val="1"/>
        <c:lblAlgn val="ctr"/>
        <c:lblOffset val="100"/>
      </c:catAx>
      <c:valAx>
        <c:axId val="89632128"/>
        <c:scaling>
          <c:orientation val="minMax"/>
          <c:max val="0.16"/>
          <c:min val="2.1300000000000006E-2"/>
        </c:scaling>
        <c:axPos val="l"/>
        <c:majorGridlines/>
        <c:title>
          <c:tx>
            <c:rich>
              <a:bodyPr/>
              <a:lstStyle/>
              <a:p>
                <a:pPr>
                  <a:defRPr lang="en-US" sz="800"/>
                </a:pPr>
                <a:r>
                  <a:rPr lang="en-US" sz="800"/>
                  <a:t>Horas</a:t>
                </a:r>
              </a:p>
            </c:rich>
          </c:tx>
        </c:title>
        <c:numFmt formatCode="h:mm;@" sourceLinked="0"/>
        <c:tickLblPos val="nextTo"/>
        <c:txPr>
          <a:bodyPr/>
          <a:lstStyle/>
          <a:p>
            <a:pPr>
              <a:defRPr lang="en-US" sz="800"/>
            </a:pPr>
            <a:endParaRPr lang="es-ES"/>
          </a:p>
        </c:txPr>
        <c:crossAx val="89630208"/>
        <c:crosses val="autoZero"/>
        <c:crossBetween val="between"/>
        <c:majorUnit val="2.0833333333333412E-2"/>
      </c:valAx>
    </c:plotArea>
    <c:legend>
      <c:legendPos val="r"/>
      <c:txPr>
        <a:bodyPr/>
        <a:lstStyle/>
        <a:p>
          <a:pPr>
            <a:defRPr lang="en-US" sz="800"/>
          </a:pPr>
          <a:endParaRPr lang="es-E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18"/>
  <c:chart>
    <c:title>
      <c:tx>
        <c:rich>
          <a:bodyPr/>
          <a:lstStyle/>
          <a:p>
            <a:pPr algn="ctr">
              <a:defRPr sz="1200"/>
            </a:pPr>
            <a:r>
              <a:rPr lang="en-US" sz="1200" b="1" i="0" baseline="0"/>
              <a:t>Tiempo </a:t>
            </a:r>
            <a:r>
              <a:rPr lang="en-US" sz="1200" b="0" i="0" baseline="0"/>
              <a:t>(</a:t>
            </a:r>
            <a:r>
              <a:rPr lang="en-US" sz="1200" b="0" i="1" baseline="0"/>
              <a:t>Horas</a:t>
            </a:r>
            <a:r>
              <a:rPr lang="en-US" sz="1200" b="0" i="0" baseline="0"/>
              <a:t>) </a:t>
            </a:r>
            <a:r>
              <a:rPr lang="en-US" sz="1200" b="1" i="0" baseline="0"/>
              <a:t>vs. Vol. de Procesamiento </a:t>
            </a:r>
            <a:r>
              <a:rPr lang="en-US" sz="1200" b="0" i="0" baseline="0"/>
              <a:t>(</a:t>
            </a:r>
            <a:r>
              <a:rPr lang="en-US" sz="1200" b="0" i="1" baseline="0"/>
              <a:t>MB - Archivos</a:t>
            </a:r>
            <a:r>
              <a:rPr lang="en-US" sz="1200" b="0" i="0" baseline="0"/>
              <a:t>)</a:t>
            </a:r>
          </a:p>
          <a:p>
            <a:pPr algn="ctr">
              <a:defRPr sz="1200"/>
            </a:pPr>
            <a:r>
              <a:rPr lang="en-US" sz="1200" b="1" i="0" baseline="0"/>
              <a:t>[</a:t>
            </a:r>
            <a:r>
              <a:rPr lang="en-US" sz="1200" b="0" i="1" baseline="0"/>
              <a:t>CONSTANTE = 20 Nodos</a:t>
            </a:r>
            <a:r>
              <a:rPr lang="en-US" sz="1200" b="1" i="0" baseline="0"/>
              <a:t>]</a:t>
            </a:r>
          </a:p>
        </c:rich>
      </c:tx>
    </c:title>
    <c:plotArea>
      <c:layout/>
      <c:lineChart>
        <c:grouping val="standard"/>
        <c:ser>
          <c:idx val="0"/>
          <c:order val="0"/>
          <c:tx>
            <c:strRef>
              <c:f>Hoja1!$U$40</c:f>
              <c:strCache>
                <c:ptCount val="1"/>
                <c:pt idx="0">
                  <c:v>1era. Prueba</c:v>
                </c:pt>
              </c:strCache>
            </c:strRef>
          </c:tx>
          <c:cat>
            <c:strRef>
              <c:f>Hoja1!$V$38:$Y$38</c:f>
              <c:strCache>
                <c:ptCount val="4"/>
                <c:pt idx="0">
                  <c:v>221MB
(25000 Archivos)</c:v>
                </c:pt>
                <c:pt idx="1">
                  <c:v>634MB
(45000 Archivos)</c:v>
                </c:pt>
                <c:pt idx="2">
                  <c:v>1126MB
(65000 Archivos)</c:v>
                </c:pt>
                <c:pt idx="3">
                  <c:v>1452MB
(86000 Archivos)</c:v>
                </c:pt>
              </c:strCache>
            </c:strRef>
          </c:cat>
          <c:val>
            <c:numRef>
              <c:f>Hoja1!$V$40:$Y$40</c:f>
              <c:numCache>
                <c:formatCode>h:mm:ss;@</c:formatCode>
                <c:ptCount val="4"/>
                <c:pt idx="0">
                  <c:v>5.7435392026950124E-3</c:v>
                </c:pt>
                <c:pt idx="1">
                  <c:v>9.0916749591417479E-3</c:v>
                </c:pt>
                <c:pt idx="2">
                  <c:v>1.8487753445921309E-2</c:v>
                </c:pt>
                <c:pt idx="3">
                  <c:v>3.456609547479484E-2</c:v>
                </c:pt>
              </c:numCache>
            </c:numRef>
          </c:val>
        </c:ser>
        <c:ser>
          <c:idx val="1"/>
          <c:order val="1"/>
          <c:tx>
            <c:strRef>
              <c:f>Hoja1!$U$41</c:f>
              <c:strCache>
                <c:ptCount val="1"/>
                <c:pt idx="0">
                  <c:v>2da. Prueba</c:v>
                </c:pt>
              </c:strCache>
            </c:strRef>
          </c:tx>
          <c:cat>
            <c:strRef>
              <c:f>Hoja1!$V$38:$Y$38</c:f>
              <c:strCache>
                <c:ptCount val="4"/>
                <c:pt idx="0">
                  <c:v>221MB
(25000 Archivos)</c:v>
                </c:pt>
                <c:pt idx="1">
                  <c:v>634MB
(45000 Archivos)</c:v>
                </c:pt>
                <c:pt idx="2">
                  <c:v>1126MB
(65000 Archivos)</c:v>
                </c:pt>
                <c:pt idx="3">
                  <c:v>1452MB
(86000 Archivos)</c:v>
                </c:pt>
              </c:strCache>
            </c:strRef>
          </c:cat>
          <c:val>
            <c:numRef>
              <c:f>Hoja1!$V$41:$Y$41</c:f>
              <c:numCache>
                <c:formatCode>h:mm:ss;@</c:formatCode>
                <c:ptCount val="4"/>
                <c:pt idx="0">
                  <c:v>7.8125097498755892E-3</c:v>
                </c:pt>
                <c:pt idx="1">
                  <c:v>1.1523671340043303E-2</c:v>
                </c:pt>
                <c:pt idx="2">
                  <c:v>2.3321116542396231E-2</c:v>
                </c:pt>
                <c:pt idx="3">
                  <c:v>3.2129731141015354E-2</c:v>
                </c:pt>
              </c:numCache>
            </c:numRef>
          </c:val>
        </c:ser>
        <c:ser>
          <c:idx val="2"/>
          <c:order val="2"/>
          <c:tx>
            <c:strRef>
              <c:f>Hoja1!$U$42</c:f>
              <c:strCache>
                <c:ptCount val="1"/>
                <c:pt idx="0">
                  <c:v>3era. Prueba</c:v>
                </c:pt>
              </c:strCache>
            </c:strRef>
          </c:tx>
          <c:cat>
            <c:strRef>
              <c:f>Hoja1!$V$38:$Y$38</c:f>
              <c:strCache>
                <c:ptCount val="4"/>
                <c:pt idx="0">
                  <c:v>221MB
(25000 Archivos)</c:v>
                </c:pt>
                <c:pt idx="1">
                  <c:v>634MB
(45000 Archivos)</c:v>
                </c:pt>
                <c:pt idx="2">
                  <c:v>1126MB
(65000 Archivos)</c:v>
                </c:pt>
                <c:pt idx="3">
                  <c:v>1452MB
(86000 Archivos)</c:v>
                </c:pt>
              </c:strCache>
            </c:strRef>
          </c:cat>
          <c:val>
            <c:numRef>
              <c:f>Hoja1!$V$42:$Y$42</c:f>
              <c:numCache>
                <c:formatCode>h:mm:ss;@</c:formatCode>
                <c:ptCount val="4"/>
                <c:pt idx="0">
                  <c:v>6.3515111255681694E-3</c:v>
                </c:pt>
                <c:pt idx="1">
                  <c:v>1.0311822918390844E-2</c:v>
                </c:pt>
                <c:pt idx="2">
                  <c:v>2.0261510405044692E-2</c:v>
                </c:pt>
                <c:pt idx="3">
                  <c:v>3.1446610186507011E-2</c:v>
                </c:pt>
              </c:numCache>
            </c:numRef>
          </c:val>
        </c:ser>
        <c:ser>
          <c:idx val="3"/>
          <c:order val="3"/>
          <c:tx>
            <c:strRef>
              <c:f>Hoja1!$U$43</c:f>
              <c:strCache>
                <c:ptCount val="1"/>
                <c:pt idx="0">
                  <c:v>Media</c:v>
                </c:pt>
              </c:strCache>
            </c:strRef>
          </c:tx>
          <c:spPr>
            <a:ln>
              <a:solidFill>
                <a:srgbClr val="215968"/>
              </a:solidFill>
            </a:ln>
          </c:spPr>
          <c:marker>
            <c:symbol val="square"/>
            <c:size val="9"/>
            <c:spPr>
              <a:solidFill>
                <a:srgbClr val="215968"/>
              </a:solidFill>
            </c:spPr>
          </c:marker>
          <c:dLbls>
            <c:dLbl>
              <c:idx val="0"/>
              <c:layout>
                <c:manualLayout>
                  <c:x val="-5.6497175141242938E-2"/>
                  <c:y val="-3.3167487191996137E-2"/>
                </c:manualLayout>
              </c:layout>
              <c:showVal val="1"/>
            </c:dLbl>
            <c:dLbl>
              <c:idx val="1"/>
              <c:layout>
                <c:manualLayout>
                  <c:x val="-5.4613935969868584E-2"/>
                  <c:y val="-6.3018225664792663E-2"/>
                </c:manualLayout>
              </c:layout>
              <c:showVal val="1"/>
            </c:dLbl>
            <c:dLbl>
              <c:idx val="2"/>
              <c:layout>
                <c:manualLayout>
                  <c:x val="-5.6497175141243104E-2"/>
                  <c:y val="-5.6384728226393434E-2"/>
                </c:manualLayout>
              </c:layout>
              <c:showVal val="1"/>
            </c:dLbl>
            <c:dLbl>
              <c:idx val="3"/>
              <c:layout>
                <c:manualLayout>
                  <c:x val="-4.8964218455743933E-2"/>
                  <c:y val="-4.3117733349594983E-2"/>
                </c:manualLayout>
              </c:layout>
              <c:showVal val="1"/>
            </c:dLbl>
            <c:txPr>
              <a:bodyPr/>
              <a:lstStyle/>
              <a:p>
                <a:pPr>
                  <a:defRPr sz="900" b="1">
                    <a:latin typeface="Arial Black" pitchFamily="34" charset="0"/>
                  </a:defRPr>
                </a:pPr>
                <a:endParaRPr lang="es-ES"/>
              </a:p>
            </c:txPr>
            <c:showVal val="1"/>
          </c:dLbls>
          <c:cat>
            <c:strRef>
              <c:f>Hoja1!$V$38:$Y$38</c:f>
              <c:strCache>
                <c:ptCount val="4"/>
                <c:pt idx="0">
                  <c:v>221MB
(25000 Archivos)</c:v>
                </c:pt>
                <c:pt idx="1">
                  <c:v>634MB
(45000 Archivos)</c:v>
                </c:pt>
                <c:pt idx="2">
                  <c:v>1126MB
(65000 Archivos)</c:v>
                </c:pt>
                <c:pt idx="3">
                  <c:v>1452MB
(86000 Archivos)</c:v>
                </c:pt>
              </c:strCache>
            </c:strRef>
          </c:cat>
          <c:val>
            <c:numRef>
              <c:f>Hoja1!$V$43:$Y$43</c:f>
              <c:numCache>
                <c:formatCode>h:mm:ss;@</c:formatCode>
                <c:ptCount val="4"/>
                <c:pt idx="0">
                  <c:v>6.6358533593795814E-3</c:v>
                </c:pt>
                <c:pt idx="1">
                  <c:v>1.030905640585858E-2</c:v>
                </c:pt>
                <c:pt idx="2">
                  <c:v>2.0690126797787388E-2</c:v>
                </c:pt>
                <c:pt idx="3">
                  <c:v>3.2714145600772411E-2</c:v>
                </c:pt>
              </c:numCache>
            </c:numRef>
          </c:val>
        </c:ser>
        <c:marker val="1"/>
        <c:axId val="89745664"/>
        <c:axId val="89776512"/>
      </c:lineChart>
      <c:catAx>
        <c:axId val="89745664"/>
        <c:scaling>
          <c:orientation val="minMax"/>
        </c:scaling>
        <c:axPos val="b"/>
        <c:majorGridlines/>
        <c:minorGridlines/>
        <c:title>
          <c:tx>
            <c:rich>
              <a:bodyPr/>
              <a:lstStyle/>
              <a:p>
                <a:pPr>
                  <a:defRPr sz="800"/>
                </a:pPr>
                <a:r>
                  <a:rPr lang="en-US" sz="800"/>
                  <a:t>Volúmen de Procesamiento</a:t>
                </a:r>
              </a:p>
            </c:rich>
          </c:tx>
        </c:title>
        <c:numFmt formatCode="General" sourceLinked="1"/>
        <c:majorTickMark val="none"/>
        <c:tickLblPos val="nextTo"/>
        <c:txPr>
          <a:bodyPr/>
          <a:lstStyle/>
          <a:p>
            <a:pPr>
              <a:defRPr sz="800"/>
            </a:pPr>
            <a:endParaRPr lang="es-ES"/>
          </a:p>
        </c:txPr>
        <c:crossAx val="89776512"/>
        <c:crosses val="autoZero"/>
        <c:auto val="1"/>
        <c:lblAlgn val="ctr"/>
        <c:lblOffset val="100"/>
      </c:catAx>
      <c:valAx>
        <c:axId val="89776512"/>
        <c:scaling>
          <c:orientation val="minMax"/>
          <c:max val="7.7660000000000021E-2"/>
          <c:min val="0"/>
        </c:scaling>
        <c:axPos val="l"/>
        <c:majorGridlines/>
        <c:title>
          <c:tx>
            <c:rich>
              <a:bodyPr/>
              <a:lstStyle/>
              <a:p>
                <a:pPr>
                  <a:defRPr sz="800"/>
                </a:pPr>
                <a:r>
                  <a:rPr lang="en-US" sz="800"/>
                  <a:t>Horas</a:t>
                </a:r>
              </a:p>
            </c:rich>
          </c:tx>
        </c:title>
        <c:numFmt formatCode="h:mm;@" sourceLinked="0"/>
        <c:tickLblPos val="nextTo"/>
        <c:txPr>
          <a:bodyPr/>
          <a:lstStyle/>
          <a:p>
            <a:pPr>
              <a:defRPr sz="800"/>
            </a:pPr>
            <a:endParaRPr lang="es-ES"/>
          </a:p>
        </c:txPr>
        <c:crossAx val="89745664"/>
        <c:crosses val="autoZero"/>
        <c:crossBetween val="between"/>
        <c:majorUnit val="2.0833333333333412E-2"/>
      </c:valAx>
    </c:plotArea>
    <c:legend>
      <c:legendPos val="r"/>
      <c:txPr>
        <a:bodyPr/>
        <a:lstStyle/>
        <a:p>
          <a:pPr>
            <a:defRPr sz="800"/>
          </a:pPr>
          <a:endParaRPr lang="es-ES"/>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402FA7-D136-4459-A176-F26829D02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17616</Words>
  <Characters>96893</Characters>
  <Application>Microsoft Office Word</Application>
  <DocSecurity>0</DocSecurity>
  <Lines>807</Lines>
  <Paragraphs>228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114281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Lavayen Alarcón</dc:creator>
  <cp:lastModifiedBy>Diego Lavayen AlarcÃ³n</cp:lastModifiedBy>
  <cp:revision>22</cp:revision>
  <cp:lastPrinted>2010-08-19T13:07:00Z</cp:lastPrinted>
  <dcterms:created xsi:type="dcterms:W3CDTF">2010-08-19T18:30:00Z</dcterms:created>
  <dcterms:modified xsi:type="dcterms:W3CDTF">2010-08-19T13:08:00Z</dcterms:modified>
</cp:coreProperties>
</file>