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Default Extension="gif" ContentType="image/gif"/>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4CFE" w:rsidRPr="009F2219" w:rsidRDefault="007243E0" w:rsidP="002330CC">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w:t>
      </w:r>
      <w:r w:rsidR="00CE4CFE" w:rsidRPr="009F2219">
        <w:rPr>
          <w:rFonts w:ascii="Times New Roman" w:hAnsi="Times New Roman" w:cs="Times New Roman"/>
          <w:b/>
          <w:sz w:val="28"/>
          <w:szCs w:val="28"/>
        </w:rPr>
        <w:t>ESCUELA SUPERIOR POLITÉCNICA DEL LITORAL</w:t>
      </w:r>
    </w:p>
    <w:p w:rsidR="00CE4CFE" w:rsidRPr="009F2219" w:rsidRDefault="00CE4CFE" w:rsidP="002330CC">
      <w:pPr>
        <w:spacing w:after="0" w:line="360" w:lineRule="auto"/>
        <w:jc w:val="center"/>
        <w:rPr>
          <w:rFonts w:ascii="Times New Roman" w:hAnsi="Times New Roman" w:cs="Times New Roman"/>
          <w:b/>
          <w:sz w:val="28"/>
          <w:szCs w:val="28"/>
        </w:rPr>
      </w:pPr>
      <w:r w:rsidRPr="009F2219">
        <w:rPr>
          <w:rFonts w:ascii="Times New Roman" w:hAnsi="Times New Roman" w:cs="Times New Roman"/>
          <w:b/>
          <w:noProof/>
          <w:sz w:val="28"/>
          <w:szCs w:val="28"/>
          <w:lang w:val="es-ES" w:eastAsia="es-ES"/>
        </w:rPr>
        <w:drawing>
          <wp:inline distT="0" distB="0" distL="0" distR="0">
            <wp:extent cx="1194426" cy="1190445"/>
            <wp:effectExtent l="19050" t="0" r="5724" b="0"/>
            <wp:docPr id="4" name="0 Imagen" descr="Espol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ol logo.png"/>
                    <pic:cNvPicPr/>
                  </pic:nvPicPr>
                  <pic:blipFill>
                    <a:blip r:embed="rId8" cstate="print">
                      <a:clrChange>
                        <a:clrFrom>
                          <a:srgbClr val="FEFEFE"/>
                        </a:clrFrom>
                        <a:clrTo>
                          <a:srgbClr val="FEFEFE">
                            <a:alpha val="0"/>
                          </a:srgbClr>
                        </a:clrTo>
                      </a:clrChange>
                    </a:blip>
                    <a:stretch>
                      <a:fillRect/>
                    </a:stretch>
                  </pic:blipFill>
                  <pic:spPr>
                    <a:xfrm>
                      <a:off x="0" y="0"/>
                      <a:ext cx="1198453" cy="1194459"/>
                    </a:xfrm>
                    <a:prstGeom prst="rect">
                      <a:avLst/>
                    </a:prstGeom>
                  </pic:spPr>
                </pic:pic>
              </a:graphicData>
            </a:graphic>
          </wp:inline>
        </w:drawing>
      </w:r>
      <w:r w:rsidRPr="009F2219">
        <w:rPr>
          <w:rFonts w:ascii="Times New Roman" w:hAnsi="Times New Roman" w:cs="Times New Roman"/>
          <w:b/>
          <w:sz w:val="28"/>
          <w:szCs w:val="28"/>
        </w:rPr>
        <w:t xml:space="preserve"> </w:t>
      </w:r>
    </w:p>
    <w:p w:rsidR="00CE4CFE" w:rsidRPr="009F2219" w:rsidRDefault="00CE4CFE" w:rsidP="002330CC">
      <w:pPr>
        <w:spacing w:after="0" w:line="360" w:lineRule="auto"/>
        <w:jc w:val="center"/>
        <w:rPr>
          <w:rFonts w:ascii="Times New Roman" w:hAnsi="Times New Roman" w:cs="Times New Roman"/>
          <w:b/>
          <w:sz w:val="28"/>
          <w:szCs w:val="28"/>
        </w:rPr>
      </w:pPr>
      <w:r w:rsidRPr="009F2219">
        <w:rPr>
          <w:rFonts w:ascii="Times New Roman" w:hAnsi="Times New Roman" w:cs="Times New Roman"/>
          <w:b/>
          <w:sz w:val="28"/>
          <w:szCs w:val="28"/>
        </w:rPr>
        <w:t xml:space="preserve">ESCUELA DE DISEÑO Y COMUNICACIÓN VISUAL </w:t>
      </w:r>
      <w:r w:rsidRPr="009F2219">
        <w:rPr>
          <w:rFonts w:ascii="Times New Roman" w:hAnsi="Times New Roman" w:cs="Times New Roman"/>
          <w:b/>
          <w:sz w:val="28"/>
          <w:szCs w:val="28"/>
        </w:rPr>
        <w:br/>
      </w:r>
    </w:p>
    <w:p w:rsidR="00CE4CFE" w:rsidRPr="009F2219" w:rsidRDefault="001C4158" w:rsidP="002330CC">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MATERIA</w:t>
      </w:r>
      <w:r w:rsidRPr="009F2219">
        <w:rPr>
          <w:rFonts w:ascii="Times New Roman" w:hAnsi="Times New Roman" w:cs="Times New Roman"/>
          <w:b/>
          <w:sz w:val="28"/>
          <w:szCs w:val="28"/>
        </w:rPr>
        <w:t xml:space="preserve"> </w:t>
      </w:r>
      <w:r w:rsidR="00CE4CFE" w:rsidRPr="009F2219">
        <w:rPr>
          <w:rFonts w:ascii="Times New Roman" w:hAnsi="Times New Roman" w:cs="Times New Roman"/>
          <w:b/>
          <w:sz w:val="28"/>
          <w:szCs w:val="28"/>
        </w:rPr>
        <w:t>DE GRADUACIÓN</w:t>
      </w:r>
    </w:p>
    <w:p w:rsidR="00CE4CFE" w:rsidRPr="009F2219" w:rsidRDefault="00CE4CFE" w:rsidP="002330CC">
      <w:pPr>
        <w:spacing w:after="0" w:line="360" w:lineRule="auto"/>
        <w:jc w:val="center"/>
        <w:rPr>
          <w:rFonts w:ascii="Times New Roman" w:hAnsi="Times New Roman" w:cs="Times New Roman"/>
          <w:b/>
          <w:sz w:val="28"/>
          <w:szCs w:val="28"/>
        </w:rPr>
      </w:pPr>
      <w:r w:rsidRPr="009F2219">
        <w:rPr>
          <w:rFonts w:ascii="Times New Roman" w:hAnsi="Times New Roman" w:cs="Times New Roman"/>
          <w:b/>
          <w:sz w:val="28"/>
          <w:szCs w:val="28"/>
        </w:rPr>
        <w:t xml:space="preserve"> PREVIO A LA OBTENCIÓN DEL TÍTULO DE: </w:t>
      </w:r>
    </w:p>
    <w:p w:rsidR="00CE4CFE" w:rsidRPr="009F2219" w:rsidRDefault="00CE4CFE" w:rsidP="002330CC">
      <w:pPr>
        <w:spacing w:after="0" w:line="360" w:lineRule="auto"/>
        <w:jc w:val="center"/>
        <w:rPr>
          <w:rFonts w:ascii="Times New Roman" w:hAnsi="Times New Roman" w:cs="Times New Roman"/>
          <w:b/>
          <w:sz w:val="28"/>
          <w:szCs w:val="28"/>
        </w:rPr>
      </w:pPr>
      <w:r w:rsidRPr="009F2219">
        <w:rPr>
          <w:rFonts w:ascii="Times New Roman" w:hAnsi="Times New Roman" w:cs="Times New Roman"/>
          <w:b/>
          <w:sz w:val="28"/>
          <w:szCs w:val="28"/>
        </w:rPr>
        <w:t>ANALISTA DE SISTEMAS</w:t>
      </w:r>
      <w:r w:rsidRPr="009F2219">
        <w:rPr>
          <w:rFonts w:ascii="Times New Roman" w:hAnsi="Times New Roman" w:cs="Times New Roman"/>
          <w:b/>
          <w:sz w:val="28"/>
          <w:szCs w:val="28"/>
        </w:rPr>
        <w:br/>
      </w:r>
    </w:p>
    <w:p w:rsidR="00CE4CFE" w:rsidRPr="009F2219" w:rsidRDefault="00CE4CFE" w:rsidP="002330CC">
      <w:pPr>
        <w:pStyle w:val="Encabezado"/>
        <w:tabs>
          <w:tab w:val="clear" w:pos="4252"/>
          <w:tab w:val="clear" w:pos="8504"/>
          <w:tab w:val="left" w:pos="5660"/>
        </w:tabs>
        <w:spacing w:line="360" w:lineRule="auto"/>
        <w:jc w:val="center"/>
        <w:rPr>
          <w:rFonts w:ascii="Times New Roman" w:hAnsi="Times New Roman" w:cs="Times New Roman"/>
          <w:b/>
          <w:sz w:val="28"/>
          <w:szCs w:val="28"/>
        </w:rPr>
      </w:pPr>
      <w:r w:rsidRPr="009F2219">
        <w:rPr>
          <w:rFonts w:ascii="Times New Roman" w:hAnsi="Times New Roman" w:cs="Times New Roman"/>
          <w:b/>
          <w:sz w:val="28"/>
          <w:szCs w:val="28"/>
        </w:rPr>
        <w:t>TEMA:</w:t>
      </w:r>
      <w:r w:rsidRPr="009F2219">
        <w:rPr>
          <w:rFonts w:ascii="Times New Roman" w:hAnsi="Times New Roman" w:cs="Times New Roman"/>
          <w:b/>
          <w:sz w:val="28"/>
          <w:szCs w:val="28"/>
        </w:rPr>
        <w:br/>
        <w:t>“PROYECTO DE SEGURIDAD INFORMÁTICA</w:t>
      </w:r>
    </w:p>
    <w:p w:rsidR="00CE4CFE" w:rsidRPr="009F2219" w:rsidRDefault="00CE4CFE" w:rsidP="002330CC">
      <w:pPr>
        <w:pStyle w:val="Encabezado"/>
        <w:tabs>
          <w:tab w:val="clear" w:pos="4252"/>
          <w:tab w:val="clear" w:pos="8504"/>
          <w:tab w:val="left" w:pos="5660"/>
        </w:tabs>
        <w:spacing w:line="360" w:lineRule="auto"/>
        <w:jc w:val="center"/>
        <w:rPr>
          <w:rFonts w:ascii="Times New Roman" w:hAnsi="Times New Roman" w:cs="Times New Roman"/>
          <w:b/>
          <w:sz w:val="28"/>
          <w:szCs w:val="28"/>
        </w:rPr>
      </w:pPr>
      <w:r w:rsidRPr="009F2219">
        <w:rPr>
          <w:rFonts w:ascii="Times New Roman" w:hAnsi="Times New Roman" w:cs="Times New Roman"/>
          <w:b/>
          <w:sz w:val="28"/>
          <w:szCs w:val="28"/>
        </w:rPr>
        <w:t>PARA EL CONTROL DE ACCESO A REDES</w:t>
      </w:r>
    </w:p>
    <w:p w:rsidR="00CE4CFE" w:rsidRPr="009F2219" w:rsidRDefault="00CE4CFE" w:rsidP="002330CC">
      <w:pPr>
        <w:pStyle w:val="Encabezado"/>
        <w:tabs>
          <w:tab w:val="clear" w:pos="4252"/>
          <w:tab w:val="clear" w:pos="8504"/>
          <w:tab w:val="left" w:pos="5660"/>
        </w:tabs>
        <w:spacing w:line="360" w:lineRule="auto"/>
        <w:jc w:val="center"/>
        <w:rPr>
          <w:rFonts w:ascii="Times New Roman" w:hAnsi="Times New Roman" w:cs="Times New Roman"/>
          <w:b/>
          <w:sz w:val="28"/>
          <w:szCs w:val="28"/>
        </w:rPr>
      </w:pPr>
      <w:r w:rsidRPr="009F2219">
        <w:rPr>
          <w:rFonts w:ascii="Times New Roman" w:hAnsi="Times New Roman" w:cs="Times New Roman"/>
          <w:b/>
          <w:sz w:val="28"/>
          <w:szCs w:val="28"/>
        </w:rPr>
        <w:t xml:space="preserve">  EN CIMA </w:t>
      </w:r>
      <w:r w:rsidR="001C1638" w:rsidRPr="009F2219">
        <w:rPr>
          <w:rFonts w:ascii="Times New Roman" w:hAnsi="Times New Roman" w:cs="Times New Roman"/>
          <w:b/>
          <w:sz w:val="28"/>
          <w:szCs w:val="28"/>
        </w:rPr>
        <w:t>CONSULTING”</w:t>
      </w:r>
    </w:p>
    <w:p w:rsidR="00CE4CFE" w:rsidRPr="009F2219" w:rsidRDefault="00CE4CFE" w:rsidP="002330CC">
      <w:pPr>
        <w:spacing w:after="0" w:line="360" w:lineRule="auto"/>
        <w:jc w:val="center"/>
        <w:rPr>
          <w:rFonts w:ascii="Times New Roman" w:hAnsi="Times New Roman" w:cs="Times New Roman"/>
          <w:b/>
          <w:sz w:val="28"/>
          <w:szCs w:val="28"/>
        </w:rPr>
      </w:pPr>
    </w:p>
    <w:p w:rsidR="00CE4CFE" w:rsidRPr="009F2219" w:rsidRDefault="00CE4CFE" w:rsidP="002330CC">
      <w:pPr>
        <w:spacing w:after="0" w:line="360" w:lineRule="auto"/>
        <w:jc w:val="center"/>
        <w:rPr>
          <w:rFonts w:ascii="Times New Roman" w:hAnsi="Times New Roman" w:cs="Times New Roman"/>
          <w:b/>
          <w:sz w:val="28"/>
          <w:szCs w:val="28"/>
        </w:rPr>
      </w:pPr>
      <w:r w:rsidRPr="009F2219">
        <w:rPr>
          <w:rFonts w:ascii="Times New Roman" w:hAnsi="Times New Roman" w:cs="Times New Roman"/>
          <w:b/>
          <w:sz w:val="28"/>
          <w:szCs w:val="28"/>
        </w:rPr>
        <w:t>AUTORES:</w:t>
      </w:r>
    </w:p>
    <w:p w:rsidR="00CE4CFE" w:rsidRPr="009F2219" w:rsidRDefault="00CE4CFE" w:rsidP="002330CC">
      <w:pPr>
        <w:spacing w:after="0" w:line="360" w:lineRule="auto"/>
        <w:jc w:val="center"/>
        <w:rPr>
          <w:rFonts w:ascii="Times New Roman" w:hAnsi="Times New Roman" w:cs="Times New Roman"/>
          <w:b/>
          <w:sz w:val="28"/>
          <w:szCs w:val="28"/>
        </w:rPr>
      </w:pPr>
    </w:p>
    <w:p w:rsidR="00CE4CFE" w:rsidRPr="009F2219" w:rsidRDefault="00CE4CFE" w:rsidP="002330CC">
      <w:pPr>
        <w:pStyle w:val="Encabezado"/>
        <w:tabs>
          <w:tab w:val="clear" w:pos="4252"/>
          <w:tab w:val="clear" w:pos="8504"/>
          <w:tab w:val="left" w:pos="5660"/>
        </w:tabs>
        <w:spacing w:line="360" w:lineRule="auto"/>
        <w:jc w:val="center"/>
        <w:rPr>
          <w:rFonts w:ascii="Times New Roman" w:hAnsi="Times New Roman" w:cs="Times New Roman"/>
          <w:b/>
          <w:sz w:val="28"/>
          <w:szCs w:val="28"/>
        </w:rPr>
      </w:pPr>
      <w:r w:rsidRPr="009F2219">
        <w:rPr>
          <w:rFonts w:ascii="Times New Roman" w:hAnsi="Times New Roman" w:cs="Times New Roman"/>
          <w:b/>
          <w:sz w:val="28"/>
          <w:szCs w:val="28"/>
        </w:rPr>
        <w:t>MARIELA  ZAMBRANO RODRÍGUEZ</w:t>
      </w:r>
    </w:p>
    <w:p w:rsidR="00CE4CFE" w:rsidRPr="009F2219" w:rsidRDefault="00CE4CFE" w:rsidP="002330CC">
      <w:pPr>
        <w:pStyle w:val="Encabezado"/>
        <w:tabs>
          <w:tab w:val="clear" w:pos="4252"/>
          <w:tab w:val="clear" w:pos="8504"/>
          <w:tab w:val="left" w:pos="5660"/>
        </w:tabs>
        <w:spacing w:line="360" w:lineRule="auto"/>
        <w:jc w:val="center"/>
        <w:rPr>
          <w:rFonts w:ascii="Times New Roman" w:hAnsi="Times New Roman" w:cs="Times New Roman"/>
          <w:b/>
          <w:sz w:val="28"/>
          <w:szCs w:val="28"/>
        </w:rPr>
      </w:pPr>
      <w:r w:rsidRPr="009F2219">
        <w:rPr>
          <w:rFonts w:ascii="Times New Roman" w:hAnsi="Times New Roman" w:cs="Times New Roman"/>
          <w:b/>
          <w:sz w:val="28"/>
          <w:szCs w:val="28"/>
        </w:rPr>
        <w:t>DARÍO PALACIOS FRANCO</w:t>
      </w:r>
    </w:p>
    <w:p w:rsidR="00CE4CFE" w:rsidRPr="009F2219" w:rsidRDefault="00CE4CFE" w:rsidP="002330CC">
      <w:pPr>
        <w:spacing w:after="0" w:line="360" w:lineRule="auto"/>
        <w:jc w:val="center"/>
        <w:rPr>
          <w:rFonts w:ascii="Times New Roman" w:hAnsi="Times New Roman" w:cs="Times New Roman"/>
          <w:b/>
          <w:sz w:val="28"/>
          <w:szCs w:val="28"/>
        </w:rPr>
      </w:pPr>
    </w:p>
    <w:p w:rsidR="00750133" w:rsidRPr="009F2219" w:rsidRDefault="00750133" w:rsidP="002330CC">
      <w:pPr>
        <w:spacing w:after="0" w:line="360" w:lineRule="auto"/>
        <w:jc w:val="center"/>
        <w:rPr>
          <w:rFonts w:ascii="Times New Roman" w:hAnsi="Times New Roman" w:cs="Times New Roman"/>
          <w:b/>
          <w:sz w:val="28"/>
          <w:szCs w:val="28"/>
        </w:rPr>
      </w:pPr>
    </w:p>
    <w:p w:rsidR="00CE4CFE" w:rsidRPr="009F2219" w:rsidRDefault="00CE4CFE" w:rsidP="002330CC">
      <w:pPr>
        <w:spacing w:after="0" w:line="360" w:lineRule="auto"/>
        <w:jc w:val="center"/>
        <w:rPr>
          <w:rFonts w:ascii="Times New Roman" w:hAnsi="Times New Roman" w:cs="Times New Roman"/>
          <w:b/>
          <w:sz w:val="28"/>
          <w:szCs w:val="28"/>
        </w:rPr>
      </w:pPr>
      <w:r w:rsidRPr="009F2219">
        <w:rPr>
          <w:rFonts w:ascii="Times New Roman" w:hAnsi="Times New Roman" w:cs="Times New Roman"/>
          <w:b/>
          <w:sz w:val="28"/>
          <w:szCs w:val="28"/>
        </w:rPr>
        <w:t>DIRECTOR:</w:t>
      </w:r>
    </w:p>
    <w:p w:rsidR="00CE4CFE" w:rsidRPr="009F2219" w:rsidRDefault="00CE4CFE" w:rsidP="002330CC">
      <w:pPr>
        <w:spacing w:after="0" w:line="360" w:lineRule="auto"/>
        <w:jc w:val="center"/>
        <w:rPr>
          <w:rFonts w:ascii="Times New Roman" w:hAnsi="Times New Roman" w:cs="Times New Roman"/>
          <w:b/>
          <w:sz w:val="28"/>
          <w:szCs w:val="28"/>
        </w:rPr>
      </w:pPr>
      <w:r w:rsidRPr="009F2219">
        <w:rPr>
          <w:rFonts w:ascii="Times New Roman" w:hAnsi="Times New Roman" w:cs="Times New Roman"/>
          <w:b/>
          <w:sz w:val="28"/>
          <w:szCs w:val="28"/>
        </w:rPr>
        <w:t>MBA. VÍCTOR MUÑOZ CHACHAPOLLA</w:t>
      </w:r>
      <w:r w:rsidRPr="009F2219">
        <w:rPr>
          <w:rFonts w:ascii="Times New Roman" w:hAnsi="Times New Roman" w:cs="Times New Roman"/>
          <w:b/>
          <w:sz w:val="28"/>
          <w:szCs w:val="28"/>
        </w:rPr>
        <w:br/>
      </w:r>
    </w:p>
    <w:p w:rsidR="00CE4CFE" w:rsidRPr="009F2219" w:rsidRDefault="00CE4CFE" w:rsidP="002330CC">
      <w:pPr>
        <w:spacing w:after="0" w:line="360" w:lineRule="auto"/>
        <w:jc w:val="center"/>
        <w:rPr>
          <w:rFonts w:ascii="Times New Roman" w:hAnsi="Times New Roman" w:cs="Times New Roman"/>
          <w:b/>
          <w:sz w:val="24"/>
          <w:szCs w:val="24"/>
        </w:rPr>
      </w:pPr>
      <w:r w:rsidRPr="009F2219">
        <w:rPr>
          <w:rFonts w:ascii="Times New Roman" w:hAnsi="Times New Roman" w:cs="Times New Roman"/>
          <w:b/>
          <w:sz w:val="28"/>
          <w:szCs w:val="28"/>
        </w:rPr>
        <w:br/>
      </w:r>
      <w:r w:rsidR="007B202E">
        <w:rPr>
          <w:rFonts w:ascii="Times New Roman" w:hAnsi="Times New Roman" w:cs="Times New Roman"/>
          <w:b/>
          <w:sz w:val="28"/>
          <w:szCs w:val="28"/>
        </w:rPr>
        <w:t>AÑO</w:t>
      </w:r>
      <w:r w:rsidRPr="009F2219">
        <w:rPr>
          <w:rFonts w:ascii="Times New Roman" w:hAnsi="Times New Roman" w:cs="Times New Roman"/>
          <w:b/>
          <w:sz w:val="28"/>
          <w:szCs w:val="28"/>
        </w:rPr>
        <w:br/>
        <w:t>201</w:t>
      </w:r>
      <w:r w:rsidRPr="009F2219">
        <w:rPr>
          <w:rFonts w:ascii="Times New Roman" w:hAnsi="Times New Roman" w:cs="Times New Roman"/>
          <w:b/>
          <w:sz w:val="24"/>
          <w:szCs w:val="24"/>
        </w:rPr>
        <w:t>1</w:t>
      </w:r>
    </w:p>
    <w:p w:rsidR="00750133" w:rsidRPr="009F2219" w:rsidRDefault="00750133" w:rsidP="002330CC">
      <w:pPr>
        <w:pStyle w:val="TITULOSAGRADECIMEINTO"/>
        <w:spacing w:line="360" w:lineRule="auto"/>
        <w:rPr>
          <w:rFonts w:ascii="Times New Roman" w:hAnsi="Times New Roman" w:cs="Times New Roman"/>
          <w:sz w:val="24"/>
          <w:szCs w:val="24"/>
        </w:rPr>
      </w:pPr>
    </w:p>
    <w:p w:rsidR="002B7CB9" w:rsidRDefault="002B7CB9" w:rsidP="007B202E">
      <w:pPr>
        <w:pStyle w:val="TITULOSAGRADECIMEINTO"/>
        <w:spacing w:line="360" w:lineRule="auto"/>
        <w:rPr>
          <w:rFonts w:ascii="Times New Roman" w:hAnsi="Times New Roman" w:cs="Times New Roman"/>
          <w:sz w:val="24"/>
          <w:szCs w:val="24"/>
        </w:rPr>
      </w:pPr>
    </w:p>
    <w:p w:rsidR="002B7CB9" w:rsidRDefault="002B7CB9" w:rsidP="007B202E">
      <w:pPr>
        <w:pStyle w:val="TITULOSAGRADECIMEINTO"/>
        <w:spacing w:line="360" w:lineRule="auto"/>
        <w:rPr>
          <w:rFonts w:ascii="Times New Roman" w:hAnsi="Times New Roman" w:cs="Times New Roman"/>
          <w:sz w:val="24"/>
          <w:szCs w:val="24"/>
        </w:rPr>
      </w:pPr>
    </w:p>
    <w:p w:rsidR="002B7CB9" w:rsidRDefault="002B7CB9" w:rsidP="007B202E">
      <w:pPr>
        <w:pStyle w:val="TITULOSAGRADECIMEINTO"/>
        <w:spacing w:line="360" w:lineRule="auto"/>
        <w:rPr>
          <w:rFonts w:ascii="Times New Roman" w:hAnsi="Times New Roman" w:cs="Times New Roman"/>
          <w:sz w:val="24"/>
          <w:szCs w:val="24"/>
        </w:rPr>
      </w:pPr>
    </w:p>
    <w:p w:rsidR="002B7CB9" w:rsidRDefault="002B7CB9" w:rsidP="007B202E">
      <w:pPr>
        <w:pStyle w:val="TITULOSAGRADECIMEINTO"/>
        <w:spacing w:line="360" w:lineRule="auto"/>
        <w:rPr>
          <w:rFonts w:ascii="Times New Roman" w:hAnsi="Times New Roman" w:cs="Times New Roman"/>
          <w:sz w:val="24"/>
          <w:szCs w:val="24"/>
        </w:rPr>
      </w:pPr>
    </w:p>
    <w:p w:rsidR="002B7CB9" w:rsidRDefault="002B7CB9" w:rsidP="007B202E">
      <w:pPr>
        <w:pStyle w:val="TITULOSAGRADECIMEINTO"/>
        <w:spacing w:line="360" w:lineRule="auto"/>
        <w:rPr>
          <w:rFonts w:ascii="Times New Roman" w:hAnsi="Times New Roman" w:cs="Times New Roman"/>
          <w:sz w:val="24"/>
          <w:szCs w:val="24"/>
        </w:rPr>
      </w:pPr>
    </w:p>
    <w:p w:rsidR="002B7CB9" w:rsidRDefault="002B7CB9" w:rsidP="007B202E">
      <w:pPr>
        <w:pStyle w:val="TITULOSAGRADECIMEINTO"/>
        <w:spacing w:line="360" w:lineRule="auto"/>
        <w:rPr>
          <w:rFonts w:ascii="Times New Roman" w:hAnsi="Times New Roman" w:cs="Times New Roman"/>
          <w:sz w:val="24"/>
          <w:szCs w:val="24"/>
        </w:rPr>
      </w:pPr>
    </w:p>
    <w:p w:rsidR="002B7CB9" w:rsidRDefault="002B7CB9" w:rsidP="007B202E">
      <w:pPr>
        <w:pStyle w:val="TITULOSAGRADECIMEINTO"/>
        <w:spacing w:line="360" w:lineRule="auto"/>
        <w:rPr>
          <w:rFonts w:ascii="Times New Roman" w:hAnsi="Times New Roman" w:cs="Times New Roman"/>
          <w:sz w:val="24"/>
          <w:szCs w:val="24"/>
        </w:rPr>
      </w:pPr>
    </w:p>
    <w:p w:rsidR="002B7CB9" w:rsidRDefault="002B7CB9" w:rsidP="007B202E">
      <w:pPr>
        <w:pStyle w:val="TITULOSAGRADECIMEINTO"/>
        <w:spacing w:line="360" w:lineRule="auto"/>
        <w:rPr>
          <w:rFonts w:ascii="Times New Roman" w:hAnsi="Times New Roman" w:cs="Times New Roman"/>
          <w:sz w:val="24"/>
          <w:szCs w:val="24"/>
        </w:rPr>
      </w:pPr>
    </w:p>
    <w:p w:rsidR="002B7CB9" w:rsidRDefault="002B7CB9" w:rsidP="007B202E">
      <w:pPr>
        <w:pStyle w:val="TITULOSAGRADECIMEINTO"/>
        <w:spacing w:line="360" w:lineRule="auto"/>
        <w:rPr>
          <w:rFonts w:ascii="Times New Roman" w:hAnsi="Times New Roman" w:cs="Times New Roman"/>
          <w:sz w:val="24"/>
          <w:szCs w:val="24"/>
        </w:rPr>
      </w:pPr>
    </w:p>
    <w:p w:rsidR="002B7CB9" w:rsidRDefault="002B7CB9" w:rsidP="007B202E">
      <w:pPr>
        <w:pStyle w:val="TITULOSAGRADECIMEINTO"/>
        <w:spacing w:line="360" w:lineRule="auto"/>
        <w:rPr>
          <w:rFonts w:ascii="Times New Roman" w:hAnsi="Times New Roman" w:cs="Times New Roman"/>
          <w:sz w:val="24"/>
          <w:szCs w:val="24"/>
        </w:rPr>
      </w:pPr>
    </w:p>
    <w:p w:rsidR="004D4D12" w:rsidRPr="009F2219" w:rsidRDefault="004D4D12" w:rsidP="007B202E">
      <w:pPr>
        <w:pStyle w:val="TITULOSAGRADECIMEINTO"/>
        <w:spacing w:line="360" w:lineRule="auto"/>
        <w:rPr>
          <w:rFonts w:ascii="Times New Roman" w:hAnsi="Times New Roman" w:cs="Times New Roman"/>
          <w:sz w:val="24"/>
          <w:szCs w:val="24"/>
        </w:rPr>
      </w:pPr>
      <w:r w:rsidRPr="009F2219">
        <w:rPr>
          <w:rFonts w:ascii="Times New Roman" w:hAnsi="Times New Roman" w:cs="Times New Roman"/>
          <w:sz w:val="24"/>
          <w:szCs w:val="24"/>
        </w:rPr>
        <w:t>AGRADECIMIENTO</w:t>
      </w:r>
    </w:p>
    <w:p w:rsidR="004D4D12" w:rsidRPr="009F2219" w:rsidRDefault="00125ECF" w:rsidP="007B202E">
      <w:pPr>
        <w:pStyle w:val="TITULOSAGRADECIMEINTO"/>
        <w:spacing w:line="360" w:lineRule="auto"/>
        <w:rPr>
          <w:rFonts w:ascii="Times New Roman" w:hAnsi="Times New Roman" w:cs="Times New Roman"/>
          <w:sz w:val="24"/>
          <w:szCs w:val="24"/>
        </w:rPr>
      </w:pPr>
      <w:r w:rsidRPr="00125ECF">
        <w:rPr>
          <w:rFonts w:ascii="Times New Roman" w:hAnsi="Times New Roman" w:cs="Times New Roman"/>
          <w:color w:val="0F243E" w:themeColor="text2" w:themeShade="80"/>
          <w:sz w:val="24"/>
          <w:szCs w:val="24"/>
        </w:rPr>
        <w:pict>
          <v:rect id="_x0000_i1025" style="width:212.6pt;height:1pt" o:hrpct="500" o:hralign="center" o:hrstd="t" o:hr="t" fillcolor="#aca899" stroked="f"/>
        </w:pict>
      </w:r>
    </w:p>
    <w:p w:rsidR="004D4D12" w:rsidRPr="009F2219" w:rsidRDefault="004D4D12" w:rsidP="007B202E">
      <w:pPr>
        <w:pStyle w:val="TITULOSAGRADECIMEINTO"/>
        <w:spacing w:line="360" w:lineRule="auto"/>
        <w:rPr>
          <w:rFonts w:ascii="Times New Roman" w:hAnsi="Times New Roman" w:cs="Times New Roman"/>
          <w:sz w:val="24"/>
          <w:szCs w:val="24"/>
        </w:rPr>
      </w:pPr>
    </w:p>
    <w:p w:rsidR="004D4D12" w:rsidRPr="009F2219" w:rsidRDefault="004D4D12" w:rsidP="007B202E">
      <w:pPr>
        <w:tabs>
          <w:tab w:val="left" w:pos="3120"/>
        </w:tabs>
        <w:spacing w:after="0" w:line="360" w:lineRule="auto"/>
        <w:jc w:val="both"/>
        <w:outlineLvl w:val="3"/>
        <w:rPr>
          <w:rFonts w:ascii="Times New Roman" w:hAnsi="Times New Roman" w:cs="Times New Roman"/>
          <w:sz w:val="24"/>
          <w:szCs w:val="24"/>
        </w:rPr>
      </w:pPr>
      <w:r w:rsidRPr="009F2219">
        <w:rPr>
          <w:rFonts w:ascii="Times New Roman" w:hAnsi="Times New Roman" w:cs="Times New Roman"/>
          <w:sz w:val="24"/>
          <w:szCs w:val="24"/>
        </w:rPr>
        <w:t xml:space="preserve">Damos gracias a Dios por habernos permitido alcanzar </w:t>
      </w:r>
      <w:r w:rsidR="00750133" w:rsidRPr="009F2219">
        <w:rPr>
          <w:rFonts w:ascii="Times New Roman" w:hAnsi="Times New Roman" w:cs="Times New Roman"/>
          <w:sz w:val="24"/>
          <w:szCs w:val="24"/>
        </w:rPr>
        <w:t>esta</w:t>
      </w:r>
      <w:r w:rsidRPr="009F2219">
        <w:rPr>
          <w:rFonts w:ascii="Times New Roman" w:hAnsi="Times New Roman" w:cs="Times New Roman"/>
          <w:sz w:val="24"/>
          <w:szCs w:val="24"/>
        </w:rPr>
        <w:t xml:space="preserve"> meta profesional que nos propusimos.</w:t>
      </w:r>
    </w:p>
    <w:p w:rsidR="004D4D12" w:rsidRPr="009F2219" w:rsidRDefault="004D4D12" w:rsidP="007B202E">
      <w:pPr>
        <w:tabs>
          <w:tab w:val="left" w:pos="3120"/>
        </w:tabs>
        <w:spacing w:after="0" w:line="360" w:lineRule="auto"/>
        <w:jc w:val="both"/>
        <w:outlineLvl w:val="3"/>
        <w:rPr>
          <w:rFonts w:ascii="Times New Roman" w:hAnsi="Times New Roman" w:cs="Times New Roman"/>
          <w:sz w:val="24"/>
          <w:szCs w:val="24"/>
        </w:rPr>
      </w:pPr>
      <w:r w:rsidRPr="009F2219">
        <w:rPr>
          <w:rFonts w:ascii="Times New Roman" w:hAnsi="Times New Roman" w:cs="Times New Roman"/>
          <w:sz w:val="24"/>
          <w:szCs w:val="24"/>
        </w:rPr>
        <w:t xml:space="preserve">A nuestros padres que con amor y sacrificio </w:t>
      </w:r>
      <w:r w:rsidR="00750133" w:rsidRPr="009F2219">
        <w:rPr>
          <w:rFonts w:ascii="Times New Roman" w:hAnsi="Times New Roman" w:cs="Times New Roman"/>
          <w:sz w:val="24"/>
          <w:szCs w:val="24"/>
        </w:rPr>
        <w:t>nos acompañaron en</w:t>
      </w:r>
      <w:r w:rsidRPr="009F2219">
        <w:rPr>
          <w:rFonts w:ascii="Times New Roman" w:hAnsi="Times New Roman" w:cs="Times New Roman"/>
          <w:sz w:val="24"/>
          <w:szCs w:val="24"/>
        </w:rPr>
        <w:t xml:space="preserve"> cada paso de  nuestras vidas estudiantiles y nos supieron conducir por el camino de los grandes ideales.</w:t>
      </w:r>
    </w:p>
    <w:p w:rsidR="009F2219" w:rsidRDefault="004D4D12" w:rsidP="007B202E">
      <w:pPr>
        <w:tabs>
          <w:tab w:val="left" w:pos="3120"/>
        </w:tabs>
        <w:spacing w:after="0" w:line="360" w:lineRule="auto"/>
        <w:jc w:val="both"/>
        <w:outlineLvl w:val="3"/>
        <w:rPr>
          <w:rFonts w:ascii="Times New Roman" w:hAnsi="Times New Roman" w:cs="Times New Roman"/>
          <w:b/>
          <w:sz w:val="24"/>
          <w:szCs w:val="24"/>
        </w:rPr>
      </w:pPr>
      <w:r w:rsidRPr="009F2219">
        <w:rPr>
          <w:rFonts w:ascii="Times New Roman" w:hAnsi="Times New Roman" w:cs="Times New Roman"/>
          <w:sz w:val="24"/>
          <w:szCs w:val="24"/>
        </w:rPr>
        <w:t>A nuestros amigos más cercanos que nos dieron todo su apoyo de manera incondicional.</w:t>
      </w:r>
      <w:r w:rsidR="00DB3BA4" w:rsidRPr="009F2219">
        <w:rPr>
          <w:rFonts w:ascii="Times New Roman" w:hAnsi="Times New Roman" w:cs="Times New Roman"/>
          <w:sz w:val="24"/>
          <w:szCs w:val="24"/>
        </w:rPr>
        <w:t xml:space="preserve"> A </w:t>
      </w:r>
      <w:r w:rsidRPr="009F2219">
        <w:rPr>
          <w:rFonts w:ascii="Times New Roman" w:hAnsi="Times New Roman" w:cs="Times New Roman"/>
          <w:sz w:val="24"/>
          <w:szCs w:val="24"/>
        </w:rPr>
        <w:t xml:space="preserve">los profesores y compañeros que han </w:t>
      </w:r>
      <w:r w:rsidR="0098190A" w:rsidRPr="009F2219">
        <w:rPr>
          <w:rFonts w:ascii="Times New Roman" w:hAnsi="Times New Roman" w:cs="Times New Roman"/>
          <w:sz w:val="24"/>
          <w:szCs w:val="24"/>
        </w:rPr>
        <w:t xml:space="preserve"> </w:t>
      </w:r>
      <w:r w:rsidRPr="009F2219">
        <w:rPr>
          <w:rFonts w:ascii="Times New Roman" w:hAnsi="Times New Roman" w:cs="Times New Roman"/>
          <w:sz w:val="24"/>
          <w:szCs w:val="24"/>
        </w:rPr>
        <w:t>iluminado y compartido cada uno de los rincones de nuestras etapas de estudios.</w:t>
      </w:r>
    </w:p>
    <w:p w:rsidR="009F2219" w:rsidRPr="009F2219" w:rsidRDefault="009F2219" w:rsidP="007B202E">
      <w:pPr>
        <w:tabs>
          <w:tab w:val="left" w:pos="3120"/>
        </w:tabs>
        <w:spacing w:after="0" w:line="360" w:lineRule="auto"/>
        <w:jc w:val="center"/>
        <w:outlineLvl w:val="3"/>
        <w:rPr>
          <w:rFonts w:ascii="Times New Roman" w:hAnsi="Times New Roman" w:cs="Times New Roman"/>
          <w:i/>
          <w:sz w:val="24"/>
          <w:szCs w:val="24"/>
        </w:rPr>
      </w:pPr>
    </w:p>
    <w:p w:rsidR="009F2219" w:rsidRPr="009F2219" w:rsidRDefault="009F2219" w:rsidP="007B202E">
      <w:pPr>
        <w:tabs>
          <w:tab w:val="left" w:pos="3120"/>
        </w:tabs>
        <w:spacing w:after="0" w:line="360" w:lineRule="auto"/>
        <w:jc w:val="right"/>
        <w:outlineLvl w:val="3"/>
        <w:rPr>
          <w:rFonts w:ascii="Times New Roman" w:hAnsi="Times New Roman" w:cs="Times New Roman"/>
          <w:i/>
          <w:sz w:val="24"/>
          <w:szCs w:val="24"/>
        </w:rPr>
      </w:pPr>
      <w:r w:rsidRPr="009F2219">
        <w:rPr>
          <w:rFonts w:ascii="Times New Roman" w:hAnsi="Times New Roman" w:cs="Times New Roman"/>
          <w:i/>
          <w:sz w:val="24"/>
          <w:szCs w:val="24"/>
        </w:rPr>
        <w:t>Mariela Zambrano</w:t>
      </w:r>
    </w:p>
    <w:p w:rsidR="004D4D12" w:rsidRPr="009F2219" w:rsidRDefault="009F2219" w:rsidP="007B202E">
      <w:pPr>
        <w:tabs>
          <w:tab w:val="left" w:pos="3120"/>
        </w:tabs>
        <w:spacing w:after="0" w:line="360" w:lineRule="auto"/>
        <w:jc w:val="right"/>
        <w:outlineLvl w:val="3"/>
        <w:rPr>
          <w:rFonts w:ascii="Times New Roman" w:hAnsi="Times New Roman" w:cs="Times New Roman"/>
          <w:b/>
          <w:sz w:val="24"/>
          <w:szCs w:val="24"/>
        </w:rPr>
      </w:pPr>
      <w:r w:rsidRPr="009F2219">
        <w:rPr>
          <w:rFonts w:ascii="Times New Roman" w:hAnsi="Times New Roman" w:cs="Times New Roman"/>
          <w:i/>
          <w:sz w:val="24"/>
          <w:szCs w:val="24"/>
        </w:rPr>
        <w:t>Darío Palacios</w:t>
      </w:r>
      <w:r w:rsidR="004D4D12" w:rsidRPr="009F2219">
        <w:rPr>
          <w:rFonts w:ascii="Times New Roman" w:hAnsi="Times New Roman" w:cs="Times New Roman"/>
          <w:b/>
          <w:sz w:val="24"/>
          <w:szCs w:val="24"/>
        </w:rPr>
        <w:br w:type="page"/>
      </w:r>
    </w:p>
    <w:p w:rsidR="002B7CB9" w:rsidRDefault="002B7CB9" w:rsidP="008714F5">
      <w:pPr>
        <w:pStyle w:val="TITULOSAGRADECIMEINTO"/>
        <w:tabs>
          <w:tab w:val="left" w:pos="8647"/>
        </w:tabs>
        <w:spacing w:line="360" w:lineRule="auto"/>
        <w:rPr>
          <w:rFonts w:ascii="Times New Roman" w:hAnsi="Times New Roman" w:cs="Times New Roman"/>
          <w:sz w:val="24"/>
          <w:szCs w:val="24"/>
        </w:rPr>
      </w:pPr>
    </w:p>
    <w:p w:rsidR="002B7CB9" w:rsidRDefault="002B7CB9" w:rsidP="008714F5">
      <w:pPr>
        <w:pStyle w:val="TITULOSAGRADECIMEINTO"/>
        <w:tabs>
          <w:tab w:val="left" w:pos="8647"/>
        </w:tabs>
        <w:spacing w:line="360" w:lineRule="auto"/>
        <w:rPr>
          <w:rFonts w:ascii="Times New Roman" w:hAnsi="Times New Roman" w:cs="Times New Roman"/>
          <w:sz w:val="24"/>
          <w:szCs w:val="24"/>
        </w:rPr>
      </w:pPr>
    </w:p>
    <w:p w:rsidR="002B7CB9" w:rsidRDefault="002B7CB9" w:rsidP="008714F5">
      <w:pPr>
        <w:pStyle w:val="TITULOSAGRADECIMEINTO"/>
        <w:tabs>
          <w:tab w:val="left" w:pos="8647"/>
        </w:tabs>
        <w:spacing w:line="360" w:lineRule="auto"/>
        <w:rPr>
          <w:rFonts w:ascii="Times New Roman" w:hAnsi="Times New Roman" w:cs="Times New Roman"/>
          <w:sz w:val="24"/>
          <w:szCs w:val="24"/>
        </w:rPr>
      </w:pPr>
    </w:p>
    <w:p w:rsidR="002B7CB9" w:rsidRDefault="002B7CB9" w:rsidP="008714F5">
      <w:pPr>
        <w:pStyle w:val="TITULOSAGRADECIMEINTO"/>
        <w:tabs>
          <w:tab w:val="left" w:pos="8647"/>
        </w:tabs>
        <w:spacing w:line="360" w:lineRule="auto"/>
        <w:rPr>
          <w:rFonts w:ascii="Times New Roman" w:hAnsi="Times New Roman" w:cs="Times New Roman"/>
          <w:sz w:val="24"/>
          <w:szCs w:val="24"/>
        </w:rPr>
      </w:pPr>
    </w:p>
    <w:p w:rsidR="002B7CB9" w:rsidRDefault="002B7CB9" w:rsidP="008714F5">
      <w:pPr>
        <w:pStyle w:val="TITULOSAGRADECIMEINTO"/>
        <w:tabs>
          <w:tab w:val="left" w:pos="8647"/>
        </w:tabs>
        <w:spacing w:line="360" w:lineRule="auto"/>
        <w:rPr>
          <w:rFonts w:ascii="Times New Roman" w:hAnsi="Times New Roman" w:cs="Times New Roman"/>
          <w:sz w:val="24"/>
          <w:szCs w:val="24"/>
        </w:rPr>
      </w:pPr>
    </w:p>
    <w:p w:rsidR="002B7CB9" w:rsidRDefault="002B7CB9" w:rsidP="008714F5">
      <w:pPr>
        <w:pStyle w:val="TITULOSAGRADECIMEINTO"/>
        <w:tabs>
          <w:tab w:val="left" w:pos="8647"/>
        </w:tabs>
        <w:spacing w:line="360" w:lineRule="auto"/>
        <w:rPr>
          <w:rFonts w:ascii="Times New Roman" w:hAnsi="Times New Roman" w:cs="Times New Roman"/>
          <w:sz w:val="24"/>
          <w:szCs w:val="24"/>
        </w:rPr>
      </w:pPr>
    </w:p>
    <w:p w:rsidR="002B7CB9" w:rsidRDefault="002B7CB9" w:rsidP="008714F5">
      <w:pPr>
        <w:pStyle w:val="TITULOSAGRADECIMEINTO"/>
        <w:tabs>
          <w:tab w:val="left" w:pos="8647"/>
        </w:tabs>
        <w:spacing w:line="360" w:lineRule="auto"/>
        <w:rPr>
          <w:rFonts w:ascii="Times New Roman" w:hAnsi="Times New Roman" w:cs="Times New Roman"/>
          <w:sz w:val="24"/>
          <w:szCs w:val="24"/>
        </w:rPr>
      </w:pPr>
    </w:p>
    <w:p w:rsidR="002B7CB9" w:rsidRDefault="002B7CB9" w:rsidP="008714F5">
      <w:pPr>
        <w:pStyle w:val="TITULOSAGRADECIMEINTO"/>
        <w:tabs>
          <w:tab w:val="left" w:pos="8647"/>
        </w:tabs>
        <w:spacing w:line="360" w:lineRule="auto"/>
        <w:rPr>
          <w:rFonts w:ascii="Times New Roman" w:hAnsi="Times New Roman" w:cs="Times New Roman"/>
          <w:sz w:val="24"/>
          <w:szCs w:val="24"/>
        </w:rPr>
      </w:pPr>
    </w:p>
    <w:p w:rsidR="002B7CB9" w:rsidRDefault="002B7CB9" w:rsidP="008714F5">
      <w:pPr>
        <w:pStyle w:val="TITULOSAGRADECIMEINTO"/>
        <w:tabs>
          <w:tab w:val="left" w:pos="8647"/>
        </w:tabs>
        <w:spacing w:line="360" w:lineRule="auto"/>
        <w:rPr>
          <w:rFonts w:ascii="Times New Roman" w:hAnsi="Times New Roman" w:cs="Times New Roman"/>
          <w:sz w:val="24"/>
          <w:szCs w:val="24"/>
        </w:rPr>
      </w:pPr>
    </w:p>
    <w:p w:rsidR="002B7CB9" w:rsidRDefault="002B7CB9" w:rsidP="008714F5">
      <w:pPr>
        <w:pStyle w:val="TITULOSAGRADECIMEINTO"/>
        <w:tabs>
          <w:tab w:val="left" w:pos="8647"/>
        </w:tabs>
        <w:spacing w:line="360" w:lineRule="auto"/>
        <w:rPr>
          <w:rFonts w:ascii="Times New Roman" w:hAnsi="Times New Roman" w:cs="Times New Roman"/>
          <w:sz w:val="24"/>
          <w:szCs w:val="24"/>
        </w:rPr>
      </w:pPr>
    </w:p>
    <w:p w:rsidR="00CE4CFE" w:rsidRPr="009F2219" w:rsidRDefault="00CE4CFE" w:rsidP="008714F5">
      <w:pPr>
        <w:pStyle w:val="TITULOSAGRADECIMEINTO"/>
        <w:tabs>
          <w:tab w:val="left" w:pos="8647"/>
        </w:tabs>
        <w:spacing w:line="360" w:lineRule="auto"/>
        <w:rPr>
          <w:rFonts w:ascii="Times New Roman" w:hAnsi="Times New Roman" w:cs="Times New Roman"/>
          <w:sz w:val="24"/>
          <w:szCs w:val="24"/>
        </w:rPr>
      </w:pPr>
      <w:r w:rsidRPr="009F2219">
        <w:rPr>
          <w:rFonts w:ascii="Times New Roman" w:hAnsi="Times New Roman" w:cs="Times New Roman"/>
          <w:sz w:val="24"/>
          <w:szCs w:val="24"/>
        </w:rPr>
        <w:t>DEDICATORIA</w:t>
      </w:r>
    </w:p>
    <w:p w:rsidR="00CE4CFE" w:rsidRPr="009F2219" w:rsidRDefault="00125ECF" w:rsidP="008714F5">
      <w:pPr>
        <w:spacing w:after="0" w:line="360" w:lineRule="auto"/>
        <w:jc w:val="center"/>
        <w:rPr>
          <w:rFonts w:ascii="Times New Roman" w:hAnsi="Times New Roman" w:cs="Times New Roman"/>
          <w:b/>
          <w:sz w:val="24"/>
          <w:szCs w:val="24"/>
        </w:rPr>
      </w:pPr>
      <w:r w:rsidRPr="00125ECF">
        <w:rPr>
          <w:rFonts w:ascii="Times New Roman" w:hAnsi="Times New Roman" w:cs="Times New Roman"/>
          <w:b/>
          <w:color w:val="0F243E" w:themeColor="text2" w:themeShade="80"/>
          <w:sz w:val="24"/>
          <w:szCs w:val="24"/>
        </w:rPr>
        <w:pict>
          <v:rect id="_x0000_i1026" style="width:212.6pt;height:1pt" o:hrpct="500" o:hralign="center" o:hrstd="t" o:hr="t" fillcolor="#aca899" stroked="f"/>
        </w:pict>
      </w:r>
    </w:p>
    <w:p w:rsidR="004D4D12" w:rsidRPr="009F2219" w:rsidRDefault="004D4D12" w:rsidP="008714F5">
      <w:pPr>
        <w:tabs>
          <w:tab w:val="left" w:pos="3120"/>
        </w:tabs>
        <w:spacing w:after="0" w:line="360" w:lineRule="auto"/>
        <w:jc w:val="center"/>
        <w:rPr>
          <w:rFonts w:ascii="Times New Roman" w:hAnsi="Times New Roman" w:cs="Times New Roman"/>
          <w:sz w:val="24"/>
          <w:szCs w:val="24"/>
        </w:rPr>
      </w:pPr>
    </w:p>
    <w:p w:rsidR="004D4D12" w:rsidRPr="009F2219" w:rsidRDefault="008714F5" w:rsidP="008714F5">
      <w:pPr>
        <w:tabs>
          <w:tab w:val="left" w:pos="90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Dedico </w:t>
      </w:r>
      <w:r w:rsidR="004D4D12" w:rsidRPr="009F2219">
        <w:rPr>
          <w:rFonts w:ascii="Times New Roman" w:hAnsi="Times New Roman" w:cs="Times New Roman"/>
          <w:sz w:val="24"/>
          <w:szCs w:val="24"/>
        </w:rPr>
        <w:t xml:space="preserve">este trabajo, que simboliza la culminación de una jornada más de </w:t>
      </w:r>
      <w:r>
        <w:rPr>
          <w:rFonts w:ascii="Times New Roman" w:hAnsi="Times New Roman" w:cs="Times New Roman"/>
          <w:sz w:val="24"/>
          <w:szCs w:val="24"/>
        </w:rPr>
        <w:t>mi</w:t>
      </w:r>
      <w:r w:rsidRPr="009F2219">
        <w:rPr>
          <w:rFonts w:ascii="Times New Roman" w:hAnsi="Times New Roman" w:cs="Times New Roman"/>
          <w:sz w:val="24"/>
          <w:szCs w:val="24"/>
        </w:rPr>
        <w:t xml:space="preserve"> vida</w:t>
      </w:r>
      <w:r w:rsidR="004D4D12" w:rsidRPr="009F2219">
        <w:rPr>
          <w:rFonts w:ascii="Times New Roman" w:hAnsi="Times New Roman" w:cs="Times New Roman"/>
          <w:sz w:val="24"/>
          <w:szCs w:val="24"/>
        </w:rPr>
        <w:t xml:space="preserve">, primero a Dios que </w:t>
      </w:r>
      <w:r>
        <w:rPr>
          <w:rFonts w:ascii="Times New Roman" w:hAnsi="Times New Roman" w:cs="Times New Roman"/>
          <w:sz w:val="24"/>
          <w:szCs w:val="24"/>
        </w:rPr>
        <w:t>me</w:t>
      </w:r>
      <w:r w:rsidR="004D4D12" w:rsidRPr="009F2219">
        <w:rPr>
          <w:rFonts w:ascii="Times New Roman" w:hAnsi="Times New Roman" w:cs="Times New Roman"/>
          <w:sz w:val="24"/>
          <w:szCs w:val="24"/>
        </w:rPr>
        <w:t xml:space="preserve"> ha guiado por el sendero del bien y está </w:t>
      </w:r>
      <w:r>
        <w:rPr>
          <w:rFonts w:ascii="Times New Roman" w:hAnsi="Times New Roman" w:cs="Times New Roman"/>
          <w:sz w:val="24"/>
          <w:szCs w:val="24"/>
        </w:rPr>
        <w:t xml:space="preserve">conmigo </w:t>
      </w:r>
      <w:r w:rsidR="004D4D12" w:rsidRPr="009F2219">
        <w:rPr>
          <w:rFonts w:ascii="Times New Roman" w:hAnsi="Times New Roman" w:cs="Times New Roman"/>
          <w:sz w:val="24"/>
          <w:szCs w:val="24"/>
        </w:rPr>
        <w:t xml:space="preserve">en este triunfo, y </w:t>
      </w:r>
      <w:r>
        <w:rPr>
          <w:rFonts w:ascii="Times New Roman" w:hAnsi="Times New Roman" w:cs="Times New Roman"/>
          <w:sz w:val="24"/>
          <w:szCs w:val="24"/>
        </w:rPr>
        <w:t xml:space="preserve">me </w:t>
      </w:r>
      <w:r w:rsidR="004D4D12" w:rsidRPr="009F2219">
        <w:rPr>
          <w:rFonts w:ascii="Times New Roman" w:hAnsi="Times New Roman" w:cs="Times New Roman"/>
          <w:sz w:val="24"/>
          <w:szCs w:val="24"/>
        </w:rPr>
        <w:t>acompañara siempre.</w:t>
      </w:r>
    </w:p>
    <w:p w:rsidR="004D4D12" w:rsidRPr="009F2219" w:rsidRDefault="004D4D12" w:rsidP="008714F5">
      <w:pPr>
        <w:tabs>
          <w:tab w:val="left" w:pos="900"/>
        </w:tabs>
        <w:spacing w:after="0" w:line="360" w:lineRule="auto"/>
        <w:jc w:val="both"/>
        <w:rPr>
          <w:rFonts w:ascii="Times New Roman" w:hAnsi="Times New Roman" w:cs="Times New Roman"/>
          <w:sz w:val="24"/>
          <w:szCs w:val="24"/>
        </w:rPr>
      </w:pPr>
    </w:p>
    <w:p w:rsidR="004D4D12" w:rsidRPr="009F2219" w:rsidRDefault="004D4D12" w:rsidP="008714F5">
      <w:pPr>
        <w:tabs>
          <w:tab w:val="left" w:pos="900"/>
        </w:tabs>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 xml:space="preserve">A </w:t>
      </w:r>
      <w:r w:rsidR="008714F5">
        <w:rPr>
          <w:rFonts w:ascii="Times New Roman" w:hAnsi="Times New Roman" w:cs="Times New Roman"/>
          <w:sz w:val="24"/>
          <w:szCs w:val="24"/>
        </w:rPr>
        <w:t>mis</w:t>
      </w:r>
      <w:r w:rsidRPr="009F2219">
        <w:rPr>
          <w:rFonts w:ascii="Times New Roman" w:hAnsi="Times New Roman" w:cs="Times New Roman"/>
          <w:sz w:val="24"/>
          <w:szCs w:val="24"/>
        </w:rPr>
        <w:t xml:space="preserve"> padres, hermanos y a todos quienes quieran compartir y han compartido con</w:t>
      </w:r>
      <w:r w:rsidR="008714F5">
        <w:rPr>
          <w:rFonts w:ascii="Times New Roman" w:hAnsi="Times New Roman" w:cs="Times New Roman"/>
          <w:sz w:val="24"/>
          <w:szCs w:val="24"/>
        </w:rPr>
        <w:t>migo</w:t>
      </w:r>
      <w:r w:rsidRPr="009F2219">
        <w:rPr>
          <w:rFonts w:ascii="Times New Roman" w:hAnsi="Times New Roman" w:cs="Times New Roman"/>
          <w:sz w:val="24"/>
          <w:szCs w:val="24"/>
        </w:rPr>
        <w:t xml:space="preserve"> las experiencias de esta etapa profesional.</w:t>
      </w:r>
    </w:p>
    <w:p w:rsidR="004D4D12" w:rsidRDefault="002965AC" w:rsidP="008714F5">
      <w:pPr>
        <w:tabs>
          <w:tab w:val="left" w:pos="2909"/>
        </w:tabs>
        <w:spacing w:after="0" w:line="360" w:lineRule="auto"/>
        <w:jc w:val="right"/>
        <w:rPr>
          <w:rFonts w:ascii="Times New Roman" w:hAnsi="Times New Roman" w:cs="Times New Roman"/>
          <w:i/>
          <w:sz w:val="24"/>
          <w:szCs w:val="24"/>
        </w:rPr>
      </w:pPr>
      <w:r>
        <w:rPr>
          <w:rFonts w:ascii="Times New Roman" w:hAnsi="Times New Roman" w:cs="Times New Roman"/>
          <w:sz w:val="24"/>
          <w:szCs w:val="24"/>
        </w:rPr>
        <w:tab/>
      </w:r>
      <w:r w:rsidRPr="009F2219">
        <w:rPr>
          <w:rFonts w:ascii="Times New Roman" w:hAnsi="Times New Roman" w:cs="Times New Roman"/>
          <w:i/>
          <w:sz w:val="24"/>
          <w:szCs w:val="24"/>
        </w:rPr>
        <w:t>Darío Palacios</w:t>
      </w:r>
    </w:p>
    <w:p w:rsidR="002965AC" w:rsidRDefault="002965AC" w:rsidP="008714F5">
      <w:pPr>
        <w:tabs>
          <w:tab w:val="left" w:pos="2909"/>
          <w:tab w:val="left" w:pos="2952"/>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
    <w:p w:rsidR="004D4D12" w:rsidRPr="009F2219" w:rsidRDefault="004D4D12" w:rsidP="002330CC">
      <w:pPr>
        <w:spacing w:after="0" w:line="360" w:lineRule="auto"/>
        <w:rPr>
          <w:rFonts w:ascii="Times New Roman" w:hAnsi="Times New Roman" w:cs="Times New Roman"/>
          <w:sz w:val="24"/>
          <w:szCs w:val="24"/>
        </w:rPr>
      </w:pPr>
    </w:p>
    <w:p w:rsidR="004D4D12" w:rsidRPr="009F2219" w:rsidRDefault="004D4D12" w:rsidP="002330CC">
      <w:pPr>
        <w:spacing w:after="0" w:line="360" w:lineRule="auto"/>
        <w:rPr>
          <w:rFonts w:ascii="Times New Roman" w:hAnsi="Times New Roman" w:cs="Times New Roman"/>
          <w:sz w:val="24"/>
          <w:szCs w:val="24"/>
        </w:rPr>
      </w:pPr>
    </w:p>
    <w:p w:rsidR="004D4D12" w:rsidRPr="009F2219" w:rsidRDefault="004D4D12" w:rsidP="002330CC">
      <w:pPr>
        <w:spacing w:after="0" w:line="360" w:lineRule="auto"/>
        <w:rPr>
          <w:rFonts w:ascii="Times New Roman" w:hAnsi="Times New Roman" w:cs="Times New Roman"/>
          <w:sz w:val="24"/>
          <w:szCs w:val="24"/>
        </w:rPr>
      </w:pPr>
    </w:p>
    <w:p w:rsidR="004D4D12" w:rsidRPr="009F2219" w:rsidRDefault="004D4D12" w:rsidP="002330CC">
      <w:pPr>
        <w:spacing w:after="0" w:line="360" w:lineRule="auto"/>
        <w:rPr>
          <w:rFonts w:ascii="Times New Roman" w:hAnsi="Times New Roman" w:cs="Times New Roman"/>
          <w:sz w:val="24"/>
          <w:szCs w:val="24"/>
        </w:rPr>
      </w:pPr>
    </w:p>
    <w:p w:rsidR="004D4D12" w:rsidRPr="009F2219" w:rsidRDefault="004D4D12" w:rsidP="002330CC">
      <w:pPr>
        <w:spacing w:after="0" w:line="360" w:lineRule="auto"/>
        <w:rPr>
          <w:rFonts w:ascii="Times New Roman" w:hAnsi="Times New Roman" w:cs="Times New Roman"/>
          <w:sz w:val="24"/>
          <w:szCs w:val="24"/>
        </w:rPr>
      </w:pPr>
    </w:p>
    <w:p w:rsidR="004D4D12" w:rsidRPr="009F2219" w:rsidRDefault="004D4D12" w:rsidP="002330CC">
      <w:pPr>
        <w:spacing w:after="0" w:line="360" w:lineRule="auto"/>
        <w:rPr>
          <w:rFonts w:ascii="Times New Roman" w:hAnsi="Times New Roman" w:cs="Times New Roman"/>
          <w:sz w:val="24"/>
          <w:szCs w:val="24"/>
        </w:rPr>
      </w:pPr>
    </w:p>
    <w:p w:rsidR="0098190A" w:rsidRPr="009F2219" w:rsidRDefault="0098190A" w:rsidP="002330CC">
      <w:pPr>
        <w:spacing w:after="0" w:line="360" w:lineRule="auto"/>
        <w:jc w:val="center"/>
        <w:rPr>
          <w:rFonts w:ascii="Times New Roman" w:hAnsi="Times New Roman" w:cs="Times New Roman"/>
          <w:sz w:val="24"/>
          <w:szCs w:val="24"/>
        </w:rPr>
      </w:pPr>
    </w:p>
    <w:p w:rsidR="00CE4CFE" w:rsidRPr="009F2219" w:rsidRDefault="00CE4CFE" w:rsidP="002330CC">
      <w:pPr>
        <w:spacing w:after="0" w:line="360" w:lineRule="auto"/>
        <w:jc w:val="center"/>
        <w:rPr>
          <w:rFonts w:ascii="Times New Roman" w:hAnsi="Times New Roman" w:cs="Times New Roman"/>
          <w:b/>
          <w:sz w:val="24"/>
          <w:szCs w:val="24"/>
        </w:rPr>
      </w:pPr>
      <w:r w:rsidRPr="009F2219">
        <w:rPr>
          <w:rFonts w:ascii="Times New Roman" w:hAnsi="Times New Roman" w:cs="Times New Roman"/>
          <w:sz w:val="24"/>
          <w:szCs w:val="24"/>
        </w:rPr>
        <w:tab/>
      </w:r>
    </w:p>
    <w:p w:rsidR="0098190A" w:rsidRPr="009F2219" w:rsidRDefault="0098190A" w:rsidP="002330CC">
      <w:pPr>
        <w:pStyle w:val="TITULOSAGRADECIMEINTO"/>
        <w:spacing w:line="360" w:lineRule="auto"/>
        <w:rPr>
          <w:rFonts w:ascii="Times New Roman" w:hAnsi="Times New Roman" w:cs="Times New Roman"/>
          <w:sz w:val="24"/>
          <w:szCs w:val="24"/>
        </w:rPr>
      </w:pPr>
    </w:p>
    <w:p w:rsidR="0098190A" w:rsidRPr="009F2219" w:rsidRDefault="0098190A" w:rsidP="002330CC">
      <w:pPr>
        <w:pStyle w:val="TITULOSAGRADECIMEINTO"/>
        <w:spacing w:line="360" w:lineRule="auto"/>
        <w:rPr>
          <w:rFonts w:ascii="Times New Roman" w:hAnsi="Times New Roman" w:cs="Times New Roman"/>
          <w:sz w:val="24"/>
          <w:szCs w:val="24"/>
        </w:rPr>
      </w:pPr>
    </w:p>
    <w:p w:rsidR="00750133" w:rsidRPr="009F2219" w:rsidRDefault="00750133" w:rsidP="002330CC">
      <w:pPr>
        <w:pStyle w:val="TITULOSAGRADECIMEINTO"/>
        <w:spacing w:line="360" w:lineRule="auto"/>
        <w:rPr>
          <w:rFonts w:ascii="Times New Roman" w:hAnsi="Times New Roman" w:cs="Times New Roman"/>
          <w:sz w:val="24"/>
          <w:szCs w:val="24"/>
        </w:rPr>
      </w:pPr>
    </w:p>
    <w:p w:rsidR="00750133" w:rsidRPr="009F2219" w:rsidRDefault="00750133" w:rsidP="002330CC">
      <w:pPr>
        <w:pStyle w:val="TITULOSAGRADECIMEINTO"/>
        <w:spacing w:line="360" w:lineRule="auto"/>
        <w:rPr>
          <w:rFonts w:ascii="Times New Roman" w:hAnsi="Times New Roman" w:cs="Times New Roman"/>
          <w:sz w:val="24"/>
          <w:szCs w:val="24"/>
        </w:rPr>
      </w:pPr>
    </w:p>
    <w:p w:rsidR="00E0660D" w:rsidRDefault="00E0660D" w:rsidP="002330CC">
      <w:pPr>
        <w:pStyle w:val="TITULOSAGRADECIMEINTO"/>
        <w:spacing w:line="360" w:lineRule="auto"/>
        <w:rPr>
          <w:rFonts w:ascii="Times New Roman" w:hAnsi="Times New Roman" w:cs="Times New Roman"/>
          <w:sz w:val="24"/>
          <w:szCs w:val="24"/>
        </w:rPr>
      </w:pPr>
    </w:p>
    <w:p w:rsidR="00203A25" w:rsidRDefault="00203A25" w:rsidP="008714F5">
      <w:pPr>
        <w:pStyle w:val="TITULOSAGRADECIMEINTO"/>
        <w:spacing w:line="360" w:lineRule="auto"/>
        <w:rPr>
          <w:rFonts w:ascii="Times New Roman" w:hAnsi="Times New Roman" w:cs="Times New Roman"/>
          <w:sz w:val="24"/>
          <w:szCs w:val="24"/>
        </w:rPr>
      </w:pPr>
    </w:p>
    <w:p w:rsidR="00203A25" w:rsidRDefault="00203A25" w:rsidP="008714F5">
      <w:pPr>
        <w:pStyle w:val="TITULOSAGRADECIMEINTO"/>
        <w:spacing w:line="360" w:lineRule="auto"/>
        <w:rPr>
          <w:rFonts w:ascii="Times New Roman" w:hAnsi="Times New Roman" w:cs="Times New Roman"/>
          <w:sz w:val="24"/>
          <w:szCs w:val="24"/>
        </w:rPr>
      </w:pPr>
    </w:p>
    <w:p w:rsidR="00203A25" w:rsidRDefault="00203A25" w:rsidP="008714F5">
      <w:pPr>
        <w:pStyle w:val="TITULOSAGRADECIMEINTO"/>
        <w:spacing w:line="360" w:lineRule="auto"/>
        <w:rPr>
          <w:rFonts w:ascii="Times New Roman" w:hAnsi="Times New Roman" w:cs="Times New Roman"/>
          <w:sz w:val="24"/>
          <w:szCs w:val="24"/>
        </w:rPr>
      </w:pPr>
    </w:p>
    <w:p w:rsidR="00203A25" w:rsidRDefault="00203A25" w:rsidP="008714F5">
      <w:pPr>
        <w:pStyle w:val="TITULOSAGRADECIMEINTO"/>
        <w:spacing w:line="360" w:lineRule="auto"/>
        <w:rPr>
          <w:rFonts w:ascii="Times New Roman" w:hAnsi="Times New Roman" w:cs="Times New Roman"/>
          <w:sz w:val="24"/>
          <w:szCs w:val="24"/>
        </w:rPr>
      </w:pPr>
    </w:p>
    <w:p w:rsidR="00203A25" w:rsidRDefault="00203A25" w:rsidP="008714F5">
      <w:pPr>
        <w:pStyle w:val="TITULOSAGRADECIMEINTO"/>
        <w:spacing w:line="360" w:lineRule="auto"/>
        <w:rPr>
          <w:rFonts w:ascii="Times New Roman" w:hAnsi="Times New Roman" w:cs="Times New Roman"/>
          <w:sz w:val="24"/>
          <w:szCs w:val="24"/>
        </w:rPr>
      </w:pPr>
    </w:p>
    <w:p w:rsidR="00203A25" w:rsidRDefault="00203A25" w:rsidP="008714F5">
      <w:pPr>
        <w:pStyle w:val="TITULOSAGRADECIMEINTO"/>
        <w:spacing w:line="360" w:lineRule="auto"/>
        <w:rPr>
          <w:rFonts w:ascii="Times New Roman" w:hAnsi="Times New Roman" w:cs="Times New Roman"/>
          <w:sz w:val="24"/>
          <w:szCs w:val="24"/>
        </w:rPr>
      </w:pPr>
    </w:p>
    <w:p w:rsidR="00203A25" w:rsidRDefault="00203A25" w:rsidP="008714F5">
      <w:pPr>
        <w:pStyle w:val="TITULOSAGRADECIMEINTO"/>
        <w:spacing w:line="360" w:lineRule="auto"/>
        <w:rPr>
          <w:rFonts w:ascii="Times New Roman" w:hAnsi="Times New Roman" w:cs="Times New Roman"/>
          <w:sz w:val="24"/>
          <w:szCs w:val="24"/>
        </w:rPr>
      </w:pPr>
    </w:p>
    <w:p w:rsidR="00203A25" w:rsidRDefault="00203A25" w:rsidP="008714F5">
      <w:pPr>
        <w:pStyle w:val="TITULOSAGRADECIMEINTO"/>
        <w:spacing w:line="360" w:lineRule="auto"/>
        <w:rPr>
          <w:rFonts w:ascii="Times New Roman" w:hAnsi="Times New Roman" w:cs="Times New Roman"/>
          <w:sz w:val="24"/>
          <w:szCs w:val="24"/>
        </w:rPr>
      </w:pPr>
    </w:p>
    <w:p w:rsidR="00203A25" w:rsidRDefault="00203A25" w:rsidP="008714F5">
      <w:pPr>
        <w:pStyle w:val="TITULOSAGRADECIMEINTO"/>
        <w:spacing w:line="360" w:lineRule="auto"/>
        <w:rPr>
          <w:rFonts w:ascii="Times New Roman" w:hAnsi="Times New Roman" w:cs="Times New Roman"/>
          <w:sz w:val="24"/>
          <w:szCs w:val="24"/>
        </w:rPr>
      </w:pPr>
    </w:p>
    <w:p w:rsidR="00203A25" w:rsidRDefault="00203A25" w:rsidP="008714F5">
      <w:pPr>
        <w:pStyle w:val="TITULOSAGRADECIMEINTO"/>
        <w:spacing w:line="360" w:lineRule="auto"/>
        <w:rPr>
          <w:rFonts w:ascii="Times New Roman" w:hAnsi="Times New Roman" w:cs="Times New Roman"/>
          <w:sz w:val="24"/>
          <w:szCs w:val="24"/>
        </w:rPr>
      </w:pPr>
    </w:p>
    <w:p w:rsidR="008714F5" w:rsidRPr="009F2219" w:rsidRDefault="008714F5" w:rsidP="008714F5">
      <w:pPr>
        <w:pStyle w:val="TITULOSAGRADECIMEINTO"/>
        <w:spacing w:line="360" w:lineRule="auto"/>
        <w:rPr>
          <w:rFonts w:ascii="Times New Roman" w:hAnsi="Times New Roman" w:cs="Times New Roman"/>
          <w:sz w:val="24"/>
          <w:szCs w:val="24"/>
        </w:rPr>
      </w:pPr>
      <w:r w:rsidRPr="009F2219">
        <w:rPr>
          <w:rFonts w:ascii="Times New Roman" w:hAnsi="Times New Roman" w:cs="Times New Roman"/>
          <w:sz w:val="24"/>
          <w:szCs w:val="24"/>
        </w:rPr>
        <w:t>DEDICATORIA</w:t>
      </w:r>
    </w:p>
    <w:p w:rsidR="008714F5" w:rsidRPr="009F2219" w:rsidRDefault="00125ECF" w:rsidP="008714F5">
      <w:pPr>
        <w:spacing w:after="0" w:line="360" w:lineRule="auto"/>
        <w:jc w:val="center"/>
        <w:rPr>
          <w:rFonts w:ascii="Times New Roman" w:hAnsi="Times New Roman" w:cs="Times New Roman"/>
          <w:b/>
          <w:sz w:val="24"/>
          <w:szCs w:val="24"/>
        </w:rPr>
      </w:pPr>
      <w:r w:rsidRPr="00125ECF">
        <w:rPr>
          <w:rFonts w:ascii="Times New Roman" w:hAnsi="Times New Roman" w:cs="Times New Roman"/>
          <w:b/>
          <w:color w:val="0F243E" w:themeColor="text2" w:themeShade="80"/>
          <w:sz w:val="24"/>
          <w:szCs w:val="24"/>
        </w:rPr>
        <w:pict>
          <v:rect id="_x0000_i1027" style="width:212.6pt;height:1pt" o:hrpct="500" o:hralign="center" o:hrstd="t" o:hr="t" fillcolor="#aca899" stroked="f"/>
        </w:pict>
      </w:r>
    </w:p>
    <w:p w:rsidR="008714F5" w:rsidRDefault="008714F5" w:rsidP="008714F5">
      <w:pPr>
        <w:tabs>
          <w:tab w:val="left" w:pos="900"/>
        </w:tabs>
        <w:spacing w:after="0" w:line="360" w:lineRule="auto"/>
        <w:jc w:val="both"/>
        <w:rPr>
          <w:rFonts w:ascii="Times New Roman" w:hAnsi="Times New Roman" w:cs="Times New Roman"/>
          <w:sz w:val="24"/>
          <w:szCs w:val="24"/>
        </w:rPr>
      </w:pPr>
    </w:p>
    <w:p w:rsidR="008714F5" w:rsidRDefault="00203A25" w:rsidP="00203A25">
      <w:pPr>
        <w:tabs>
          <w:tab w:val="left" w:pos="90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Dedico</w:t>
      </w:r>
      <w:r w:rsidR="008714F5" w:rsidRPr="009F2219">
        <w:rPr>
          <w:rFonts w:ascii="Times New Roman" w:hAnsi="Times New Roman" w:cs="Times New Roman"/>
          <w:sz w:val="24"/>
          <w:szCs w:val="24"/>
        </w:rPr>
        <w:t xml:space="preserve"> </w:t>
      </w:r>
      <w:r>
        <w:rPr>
          <w:rFonts w:ascii="Times New Roman" w:hAnsi="Times New Roman" w:cs="Times New Roman"/>
          <w:sz w:val="24"/>
          <w:szCs w:val="24"/>
        </w:rPr>
        <w:t xml:space="preserve">este </w:t>
      </w:r>
      <w:r w:rsidR="008714F5" w:rsidRPr="009F2219">
        <w:rPr>
          <w:rFonts w:ascii="Times New Roman" w:hAnsi="Times New Roman" w:cs="Times New Roman"/>
          <w:sz w:val="24"/>
          <w:szCs w:val="24"/>
        </w:rPr>
        <w:t>trabajo</w:t>
      </w:r>
      <w:r>
        <w:rPr>
          <w:rFonts w:ascii="Times New Roman" w:hAnsi="Times New Roman" w:cs="Times New Roman"/>
          <w:sz w:val="24"/>
          <w:szCs w:val="24"/>
        </w:rPr>
        <w:t xml:space="preserve"> </w:t>
      </w:r>
      <w:r w:rsidR="008714F5" w:rsidRPr="009F2219">
        <w:rPr>
          <w:rFonts w:ascii="Times New Roman" w:hAnsi="Times New Roman" w:cs="Times New Roman"/>
          <w:sz w:val="24"/>
          <w:szCs w:val="24"/>
        </w:rPr>
        <w:t xml:space="preserve">a Dios que </w:t>
      </w:r>
      <w:r>
        <w:rPr>
          <w:rFonts w:ascii="Times New Roman" w:hAnsi="Times New Roman" w:cs="Times New Roman"/>
          <w:sz w:val="24"/>
          <w:szCs w:val="24"/>
        </w:rPr>
        <w:t>me ha permitido culminar está carrera profesional, a</w:t>
      </w:r>
      <w:r w:rsidR="008714F5" w:rsidRPr="009F2219">
        <w:rPr>
          <w:rFonts w:ascii="Times New Roman" w:hAnsi="Times New Roman" w:cs="Times New Roman"/>
          <w:sz w:val="24"/>
          <w:szCs w:val="24"/>
        </w:rPr>
        <w:t xml:space="preserve"> </w:t>
      </w:r>
      <w:r>
        <w:rPr>
          <w:rFonts w:ascii="Times New Roman" w:hAnsi="Times New Roman" w:cs="Times New Roman"/>
          <w:sz w:val="24"/>
          <w:szCs w:val="24"/>
        </w:rPr>
        <w:t>mi madre</w:t>
      </w:r>
      <w:r w:rsidR="008714F5" w:rsidRPr="009F2219">
        <w:rPr>
          <w:rFonts w:ascii="Times New Roman" w:hAnsi="Times New Roman" w:cs="Times New Roman"/>
          <w:sz w:val="24"/>
          <w:szCs w:val="24"/>
        </w:rPr>
        <w:t>, hermanos</w:t>
      </w:r>
      <w:r>
        <w:rPr>
          <w:rFonts w:ascii="Times New Roman" w:hAnsi="Times New Roman" w:cs="Times New Roman"/>
          <w:sz w:val="24"/>
          <w:szCs w:val="24"/>
        </w:rPr>
        <w:t xml:space="preserve">, </w:t>
      </w:r>
      <w:r w:rsidR="008714F5" w:rsidRPr="009F2219">
        <w:rPr>
          <w:rFonts w:ascii="Times New Roman" w:hAnsi="Times New Roman" w:cs="Times New Roman"/>
          <w:sz w:val="24"/>
          <w:szCs w:val="24"/>
        </w:rPr>
        <w:t xml:space="preserve"> </w:t>
      </w:r>
      <w:r>
        <w:rPr>
          <w:rFonts w:ascii="Times New Roman" w:hAnsi="Times New Roman" w:cs="Times New Roman"/>
          <w:sz w:val="24"/>
          <w:szCs w:val="24"/>
        </w:rPr>
        <w:t xml:space="preserve">sobrinos y </w:t>
      </w:r>
      <w:r w:rsidR="008714F5" w:rsidRPr="009F2219">
        <w:rPr>
          <w:rFonts w:ascii="Times New Roman" w:hAnsi="Times New Roman" w:cs="Times New Roman"/>
          <w:sz w:val="24"/>
          <w:szCs w:val="24"/>
        </w:rPr>
        <w:t xml:space="preserve">a todos quienes </w:t>
      </w:r>
      <w:r>
        <w:rPr>
          <w:rFonts w:ascii="Times New Roman" w:hAnsi="Times New Roman" w:cs="Times New Roman"/>
          <w:sz w:val="24"/>
          <w:szCs w:val="24"/>
        </w:rPr>
        <w:t xml:space="preserve">día a día comparten conmigo mis momentos de alegría, pero de </w:t>
      </w:r>
      <w:r w:rsidR="008714F5">
        <w:rPr>
          <w:rFonts w:ascii="Times New Roman" w:hAnsi="Times New Roman" w:cs="Times New Roman"/>
          <w:sz w:val="24"/>
          <w:szCs w:val="24"/>
        </w:rPr>
        <w:t xml:space="preserve"> manera personal a mi padre y  hermano a quienes perdí en mí etapa final de estudios, quienes a la vez fueron mi fuerza para continuar y lograr esta meta.</w:t>
      </w:r>
    </w:p>
    <w:p w:rsidR="008714F5" w:rsidRPr="009F2219" w:rsidRDefault="008714F5" w:rsidP="008714F5">
      <w:pPr>
        <w:tabs>
          <w:tab w:val="left" w:pos="2909"/>
          <w:tab w:val="left" w:pos="2952"/>
        </w:tabs>
        <w:spacing w:after="0" w:line="360" w:lineRule="auto"/>
        <w:jc w:val="both"/>
        <w:rPr>
          <w:rFonts w:ascii="Times New Roman" w:hAnsi="Times New Roman" w:cs="Times New Roman"/>
          <w:sz w:val="24"/>
          <w:szCs w:val="24"/>
        </w:rPr>
      </w:pPr>
    </w:p>
    <w:p w:rsidR="008714F5" w:rsidRPr="009F2219" w:rsidRDefault="008714F5" w:rsidP="00203A25">
      <w:pPr>
        <w:tabs>
          <w:tab w:val="left" w:pos="3120"/>
        </w:tabs>
        <w:spacing w:after="0" w:line="360" w:lineRule="auto"/>
        <w:jc w:val="right"/>
        <w:outlineLvl w:val="3"/>
        <w:rPr>
          <w:rFonts w:ascii="Times New Roman" w:hAnsi="Times New Roman" w:cs="Times New Roman"/>
          <w:i/>
          <w:sz w:val="24"/>
          <w:szCs w:val="24"/>
        </w:rPr>
      </w:pPr>
      <w:r>
        <w:rPr>
          <w:rFonts w:ascii="Times New Roman" w:hAnsi="Times New Roman" w:cs="Times New Roman"/>
          <w:i/>
          <w:sz w:val="24"/>
          <w:szCs w:val="24"/>
        </w:rPr>
        <w:t xml:space="preserve">                                               </w:t>
      </w:r>
      <w:r w:rsidRPr="009F2219">
        <w:rPr>
          <w:rFonts w:ascii="Times New Roman" w:hAnsi="Times New Roman" w:cs="Times New Roman"/>
          <w:i/>
          <w:sz w:val="24"/>
          <w:szCs w:val="24"/>
        </w:rPr>
        <w:t>Mariela Zambrano</w:t>
      </w:r>
    </w:p>
    <w:p w:rsidR="008714F5" w:rsidRDefault="008714F5" w:rsidP="002330CC">
      <w:pPr>
        <w:pStyle w:val="TITULOSAGRADECIMEINTO"/>
        <w:spacing w:line="360" w:lineRule="auto"/>
        <w:rPr>
          <w:rFonts w:ascii="Times New Roman" w:hAnsi="Times New Roman" w:cs="Times New Roman"/>
          <w:sz w:val="24"/>
          <w:szCs w:val="24"/>
        </w:rPr>
      </w:pPr>
    </w:p>
    <w:p w:rsidR="008714F5" w:rsidRDefault="008714F5">
      <w:pPr>
        <w:rPr>
          <w:rFonts w:ascii="Times New Roman" w:eastAsiaTheme="minorHAnsi" w:hAnsi="Times New Roman" w:cs="Times New Roman"/>
          <w:b/>
          <w:sz w:val="24"/>
          <w:szCs w:val="24"/>
          <w:lang w:eastAsia="en-US"/>
        </w:rPr>
      </w:pPr>
      <w:r>
        <w:rPr>
          <w:rFonts w:ascii="Times New Roman" w:hAnsi="Times New Roman" w:cs="Times New Roman"/>
          <w:sz w:val="24"/>
          <w:szCs w:val="24"/>
        </w:rPr>
        <w:br w:type="page"/>
      </w:r>
    </w:p>
    <w:p w:rsidR="00203A25" w:rsidRDefault="00203A25" w:rsidP="002330CC">
      <w:pPr>
        <w:pStyle w:val="TITULOSAGRADECIMEINTO"/>
        <w:spacing w:line="360" w:lineRule="auto"/>
        <w:rPr>
          <w:rFonts w:ascii="Times New Roman" w:hAnsi="Times New Roman" w:cs="Times New Roman"/>
          <w:sz w:val="24"/>
          <w:szCs w:val="24"/>
        </w:rPr>
      </w:pPr>
    </w:p>
    <w:p w:rsidR="00203A25" w:rsidRDefault="00203A25" w:rsidP="002330CC">
      <w:pPr>
        <w:pStyle w:val="TITULOSAGRADECIMEINTO"/>
        <w:spacing w:line="360" w:lineRule="auto"/>
        <w:rPr>
          <w:rFonts w:ascii="Times New Roman" w:hAnsi="Times New Roman" w:cs="Times New Roman"/>
          <w:sz w:val="24"/>
          <w:szCs w:val="24"/>
        </w:rPr>
      </w:pPr>
    </w:p>
    <w:p w:rsidR="00203A25" w:rsidRDefault="00203A25" w:rsidP="002330CC">
      <w:pPr>
        <w:pStyle w:val="TITULOSAGRADECIMEINTO"/>
        <w:spacing w:line="360" w:lineRule="auto"/>
        <w:rPr>
          <w:rFonts w:ascii="Times New Roman" w:hAnsi="Times New Roman" w:cs="Times New Roman"/>
          <w:sz w:val="24"/>
          <w:szCs w:val="24"/>
        </w:rPr>
      </w:pPr>
    </w:p>
    <w:p w:rsidR="00203A25" w:rsidRDefault="00203A25" w:rsidP="002330CC">
      <w:pPr>
        <w:pStyle w:val="TITULOSAGRADECIMEINTO"/>
        <w:spacing w:line="360" w:lineRule="auto"/>
        <w:rPr>
          <w:rFonts w:ascii="Times New Roman" w:hAnsi="Times New Roman" w:cs="Times New Roman"/>
          <w:sz w:val="24"/>
          <w:szCs w:val="24"/>
        </w:rPr>
      </w:pPr>
    </w:p>
    <w:p w:rsidR="00203A25" w:rsidRDefault="00203A25" w:rsidP="002330CC">
      <w:pPr>
        <w:pStyle w:val="TITULOSAGRADECIMEINTO"/>
        <w:spacing w:line="360" w:lineRule="auto"/>
        <w:rPr>
          <w:rFonts w:ascii="Times New Roman" w:hAnsi="Times New Roman" w:cs="Times New Roman"/>
          <w:sz w:val="24"/>
          <w:szCs w:val="24"/>
        </w:rPr>
      </w:pPr>
    </w:p>
    <w:p w:rsidR="00203A25" w:rsidRDefault="00203A25" w:rsidP="002330CC">
      <w:pPr>
        <w:pStyle w:val="TITULOSAGRADECIMEINTO"/>
        <w:spacing w:line="360" w:lineRule="auto"/>
        <w:rPr>
          <w:rFonts w:ascii="Times New Roman" w:hAnsi="Times New Roman" w:cs="Times New Roman"/>
          <w:sz w:val="24"/>
          <w:szCs w:val="24"/>
        </w:rPr>
      </w:pPr>
    </w:p>
    <w:p w:rsidR="00203A25" w:rsidRDefault="00203A25" w:rsidP="002330CC">
      <w:pPr>
        <w:pStyle w:val="TITULOSAGRADECIMEINTO"/>
        <w:spacing w:line="360" w:lineRule="auto"/>
        <w:rPr>
          <w:rFonts w:ascii="Times New Roman" w:hAnsi="Times New Roman" w:cs="Times New Roman"/>
          <w:sz w:val="24"/>
          <w:szCs w:val="24"/>
        </w:rPr>
      </w:pPr>
    </w:p>
    <w:p w:rsidR="00203A25" w:rsidRDefault="00203A25" w:rsidP="002330CC">
      <w:pPr>
        <w:pStyle w:val="TITULOSAGRADECIMEINTO"/>
        <w:spacing w:line="360" w:lineRule="auto"/>
        <w:rPr>
          <w:rFonts w:ascii="Times New Roman" w:hAnsi="Times New Roman" w:cs="Times New Roman"/>
          <w:sz w:val="24"/>
          <w:szCs w:val="24"/>
        </w:rPr>
      </w:pPr>
    </w:p>
    <w:p w:rsidR="00203A25" w:rsidRDefault="00203A25" w:rsidP="002330CC">
      <w:pPr>
        <w:pStyle w:val="TITULOSAGRADECIMEINTO"/>
        <w:spacing w:line="360" w:lineRule="auto"/>
        <w:rPr>
          <w:rFonts w:ascii="Times New Roman" w:hAnsi="Times New Roman" w:cs="Times New Roman"/>
          <w:sz w:val="24"/>
          <w:szCs w:val="24"/>
        </w:rPr>
      </w:pPr>
    </w:p>
    <w:p w:rsidR="00203A25" w:rsidRDefault="00203A25" w:rsidP="002330CC">
      <w:pPr>
        <w:pStyle w:val="TITULOSAGRADECIMEINTO"/>
        <w:spacing w:line="360" w:lineRule="auto"/>
        <w:rPr>
          <w:rFonts w:ascii="Times New Roman" w:hAnsi="Times New Roman" w:cs="Times New Roman"/>
          <w:sz w:val="24"/>
          <w:szCs w:val="24"/>
        </w:rPr>
      </w:pPr>
    </w:p>
    <w:p w:rsidR="00CE4CFE" w:rsidRPr="009F2219" w:rsidRDefault="00CE4CFE" w:rsidP="002330CC">
      <w:pPr>
        <w:pStyle w:val="TITULOSAGRADECIMEINTO"/>
        <w:spacing w:line="360" w:lineRule="auto"/>
        <w:rPr>
          <w:rFonts w:ascii="Times New Roman" w:hAnsi="Times New Roman" w:cs="Times New Roman"/>
          <w:sz w:val="24"/>
          <w:szCs w:val="24"/>
        </w:rPr>
      </w:pPr>
      <w:r w:rsidRPr="009F2219">
        <w:rPr>
          <w:rFonts w:ascii="Times New Roman" w:hAnsi="Times New Roman" w:cs="Times New Roman"/>
          <w:sz w:val="24"/>
          <w:szCs w:val="24"/>
        </w:rPr>
        <w:t>DECLARACIÓN EXPRESA</w:t>
      </w:r>
    </w:p>
    <w:p w:rsidR="00CE4CFE" w:rsidRPr="009F2219" w:rsidRDefault="00125ECF" w:rsidP="002330CC">
      <w:pPr>
        <w:pStyle w:val="TITULOSAGRADECIMEINTO"/>
        <w:spacing w:line="360" w:lineRule="auto"/>
        <w:rPr>
          <w:rFonts w:ascii="Times New Roman" w:hAnsi="Times New Roman" w:cs="Times New Roman"/>
          <w:sz w:val="24"/>
          <w:szCs w:val="24"/>
        </w:rPr>
      </w:pPr>
      <w:r w:rsidRPr="00125ECF">
        <w:rPr>
          <w:rFonts w:ascii="Times New Roman" w:hAnsi="Times New Roman" w:cs="Times New Roman"/>
          <w:color w:val="0F243E" w:themeColor="text2" w:themeShade="80"/>
          <w:sz w:val="24"/>
          <w:szCs w:val="24"/>
        </w:rPr>
        <w:pict>
          <v:rect id="_x0000_i1028" style="width:212.6pt;height:1pt" o:hrpct="500" o:hralign="center" o:hrstd="t" o:hr="t" fillcolor="#aca899" stroked="f"/>
        </w:pict>
      </w:r>
    </w:p>
    <w:p w:rsidR="00E0660D" w:rsidRPr="009F2219" w:rsidRDefault="00E0660D" w:rsidP="002330CC">
      <w:pPr>
        <w:tabs>
          <w:tab w:val="left" w:pos="900"/>
        </w:tabs>
        <w:spacing w:after="0" w:line="360" w:lineRule="auto"/>
        <w:ind w:left="2880"/>
        <w:jc w:val="both"/>
        <w:rPr>
          <w:rFonts w:ascii="Times New Roman" w:hAnsi="Times New Roman" w:cs="Times New Roman"/>
          <w:sz w:val="24"/>
          <w:szCs w:val="24"/>
        </w:rPr>
      </w:pPr>
    </w:p>
    <w:p w:rsidR="00CE4CFE" w:rsidRPr="00203A25" w:rsidRDefault="00CE4CFE" w:rsidP="00085289">
      <w:pPr>
        <w:tabs>
          <w:tab w:val="left" w:pos="900"/>
        </w:tabs>
        <w:spacing w:after="0" w:line="360" w:lineRule="auto"/>
        <w:jc w:val="both"/>
        <w:rPr>
          <w:rFonts w:ascii="Times New Roman" w:hAnsi="Times New Roman" w:cs="Times New Roman"/>
          <w:i/>
          <w:sz w:val="24"/>
          <w:szCs w:val="24"/>
        </w:rPr>
      </w:pPr>
      <w:r w:rsidRPr="00203A25">
        <w:rPr>
          <w:rFonts w:ascii="Times New Roman" w:hAnsi="Times New Roman" w:cs="Times New Roman"/>
          <w:i/>
          <w:sz w:val="24"/>
          <w:szCs w:val="24"/>
        </w:rPr>
        <w:t>La responsabilidad del contenido de este Trabajo Final de Graduación, me corresponde exclusivamente; y el patrimonio intelectual de la misma a la ESCUELA SUPERIOR POLITÉCNICA DEL LITORAL</w:t>
      </w:r>
    </w:p>
    <w:p w:rsidR="00CE4CFE" w:rsidRPr="00203A25" w:rsidRDefault="00CE4CFE" w:rsidP="00085289">
      <w:pPr>
        <w:tabs>
          <w:tab w:val="left" w:pos="900"/>
        </w:tabs>
        <w:spacing w:after="0" w:line="360" w:lineRule="auto"/>
        <w:jc w:val="both"/>
        <w:rPr>
          <w:rFonts w:ascii="Times New Roman" w:hAnsi="Times New Roman" w:cs="Times New Roman"/>
          <w:i/>
          <w:sz w:val="24"/>
          <w:szCs w:val="24"/>
        </w:rPr>
      </w:pPr>
    </w:p>
    <w:p w:rsidR="00CE4CFE" w:rsidRDefault="00CE4CFE" w:rsidP="002330CC">
      <w:pPr>
        <w:spacing w:after="0" w:line="360" w:lineRule="auto"/>
        <w:rPr>
          <w:rFonts w:ascii="Times New Roman" w:hAnsi="Times New Roman" w:cs="Times New Roman"/>
          <w:sz w:val="24"/>
          <w:szCs w:val="24"/>
        </w:rPr>
      </w:pPr>
    </w:p>
    <w:p w:rsidR="00203A25" w:rsidRPr="009F2219" w:rsidRDefault="00203A25" w:rsidP="002330CC">
      <w:pPr>
        <w:spacing w:after="0" w:line="360" w:lineRule="auto"/>
        <w:rPr>
          <w:rFonts w:ascii="Times New Roman" w:hAnsi="Times New Roman" w:cs="Times New Roman"/>
          <w:sz w:val="24"/>
          <w:szCs w:val="24"/>
        </w:rPr>
      </w:pPr>
    </w:p>
    <w:p w:rsidR="00CE4CFE" w:rsidRPr="009F2219" w:rsidRDefault="00CE4CFE" w:rsidP="002330CC">
      <w:pPr>
        <w:tabs>
          <w:tab w:val="left" w:pos="5355"/>
        </w:tabs>
        <w:spacing w:after="0" w:line="360" w:lineRule="auto"/>
        <w:rPr>
          <w:rFonts w:ascii="Times New Roman" w:hAnsi="Times New Roman" w:cs="Times New Roman"/>
          <w:sz w:val="24"/>
          <w:szCs w:val="24"/>
        </w:rPr>
      </w:pPr>
    </w:p>
    <w:p w:rsidR="00CE4CFE" w:rsidRPr="009F2219" w:rsidRDefault="00CE4CFE" w:rsidP="002330CC">
      <w:pPr>
        <w:spacing w:after="0" w:line="360" w:lineRule="auto"/>
        <w:rPr>
          <w:rFonts w:ascii="Times New Roman" w:hAnsi="Times New Roman" w:cs="Times New Roman"/>
          <w:sz w:val="24"/>
          <w:szCs w:val="24"/>
        </w:rPr>
      </w:pPr>
    </w:p>
    <w:p w:rsidR="00CE4CFE" w:rsidRPr="009F2219" w:rsidRDefault="00CE4CFE" w:rsidP="002330CC">
      <w:pPr>
        <w:spacing w:after="0" w:line="360" w:lineRule="auto"/>
        <w:rPr>
          <w:rFonts w:ascii="Times New Roman" w:hAnsi="Times New Roman" w:cs="Times New Roman"/>
          <w:sz w:val="24"/>
          <w:szCs w:val="24"/>
        </w:rPr>
      </w:pPr>
    </w:p>
    <w:p w:rsidR="00CE4CFE" w:rsidRPr="009F2219" w:rsidRDefault="00CE4CFE" w:rsidP="002330CC">
      <w:pPr>
        <w:spacing w:after="0" w:line="360" w:lineRule="auto"/>
        <w:rPr>
          <w:rFonts w:ascii="Times New Roman" w:hAnsi="Times New Roman" w:cs="Times New Roman"/>
          <w:sz w:val="24"/>
          <w:szCs w:val="24"/>
        </w:rPr>
      </w:pPr>
    </w:p>
    <w:p w:rsidR="00CE4CFE" w:rsidRPr="009F2219" w:rsidRDefault="00CE4CFE" w:rsidP="002330CC">
      <w:pPr>
        <w:spacing w:after="0" w:line="360" w:lineRule="auto"/>
        <w:rPr>
          <w:rFonts w:ascii="Times New Roman" w:hAnsi="Times New Roman" w:cs="Times New Roman"/>
          <w:sz w:val="24"/>
          <w:szCs w:val="24"/>
        </w:rPr>
      </w:pPr>
    </w:p>
    <w:p w:rsidR="00CE4CFE" w:rsidRPr="009F2219" w:rsidRDefault="00CE4CFE" w:rsidP="002330CC">
      <w:pPr>
        <w:spacing w:after="0" w:line="360" w:lineRule="auto"/>
        <w:rPr>
          <w:rFonts w:ascii="Times New Roman" w:hAnsi="Times New Roman" w:cs="Times New Roman"/>
          <w:sz w:val="24"/>
          <w:szCs w:val="24"/>
        </w:rPr>
      </w:pPr>
    </w:p>
    <w:p w:rsidR="00CE4CFE" w:rsidRPr="009F2219" w:rsidRDefault="00CE4CFE" w:rsidP="002330CC">
      <w:pPr>
        <w:spacing w:after="0" w:line="360" w:lineRule="auto"/>
        <w:rPr>
          <w:rFonts w:ascii="Times New Roman" w:hAnsi="Times New Roman" w:cs="Times New Roman"/>
          <w:sz w:val="24"/>
          <w:szCs w:val="24"/>
        </w:rPr>
      </w:pPr>
    </w:p>
    <w:p w:rsidR="00CE4CFE" w:rsidRPr="009F2219" w:rsidRDefault="00CE4CFE" w:rsidP="002330CC">
      <w:pPr>
        <w:spacing w:after="0" w:line="360" w:lineRule="auto"/>
        <w:rPr>
          <w:rFonts w:ascii="Times New Roman" w:hAnsi="Times New Roman" w:cs="Times New Roman"/>
          <w:sz w:val="24"/>
          <w:szCs w:val="24"/>
        </w:rPr>
      </w:pPr>
    </w:p>
    <w:p w:rsidR="00CE4CFE" w:rsidRPr="009F2219" w:rsidRDefault="00CE4CFE" w:rsidP="002330CC">
      <w:pPr>
        <w:spacing w:after="0" w:line="360" w:lineRule="auto"/>
        <w:rPr>
          <w:rFonts w:ascii="Times New Roman" w:hAnsi="Times New Roman" w:cs="Times New Roman"/>
          <w:sz w:val="24"/>
          <w:szCs w:val="24"/>
        </w:rPr>
      </w:pPr>
    </w:p>
    <w:p w:rsidR="00CE4CFE" w:rsidRPr="009F2219" w:rsidRDefault="00CE4CFE" w:rsidP="002330CC">
      <w:pPr>
        <w:spacing w:after="0" w:line="360" w:lineRule="auto"/>
        <w:rPr>
          <w:rFonts w:ascii="Times New Roman" w:hAnsi="Times New Roman" w:cs="Times New Roman"/>
          <w:sz w:val="24"/>
          <w:szCs w:val="24"/>
        </w:rPr>
      </w:pPr>
    </w:p>
    <w:p w:rsidR="00CE4CFE" w:rsidRPr="009F2219" w:rsidRDefault="00CE4CFE" w:rsidP="002330CC">
      <w:pPr>
        <w:spacing w:after="0" w:line="360" w:lineRule="auto"/>
        <w:rPr>
          <w:rFonts w:ascii="Times New Roman" w:hAnsi="Times New Roman" w:cs="Times New Roman"/>
          <w:sz w:val="24"/>
          <w:szCs w:val="24"/>
        </w:rPr>
      </w:pPr>
    </w:p>
    <w:p w:rsidR="00CE4CFE" w:rsidRPr="009F2219" w:rsidRDefault="00CE4CFE" w:rsidP="002330CC">
      <w:pPr>
        <w:spacing w:after="0" w:line="360" w:lineRule="auto"/>
        <w:rPr>
          <w:rFonts w:ascii="Times New Roman" w:hAnsi="Times New Roman" w:cs="Times New Roman"/>
          <w:sz w:val="24"/>
          <w:szCs w:val="24"/>
        </w:rPr>
      </w:pPr>
    </w:p>
    <w:p w:rsidR="00750133" w:rsidRPr="009F2219" w:rsidRDefault="00750133" w:rsidP="002330CC">
      <w:pPr>
        <w:pStyle w:val="TITULOSAGRADECIMEINTO"/>
        <w:spacing w:line="360" w:lineRule="auto"/>
        <w:rPr>
          <w:rFonts w:ascii="Times New Roman" w:hAnsi="Times New Roman" w:cs="Times New Roman"/>
          <w:sz w:val="24"/>
          <w:szCs w:val="24"/>
        </w:rPr>
      </w:pPr>
    </w:p>
    <w:p w:rsidR="00750133" w:rsidRPr="009F2219" w:rsidRDefault="00750133" w:rsidP="002330CC">
      <w:pPr>
        <w:pStyle w:val="TITULOSAGRADECIMEINTO"/>
        <w:spacing w:line="360" w:lineRule="auto"/>
        <w:rPr>
          <w:rFonts w:ascii="Times New Roman" w:hAnsi="Times New Roman" w:cs="Times New Roman"/>
          <w:sz w:val="24"/>
          <w:szCs w:val="24"/>
        </w:rPr>
      </w:pPr>
    </w:p>
    <w:p w:rsidR="00F75ED9" w:rsidRPr="009F2219" w:rsidRDefault="00F75ED9" w:rsidP="002330CC">
      <w:pPr>
        <w:pStyle w:val="TITULOSAGRADECIMEINTO"/>
        <w:spacing w:line="360" w:lineRule="auto"/>
        <w:rPr>
          <w:rFonts w:ascii="Times New Roman" w:hAnsi="Times New Roman" w:cs="Times New Roman"/>
          <w:sz w:val="24"/>
          <w:szCs w:val="24"/>
        </w:rPr>
      </w:pPr>
    </w:p>
    <w:p w:rsidR="00CE4CFE" w:rsidRPr="009F2219" w:rsidRDefault="00CE4CFE" w:rsidP="002330CC">
      <w:pPr>
        <w:pStyle w:val="TITULOSAGRADECIMEINTO"/>
        <w:spacing w:line="360" w:lineRule="auto"/>
        <w:rPr>
          <w:rFonts w:ascii="Times New Roman" w:hAnsi="Times New Roman" w:cs="Times New Roman"/>
          <w:sz w:val="24"/>
          <w:szCs w:val="24"/>
        </w:rPr>
      </w:pPr>
      <w:r w:rsidRPr="009F2219">
        <w:rPr>
          <w:rFonts w:ascii="Times New Roman" w:hAnsi="Times New Roman" w:cs="Times New Roman"/>
          <w:sz w:val="24"/>
          <w:szCs w:val="24"/>
        </w:rPr>
        <w:lastRenderedPageBreak/>
        <w:t>FIRMA DEL DIRECTOR</w:t>
      </w:r>
      <w:r w:rsidR="00203A25">
        <w:rPr>
          <w:rFonts w:ascii="Times New Roman" w:hAnsi="Times New Roman" w:cs="Times New Roman"/>
          <w:sz w:val="24"/>
          <w:szCs w:val="24"/>
        </w:rPr>
        <w:t xml:space="preserve"> DE PROYECTO</w:t>
      </w:r>
      <w:r w:rsidRPr="009F2219">
        <w:rPr>
          <w:rFonts w:ascii="Times New Roman" w:hAnsi="Times New Roman" w:cs="Times New Roman"/>
          <w:sz w:val="24"/>
          <w:szCs w:val="24"/>
        </w:rPr>
        <w:t xml:space="preserve"> </w:t>
      </w:r>
      <w:r w:rsidR="00203A25">
        <w:rPr>
          <w:rFonts w:ascii="Times New Roman" w:hAnsi="Times New Roman" w:cs="Times New Roman"/>
          <w:sz w:val="24"/>
          <w:szCs w:val="24"/>
        </w:rPr>
        <w:t>Y MIEMBRO DEL TRIBUNAL</w:t>
      </w:r>
      <w:r w:rsidRPr="009F2219">
        <w:rPr>
          <w:rFonts w:ascii="Times New Roman" w:hAnsi="Times New Roman" w:cs="Times New Roman"/>
          <w:sz w:val="24"/>
          <w:szCs w:val="24"/>
        </w:rPr>
        <w:t xml:space="preserve"> DE GRADUACIÓN</w:t>
      </w:r>
    </w:p>
    <w:p w:rsidR="00CE4CFE" w:rsidRPr="009F2219" w:rsidRDefault="00125ECF" w:rsidP="002330CC">
      <w:pPr>
        <w:pStyle w:val="TITULOSAGRADECIMEINTO"/>
        <w:spacing w:line="360" w:lineRule="auto"/>
        <w:rPr>
          <w:rFonts w:ascii="Times New Roman" w:hAnsi="Times New Roman" w:cs="Times New Roman"/>
          <w:sz w:val="24"/>
          <w:szCs w:val="24"/>
        </w:rPr>
      </w:pPr>
      <w:r w:rsidRPr="00125ECF">
        <w:rPr>
          <w:rFonts w:ascii="Times New Roman" w:hAnsi="Times New Roman" w:cs="Times New Roman"/>
          <w:color w:val="0F243E" w:themeColor="text2" w:themeShade="80"/>
          <w:sz w:val="24"/>
          <w:szCs w:val="24"/>
        </w:rPr>
        <w:pict>
          <v:rect id="_x0000_i1029" style="width:415pt;height:1pt" o:hrpct="976" o:hralign="center" o:hrstd="t" o:hr="t" fillcolor="#aca899" stroked="f"/>
        </w:pict>
      </w:r>
    </w:p>
    <w:p w:rsidR="00CE4CFE" w:rsidRDefault="00CE4CFE" w:rsidP="002330CC">
      <w:pPr>
        <w:spacing w:after="0" w:line="360" w:lineRule="auto"/>
        <w:rPr>
          <w:rFonts w:ascii="Times New Roman" w:hAnsi="Times New Roman" w:cs="Times New Roman"/>
          <w:sz w:val="24"/>
          <w:szCs w:val="24"/>
        </w:rPr>
      </w:pPr>
    </w:p>
    <w:p w:rsidR="007F3A9F" w:rsidRDefault="007F3A9F" w:rsidP="002330CC">
      <w:pPr>
        <w:spacing w:after="0" w:line="360" w:lineRule="auto"/>
        <w:rPr>
          <w:rFonts w:ascii="Times New Roman" w:hAnsi="Times New Roman" w:cs="Times New Roman"/>
          <w:sz w:val="24"/>
          <w:szCs w:val="24"/>
        </w:rPr>
      </w:pPr>
    </w:p>
    <w:p w:rsidR="007F3A9F" w:rsidRDefault="007F3A9F" w:rsidP="002330CC">
      <w:pPr>
        <w:spacing w:after="0" w:line="360" w:lineRule="auto"/>
        <w:rPr>
          <w:rFonts w:ascii="Times New Roman" w:hAnsi="Times New Roman" w:cs="Times New Roman"/>
          <w:sz w:val="24"/>
          <w:szCs w:val="24"/>
        </w:rPr>
      </w:pPr>
    </w:p>
    <w:p w:rsidR="007F3A9F" w:rsidRPr="009F2219" w:rsidRDefault="007F3A9F" w:rsidP="002330CC">
      <w:pPr>
        <w:spacing w:after="0" w:line="360" w:lineRule="auto"/>
        <w:rPr>
          <w:rFonts w:ascii="Times New Roman" w:hAnsi="Times New Roman" w:cs="Times New Roman"/>
          <w:sz w:val="24"/>
          <w:szCs w:val="24"/>
        </w:rPr>
      </w:pPr>
    </w:p>
    <w:p w:rsidR="00CE4CFE" w:rsidRPr="009F2219" w:rsidRDefault="00CE4CFE" w:rsidP="002330CC">
      <w:pPr>
        <w:spacing w:after="0" w:line="360" w:lineRule="auto"/>
        <w:rPr>
          <w:rFonts w:ascii="Times New Roman" w:hAnsi="Times New Roman" w:cs="Times New Roman"/>
          <w:sz w:val="24"/>
          <w:szCs w:val="24"/>
        </w:rPr>
      </w:pPr>
    </w:p>
    <w:p w:rsidR="00CE4CFE" w:rsidRDefault="00CE4CFE" w:rsidP="007F3A9F">
      <w:pPr>
        <w:spacing w:after="0" w:line="360" w:lineRule="auto"/>
        <w:jc w:val="center"/>
        <w:rPr>
          <w:rFonts w:ascii="Times New Roman" w:hAnsi="Times New Roman" w:cs="Times New Roman"/>
          <w:b/>
          <w:sz w:val="24"/>
          <w:szCs w:val="24"/>
        </w:rPr>
      </w:pPr>
      <w:r w:rsidRPr="009F2219">
        <w:rPr>
          <w:rFonts w:ascii="Times New Roman" w:hAnsi="Times New Roman" w:cs="Times New Roman"/>
          <w:b/>
          <w:sz w:val="24"/>
          <w:szCs w:val="24"/>
        </w:rPr>
        <w:t>______________________________</w:t>
      </w:r>
      <w:r w:rsidRPr="009F2219">
        <w:rPr>
          <w:rFonts w:ascii="Times New Roman" w:hAnsi="Times New Roman" w:cs="Times New Roman"/>
          <w:b/>
          <w:sz w:val="24"/>
          <w:szCs w:val="24"/>
        </w:rPr>
        <w:br/>
      </w:r>
      <w:proofErr w:type="spellStart"/>
      <w:r w:rsidRPr="009F2219">
        <w:rPr>
          <w:rFonts w:ascii="Times New Roman" w:hAnsi="Times New Roman" w:cs="Times New Roman"/>
          <w:b/>
          <w:sz w:val="24"/>
          <w:szCs w:val="24"/>
        </w:rPr>
        <w:t>Mba</w:t>
      </w:r>
      <w:proofErr w:type="spellEnd"/>
      <w:r w:rsidRPr="009F2219">
        <w:rPr>
          <w:rFonts w:ascii="Times New Roman" w:hAnsi="Times New Roman" w:cs="Times New Roman"/>
          <w:b/>
          <w:sz w:val="24"/>
          <w:szCs w:val="24"/>
        </w:rPr>
        <w:t xml:space="preserve">. Víctor Muñoz </w:t>
      </w:r>
      <w:proofErr w:type="spellStart"/>
      <w:r w:rsidRPr="009F2219">
        <w:rPr>
          <w:rFonts w:ascii="Times New Roman" w:hAnsi="Times New Roman" w:cs="Times New Roman"/>
          <w:b/>
          <w:sz w:val="24"/>
          <w:szCs w:val="24"/>
        </w:rPr>
        <w:t>Chachapolla</w:t>
      </w:r>
      <w:proofErr w:type="spellEnd"/>
    </w:p>
    <w:p w:rsidR="00203A25" w:rsidRPr="009F2219" w:rsidRDefault="00203A25" w:rsidP="002330CC">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DIRECTOR DE PROYECTO</w:t>
      </w:r>
    </w:p>
    <w:p w:rsidR="00203A25" w:rsidRDefault="00203A25" w:rsidP="002330CC">
      <w:pPr>
        <w:spacing w:after="0" w:line="360" w:lineRule="auto"/>
        <w:rPr>
          <w:rFonts w:ascii="Times New Roman" w:hAnsi="Times New Roman" w:cs="Times New Roman"/>
          <w:b/>
          <w:sz w:val="24"/>
          <w:szCs w:val="24"/>
        </w:rPr>
      </w:pPr>
    </w:p>
    <w:p w:rsidR="00203A25" w:rsidRDefault="00203A25" w:rsidP="002330CC">
      <w:pPr>
        <w:spacing w:after="0" w:line="360" w:lineRule="auto"/>
        <w:rPr>
          <w:rFonts w:ascii="Times New Roman" w:hAnsi="Times New Roman" w:cs="Times New Roman"/>
          <w:b/>
          <w:sz w:val="24"/>
          <w:szCs w:val="24"/>
        </w:rPr>
      </w:pPr>
    </w:p>
    <w:p w:rsidR="007F3A9F" w:rsidRDefault="007F3A9F" w:rsidP="002330CC">
      <w:pPr>
        <w:spacing w:after="0" w:line="360" w:lineRule="auto"/>
        <w:rPr>
          <w:rFonts w:ascii="Times New Roman" w:hAnsi="Times New Roman" w:cs="Times New Roman"/>
          <w:b/>
          <w:sz w:val="24"/>
          <w:szCs w:val="24"/>
        </w:rPr>
      </w:pPr>
    </w:p>
    <w:p w:rsidR="007F3A9F" w:rsidRDefault="007F3A9F" w:rsidP="002330CC">
      <w:pPr>
        <w:spacing w:after="0" w:line="360" w:lineRule="auto"/>
        <w:rPr>
          <w:rFonts w:ascii="Times New Roman" w:hAnsi="Times New Roman" w:cs="Times New Roman"/>
          <w:b/>
          <w:sz w:val="24"/>
          <w:szCs w:val="24"/>
        </w:rPr>
      </w:pPr>
    </w:p>
    <w:p w:rsidR="00203A25" w:rsidRDefault="00203A25" w:rsidP="002330CC">
      <w:pPr>
        <w:spacing w:after="0" w:line="360" w:lineRule="auto"/>
        <w:rPr>
          <w:rFonts w:ascii="Times New Roman" w:hAnsi="Times New Roman" w:cs="Times New Roman"/>
          <w:b/>
          <w:sz w:val="24"/>
          <w:szCs w:val="24"/>
        </w:rPr>
      </w:pPr>
    </w:p>
    <w:p w:rsidR="00CE4CFE" w:rsidRDefault="00203A25" w:rsidP="00203A25">
      <w:pPr>
        <w:spacing w:after="0" w:line="360" w:lineRule="auto"/>
        <w:jc w:val="center"/>
        <w:rPr>
          <w:rFonts w:ascii="Times New Roman" w:hAnsi="Times New Roman" w:cs="Times New Roman"/>
          <w:b/>
          <w:sz w:val="24"/>
          <w:szCs w:val="24"/>
        </w:rPr>
      </w:pPr>
      <w:r w:rsidRPr="009F2219">
        <w:rPr>
          <w:rFonts w:ascii="Times New Roman" w:hAnsi="Times New Roman" w:cs="Times New Roman"/>
          <w:b/>
          <w:sz w:val="24"/>
          <w:szCs w:val="24"/>
        </w:rPr>
        <w:t>_____________________________</w:t>
      </w:r>
      <w:r w:rsidRPr="009F2219">
        <w:rPr>
          <w:rFonts w:ascii="Times New Roman" w:hAnsi="Times New Roman" w:cs="Times New Roman"/>
          <w:b/>
          <w:sz w:val="24"/>
          <w:szCs w:val="24"/>
        </w:rPr>
        <w:br/>
      </w:r>
      <w:r w:rsidR="007F3A9F">
        <w:rPr>
          <w:rFonts w:ascii="Times New Roman" w:hAnsi="Times New Roman" w:cs="Times New Roman"/>
          <w:b/>
          <w:sz w:val="24"/>
          <w:szCs w:val="24"/>
        </w:rPr>
        <w:t>DELEGADO</w:t>
      </w:r>
    </w:p>
    <w:p w:rsidR="00203A25" w:rsidRDefault="00203A25" w:rsidP="002330CC">
      <w:pPr>
        <w:spacing w:after="0" w:line="360" w:lineRule="auto"/>
        <w:rPr>
          <w:rFonts w:ascii="Times New Roman" w:hAnsi="Times New Roman" w:cs="Times New Roman"/>
          <w:b/>
          <w:sz w:val="24"/>
          <w:szCs w:val="24"/>
        </w:rPr>
      </w:pPr>
    </w:p>
    <w:p w:rsidR="00203A25" w:rsidRDefault="00203A25" w:rsidP="002330CC">
      <w:pPr>
        <w:spacing w:after="0" w:line="360" w:lineRule="auto"/>
        <w:rPr>
          <w:rFonts w:ascii="Times New Roman" w:hAnsi="Times New Roman" w:cs="Times New Roman"/>
          <w:b/>
          <w:sz w:val="24"/>
          <w:szCs w:val="24"/>
        </w:rPr>
      </w:pPr>
    </w:p>
    <w:p w:rsidR="00203A25" w:rsidRDefault="00203A25" w:rsidP="002330CC">
      <w:pPr>
        <w:spacing w:after="0" w:line="360" w:lineRule="auto"/>
        <w:rPr>
          <w:rFonts w:ascii="Times New Roman" w:hAnsi="Times New Roman" w:cs="Times New Roman"/>
          <w:b/>
          <w:sz w:val="24"/>
          <w:szCs w:val="24"/>
        </w:rPr>
      </w:pPr>
    </w:p>
    <w:p w:rsidR="00203A25" w:rsidRDefault="00203A25" w:rsidP="002330CC">
      <w:pPr>
        <w:spacing w:after="0" w:line="360" w:lineRule="auto"/>
        <w:rPr>
          <w:rFonts w:ascii="Times New Roman" w:hAnsi="Times New Roman" w:cs="Times New Roman"/>
          <w:b/>
          <w:sz w:val="24"/>
          <w:szCs w:val="24"/>
        </w:rPr>
      </w:pPr>
    </w:p>
    <w:p w:rsidR="00203A25" w:rsidRPr="009F2219" w:rsidRDefault="00203A25" w:rsidP="002330CC">
      <w:pPr>
        <w:spacing w:after="0" w:line="360" w:lineRule="auto"/>
        <w:rPr>
          <w:rFonts w:ascii="Times New Roman" w:hAnsi="Times New Roman" w:cs="Times New Roman"/>
          <w:b/>
          <w:sz w:val="24"/>
          <w:szCs w:val="24"/>
        </w:rPr>
      </w:pPr>
    </w:p>
    <w:p w:rsidR="007F3A9F" w:rsidRDefault="007F3A9F" w:rsidP="002330CC">
      <w:pPr>
        <w:pStyle w:val="TITULOSAGRADECIMEINTO"/>
        <w:spacing w:line="360" w:lineRule="auto"/>
        <w:rPr>
          <w:rFonts w:ascii="Times New Roman" w:hAnsi="Times New Roman" w:cs="Times New Roman"/>
          <w:sz w:val="24"/>
          <w:szCs w:val="24"/>
        </w:rPr>
      </w:pPr>
    </w:p>
    <w:p w:rsidR="007F3A9F" w:rsidRDefault="007F3A9F" w:rsidP="002330CC">
      <w:pPr>
        <w:pStyle w:val="TITULOSAGRADECIMEINTO"/>
        <w:spacing w:line="360" w:lineRule="auto"/>
        <w:rPr>
          <w:rFonts w:ascii="Times New Roman" w:hAnsi="Times New Roman" w:cs="Times New Roman"/>
          <w:sz w:val="24"/>
          <w:szCs w:val="24"/>
        </w:rPr>
      </w:pPr>
    </w:p>
    <w:p w:rsidR="007F3A9F" w:rsidRDefault="007F3A9F" w:rsidP="002330CC">
      <w:pPr>
        <w:pStyle w:val="TITULOSAGRADECIMEINTO"/>
        <w:spacing w:line="360" w:lineRule="auto"/>
        <w:rPr>
          <w:rFonts w:ascii="Times New Roman" w:hAnsi="Times New Roman" w:cs="Times New Roman"/>
          <w:sz w:val="24"/>
          <w:szCs w:val="24"/>
        </w:rPr>
      </w:pPr>
    </w:p>
    <w:p w:rsidR="007F3A9F" w:rsidRDefault="007F3A9F" w:rsidP="002330CC">
      <w:pPr>
        <w:pStyle w:val="TITULOSAGRADECIMEINTO"/>
        <w:spacing w:line="360" w:lineRule="auto"/>
        <w:rPr>
          <w:rFonts w:ascii="Times New Roman" w:hAnsi="Times New Roman" w:cs="Times New Roman"/>
          <w:sz w:val="24"/>
          <w:szCs w:val="24"/>
        </w:rPr>
      </w:pPr>
    </w:p>
    <w:p w:rsidR="007F3A9F" w:rsidRDefault="007F3A9F" w:rsidP="002330CC">
      <w:pPr>
        <w:pStyle w:val="TITULOSAGRADECIMEINTO"/>
        <w:spacing w:line="360" w:lineRule="auto"/>
        <w:rPr>
          <w:rFonts w:ascii="Times New Roman" w:hAnsi="Times New Roman" w:cs="Times New Roman"/>
          <w:sz w:val="24"/>
          <w:szCs w:val="24"/>
        </w:rPr>
      </w:pPr>
    </w:p>
    <w:p w:rsidR="007F3A9F" w:rsidRDefault="007F3A9F" w:rsidP="002330CC">
      <w:pPr>
        <w:pStyle w:val="TITULOSAGRADECIMEINTO"/>
        <w:spacing w:line="360" w:lineRule="auto"/>
        <w:rPr>
          <w:rFonts w:ascii="Times New Roman" w:hAnsi="Times New Roman" w:cs="Times New Roman"/>
          <w:sz w:val="24"/>
          <w:szCs w:val="24"/>
        </w:rPr>
      </w:pPr>
    </w:p>
    <w:p w:rsidR="007F3A9F" w:rsidRDefault="007F3A9F" w:rsidP="002330CC">
      <w:pPr>
        <w:pStyle w:val="TITULOSAGRADECIMEINTO"/>
        <w:spacing w:line="360" w:lineRule="auto"/>
        <w:rPr>
          <w:rFonts w:ascii="Times New Roman" w:hAnsi="Times New Roman" w:cs="Times New Roman"/>
          <w:sz w:val="24"/>
          <w:szCs w:val="24"/>
        </w:rPr>
      </w:pPr>
    </w:p>
    <w:p w:rsidR="007F3A9F" w:rsidRDefault="007F3A9F" w:rsidP="002330CC">
      <w:pPr>
        <w:pStyle w:val="TITULOSAGRADECIMEINTO"/>
        <w:spacing w:line="360" w:lineRule="auto"/>
        <w:rPr>
          <w:rFonts w:ascii="Times New Roman" w:hAnsi="Times New Roman" w:cs="Times New Roman"/>
          <w:sz w:val="24"/>
          <w:szCs w:val="24"/>
        </w:rPr>
      </w:pPr>
    </w:p>
    <w:p w:rsidR="007F3A9F" w:rsidRDefault="007F3A9F" w:rsidP="002330CC">
      <w:pPr>
        <w:pStyle w:val="TITULOSAGRADECIMEINTO"/>
        <w:spacing w:line="360" w:lineRule="auto"/>
        <w:rPr>
          <w:rFonts w:ascii="Times New Roman" w:hAnsi="Times New Roman" w:cs="Times New Roman"/>
          <w:sz w:val="24"/>
          <w:szCs w:val="24"/>
        </w:rPr>
      </w:pPr>
    </w:p>
    <w:p w:rsidR="007F3A9F" w:rsidRDefault="007F3A9F" w:rsidP="002330CC">
      <w:pPr>
        <w:pStyle w:val="TITULOSAGRADECIMEINTO"/>
        <w:spacing w:line="360" w:lineRule="auto"/>
        <w:rPr>
          <w:rFonts w:ascii="Times New Roman" w:hAnsi="Times New Roman" w:cs="Times New Roman"/>
          <w:sz w:val="24"/>
          <w:szCs w:val="24"/>
        </w:rPr>
      </w:pPr>
    </w:p>
    <w:p w:rsidR="007F3A9F" w:rsidRDefault="007F3A9F" w:rsidP="002330CC">
      <w:pPr>
        <w:pStyle w:val="TITULOSAGRADECIMEINTO"/>
        <w:spacing w:line="360" w:lineRule="auto"/>
        <w:rPr>
          <w:rFonts w:ascii="Times New Roman" w:hAnsi="Times New Roman" w:cs="Times New Roman"/>
          <w:sz w:val="24"/>
          <w:szCs w:val="24"/>
        </w:rPr>
      </w:pPr>
    </w:p>
    <w:p w:rsidR="00CE4CFE" w:rsidRPr="009F2219" w:rsidRDefault="00CE4CFE" w:rsidP="002330CC">
      <w:pPr>
        <w:pStyle w:val="TITULOSAGRADECIMEINTO"/>
        <w:spacing w:line="360" w:lineRule="auto"/>
        <w:rPr>
          <w:rFonts w:ascii="Times New Roman" w:hAnsi="Times New Roman" w:cs="Times New Roman"/>
          <w:sz w:val="24"/>
          <w:szCs w:val="24"/>
        </w:rPr>
      </w:pPr>
      <w:r w:rsidRPr="009F2219">
        <w:rPr>
          <w:rFonts w:ascii="Times New Roman" w:hAnsi="Times New Roman" w:cs="Times New Roman"/>
          <w:sz w:val="24"/>
          <w:szCs w:val="24"/>
        </w:rPr>
        <w:lastRenderedPageBreak/>
        <w:t>FIRMA DE LOS AUTORES DEL PROYECTO DE GRADUACIÓN</w:t>
      </w:r>
    </w:p>
    <w:p w:rsidR="00CE4CFE" w:rsidRPr="009F2219" w:rsidRDefault="00125ECF" w:rsidP="002330CC">
      <w:pPr>
        <w:pStyle w:val="TITULOSAGRADECIMEINTO"/>
        <w:spacing w:line="360" w:lineRule="auto"/>
        <w:rPr>
          <w:rFonts w:ascii="Times New Roman" w:hAnsi="Times New Roman" w:cs="Times New Roman"/>
          <w:sz w:val="24"/>
          <w:szCs w:val="24"/>
        </w:rPr>
      </w:pPr>
      <w:r w:rsidRPr="00125ECF">
        <w:rPr>
          <w:rFonts w:ascii="Times New Roman" w:hAnsi="Times New Roman" w:cs="Times New Roman"/>
          <w:color w:val="0F243E" w:themeColor="text2" w:themeShade="80"/>
          <w:sz w:val="24"/>
          <w:szCs w:val="24"/>
        </w:rPr>
        <w:pict>
          <v:rect id="_x0000_i1030" style="width:256.95pt;height:.05pt" o:hrpct="711" o:hralign="center" o:hrstd="t" o:hr="t" fillcolor="#aca899" stroked="f"/>
        </w:pict>
      </w:r>
    </w:p>
    <w:p w:rsidR="00CE4CFE" w:rsidRPr="009F2219" w:rsidRDefault="00CE4CFE" w:rsidP="002330CC">
      <w:pPr>
        <w:spacing w:after="0" w:line="360" w:lineRule="auto"/>
        <w:jc w:val="center"/>
        <w:rPr>
          <w:rFonts w:ascii="Times New Roman" w:hAnsi="Times New Roman" w:cs="Times New Roman"/>
          <w:sz w:val="24"/>
          <w:szCs w:val="24"/>
        </w:rPr>
      </w:pPr>
    </w:p>
    <w:p w:rsidR="00CE4CFE" w:rsidRPr="009F2219" w:rsidRDefault="00CE4CFE" w:rsidP="002330CC">
      <w:pPr>
        <w:spacing w:after="0" w:line="360" w:lineRule="auto"/>
        <w:jc w:val="center"/>
        <w:rPr>
          <w:rFonts w:ascii="Times New Roman" w:hAnsi="Times New Roman" w:cs="Times New Roman"/>
          <w:sz w:val="24"/>
          <w:szCs w:val="24"/>
        </w:rPr>
      </w:pPr>
    </w:p>
    <w:p w:rsidR="00CE4CFE" w:rsidRPr="009F2219" w:rsidRDefault="00CE4CFE" w:rsidP="002330CC">
      <w:pPr>
        <w:spacing w:after="0" w:line="360" w:lineRule="auto"/>
        <w:jc w:val="center"/>
        <w:rPr>
          <w:rFonts w:ascii="Times New Roman" w:hAnsi="Times New Roman" w:cs="Times New Roman"/>
          <w:sz w:val="24"/>
          <w:szCs w:val="24"/>
        </w:rPr>
      </w:pPr>
    </w:p>
    <w:p w:rsidR="00CE4CFE" w:rsidRPr="009F2219" w:rsidRDefault="00CE4CFE" w:rsidP="002330CC">
      <w:pPr>
        <w:spacing w:after="0" w:line="360" w:lineRule="auto"/>
        <w:jc w:val="center"/>
        <w:rPr>
          <w:rFonts w:ascii="Times New Roman" w:hAnsi="Times New Roman" w:cs="Times New Roman"/>
          <w:sz w:val="24"/>
          <w:szCs w:val="24"/>
        </w:rPr>
      </w:pPr>
    </w:p>
    <w:p w:rsidR="00CE4CFE" w:rsidRPr="009F2219" w:rsidRDefault="00CE4CFE" w:rsidP="002330CC">
      <w:pPr>
        <w:spacing w:after="0" w:line="360" w:lineRule="auto"/>
        <w:jc w:val="center"/>
        <w:rPr>
          <w:rFonts w:ascii="Times New Roman" w:hAnsi="Times New Roman" w:cs="Times New Roman"/>
          <w:sz w:val="24"/>
          <w:szCs w:val="24"/>
        </w:rPr>
      </w:pPr>
    </w:p>
    <w:p w:rsidR="00CE4CFE" w:rsidRPr="009F2219" w:rsidRDefault="00CE4CFE" w:rsidP="002330CC">
      <w:pPr>
        <w:pStyle w:val="Encabezado"/>
        <w:tabs>
          <w:tab w:val="clear" w:pos="4252"/>
          <w:tab w:val="clear" w:pos="8504"/>
          <w:tab w:val="left" w:pos="5660"/>
        </w:tabs>
        <w:spacing w:line="360" w:lineRule="auto"/>
        <w:jc w:val="center"/>
        <w:rPr>
          <w:rFonts w:ascii="Times New Roman" w:hAnsi="Times New Roman" w:cs="Times New Roman"/>
          <w:b/>
          <w:sz w:val="24"/>
          <w:szCs w:val="24"/>
        </w:rPr>
      </w:pPr>
      <w:r w:rsidRPr="009F2219">
        <w:rPr>
          <w:rFonts w:ascii="Times New Roman" w:hAnsi="Times New Roman" w:cs="Times New Roman"/>
          <w:b/>
          <w:sz w:val="24"/>
          <w:szCs w:val="24"/>
        </w:rPr>
        <w:t>________________________________</w:t>
      </w:r>
      <w:r w:rsidRPr="009F2219">
        <w:rPr>
          <w:rFonts w:ascii="Times New Roman" w:hAnsi="Times New Roman" w:cs="Times New Roman"/>
          <w:b/>
          <w:sz w:val="24"/>
          <w:szCs w:val="24"/>
        </w:rPr>
        <w:br/>
        <w:t>Mariela  Zambrano Rodríguez</w:t>
      </w:r>
    </w:p>
    <w:p w:rsidR="00CE4CFE" w:rsidRPr="009F2219" w:rsidRDefault="00CE4CFE" w:rsidP="002330CC">
      <w:pPr>
        <w:spacing w:after="0" w:line="360" w:lineRule="auto"/>
        <w:jc w:val="center"/>
        <w:rPr>
          <w:rFonts w:ascii="Times New Roman" w:hAnsi="Times New Roman" w:cs="Times New Roman"/>
          <w:b/>
          <w:sz w:val="24"/>
          <w:szCs w:val="24"/>
        </w:rPr>
      </w:pPr>
    </w:p>
    <w:p w:rsidR="00CE4CFE" w:rsidRPr="009F2219" w:rsidRDefault="00CE4CFE" w:rsidP="002330CC">
      <w:pPr>
        <w:spacing w:after="0" w:line="360" w:lineRule="auto"/>
        <w:jc w:val="center"/>
        <w:rPr>
          <w:rFonts w:ascii="Times New Roman" w:hAnsi="Times New Roman" w:cs="Times New Roman"/>
          <w:b/>
          <w:sz w:val="24"/>
          <w:szCs w:val="24"/>
        </w:rPr>
      </w:pPr>
    </w:p>
    <w:p w:rsidR="00CE4CFE" w:rsidRPr="009F2219" w:rsidRDefault="00CE4CFE" w:rsidP="002330CC">
      <w:pPr>
        <w:spacing w:after="0" w:line="360" w:lineRule="auto"/>
        <w:jc w:val="center"/>
        <w:rPr>
          <w:rFonts w:ascii="Times New Roman" w:hAnsi="Times New Roman" w:cs="Times New Roman"/>
          <w:b/>
          <w:sz w:val="24"/>
          <w:szCs w:val="24"/>
        </w:rPr>
      </w:pPr>
    </w:p>
    <w:p w:rsidR="00CE4CFE" w:rsidRPr="009F2219" w:rsidRDefault="00CE4CFE" w:rsidP="002330CC">
      <w:pPr>
        <w:spacing w:after="0" w:line="360" w:lineRule="auto"/>
        <w:jc w:val="center"/>
        <w:rPr>
          <w:rFonts w:ascii="Times New Roman" w:hAnsi="Times New Roman" w:cs="Times New Roman"/>
          <w:b/>
          <w:sz w:val="24"/>
          <w:szCs w:val="24"/>
        </w:rPr>
      </w:pPr>
    </w:p>
    <w:p w:rsidR="00CE4CFE" w:rsidRPr="009F2219" w:rsidRDefault="00CE4CFE" w:rsidP="002330CC">
      <w:pPr>
        <w:pStyle w:val="Encabezado"/>
        <w:tabs>
          <w:tab w:val="clear" w:pos="4252"/>
          <w:tab w:val="clear" w:pos="8504"/>
          <w:tab w:val="left" w:pos="5660"/>
        </w:tabs>
        <w:spacing w:line="360" w:lineRule="auto"/>
        <w:jc w:val="center"/>
        <w:rPr>
          <w:rFonts w:ascii="Times New Roman" w:hAnsi="Times New Roman" w:cs="Times New Roman"/>
          <w:b/>
          <w:sz w:val="24"/>
          <w:szCs w:val="24"/>
        </w:rPr>
      </w:pPr>
      <w:r w:rsidRPr="009F2219">
        <w:rPr>
          <w:rFonts w:ascii="Times New Roman" w:hAnsi="Times New Roman" w:cs="Times New Roman"/>
          <w:b/>
          <w:sz w:val="24"/>
          <w:szCs w:val="24"/>
        </w:rPr>
        <w:t>_______________________________</w:t>
      </w:r>
      <w:r w:rsidRPr="009F2219">
        <w:rPr>
          <w:rFonts w:ascii="Times New Roman" w:hAnsi="Times New Roman" w:cs="Times New Roman"/>
          <w:b/>
          <w:sz w:val="24"/>
          <w:szCs w:val="24"/>
        </w:rPr>
        <w:br/>
        <w:t>Darío Palacios Franco</w:t>
      </w:r>
    </w:p>
    <w:p w:rsidR="00CE4CFE" w:rsidRPr="009F2219" w:rsidRDefault="00CE4CFE" w:rsidP="002330CC">
      <w:pPr>
        <w:spacing w:after="0" w:line="360" w:lineRule="auto"/>
        <w:jc w:val="center"/>
        <w:rPr>
          <w:rFonts w:ascii="Times New Roman" w:hAnsi="Times New Roman" w:cs="Times New Roman"/>
          <w:b/>
          <w:sz w:val="24"/>
          <w:szCs w:val="24"/>
        </w:rPr>
      </w:pPr>
    </w:p>
    <w:p w:rsidR="00CE4CFE" w:rsidRPr="009F2219" w:rsidRDefault="00CE4CFE" w:rsidP="002330CC">
      <w:pPr>
        <w:spacing w:after="0" w:line="360" w:lineRule="auto"/>
        <w:jc w:val="center"/>
        <w:rPr>
          <w:rFonts w:ascii="Times New Roman" w:hAnsi="Times New Roman" w:cs="Times New Roman"/>
          <w:b/>
          <w:sz w:val="24"/>
          <w:szCs w:val="24"/>
        </w:rPr>
      </w:pPr>
    </w:p>
    <w:p w:rsidR="00CE4CFE" w:rsidRPr="009F2219" w:rsidRDefault="00CE4CFE" w:rsidP="002330CC">
      <w:pPr>
        <w:spacing w:after="0" w:line="360" w:lineRule="auto"/>
        <w:jc w:val="center"/>
        <w:rPr>
          <w:rFonts w:ascii="Times New Roman" w:hAnsi="Times New Roman" w:cs="Times New Roman"/>
          <w:b/>
          <w:sz w:val="24"/>
          <w:szCs w:val="24"/>
        </w:rPr>
      </w:pPr>
    </w:p>
    <w:p w:rsidR="00CE4CFE" w:rsidRPr="009F2219" w:rsidRDefault="00CE4CFE" w:rsidP="002330CC">
      <w:pPr>
        <w:spacing w:after="0" w:line="360" w:lineRule="auto"/>
        <w:jc w:val="center"/>
        <w:rPr>
          <w:rFonts w:ascii="Times New Roman" w:hAnsi="Times New Roman" w:cs="Times New Roman"/>
          <w:b/>
          <w:sz w:val="24"/>
          <w:szCs w:val="24"/>
        </w:rPr>
      </w:pPr>
    </w:p>
    <w:p w:rsidR="00CE4CFE" w:rsidRPr="009F2219" w:rsidRDefault="00CE4CFE" w:rsidP="002330CC">
      <w:pPr>
        <w:spacing w:after="0" w:line="360" w:lineRule="auto"/>
        <w:jc w:val="center"/>
        <w:rPr>
          <w:rFonts w:ascii="Times New Roman" w:hAnsi="Times New Roman" w:cs="Times New Roman"/>
          <w:b/>
          <w:sz w:val="24"/>
          <w:szCs w:val="24"/>
        </w:rPr>
      </w:pPr>
    </w:p>
    <w:p w:rsidR="00CE4CFE" w:rsidRPr="009F2219" w:rsidRDefault="00CE4CFE" w:rsidP="002330CC">
      <w:pPr>
        <w:spacing w:after="0" w:line="360" w:lineRule="auto"/>
        <w:jc w:val="center"/>
        <w:rPr>
          <w:rFonts w:ascii="Times New Roman" w:hAnsi="Times New Roman" w:cs="Times New Roman"/>
          <w:b/>
          <w:sz w:val="24"/>
          <w:szCs w:val="24"/>
        </w:rPr>
      </w:pPr>
    </w:p>
    <w:p w:rsidR="00085289" w:rsidRDefault="00085289">
      <w:pPr>
        <w:rPr>
          <w:rFonts w:ascii="Times New Roman" w:eastAsiaTheme="minorHAnsi" w:hAnsi="Times New Roman"/>
          <w:b/>
          <w:color w:val="4F81BD" w:themeColor="accent1"/>
          <w:sz w:val="28"/>
          <w:szCs w:val="28"/>
          <w:lang w:val="es-ES" w:eastAsia="en-US"/>
        </w:rPr>
      </w:pPr>
      <w:bookmarkStart w:id="0" w:name="_Toc305691332"/>
      <w:bookmarkStart w:id="1" w:name="_Toc305691642"/>
      <w:r>
        <w:rPr>
          <w:color w:val="4F81BD" w:themeColor="accent1"/>
          <w:sz w:val="28"/>
          <w:szCs w:val="28"/>
          <w:lang w:val="es-ES"/>
        </w:rPr>
        <w:br w:type="page"/>
      </w:r>
    </w:p>
    <w:p w:rsidR="00073825" w:rsidRPr="000B5C49" w:rsidRDefault="00073825" w:rsidP="000B5C49">
      <w:pPr>
        <w:pStyle w:val="HOJACAP"/>
        <w:rPr>
          <w:color w:val="4F81BD" w:themeColor="accent1"/>
          <w:sz w:val="28"/>
          <w:szCs w:val="28"/>
          <w:lang w:val="es-ES"/>
        </w:rPr>
      </w:pPr>
      <w:r w:rsidRPr="000B5C49">
        <w:rPr>
          <w:color w:val="4F81BD" w:themeColor="accent1"/>
          <w:sz w:val="28"/>
          <w:szCs w:val="28"/>
          <w:lang w:val="es-ES"/>
        </w:rPr>
        <w:lastRenderedPageBreak/>
        <w:t>INTRODUCCIÓN</w:t>
      </w:r>
      <w:bookmarkEnd w:id="0"/>
      <w:bookmarkEnd w:id="1"/>
    </w:p>
    <w:p w:rsidR="00073825" w:rsidRPr="009F2219" w:rsidRDefault="00965C6D" w:rsidP="002330CC">
      <w:p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 xml:space="preserve">Este es nuestro </w:t>
      </w:r>
      <w:r w:rsidR="00073825" w:rsidRPr="009F2219">
        <w:rPr>
          <w:rFonts w:ascii="Times New Roman" w:hAnsi="Times New Roman" w:cs="Times New Roman"/>
          <w:sz w:val="24"/>
          <w:szCs w:val="24"/>
          <w:lang w:val="es-ES"/>
        </w:rPr>
        <w:t xml:space="preserve">documento de presentación, es donde se plantea la estructura recomendada que deberá tener el modelo de seguridad de la información (SGSI). </w:t>
      </w:r>
    </w:p>
    <w:p w:rsidR="00965C6D" w:rsidRPr="009F2219" w:rsidRDefault="00965C6D" w:rsidP="002330CC">
      <w:pPr>
        <w:autoSpaceDE w:val="0"/>
        <w:autoSpaceDN w:val="0"/>
        <w:adjustRightInd w:val="0"/>
        <w:spacing w:after="0" w:line="360" w:lineRule="auto"/>
        <w:jc w:val="both"/>
        <w:rPr>
          <w:rFonts w:ascii="Times New Roman" w:hAnsi="Times New Roman" w:cs="Times New Roman"/>
          <w:sz w:val="24"/>
          <w:szCs w:val="24"/>
          <w:lang w:val="es-ES"/>
        </w:rPr>
      </w:pPr>
    </w:p>
    <w:p w:rsidR="00073825" w:rsidRPr="009F2219" w:rsidRDefault="00965C6D" w:rsidP="002330CC">
      <w:p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 xml:space="preserve">El presente trabajo trata el tema de la implementación de Control de Acceso a Redes. El trabajo comienza con una breve descripción de las distintas soluciones aplicables para realizar </w:t>
      </w:r>
      <w:r w:rsidR="00F22C09" w:rsidRPr="009F2219">
        <w:rPr>
          <w:rFonts w:ascii="Times New Roman" w:hAnsi="Times New Roman" w:cs="Times New Roman"/>
          <w:sz w:val="24"/>
          <w:szCs w:val="24"/>
          <w:lang w:val="es-ES"/>
        </w:rPr>
        <w:t>un excelente control de redes a</w:t>
      </w:r>
      <w:r w:rsidRPr="009F2219">
        <w:rPr>
          <w:rFonts w:ascii="Times New Roman" w:hAnsi="Times New Roman" w:cs="Times New Roman"/>
          <w:sz w:val="24"/>
          <w:szCs w:val="24"/>
          <w:lang w:val="es-ES"/>
        </w:rPr>
        <w:t xml:space="preserve"> la Empresa </w:t>
      </w:r>
      <w:proofErr w:type="spellStart"/>
      <w:r w:rsidRPr="009F2219">
        <w:rPr>
          <w:rFonts w:ascii="Times New Roman" w:hAnsi="Times New Roman" w:cs="Times New Roman"/>
          <w:sz w:val="24"/>
          <w:szCs w:val="24"/>
          <w:lang w:val="es-ES"/>
        </w:rPr>
        <w:t>C</w:t>
      </w:r>
      <w:r w:rsidR="00F22C09" w:rsidRPr="009F2219">
        <w:rPr>
          <w:rFonts w:ascii="Times New Roman" w:hAnsi="Times New Roman" w:cs="Times New Roman"/>
          <w:sz w:val="24"/>
          <w:szCs w:val="24"/>
          <w:lang w:val="es-ES"/>
        </w:rPr>
        <w:t>ima</w:t>
      </w:r>
      <w:r w:rsidRPr="009F2219">
        <w:rPr>
          <w:rFonts w:ascii="Times New Roman" w:hAnsi="Times New Roman" w:cs="Times New Roman"/>
          <w:sz w:val="24"/>
          <w:szCs w:val="24"/>
          <w:lang w:val="es-ES"/>
        </w:rPr>
        <w:t>C</w:t>
      </w:r>
      <w:r w:rsidR="00F22C09" w:rsidRPr="009F2219">
        <w:rPr>
          <w:rFonts w:ascii="Times New Roman" w:hAnsi="Times New Roman" w:cs="Times New Roman"/>
          <w:sz w:val="24"/>
          <w:szCs w:val="24"/>
          <w:lang w:val="es-ES"/>
        </w:rPr>
        <w:t>onsulting</w:t>
      </w:r>
      <w:proofErr w:type="spellEnd"/>
      <w:r w:rsidRPr="009F2219">
        <w:rPr>
          <w:rFonts w:ascii="Times New Roman" w:hAnsi="Times New Roman" w:cs="Times New Roman"/>
          <w:sz w:val="24"/>
          <w:szCs w:val="24"/>
          <w:lang w:val="es-ES"/>
        </w:rPr>
        <w:t xml:space="preserve"> basa en la norma ISO 27002</w:t>
      </w:r>
      <w:r w:rsidR="00F22C09" w:rsidRPr="009F2219">
        <w:rPr>
          <w:rFonts w:ascii="Times New Roman" w:hAnsi="Times New Roman" w:cs="Times New Roman"/>
          <w:sz w:val="24"/>
          <w:szCs w:val="24"/>
          <w:lang w:val="es-ES"/>
        </w:rPr>
        <w:t>.</w:t>
      </w:r>
    </w:p>
    <w:p w:rsidR="00965C6D" w:rsidRPr="009F2219" w:rsidRDefault="00965C6D" w:rsidP="002330CC">
      <w:pPr>
        <w:autoSpaceDE w:val="0"/>
        <w:autoSpaceDN w:val="0"/>
        <w:adjustRightInd w:val="0"/>
        <w:spacing w:after="0" w:line="360" w:lineRule="auto"/>
        <w:jc w:val="both"/>
        <w:rPr>
          <w:rFonts w:ascii="Times New Roman" w:hAnsi="Times New Roman" w:cs="Times New Roman"/>
          <w:sz w:val="24"/>
          <w:szCs w:val="24"/>
          <w:lang w:val="es-ES"/>
        </w:rPr>
      </w:pPr>
    </w:p>
    <w:p w:rsidR="00073825" w:rsidRPr="009F2219" w:rsidRDefault="00073825" w:rsidP="002330CC">
      <w:p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La  seguridad de la información es un componente crítico de la estrategia de  negocio de cualquier organización que necesita ser tomado en cuenta. Una vez implementado  este permitirá por medio de metodologías de  análisis de riesgo, identificar las vulnerabilidades asociadas a la seguridad de la información que viaja  dentro de la red y, por otro lado, entender la importancia  de   definir políticas,  procedimientos y estándares,  de acuerdo a los  requerimientos de la empresa.</w:t>
      </w:r>
    </w:p>
    <w:p w:rsidR="00073825" w:rsidRPr="009F2219" w:rsidRDefault="00073825" w:rsidP="002330CC">
      <w:pPr>
        <w:autoSpaceDE w:val="0"/>
        <w:autoSpaceDN w:val="0"/>
        <w:adjustRightInd w:val="0"/>
        <w:spacing w:after="0" w:line="360" w:lineRule="auto"/>
        <w:jc w:val="both"/>
        <w:rPr>
          <w:rFonts w:ascii="Times New Roman" w:hAnsi="Times New Roman" w:cs="Times New Roman"/>
          <w:sz w:val="24"/>
          <w:szCs w:val="24"/>
          <w:lang w:val="es-ES"/>
        </w:rPr>
      </w:pPr>
    </w:p>
    <w:p w:rsidR="00073825" w:rsidRPr="009F2219" w:rsidRDefault="00073825" w:rsidP="002330CC">
      <w:p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Basados normativas recomendadas a nivel  internacional según los estándares ISO 27002 hemos buscado identificar  las herramientas o productos tecnológicos que apoyen los controles que  permiten mitigar el riesgo y mejorar de esta manera la seguridad en la red.</w:t>
      </w:r>
    </w:p>
    <w:p w:rsidR="00073825" w:rsidRPr="009F2219" w:rsidRDefault="00073825" w:rsidP="002330CC">
      <w:pPr>
        <w:autoSpaceDE w:val="0"/>
        <w:autoSpaceDN w:val="0"/>
        <w:adjustRightInd w:val="0"/>
        <w:spacing w:after="0" w:line="360" w:lineRule="auto"/>
        <w:jc w:val="both"/>
        <w:rPr>
          <w:rFonts w:ascii="Times New Roman" w:hAnsi="Times New Roman" w:cs="Times New Roman"/>
          <w:sz w:val="24"/>
          <w:szCs w:val="24"/>
          <w:lang w:val="es-ES"/>
        </w:rPr>
      </w:pPr>
    </w:p>
    <w:p w:rsidR="00073825" w:rsidRPr="009F2219" w:rsidRDefault="00073825" w:rsidP="002330CC">
      <w:p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Hasta el momento hemos identificado y definido las políticas que han sido y deberán ser implementadas para la correcta implementación de un sistema de seguridad de control de la red que brinde protección de la información que se maneja en la empresa.</w:t>
      </w:r>
    </w:p>
    <w:p w:rsidR="00EC55CF" w:rsidRPr="009F2219" w:rsidRDefault="00EC55CF" w:rsidP="002330CC">
      <w:pPr>
        <w:spacing w:after="0" w:line="360" w:lineRule="auto"/>
        <w:jc w:val="center"/>
        <w:rPr>
          <w:rFonts w:ascii="Times New Roman" w:hAnsi="Times New Roman" w:cs="Times New Roman"/>
          <w:b/>
          <w:sz w:val="24"/>
          <w:szCs w:val="24"/>
        </w:rPr>
      </w:pPr>
    </w:p>
    <w:p w:rsidR="0006738B" w:rsidRPr="009F2219" w:rsidRDefault="0006738B" w:rsidP="002330CC">
      <w:pPr>
        <w:spacing w:after="0" w:line="360" w:lineRule="auto"/>
        <w:jc w:val="right"/>
        <w:rPr>
          <w:rFonts w:ascii="Times New Roman" w:hAnsi="Times New Roman" w:cs="Times New Roman"/>
          <w:b/>
          <w:sz w:val="24"/>
          <w:szCs w:val="24"/>
        </w:rPr>
      </w:pPr>
    </w:p>
    <w:p w:rsidR="00DB3BA4" w:rsidRPr="009F2219" w:rsidRDefault="00DB3BA4" w:rsidP="002330CC">
      <w:pPr>
        <w:spacing w:after="0" w:line="360" w:lineRule="auto"/>
        <w:jc w:val="right"/>
        <w:rPr>
          <w:rFonts w:ascii="Times New Roman" w:hAnsi="Times New Roman" w:cs="Times New Roman"/>
          <w:b/>
          <w:sz w:val="24"/>
          <w:szCs w:val="24"/>
        </w:rPr>
      </w:pPr>
    </w:p>
    <w:p w:rsidR="00DB3BA4" w:rsidRPr="009F2219" w:rsidRDefault="00DB3BA4" w:rsidP="002330CC">
      <w:pPr>
        <w:spacing w:after="0" w:line="360" w:lineRule="auto"/>
        <w:jc w:val="right"/>
        <w:rPr>
          <w:rFonts w:ascii="Times New Roman" w:hAnsi="Times New Roman" w:cs="Times New Roman"/>
          <w:b/>
          <w:sz w:val="24"/>
          <w:szCs w:val="24"/>
        </w:rPr>
      </w:pPr>
    </w:p>
    <w:p w:rsidR="00DB3BA4" w:rsidRPr="009F2219" w:rsidRDefault="00DB3BA4" w:rsidP="002330CC">
      <w:pPr>
        <w:spacing w:after="0" w:line="360" w:lineRule="auto"/>
        <w:jc w:val="right"/>
        <w:rPr>
          <w:rFonts w:ascii="Times New Roman" w:hAnsi="Times New Roman" w:cs="Times New Roman"/>
          <w:b/>
          <w:sz w:val="24"/>
          <w:szCs w:val="24"/>
        </w:rPr>
      </w:pPr>
    </w:p>
    <w:p w:rsidR="00085289" w:rsidRDefault="00085289" w:rsidP="002330CC">
      <w:pPr>
        <w:spacing w:after="0" w:line="360" w:lineRule="auto"/>
        <w:jc w:val="right"/>
        <w:rPr>
          <w:rFonts w:ascii="Times New Roman" w:hAnsi="Times New Roman" w:cs="Times New Roman"/>
          <w:b/>
          <w:sz w:val="24"/>
          <w:szCs w:val="24"/>
        </w:rPr>
      </w:pPr>
    </w:p>
    <w:p w:rsidR="00085289" w:rsidRDefault="00085289" w:rsidP="002330CC">
      <w:pPr>
        <w:spacing w:after="0" w:line="360" w:lineRule="auto"/>
        <w:jc w:val="right"/>
        <w:rPr>
          <w:rFonts w:ascii="Times New Roman" w:hAnsi="Times New Roman" w:cs="Times New Roman"/>
          <w:b/>
          <w:sz w:val="24"/>
          <w:szCs w:val="24"/>
        </w:rPr>
      </w:pPr>
    </w:p>
    <w:p w:rsidR="00085289" w:rsidRDefault="00085289" w:rsidP="002330CC">
      <w:pPr>
        <w:spacing w:after="0" w:line="360" w:lineRule="auto"/>
        <w:jc w:val="right"/>
        <w:rPr>
          <w:rFonts w:ascii="Times New Roman" w:hAnsi="Times New Roman" w:cs="Times New Roman"/>
          <w:b/>
          <w:sz w:val="24"/>
          <w:szCs w:val="24"/>
        </w:rPr>
      </w:pPr>
    </w:p>
    <w:p w:rsidR="00085289" w:rsidRDefault="00085289" w:rsidP="002330CC">
      <w:pPr>
        <w:spacing w:after="0" w:line="360" w:lineRule="auto"/>
        <w:jc w:val="right"/>
        <w:rPr>
          <w:rFonts w:ascii="Times New Roman" w:hAnsi="Times New Roman" w:cs="Times New Roman"/>
          <w:b/>
          <w:sz w:val="24"/>
          <w:szCs w:val="24"/>
        </w:rPr>
      </w:pPr>
    </w:p>
    <w:p w:rsidR="00085289" w:rsidRDefault="00085289" w:rsidP="002330CC">
      <w:pPr>
        <w:spacing w:after="0" w:line="360" w:lineRule="auto"/>
        <w:jc w:val="right"/>
        <w:rPr>
          <w:rFonts w:ascii="Times New Roman" w:hAnsi="Times New Roman" w:cs="Times New Roman"/>
          <w:b/>
          <w:sz w:val="24"/>
          <w:szCs w:val="24"/>
        </w:rPr>
      </w:pPr>
    </w:p>
    <w:p w:rsidR="00085289" w:rsidRDefault="00085289" w:rsidP="002330CC">
      <w:pPr>
        <w:spacing w:after="0" w:line="360" w:lineRule="auto"/>
        <w:jc w:val="right"/>
        <w:rPr>
          <w:rFonts w:ascii="Times New Roman" w:hAnsi="Times New Roman" w:cs="Times New Roman"/>
          <w:b/>
          <w:sz w:val="24"/>
          <w:szCs w:val="24"/>
        </w:rPr>
      </w:pPr>
    </w:p>
    <w:p w:rsidR="00085289" w:rsidRDefault="00085289" w:rsidP="002330CC">
      <w:pPr>
        <w:spacing w:after="0" w:line="360" w:lineRule="auto"/>
        <w:jc w:val="right"/>
        <w:rPr>
          <w:rFonts w:ascii="Times New Roman" w:hAnsi="Times New Roman" w:cs="Times New Roman"/>
          <w:b/>
          <w:sz w:val="24"/>
          <w:szCs w:val="24"/>
        </w:rPr>
      </w:pPr>
    </w:p>
    <w:p w:rsidR="00085289" w:rsidRDefault="00085289" w:rsidP="002330CC">
      <w:pPr>
        <w:spacing w:after="0" w:line="360" w:lineRule="auto"/>
        <w:jc w:val="right"/>
        <w:rPr>
          <w:rFonts w:ascii="Times New Roman" w:hAnsi="Times New Roman" w:cs="Times New Roman"/>
          <w:b/>
          <w:sz w:val="24"/>
          <w:szCs w:val="24"/>
        </w:rPr>
      </w:pPr>
    </w:p>
    <w:p w:rsidR="00085289" w:rsidRDefault="00085289" w:rsidP="002330CC">
      <w:pPr>
        <w:spacing w:after="0" w:line="360" w:lineRule="auto"/>
        <w:jc w:val="right"/>
        <w:rPr>
          <w:rFonts w:ascii="Times New Roman" w:hAnsi="Times New Roman" w:cs="Times New Roman"/>
          <w:b/>
          <w:sz w:val="24"/>
          <w:szCs w:val="24"/>
        </w:rPr>
      </w:pPr>
    </w:p>
    <w:p w:rsidR="00085289" w:rsidRDefault="00085289" w:rsidP="002330CC">
      <w:pPr>
        <w:spacing w:after="0" w:line="360" w:lineRule="auto"/>
        <w:jc w:val="right"/>
        <w:rPr>
          <w:rFonts w:ascii="Times New Roman" w:hAnsi="Times New Roman" w:cs="Times New Roman"/>
          <w:b/>
          <w:sz w:val="24"/>
          <w:szCs w:val="24"/>
        </w:rPr>
      </w:pPr>
    </w:p>
    <w:p w:rsidR="00085289" w:rsidRDefault="00085289" w:rsidP="002330CC">
      <w:pPr>
        <w:spacing w:after="0" w:line="360" w:lineRule="auto"/>
        <w:jc w:val="right"/>
        <w:rPr>
          <w:rFonts w:ascii="Times New Roman" w:hAnsi="Times New Roman" w:cs="Times New Roman"/>
          <w:b/>
          <w:sz w:val="24"/>
          <w:szCs w:val="24"/>
        </w:rPr>
      </w:pPr>
    </w:p>
    <w:p w:rsidR="00085289" w:rsidRDefault="00085289" w:rsidP="002330CC">
      <w:pPr>
        <w:spacing w:after="0" w:line="360" w:lineRule="auto"/>
        <w:jc w:val="right"/>
        <w:rPr>
          <w:rFonts w:ascii="Times New Roman" w:hAnsi="Times New Roman" w:cs="Times New Roman"/>
          <w:b/>
          <w:sz w:val="24"/>
          <w:szCs w:val="24"/>
        </w:rPr>
      </w:pPr>
    </w:p>
    <w:p w:rsidR="00085289" w:rsidRDefault="00085289" w:rsidP="002330CC">
      <w:pPr>
        <w:spacing w:after="0" w:line="360" w:lineRule="auto"/>
        <w:jc w:val="right"/>
        <w:rPr>
          <w:rFonts w:ascii="Times New Roman" w:hAnsi="Times New Roman" w:cs="Times New Roman"/>
          <w:b/>
          <w:sz w:val="24"/>
          <w:szCs w:val="24"/>
        </w:rPr>
      </w:pPr>
    </w:p>
    <w:p w:rsidR="00085289" w:rsidRDefault="00085289" w:rsidP="002330CC">
      <w:pPr>
        <w:spacing w:after="0" w:line="360" w:lineRule="auto"/>
        <w:jc w:val="right"/>
        <w:rPr>
          <w:rFonts w:ascii="Times New Roman" w:hAnsi="Times New Roman" w:cs="Times New Roman"/>
          <w:b/>
          <w:sz w:val="24"/>
          <w:szCs w:val="24"/>
        </w:rPr>
      </w:pPr>
    </w:p>
    <w:p w:rsidR="00085289" w:rsidRDefault="00085289" w:rsidP="002330CC">
      <w:pPr>
        <w:spacing w:after="0" w:line="360" w:lineRule="auto"/>
        <w:jc w:val="right"/>
        <w:rPr>
          <w:rFonts w:ascii="Times New Roman" w:hAnsi="Times New Roman" w:cs="Times New Roman"/>
          <w:b/>
          <w:sz w:val="24"/>
          <w:szCs w:val="24"/>
        </w:rPr>
      </w:pPr>
      <w:r>
        <w:rPr>
          <w:rFonts w:ascii="Times New Roman" w:hAnsi="Times New Roman" w:cs="Times New Roman"/>
          <w:b/>
          <w:noProof/>
          <w:sz w:val="24"/>
          <w:szCs w:val="24"/>
          <w:lang w:val="es-ES" w:eastAsia="es-ES"/>
        </w:rPr>
        <w:drawing>
          <wp:anchor distT="0" distB="0" distL="114300" distR="114300" simplePos="0" relativeHeight="251709440" behindDoc="0" locked="0" layoutInCell="1" allowOverlap="1">
            <wp:simplePos x="0" y="0"/>
            <wp:positionH relativeFrom="column">
              <wp:posOffset>245745</wp:posOffset>
            </wp:positionH>
            <wp:positionV relativeFrom="paragraph">
              <wp:posOffset>5080</wp:posOffset>
            </wp:positionV>
            <wp:extent cx="4116070" cy="2497455"/>
            <wp:effectExtent l="19050" t="0" r="0" b="0"/>
            <wp:wrapThrough wrapText="bothSides">
              <wp:wrapPolygon edited="0">
                <wp:start x="-100" y="0"/>
                <wp:lineTo x="-100" y="21419"/>
                <wp:lineTo x="21593" y="21419"/>
                <wp:lineTo x="21593" y="0"/>
                <wp:lineTo x="-100" y="0"/>
              </wp:wrapPolygon>
            </wp:wrapThrough>
            <wp:docPr id="23" name="5 Imagen" descr="image00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04.gif"/>
                    <pic:cNvPicPr/>
                  </pic:nvPicPr>
                  <pic:blipFill>
                    <a:blip r:embed="rId9" cstate="print"/>
                    <a:stretch>
                      <a:fillRect/>
                    </a:stretch>
                  </pic:blipFill>
                  <pic:spPr>
                    <a:xfrm>
                      <a:off x="0" y="0"/>
                      <a:ext cx="4116070" cy="2497455"/>
                    </a:xfrm>
                    <a:prstGeom prst="rect">
                      <a:avLst/>
                    </a:prstGeom>
                  </pic:spPr>
                </pic:pic>
              </a:graphicData>
            </a:graphic>
          </wp:anchor>
        </w:drawing>
      </w:r>
    </w:p>
    <w:p w:rsidR="00085289" w:rsidRDefault="00085289" w:rsidP="002330CC">
      <w:pPr>
        <w:spacing w:after="0" w:line="360" w:lineRule="auto"/>
        <w:jc w:val="right"/>
        <w:rPr>
          <w:rFonts w:ascii="Times New Roman" w:hAnsi="Times New Roman" w:cs="Times New Roman"/>
          <w:b/>
          <w:sz w:val="24"/>
          <w:szCs w:val="24"/>
        </w:rPr>
      </w:pPr>
    </w:p>
    <w:p w:rsidR="00085289" w:rsidRDefault="00085289" w:rsidP="002330CC">
      <w:pPr>
        <w:spacing w:after="0" w:line="360" w:lineRule="auto"/>
        <w:jc w:val="right"/>
        <w:rPr>
          <w:rFonts w:ascii="Times New Roman" w:hAnsi="Times New Roman" w:cs="Times New Roman"/>
          <w:b/>
          <w:sz w:val="24"/>
          <w:szCs w:val="24"/>
        </w:rPr>
      </w:pPr>
    </w:p>
    <w:p w:rsidR="00085289" w:rsidRDefault="00085289" w:rsidP="002330CC">
      <w:pPr>
        <w:spacing w:after="0" w:line="360" w:lineRule="auto"/>
        <w:jc w:val="right"/>
        <w:rPr>
          <w:rFonts w:ascii="Times New Roman" w:hAnsi="Times New Roman" w:cs="Times New Roman"/>
          <w:b/>
          <w:sz w:val="24"/>
          <w:szCs w:val="24"/>
        </w:rPr>
      </w:pPr>
    </w:p>
    <w:p w:rsidR="00085289" w:rsidRDefault="00085289" w:rsidP="002330CC">
      <w:pPr>
        <w:spacing w:after="0" w:line="360" w:lineRule="auto"/>
        <w:jc w:val="right"/>
        <w:rPr>
          <w:rFonts w:ascii="Times New Roman" w:hAnsi="Times New Roman" w:cs="Times New Roman"/>
          <w:b/>
          <w:sz w:val="24"/>
          <w:szCs w:val="24"/>
        </w:rPr>
      </w:pPr>
    </w:p>
    <w:p w:rsidR="00085289" w:rsidRDefault="00085289" w:rsidP="002330CC">
      <w:pPr>
        <w:spacing w:after="0" w:line="360" w:lineRule="auto"/>
        <w:jc w:val="right"/>
        <w:rPr>
          <w:rFonts w:ascii="Times New Roman" w:hAnsi="Times New Roman" w:cs="Times New Roman"/>
          <w:b/>
          <w:sz w:val="24"/>
          <w:szCs w:val="24"/>
        </w:rPr>
      </w:pPr>
    </w:p>
    <w:p w:rsidR="00085289" w:rsidRDefault="00085289" w:rsidP="002330CC">
      <w:pPr>
        <w:spacing w:after="0" w:line="360" w:lineRule="auto"/>
        <w:jc w:val="right"/>
        <w:rPr>
          <w:rFonts w:ascii="Times New Roman" w:hAnsi="Times New Roman" w:cs="Times New Roman"/>
          <w:b/>
          <w:sz w:val="24"/>
          <w:szCs w:val="24"/>
        </w:rPr>
      </w:pPr>
    </w:p>
    <w:p w:rsidR="00085289" w:rsidRDefault="00085289" w:rsidP="002330CC">
      <w:pPr>
        <w:spacing w:after="0" w:line="360" w:lineRule="auto"/>
        <w:jc w:val="right"/>
        <w:rPr>
          <w:rFonts w:ascii="Times New Roman" w:hAnsi="Times New Roman" w:cs="Times New Roman"/>
          <w:b/>
          <w:sz w:val="24"/>
          <w:szCs w:val="24"/>
        </w:rPr>
      </w:pPr>
    </w:p>
    <w:p w:rsidR="0096755E" w:rsidRPr="009F2219" w:rsidRDefault="0096755E" w:rsidP="002330CC">
      <w:pPr>
        <w:spacing w:after="0" w:line="360" w:lineRule="auto"/>
        <w:jc w:val="right"/>
        <w:rPr>
          <w:rFonts w:ascii="Times New Roman" w:hAnsi="Times New Roman" w:cs="Times New Roman"/>
          <w:b/>
          <w:sz w:val="24"/>
          <w:szCs w:val="24"/>
        </w:rPr>
      </w:pPr>
      <w:r w:rsidRPr="009F2219">
        <w:rPr>
          <w:rFonts w:ascii="Times New Roman" w:hAnsi="Times New Roman" w:cs="Times New Roman"/>
          <w:b/>
          <w:sz w:val="24"/>
          <w:szCs w:val="24"/>
        </w:rPr>
        <w:t>Alcance SGSI</w:t>
      </w:r>
    </w:p>
    <w:p w:rsidR="0096755E" w:rsidRPr="009F2219" w:rsidRDefault="0096755E" w:rsidP="002330CC">
      <w:pPr>
        <w:spacing w:after="0" w:line="360" w:lineRule="auto"/>
        <w:jc w:val="right"/>
        <w:rPr>
          <w:rFonts w:ascii="Times New Roman" w:hAnsi="Times New Roman" w:cs="Times New Roman"/>
          <w:sz w:val="24"/>
          <w:szCs w:val="24"/>
        </w:rPr>
      </w:pPr>
      <w:r w:rsidRPr="009F2219">
        <w:rPr>
          <w:rFonts w:ascii="Times New Roman" w:hAnsi="Times New Roman" w:cs="Times New Roman"/>
          <w:sz w:val="24"/>
          <w:szCs w:val="24"/>
        </w:rPr>
        <w:t>21/03/2011</w:t>
      </w:r>
    </w:p>
    <w:p w:rsidR="00FF53F0" w:rsidRPr="009F2219" w:rsidRDefault="00EC7E3B" w:rsidP="002330CC">
      <w:pPr>
        <w:tabs>
          <w:tab w:val="left" w:pos="7395"/>
        </w:tabs>
        <w:spacing w:after="0" w:line="360" w:lineRule="auto"/>
        <w:jc w:val="right"/>
        <w:rPr>
          <w:rFonts w:ascii="Times New Roman" w:hAnsi="Times New Roman" w:cs="Times New Roman"/>
          <w:sz w:val="24"/>
          <w:szCs w:val="24"/>
        </w:rPr>
      </w:pPr>
      <w:r w:rsidRPr="009F2219">
        <w:rPr>
          <w:rFonts w:ascii="Times New Roman" w:hAnsi="Times New Roman" w:cs="Times New Roman"/>
          <w:sz w:val="24"/>
          <w:szCs w:val="24"/>
        </w:rPr>
        <w:t>Versión 1.</w:t>
      </w:r>
      <w:r w:rsidR="00EC55CF" w:rsidRPr="009F2219">
        <w:rPr>
          <w:rFonts w:ascii="Times New Roman" w:hAnsi="Times New Roman" w:cs="Times New Roman"/>
          <w:sz w:val="24"/>
          <w:szCs w:val="24"/>
        </w:rPr>
        <w:t>1</w:t>
      </w:r>
    </w:p>
    <w:p w:rsidR="00EC55CF" w:rsidRPr="009F2219" w:rsidRDefault="00EC55CF" w:rsidP="002330CC">
      <w:pPr>
        <w:spacing w:after="0" w:line="360" w:lineRule="auto"/>
        <w:jc w:val="both"/>
        <w:rPr>
          <w:rFonts w:ascii="Times New Roman" w:hAnsi="Times New Roman" w:cs="Times New Roman"/>
          <w:sz w:val="24"/>
          <w:szCs w:val="24"/>
        </w:rPr>
      </w:pPr>
    </w:p>
    <w:p w:rsidR="0006738B" w:rsidRPr="009F2219" w:rsidRDefault="0006738B" w:rsidP="002330CC">
      <w:pPr>
        <w:spacing w:after="0" w:line="360" w:lineRule="auto"/>
        <w:jc w:val="both"/>
        <w:rPr>
          <w:rFonts w:ascii="Times New Roman" w:hAnsi="Times New Roman" w:cs="Times New Roman"/>
          <w:sz w:val="24"/>
          <w:szCs w:val="24"/>
        </w:rPr>
      </w:pPr>
    </w:p>
    <w:p w:rsidR="0006738B" w:rsidRPr="009F2219" w:rsidRDefault="0006738B" w:rsidP="002330CC">
      <w:pPr>
        <w:spacing w:after="0" w:line="360" w:lineRule="auto"/>
        <w:jc w:val="both"/>
        <w:rPr>
          <w:rFonts w:ascii="Times New Roman" w:hAnsi="Times New Roman" w:cs="Times New Roman"/>
          <w:sz w:val="24"/>
          <w:szCs w:val="24"/>
        </w:rPr>
      </w:pPr>
    </w:p>
    <w:p w:rsidR="00085289" w:rsidRDefault="00085289" w:rsidP="002330CC">
      <w:pPr>
        <w:spacing w:after="0" w:line="360" w:lineRule="auto"/>
        <w:jc w:val="both"/>
        <w:rPr>
          <w:rFonts w:ascii="Times New Roman" w:hAnsi="Times New Roman" w:cs="Times New Roman"/>
          <w:sz w:val="24"/>
          <w:szCs w:val="24"/>
        </w:rPr>
      </w:pPr>
    </w:p>
    <w:p w:rsidR="00085289" w:rsidRDefault="00085289" w:rsidP="002330CC">
      <w:pPr>
        <w:spacing w:after="0" w:line="360" w:lineRule="auto"/>
        <w:jc w:val="both"/>
        <w:rPr>
          <w:rFonts w:ascii="Times New Roman" w:hAnsi="Times New Roman" w:cs="Times New Roman"/>
          <w:sz w:val="24"/>
          <w:szCs w:val="24"/>
        </w:rPr>
      </w:pPr>
    </w:p>
    <w:p w:rsidR="00085289" w:rsidRDefault="00085289" w:rsidP="002330CC">
      <w:pPr>
        <w:spacing w:after="0" w:line="360" w:lineRule="auto"/>
        <w:jc w:val="both"/>
        <w:rPr>
          <w:rFonts w:ascii="Times New Roman" w:hAnsi="Times New Roman" w:cs="Times New Roman"/>
          <w:sz w:val="24"/>
          <w:szCs w:val="24"/>
        </w:rPr>
      </w:pPr>
    </w:p>
    <w:p w:rsidR="00085289" w:rsidRDefault="00085289" w:rsidP="002330CC">
      <w:pPr>
        <w:spacing w:after="0" w:line="360" w:lineRule="auto"/>
        <w:jc w:val="both"/>
        <w:rPr>
          <w:rFonts w:ascii="Times New Roman" w:hAnsi="Times New Roman" w:cs="Times New Roman"/>
          <w:sz w:val="24"/>
          <w:szCs w:val="24"/>
        </w:rPr>
      </w:pPr>
    </w:p>
    <w:p w:rsidR="00243CAD" w:rsidRPr="009F2219" w:rsidRDefault="00243CAD" w:rsidP="002330CC">
      <w:pPr>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Mariela  Zambrano Rodríguez</w:t>
      </w:r>
    </w:p>
    <w:p w:rsidR="002330CC" w:rsidRPr="009F2219" w:rsidRDefault="0096755E" w:rsidP="002330CC">
      <w:pPr>
        <w:spacing w:after="0" w:line="360" w:lineRule="auto"/>
        <w:rPr>
          <w:rFonts w:ascii="Times New Roman" w:hAnsi="Times New Roman" w:cs="Times New Roman"/>
          <w:sz w:val="24"/>
          <w:szCs w:val="24"/>
        </w:rPr>
      </w:pPr>
      <w:r w:rsidRPr="009F2219">
        <w:rPr>
          <w:rFonts w:ascii="Times New Roman" w:hAnsi="Times New Roman" w:cs="Times New Roman"/>
          <w:sz w:val="24"/>
          <w:szCs w:val="24"/>
        </w:rPr>
        <w:t>Darío Palacios Franco</w:t>
      </w:r>
    </w:p>
    <w:p w:rsidR="002330CC" w:rsidRPr="009F2219" w:rsidRDefault="002330CC" w:rsidP="002330CC">
      <w:pPr>
        <w:pStyle w:val="Ttulo2"/>
        <w:spacing w:before="0" w:line="360" w:lineRule="auto"/>
        <w:rPr>
          <w:rFonts w:cs="Times New Roman"/>
          <w:sz w:val="24"/>
          <w:szCs w:val="24"/>
          <w:lang w:val="es-ES"/>
        </w:rPr>
      </w:pPr>
    </w:p>
    <w:p w:rsidR="002330CC" w:rsidRPr="009F2219" w:rsidRDefault="002330CC" w:rsidP="002330CC">
      <w:pPr>
        <w:rPr>
          <w:rFonts w:ascii="Times New Roman" w:eastAsiaTheme="majorEastAsia" w:hAnsi="Times New Roman" w:cs="Times New Roman"/>
          <w:color w:val="4F81BD" w:themeColor="accent1"/>
          <w:sz w:val="24"/>
          <w:szCs w:val="24"/>
          <w:lang w:val="es-ES"/>
        </w:rPr>
      </w:pPr>
      <w:r w:rsidRPr="009F2219">
        <w:rPr>
          <w:rFonts w:ascii="Times New Roman" w:hAnsi="Times New Roman" w:cs="Times New Roman"/>
          <w:sz w:val="24"/>
          <w:szCs w:val="24"/>
          <w:lang w:val="es-ES"/>
        </w:rPr>
        <w:br w:type="page"/>
      </w:r>
    </w:p>
    <w:p w:rsidR="00D10017" w:rsidRPr="000B5C49" w:rsidRDefault="00D10017" w:rsidP="000B5C49">
      <w:pPr>
        <w:pStyle w:val="HOJACAP"/>
        <w:rPr>
          <w:color w:val="4F81BD" w:themeColor="accent1"/>
          <w:sz w:val="28"/>
          <w:szCs w:val="28"/>
          <w:lang w:val="es-ES"/>
        </w:rPr>
      </w:pPr>
      <w:bookmarkStart w:id="2" w:name="_Toc305691333"/>
      <w:bookmarkStart w:id="3" w:name="_Toc305691643"/>
      <w:r w:rsidRPr="000B5C49">
        <w:rPr>
          <w:color w:val="4F81BD" w:themeColor="accent1"/>
          <w:sz w:val="28"/>
          <w:szCs w:val="28"/>
          <w:lang w:val="es-ES"/>
        </w:rPr>
        <w:lastRenderedPageBreak/>
        <w:t>CONTROL DE CAMBIOS</w:t>
      </w:r>
      <w:bookmarkEnd w:id="2"/>
      <w:bookmarkEnd w:id="3"/>
    </w:p>
    <w:tbl>
      <w:tblPr>
        <w:tblStyle w:val="Sombreadoclaro1"/>
        <w:tblW w:w="84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20" w:color="auto" w:fill="auto"/>
        <w:tblLayout w:type="fixed"/>
        <w:tblLook w:val="04A0"/>
      </w:tblPr>
      <w:tblGrid>
        <w:gridCol w:w="1384"/>
        <w:gridCol w:w="1134"/>
        <w:gridCol w:w="1701"/>
        <w:gridCol w:w="1843"/>
        <w:gridCol w:w="2409"/>
      </w:tblGrid>
      <w:tr w:rsidR="00AD248C" w:rsidRPr="009F2219" w:rsidTr="00E3095A">
        <w:trPr>
          <w:cnfStyle w:val="100000000000"/>
          <w:trHeight w:val="556"/>
        </w:trPr>
        <w:tc>
          <w:tcPr>
            <w:cnfStyle w:val="001000000000"/>
            <w:tcW w:w="1384" w:type="dxa"/>
            <w:tcBorders>
              <w:top w:val="none" w:sz="0" w:space="0" w:color="auto"/>
              <w:left w:val="none" w:sz="0" w:space="0" w:color="auto"/>
              <w:bottom w:val="none" w:sz="0" w:space="0" w:color="auto"/>
              <w:right w:val="none" w:sz="0" w:space="0" w:color="auto"/>
            </w:tcBorders>
            <w:shd w:val="pct20" w:color="auto" w:fill="auto"/>
            <w:vAlign w:val="center"/>
          </w:tcPr>
          <w:p w:rsidR="00D10017" w:rsidRPr="007F3A9F" w:rsidRDefault="00D10017" w:rsidP="002330CC">
            <w:pPr>
              <w:spacing w:line="360" w:lineRule="auto"/>
              <w:jc w:val="center"/>
              <w:rPr>
                <w:rFonts w:ascii="Times New Roman" w:eastAsia="Times New Roman" w:hAnsi="Times New Roman" w:cs="Times New Roman"/>
                <w:bCs w:val="0"/>
                <w:color w:val="000000" w:themeColor="text1"/>
                <w:kern w:val="32"/>
                <w:lang w:eastAsia="es-ES"/>
              </w:rPr>
            </w:pPr>
            <w:r w:rsidRPr="007F3A9F">
              <w:rPr>
                <w:rFonts w:ascii="Times New Roman" w:eastAsia="Times New Roman" w:hAnsi="Times New Roman" w:cs="Times New Roman"/>
                <w:bCs w:val="0"/>
                <w:color w:val="000000" w:themeColor="text1"/>
                <w:kern w:val="32"/>
                <w:lang w:eastAsia="es-ES"/>
              </w:rPr>
              <w:t>VERSIÓN</w:t>
            </w:r>
          </w:p>
        </w:tc>
        <w:tc>
          <w:tcPr>
            <w:tcW w:w="1134" w:type="dxa"/>
            <w:tcBorders>
              <w:top w:val="none" w:sz="0" w:space="0" w:color="auto"/>
              <w:left w:val="none" w:sz="0" w:space="0" w:color="auto"/>
              <w:bottom w:val="none" w:sz="0" w:space="0" w:color="auto"/>
              <w:right w:val="none" w:sz="0" w:space="0" w:color="auto"/>
            </w:tcBorders>
            <w:shd w:val="pct20" w:color="auto" w:fill="auto"/>
            <w:vAlign w:val="center"/>
          </w:tcPr>
          <w:p w:rsidR="00D10017" w:rsidRPr="007F3A9F" w:rsidRDefault="00D10017" w:rsidP="002330CC">
            <w:pPr>
              <w:spacing w:line="360" w:lineRule="auto"/>
              <w:jc w:val="center"/>
              <w:cnfStyle w:val="100000000000"/>
              <w:rPr>
                <w:rFonts w:ascii="Times New Roman" w:eastAsia="Times New Roman" w:hAnsi="Times New Roman" w:cs="Times New Roman"/>
                <w:bCs w:val="0"/>
                <w:color w:val="000000" w:themeColor="text1"/>
                <w:kern w:val="32"/>
                <w:lang w:eastAsia="es-ES"/>
              </w:rPr>
            </w:pPr>
            <w:r w:rsidRPr="007F3A9F">
              <w:rPr>
                <w:rFonts w:ascii="Times New Roman" w:eastAsia="Times New Roman" w:hAnsi="Times New Roman" w:cs="Times New Roman"/>
                <w:bCs w:val="0"/>
                <w:color w:val="000000" w:themeColor="text1"/>
                <w:kern w:val="32"/>
                <w:lang w:eastAsia="es-ES"/>
              </w:rPr>
              <w:t>FECHA</w:t>
            </w:r>
          </w:p>
        </w:tc>
        <w:tc>
          <w:tcPr>
            <w:tcW w:w="1701" w:type="dxa"/>
            <w:tcBorders>
              <w:top w:val="none" w:sz="0" w:space="0" w:color="auto"/>
              <w:left w:val="none" w:sz="0" w:space="0" w:color="auto"/>
              <w:bottom w:val="none" w:sz="0" w:space="0" w:color="auto"/>
              <w:right w:val="none" w:sz="0" w:space="0" w:color="auto"/>
            </w:tcBorders>
            <w:shd w:val="pct20" w:color="auto" w:fill="auto"/>
            <w:vAlign w:val="center"/>
          </w:tcPr>
          <w:p w:rsidR="00D10017" w:rsidRPr="007F3A9F" w:rsidRDefault="00D10017" w:rsidP="002330CC">
            <w:pPr>
              <w:spacing w:line="360" w:lineRule="auto"/>
              <w:jc w:val="center"/>
              <w:cnfStyle w:val="100000000000"/>
              <w:rPr>
                <w:rFonts w:ascii="Times New Roman" w:eastAsia="Times New Roman" w:hAnsi="Times New Roman" w:cs="Times New Roman"/>
                <w:bCs w:val="0"/>
                <w:color w:val="000000" w:themeColor="text1"/>
                <w:kern w:val="32"/>
                <w:lang w:eastAsia="es-ES"/>
              </w:rPr>
            </w:pPr>
            <w:r w:rsidRPr="007F3A9F">
              <w:rPr>
                <w:rFonts w:ascii="Times New Roman" w:eastAsia="Times New Roman" w:hAnsi="Times New Roman" w:cs="Times New Roman"/>
                <w:bCs w:val="0"/>
                <w:color w:val="000000" w:themeColor="text1"/>
                <w:kern w:val="32"/>
                <w:lang w:eastAsia="es-ES"/>
              </w:rPr>
              <w:t>No. SOLICITUD</w:t>
            </w:r>
          </w:p>
        </w:tc>
        <w:tc>
          <w:tcPr>
            <w:tcW w:w="1843" w:type="dxa"/>
            <w:tcBorders>
              <w:top w:val="none" w:sz="0" w:space="0" w:color="auto"/>
              <w:left w:val="none" w:sz="0" w:space="0" w:color="auto"/>
              <w:bottom w:val="none" w:sz="0" w:space="0" w:color="auto"/>
              <w:right w:val="none" w:sz="0" w:space="0" w:color="auto"/>
            </w:tcBorders>
            <w:shd w:val="pct20" w:color="auto" w:fill="auto"/>
            <w:vAlign w:val="center"/>
          </w:tcPr>
          <w:p w:rsidR="00D10017" w:rsidRPr="007F3A9F" w:rsidRDefault="00D10017" w:rsidP="002330CC">
            <w:pPr>
              <w:spacing w:line="360" w:lineRule="auto"/>
              <w:jc w:val="center"/>
              <w:cnfStyle w:val="100000000000"/>
              <w:rPr>
                <w:rFonts w:ascii="Times New Roman" w:eastAsia="Times New Roman" w:hAnsi="Times New Roman" w:cs="Times New Roman"/>
                <w:bCs w:val="0"/>
                <w:color w:val="000000" w:themeColor="text1"/>
                <w:kern w:val="32"/>
                <w:lang w:eastAsia="es-ES"/>
              </w:rPr>
            </w:pPr>
            <w:r w:rsidRPr="007F3A9F">
              <w:rPr>
                <w:rFonts w:ascii="Times New Roman" w:eastAsia="Times New Roman" w:hAnsi="Times New Roman" w:cs="Times New Roman"/>
                <w:bCs w:val="0"/>
                <w:color w:val="000000" w:themeColor="text1"/>
                <w:kern w:val="32"/>
                <w:lang w:eastAsia="es-ES"/>
              </w:rPr>
              <w:t>RESPONSABLE</w:t>
            </w:r>
          </w:p>
        </w:tc>
        <w:tc>
          <w:tcPr>
            <w:tcW w:w="2409" w:type="dxa"/>
            <w:tcBorders>
              <w:top w:val="none" w:sz="0" w:space="0" w:color="auto"/>
              <w:left w:val="none" w:sz="0" w:space="0" w:color="auto"/>
              <w:bottom w:val="none" w:sz="0" w:space="0" w:color="auto"/>
              <w:right w:val="none" w:sz="0" w:space="0" w:color="auto"/>
            </w:tcBorders>
            <w:shd w:val="pct20" w:color="auto" w:fill="auto"/>
            <w:vAlign w:val="center"/>
          </w:tcPr>
          <w:p w:rsidR="00D10017" w:rsidRPr="007F3A9F" w:rsidRDefault="00D10017" w:rsidP="002330CC">
            <w:pPr>
              <w:spacing w:line="360" w:lineRule="auto"/>
              <w:jc w:val="center"/>
              <w:cnfStyle w:val="100000000000"/>
              <w:rPr>
                <w:rFonts w:ascii="Times New Roman" w:eastAsia="Times New Roman" w:hAnsi="Times New Roman" w:cs="Times New Roman"/>
                <w:bCs w:val="0"/>
                <w:color w:val="000000" w:themeColor="text1"/>
                <w:kern w:val="32"/>
                <w:lang w:eastAsia="es-ES"/>
              </w:rPr>
            </w:pPr>
            <w:r w:rsidRPr="007F3A9F">
              <w:rPr>
                <w:rFonts w:ascii="Times New Roman" w:eastAsia="Times New Roman" w:hAnsi="Times New Roman" w:cs="Times New Roman"/>
                <w:bCs w:val="0"/>
                <w:color w:val="000000" w:themeColor="text1"/>
                <w:kern w:val="32"/>
                <w:lang w:eastAsia="es-ES"/>
              </w:rPr>
              <w:t>DESCRIPCIÓN</w:t>
            </w:r>
          </w:p>
        </w:tc>
      </w:tr>
      <w:tr w:rsidR="00AD248C" w:rsidRPr="009F2219" w:rsidTr="00E3095A">
        <w:trPr>
          <w:cnfStyle w:val="000000100000"/>
          <w:trHeight w:val="882"/>
        </w:trPr>
        <w:tc>
          <w:tcPr>
            <w:cnfStyle w:val="001000000000"/>
            <w:tcW w:w="1384" w:type="dxa"/>
            <w:tcBorders>
              <w:left w:val="none" w:sz="0" w:space="0" w:color="auto"/>
              <w:right w:val="none" w:sz="0" w:space="0" w:color="auto"/>
            </w:tcBorders>
            <w:shd w:val="clear" w:color="auto" w:fill="auto"/>
            <w:vAlign w:val="center"/>
          </w:tcPr>
          <w:p w:rsidR="00D10017" w:rsidRPr="009F2219" w:rsidRDefault="00D10017" w:rsidP="007F3A9F">
            <w:pPr>
              <w:spacing w:line="360" w:lineRule="auto"/>
              <w:jc w:val="both"/>
              <w:rPr>
                <w:rFonts w:ascii="Times New Roman" w:eastAsia="Times New Roman" w:hAnsi="Times New Roman" w:cs="Times New Roman"/>
                <w:color w:val="000000" w:themeColor="text1"/>
                <w:kern w:val="32"/>
                <w:sz w:val="24"/>
                <w:szCs w:val="24"/>
                <w:lang w:eastAsia="es-ES"/>
              </w:rPr>
            </w:pPr>
            <w:r w:rsidRPr="009F2219">
              <w:rPr>
                <w:rFonts w:ascii="Times New Roman" w:eastAsia="Times New Roman" w:hAnsi="Times New Roman" w:cs="Times New Roman"/>
                <w:color w:val="000000" w:themeColor="text1"/>
                <w:kern w:val="32"/>
                <w:sz w:val="24"/>
                <w:szCs w:val="24"/>
                <w:lang w:eastAsia="es-ES"/>
              </w:rPr>
              <w:t>1.0</w:t>
            </w:r>
          </w:p>
        </w:tc>
        <w:tc>
          <w:tcPr>
            <w:tcW w:w="1134" w:type="dxa"/>
            <w:tcBorders>
              <w:left w:val="none" w:sz="0" w:space="0" w:color="auto"/>
              <w:right w:val="none" w:sz="0" w:space="0" w:color="auto"/>
            </w:tcBorders>
            <w:shd w:val="clear" w:color="auto" w:fill="auto"/>
            <w:vAlign w:val="center"/>
          </w:tcPr>
          <w:p w:rsidR="00D10017" w:rsidRPr="009F2219" w:rsidRDefault="00D10017" w:rsidP="007F3A9F">
            <w:pPr>
              <w:spacing w:line="360" w:lineRule="auto"/>
              <w:jc w:val="both"/>
              <w:cnfStyle w:val="000000100000"/>
              <w:rPr>
                <w:rFonts w:ascii="Times New Roman" w:eastAsia="Times New Roman" w:hAnsi="Times New Roman" w:cs="Times New Roman"/>
                <w:bCs/>
                <w:color w:val="000000" w:themeColor="text1"/>
                <w:kern w:val="32"/>
                <w:sz w:val="24"/>
                <w:szCs w:val="24"/>
                <w:lang w:eastAsia="es-ES"/>
              </w:rPr>
            </w:pPr>
            <w:r w:rsidRPr="009F2219">
              <w:rPr>
                <w:rFonts w:ascii="Times New Roman" w:eastAsia="Times New Roman" w:hAnsi="Times New Roman" w:cs="Times New Roman"/>
                <w:bCs/>
                <w:color w:val="000000" w:themeColor="text1"/>
                <w:kern w:val="32"/>
                <w:sz w:val="24"/>
                <w:szCs w:val="24"/>
                <w:lang w:eastAsia="es-ES"/>
              </w:rPr>
              <w:t>21/03/2011</w:t>
            </w:r>
          </w:p>
        </w:tc>
        <w:tc>
          <w:tcPr>
            <w:tcW w:w="1701" w:type="dxa"/>
            <w:tcBorders>
              <w:left w:val="none" w:sz="0" w:space="0" w:color="auto"/>
              <w:right w:val="none" w:sz="0" w:space="0" w:color="auto"/>
            </w:tcBorders>
            <w:shd w:val="clear" w:color="auto" w:fill="auto"/>
            <w:vAlign w:val="center"/>
          </w:tcPr>
          <w:p w:rsidR="00D10017" w:rsidRPr="009F2219" w:rsidRDefault="00091E97" w:rsidP="007F3A9F">
            <w:pPr>
              <w:spacing w:line="360" w:lineRule="auto"/>
              <w:jc w:val="both"/>
              <w:cnfStyle w:val="000000100000"/>
              <w:rPr>
                <w:rFonts w:ascii="Times New Roman" w:eastAsia="Times New Roman" w:hAnsi="Times New Roman" w:cs="Times New Roman"/>
                <w:bCs/>
                <w:color w:val="000000" w:themeColor="text1"/>
                <w:kern w:val="32"/>
                <w:sz w:val="24"/>
                <w:szCs w:val="24"/>
                <w:lang w:eastAsia="es-ES"/>
              </w:rPr>
            </w:pPr>
            <w:r w:rsidRPr="009F2219">
              <w:rPr>
                <w:rFonts w:ascii="Times New Roman" w:eastAsia="Times New Roman" w:hAnsi="Times New Roman" w:cs="Times New Roman"/>
                <w:bCs/>
                <w:color w:val="000000" w:themeColor="text1"/>
                <w:kern w:val="32"/>
                <w:sz w:val="24"/>
                <w:szCs w:val="24"/>
                <w:lang w:eastAsia="es-ES"/>
              </w:rPr>
              <w:t>SGSI001</w:t>
            </w:r>
          </w:p>
        </w:tc>
        <w:tc>
          <w:tcPr>
            <w:tcW w:w="1843" w:type="dxa"/>
            <w:tcBorders>
              <w:left w:val="none" w:sz="0" w:space="0" w:color="auto"/>
              <w:right w:val="none" w:sz="0" w:space="0" w:color="auto"/>
            </w:tcBorders>
            <w:shd w:val="clear" w:color="auto" w:fill="auto"/>
            <w:vAlign w:val="center"/>
          </w:tcPr>
          <w:p w:rsidR="00D10017" w:rsidRPr="009F2219" w:rsidRDefault="00D10017" w:rsidP="007F3A9F">
            <w:pPr>
              <w:spacing w:line="360" w:lineRule="auto"/>
              <w:jc w:val="both"/>
              <w:cnfStyle w:val="000000100000"/>
              <w:rPr>
                <w:rFonts w:ascii="Times New Roman" w:eastAsia="Times New Roman" w:hAnsi="Times New Roman" w:cs="Times New Roman"/>
                <w:bCs/>
                <w:color w:val="000000" w:themeColor="text1"/>
                <w:kern w:val="32"/>
                <w:sz w:val="24"/>
                <w:szCs w:val="24"/>
                <w:lang w:eastAsia="es-ES"/>
              </w:rPr>
            </w:pPr>
            <w:r w:rsidRPr="009F2219">
              <w:rPr>
                <w:rFonts w:ascii="Times New Roman" w:eastAsia="Times New Roman" w:hAnsi="Times New Roman" w:cs="Times New Roman"/>
                <w:bCs/>
                <w:color w:val="000000" w:themeColor="text1"/>
                <w:kern w:val="32"/>
                <w:sz w:val="24"/>
                <w:szCs w:val="24"/>
                <w:lang w:eastAsia="es-ES"/>
              </w:rPr>
              <w:t>SGSI Para redes</w:t>
            </w:r>
          </w:p>
        </w:tc>
        <w:tc>
          <w:tcPr>
            <w:tcW w:w="2409" w:type="dxa"/>
            <w:tcBorders>
              <w:left w:val="none" w:sz="0" w:space="0" w:color="auto"/>
              <w:right w:val="none" w:sz="0" w:space="0" w:color="auto"/>
            </w:tcBorders>
            <w:shd w:val="clear" w:color="auto" w:fill="auto"/>
            <w:vAlign w:val="center"/>
          </w:tcPr>
          <w:p w:rsidR="00D10017" w:rsidRPr="009F2219" w:rsidRDefault="00D10017" w:rsidP="007F3A9F">
            <w:pPr>
              <w:spacing w:line="360" w:lineRule="auto"/>
              <w:jc w:val="both"/>
              <w:cnfStyle w:val="000000100000"/>
              <w:rPr>
                <w:rFonts w:ascii="Times New Roman" w:eastAsia="Times New Roman" w:hAnsi="Times New Roman" w:cs="Times New Roman"/>
                <w:bCs/>
                <w:color w:val="000000" w:themeColor="text1"/>
                <w:kern w:val="32"/>
                <w:sz w:val="24"/>
                <w:szCs w:val="24"/>
                <w:lang w:eastAsia="es-ES"/>
              </w:rPr>
            </w:pPr>
            <w:r w:rsidRPr="009F2219">
              <w:rPr>
                <w:rFonts w:ascii="Times New Roman" w:eastAsia="Times New Roman" w:hAnsi="Times New Roman" w:cs="Times New Roman"/>
                <w:bCs/>
                <w:color w:val="000000" w:themeColor="text1"/>
                <w:kern w:val="32"/>
                <w:sz w:val="24"/>
                <w:szCs w:val="24"/>
                <w:lang w:eastAsia="es-ES"/>
              </w:rPr>
              <w:t>Modelo de Seguridad de la Información</w:t>
            </w:r>
            <w:r w:rsidR="00091E97" w:rsidRPr="009F2219">
              <w:rPr>
                <w:rFonts w:ascii="Times New Roman" w:eastAsia="Times New Roman" w:hAnsi="Times New Roman" w:cs="Times New Roman"/>
                <w:bCs/>
                <w:color w:val="000000" w:themeColor="text1"/>
                <w:kern w:val="32"/>
                <w:sz w:val="24"/>
                <w:szCs w:val="24"/>
                <w:lang w:eastAsia="es-ES"/>
              </w:rPr>
              <w:t>. Alcance, Políticas.</w:t>
            </w:r>
          </w:p>
        </w:tc>
      </w:tr>
      <w:tr w:rsidR="00D10017" w:rsidRPr="009F2219" w:rsidTr="007F3A9F">
        <w:tc>
          <w:tcPr>
            <w:cnfStyle w:val="001000000000"/>
            <w:tcW w:w="1384" w:type="dxa"/>
            <w:shd w:val="clear" w:color="auto" w:fill="auto"/>
            <w:vAlign w:val="center"/>
          </w:tcPr>
          <w:p w:rsidR="00D10017" w:rsidRPr="009F2219" w:rsidRDefault="00091E97" w:rsidP="007F3A9F">
            <w:pPr>
              <w:spacing w:line="360" w:lineRule="auto"/>
              <w:jc w:val="both"/>
              <w:rPr>
                <w:rFonts w:ascii="Times New Roman" w:eastAsia="Times New Roman" w:hAnsi="Times New Roman" w:cs="Times New Roman"/>
                <w:color w:val="000000" w:themeColor="text1"/>
                <w:kern w:val="32"/>
                <w:sz w:val="24"/>
                <w:szCs w:val="24"/>
                <w:lang w:eastAsia="es-ES"/>
              </w:rPr>
            </w:pPr>
            <w:r w:rsidRPr="009F2219">
              <w:rPr>
                <w:rFonts w:ascii="Times New Roman" w:eastAsia="Times New Roman" w:hAnsi="Times New Roman" w:cs="Times New Roman"/>
                <w:color w:val="000000" w:themeColor="text1"/>
                <w:kern w:val="32"/>
                <w:sz w:val="24"/>
                <w:szCs w:val="24"/>
                <w:lang w:eastAsia="es-ES"/>
              </w:rPr>
              <w:t>1.1</w:t>
            </w:r>
          </w:p>
        </w:tc>
        <w:tc>
          <w:tcPr>
            <w:tcW w:w="1134" w:type="dxa"/>
            <w:shd w:val="clear" w:color="auto" w:fill="auto"/>
            <w:vAlign w:val="center"/>
          </w:tcPr>
          <w:p w:rsidR="00D10017" w:rsidRPr="009F2219" w:rsidRDefault="00EE534C" w:rsidP="007F3A9F">
            <w:pPr>
              <w:spacing w:line="360" w:lineRule="auto"/>
              <w:jc w:val="both"/>
              <w:cnfStyle w:val="000000000000"/>
              <w:rPr>
                <w:rFonts w:ascii="Times New Roman" w:eastAsia="Times New Roman" w:hAnsi="Times New Roman" w:cs="Times New Roman"/>
                <w:bCs/>
                <w:color w:val="000000" w:themeColor="text1"/>
                <w:kern w:val="32"/>
                <w:sz w:val="24"/>
                <w:szCs w:val="24"/>
                <w:lang w:eastAsia="es-ES"/>
              </w:rPr>
            </w:pPr>
            <w:r w:rsidRPr="009F2219">
              <w:rPr>
                <w:rFonts w:ascii="Times New Roman" w:eastAsia="Times New Roman" w:hAnsi="Times New Roman" w:cs="Times New Roman"/>
                <w:bCs/>
                <w:color w:val="000000" w:themeColor="text1"/>
                <w:kern w:val="32"/>
                <w:sz w:val="24"/>
                <w:szCs w:val="24"/>
                <w:lang w:eastAsia="es-ES"/>
              </w:rPr>
              <w:t>04/04/2011</w:t>
            </w:r>
          </w:p>
        </w:tc>
        <w:tc>
          <w:tcPr>
            <w:tcW w:w="1701" w:type="dxa"/>
            <w:shd w:val="clear" w:color="auto" w:fill="auto"/>
            <w:vAlign w:val="center"/>
          </w:tcPr>
          <w:p w:rsidR="00D10017" w:rsidRPr="009F2219" w:rsidRDefault="00091E97" w:rsidP="007F3A9F">
            <w:pPr>
              <w:spacing w:line="360" w:lineRule="auto"/>
              <w:jc w:val="both"/>
              <w:cnfStyle w:val="000000000000"/>
              <w:rPr>
                <w:rFonts w:ascii="Times New Roman" w:eastAsia="Times New Roman" w:hAnsi="Times New Roman" w:cs="Times New Roman"/>
                <w:bCs/>
                <w:color w:val="000000" w:themeColor="text1"/>
                <w:kern w:val="32"/>
                <w:sz w:val="24"/>
                <w:szCs w:val="24"/>
                <w:lang w:eastAsia="es-ES"/>
              </w:rPr>
            </w:pPr>
            <w:r w:rsidRPr="009F2219">
              <w:rPr>
                <w:rFonts w:ascii="Times New Roman" w:eastAsia="Times New Roman" w:hAnsi="Times New Roman" w:cs="Times New Roman"/>
                <w:bCs/>
                <w:color w:val="000000" w:themeColor="text1"/>
                <w:kern w:val="32"/>
                <w:sz w:val="24"/>
                <w:szCs w:val="24"/>
                <w:lang w:eastAsia="es-ES"/>
              </w:rPr>
              <w:t>SGSI002</w:t>
            </w:r>
          </w:p>
        </w:tc>
        <w:tc>
          <w:tcPr>
            <w:tcW w:w="1843" w:type="dxa"/>
            <w:shd w:val="clear" w:color="auto" w:fill="auto"/>
            <w:vAlign w:val="center"/>
          </w:tcPr>
          <w:p w:rsidR="00D10017" w:rsidRPr="009F2219" w:rsidRDefault="00091E97" w:rsidP="007F3A9F">
            <w:pPr>
              <w:spacing w:line="360" w:lineRule="auto"/>
              <w:jc w:val="both"/>
              <w:cnfStyle w:val="000000000000"/>
              <w:rPr>
                <w:rFonts w:ascii="Times New Roman" w:eastAsia="Times New Roman" w:hAnsi="Times New Roman" w:cs="Times New Roman"/>
                <w:bCs/>
                <w:color w:val="000000" w:themeColor="text1"/>
                <w:kern w:val="32"/>
                <w:sz w:val="24"/>
                <w:szCs w:val="24"/>
                <w:lang w:eastAsia="es-ES"/>
              </w:rPr>
            </w:pPr>
            <w:r w:rsidRPr="009F2219">
              <w:rPr>
                <w:rFonts w:ascii="Times New Roman" w:eastAsia="Times New Roman" w:hAnsi="Times New Roman" w:cs="Times New Roman"/>
                <w:bCs/>
                <w:color w:val="000000" w:themeColor="text1"/>
                <w:kern w:val="32"/>
                <w:sz w:val="24"/>
                <w:szCs w:val="24"/>
                <w:lang w:eastAsia="es-ES"/>
              </w:rPr>
              <w:t>SGSI Para redes</w:t>
            </w:r>
          </w:p>
          <w:p w:rsidR="00091E97" w:rsidRPr="009F2219" w:rsidRDefault="00091E97" w:rsidP="007F3A9F">
            <w:pPr>
              <w:spacing w:line="360" w:lineRule="auto"/>
              <w:jc w:val="both"/>
              <w:cnfStyle w:val="000000000000"/>
              <w:rPr>
                <w:rFonts w:ascii="Times New Roman" w:eastAsia="Times New Roman" w:hAnsi="Times New Roman" w:cs="Times New Roman"/>
                <w:bCs/>
                <w:color w:val="000000" w:themeColor="text1"/>
                <w:kern w:val="32"/>
                <w:sz w:val="24"/>
                <w:szCs w:val="24"/>
                <w:lang w:eastAsia="es-ES"/>
              </w:rPr>
            </w:pPr>
          </w:p>
        </w:tc>
        <w:tc>
          <w:tcPr>
            <w:tcW w:w="2409" w:type="dxa"/>
            <w:shd w:val="clear" w:color="auto" w:fill="auto"/>
            <w:vAlign w:val="center"/>
          </w:tcPr>
          <w:p w:rsidR="00D10017" w:rsidRPr="009F2219" w:rsidRDefault="00091E97" w:rsidP="007F3A9F">
            <w:pPr>
              <w:spacing w:line="360" w:lineRule="auto"/>
              <w:jc w:val="both"/>
              <w:cnfStyle w:val="000000000000"/>
              <w:rPr>
                <w:rFonts w:ascii="Times New Roman" w:eastAsia="Times New Roman" w:hAnsi="Times New Roman" w:cs="Times New Roman"/>
                <w:bCs/>
                <w:color w:val="000000" w:themeColor="text1"/>
                <w:kern w:val="32"/>
                <w:sz w:val="24"/>
                <w:szCs w:val="24"/>
                <w:lang w:eastAsia="es-ES"/>
              </w:rPr>
            </w:pPr>
            <w:r w:rsidRPr="009F2219">
              <w:rPr>
                <w:rFonts w:ascii="Times New Roman" w:eastAsia="Times New Roman" w:hAnsi="Times New Roman" w:cs="Times New Roman"/>
                <w:bCs/>
                <w:color w:val="000000" w:themeColor="text1"/>
                <w:kern w:val="32"/>
                <w:sz w:val="24"/>
                <w:szCs w:val="24"/>
                <w:lang w:eastAsia="es-ES"/>
              </w:rPr>
              <w:t>Modelo de Seguridad de la Información. Alcance, Políticas, Activos, Análisis de riesgos.</w:t>
            </w:r>
          </w:p>
        </w:tc>
      </w:tr>
      <w:tr w:rsidR="007672AE" w:rsidRPr="009F2219" w:rsidTr="00E3095A">
        <w:trPr>
          <w:cnfStyle w:val="000000100000"/>
        </w:trPr>
        <w:tc>
          <w:tcPr>
            <w:cnfStyle w:val="001000000000"/>
            <w:tcW w:w="1384" w:type="dxa"/>
            <w:tcBorders>
              <w:left w:val="none" w:sz="0" w:space="0" w:color="auto"/>
              <w:right w:val="none" w:sz="0" w:space="0" w:color="auto"/>
            </w:tcBorders>
            <w:shd w:val="clear" w:color="auto" w:fill="auto"/>
            <w:vAlign w:val="center"/>
          </w:tcPr>
          <w:p w:rsidR="007672AE" w:rsidRPr="009F2219" w:rsidRDefault="006C52BB" w:rsidP="007F3A9F">
            <w:pPr>
              <w:spacing w:line="360" w:lineRule="auto"/>
              <w:jc w:val="both"/>
              <w:rPr>
                <w:rFonts w:ascii="Times New Roman" w:eastAsia="Times New Roman" w:hAnsi="Times New Roman" w:cs="Times New Roman"/>
                <w:bCs w:val="0"/>
                <w:color w:val="000000" w:themeColor="text1"/>
                <w:kern w:val="32"/>
                <w:sz w:val="24"/>
                <w:szCs w:val="24"/>
                <w:lang w:eastAsia="es-ES"/>
              </w:rPr>
            </w:pPr>
            <w:bookmarkStart w:id="4" w:name="_Toc289532734"/>
            <w:r w:rsidRPr="009F2219">
              <w:rPr>
                <w:rFonts w:ascii="Times New Roman" w:eastAsia="Times New Roman" w:hAnsi="Times New Roman" w:cs="Times New Roman"/>
                <w:bCs w:val="0"/>
                <w:color w:val="000000" w:themeColor="text1"/>
                <w:kern w:val="32"/>
                <w:sz w:val="24"/>
                <w:szCs w:val="24"/>
                <w:lang w:eastAsia="es-ES"/>
              </w:rPr>
              <w:t>1.2</w:t>
            </w:r>
            <w:bookmarkEnd w:id="4"/>
          </w:p>
        </w:tc>
        <w:tc>
          <w:tcPr>
            <w:tcW w:w="1134" w:type="dxa"/>
            <w:tcBorders>
              <w:left w:val="none" w:sz="0" w:space="0" w:color="auto"/>
              <w:right w:val="none" w:sz="0" w:space="0" w:color="auto"/>
            </w:tcBorders>
            <w:shd w:val="clear" w:color="auto" w:fill="auto"/>
            <w:vAlign w:val="center"/>
          </w:tcPr>
          <w:p w:rsidR="007672AE" w:rsidRPr="009F2219" w:rsidRDefault="007672AE" w:rsidP="007F3A9F">
            <w:pPr>
              <w:spacing w:line="360" w:lineRule="auto"/>
              <w:jc w:val="both"/>
              <w:cnfStyle w:val="000000100000"/>
              <w:rPr>
                <w:rFonts w:ascii="Times New Roman" w:eastAsia="Times New Roman" w:hAnsi="Times New Roman" w:cs="Times New Roman"/>
                <w:bCs/>
                <w:color w:val="000000" w:themeColor="text1"/>
                <w:kern w:val="32"/>
                <w:sz w:val="24"/>
                <w:szCs w:val="24"/>
                <w:lang w:eastAsia="es-ES"/>
              </w:rPr>
            </w:pPr>
            <w:r w:rsidRPr="009F2219">
              <w:rPr>
                <w:rFonts w:ascii="Times New Roman" w:eastAsia="Times New Roman" w:hAnsi="Times New Roman" w:cs="Times New Roman"/>
                <w:bCs/>
                <w:color w:val="000000" w:themeColor="text1"/>
                <w:kern w:val="32"/>
                <w:sz w:val="24"/>
                <w:szCs w:val="24"/>
                <w:lang w:eastAsia="es-ES"/>
              </w:rPr>
              <w:t>11/04/2011</w:t>
            </w:r>
          </w:p>
        </w:tc>
        <w:tc>
          <w:tcPr>
            <w:tcW w:w="1701" w:type="dxa"/>
            <w:tcBorders>
              <w:left w:val="none" w:sz="0" w:space="0" w:color="auto"/>
              <w:right w:val="none" w:sz="0" w:space="0" w:color="auto"/>
            </w:tcBorders>
            <w:shd w:val="clear" w:color="auto" w:fill="auto"/>
            <w:vAlign w:val="center"/>
          </w:tcPr>
          <w:p w:rsidR="007672AE" w:rsidRPr="009F2219" w:rsidRDefault="007672AE" w:rsidP="007F3A9F">
            <w:pPr>
              <w:spacing w:line="360" w:lineRule="auto"/>
              <w:jc w:val="both"/>
              <w:cnfStyle w:val="000000100000"/>
              <w:rPr>
                <w:rFonts w:ascii="Times New Roman" w:eastAsia="Times New Roman" w:hAnsi="Times New Roman" w:cs="Times New Roman"/>
                <w:bCs/>
                <w:color w:val="000000" w:themeColor="text1"/>
                <w:kern w:val="32"/>
                <w:sz w:val="24"/>
                <w:szCs w:val="24"/>
                <w:lang w:eastAsia="es-ES"/>
              </w:rPr>
            </w:pPr>
            <w:r w:rsidRPr="009F2219">
              <w:rPr>
                <w:rFonts w:ascii="Times New Roman" w:eastAsia="Times New Roman" w:hAnsi="Times New Roman" w:cs="Times New Roman"/>
                <w:bCs/>
                <w:color w:val="000000" w:themeColor="text1"/>
                <w:kern w:val="32"/>
                <w:sz w:val="24"/>
                <w:szCs w:val="24"/>
                <w:lang w:eastAsia="es-ES"/>
              </w:rPr>
              <w:t>SGSI002</w:t>
            </w:r>
          </w:p>
        </w:tc>
        <w:tc>
          <w:tcPr>
            <w:tcW w:w="1843" w:type="dxa"/>
            <w:tcBorders>
              <w:left w:val="none" w:sz="0" w:space="0" w:color="auto"/>
              <w:right w:val="none" w:sz="0" w:space="0" w:color="auto"/>
            </w:tcBorders>
            <w:shd w:val="clear" w:color="auto" w:fill="auto"/>
            <w:vAlign w:val="center"/>
          </w:tcPr>
          <w:p w:rsidR="007672AE" w:rsidRPr="009F2219" w:rsidRDefault="007672AE" w:rsidP="007F3A9F">
            <w:pPr>
              <w:spacing w:line="360" w:lineRule="auto"/>
              <w:jc w:val="both"/>
              <w:cnfStyle w:val="000000100000"/>
              <w:rPr>
                <w:rFonts w:ascii="Times New Roman" w:eastAsia="Times New Roman" w:hAnsi="Times New Roman" w:cs="Times New Roman"/>
                <w:bCs/>
                <w:color w:val="000000" w:themeColor="text1"/>
                <w:kern w:val="32"/>
                <w:sz w:val="24"/>
                <w:szCs w:val="24"/>
                <w:lang w:eastAsia="es-ES"/>
              </w:rPr>
            </w:pPr>
            <w:r w:rsidRPr="009F2219">
              <w:rPr>
                <w:rFonts w:ascii="Times New Roman" w:eastAsia="Times New Roman" w:hAnsi="Times New Roman" w:cs="Times New Roman"/>
                <w:bCs/>
                <w:color w:val="000000" w:themeColor="text1"/>
                <w:kern w:val="32"/>
                <w:sz w:val="24"/>
                <w:szCs w:val="24"/>
                <w:lang w:eastAsia="es-ES"/>
              </w:rPr>
              <w:t>SGSI Para redes</w:t>
            </w:r>
          </w:p>
          <w:p w:rsidR="007672AE" w:rsidRPr="009F2219" w:rsidRDefault="007672AE" w:rsidP="007F3A9F">
            <w:pPr>
              <w:spacing w:line="360" w:lineRule="auto"/>
              <w:jc w:val="both"/>
              <w:cnfStyle w:val="000000100000"/>
              <w:rPr>
                <w:rFonts w:ascii="Times New Roman" w:eastAsia="Times New Roman" w:hAnsi="Times New Roman" w:cs="Times New Roman"/>
                <w:bCs/>
                <w:color w:val="000000" w:themeColor="text1"/>
                <w:kern w:val="32"/>
                <w:sz w:val="24"/>
                <w:szCs w:val="24"/>
                <w:lang w:eastAsia="es-ES"/>
              </w:rPr>
            </w:pPr>
          </w:p>
        </w:tc>
        <w:tc>
          <w:tcPr>
            <w:tcW w:w="2409" w:type="dxa"/>
            <w:tcBorders>
              <w:left w:val="none" w:sz="0" w:space="0" w:color="auto"/>
              <w:right w:val="none" w:sz="0" w:space="0" w:color="auto"/>
            </w:tcBorders>
            <w:shd w:val="clear" w:color="auto" w:fill="auto"/>
            <w:vAlign w:val="center"/>
          </w:tcPr>
          <w:p w:rsidR="007672AE" w:rsidRPr="009F2219" w:rsidRDefault="007672AE" w:rsidP="007F3A9F">
            <w:pPr>
              <w:spacing w:line="360" w:lineRule="auto"/>
              <w:jc w:val="both"/>
              <w:cnfStyle w:val="000000100000"/>
              <w:rPr>
                <w:rFonts w:ascii="Times New Roman" w:eastAsia="Times New Roman" w:hAnsi="Times New Roman" w:cs="Times New Roman"/>
                <w:bCs/>
                <w:color w:val="000000" w:themeColor="text1"/>
                <w:kern w:val="32"/>
                <w:sz w:val="24"/>
                <w:szCs w:val="24"/>
                <w:lang w:eastAsia="es-ES"/>
              </w:rPr>
            </w:pPr>
            <w:r w:rsidRPr="009F2219">
              <w:rPr>
                <w:rFonts w:ascii="Times New Roman" w:eastAsia="Times New Roman" w:hAnsi="Times New Roman" w:cs="Times New Roman"/>
                <w:bCs/>
                <w:color w:val="000000" w:themeColor="text1"/>
                <w:kern w:val="32"/>
                <w:sz w:val="24"/>
                <w:szCs w:val="24"/>
                <w:lang w:eastAsia="es-ES"/>
              </w:rPr>
              <w:t>Modelo de Seguridad de la Información. Alcance, Políticas, Activos, Análisis de riesgos.</w:t>
            </w:r>
          </w:p>
        </w:tc>
      </w:tr>
      <w:tr w:rsidR="007672AE" w:rsidRPr="009F2219" w:rsidTr="007F3A9F">
        <w:tc>
          <w:tcPr>
            <w:cnfStyle w:val="001000000000"/>
            <w:tcW w:w="1384" w:type="dxa"/>
            <w:shd w:val="clear" w:color="auto" w:fill="auto"/>
            <w:vAlign w:val="center"/>
          </w:tcPr>
          <w:p w:rsidR="007672AE" w:rsidRPr="009F2219" w:rsidRDefault="001C0CA6" w:rsidP="007F3A9F">
            <w:pPr>
              <w:spacing w:line="360" w:lineRule="auto"/>
              <w:jc w:val="both"/>
              <w:rPr>
                <w:rFonts w:ascii="Times New Roman" w:eastAsia="Times New Roman" w:hAnsi="Times New Roman" w:cs="Times New Roman"/>
                <w:bCs w:val="0"/>
                <w:color w:val="000000" w:themeColor="text1"/>
                <w:kern w:val="32"/>
                <w:sz w:val="24"/>
                <w:szCs w:val="24"/>
                <w:lang w:eastAsia="es-ES"/>
              </w:rPr>
            </w:pPr>
            <w:r w:rsidRPr="009F2219">
              <w:rPr>
                <w:rFonts w:ascii="Times New Roman" w:eastAsia="Times New Roman" w:hAnsi="Times New Roman" w:cs="Times New Roman"/>
                <w:bCs w:val="0"/>
                <w:color w:val="000000" w:themeColor="text1"/>
                <w:kern w:val="32"/>
                <w:sz w:val="24"/>
                <w:szCs w:val="24"/>
                <w:lang w:eastAsia="es-ES"/>
              </w:rPr>
              <w:t>1.3</w:t>
            </w:r>
          </w:p>
        </w:tc>
        <w:tc>
          <w:tcPr>
            <w:tcW w:w="1134" w:type="dxa"/>
            <w:shd w:val="clear" w:color="auto" w:fill="auto"/>
            <w:vAlign w:val="center"/>
          </w:tcPr>
          <w:p w:rsidR="007672AE" w:rsidRPr="009F2219" w:rsidRDefault="001C0CA6" w:rsidP="007F3A9F">
            <w:pPr>
              <w:spacing w:line="360" w:lineRule="auto"/>
              <w:jc w:val="both"/>
              <w:cnfStyle w:val="000000000000"/>
              <w:rPr>
                <w:rFonts w:ascii="Times New Roman" w:eastAsia="Times New Roman" w:hAnsi="Times New Roman" w:cs="Times New Roman"/>
                <w:bCs/>
                <w:color w:val="000000" w:themeColor="text1"/>
                <w:kern w:val="32"/>
                <w:sz w:val="24"/>
                <w:szCs w:val="24"/>
                <w:lang w:eastAsia="es-ES"/>
              </w:rPr>
            </w:pPr>
            <w:r w:rsidRPr="009F2219">
              <w:rPr>
                <w:rFonts w:ascii="Times New Roman" w:eastAsia="Times New Roman" w:hAnsi="Times New Roman" w:cs="Times New Roman"/>
                <w:bCs/>
                <w:color w:val="000000" w:themeColor="text1"/>
                <w:kern w:val="32"/>
                <w:sz w:val="24"/>
                <w:szCs w:val="24"/>
                <w:lang w:eastAsia="es-ES"/>
              </w:rPr>
              <w:t>15/05/2011</w:t>
            </w:r>
          </w:p>
        </w:tc>
        <w:tc>
          <w:tcPr>
            <w:tcW w:w="1701" w:type="dxa"/>
            <w:shd w:val="clear" w:color="auto" w:fill="auto"/>
            <w:vAlign w:val="center"/>
          </w:tcPr>
          <w:p w:rsidR="007672AE" w:rsidRPr="009F2219" w:rsidRDefault="001C0CA6" w:rsidP="007F3A9F">
            <w:pPr>
              <w:spacing w:line="360" w:lineRule="auto"/>
              <w:jc w:val="both"/>
              <w:cnfStyle w:val="000000000000"/>
              <w:rPr>
                <w:rFonts w:ascii="Times New Roman" w:eastAsia="Times New Roman" w:hAnsi="Times New Roman" w:cs="Times New Roman"/>
                <w:bCs/>
                <w:color w:val="000000" w:themeColor="text1"/>
                <w:kern w:val="32"/>
                <w:sz w:val="24"/>
                <w:szCs w:val="24"/>
                <w:lang w:eastAsia="es-ES"/>
              </w:rPr>
            </w:pPr>
            <w:r w:rsidRPr="009F2219">
              <w:rPr>
                <w:rFonts w:ascii="Times New Roman" w:eastAsia="Times New Roman" w:hAnsi="Times New Roman" w:cs="Times New Roman"/>
                <w:bCs/>
                <w:color w:val="000000" w:themeColor="text1"/>
                <w:kern w:val="32"/>
                <w:sz w:val="24"/>
                <w:szCs w:val="24"/>
                <w:lang w:eastAsia="es-ES"/>
              </w:rPr>
              <w:t>SGSI002</w:t>
            </w:r>
          </w:p>
        </w:tc>
        <w:tc>
          <w:tcPr>
            <w:tcW w:w="1843" w:type="dxa"/>
            <w:shd w:val="clear" w:color="auto" w:fill="auto"/>
            <w:vAlign w:val="center"/>
          </w:tcPr>
          <w:p w:rsidR="007672AE" w:rsidRPr="009F2219" w:rsidRDefault="001C0CA6" w:rsidP="007F3A9F">
            <w:pPr>
              <w:spacing w:line="360" w:lineRule="auto"/>
              <w:jc w:val="both"/>
              <w:cnfStyle w:val="000000000000"/>
              <w:rPr>
                <w:rFonts w:ascii="Times New Roman" w:eastAsia="Times New Roman" w:hAnsi="Times New Roman" w:cs="Times New Roman"/>
                <w:bCs/>
                <w:color w:val="000000" w:themeColor="text1"/>
                <w:kern w:val="32"/>
                <w:sz w:val="24"/>
                <w:szCs w:val="24"/>
                <w:lang w:eastAsia="es-ES"/>
              </w:rPr>
            </w:pPr>
            <w:r w:rsidRPr="009F2219">
              <w:rPr>
                <w:rFonts w:ascii="Times New Roman" w:eastAsia="Times New Roman" w:hAnsi="Times New Roman" w:cs="Times New Roman"/>
                <w:bCs/>
                <w:color w:val="000000" w:themeColor="text1"/>
                <w:kern w:val="32"/>
                <w:sz w:val="24"/>
                <w:szCs w:val="24"/>
                <w:lang w:eastAsia="es-ES"/>
              </w:rPr>
              <w:t>SGSI Para redes</w:t>
            </w:r>
          </w:p>
        </w:tc>
        <w:tc>
          <w:tcPr>
            <w:tcW w:w="2409" w:type="dxa"/>
            <w:shd w:val="clear" w:color="auto" w:fill="auto"/>
            <w:vAlign w:val="center"/>
          </w:tcPr>
          <w:p w:rsidR="007672AE" w:rsidRPr="009F2219" w:rsidRDefault="001C0CA6" w:rsidP="007F3A9F">
            <w:pPr>
              <w:spacing w:line="360" w:lineRule="auto"/>
              <w:jc w:val="both"/>
              <w:cnfStyle w:val="000000000000"/>
              <w:rPr>
                <w:rFonts w:ascii="Times New Roman" w:eastAsia="Times New Roman" w:hAnsi="Times New Roman" w:cs="Times New Roman"/>
                <w:bCs/>
                <w:color w:val="000000" w:themeColor="text1"/>
                <w:kern w:val="32"/>
                <w:sz w:val="24"/>
                <w:szCs w:val="24"/>
                <w:lang w:eastAsia="es-ES"/>
              </w:rPr>
            </w:pPr>
            <w:r w:rsidRPr="009F2219">
              <w:rPr>
                <w:rFonts w:ascii="Times New Roman" w:eastAsia="Times New Roman" w:hAnsi="Times New Roman" w:cs="Times New Roman"/>
                <w:bCs/>
                <w:color w:val="000000" w:themeColor="text1"/>
                <w:kern w:val="32"/>
                <w:sz w:val="24"/>
                <w:szCs w:val="24"/>
                <w:lang w:eastAsia="es-ES"/>
              </w:rPr>
              <w:t>Correctivos del SOA.</w:t>
            </w:r>
          </w:p>
          <w:p w:rsidR="000519F9" w:rsidRPr="009F2219" w:rsidRDefault="000519F9" w:rsidP="007F3A9F">
            <w:pPr>
              <w:spacing w:line="360" w:lineRule="auto"/>
              <w:jc w:val="both"/>
              <w:cnfStyle w:val="000000000000"/>
              <w:rPr>
                <w:rFonts w:ascii="Times New Roman" w:eastAsia="Times New Roman" w:hAnsi="Times New Roman" w:cs="Times New Roman"/>
                <w:bCs/>
                <w:color w:val="000000" w:themeColor="text1"/>
                <w:kern w:val="32"/>
                <w:sz w:val="24"/>
                <w:szCs w:val="24"/>
                <w:lang w:eastAsia="es-ES"/>
              </w:rPr>
            </w:pPr>
          </w:p>
        </w:tc>
      </w:tr>
      <w:tr w:rsidR="001C0CA6" w:rsidRPr="009F2219" w:rsidTr="00E3095A">
        <w:trPr>
          <w:cnfStyle w:val="000000100000"/>
        </w:trPr>
        <w:tc>
          <w:tcPr>
            <w:cnfStyle w:val="001000000000"/>
            <w:tcW w:w="1384" w:type="dxa"/>
            <w:tcBorders>
              <w:left w:val="none" w:sz="0" w:space="0" w:color="auto"/>
              <w:right w:val="none" w:sz="0" w:space="0" w:color="auto"/>
            </w:tcBorders>
            <w:shd w:val="clear" w:color="auto" w:fill="auto"/>
            <w:vAlign w:val="center"/>
          </w:tcPr>
          <w:p w:rsidR="001C0CA6" w:rsidRPr="009F2219" w:rsidRDefault="001C0CA6" w:rsidP="007F3A9F">
            <w:pPr>
              <w:spacing w:line="360" w:lineRule="auto"/>
              <w:jc w:val="both"/>
              <w:rPr>
                <w:rFonts w:ascii="Times New Roman" w:eastAsia="Times New Roman" w:hAnsi="Times New Roman" w:cs="Times New Roman"/>
                <w:bCs w:val="0"/>
                <w:color w:val="000000" w:themeColor="text1"/>
                <w:kern w:val="32"/>
                <w:sz w:val="24"/>
                <w:szCs w:val="24"/>
                <w:lang w:eastAsia="es-ES"/>
              </w:rPr>
            </w:pPr>
            <w:r w:rsidRPr="009F2219">
              <w:rPr>
                <w:rFonts w:ascii="Times New Roman" w:eastAsia="Times New Roman" w:hAnsi="Times New Roman" w:cs="Times New Roman"/>
                <w:bCs w:val="0"/>
                <w:color w:val="000000" w:themeColor="text1"/>
                <w:kern w:val="32"/>
                <w:sz w:val="24"/>
                <w:szCs w:val="24"/>
                <w:lang w:eastAsia="es-ES"/>
              </w:rPr>
              <w:t>1.4</w:t>
            </w:r>
          </w:p>
        </w:tc>
        <w:tc>
          <w:tcPr>
            <w:tcW w:w="1134" w:type="dxa"/>
            <w:tcBorders>
              <w:left w:val="none" w:sz="0" w:space="0" w:color="auto"/>
              <w:right w:val="none" w:sz="0" w:space="0" w:color="auto"/>
            </w:tcBorders>
            <w:shd w:val="clear" w:color="auto" w:fill="auto"/>
            <w:vAlign w:val="center"/>
          </w:tcPr>
          <w:p w:rsidR="001C0CA6" w:rsidRPr="009F2219" w:rsidRDefault="001C0CA6" w:rsidP="007F3A9F">
            <w:pPr>
              <w:spacing w:line="360" w:lineRule="auto"/>
              <w:jc w:val="both"/>
              <w:cnfStyle w:val="000000100000"/>
              <w:rPr>
                <w:rFonts w:ascii="Times New Roman" w:eastAsia="Times New Roman" w:hAnsi="Times New Roman" w:cs="Times New Roman"/>
                <w:bCs/>
                <w:color w:val="000000" w:themeColor="text1"/>
                <w:kern w:val="32"/>
                <w:sz w:val="24"/>
                <w:szCs w:val="24"/>
                <w:lang w:eastAsia="es-ES"/>
              </w:rPr>
            </w:pPr>
            <w:r w:rsidRPr="009F2219">
              <w:rPr>
                <w:rFonts w:ascii="Times New Roman" w:eastAsia="Times New Roman" w:hAnsi="Times New Roman" w:cs="Times New Roman"/>
                <w:bCs/>
                <w:color w:val="000000" w:themeColor="text1"/>
                <w:kern w:val="32"/>
                <w:sz w:val="24"/>
                <w:szCs w:val="24"/>
                <w:lang w:eastAsia="es-ES"/>
              </w:rPr>
              <w:t>20/05/2001</w:t>
            </w:r>
          </w:p>
        </w:tc>
        <w:tc>
          <w:tcPr>
            <w:tcW w:w="1701" w:type="dxa"/>
            <w:tcBorders>
              <w:left w:val="none" w:sz="0" w:space="0" w:color="auto"/>
              <w:right w:val="none" w:sz="0" w:space="0" w:color="auto"/>
            </w:tcBorders>
            <w:shd w:val="clear" w:color="auto" w:fill="auto"/>
            <w:vAlign w:val="center"/>
          </w:tcPr>
          <w:p w:rsidR="001C0CA6" w:rsidRPr="009F2219" w:rsidRDefault="001C0CA6" w:rsidP="007F3A9F">
            <w:pPr>
              <w:spacing w:line="360" w:lineRule="auto"/>
              <w:jc w:val="both"/>
              <w:cnfStyle w:val="000000100000"/>
              <w:rPr>
                <w:rFonts w:ascii="Times New Roman" w:eastAsia="Times New Roman" w:hAnsi="Times New Roman" w:cs="Times New Roman"/>
                <w:bCs/>
                <w:color w:val="000000" w:themeColor="text1"/>
                <w:kern w:val="32"/>
                <w:sz w:val="24"/>
                <w:szCs w:val="24"/>
                <w:lang w:eastAsia="es-ES"/>
              </w:rPr>
            </w:pPr>
            <w:r w:rsidRPr="009F2219">
              <w:rPr>
                <w:rFonts w:ascii="Times New Roman" w:eastAsia="Times New Roman" w:hAnsi="Times New Roman" w:cs="Times New Roman"/>
                <w:bCs/>
                <w:color w:val="000000" w:themeColor="text1"/>
                <w:kern w:val="32"/>
                <w:sz w:val="24"/>
                <w:szCs w:val="24"/>
                <w:lang w:eastAsia="es-ES"/>
              </w:rPr>
              <w:t>SGSI002</w:t>
            </w:r>
          </w:p>
        </w:tc>
        <w:tc>
          <w:tcPr>
            <w:tcW w:w="1843" w:type="dxa"/>
            <w:tcBorders>
              <w:left w:val="none" w:sz="0" w:space="0" w:color="auto"/>
              <w:right w:val="none" w:sz="0" w:space="0" w:color="auto"/>
            </w:tcBorders>
            <w:shd w:val="clear" w:color="auto" w:fill="auto"/>
            <w:vAlign w:val="center"/>
          </w:tcPr>
          <w:p w:rsidR="001C0CA6" w:rsidRPr="009F2219" w:rsidRDefault="001C0CA6" w:rsidP="007F3A9F">
            <w:pPr>
              <w:spacing w:line="360" w:lineRule="auto"/>
              <w:jc w:val="both"/>
              <w:cnfStyle w:val="000000100000"/>
              <w:rPr>
                <w:rFonts w:ascii="Times New Roman" w:eastAsia="Times New Roman" w:hAnsi="Times New Roman" w:cs="Times New Roman"/>
                <w:bCs/>
                <w:color w:val="000000" w:themeColor="text1"/>
                <w:kern w:val="32"/>
                <w:sz w:val="24"/>
                <w:szCs w:val="24"/>
                <w:lang w:eastAsia="es-ES"/>
              </w:rPr>
            </w:pPr>
            <w:r w:rsidRPr="009F2219">
              <w:rPr>
                <w:rFonts w:ascii="Times New Roman" w:eastAsia="Times New Roman" w:hAnsi="Times New Roman" w:cs="Times New Roman"/>
                <w:bCs/>
                <w:color w:val="000000" w:themeColor="text1"/>
                <w:kern w:val="32"/>
                <w:sz w:val="24"/>
                <w:szCs w:val="24"/>
                <w:lang w:eastAsia="es-ES"/>
              </w:rPr>
              <w:t>SGSI Para redes</w:t>
            </w:r>
          </w:p>
          <w:p w:rsidR="001C0CA6" w:rsidRPr="009F2219" w:rsidRDefault="001C0CA6" w:rsidP="007F3A9F">
            <w:pPr>
              <w:spacing w:line="360" w:lineRule="auto"/>
              <w:jc w:val="both"/>
              <w:cnfStyle w:val="000000100000"/>
              <w:rPr>
                <w:rFonts w:ascii="Times New Roman" w:eastAsia="Times New Roman" w:hAnsi="Times New Roman" w:cs="Times New Roman"/>
                <w:bCs/>
                <w:color w:val="000000" w:themeColor="text1"/>
                <w:kern w:val="32"/>
                <w:sz w:val="24"/>
                <w:szCs w:val="24"/>
                <w:lang w:eastAsia="es-ES"/>
              </w:rPr>
            </w:pPr>
          </w:p>
        </w:tc>
        <w:tc>
          <w:tcPr>
            <w:tcW w:w="2409" w:type="dxa"/>
            <w:tcBorders>
              <w:left w:val="none" w:sz="0" w:space="0" w:color="auto"/>
              <w:right w:val="none" w:sz="0" w:space="0" w:color="auto"/>
            </w:tcBorders>
            <w:shd w:val="clear" w:color="auto" w:fill="auto"/>
            <w:vAlign w:val="center"/>
          </w:tcPr>
          <w:p w:rsidR="001C0CA6" w:rsidRPr="009F2219" w:rsidRDefault="001C0CA6" w:rsidP="007F3A9F">
            <w:pPr>
              <w:spacing w:line="360" w:lineRule="auto"/>
              <w:jc w:val="both"/>
              <w:cnfStyle w:val="000000100000"/>
              <w:rPr>
                <w:rFonts w:ascii="Times New Roman" w:eastAsia="Times New Roman" w:hAnsi="Times New Roman" w:cs="Times New Roman"/>
                <w:bCs/>
                <w:color w:val="000000" w:themeColor="text1"/>
                <w:kern w:val="32"/>
                <w:sz w:val="24"/>
                <w:szCs w:val="24"/>
                <w:lang w:eastAsia="es-ES"/>
              </w:rPr>
            </w:pPr>
            <w:r w:rsidRPr="009F2219">
              <w:rPr>
                <w:rFonts w:ascii="Times New Roman" w:eastAsia="Times New Roman" w:hAnsi="Times New Roman" w:cs="Times New Roman"/>
                <w:bCs/>
                <w:color w:val="000000" w:themeColor="text1"/>
                <w:kern w:val="32"/>
                <w:sz w:val="24"/>
                <w:szCs w:val="24"/>
                <w:lang w:eastAsia="es-ES"/>
              </w:rPr>
              <w:t>Relación del DO y SOA por código distribuidos de manera ordena.</w:t>
            </w:r>
          </w:p>
        </w:tc>
      </w:tr>
    </w:tbl>
    <w:p w:rsidR="00D10017" w:rsidRPr="009F2219" w:rsidRDefault="00D10017" w:rsidP="002330CC">
      <w:pPr>
        <w:pStyle w:val="Ttulo2"/>
        <w:spacing w:before="0" w:line="360" w:lineRule="auto"/>
        <w:rPr>
          <w:rFonts w:cs="Times New Roman"/>
          <w:sz w:val="24"/>
          <w:szCs w:val="24"/>
        </w:rPr>
      </w:pPr>
    </w:p>
    <w:p w:rsidR="00D10017" w:rsidRPr="009F2219" w:rsidRDefault="00D10017" w:rsidP="002330CC">
      <w:pPr>
        <w:spacing w:after="0" w:line="360" w:lineRule="auto"/>
        <w:rPr>
          <w:rFonts w:ascii="Times New Roman" w:hAnsi="Times New Roman" w:cs="Times New Roman"/>
          <w:b/>
          <w:i/>
          <w:color w:val="1F497D" w:themeColor="text2"/>
          <w:sz w:val="24"/>
          <w:szCs w:val="24"/>
          <w:lang w:val="es-ES"/>
        </w:rPr>
      </w:pPr>
    </w:p>
    <w:p w:rsidR="00746515" w:rsidRDefault="00D10017" w:rsidP="002330CC">
      <w:pPr>
        <w:spacing w:after="0" w:line="360" w:lineRule="auto"/>
        <w:rPr>
          <w:rFonts w:ascii="Times New Roman" w:hAnsi="Times New Roman" w:cs="Times New Roman"/>
          <w:b/>
          <w:i/>
          <w:color w:val="1F497D" w:themeColor="text2"/>
          <w:sz w:val="24"/>
          <w:szCs w:val="24"/>
          <w:lang w:val="es-ES"/>
        </w:rPr>
        <w:sectPr w:rsidR="00746515" w:rsidSect="008F23A8">
          <w:footerReference w:type="default" r:id="rId10"/>
          <w:pgSz w:w="11906" w:h="16838" w:code="9"/>
          <w:pgMar w:top="1418" w:right="1418" w:bottom="1418" w:left="1985" w:header="851" w:footer="851" w:gutter="0"/>
          <w:pgNumType w:fmt="lowerRoman" w:start="10"/>
          <w:cols w:space="708"/>
          <w:docGrid w:linePitch="360"/>
        </w:sectPr>
      </w:pPr>
      <w:r w:rsidRPr="009F2219">
        <w:rPr>
          <w:rFonts w:ascii="Times New Roman" w:hAnsi="Times New Roman" w:cs="Times New Roman"/>
          <w:b/>
          <w:i/>
          <w:color w:val="1F497D" w:themeColor="text2"/>
          <w:sz w:val="24"/>
          <w:szCs w:val="24"/>
          <w:lang w:val="es-ES"/>
        </w:rPr>
        <w:br w:type="page"/>
      </w:r>
    </w:p>
    <w:p w:rsidR="00D10017" w:rsidRPr="009F2219" w:rsidRDefault="00D10017" w:rsidP="002330CC">
      <w:pPr>
        <w:spacing w:after="0" w:line="360" w:lineRule="auto"/>
        <w:rPr>
          <w:rFonts w:ascii="Times New Roman" w:hAnsi="Times New Roman" w:cs="Times New Roman"/>
          <w:b/>
          <w:i/>
          <w:color w:val="1F497D" w:themeColor="text2"/>
          <w:sz w:val="24"/>
          <w:szCs w:val="24"/>
          <w:lang w:val="es-ES"/>
        </w:rPr>
      </w:pPr>
    </w:p>
    <w:sdt>
      <w:sdtPr>
        <w:rPr>
          <w:rFonts w:asciiTheme="minorHAnsi" w:eastAsiaTheme="minorEastAsia" w:hAnsiTheme="minorHAnsi" w:cstheme="minorBidi"/>
          <w:b w:val="0"/>
          <w:bCs w:val="0"/>
          <w:color w:val="auto"/>
          <w:sz w:val="22"/>
          <w:szCs w:val="22"/>
          <w:lang w:eastAsia="es-EC"/>
        </w:rPr>
        <w:id w:val="269254762"/>
        <w:docPartObj>
          <w:docPartGallery w:val="Table of Contents"/>
          <w:docPartUnique/>
        </w:docPartObj>
      </w:sdtPr>
      <w:sdtEndPr>
        <w:rPr>
          <w:lang w:val="es-ES"/>
        </w:rPr>
      </w:sdtEndPr>
      <w:sdtContent>
        <w:p w:rsidR="009D746A" w:rsidRDefault="001528C6" w:rsidP="002843CD">
          <w:pPr>
            <w:pStyle w:val="TtulodeTDC"/>
          </w:pPr>
          <w:r>
            <w:t>Í</w:t>
          </w:r>
          <w:r w:rsidR="00916AB4">
            <w:t>NDICE GENERAL</w:t>
          </w:r>
        </w:p>
        <w:p w:rsidR="002843CD" w:rsidRDefault="00125ECF">
          <w:pPr>
            <w:pStyle w:val="TDC2"/>
            <w:rPr>
              <w:noProof/>
              <w:lang w:val="es-ES_tradnl" w:eastAsia="es-ES_tradnl"/>
            </w:rPr>
          </w:pPr>
          <w:r>
            <w:rPr>
              <w:lang w:val="es-ES"/>
            </w:rPr>
            <w:fldChar w:fldCharType="begin"/>
          </w:r>
          <w:r w:rsidR="009D746A">
            <w:rPr>
              <w:lang w:val="es-ES"/>
            </w:rPr>
            <w:instrText xml:space="preserve"> TOC \o "1-3" \h \z \u </w:instrText>
          </w:r>
          <w:r>
            <w:rPr>
              <w:lang w:val="es-ES"/>
            </w:rPr>
            <w:fldChar w:fldCharType="separate"/>
          </w:r>
          <w:hyperlink w:anchor="_Toc310901303" w:history="1">
            <w:r w:rsidR="002843CD" w:rsidRPr="00AC434F">
              <w:rPr>
                <w:rStyle w:val="Hipervnculo"/>
                <w:rFonts w:cs="Times New Roman"/>
                <w:noProof/>
                <w:lang w:val="es-ES"/>
              </w:rPr>
              <w:t>CAPÍTULO 1</w:t>
            </w:r>
          </w:hyperlink>
        </w:p>
        <w:p w:rsidR="002843CD" w:rsidRDefault="00125ECF">
          <w:pPr>
            <w:pStyle w:val="TDC2"/>
            <w:rPr>
              <w:noProof/>
              <w:lang w:val="es-ES_tradnl" w:eastAsia="es-ES_tradnl"/>
            </w:rPr>
          </w:pPr>
          <w:hyperlink w:anchor="_Toc310901304" w:history="1">
            <w:r w:rsidR="002843CD" w:rsidRPr="00AC434F">
              <w:rPr>
                <w:rStyle w:val="Hipervnculo"/>
                <w:rFonts w:cs="Times New Roman"/>
                <w:noProof/>
                <w:lang w:val="es-ES"/>
              </w:rPr>
              <w:t>DEFINICIÓN DE CONCEPTOS</w:t>
            </w:r>
          </w:hyperlink>
        </w:p>
        <w:p w:rsidR="002843CD" w:rsidRDefault="00125ECF" w:rsidP="002843CD">
          <w:pPr>
            <w:pStyle w:val="TDC1"/>
            <w:rPr>
              <w:noProof/>
              <w:lang w:val="es-ES_tradnl" w:eastAsia="es-ES_tradnl"/>
            </w:rPr>
          </w:pPr>
          <w:hyperlink w:anchor="_Toc310901305" w:history="1">
            <w:r w:rsidR="002843CD" w:rsidRPr="00AC434F">
              <w:rPr>
                <w:rStyle w:val="Hipervnculo"/>
                <w:noProof/>
                <w:lang w:val="es-ES"/>
              </w:rPr>
              <w:t>1 DEFINICIÓN DE CONCEPTOS</w:t>
            </w:r>
            <w:r w:rsidR="002843CD">
              <w:rPr>
                <w:noProof/>
                <w:webHidden/>
              </w:rPr>
              <w:tab/>
            </w:r>
            <w:r>
              <w:rPr>
                <w:noProof/>
                <w:webHidden/>
              </w:rPr>
              <w:fldChar w:fldCharType="begin"/>
            </w:r>
            <w:r w:rsidR="002843CD">
              <w:rPr>
                <w:noProof/>
                <w:webHidden/>
              </w:rPr>
              <w:instrText xml:space="preserve"> PAGEREF _Toc310901305 \h </w:instrText>
            </w:r>
            <w:r>
              <w:rPr>
                <w:noProof/>
                <w:webHidden/>
              </w:rPr>
            </w:r>
            <w:r>
              <w:rPr>
                <w:noProof/>
                <w:webHidden/>
              </w:rPr>
              <w:fldChar w:fldCharType="separate"/>
            </w:r>
            <w:r w:rsidR="002843CD">
              <w:rPr>
                <w:noProof/>
                <w:webHidden/>
              </w:rPr>
              <w:t>16</w:t>
            </w:r>
            <w:r>
              <w:rPr>
                <w:noProof/>
                <w:webHidden/>
              </w:rPr>
              <w:fldChar w:fldCharType="end"/>
            </w:r>
          </w:hyperlink>
        </w:p>
        <w:p w:rsidR="002843CD" w:rsidRDefault="00125ECF">
          <w:pPr>
            <w:pStyle w:val="TDC2"/>
            <w:rPr>
              <w:noProof/>
              <w:lang w:val="es-ES_tradnl" w:eastAsia="es-ES_tradnl"/>
            </w:rPr>
          </w:pPr>
          <w:hyperlink w:anchor="_Toc310901306" w:history="1">
            <w:r w:rsidR="002843CD" w:rsidRPr="00AC434F">
              <w:rPr>
                <w:rStyle w:val="Hipervnculo"/>
                <w:noProof/>
              </w:rPr>
              <w:t>1.1 MARCO DE REFERENCIA - SISTEMA DE GESTIÓN EN SEGURIDAD DE LA INFORMACIÓN SGSI</w:t>
            </w:r>
            <w:r w:rsidR="002843CD">
              <w:rPr>
                <w:noProof/>
                <w:webHidden/>
              </w:rPr>
              <w:tab/>
            </w:r>
            <w:r>
              <w:rPr>
                <w:noProof/>
                <w:webHidden/>
              </w:rPr>
              <w:fldChar w:fldCharType="begin"/>
            </w:r>
            <w:r w:rsidR="002843CD">
              <w:rPr>
                <w:noProof/>
                <w:webHidden/>
              </w:rPr>
              <w:instrText xml:space="preserve"> PAGEREF _Toc310901306 \h </w:instrText>
            </w:r>
            <w:r>
              <w:rPr>
                <w:noProof/>
                <w:webHidden/>
              </w:rPr>
            </w:r>
            <w:r>
              <w:rPr>
                <w:noProof/>
                <w:webHidden/>
              </w:rPr>
              <w:fldChar w:fldCharType="separate"/>
            </w:r>
            <w:r w:rsidR="002843CD">
              <w:rPr>
                <w:noProof/>
                <w:webHidden/>
              </w:rPr>
              <w:t>22</w:t>
            </w:r>
            <w:r>
              <w:rPr>
                <w:noProof/>
                <w:webHidden/>
              </w:rPr>
              <w:fldChar w:fldCharType="end"/>
            </w:r>
          </w:hyperlink>
        </w:p>
        <w:p w:rsidR="002843CD" w:rsidRDefault="00125ECF">
          <w:pPr>
            <w:pStyle w:val="TDC2"/>
            <w:rPr>
              <w:noProof/>
              <w:lang w:val="es-ES_tradnl" w:eastAsia="es-ES_tradnl"/>
            </w:rPr>
          </w:pPr>
          <w:hyperlink w:anchor="_Toc310901307" w:history="1">
            <w:r w:rsidR="002843CD" w:rsidRPr="00AC434F">
              <w:rPr>
                <w:rStyle w:val="Hipervnculo"/>
                <w:noProof/>
                <w:lang w:val="es-ES"/>
              </w:rPr>
              <w:t>1.1.1 SEGURIDAD DE LA INFORMACIÓN</w:t>
            </w:r>
            <w:r w:rsidR="002843CD">
              <w:rPr>
                <w:noProof/>
                <w:webHidden/>
              </w:rPr>
              <w:tab/>
            </w:r>
            <w:r>
              <w:rPr>
                <w:noProof/>
                <w:webHidden/>
              </w:rPr>
              <w:fldChar w:fldCharType="begin"/>
            </w:r>
            <w:r w:rsidR="002843CD">
              <w:rPr>
                <w:noProof/>
                <w:webHidden/>
              </w:rPr>
              <w:instrText xml:space="preserve"> PAGEREF _Toc310901307 \h </w:instrText>
            </w:r>
            <w:r>
              <w:rPr>
                <w:noProof/>
                <w:webHidden/>
              </w:rPr>
            </w:r>
            <w:r>
              <w:rPr>
                <w:noProof/>
                <w:webHidden/>
              </w:rPr>
              <w:fldChar w:fldCharType="separate"/>
            </w:r>
            <w:r w:rsidR="002843CD">
              <w:rPr>
                <w:noProof/>
                <w:webHidden/>
              </w:rPr>
              <w:t>22</w:t>
            </w:r>
            <w:r>
              <w:rPr>
                <w:noProof/>
                <w:webHidden/>
              </w:rPr>
              <w:fldChar w:fldCharType="end"/>
            </w:r>
          </w:hyperlink>
        </w:p>
        <w:p w:rsidR="002843CD" w:rsidRDefault="00125ECF">
          <w:pPr>
            <w:pStyle w:val="TDC2"/>
            <w:rPr>
              <w:noProof/>
              <w:lang w:val="es-ES_tradnl" w:eastAsia="es-ES_tradnl"/>
            </w:rPr>
          </w:pPr>
          <w:hyperlink w:anchor="_Toc310901308" w:history="1">
            <w:r w:rsidR="002843CD" w:rsidRPr="00AC434F">
              <w:rPr>
                <w:rStyle w:val="Hipervnculo"/>
                <w:noProof/>
                <w:lang w:val="es-ES"/>
              </w:rPr>
              <w:t>1.1.2 OBJETIVOS DE LA SEGURIDAD INFORMÁTICA</w:t>
            </w:r>
            <w:r w:rsidR="002843CD">
              <w:rPr>
                <w:noProof/>
                <w:webHidden/>
              </w:rPr>
              <w:tab/>
            </w:r>
            <w:r>
              <w:rPr>
                <w:noProof/>
                <w:webHidden/>
              </w:rPr>
              <w:fldChar w:fldCharType="begin"/>
            </w:r>
            <w:r w:rsidR="002843CD">
              <w:rPr>
                <w:noProof/>
                <w:webHidden/>
              </w:rPr>
              <w:instrText xml:space="preserve"> PAGEREF _Toc310901308 \h </w:instrText>
            </w:r>
            <w:r>
              <w:rPr>
                <w:noProof/>
                <w:webHidden/>
              </w:rPr>
            </w:r>
            <w:r>
              <w:rPr>
                <w:noProof/>
                <w:webHidden/>
              </w:rPr>
              <w:fldChar w:fldCharType="separate"/>
            </w:r>
            <w:r w:rsidR="002843CD">
              <w:rPr>
                <w:noProof/>
                <w:webHidden/>
              </w:rPr>
              <w:t>23</w:t>
            </w:r>
            <w:r>
              <w:rPr>
                <w:noProof/>
                <w:webHidden/>
              </w:rPr>
              <w:fldChar w:fldCharType="end"/>
            </w:r>
          </w:hyperlink>
        </w:p>
        <w:p w:rsidR="002843CD" w:rsidRDefault="00125ECF">
          <w:pPr>
            <w:pStyle w:val="TDC2"/>
            <w:rPr>
              <w:noProof/>
              <w:lang w:val="es-ES_tradnl" w:eastAsia="es-ES_tradnl"/>
            </w:rPr>
          </w:pPr>
          <w:hyperlink w:anchor="_Toc310901309" w:history="1">
            <w:r w:rsidR="002843CD" w:rsidRPr="00AC434F">
              <w:rPr>
                <w:rStyle w:val="Hipervnculo"/>
                <w:noProof/>
                <w:lang w:val="es-ES"/>
              </w:rPr>
              <w:t>1.1.3 ¿QUÉ SIGNIFICA ENTORNO DE ARQUITECTURA DE SEGURIDAD?</w:t>
            </w:r>
            <w:r w:rsidR="002843CD">
              <w:rPr>
                <w:noProof/>
                <w:webHidden/>
              </w:rPr>
              <w:tab/>
            </w:r>
            <w:r>
              <w:rPr>
                <w:noProof/>
                <w:webHidden/>
              </w:rPr>
              <w:fldChar w:fldCharType="begin"/>
            </w:r>
            <w:r w:rsidR="002843CD">
              <w:rPr>
                <w:noProof/>
                <w:webHidden/>
              </w:rPr>
              <w:instrText xml:space="preserve"> PAGEREF _Toc310901309 \h </w:instrText>
            </w:r>
            <w:r>
              <w:rPr>
                <w:noProof/>
                <w:webHidden/>
              </w:rPr>
            </w:r>
            <w:r>
              <w:rPr>
                <w:noProof/>
                <w:webHidden/>
              </w:rPr>
              <w:fldChar w:fldCharType="separate"/>
            </w:r>
            <w:r w:rsidR="002843CD">
              <w:rPr>
                <w:noProof/>
                <w:webHidden/>
              </w:rPr>
              <w:t>24</w:t>
            </w:r>
            <w:r>
              <w:rPr>
                <w:noProof/>
                <w:webHidden/>
              </w:rPr>
              <w:fldChar w:fldCharType="end"/>
            </w:r>
          </w:hyperlink>
        </w:p>
        <w:p w:rsidR="002843CD" w:rsidRDefault="00125ECF">
          <w:pPr>
            <w:pStyle w:val="TDC2"/>
            <w:rPr>
              <w:noProof/>
              <w:lang w:val="es-ES_tradnl" w:eastAsia="es-ES_tradnl"/>
            </w:rPr>
          </w:pPr>
          <w:hyperlink w:anchor="_Toc310901310" w:history="1">
            <w:r w:rsidR="002843CD" w:rsidRPr="00AC434F">
              <w:rPr>
                <w:rStyle w:val="Hipervnculo"/>
                <w:noProof/>
                <w:lang w:val="en-US"/>
              </w:rPr>
              <w:t>1.2 ISO (INTERNATIONAL ORGANIZATION FOR STANDARDIZATION)</w:t>
            </w:r>
            <w:r w:rsidR="002843CD">
              <w:rPr>
                <w:noProof/>
                <w:webHidden/>
              </w:rPr>
              <w:tab/>
            </w:r>
            <w:r>
              <w:rPr>
                <w:noProof/>
                <w:webHidden/>
              </w:rPr>
              <w:fldChar w:fldCharType="begin"/>
            </w:r>
            <w:r w:rsidR="002843CD">
              <w:rPr>
                <w:noProof/>
                <w:webHidden/>
              </w:rPr>
              <w:instrText xml:space="preserve"> PAGEREF _Toc310901310 \h </w:instrText>
            </w:r>
            <w:r>
              <w:rPr>
                <w:noProof/>
                <w:webHidden/>
              </w:rPr>
            </w:r>
            <w:r>
              <w:rPr>
                <w:noProof/>
                <w:webHidden/>
              </w:rPr>
              <w:fldChar w:fldCharType="separate"/>
            </w:r>
            <w:r w:rsidR="002843CD">
              <w:rPr>
                <w:noProof/>
                <w:webHidden/>
              </w:rPr>
              <w:t>25</w:t>
            </w:r>
            <w:r>
              <w:rPr>
                <w:noProof/>
                <w:webHidden/>
              </w:rPr>
              <w:fldChar w:fldCharType="end"/>
            </w:r>
          </w:hyperlink>
        </w:p>
        <w:p w:rsidR="002843CD" w:rsidRDefault="00125ECF">
          <w:pPr>
            <w:pStyle w:val="TDC2"/>
            <w:rPr>
              <w:noProof/>
              <w:lang w:val="es-ES_tradnl" w:eastAsia="es-ES_tradnl"/>
            </w:rPr>
          </w:pPr>
          <w:hyperlink w:anchor="_Toc310901311" w:history="1">
            <w:r w:rsidR="002843CD" w:rsidRPr="00AC434F">
              <w:rPr>
                <w:rStyle w:val="Hipervnculo"/>
                <w:noProof/>
              </w:rPr>
              <w:t>1.2.1 NORMA ISO27002</w:t>
            </w:r>
            <w:r w:rsidR="002843CD">
              <w:rPr>
                <w:noProof/>
                <w:webHidden/>
              </w:rPr>
              <w:tab/>
            </w:r>
            <w:r>
              <w:rPr>
                <w:noProof/>
                <w:webHidden/>
              </w:rPr>
              <w:fldChar w:fldCharType="begin"/>
            </w:r>
            <w:r w:rsidR="002843CD">
              <w:rPr>
                <w:noProof/>
                <w:webHidden/>
              </w:rPr>
              <w:instrText xml:space="preserve"> PAGEREF _Toc310901311 \h </w:instrText>
            </w:r>
            <w:r>
              <w:rPr>
                <w:noProof/>
                <w:webHidden/>
              </w:rPr>
            </w:r>
            <w:r>
              <w:rPr>
                <w:noProof/>
                <w:webHidden/>
              </w:rPr>
              <w:fldChar w:fldCharType="separate"/>
            </w:r>
            <w:r w:rsidR="002843CD">
              <w:rPr>
                <w:noProof/>
                <w:webHidden/>
              </w:rPr>
              <w:t>25</w:t>
            </w:r>
            <w:r>
              <w:rPr>
                <w:noProof/>
                <w:webHidden/>
              </w:rPr>
              <w:fldChar w:fldCharType="end"/>
            </w:r>
          </w:hyperlink>
        </w:p>
        <w:p w:rsidR="002843CD" w:rsidRDefault="00125ECF">
          <w:pPr>
            <w:pStyle w:val="TDC2"/>
            <w:rPr>
              <w:noProof/>
              <w:lang w:val="es-ES_tradnl" w:eastAsia="es-ES_tradnl"/>
            </w:rPr>
          </w:pPr>
          <w:hyperlink w:anchor="_Toc310901312" w:history="1">
            <w:r w:rsidR="002843CD" w:rsidRPr="00AC434F">
              <w:rPr>
                <w:rStyle w:val="Hipervnculo"/>
                <w:noProof/>
              </w:rPr>
              <w:t>1.2.2 DOCUMENTOS QUE PIDE LA NORMA ISO2002</w:t>
            </w:r>
            <w:r w:rsidR="002843CD">
              <w:rPr>
                <w:noProof/>
                <w:webHidden/>
              </w:rPr>
              <w:tab/>
            </w:r>
            <w:r>
              <w:rPr>
                <w:noProof/>
                <w:webHidden/>
              </w:rPr>
              <w:fldChar w:fldCharType="begin"/>
            </w:r>
            <w:r w:rsidR="002843CD">
              <w:rPr>
                <w:noProof/>
                <w:webHidden/>
              </w:rPr>
              <w:instrText xml:space="preserve"> PAGEREF _Toc310901312 \h </w:instrText>
            </w:r>
            <w:r>
              <w:rPr>
                <w:noProof/>
                <w:webHidden/>
              </w:rPr>
            </w:r>
            <w:r>
              <w:rPr>
                <w:noProof/>
                <w:webHidden/>
              </w:rPr>
              <w:fldChar w:fldCharType="separate"/>
            </w:r>
            <w:r w:rsidR="002843CD">
              <w:rPr>
                <w:noProof/>
                <w:webHidden/>
              </w:rPr>
              <w:t>26</w:t>
            </w:r>
            <w:r>
              <w:rPr>
                <w:noProof/>
                <w:webHidden/>
              </w:rPr>
              <w:fldChar w:fldCharType="end"/>
            </w:r>
          </w:hyperlink>
        </w:p>
        <w:p w:rsidR="002843CD" w:rsidRDefault="00125ECF">
          <w:pPr>
            <w:pStyle w:val="TDC2"/>
            <w:rPr>
              <w:noProof/>
              <w:lang w:val="es-ES_tradnl" w:eastAsia="es-ES_tradnl"/>
            </w:rPr>
          </w:pPr>
          <w:hyperlink w:anchor="_Toc310901313" w:history="1">
            <w:r w:rsidR="002843CD" w:rsidRPr="00AC434F">
              <w:rPr>
                <w:rStyle w:val="Hipervnculo"/>
                <w:noProof/>
              </w:rPr>
              <w:t>1.2.3 SISTEMA DE GESTIÓN DE LA SEGURIDAD DE LA INFORMACIÓN –SGSI</w:t>
            </w:r>
            <w:r w:rsidR="002843CD">
              <w:rPr>
                <w:noProof/>
                <w:webHidden/>
              </w:rPr>
              <w:tab/>
            </w:r>
            <w:r>
              <w:rPr>
                <w:noProof/>
                <w:webHidden/>
              </w:rPr>
              <w:fldChar w:fldCharType="begin"/>
            </w:r>
            <w:r w:rsidR="002843CD">
              <w:rPr>
                <w:noProof/>
                <w:webHidden/>
              </w:rPr>
              <w:instrText xml:space="preserve"> PAGEREF _Toc310901313 \h </w:instrText>
            </w:r>
            <w:r>
              <w:rPr>
                <w:noProof/>
                <w:webHidden/>
              </w:rPr>
            </w:r>
            <w:r>
              <w:rPr>
                <w:noProof/>
                <w:webHidden/>
              </w:rPr>
              <w:fldChar w:fldCharType="separate"/>
            </w:r>
            <w:r w:rsidR="002843CD">
              <w:rPr>
                <w:noProof/>
                <w:webHidden/>
              </w:rPr>
              <w:t>26</w:t>
            </w:r>
            <w:r>
              <w:rPr>
                <w:noProof/>
                <w:webHidden/>
              </w:rPr>
              <w:fldChar w:fldCharType="end"/>
            </w:r>
          </w:hyperlink>
        </w:p>
        <w:p w:rsidR="002843CD" w:rsidRDefault="00125ECF">
          <w:pPr>
            <w:pStyle w:val="TDC2"/>
            <w:rPr>
              <w:noProof/>
              <w:lang w:val="es-ES_tradnl" w:eastAsia="es-ES_tradnl"/>
            </w:rPr>
          </w:pPr>
          <w:hyperlink w:anchor="_Toc310901314" w:history="1">
            <w:r w:rsidR="002843CD" w:rsidRPr="00AC434F">
              <w:rPr>
                <w:rStyle w:val="Hipervnculo"/>
                <w:noProof/>
              </w:rPr>
              <w:t>1.2.4 BENEFICIOS DE LA IMPLANTACIÓN DE UN SGSI</w:t>
            </w:r>
            <w:r w:rsidR="002843CD">
              <w:rPr>
                <w:noProof/>
                <w:webHidden/>
              </w:rPr>
              <w:tab/>
            </w:r>
            <w:r>
              <w:rPr>
                <w:noProof/>
                <w:webHidden/>
              </w:rPr>
              <w:fldChar w:fldCharType="begin"/>
            </w:r>
            <w:r w:rsidR="002843CD">
              <w:rPr>
                <w:noProof/>
                <w:webHidden/>
              </w:rPr>
              <w:instrText xml:space="preserve"> PAGEREF _Toc310901314 \h </w:instrText>
            </w:r>
            <w:r>
              <w:rPr>
                <w:noProof/>
                <w:webHidden/>
              </w:rPr>
            </w:r>
            <w:r>
              <w:rPr>
                <w:noProof/>
                <w:webHidden/>
              </w:rPr>
              <w:fldChar w:fldCharType="separate"/>
            </w:r>
            <w:r w:rsidR="002843CD">
              <w:rPr>
                <w:noProof/>
                <w:webHidden/>
              </w:rPr>
              <w:t>26</w:t>
            </w:r>
            <w:r>
              <w:rPr>
                <w:noProof/>
                <w:webHidden/>
              </w:rPr>
              <w:fldChar w:fldCharType="end"/>
            </w:r>
          </w:hyperlink>
        </w:p>
        <w:p w:rsidR="002843CD" w:rsidRDefault="00125ECF">
          <w:pPr>
            <w:pStyle w:val="TDC2"/>
            <w:rPr>
              <w:noProof/>
              <w:lang w:val="es-ES_tradnl" w:eastAsia="es-ES_tradnl"/>
            </w:rPr>
          </w:pPr>
          <w:hyperlink w:anchor="_Toc310901315" w:history="1">
            <w:r w:rsidR="002843CD" w:rsidRPr="00AC434F">
              <w:rPr>
                <w:rStyle w:val="Hipervnculo"/>
                <w:noProof/>
              </w:rPr>
              <w:t>1.2.5 JUSTIFICACIÓN DE LA IMPLEMENTACIÓN DE UN SGSI</w:t>
            </w:r>
            <w:r w:rsidR="002843CD">
              <w:rPr>
                <w:noProof/>
                <w:webHidden/>
              </w:rPr>
              <w:tab/>
            </w:r>
            <w:r>
              <w:rPr>
                <w:noProof/>
                <w:webHidden/>
              </w:rPr>
              <w:fldChar w:fldCharType="begin"/>
            </w:r>
            <w:r w:rsidR="002843CD">
              <w:rPr>
                <w:noProof/>
                <w:webHidden/>
              </w:rPr>
              <w:instrText xml:space="preserve"> PAGEREF _Toc310901315 \h </w:instrText>
            </w:r>
            <w:r>
              <w:rPr>
                <w:noProof/>
                <w:webHidden/>
              </w:rPr>
            </w:r>
            <w:r>
              <w:rPr>
                <w:noProof/>
                <w:webHidden/>
              </w:rPr>
              <w:fldChar w:fldCharType="separate"/>
            </w:r>
            <w:r w:rsidR="002843CD">
              <w:rPr>
                <w:noProof/>
                <w:webHidden/>
              </w:rPr>
              <w:t>28</w:t>
            </w:r>
            <w:r>
              <w:rPr>
                <w:noProof/>
                <w:webHidden/>
              </w:rPr>
              <w:fldChar w:fldCharType="end"/>
            </w:r>
          </w:hyperlink>
        </w:p>
        <w:p w:rsidR="002843CD" w:rsidRDefault="00125ECF">
          <w:pPr>
            <w:pStyle w:val="TDC2"/>
            <w:rPr>
              <w:noProof/>
              <w:lang w:val="es-ES_tradnl" w:eastAsia="es-ES_tradnl"/>
            </w:rPr>
          </w:pPr>
          <w:hyperlink w:anchor="_Toc310901316" w:history="1">
            <w:r w:rsidR="002843CD" w:rsidRPr="00AC434F">
              <w:rPr>
                <w:rStyle w:val="Hipervnculo"/>
                <w:rFonts w:cs="Times New Roman"/>
                <w:noProof/>
                <w:lang w:val="es-ES"/>
              </w:rPr>
              <w:t>CAPÍTULO 2</w:t>
            </w:r>
          </w:hyperlink>
        </w:p>
        <w:p w:rsidR="002843CD" w:rsidRDefault="00125ECF">
          <w:pPr>
            <w:pStyle w:val="TDC2"/>
            <w:rPr>
              <w:noProof/>
              <w:lang w:val="es-ES_tradnl" w:eastAsia="es-ES_tradnl"/>
            </w:rPr>
          </w:pPr>
          <w:hyperlink w:anchor="_Toc310901317" w:history="1">
            <w:r w:rsidR="002843CD" w:rsidRPr="00AC434F">
              <w:rPr>
                <w:rStyle w:val="Hipervnculo"/>
                <w:rFonts w:cs="Times New Roman"/>
                <w:noProof/>
                <w:lang w:val="es-ES"/>
              </w:rPr>
              <w:t>EMPRESA</w:t>
            </w:r>
            <w:r w:rsidR="002843CD">
              <w:rPr>
                <w:noProof/>
                <w:webHidden/>
              </w:rPr>
              <w:tab/>
            </w:r>
            <w:r>
              <w:rPr>
                <w:noProof/>
                <w:webHidden/>
              </w:rPr>
              <w:fldChar w:fldCharType="begin"/>
            </w:r>
            <w:r w:rsidR="002843CD">
              <w:rPr>
                <w:noProof/>
                <w:webHidden/>
              </w:rPr>
              <w:instrText xml:space="preserve"> PAGEREF _Toc310901317 \h </w:instrText>
            </w:r>
            <w:r>
              <w:rPr>
                <w:noProof/>
                <w:webHidden/>
              </w:rPr>
            </w:r>
            <w:r>
              <w:rPr>
                <w:noProof/>
                <w:webHidden/>
              </w:rPr>
              <w:fldChar w:fldCharType="separate"/>
            </w:r>
            <w:r w:rsidR="002843CD">
              <w:rPr>
                <w:noProof/>
                <w:webHidden/>
              </w:rPr>
              <w:t>30</w:t>
            </w:r>
            <w:r>
              <w:rPr>
                <w:noProof/>
                <w:webHidden/>
              </w:rPr>
              <w:fldChar w:fldCharType="end"/>
            </w:r>
          </w:hyperlink>
        </w:p>
        <w:p w:rsidR="002843CD" w:rsidRDefault="00125ECF" w:rsidP="002843CD">
          <w:pPr>
            <w:pStyle w:val="TDC1"/>
            <w:rPr>
              <w:noProof/>
              <w:lang w:val="es-ES_tradnl" w:eastAsia="es-ES_tradnl"/>
            </w:rPr>
          </w:pPr>
          <w:hyperlink w:anchor="_Toc310901318" w:history="1">
            <w:r w:rsidR="002843CD" w:rsidRPr="00AC434F">
              <w:rPr>
                <w:rStyle w:val="Hipervnculo"/>
                <w:noProof/>
              </w:rPr>
              <w:t>2 CIMA CONSULTING</w:t>
            </w:r>
            <w:r w:rsidR="002843CD">
              <w:rPr>
                <w:noProof/>
                <w:webHidden/>
              </w:rPr>
              <w:tab/>
            </w:r>
            <w:r>
              <w:rPr>
                <w:noProof/>
                <w:webHidden/>
              </w:rPr>
              <w:fldChar w:fldCharType="begin"/>
            </w:r>
            <w:r w:rsidR="002843CD">
              <w:rPr>
                <w:noProof/>
                <w:webHidden/>
              </w:rPr>
              <w:instrText xml:space="preserve"> PAGEREF _Toc310901318 \h </w:instrText>
            </w:r>
            <w:r>
              <w:rPr>
                <w:noProof/>
                <w:webHidden/>
              </w:rPr>
            </w:r>
            <w:r>
              <w:rPr>
                <w:noProof/>
                <w:webHidden/>
              </w:rPr>
              <w:fldChar w:fldCharType="separate"/>
            </w:r>
            <w:r w:rsidR="002843CD">
              <w:rPr>
                <w:noProof/>
                <w:webHidden/>
              </w:rPr>
              <w:t>31</w:t>
            </w:r>
            <w:r>
              <w:rPr>
                <w:noProof/>
                <w:webHidden/>
              </w:rPr>
              <w:fldChar w:fldCharType="end"/>
            </w:r>
          </w:hyperlink>
        </w:p>
        <w:p w:rsidR="002843CD" w:rsidRDefault="00125ECF">
          <w:pPr>
            <w:pStyle w:val="TDC2"/>
            <w:rPr>
              <w:noProof/>
              <w:lang w:val="es-ES_tradnl" w:eastAsia="es-ES_tradnl"/>
            </w:rPr>
          </w:pPr>
          <w:hyperlink w:anchor="_Toc310901319" w:history="1">
            <w:r w:rsidR="002843CD" w:rsidRPr="00AC434F">
              <w:rPr>
                <w:rStyle w:val="Hipervnculo"/>
                <w:rFonts w:cs="Times New Roman"/>
                <w:noProof/>
              </w:rPr>
              <w:t>2.1 OPORTUNIDADES DE NEGOCIOS</w:t>
            </w:r>
            <w:r w:rsidR="002843CD">
              <w:rPr>
                <w:noProof/>
                <w:webHidden/>
              </w:rPr>
              <w:tab/>
            </w:r>
            <w:r>
              <w:rPr>
                <w:noProof/>
                <w:webHidden/>
              </w:rPr>
              <w:fldChar w:fldCharType="begin"/>
            </w:r>
            <w:r w:rsidR="002843CD">
              <w:rPr>
                <w:noProof/>
                <w:webHidden/>
              </w:rPr>
              <w:instrText xml:space="preserve"> PAGEREF _Toc310901319 \h </w:instrText>
            </w:r>
            <w:r>
              <w:rPr>
                <w:noProof/>
                <w:webHidden/>
              </w:rPr>
            </w:r>
            <w:r>
              <w:rPr>
                <w:noProof/>
                <w:webHidden/>
              </w:rPr>
              <w:fldChar w:fldCharType="separate"/>
            </w:r>
            <w:r w:rsidR="002843CD">
              <w:rPr>
                <w:noProof/>
                <w:webHidden/>
              </w:rPr>
              <w:t>31</w:t>
            </w:r>
            <w:r>
              <w:rPr>
                <w:noProof/>
                <w:webHidden/>
              </w:rPr>
              <w:fldChar w:fldCharType="end"/>
            </w:r>
          </w:hyperlink>
        </w:p>
        <w:p w:rsidR="002843CD" w:rsidRDefault="00125ECF">
          <w:pPr>
            <w:pStyle w:val="TDC2"/>
            <w:rPr>
              <w:noProof/>
              <w:lang w:val="es-ES_tradnl" w:eastAsia="es-ES_tradnl"/>
            </w:rPr>
          </w:pPr>
          <w:hyperlink w:anchor="_Toc310901320" w:history="1">
            <w:r w:rsidR="002843CD" w:rsidRPr="00AC434F">
              <w:rPr>
                <w:rStyle w:val="Hipervnculo"/>
                <w:noProof/>
              </w:rPr>
              <w:t>2.2 ENUNCIADO DE LA VISIÓN DE CIMA CONSULTING</w:t>
            </w:r>
            <w:r w:rsidR="002843CD">
              <w:rPr>
                <w:noProof/>
                <w:webHidden/>
              </w:rPr>
              <w:tab/>
            </w:r>
            <w:r>
              <w:rPr>
                <w:noProof/>
                <w:webHidden/>
              </w:rPr>
              <w:fldChar w:fldCharType="begin"/>
            </w:r>
            <w:r w:rsidR="002843CD">
              <w:rPr>
                <w:noProof/>
                <w:webHidden/>
              </w:rPr>
              <w:instrText xml:space="preserve"> PAGEREF _Toc310901320 \h </w:instrText>
            </w:r>
            <w:r>
              <w:rPr>
                <w:noProof/>
                <w:webHidden/>
              </w:rPr>
            </w:r>
            <w:r>
              <w:rPr>
                <w:noProof/>
                <w:webHidden/>
              </w:rPr>
              <w:fldChar w:fldCharType="separate"/>
            </w:r>
            <w:r w:rsidR="002843CD">
              <w:rPr>
                <w:noProof/>
                <w:webHidden/>
              </w:rPr>
              <w:t>31</w:t>
            </w:r>
            <w:r>
              <w:rPr>
                <w:noProof/>
                <w:webHidden/>
              </w:rPr>
              <w:fldChar w:fldCharType="end"/>
            </w:r>
          </w:hyperlink>
        </w:p>
        <w:p w:rsidR="002843CD" w:rsidRDefault="00125ECF">
          <w:pPr>
            <w:pStyle w:val="TDC2"/>
            <w:rPr>
              <w:noProof/>
              <w:lang w:val="es-ES_tradnl" w:eastAsia="es-ES_tradnl"/>
            </w:rPr>
          </w:pPr>
          <w:hyperlink w:anchor="_Toc310901321" w:history="1">
            <w:r w:rsidR="002843CD" w:rsidRPr="00AC434F">
              <w:rPr>
                <w:rStyle w:val="Hipervnculo"/>
                <w:noProof/>
              </w:rPr>
              <w:t>2.3 NECESIDADES DE DE CIMA CONSULTING</w:t>
            </w:r>
            <w:r w:rsidR="002843CD">
              <w:rPr>
                <w:noProof/>
                <w:webHidden/>
              </w:rPr>
              <w:tab/>
            </w:r>
            <w:r>
              <w:rPr>
                <w:noProof/>
                <w:webHidden/>
              </w:rPr>
              <w:fldChar w:fldCharType="begin"/>
            </w:r>
            <w:r w:rsidR="002843CD">
              <w:rPr>
                <w:noProof/>
                <w:webHidden/>
              </w:rPr>
              <w:instrText xml:space="preserve"> PAGEREF _Toc310901321 \h </w:instrText>
            </w:r>
            <w:r>
              <w:rPr>
                <w:noProof/>
                <w:webHidden/>
              </w:rPr>
            </w:r>
            <w:r>
              <w:rPr>
                <w:noProof/>
                <w:webHidden/>
              </w:rPr>
              <w:fldChar w:fldCharType="separate"/>
            </w:r>
            <w:r w:rsidR="002843CD">
              <w:rPr>
                <w:noProof/>
                <w:webHidden/>
              </w:rPr>
              <w:t>32</w:t>
            </w:r>
            <w:r>
              <w:rPr>
                <w:noProof/>
                <w:webHidden/>
              </w:rPr>
              <w:fldChar w:fldCharType="end"/>
            </w:r>
          </w:hyperlink>
        </w:p>
        <w:p w:rsidR="002843CD" w:rsidRDefault="00125ECF">
          <w:pPr>
            <w:pStyle w:val="TDC2"/>
            <w:rPr>
              <w:noProof/>
              <w:lang w:val="es-ES_tradnl" w:eastAsia="es-ES_tradnl"/>
            </w:rPr>
          </w:pPr>
          <w:hyperlink w:anchor="_Toc310901322" w:history="1">
            <w:r w:rsidR="002843CD" w:rsidRPr="00AC434F">
              <w:rPr>
                <w:rStyle w:val="Hipervnculo"/>
                <w:noProof/>
              </w:rPr>
              <w:t>2.4 DETALLE BREVE DE LOS SERVICIOS CIMA CONSULTING</w:t>
            </w:r>
            <w:r w:rsidR="002843CD">
              <w:rPr>
                <w:noProof/>
                <w:webHidden/>
              </w:rPr>
              <w:tab/>
            </w:r>
            <w:r>
              <w:rPr>
                <w:noProof/>
                <w:webHidden/>
              </w:rPr>
              <w:fldChar w:fldCharType="begin"/>
            </w:r>
            <w:r w:rsidR="002843CD">
              <w:rPr>
                <w:noProof/>
                <w:webHidden/>
              </w:rPr>
              <w:instrText xml:space="preserve"> PAGEREF _Toc310901322 \h </w:instrText>
            </w:r>
            <w:r>
              <w:rPr>
                <w:noProof/>
                <w:webHidden/>
              </w:rPr>
            </w:r>
            <w:r>
              <w:rPr>
                <w:noProof/>
                <w:webHidden/>
              </w:rPr>
              <w:fldChar w:fldCharType="separate"/>
            </w:r>
            <w:r w:rsidR="002843CD">
              <w:rPr>
                <w:noProof/>
                <w:webHidden/>
              </w:rPr>
              <w:t>32</w:t>
            </w:r>
            <w:r>
              <w:rPr>
                <w:noProof/>
                <w:webHidden/>
              </w:rPr>
              <w:fldChar w:fldCharType="end"/>
            </w:r>
          </w:hyperlink>
        </w:p>
        <w:p w:rsidR="002843CD" w:rsidRDefault="00125ECF">
          <w:pPr>
            <w:pStyle w:val="TDC2"/>
            <w:rPr>
              <w:noProof/>
              <w:lang w:val="es-ES_tradnl" w:eastAsia="es-ES_tradnl"/>
            </w:rPr>
          </w:pPr>
          <w:hyperlink w:anchor="_Toc310901323" w:history="1">
            <w:r w:rsidR="002843CD" w:rsidRPr="00AC434F">
              <w:rPr>
                <w:rStyle w:val="Hipervnculo"/>
                <w:noProof/>
              </w:rPr>
              <w:t>2.5 ANÁLISIS DE BENEFICIOS</w:t>
            </w:r>
            <w:r w:rsidR="002843CD">
              <w:rPr>
                <w:noProof/>
                <w:webHidden/>
              </w:rPr>
              <w:tab/>
            </w:r>
            <w:r>
              <w:rPr>
                <w:noProof/>
                <w:webHidden/>
              </w:rPr>
              <w:fldChar w:fldCharType="begin"/>
            </w:r>
            <w:r w:rsidR="002843CD">
              <w:rPr>
                <w:noProof/>
                <w:webHidden/>
              </w:rPr>
              <w:instrText xml:space="preserve"> PAGEREF _Toc310901323 \h </w:instrText>
            </w:r>
            <w:r>
              <w:rPr>
                <w:noProof/>
                <w:webHidden/>
              </w:rPr>
            </w:r>
            <w:r>
              <w:rPr>
                <w:noProof/>
                <w:webHidden/>
              </w:rPr>
              <w:fldChar w:fldCharType="separate"/>
            </w:r>
            <w:r w:rsidR="002843CD">
              <w:rPr>
                <w:noProof/>
                <w:webHidden/>
              </w:rPr>
              <w:t>33</w:t>
            </w:r>
            <w:r>
              <w:rPr>
                <w:noProof/>
                <w:webHidden/>
              </w:rPr>
              <w:fldChar w:fldCharType="end"/>
            </w:r>
          </w:hyperlink>
        </w:p>
        <w:p w:rsidR="002843CD" w:rsidRDefault="00125ECF">
          <w:pPr>
            <w:pStyle w:val="TDC2"/>
            <w:rPr>
              <w:noProof/>
              <w:lang w:val="es-ES_tradnl" w:eastAsia="es-ES_tradnl"/>
            </w:rPr>
          </w:pPr>
          <w:hyperlink w:anchor="_Toc310901324" w:history="1">
            <w:r w:rsidR="002843CD" w:rsidRPr="00AC434F">
              <w:rPr>
                <w:rStyle w:val="Hipervnculo"/>
                <w:rFonts w:cs="Times New Roman"/>
                <w:noProof/>
                <w:lang w:val="es-ES"/>
              </w:rPr>
              <w:t>CAPÍTULO 3</w:t>
            </w:r>
          </w:hyperlink>
        </w:p>
        <w:p w:rsidR="002843CD" w:rsidRDefault="00125ECF">
          <w:pPr>
            <w:pStyle w:val="TDC2"/>
            <w:rPr>
              <w:noProof/>
              <w:lang w:val="es-ES_tradnl" w:eastAsia="es-ES_tradnl"/>
            </w:rPr>
          </w:pPr>
          <w:hyperlink w:anchor="_Toc310901325" w:history="1">
            <w:r w:rsidR="002843CD" w:rsidRPr="00AC434F">
              <w:rPr>
                <w:rStyle w:val="Hipervnculo"/>
                <w:rFonts w:cs="Times New Roman"/>
                <w:noProof/>
                <w:lang w:val="es-ES"/>
              </w:rPr>
              <w:t>ETAPA  DE PLANEACIÓN</w:t>
            </w:r>
          </w:hyperlink>
        </w:p>
        <w:p w:rsidR="002843CD" w:rsidRDefault="00125ECF" w:rsidP="002843CD">
          <w:pPr>
            <w:pStyle w:val="TDC1"/>
            <w:rPr>
              <w:noProof/>
              <w:lang w:val="es-ES_tradnl" w:eastAsia="es-ES_tradnl"/>
            </w:rPr>
          </w:pPr>
          <w:hyperlink w:anchor="_Toc310901326" w:history="1">
            <w:r w:rsidR="002843CD" w:rsidRPr="00AC434F">
              <w:rPr>
                <w:rStyle w:val="Hipervnculo"/>
                <w:noProof/>
                <w:lang w:val="es-ES"/>
              </w:rPr>
              <w:t>3 ALCANCE</w:t>
            </w:r>
            <w:r w:rsidR="002843CD">
              <w:rPr>
                <w:noProof/>
                <w:webHidden/>
              </w:rPr>
              <w:tab/>
            </w:r>
            <w:r>
              <w:rPr>
                <w:noProof/>
                <w:webHidden/>
              </w:rPr>
              <w:fldChar w:fldCharType="begin"/>
            </w:r>
            <w:r w:rsidR="002843CD">
              <w:rPr>
                <w:noProof/>
                <w:webHidden/>
              </w:rPr>
              <w:instrText xml:space="preserve"> PAGEREF _Toc310901326 \h </w:instrText>
            </w:r>
            <w:r>
              <w:rPr>
                <w:noProof/>
                <w:webHidden/>
              </w:rPr>
            </w:r>
            <w:r>
              <w:rPr>
                <w:noProof/>
                <w:webHidden/>
              </w:rPr>
              <w:fldChar w:fldCharType="separate"/>
            </w:r>
            <w:r w:rsidR="002843CD">
              <w:rPr>
                <w:noProof/>
                <w:webHidden/>
              </w:rPr>
              <w:t>35</w:t>
            </w:r>
            <w:r>
              <w:rPr>
                <w:noProof/>
                <w:webHidden/>
              </w:rPr>
              <w:fldChar w:fldCharType="end"/>
            </w:r>
          </w:hyperlink>
        </w:p>
        <w:p w:rsidR="002843CD" w:rsidRDefault="00125ECF">
          <w:pPr>
            <w:pStyle w:val="TDC2"/>
            <w:rPr>
              <w:noProof/>
              <w:lang w:val="es-ES_tradnl" w:eastAsia="es-ES_tradnl"/>
            </w:rPr>
          </w:pPr>
          <w:hyperlink w:anchor="_Toc310901327" w:history="1">
            <w:r w:rsidR="002843CD" w:rsidRPr="00AC434F">
              <w:rPr>
                <w:rStyle w:val="Hipervnculo"/>
                <w:noProof/>
              </w:rPr>
              <w:t>3.1 MÉTRICAS:</w:t>
            </w:r>
            <w:r w:rsidR="002843CD">
              <w:rPr>
                <w:noProof/>
                <w:webHidden/>
              </w:rPr>
              <w:tab/>
            </w:r>
            <w:r>
              <w:rPr>
                <w:noProof/>
                <w:webHidden/>
              </w:rPr>
              <w:fldChar w:fldCharType="begin"/>
            </w:r>
            <w:r w:rsidR="002843CD">
              <w:rPr>
                <w:noProof/>
                <w:webHidden/>
              </w:rPr>
              <w:instrText xml:space="preserve"> PAGEREF _Toc310901327 \h </w:instrText>
            </w:r>
            <w:r>
              <w:rPr>
                <w:noProof/>
                <w:webHidden/>
              </w:rPr>
            </w:r>
            <w:r>
              <w:rPr>
                <w:noProof/>
                <w:webHidden/>
              </w:rPr>
              <w:fldChar w:fldCharType="separate"/>
            </w:r>
            <w:r w:rsidR="002843CD">
              <w:rPr>
                <w:noProof/>
                <w:webHidden/>
              </w:rPr>
              <w:t>36</w:t>
            </w:r>
            <w:r>
              <w:rPr>
                <w:noProof/>
                <w:webHidden/>
              </w:rPr>
              <w:fldChar w:fldCharType="end"/>
            </w:r>
          </w:hyperlink>
        </w:p>
        <w:p w:rsidR="002843CD" w:rsidRDefault="00125ECF">
          <w:pPr>
            <w:pStyle w:val="TDC2"/>
            <w:rPr>
              <w:noProof/>
              <w:lang w:val="es-ES_tradnl" w:eastAsia="es-ES_tradnl"/>
            </w:rPr>
          </w:pPr>
          <w:hyperlink w:anchor="_Toc310901328" w:history="1">
            <w:r w:rsidR="002843CD" w:rsidRPr="00AC434F">
              <w:rPr>
                <w:rStyle w:val="Hipervnculo"/>
                <w:noProof/>
                <w:lang w:val="es-ES"/>
              </w:rPr>
              <w:t>3.2</w:t>
            </w:r>
            <w:r w:rsidR="002843CD">
              <w:rPr>
                <w:noProof/>
                <w:lang w:val="es-ES_tradnl" w:eastAsia="es-ES_tradnl"/>
              </w:rPr>
              <w:tab/>
            </w:r>
            <w:r w:rsidR="002843CD" w:rsidRPr="00AC434F">
              <w:rPr>
                <w:rStyle w:val="Hipervnculo"/>
                <w:noProof/>
              </w:rPr>
              <w:t>RESPONSABILIDADES</w:t>
            </w:r>
            <w:r w:rsidR="002843CD" w:rsidRPr="00AC434F">
              <w:rPr>
                <w:rStyle w:val="Hipervnculo"/>
                <w:rFonts w:cs="Times New Roman"/>
                <w:noProof/>
                <w:lang w:val="es-ES"/>
              </w:rPr>
              <w:t>:</w:t>
            </w:r>
            <w:r w:rsidR="002843CD">
              <w:rPr>
                <w:noProof/>
                <w:webHidden/>
              </w:rPr>
              <w:tab/>
            </w:r>
            <w:r>
              <w:rPr>
                <w:noProof/>
                <w:webHidden/>
              </w:rPr>
              <w:fldChar w:fldCharType="begin"/>
            </w:r>
            <w:r w:rsidR="002843CD">
              <w:rPr>
                <w:noProof/>
                <w:webHidden/>
              </w:rPr>
              <w:instrText xml:space="preserve"> PAGEREF _Toc310901328 \h </w:instrText>
            </w:r>
            <w:r>
              <w:rPr>
                <w:noProof/>
                <w:webHidden/>
              </w:rPr>
            </w:r>
            <w:r>
              <w:rPr>
                <w:noProof/>
                <w:webHidden/>
              </w:rPr>
              <w:fldChar w:fldCharType="separate"/>
            </w:r>
            <w:r w:rsidR="002843CD">
              <w:rPr>
                <w:noProof/>
                <w:webHidden/>
              </w:rPr>
              <w:t>37</w:t>
            </w:r>
            <w:r>
              <w:rPr>
                <w:noProof/>
                <w:webHidden/>
              </w:rPr>
              <w:fldChar w:fldCharType="end"/>
            </w:r>
          </w:hyperlink>
        </w:p>
        <w:p w:rsidR="002843CD" w:rsidRDefault="00125ECF">
          <w:pPr>
            <w:pStyle w:val="TDC2"/>
            <w:rPr>
              <w:noProof/>
              <w:lang w:val="es-ES_tradnl" w:eastAsia="es-ES_tradnl"/>
            </w:rPr>
          </w:pPr>
          <w:hyperlink w:anchor="_Toc310901329" w:history="1">
            <w:r w:rsidR="002843CD" w:rsidRPr="00AC434F">
              <w:rPr>
                <w:rStyle w:val="Hipervnculo"/>
                <w:rFonts w:cs="Times New Roman"/>
                <w:noProof/>
                <w:lang w:val="es-ES"/>
              </w:rPr>
              <w:t>CAPÍTULO 4</w:t>
            </w:r>
          </w:hyperlink>
        </w:p>
        <w:p w:rsidR="002843CD" w:rsidRDefault="00125ECF">
          <w:pPr>
            <w:pStyle w:val="TDC2"/>
            <w:rPr>
              <w:noProof/>
              <w:lang w:val="es-ES_tradnl" w:eastAsia="es-ES_tradnl"/>
            </w:rPr>
          </w:pPr>
          <w:hyperlink w:anchor="_Toc310901330" w:history="1">
            <w:r w:rsidR="002843CD" w:rsidRPr="00AC434F">
              <w:rPr>
                <w:rStyle w:val="Hipervnculo"/>
                <w:rFonts w:cs="Times New Roman"/>
                <w:noProof/>
                <w:lang w:val="es-ES"/>
              </w:rPr>
              <w:t>DEFINICIÓN DE POLITICAS</w:t>
            </w:r>
          </w:hyperlink>
        </w:p>
        <w:p w:rsidR="002843CD" w:rsidRDefault="00125ECF" w:rsidP="002843CD">
          <w:pPr>
            <w:pStyle w:val="TDC1"/>
            <w:rPr>
              <w:noProof/>
              <w:lang w:val="es-ES_tradnl" w:eastAsia="es-ES_tradnl"/>
            </w:rPr>
          </w:pPr>
          <w:hyperlink w:anchor="_Toc310901331" w:history="1">
            <w:r w:rsidR="002843CD" w:rsidRPr="00AC434F">
              <w:rPr>
                <w:rStyle w:val="Hipervnculo"/>
                <w:noProof/>
                <w:lang w:val="es-ES"/>
              </w:rPr>
              <w:t>4 POLÍTICA DE SEGURIDAD</w:t>
            </w:r>
            <w:r w:rsidR="002843CD">
              <w:rPr>
                <w:noProof/>
                <w:webHidden/>
              </w:rPr>
              <w:tab/>
            </w:r>
            <w:r>
              <w:rPr>
                <w:noProof/>
                <w:webHidden/>
              </w:rPr>
              <w:fldChar w:fldCharType="begin"/>
            </w:r>
            <w:r w:rsidR="002843CD">
              <w:rPr>
                <w:noProof/>
                <w:webHidden/>
              </w:rPr>
              <w:instrText xml:space="preserve"> PAGEREF _Toc310901331 \h </w:instrText>
            </w:r>
            <w:r>
              <w:rPr>
                <w:noProof/>
                <w:webHidden/>
              </w:rPr>
            </w:r>
            <w:r>
              <w:rPr>
                <w:noProof/>
                <w:webHidden/>
              </w:rPr>
              <w:fldChar w:fldCharType="separate"/>
            </w:r>
            <w:r w:rsidR="002843CD">
              <w:rPr>
                <w:noProof/>
                <w:webHidden/>
              </w:rPr>
              <w:t>39</w:t>
            </w:r>
            <w:r>
              <w:rPr>
                <w:noProof/>
                <w:webHidden/>
              </w:rPr>
              <w:fldChar w:fldCharType="end"/>
            </w:r>
          </w:hyperlink>
        </w:p>
        <w:p w:rsidR="002843CD" w:rsidRDefault="00125ECF">
          <w:pPr>
            <w:pStyle w:val="TDC2"/>
            <w:rPr>
              <w:noProof/>
              <w:lang w:val="es-ES_tradnl" w:eastAsia="es-ES_tradnl"/>
            </w:rPr>
          </w:pPr>
          <w:hyperlink w:anchor="_Toc310901332" w:history="1">
            <w:r w:rsidR="002843CD" w:rsidRPr="00AC434F">
              <w:rPr>
                <w:rStyle w:val="Hipervnculo"/>
                <w:noProof/>
              </w:rPr>
              <w:t>4.1 USO ACEPTABLE DE LOS ACTIVOS</w:t>
            </w:r>
            <w:r w:rsidR="002843CD">
              <w:rPr>
                <w:noProof/>
                <w:webHidden/>
              </w:rPr>
              <w:tab/>
            </w:r>
            <w:r>
              <w:rPr>
                <w:noProof/>
                <w:webHidden/>
              </w:rPr>
              <w:fldChar w:fldCharType="begin"/>
            </w:r>
            <w:r w:rsidR="002843CD">
              <w:rPr>
                <w:noProof/>
                <w:webHidden/>
              </w:rPr>
              <w:instrText xml:space="preserve"> PAGEREF _Toc310901332 \h </w:instrText>
            </w:r>
            <w:r>
              <w:rPr>
                <w:noProof/>
                <w:webHidden/>
              </w:rPr>
            </w:r>
            <w:r>
              <w:rPr>
                <w:noProof/>
                <w:webHidden/>
              </w:rPr>
              <w:fldChar w:fldCharType="separate"/>
            </w:r>
            <w:r w:rsidR="002843CD">
              <w:rPr>
                <w:noProof/>
                <w:webHidden/>
              </w:rPr>
              <w:t>39</w:t>
            </w:r>
            <w:r>
              <w:rPr>
                <w:noProof/>
                <w:webHidden/>
              </w:rPr>
              <w:fldChar w:fldCharType="end"/>
            </w:r>
          </w:hyperlink>
        </w:p>
        <w:p w:rsidR="002843CD" w:rsidRDefault="00125ECF">
          <w:pPr>
            <w:pStyle w:val="TDC2"/>
            <w:rPr>
              <w:noProof/>
              <w:lang w:val="es-ES_tradnl" w:eastAsia="es-ES_tradnl"/>
            </w:rPr>
          </w:pPr>
          <w:hyperlink w:anchor="_Toc310901333" w:history="1">
            <w:r w:rsidR="002843CD" w:rsidRPr="00AC434F">
              <w:rPr>
                <w:rStyle w:val="Hipervnculo"/>
                <w:rFonts w:cs="Times New Roman"/>
                <w:noProof/>
                <w:lang w:val="es-ES"/>
              </w:rPr>
              <w:t>CAPÍTULO 5</w:t>
            </w:r>
          </w:hyperlink>
        </w:p>
        <w:p w:rsidR="002843CD" w:rsidRDefault="00125ECF">
          <w:pPr>
            <w:pStyle w:val="TDC2"/>
            <w:rPr>
              <w:noProof/>
              <w:lang w:val="es-ES_tradnl" w:eastAsia="es-ES_tradnl"/>
            </w:rPr>
          </w:pPr>
          <w:hyperlink w:anchor="_Toc310901334" w:history="1">
            <w:r w:rsidR="002843CD" w:rsidRPr="00AC434F">
              <w:rPr>
                <w:rStyle w:val="Hipervnculo"/>
                <w:rFonts w:cs="Times New Roman"/>
                <w:noProof/>
                <w:lang w:val="es-ES"/>
              </w:rPr>
              <w:t>EVALUACIÓN DE RIESGO</w:t>
            </w:r>
          </w:hyperlink>
        </w:p>
        <w:p w:rsidR="002843CD" w:rsidRDefault="00125ECF">
          <w:pPr>
            <w:pStyle w:val="TDC2"/>
            <w:rPr>
              <w:noProof/>
              <w:lang w:val="es-ES_tradnl" w:eastAsia="es-ES_tradnl"/>
            </w:rPr>
          </w:pPr>
          <w:hyperlink w:anchor="_Toc310901335" w:history="1">
            <w:r w:rsidR="002843CD" w:rsidRPr="00AC434F">
              <w:rPr>
                <w:rStyle w:val="Hipervnculo"/>
                <w:rFonts w:cs="Times New Roman"/>
                <w:noProof/>
                <w:lang w:val="es-ES"/>
              </w:rPr>
              <w:t>5</w:t>
            </w:r>
            <w:r w:rsidR="002843CD">
              <w:rPr>
                <w:noProof/>
                <w:lang w:val="es-ES_tradnl" w:eastAsia="es-ES_tradnl"/>
              </w:rPr>
              <w:tab/>
            </w:r>
            <w:r w:rsidR="002843CD" w:rsidRPr="00AC434F">
              <w:rPr>
                <w:rStyle w:val="Hipervnculo"/>
                <w:rFonts w:cs="Times New Roman"/>
                <w:noProof/>
                <w:lang w:val="es-ES"/>
              </w:rPr>
              <w:t>EVALUACIÓN DE RIESGO</w:t>
            </w:r>
            <w:r w:rsidR="002843CD">
              <w:rPr>
                <w:noProof/>
                <w:webHidden/>
              </w:rPr>
              <w:tab/>
            </w:r>
            <w:r>
              <w:rPr>
                <w:noProof/>
                <w:webHidden/>
              </w:rPr>
              <w:fldChar w:fldCharType="begin"/>
            </w:r>
            <w:r w:rsidR="002843CD">
              <w:rPr>
                <w:noProof/>
                <w:webHidden/>
              </w:rPr>
              <w:instrText xml:space="preserve"> PAGEREF _Toc310901335 \h </w:instrText>
            </w:r>
            <w:r>
              <w:rPr>
                <w:noProof/>
                <w:webHidden/>
              </w:rPr>
            </w:r>
            <w:r>
              <w:rPr>
                <w:noProof/>
                <w:webHidden/>
              </w:rPr>
              <w:fldChar w:fldCharType="separate"/>
            </w:r>
            <w:r w:rsidR="002843CD">
              <w:rPr>
                <w:noProof/>
                <w:webHidden/>
              </w:rPr>
              <w:t>43</w:t>
            </w:r>
            <w:r>
              <w:rPr>
                <w:noProof/>
                <w:webHidden/>
              </w:rPr>
              <w:fldChar w:fldCharType="end"/>
            </w:r>
          </w:hyperlink>
        </w:p>
        <w:p w:rsidR="002843CD" w:rsidRDefault="00125ECF">
          <w:pPr>
            <w:pStyle w:val="TDC2"/>
            <w:rPr>
              <w:noProof/>
              <w:lang w:val="es-ES_tradnl" w:eastAsia="es-ES_tradnl"/>
            </w:rPr>
          </w:pPr>
          <w:hyperlink w:anchor="_Toc310901336" w:history="1">
            <w:r w:rsidR="002843CD" w:rsidRPr="00AC434F">
              <w:rPr>
                <w:rStyle w:val="Hipervnculo"/>
                <w:noProof/>
                <w:lang w:val="es-ES"/>
              </w:rPr>
              <w:t>5.1</w:t>
            </w:r>
            <w:r w:rsidR="002843CD">
              <w:rPr>
                <w:noProof/>
                <w:lang w:val="es-ES_tradnl" w:eastAsia="es-ES_tradnl"/>
              </w:rPr>
              <w:tab/>
            </w:r>
            <w:r w:rsidR="002843CD" w:rsidRPr="00AC434F">
              <w:rPr>
                <w:rStyle w:val="Hipervnculo"/>
                <w:rFonts w:cs="Times New Roman"/>
                <w:noProof/>
                <w:lang w:val="es-ES"/>
              </w:rPr>
              <w:t>GESTIÓN DE RIESGOS</w:t>
            </w:r>
            <w:r w:rsidR="002843CD">
              <w:rPr>
                <w:noProof/>
                <w:webHidden/>
              </w:rPr>
              <w:tab/>
            </w:r>
            <w:r>
              <w:rPr>
                <w:noProof/>
                <w:webHidden/>
              </w:rPr>
              <w:fldChar w:fldCharType="begin"/>
            </w:r>
            <w:r w:rsidR="002843CD">
              <w:rPr>
                <w:noProof/>
                <w:webHidden/>
              </w:rPr>
              <w:instrText xml:space="preserve"> PAGEREF _Toc310901336 \h </w:instrText>
            </w:r>
            <w:r>
              <w:rPr>
                <w:noProof/>
                <w:webHidden/>
              </w:rPr>
            </w:r>
            <w:r>
              <w:rPr>
                <w:noProof/>
                <w:webHidden/>
              </w:rPr>
              <w:fldChar w:fldCharType="separate"/>
            </w:r>
            <w:r w:rsidR="002843CD">
              <w:rPr>
                <w:noProof/>
                <w:webHidden/>
              </w:rPr>
              <w:t>45</w:t>
            </w:r>
            <w:r>
              <w:rPr>
                <w:noProof/>
                <w:webHidden/>
              </w:rPr>
              <w:fldChar w:fldCharType="end"/>
            </w:r>
          </w:hyperlink>
        </w:p>
        <w:p w:rsidR="002843CD" w:rsidRDefault="00125ECF">
          <w:pPr>
            <w:pStyle w:val="TDC2"/>
            <w:rPr>
              <w:noProof/>
              <w:lang w:val="es-ES_tradnl" w:eastAsia="es-ES_tradnl"/>
            </w:rPr>
          </w:pPr>
          <w:hyperlink w:anchor="_Toc310901337" w:history="1">
            <w:r w:rsidR="002843CD" w:rsidRPr="00AC434F">
              <w:rPr>
                <w:rStyle w:val="Hipervnculo"/>
                <w:noProof/>
              </w:rPr>
              <w:t>5.1.1 PASOS PARA REALIZAR EL GESTIÓN DE RIEGOS</w:t>
            </w:r>
            <w:r w:rsidR="002843CD">
              <w:rPr>
                <w:noProof/>
                <w:webHidden/>
              </w:rPr>
              <w:tab/>
            </w:r>
            <w:r>
              <w:rPr>
                <w:noProof/>
                <w:webHidden/>
              </w:rPr>
              <w:fldChar w:fldCharType="begin"/>
            </w:r>
            <w:r w:rsidR="002843CD">
              <w:rPr>
                <w:noProof/>
                <w:webHidden/>
              </w:rPr>
              <w:instrText xml:space="preserve"> PAGEREF _Toc310901337 \h </w:instrText>
            </w:r>
            <w:r>
              <w:rPr>
                <w:noProof/>
                <w:webHidden/>
              </w:rPr>
            </w:r>
            <w:r>
              <w:rPr>
                <w:noProof/>
                <w:webHidden/>
              </w:rPr>
              <w:fldChar w:fldCharType="separate"/>
            </w:r>
            <w:r w:rsidR="002843CD">
              <w:rPr>
                <w:noProof/>
                <w:webHidden/>
              </w:rPr>
              <w:t>45</w:t>
            </w:r>
            <w:r>
              <w:rPr>
                <w:noProof/>
                <w:webHidden/>
              </w:rPr>
              <w:fldChar w:fldCharType="end"/>
            </w:r>
          </w:hyperlink>
        </w:p>
        <w:p w:rsidR="002843CD" w:rsidRDefault="00125ECF">
          <w:pPr>
            <w:pStyle w:val="TDC2"/>
            <w:rPr>
              <w:noProof/>
              <w:lang w:val="es-ES_tradnl" w:eastAsia="es-ES_tradnl"/>
            </w:rPr>
          </w:pPr>
          <w:hyperlink w:anchor="_Toc310901338" w:history="1">
            <w:r w:rsidR="002843CD" w:rsidRPr="00AC434F">
              <w:rPr>
                <w:rStyle w:val="Hipervnculo"/>
                <w:noProof/>
              </w:rPr>
              <w:t>5.1.2 RECOMENDACIONES</w:t>
            </w:r>
            <w:r w:rsidR="002843CD">
              <w:rPr>
                <w:noProof/>
                <w:webHidden/>
              </w:rPr>
              <w:tab/>
            </w:r>
            <w:r>
              <w:rPr>
                <w:noProof/>
                <w:webHidden/>
              </w:rPr>
              <w:fldChar w:fldCharType="begin"/>
            </w:r>
            <w:r w:rsidR="002843CD">
              <w:rPr>
                <w:noProof/>
                <w:webHidden/>
              </w:rPr>
              <w:instrText xml:space="preserve"> PAGEREF _Toc310901338 \h </w:instrText>
            </w:r>
            <w:r>
              <w:rPr>
                <w:noProof/>
                <w:webHidden/>
              </w:rPr>
            </w:r>
            <w:r>
              <w:rPr>
                <w:noProof/>
                <w:webHidden/>
              </w:rPr>
              <w:fldChar w:fldCharType="separate"/>
            </w:r>
            <w:r w:rsidR="002843CD">
              <w:rPr>
                <w:noProof/>
                <w:webHidden/>
              </w:rPr>
              <w:t>46</w:t>
            </w:r>
            <w:r>
              <w:rPr>
                <w:noProof/>
                <w:webHidden/>
              </w:rPr>
              <w:fldChar w:fldCharType="end"/>
            </w:r>
          </w:hyperlink>
        </w:p>
        <w:p w:rsidR="002843CD" w:rsidRDefault="00125ECF">
          <w:pPr>
            <w:pStyle w:val="TDC2"/>
            <w:rPr>
              <w:noProof/>
              <w:lang w:val="es-ES_tradnl" w:eastAsia="es-ES_tradnl"/>
            </w:rPr>
          </w:pPr>
          <w:hyperlink w:anchor="_Toc310901339" w:history="1">
            <w:r w:rsidR="002843CD" w:rsidRPr="00AC434F">
              <w:rPr>
                <w:rStyle w:val="Hipervnculo"/>
                <w:noProof/>
              </w:rPr>
              <w:t>5.2 CLASIFICACIÓN DE LOS ACTIVOS</w:t>
            </w:r>
            <w:r w:rsidR="002843CD">
              <w:rPr>
                <w:noProof/>
                <w:webHidden/>
              </w:rPr>
              <w:tab/>
            </w:r>
            <w:r>
              <w:rPr>
                <w:noProof/>
                <w:webHidden/>
              </w:rPr>
              <w:fldChar w:fldCharType="begin"/>
            </w:r>
            <w:r w:rsidR="002843CD">
              <w:rPr>
                <w:noProof/>
                <w:webHidden/>
              </w:rPr>
              <w:instrText xml:space="preserve"> PAGEREF _Toc310901339 \h </w:instrText>
            </w:r>
            <w:r>
              <w:rPr>
                <w:noProof/>
                <w:webHidden/>
              </w:rPr>
            </w:r>
            <w:r>
              <w:rPr>
                <w:noProof/>
                <w:webHidden/>
              </w:rPr>
              <w:fldChar w:fldCharType="separate"/>
            </w:r>
            <w:r w:rsidR="002843CD">
              <w:rPr>
                <w:noProof/>
                <w:webHidden/>
              </w:rPr>
              <w:t>46</w:t>
            </w:r>
            <w:r>
              <w:rPr>
                <w:noProof/>
                <w:webHidden/>
              </w:rPr>
              <w:fldChar w:fldCharType="end"/>
            </w:r>
          </w:hyperlink>
        </w:p>
        <w:p w:rsidR="002843CD" w:rsidRDefault="00125ECF">
          <w:pPr>
            <w:pStyle w:val="TDC2"/>
            <w:rPr>
              <w:noProof/>
              <w:lang w:val="es-ES_tradnl" w:eastAsia="es-ES_tradnl"/>
            </w:rPr>
          </w:pPr>
          <w:hyperlink w:anchor="_Toc310901340" w:history="1">
            <w:r w:rsidR="002843CD" w:rsidRPr="00AC434F">
              <w:rPr>
                <w:rStyle w:val="Hipervnculo"/>
                <w:rFonts w:cs="Times New Roman"/>
                <w:noProof/>
                <w:lang w:val="es-ES"/>
              </w:rPr>
              <w:t>5.3</w:t>
            </w:r>
            <w:r w:rsidR="002843CD">
              <w:rPr>
                <w:noProof/>
                <w:lang w:val="es-ES_tradnl" w:eastAsia="es-ES_tradnl"/>
              </w:rPr>
              <w:tab/>
            </w:r>
            <w:r w:rsidR="002843CD" w:rsidRPr="00AC434F">
              <w:rPr>
                <w:rStyle w:val="Hipervnculo"/>
                <w:rFonts w:cs="Times New Roman"/>
                <w:noProof/>
                <w:lang w:val="es-ES"/>
              </w:rPr>
              <w:t>TABLA DE IDENTIFICACIÓN  DE ACTIVOS</w:t>
            </w:r>
            <w:r w:rsidR="002843CD">
              <w:rPr>
                <w:noProof/>
                <w:webHidden/>
              </w:rPr>
              <w:tab/>
            </w:r>
            <w:r>
              <w:rPr>
                <w:noProof/>
                <w:webHidden/>
              </w:rPr>
              <w:fldChar w:fldCharType="begin"/>
            </w:r>
            <w:r w:rsidR="002843CD">
              <w:rPr>
                <w:noProof/>
                <w:webHidden/>
              </w:rPr>
              <w:instrText xml:space="preserve"> PAGEREF _Toc310901340 \h </w:instrText>
            </w:r>
            <w:r>
              <w:rPr>
                <w:noProof/>
                <w:webHidden/>
              </w:rPr>
            </w:r>
            <w:r>
              <w:rPr>
                <w:noProof/>
                <w:webHidden/>
              </w:rPr>
              <w:fldChar w:fldCharType="separate"/>
            </w:r>
            <w:r w:rsidR="002843CD">
              <w:rPr>
                <w:noProof/>
                <w:webHidden/>
              </w:rPr>
              <w:t>47</w:t>
            </w:r>
            <w:r>
              <w:rPr>
                <w:noProof/>
                <w:webHidden/>
              </w:rPr>
              <w:fldChar w:fldCharType="end"/>
            </w:r>
          </w:hyperlink>
        </w:p>
        <w:p w:rsidR="002843CD" w:rsidRDefault="00125ECF">
          <w:pPr>
            <w:pStyle w:val="TDC2"/>
            <w:rPr>
              <w:noProof/>
              <w:lang w:val="es-ES_tradnl" w:eastAsia="es-ES_tradnl"/>
            </w:rPr>
          </w:pPr>
          <w:hyperlink w:anchor="_Toc310901341" w:history="1">
            <w:r w:rsidR="002843CD" w:rsidRPr="00AC434F">
              <w:rPr>
                <w:rStyle w:val="Hipervnculo"/>
                <w:rFonts w:cs="Times New Roman"/>
                <w:noProof/>
                <w:lang w:val="es-ES"/>
              </w:rPr>
              <w:t>5.4</w:t>
            </w:r>
            <w:r w:rsidR="002843CD">
              <w:rPr>
                <w:noProof/>
                <w:lang w:val="es-ES_tradnl" w:eastAsia="es-ES_tradnl"/>
              </w:rPr>
              <w:tab/>
            </w:r>
            <w:r w:rsidR="002843CD" w:rsidRPr="00AC434F">
              <w:rPr>
                <w:rStyle w:val="Hipervnculo"/>
                <w:rFonts w:cs="Times New Roman"/>
                <w:noProof/>
                <w:lang w:val="es-ES"/>
              </w:rPr>
              <w:t>TABLA DE INVENTARIOS DE ACTIVOS</w:t>
            </w:r>
            <w:r w:rsidR="002843CD">
              <w:rPr>
                <w:noProof/>
                <w:webHidden/>
              </w:rPr>
              <w:tab/>
            </w:r>
            <w:r>
              <w:rPr>
                <w:noProof/>
                <w:webHidden/>
              </w:rPr>
              <w:fldChar w:fldCharType="begin"/>
            </w:r>
            <w:r w:rsidR="002843CD">
              <w:rPr>
                <w:noProof/>
                <w:webHidden/>
              </w:rPr>
              <w:instrText xml:space="preserve"> PAGEREF _Toc310901341 \h </w:instrText>
            </w:r>
            <w:r>
              <w:rPr>
                <w:noProof/>
                <w:webHidden/>
              </w:rPr>
            </w:r>
            <w:r>
              <w:rPr>
                <w:noProof/>
                <w:webHidden/>
              </w:rPr>
              <w:fldChar w:fldCharType="separate"/>
            </w:r>
            <w:r w:rsidR="002843CD">
              <w:rPr>
                <w:noProof/>
                <w:webHidden/>
              </w:rPr>
              <w:t>48</w:t>
            </w:r>
            <w:r>
              <w:rPr>
                <w:noProof/>
                <w:webHidden/>
              </w:rPr>
              <w:fldChar w:fldCharType="end"/>
            </w:r>
          </w:hyperlink>
        </w:p>
        <w:p w:rsidR="002843CD" w:rsidRDefault="00125ECF">
          <w:pPr>
            <w:pStyle w:val="TDC2"/>
            <w:rPr>
              <w:noProof/>
              <w:lang w:val="es-ES_tradnl" w:eastAsia="es-ES_tradnl"/>
            </w:rPr>
          </w:pPr>
          <w:hyperlink w:anchor="_Toc310901342" w:history="1">
            <w:r w:rsidR="002843CD" w:rsidRPr="00AC434F">
              <w:rPr>
                <w:rStyle w:val="Hipervnculo"/>
                <w:rFonts w:cs="Times New Roman"/>
                <w:noProof/>
                <w:lang w:val="es-ES"/>
              </w:rPr>
              <w:t>5.5</w:t>
            </w:r>
            <w:r w:rsidR="002843CD">
              <w:rPr>
                <w:noProof/>
                <w:lang w:val="es-ES_tradnl" w:eastAsia="es-ES_tradnl"/>
              </w:rPr>
              <w:tab/>
            </w:r>
            <w:r w:rsidR="002843CD" w:rsidRPr="00AC434F">
              <w:rPr>
                <w:rStyle w:val="Hipervnculo"/>
                <w:rFonts w:cs="Times New Roman"/>
                <w:noProof/>
                <w:lang w:val="es-ES"/>
              </w:rPr>
              <w:t>INVENTARIO DETALLADO  DE ACTIVOS</w:t>
            </w:r>
            <w:r w:rsidR="002843CD">
              <w:rPr>
                <w:noProof/>
                <w:webHidden/>
              </w:rPr>
              <w:tab/>
            </w:r>
            <w:r>
              <w:rPr>
                <w:noProof/>
                <w:webHidden/>
              </w:rPr>
              <w:fldChar w:fldCharType="begin"/>
            </w:r>
            <w:r w:rsidR="002843CD">
              <w:rPr>
                <w:noProof/>
                <w:webHidden/>
              </w:rPr>
              <w:instrText xml:space="preserve"> PAGEREF _Toc310901342 \h </w:instrText>
            </w:r>
            <w:r>
              <w:rPr>
                <w:noProof/>
                <w:webHidden/>
              </w:rPr>
            </w:r>
            <w:r>
              <w:rPr>
                <w:noProof/>
                <w:webHidden/>
              </w:rPr>
              <w:fldChar w:fldCharType="separate"/>
            </w:r>
            <w:r w:rsidR="002843CD">
              <w:rPr>
                <w:noProof/>
                <w:webHidden/>
              </w:rPr>
              <w:t>50</w:t>
            </w:r>
            <w:r>
              <w:rPr>
                <w:noProof/>
                <w:webHidden/>
              </w:rPr>
              <w:fldChar w:fldCharType="end"/>
            </w:r>
          </w:hyperlink>
        </w:p>
        <w:p w:rsidR="002843CD" w:rsidRDefault="00125ECF">
          <w:pPr>
            <w:pStyle w:val="TDC2"/>
            <w:rPr>
              <w:noProof/>
              <w:lang w:val="es-ES_tradnl" w:eastAsia="es-ES_tradnl"/>
            </w:rPr>
          </w:pPr>
          <w:hyperlink w:anchor="_Toc310901343" w:history="1">
            <w:r w:rsidR="002843CD" w:rsidRPr="00AC434F">
              <w:rPr>
                <w:rStyle w:val="Hipervnculo"/>
                <w:noProof/>
                <w:lang w:val="es-ES"/>
              </w:rPr>
              <w:t>5.6</w:t>
            </w:r>
            <w:r w:rsidR="002843CD">
              <w:rPr>
                <w:noProof/>
                <w:lang w:val="es-ES_tradnl" w:eastAsia="es-ES_tradnl"/>
              </w:rPr>
              <w:tab/>
            </w:r>
            <w:r w:rsidR="002843CD" w:rsidRPr="00AC434F">
              <w:rPr>
                <w:rStyle w:val="Hipervnculo"/>
                <w:rFonts w:cs="Times New Roman"/>
                <w:noProof/>
                <w:lang w:val="es-ES"/>
              </w:rPr>
              <w:t>VALORIZACIÓN DE LOS ACTIVOS</w:t>
            </w:r>
            <w:r w:rsidR="002843CD">
              <w:rPr>
                <w:noProof/>
                <w:webHidden/>
              </w:rPr>
              <w:tab/>
            </w:r>
            <w:r>
              <w:rPr>
                <w:noProof/>
                <w:webHidden/>
              </w:rPr>
              <w:fldChar w:fldCharType="begin"/>
            </w:r>
            <w:r w:rsidR="002843CD">
              <w:rPr>
                <w:noProof/>
                <w:webHidden/>
              </w:rPr>
              <w:instrText xml:space="preserve"> PAGEREF _Toc310901343 \h </w:instrText>
            </w:r>
            <w:r>
              <w:rPr>
                <w:noProof/>
                <w:webHidden/>
              </w:rPr>
            </w:r>
            <w:r>
              <w:rPr>
                <w:noProof/>
                <w:webHidden/>
              </w:rPr>
              <w:fldChar w:fldCharType="separate"/>
            </w:r>
            <w:r w:rsidR="002843CD">
              <w:rPr>
                <w:noProof/>
                <w:webHidden/>
              </w:rPr>
              <w:t>53</w:t>
            </w:r>
            <w:r>
              <w:rPr>
                <w:noProof/>
                <w:webHidden/>
              </w:rPr>
              <w:fldChar w:fldCharType="end"/>
            </w:r>
          </w:hyperlink>
        </w:p>
        <w:p w:rsidR="002843CD" w:rsidRDefault="00125ECF">
          <w:pPr>
            <w:pStyle w:val="TDC2"/>
            <w:rPr>
              <w:noProof/>
              <w:lang w:val="es-ES_tradnl" w:eastAsia="es-ES_tradnl"/>
            </w:rPr>
          </w:pPr>
          <w:hyperlink w:anchor="_Toc310901344" w:history="1">
            <w:r w:rsidR="002843CD" w:rsidRPr="00AC434F">
              <w:rPr>
                <w:rStyle w:val="Hipervnculo"/>
                <w:rFonts w:cs="Times New Roman"/>
                <w:noProof/>
                <w:lang w:val="es-ES"/>
              </w:rPr>
              <w:t>5.7</w:t>
            </w:r>
            <w:r w:rsidR="002843CD">
              <w:rPr>
                <w:noProof/>
                <w:lang w:val="es-ES_tradnl" w:eastAsia="es-ES_tradnl"/>
              </w:rPr>
              <w:tab/>
            </w:r>
            <w:r w:rsidR="002843CD" w:rsidRPr="00AC434F">
              <w:rPr>
                <w:rStyle w:val="Hipervnculo"/>
                <w:rFonts w:cs="Times New Roman"/>
                <w:noProof/>
                <w:lang w:val="es-ES"/>
              </w:rPr>
              <w:t>TABLA DE VALORIZACIÓN DE ACTIVO</w:t>
            </w:r>
            <w:r w:rsidR="002843CD">
              <w:rPr>
                <w:noProof/>
                <w:webHidden/>
              </w:rPr>
              <w:tab/>
            </w:r>
            <w:r>
              <w:rPr>
                <w:noProof/>
                <w:webHidden/>
              </w:rPr>
              <w:fldChar w:fldCharType="begin"/>
            </w:r>
            <w:r w:rsidR="002843CD">
              <w:rPr>
                <w:noProof/>
                <w:webHidden/>
              </w:rPr>
              <w:instrText xml:space="preserve"> PAGEREF _Toc310901344 \h </w:instrText>
            </w:r>
            <w:r>
              <w:rPr>
                <w:noProof/>
                <w:webHidden/>
              </w:rPr>
            </w:r>
            <w:r>
              <w:rPr>
                <w:noProof/>
                <w:webHidden/>
              </w:rPr>
              <w:fldChar w:fldCharType="separate"/>
            </w:r>
            <w:r w:rsidR="002843CD">
              <w:rPr>
                <w:noProof/>
                <w:webHidden/>
              </w:rPr>
              <w:t>55</w:t>
            </w:r>
            <w:r>
              <w:rPr>
                <w:noProof/>
                <w:webHidden/>
              </w:rPr>
              <w:fldChar w:fldCharType="end"/>
            </w:r>
          </w:hyperlink>
        </w:p>
        <w:p w:rsidR="002843CD" w:rsidRDefault="00125ECF">
          <w:pPr>
            <w:pStyle w:val="TDC2"/>
            <w:rPr>
              <w:noProof/>
              <w:lang w:val="es-ES_tradnl" w:eastAsia="es-ES_tradnl"/>
            </w:rPr>
          </w:pPr>
          <w:hyperlink w:anchor="_Toc310901345" w:history="1">
            <w:r w:rsidR="002843CD" w:rsidRPr="00AC434F">
              <w:rPr>
                <w:rStyle w:val="Hipervnculo"/>
                <w:rFonts w:cs="Times New Roman"/>
                <w:noProof/>
                <w:lang w:val="es-ES"/>
              </w:rPr>
              <w:t>5.8</w:t>
            </w:r>
            <w:r w:rsidR="002843CD">
              <w:rPr>
                <w:noProof/>
                <w:lang w:val="es-ES_tradnl" w:eastAsia="es-ES_tradnl"/>
              </w:rPr>
              <w:tab/>
            </w:r>
            <w:r w:rsidR="002843CD" w:rsidRPr="00AC434F">
              <w:rPr>
                <w:rStyle w:val="Hipervnculo"/>
                <w:rFonts w:cs="Times New Roman"/>
                <w:noProof/>
                <w:lang w:val="es-ES"/>
              </w:rPr>
              <w:t>REPRESENTACIÓN GRÁFICA DE LA VALORIZACIÓN DEL ACTIVO</w:t>
            </w:r>
            <w:r w:rsidR="002843CD">
              <w:rPr>
                <w:noProof/>
                <w:webHidden/>
              </w:rPr>
              <w:tab/>
            </w:r>
            <w:r>
              <w:rPr>
                <w:noProof/>
                <w:webHidden/>
              </w:rPr>
              <w:fldChar w:fldCharType="begin"/>
            </w:r>
            <w:r w:rsidR="002843CD">
              <w:rPr>
                <w:noProof/>
                <w:webHidden/>
              </w:rPr>
              <w:instrText xml:space="preserve"> PAGEREF _Toc310901345 \h </w:instrText>
            </w:r>
            <w:r>
              <w:rPr>
                <w:noProof/>
                <w:webHidden/>
              </w:rPr>
            </w:r>
            <w:r>
              <w:rPr>
                <w:noProof/>
                <w:webHidden/>
              </w:rPr>
              <w:fldChar w:fldCharType="separate"/>
            </w:r>
            <w:r w:rsidR="002843CD">
              <w:rPr>
                <w:noProof/>
                <w:webHidden/>
              </w:rPr>
              <w:t>56</w:t>
            </w:r>
            <w:r>
              <w:rPr>
                <w:noProof/>
                <w:webHidden/>
              </w:rPr>
              <w:fldChar w:fldCharType="end"/>
            </w:r>
          </w:hyperlink>
        </w:p>
        <w:p w:rsidR="002843CD" w:rsidRDefault="00125ECF">
          <w:pPr>
            <w:pStyle w:val="TDC2"/>
            <w:rPr>
              <w:noProof/>
              <w:lang w:val="es-ES_tradnl" w:eastAsia="es-ES_tradnl"/>
            </w:rPr>
          </w:pPr>
          <w:hyperlink w:anchor="_Toc310901346" w:history="1">
            <w:r w:rsidR="002843CD" w:rsidRPr="00AC434F">
              <w:rPr>
                <w:rStyle w:val="Hipervnculo"/>
                <w:rFonts w:cs="Times New Roman"/>
                <w:noProof/>
                <w:lang w:val="es-ES"/>
              </w:rPr>
              <w:t>5.9</w:t>
            </w:r>
            <w:r w:rsidR="002843CD">
              <w:rPr>
                <w:noProof/>
                <w:lang w:val="es-ES_tradnl" w:eastAsia="es-ES_tradnl"/>
              </w:rPr>
              <w:tab/>
            </w:r>
            <w:r w:rsidR="002843CD" w:rsidRPr="00AC434F">
              <w:rPr>
                <w:rStyle w:val="Hipervnculo"/>
                <w:rFonts w:cs="Times New Roman"/>
                <w:noProof/>
                <w:lang w:val="es-ES"/>
              </w:rPr>
              <w:t>PLAN DE TRATAMIENTO DEL RIESGO:</w:t>
            </w:r>
            <w:r w:rsidR="002843CD">
              <w:rPr>
                <w:noProof/>
                <w:webHidden/>
              </w:rPr>
              <w:tab/>
            </w:r>
            <w:r>
              <w:rPr>
                <w:noProof/>
                <w:webHidden/>
              </w:rPr>
              <w:fldChar w:fldCharType="begin"/>
            </w:r>
            <w:r w:rsidR="002843CD">
              <w:rPr>
                <w:noProof/>
                <w:webHidden/>
              </w:rPr>
              <w:instrText xml:space="preserve"> PAGEREF _Toc310901346 \h </w:instrText>
            </w:r>
            <w:r>
              <w:rPr>
                <w:noProof/>
                <w:webHidden/>
              </w:rPr>
            </w:r>
            <w:r>
              <w:rPr>
                <w:noProof/>
                <w:webHidden/>
              </w:rPr>
              <w:fldChar w:fldCharType="separate"/>
            </w:r>
            <w:r w:rsidR="002843CD">
              <w:rPr>
                <w:noProof/>
                <w:webHidden/>
              </w:rPr>
              <w:t>56</w:t>
            </w:r>
            <w:r>
              <w:rPr>
                <w:noProof/>
                <w:webHidden/>
              </w:rPr>
              <w:fldChar w:fldCharType="end"/>
            </w:r>
          </w:hyperlink>
        </w:p>
        <w:p w:rsidR="002843CD" w:rsidRDefault="00125ECF">
          <w:pPr>
            <w:pStyle w:val="TDC2"/>
            <w:rPr>
              <w:noProof/>
              <w:lang w:val="es-ES_tradnl" w:eastAsia="es-ES_tradnl"/>
            </w:rPr>
          </w:pPr>
          <w:hyperlink w:anchor="_Toc310901347" w:history="1">
            <w:r w:rsidR="002843CD" w:rsidRPr="00AC434F">
              <w:rPr>
                <w:rStyle w:val="Hipervnculo"/>
                <w:noProof/>
                <w:lang w:val="es-ES"/>
              </w:rPr>
              <w:t>5.10</w:t>
            </w:r>
            <w:r w:rsidR="002843CD">
              <w:rPr>
                <w:noProof/>
                <w:lang w:val="es-ES_tradnl" w:eastAsia="es-ES_tradnl"/>
              </w:rPr>
              <w:tab/>
            </w:r>
            <w:r w:rsidR="002843CD" w:rsidRPr="00AC434F">
              <w:rPr>
                <w:rStyle w:val="Hipervnculo"/>
                <w:rFonts w:cs="Times New Roman"/>
                <w:noProof/>
                <w:lang w:val="es-ES"/>
              </w:rPr>
              <w:t>IDENTIFICACIÓN DE AMENAZAS Y VULNERABILIDADES</w:t>
            </w:r>
            <w:r w:rsidR="002843CD">
              <w:rPr>
                <w:noProof/>
                <w:webHidden/>
              </w:rPr>
              <w:tab/>
            </w:r>
            <w:r>
              <w:rPr>
                <w:noProof/>
                <w:webHidden/>
              </w:rPr>
              <w:fldChar w:fldCharType="begin"/>
            </w:r>
            <w:r w:rsidR="002843CD">
              <w:rPr>
                <w:noProof/>
                <w:webHidden/>
              </w:rPr>
              <w:instrText xml:space="preserve"> PAGEREF _Toc310901347 \h </w:instrText>
            </w:r>
            <w:r>
              <w:rPr>
                <w:noProof/>
                <w:webHidden/>
              </w:rPr>
            </w:r>
            <w:r>
              <w:rPr>
                <w:noProof/>
                <w:webHidden/>
              </w:rPr>
              <w:fldChar w:fldCharType="separate"/>
            </w:r>
            <w:r w:rsidR="002843CD">
              <w:rPr>
                <w:noProof/>
                <w:webHidden/>
              </w:rPr>
              <w:t>56</w:t>
            </w:r>
            <w:r>
              <w:rPr>
                <w:noProof/>
                <w:webHidden/>
              </w:rPr>
              <w:fldChar w:fldCharType="end"/>
            </w:r>
          </w:hyperlink>
        </w:p>
        <w:p w:rsidR="002843CD" w:rsidRDefault="00125ECF">
          <w:pPr>
            <w:pStyle w:val="TDC2"/>
            <w:rPr>
              <w:noProof/>
              <w:lang w:val="es-ES_tradnl" w:eastAsia="es-ES_tradnl"/>
            </w:rPr>
          </w:pPr>
          <w:hyperlink w:anchor="_Toc310901348" w:history="1">
            <w:r w:rsidR="002843CD" w:rsidRPr="00AC434F">
              <w:rPr>
                <w:rStyle w:val="Hipervnculo"/>
                <w:noProof/>
                <w:lang w:val="es-ES"/>
              </w:rPr>
              <w:t>5.11</w:t>
            </w:r>
            <w:r w:rsidR="002843CD">
              <w:rPr>
                <w:noProof/>
                <w:lang w:val="es-ES_tradnl" w:eastAsia="es-ES_tradnl"/>
              </w:rPr>
              <w:tab/>
            </w:r>
            <w:r w:rsidR="002843CD" w:rsidRPr="00AC434F">
              <w:rPr>
                <w:rStyle w:val="Hipervnculo"/>
                <w:rFonts w:cs="Times New Roman"/>
                <w:noProof/>
                <w:lang w:val="es-ES"/>
              </w:rPr>
              <w:t>LAS AMENAZAS</w:t>
            </w:r>
            <w:r w:rsidR="002843CD">
              <w:rPr>
                <w:noProof/>
                <w:webHidden/>
              </w:rPr>
              <w:tab/>
            </w:r>
            <w:r>
              <w:rPr>
                <w:noProof/>
                <w:webHidden/>
              </w:rPr>
              <w:fldChar w:fldCharType="begin"/>
            </w:r>
            <w:r w:rsidR="002843CD">
              <w:rPr>
                <w:noProof/>
                <w:webHidden/>
              </w:rPr>
              <w:instrText xml:space="preserve"> PAGEREF _Toc310901348 \h </w:instrText>
            </w:r>
            <w:r>
              <w:rPr>
                <w:noProof/>
                <w:webHidden/>
              </w:rPr>
            </w:r>
            <w:r>
              <w:rPr>
                <w:noProof/>
                <w:webHidden/>
              </w:rPr>
              <w:fldChar w:fldCharType="separate"/>
            </w:r>
            <w:r w:rsidR="002843CD">
              <w:rPr>
                <w:noProof/>
                <w:webHidden/>
              </w:rPr>
              <w:t>57</w:t>
            </w:r>
            <w:r>
              <w:rPr>
                <w:noProof/>
                <w:webHidden/>
              </w:rPr>
              <w:fldChar w:fldCharType="end"/>
            </w:r>
          </w:hyperlink>
        </w:p>
        <w:p w:rsidR="002843CD" w:rsidRDefault="00125ECF">
          <w:pPr>
            <w:pStyle w:val="TDC2"/>
            <w:rPr>
              <w:noProof/>
              <w:lang w:val="es-ES_tradnl" w:eastAsia="es-ES_tradnl"/>
            </w:rPr>
          </w:pPr>
          <w:hyperlink w:anchor="_Toc310901349" w:history="1">
            <w:r w:rsidR="002843CD" w:rsidRPr="00AC434F">
              <w:rPr>
                <w:rStyle w:val="Hipervnculo"/>
                <w:rFonts w:cs="Times New Roman"/>
                <w:noProof/>
                <w:lang w:val="es-ES"/>
              </w:rPr>
              <w:t>5.12</w:t>
            </w:r>
            <w:r w:rsidR="002843CD">
              <w:rPr>
                <w:noProof/>
                <w:lang w:val="es-ES_tradnl" w:eastAsia="es-ES_tradnl"/>
              </w:rPr>
              <w:tab/>
            </w:r>
            <w:r w:rsidR="002843CD" w:rsidRPr="00AC434F">
              <w:rPr>
                <w:rStyle w:val="Hipervnculo"/>
                <w:rFonts w:cs="Times New Roman"/>
                <w:noProof/>
                <w:lang w:val="es-ES"/>
              </w:rPr>
              <w:t>AMENAZAS EN LA RED</w:t>
            </w:r>
            <w:r w:rsidR="002843CD">
              <w:rPr>
                <w:noProof/>
                <w:webHidden/>
              </w:rPr>
              <w:tab/>
            </w:r>
            <w:r>
              <w:rPr>
                <w:noProof/>
                <w:webHidden/>
              </w:rPr>
              <w:fldChar w:fldCharType="begin"/>
            </w:r>
            <w:r w:rsidR="002843CD">
              <w:rPr>
                <w:noProof/>
                <w:webHidden/>
              </w:rPr>
              <w:instrText xml:space="preserve"> PAGEREF _Toc310901349 \h </w:instrText>
            </w:r>
            <w:r>
              <w:rPr>
                <w:noProof/>
                <w:webHidden/>
              </w:rPr>
            </w:r>
            <w:r>
              <w:rPr>
                <w:noProof/>
                <w:webHidden/>
              </w:rPr>
              <w:fldChar w:fldCharType="separate"/>
            </w:r>
            <w:r w:rsidR="002843CD">
              <w:rPr>
                <w:noProof/>
                <w:webHidden/>
              </w:rPr>
              <w:t>58</w:t>
            </w:r>
            <w:r>
              <w:rPr>
                <w:noProof/>
                <w:webHidden/>
              </w:rPr>
              <w:fldChar w:fldCharType="end"/>
            </w:r>
          </w:hyperlink>
        </w:p>
        <w:p w:rsidR="002843CD" w:rsidRDefault="00125ECF">
          <w:pPr>
            <w:pStyle w:val="TDC2"/>
            <w:rPr>
              <w:noProof/>
              <w:lang w:val="es-ES_tradnl" w:eastAsia="es-ES_tradnl"/>
            </w:rPr>
          </w:pPr>
          <w:hyperlink w:anchor="_Toc310901350" w:history="1">
            <w:r w:rsidR="002843CD" w:rsidRPr="00AC434F">
              <w:rPr>
                <w:rStyle w:val="Hipervnculo"/>
                <w:noProof/>
                <w:lang w:val="es-ES"/>
              </w:rPr>
              <w:t>5.13</w:t>
            </w:r>
            <w:r w:rsidR="007542D9">
              <w:rPr>
                <w:noProof/>
                <w:lang w:val="es-ES_tradnl" w:eastAsia="es-ES_tradnl"/>
              </w:rPr>
              <w:t xml:space="preserve"> </w:t>
            </w:r>
            <w:r w:rsidR="002843CD" w:rsidRPr="00AC434F">
              <w:rPr>
                <w:rStyle w:val="Hipervnculo"/>
                <w:rFonts w:cs="Times New Roman"/>
                <w:noProof/>
                <w:lang w:val="es-ES"/>
              </w:rPr>
              <w:t>TIPOS DE AMENAZA</w:t>
            </w:r>
            <w:r w:rsidR="002843CD">
              <w:rPr>
                <w:noProof/>
                <w:webHidden/>
              </w:rPr>
              <w:tab/>
            </w:r>
            <w:r>
              <w:rPr>
                <w:noProof/>
                <w:webHidden/>
              </w:rPr>
              <w:fldChar w:fldCharType="begin"/>
            </w:r>
            <w:r w:rsidR="002843CD">
              <w:rPr>
                <w:noProof/>
                <w:webHidden/>
              </w:rPr>
              <w:instrText xml:space="preserve"> PAGEREF _Toc310901350 \h </w:instrText>
            </w:r>
            <w:r>
              <w:rPr>
                <w:noProof/>
                <w:webHidden/>
              </w:rPr>
            </w:r>
            <w:r>
              <w:rPr>
                <w:noProof/>
                <w:webHidden/>
              </w:rPr>
              <w:fldChar w:fldCharType="separate"/>
            </w:r>
            <w:r w:rsidR="002843CD">
              <w:rPr>
                <w:noProof/>
                <w:webHidden/>
              </w:rPr>
              <w:t>59</w:t>
            </w:r>
            <w:r>
              <w:rPr>
                <w:noProof/>
                <w:webHidden/>
              </w:rPr>
              <w:fldChar w:fldCharType="end"/>
            </w:r>
          </w:hyperlink>
        </w:p>
        <w:p w:rsidR="002843CD" w:rsidRDefault="00125ECF">
          <w:pPr>
            <w:pStyle w:val="TDC2"/>
            <w:rPr>
              <w:noProof/>
              <w:lang w:val="es-ES_tradnl" w:eastAsia="es-ES_tradnl"/>
            </w:rPr>
          </w:pPr>
          <w:hyperlink w:anchor="_Toc310901351" w:history="1">
            <w:r w:rsidR="002843CD" w:rsidRPr="00AC434F">
              <w:rPr>
                <w:rStyle w:val="Hipervnculo"/>
                <w:noProof/>
              </w:rPr>
              <w:t>5.13.1 AMENAZAS EXTERNAS</w:t>
            </w:r>
            <w:r w:rsidR="002843CD">
              <w:rPr>
                <w:noProof/>
                <w:webHidden/>
              </w:rPr>
              <w:tab/>
            </w:r>
            <w:r>
              <w:rPr>
                <w:noProof/>
                <w:webHidden/>
              </w:rPr>
              <w:fldChar w:fldCharType="begin"/>
            </w:r>
            <w:r w:rsidR="002843CD">
              <w:rPr>
                <w:noProof/>
                <w:webHidden/>
              </w:rPr>
              <w:instrText xml:space="preserve"> PAGEREF _Toc310901351 \h </w:instrText>
            </w:r>
            <w:r>
              <w:rPr>
                <w:noProof/>
                <w:webHidden/>
              </w:rPr>
            </w:r>
            <w:r>
              <w:rPr>
                <w:noProof/>
                <w:webHidden/>
              </w:rPr>
              <w:fldChar w:fldCharType="separate"/>
            </w:r>
            <w:r w:rsidR="002843CD">
              <w:rPr>
                <w:noProof/>
                <w:webHidden/>
              </w:rPr>
              <w:t>59</w:t>
            </w:r>
            <w:r>
              <w:rPr>
                <w:noProof/>
                <w:webHidden/>
              </w:rPr>
              <w:fldChar w:fldCharType="end"/>
            </w:r>
          </w:hyperlink>
        </w:p>
        <w:p w:rsidR="002843CD" w:rsidRDefault="00125ECF">
          <w:pPr>
            <w:pStyle w:val="TDC2"/>
            <w:rPr>
              <w:noProof/>
              <w:lang w:val="es-ES_tradnl" w:eastAsia="es-ES_tradnl"/>
            </w:rPr>
          </w:pPr>
          <w:hyperlink w:anchor="_Toc310901352" w:history="1">
            <w:r w:rsidR="002843CD" w:rsidRPr="00AC434F">
              <w:rPr>
                <w:rStyle w:val="Hipervnculo"/>
                <w:noProof/>
              </w:rPr>
              <w:t>5.13.2 AMENAZAS INTERNAS</w:t>
            </w:r>
            <w:r w:rsidR="002843CD">
              <w:rPr>
                <w:noProof/>
                <w:webHidden/>
              </w:rPr>
              <w:tab/>
            </w:r>
            <w:r>
              <w:rPr>
                <w:noProof/>
                <w:webHidden/>
              </w:rPr>
              <w:fldChar w:fldCharType="begin"/>
            </w:r>
            <w:r w:rsidR="002843CD">
              <w:rPr>
                <w:noProof/>
                <w:webHidden/>
              </w:rPr>
              <w:instrText xml:space="preserve"> PAGEREF _Toc310901352 \h </w:instrText>
            </w:r>
            <w:r>
              <w:rPr>
                <w:noProof/>
                <w:webHidden/>
              </w:rPr>
            </w:r>
            <w:r>
              <w:rPr>
                <w:noProof/>
                <w:webHidden/>
              </w:rPr>
              <w:fldChar w:fldCharType="separate"/>
            </w:r>
            <w:r w:rsidR="002843CD">
              <w:rPr>
                <w:noProof/>
                <w:webHidden/>
              </w:rPr>
              <w:t>59</w:t>
            </w:r>
            <w:r>
              <w:rPr>
                <w:noProof/>
                <w:webHidden/>
              </w:rPr>
              <w:fldChar w:fldCharType="end"/>
            </w:r>
          </w:hyperlink>
        </w:p>
        <w:p w:rsidR="002843CD" w:rsidRDefault="00125ECF">
          <w:pPr>
            <w:pStyle w:val="TDC2"/>
            <w:rPr>
              <w:noProof/>
              <w:lang w:val="es-ES_tradnl" w:eastAsia="es-ES_tradnl"/>
            </w:rPr>
          </w:pPr>
          <w:hyperlink w:anchor="_Toc310901353" w:history="1">
            <w:r w:rsidR="002843CD" w:rsidRPr="00AC434F">
              <w:rPr>
                <w:rStyle w:val="Hipervnculo"/>
                <w:noProof/>
              </w:rPr>
              <w:t>5.14 LA AMENAZA INFORMÁTICA DEL FUTURO</w:t>
            </w:r>
            <w:r w:rsidR="002843CD">
              <w:rPr>
                <w:noProof/>
                <w:webHidden/>
              </w:rPr>
              <w:tab/>
            </w:r>
            <w:r>
              <w:rPr>
                <w:noProof/>
                <w:webHidden/>
              </w:rPr>
              <w:fldChar w:fldCharType="begin"/>
            </w:r>
            <w:r w:rsidR="002843CD">
              <w:rPr>
                <w:noProof/>
                <w:webHidden/>
              </w:rPr>
              <w:instrText xml:space="preserve"> PAGEREF _Toc310901353 \h </w:instrText>
            </w:r>
            <w:r>
              <w:rPr>
                <w:noProof/>
                <w:webHidden/>
              </w:rPr>
            </w:r>
            <w:r>
              <w:rPr>
                <w:noProof/>
                <w:webHidden/>
              </w:rPr>
              <w:fldChar w:fldCharType="separate"/>
            </w:r>
            <w:r w:rsidR="002843CD">
              <w:rPr>
                <w:noProof/>
                <w:webHidden/>
              </w:rPr>
              <w:t>60</w:t>
            </w:r>
            <w:r>
              <w:rPr>
                <w:noProof/>
                <w:webHidden/>
              </w:rPr>
              <w:fldChar w:fldCharType="end"/>
            </w:r>
          </w:hyperlink>
        </w:p>
        <w:p w:rsidR="002843CD" w:rsidRDefault="00125ECF">
          <w:pPr>
            <w:pStyle w:val="TDC2"/>
            <w:rPr>
              <w:noProof/>
              <w:lang w:val="es-ES_tradnl" w:eastAsia="es-ES_tradnl"/>
            </w:rPr>
          </w:pPr>
          <w:hyperlink w:anchor="_Toc310901354" w:history="1">
            <w:r w:rsidR="002843CD" w:rsidRPr="00AC434F">
              <w:rPr>
                <w:rStyle w:val="Hipervnculo"/>
                <w:noProof/>
              </w:rPr>
              <w:t>5.15 PRINCIPALES AMENAZAS:</w:t>
            </w:r>
            <w:r w:rsidR="002843CD">
              <w:rPr>
                <w:noProof/>
                <w:webHidden/>
              </w:rPr>
              <w:tab/>
            </w:r>
            <w:r>
              <w:rPr>
                <w:noProof/>
                <w:webHidden/>
              </w:rPr>
              <w:fldChar w:fldCharType="begin"/>
            </w:r>
            <w:r w:rsidR="002843CD">
              <w:rPr>
                <w:noProof/>
                <w:webHidden/>
              </w:rPr>
              <w:instrText xml:space="preserve"> PAGEREF _Toc310901354 \h </w:instrText>
            </w:r>
            <w:r>
              <w:rPr>
                <w:noProof/>
                <w:webHidden/>
              </w:rPr>
            </w:r>
            <w:r>
              <w:rPr>
                <w:noProof/>
                <w:webHidden/>
              </w:rPr>
              <w:fldChar w:fldCharType="separate"/>
            </w:r>
            <w:r w:rsidR="002843CD">
              <w:rPr>
                <w:noProof/>
                <w:webHidden/>
              </w:rPr>
              <w:t>61</w:t>
            </w:r>
            <w:r>
              <w:rPr>
                <w:noProof/>
                <w:webHidden/>
              </w:rPr>
              <w:fldChar w:fldCharType="end"/>
            </w:r>
          </w:hyperlink>
        </w:p>
        <w:p w:rsidR="002843CD" w:rsidRDefault="00125ECF">
          <w:pPr>
            <w:pStyle w:val="TDC2"/>
            <w:rPr>
              <w:noProof/>
              <w:lang w:val="es-ES_tradnl" w:eastAsia="es-ES_tradnl"/>
            </w:rPr>
          </w:pPr>
          <w:hyperlink w:anchor="_Toc310901355" w:history="1">
            <w:r w:rsidR="002843CD" w:rsidRPr="00AC434F">
              <w:rPr>
                <w:rStyle w:val="Hipervnculo"/>
                <w:noProof/>
              </w:rPr>
              <w:t>5.16 PRINCIPALES VULNERABILIDADES</w:t>
            </w:r>
            <w:r w:rsidR="002843CD">
              <w:rPr>
                <w:noProof/>
                <w:webHidden/>
              </w:rPr>
              <w:tab/>
            </w:r>
            <w:r>
              <w:rPr>
                <w:noProof/>
                <w:webHidden/>
              </w:rPr>
              <w:fldChar w:fldCharType="begin"/>
            </w:r>
            <w:r w:rsidR="002843CD">
              <w:rPr>
                <w:noProof/>
                <w:webHidden/>
              </w:rPr>
              <w:instrText xml:space="preserve"> PAGEREF _Toc310901355 \h </w:instrText>
            </w:r>
            <w:r>
              <w:rPr>
                <w:noProof/>
                <w:webHidden/>
              </w:rPr>
            </w:r>
            <w:r>
              <w:rPr>
                <w:noProof/>
                <w:webHidden/>
              </w:rPr>
              <w:fldChar w:fldCharType="separate"/>
            </w:r>
            <w:r w:rsidR="002843CD">
              <w:rPr>
                <w:noProof/>
                <w:webHidden/>
              </w:rPr>
              <w:t>62</w:t>
            </w:r>
            <w:r>
              <w:rPr>
                <w:noProof/>
                <w:webHidden/>
              </w:rPr>
              <w:fldChar w:fldCharType="end"/>
            </w:r>
          </w:hyperlink>
        </w:p>
        <w:p w:rsidR="002843CD" w:rsidRDefault="00125ECF">
          <w:pPr>
            <w:pStyle w:val="TDC2"/>
            <w:rPr>
              <w:noProof/>
              <w:lang w:val="es-ES_tradnl" w:eastAsia="es-ES_tradnl"/>
            </w:rPr>
          </w:pPr>
          <w:hyperlink w:anchor="_Toc310901356" w:history="1">
            <w:r w:rsidR="002843CD" w:rsidRPr="00AC434F">
              <w:rPr>
                <w:rStyle w:val="Hipervnculo"/>
                <w:noProof/>
              </w:rPr>
              <w:t>5.17 CLASIFICACIÓN DE LOS RIESGOS</w:t>
            </w:r>
            <w:r w:rsidR="002843CD">
              <w:rPr>
                <w:noProof/>
                <w:webHidden/>
              </w:rPr>
              <w:tab/>
            </w:r>
            <w:r>
              <w:rPr>
                <w:noProof/>
                <w:webHidden/>
              </w:rPr>
              <w:fldChar w:fldCharType="begin"/>
            </w:r>
            <w:r w:rsidR="002843CD">
              <w:rPr>
                <w:noProof/>
                <w:webHidden/>
              </w:rPr>
              <w:instrText xml:space="preserve"> PAGEREF _Toc310901356 \h </w:instrText>
            </w:r>
            <w:r>
              <w:rPr>
                <w:noProof/>
                <w:webHidden/>
              </w:rPr>
            </w:r>
            <w:r>
              <w:rPr>
                <w:noProof/>
                <w:webHidden/>
              </w:rPr>
              <w:fldChar w:fldCharType="separate"/>
            </w:r>
            <w:r w:rsidR="002843CD">
              <w:rPr>
                <w:noProof/>
                <w:webHidden/>
              </w:rPr>
              <w:t>62</w:t>
            </w:r>
            <w:r>
              <w:rPr>
                <w:noProof/>
                <w:webHidden/>
              </w:rPr>
              <w:fldChar w:fldCharType="end"/>
            </w:r>
          </w:hyperlink>
        </w:p>
        <w:p w:rsidR="002843CD" w:rsidRDefault="00125ECF">
          <w:pPr>
            <w:pStyle w:val="TDC2"/>
            <w:rPr>
              <w:noProof/>
              <w:lang w:val="es-ES_tradnl" w:eastAsia="es-ES_tradnl"/>
            </w:rPr>
          </w:pPr>
          <w:hyperlink w:anchor="_Toc310901357" w:history="1">
            <w:r w:rsidR="002843CD" w:rsidRPr="00AC434F">
              <w:rPr>
                <w:rStyle w:val="Hipervnculo"/>
                <w:noProof/>
                <w:lang w:val="es-ES"/>
              </w:rPr>
              <w:t>5.17.1 ACCESO FÍSICO</w:t>
            </w:r>
            <w:r w:rsidR="002843CD">
              <w:rPr>
                <w:noProof/>
                <w:webHidden/>
              </w:rPr>
              <w:tab/>
            </w:r>
            <w:r>
              <w:rPr>
                <w:noProof/>
                <w:webHidden/>
              </w:rPr>
              <w:fldChar w:fldCharType="begin"/>
            </w:r>
            <w:r w:rsidR="002843CD">
              <w:rPr>
                <w:noProof/>
                <w:webHidden/>
              </w:rPr>
              <w:instrText xml:space="preserve"> PAGEREF _Toc310901357 \h </w:instrText>
            </w:r>
            <w:r>
              <w:rPr>
                <w:noProof/>
                <w:webHidden/>
              </w:rPr>
            </w:r>
            <w:r>
              <w:rPr>
                <w:noProof/>
                <w:webHidden/>
              </w:rPr>
              <w:fldChar w:fldCharType="separate"/>
            </w:r>
            <w:r w:rsidR="002843CD">
              <w:rPr>
                <w:noProof/>
                <w:webHidden/>
              </w:rPr>
              <w:t>62</w:t>
            </w:r>
            <w:r>
              <w:rPr>
                <w:noProof/>
                <w:webHidden/>
              </w:rPr>
              <w:fldChar w:fldCharType="end"/>
            </w:r>
          </w:hyperlink>
        </w:p>
        <w:p w:rsidR="002843CD" w:rsidRDefault="00125ECF">
          <w:pPr>
            <w:pStyle w:val="TDC2"/>
            <w:rPr>
              <w:noProof/>
              <w:lang w:val="es-ES_tradnl" w:eastAsia="es-ES_tradnl"/>
            </w:rPr>
          </w:pPr>
          <w:hyperlink w:anchor="_Toc310901358" w:history="1">
            <w:r w:rsidR="002843CD" w:rsidRPr="00AC434F">
              <w:rPr>
                <w:rStyle w:val="Hipervnculo"/>
                <w:noProof/>
              </w:rPr>
              <w:t>5.17.2 INTERCEPCIÓN DE COMUNICACIONES</w:t>
            </w:r>
            <w:r w:rsidR="002843CD">
              <w:rPr>
                <w:noProof/>
                <w:webHidden/>
              </w:rPr>
              <w:tab/>
            </w:r>
            <w:r>
              <w:rPr>
                <w:noProof/>
                <w:webHidden/>
              </w:rPr>
              <w:fldChar w:fldCharType="begin"/>
            </w:r>
            <w:r w:rsidR="002843CD">
              <w:rPr>
                <w:noProof/>
                <w:webHidden/>
              </w:rPr>
              <w:instrText xml:space="preserve"> PAGEREF _Toc310901358 \h </w:instrText>
            </w:r>
            <w:r>
              <w:rPr>
                <w:noProof/>
                <w:webHidden/>
              </w:rPr>
            </w:r>
            <w:r>
              <w:rPr>
                <w:noProof/>
                <w:webHidden/>
              </w:rPr>
              <w:fldChar w:fldCharType="separate"/>
            </w:r>
            <w:r w:rsidR="002843CD">
              <w:rPr>
                <w:noProof/>
                <w:webHidden/>
              </w:rPr>
              <w:t>62</w:t>
            </w:r>
            <w:r>
              <w:rPr>
                <w:noProof/>
                <w:webHidden/>
              </w:rPr>
              <w:fldChar w:fldCharType="end"/>
            </w:r>
          </w:hyperlink>
        </w:p>
        <w:p w:rsidR="002843CD" w:rsidRDefault="00125ECF">
          <w:pPr>
            <w:pStyle w:val="TDC2"/>
            <w:rPr>
              <w:noProof/>
              <w:lang w:val="es-ES_tradnl" w:eastAsia="es-ES_tradnl"/>
            </w:rPr>
          </w:pPr>
          <w:hyperlink w:anchor="_Toc310901359" w:history="1">
            <w:r w:rsidR="002843CD" w:rsidRPr="00AC434F">
              <w:rPr>
                <w:rStyle w:val="Hipervnculo"/>
                <w:noProof/>
                <w:lang w:val="es-ES"/>
              </w:rPr>
              <w:t>5.17.3 DENEGACIONES DE SERVICIO</w:t>
            </w:r>
            <w:r w:rsidR="002843CD">
              <w:rPr>
                <w:noProof/>
                <w:webHidden/>
              </w:rPr>
              <w:tab/>
            </w:r>
            <w:r>
              <w:rPr>
                <w:noProof/>
                <w:webHidden/>
              </w:rPr>
              <w:fldChar w:fldCharType="begin"/>
            </w:r>
            <w:r w:rsidR="002843CD">
              <w:rPr>
                <w:noProof/>
                <w:webHidden/>
              </w:rPr>
              <w:instrText xml:space="preserve"> PAGEREF _Toc310901359 \h </w:instrText>
            </w:r>
            <w:r>
              <w:rPr>
                <w:noProof/>
                <w:webHidden/>
              </w:rPr>
            </w:r>
            <w:r>
              <w:rPr>
                <w:noProof/>
                <w:webHidden/>
              </w:rPr>
              <w:fldChar w:fldCharType="separate"/>
            </w:r>
            <w:r w:rsidR="002843CD">
              <w:rPr>
                <w:noProof/>
                <w:webHidden/>
              </w:rPr>
              <w:t>62</w:t>
            </w:r>
            <w:r>
              <w:rPr>
                <w:noProof/>
                <w:webHidden/>
              </w:rPr>
              <w:fldChar w:fldCharType="end"/>
            </w:r>
          </w:hyperlink>
        </w:p>
        <w:p w:rsidR="002843CD" w:rsidRDefault="00125ECF">
          <w:pPr>
            <w:pStyle w:val="TDC2"/>
            <w:rPr>
              <w:noProof/>
              <w:lang w:val="es-ES_tradnl" w:eastAsia="es-ES_tradnl"/>
            </w:rPr>
          </w:pPr>
          <w:hyperlink w:anchor="_Toc310901360" w:history="1">
            <w:r w:rsidR="002843CD" w:rsidRPr="00AC434F">
              <w:rPr>
                <w:rStyle w:val="Hipervnculo"/>
                <w:noProof/>
                <w:lang w:val="es-ES"/>
              </w:rPr>
              <w:t>5.17.4 INTRUSIONES</w:t>
            </w:r>
            <w:r w:rsidR="002843CD">
              <w:rPr>
                <w:noProof/>
                <w:webHidden/>
              </w:rPr>
              <w:tab/>
            </w:r>
            <w:r>
              <w:rPr>
                <w:noProof/>
                <w:webHidden/>
              </w:rPr>
              <w:fldChar w:fldCharType="begin"/>
            </w:r>
            <w:r w:rsidR="002843CD">
              <w:rPr>
                <w:noProof/>
                <w:webHidden/>
              </w:rPr>
              <w:instrText xml:space="preserve"> PAGEREF _Toc310901360 \h </w:instrText>
            </w:r>
            <w:r>
              <w:rPr>
                <w:noProof/>
                <w:webHidden/>
              </w:rPr>
            </w:r>
            <w:r>
              <w:rPr>
                <w:noProof/>
                <w:webHidden/>
              </w:rPr>
              <w:fldChar w:fldCharType="separate"/>
            </w:r>
            <w:r w:rsidR="002843CD">
              <w:rPr>
                <w:noProof/>
                <w:webHidden/>
              </w:rPr>
              <w:t>63</w:t>
            </w:r>
            <w:r>
              <w:rPr>
                <w:noProof/>
                <w:webHidden/>
              </w:rPr>
              <w:fldChar w:fldCharType="end"/>
            </w:r>
          </w:hyperlink>
        </w:p>
        <w:p w:rsidR="002843CD" w:rsidRDefault="00125ECF">
          <w:pPr>
            <w:pStyle w:val="TDC2"/>
            <w:rPr>
              <w:noProof/>
              <w:lang w:val="es-ES_tradnl" w:eastAsia="es-ES_tradnl"/>
            </w:rPr>
          </w:pPr>
          <w:hyperlink w:anchor="_Toc310901361" w:history="1">
            <w:r w:rsidR="002843CD" w:rsidRPr="00AC434F">
              <w:rPr>
                <w:rStyle w:val="Hipervnculo"/>
                <w:noProof/>
                <w:lang w:val="es-ES"/>
              </w:rPr>
              <w:t>5.17.5  INGENIERÍA SOCIAL</w:t>
            </w:r>
            <w:r w:rsidR="002843CD">
              <w:rPr>
                <w:noProof/>
                <w:webHidden/>
              </w:rPr>
              <w:tab/>
            </w:r>
            <w:r>
              <w:rPr>
                <w:noProof/>
                <w:webHidden/>
              </w:rPr>
              <w:fldChar w:fldCharType="begin"/>
            </w:r>
            <w:r w:rsidR="002843CD">
              <w:rPr>
                <w:noProof/>
                <w:webHidden/>
              </w:rPr>
              <w:instrText xml:space="preserve"> PAGEREF _Toc310901361 \h </w:instrText>
            </w:r>
            <w:r>
              <w:rPr>
                <w:noProof/>
                <w:webHidden/>
              </w:rPr>
            </w:r>
            <w:r>
              <w:rPr>
                <w:noProof/>
                <w:webHidden/>
              </w:rPr>
              <w:fldChar w:fldCharType="separate"/>
            </w:r>
            <w:r w:rsidR="002843CD">
              <w:rPr>
                <w:noProof/>
                <w:webHidden/>
              </w:rPr>
              <w:t>63</w:t>
            </w:r>
            <w:r>
              <w:rPr>
                <w:noProof/>
                <w:webHidden/>
              </w:rPr>
              <w:fldChar w:fldCharType="end"/>
            </w:r>
          </w:hyperlink>
        </w:p>
        <w:p w:rsidR="002843CD" w:rsidRDefault="00125ECF">
          <w:pPr>
            <w:pStyle w:val="TDC2"/>
            <w:rPr>
              <w:noProof/>
              <w:lang w:val="es-ES_tradnl" w:eastAsia="es-ES_tradnl"/>
            </w:rPr>
          </w:pPr>
          <w:hyperlink w:anchor="_Toc310901362" w:history="1">
            <w:r w:rsidR="002843CD" w:rsidRPr="00AC434F">
              <w:rPr>
                <w:rStyle w:val="Hipervnculo"/>
                <w:noProof/>
                <w:lang w:val="es-ES"/>
              </w:rPr>
              <w:t>5.17.6 PUERTAS TRAMPA</w:t>
            </w:r>
            <w:r w:rsidR="002843CD">
              <w:rPr>
                <w:noProof/>
                <w:webHidden/>
              </w:rPr>
              <w:tab/>
            </w:r>
            <w:r>
              <w:rPr>
                <w:noProof/>
                <w:webHidden/>
              </w:rPr>
              <w:fldChar w:fldCharType="begin"/>
            </w:r>
            <w:r w:rsidR="002843CD">
              <w:rPr>
                <w:noProof/>
                <w:webHidden/>
              </w:rPr>
              <w:instrText xml:space="preserve"> PAGEREF _Toc310901362 \h </w:instrText>
            </w:r>
            <w:r>
              <w:rPr>
                <w:noProof/>
                <w:webHidden/>
              </w:rPr>
            </w:r>
            <w:r>
              <w:rPr>
                <w:noProof/>
                <w:webHidden/>
              </w:rPr>
              <w:fldChar w:fldCharType="separate"/>
            </w:r>
            <w:r w:rsidR="002843CD">
              <w:rPr>
                <w:noProof/>
                <w:webHidden/>
              </w:rPr>
              <w:t>63</w:t>
            </w:r>
            <w:r>
              <w:rPr>
                <w:noProof/>
                <w:webHidden/>
              </w:rPr>
              <w:fldChar w:fldCharType="end"/>
            </w:r>
          </w:hyperlink>
        </w:p>
        <w:p w:rsidR="002843CD" w:rsidRDefault="00125ECF">
          <w:pPr>
            <w:pStyle w:val="TDC2"/>
            <w:rPr>
              <w:noProof/>
              <w:lang w:val="es-ES_tradnl" w:eastAsia="es-ES_tradnl"/>
            </w:rPr>
          </w:pPr>
          <w:hyperlink w:anchor="_Toc310901363" w:history="1">
            <w:r w:rsidR="002843CD" w:rsidRPr="00AC434F">
              <w:rPr>
                <w:rStyle w:val="Hipervnculo"/>
                <w:noProof/>
              </w:rPr>
              <w:t>5.18 USO DEL ACTIVO</w:t>
            </w:r>
            <w:r w:rsidR="002843CD">
              <w:rPr>
                <w:noProof/>
                <w:webHidden/>
              </w:rPr>
              <w:tab/>
            </w:r>
            <w:r>
              <w:rPr>
                <w:noProof/>
                <w:webHidden/>
              </w:rPr>
              <w:fldChar w:fldCharType="begin"/>
            </w:r>
            <w:r w:rsidR="002843CD">
              <w:rPr>
                <w:noProof/>
                <w:webHidden/>
              </w:rPr>
              <w:instrText xml:space="preserve"> PAGEREF _Toc310901363 \h </w:instrText>
            </w:r>
            <w:r>
              <w:rPr>
                <w:noProof/>
                <w:webHidden/>
              </w:rPr>
            </w:r>
            <w:r>
              <w:rPr>
                <w:noProof/>
                <w:webHidden/>
              </w:rPr>
              <w:fldChar w:fldCharType="separate"/>
            </w:r>
            <w:r w:rsidR="002843CD">
              <w:rPr>
                <w:noProof/>
                <w:webHidden/>
              </w:rPr>
              <w:t>63</w:t>
            </w:r>
            <w:r>
              <w:rPr>
                <w:noProof/>
                <w:webHidden/>
              </w:rPr>
              <w:fldChar w:fldCharType="end"/>
            </w:r>
          </w:hyperlink>
        </w:p>
        <w:p w:rsidR="002843CD" w:rsidRDefault="00125ECF">
          <w:pPr>
            <w:pStyle w:val="TDC2"/>
            <w:rPr>
              <w:noProof/>
              <w:lang w:val="es-ES_tradnl" w:eastAsia="es-ES_tradnl"/>
            </w:rPr>
          </w:pPr>
          <w:hyperlink w:anchor="_Toc310901364" w:history="1">
            <w:r w:rsidR="002843CD" w:rsidRPr="00AC434F">
              <w:rPr>
                <w:rStyle w:val="Hipervnculo"/>
                <w:noProof/>
              </w:rPr>
              <w:t>5.19 TABLA DE EVALUACIÓN DE RIESGOS</w:t>
            </w:r>
            <w:r w:rsidR="002843CD">
              <w:rPr>
                <w:noProof/>
                <w:webHidden/>
              </w:rPr>
              <w:tab/>
            </w:r>
            <w:r>
              <w:rPr>
                <w:noProof/>
                <w:webHidden/>
              </w:rPr>
              <w:fldChar w:fldCharType="begin"/>
            </w:r>
            <w:r w:rsidR="002843CD">
              <w:rPr>
                <w:noProof/>
                <w:webHidden/>
              </w:rPr>
              <w:instrText xml:space="preserve"> PAGEREF _Toc310901364 \h </w:instrText>
            </w:r>
            <w:r>
              <w:rPr>
                <w:noProof/>
                <w:webHidden/>
              </w:rPr>
            </w:r>
            <w:r>
              <w:rPr>
                <w:noProof/>
                <w:webHidden/>
              </w:rPr>
              <w:fldChar w:fldCharType="separate"/>
            </w:r>
            <w:r w:rsidR="002843CD">
              <w:rPr>
                <w:noProof/>
                <w:webHidden/>
              </w:rPr>
              <w:t>64</w:t>
            </w:r>
            <w:r>
              <w:rPr>
                <w:noProof/>
                <w:webHidden/>
              </w:rPr>
              <w:fldChar w:fldCharType="end"/>
            </w:r>
          </w:hyperlink>
        </w:p>
        <w:p w:rsidR="002843CD" w:rsidRDefault="00125ECF">
          <w:pPr>
            <w:pStyle w:val="TDC2"/>
            <w:rPr>
              <w:noProof/>
              <w:lang w:val="es-ES_tradnl" w:eastAsia="es-ES_tradnl"/>
            </w:rPr>
          </w:pPr>
          <w:hyperlink w:anchor="_Toc310901365" w:history="1">
            <w:r w:rsidR="002843CD" w:rsidRPr="00AC434F">
              <w:rPr>
                <w:rStyle w:val="Hipervnculo"/>
                <w:noProof/>
              </w:rPr>
              <w:t>5.19.1 RESUMEN DE EVALUACIÓN DE RIESGOS</w:t>
            </w:r>
            <w:r w:rsidR="002843CD">
              <w:rPr>
                <w:noProof/>
                <w:webHidden/>
              </w:rPr>
              <w:tab/>
            </w:r>
            <w:r>
              <w:rPr>
                <w:noProof/>
                <w:webHidden/>
              </w:rPr>
              <w:fldChar w:fldCharType="begin"/>
            </w:r>
            <w:r w:rsidR="002843CD">
              <w:rPr>
                <w:noProof/>
                <w:webHidden/>
              </w:rPr>
              <w:instrText xml:space="preserve"> PAGEREF _Toc310901365 \h </w:instrText>
            </w:r>
            <w:r>
              <w:rPr>
                <w:noProof/>
                <w:webHidden/>
              </w:rPr>
            </w:r>
            <w:r>
              <w:rPr>
                <w:noProof/>
                <w:webHidden/>
              </w:rPr>
              <w:fldChar w:fldCharType="separate"/>
            </w:r>
            <w:r w:rsidR="002843CD">
              <w:rPr>
                <w:noProof/>
                <w:webHidden/>
              </w:rPr>
              <w:t>65</w:t>
            </w:r>
            <w:r>
              <w:rPr>
                <w:noProof/>
                <w:webHidden/>
              </w:rPr>
              <w:fldChar w:fldCharType="end"/>
            </w:r>
          </w:hyperlink>
        </w:p>
        <w:p w:rsidR="002843CD" w:rsidRDefault="00125ECF">
          <w:pPr>
            <w:pStyle w:val="TDC2"/>
            <w:rPr>
              <w:noProof/>
              <w:lang w:val="es-ES_tradnl" w:eastAsia="es-ES_tradnl"/>
            </w:rPr>
          </w:pPr>
          <w:hyperlink w:anchor="_Toc310901366" w:history="1">
            <w:r w:rsidR="002843CD" w:rsidRPr="00AC434F">
              <w:rPr>
                <w:rStyle w:val="Hipervnculo"/>
                <w:noProof/>
              </w:rPr>
              <w:t>5.20 FÓRMULA PARA CALCULAR EL RIESGO</w:t>
            </w:r>
            <w:r w:rsidR="002843CD">
              <w:rPr>
                <w:noProof/>
                <w:webHidden/>
              </w:rPr>
              <w:tab/>
            </w:r>
            <w:r>
              <w:rPr>
                <w:noProof/>
                <w:webHidden/>
              </w:rPr>
              <w:fldChar w:fldCharType="begin"/>
            </w:r>
            <w:r w:rsidR="002843CD">
              <w:rPr>
                <w:noProof/>
                <w:webHidden/>
              </w:rPr>
              <w:instrText xml:space="preserve"> PAGEREF _Toc310901366 \h </w:instrText>
            </w:r>
            <w:r>
              <w:rPr>
                <w:noProof/>
                <w:webHidden/>
              </w:rPr>
            </w:r>
            <w:r>
              <w:rPr>
                <w:noProof/>
                <w:webHidden/>
              </w:rPr>
              <w:fldChar w:fldCharType="separate"/>
            </w:r>
            <w:r w:rsidR="002843CD">
              <w:rPr>
                <w:noProof/>
                <w:webHidden/>
              </w:rPr>
              <w:t>66</w:t>
            </w:r>
            <w:r>
              <w:rPr>
                <w:noProof/>
                <w:webHidden/>
              </w:rPr>
              <w:fldChar w:fldCharType="end"/>
            </w:r>
          </w:hyperlink>
        </w:p>
        <w:p w:rsidR="002843CD" w:rsidRDefault="00125ECF">
          <w:pPr>
            <w:pStyle w:val="TDC2"/>
            <w:rPr>
              <w:noProof/>
              <w:lang w:val="es-ES_tradnl" w:eastAsia="es-ES_tradnl"/>
            </w:rPr>
          </w:pPr>
          <w:hyperlink w:anchor="_Toc310901367" w:history="1">
            <w:r w:rsidR="002843CD" w:rsidRPr="00AC434F">
              <w:rPr>
                <w:rStyle w:val="Hipervnculo"/>
                <w:rFonts w:cs="Times New Roman"/>
                <w:noProof/>
                <w:lang w:val="es-ES"/>
              </w:rPr>
              <w:t>CAPÍTULO 6</w:t>
            </w:r>
            <w:r w:rsidR="002843CD">
              <w:rPr>
                <w:noProof/>
                <w:webHidden/>
              </w:rPr>
              <w:tab/>
            </w:r>
            <w:r>
              <w:rPr>
                <w:noProof/>
                <w:webHidden/>
              </w:rPr>
              <w:fldChar w:fldCharType="begin"/>
            </w:r>
            <w:r w:rsidR="002843CD">
              <w:rPr>
                <w:noProof/>
                <w:webHidden/>
              </w:rPr>
              <w:instrText xml:space="preserve"> PAGEREF _Toc310901367 \h </w:instrText>
            </w:r>
            <w:r>
              <w:rPr>
                <w:noProof/>
                <w:webHidden/>
              </w:rPr>
            </w:r>
            <w:r>
              <w:rPr>
                <w:noProof/>
                <w:webHidden/>
              </w:rPr>
              <w:fldChar w:fldCharType="separate"/>
            </w:r>
            <w:r w:rsidR="002843CD">
              <w:rPr>
                <w:noProof/>
                <w:webHidden/>
              </w:rPr>
              <w:t>67</w:t>
            </w:r>
            <w:r>
              <w:rPr>
                <w:noProof/>
                <w:webHidden/>
              </w:rPr>
              <w:fldChar w:fldCharType="end"/>
            </w:r>
          </w:hyperlink>
        </w:p>
        <w:p w:rsidR="002843CD" w:rsidRDefault="00125ECF">
          <w:pPr>
            <w:pStyle w:val="TDC2"/>
            <w:rPr>
              <w:noProof/>
              <w:lang w:val="es-ES_tradnl" w:eastAsia="es-ES_tradnl"/>
            </w:rPr>
          </w:pPr>
          <w:hyperlink w:anchor="_Toc310901368" w:history="1">
            <w:r w:rsidR="002843CD" w:rsidRPr="00AC434F">
              <w:rPr>
                <w:rStyle w:val="Hipervnculo"/>
                <w:rFonts w:cs="Times New Roman"/>
                <w:noProof/>
                <w:lang w:val="es-ES"/>
              </w:rPr>
              <w:t>DO (Implementación)</w:t>
            </w:r>
            <w:r w:rsidR="002843CD">
              <w:rPr>
                <w:noProof/>
                <w:webHidden/>
              </w:rPr>
              <w:tab/>
            </w:r>
            <w:r>
              <w:rPr>
                <w:noProof/>
                <w:webHidden/>
              </w:rPr>
              <w:fldChar w:fldCharType="begin"/>
            </w:r>
            <w:r w:rsidR="002843CD">
              <w:rPr>
                <w:noProof/>
                <w:webHidden/>
              </w:rPr>
              <w:instrText xml:space="preserve"> PAGEREF _Toc310901368 \h </w:instrText>
            </w:r>
            <w:r>
              <w:rPr>
                <w:noProof/>
                <w:webHidden/>
              </w:rPr>
            </w:r>
            <w:r>
              <w:rPr>
                <w:noProof/>
                <w:webHidden/>
              </w:rPr>
              <w:fldChar w:fldCharType="separate"/>
            </w:r>
            <w:r w:rsidR="002843CD">
              <w:rPr>
                <w:noProof/>
                <w:webHidden/>
              </w:rPr>
              <w:t>67</w:t>
            </w:r>
            <w:r>
              <w:rPr>
                <w:noProof/>
                <w:webHidden/>
              </w:rPr>
              <w:fldChar w:fldCharType="end"/>
            </w:r>
          </w:hyperlink>
        </w:p>
        <w:p w:rsidR="002843CD" w:rsidRDefault="00125ECF" w:rsidP="002843CD">
          <w:pPr>
            <w:pStyle w:val="TDC1"/>
            <w:rPr>
              <w:noProof/>
              <w:lang w:val="es-ES_tradnl" w:eastAsia="es-ES_tradnl"/>
            </w:rPr>
          </w:pPr>
          <w:hyperlink w:anchor="_Toc310901369" w:history="1">
            <w:r w:rsidR="002843CD" w:rsidRPr="00AC434F">
              <w:rPr>
                <w:rStyle w:val="Hipervnculo"/>
                <w:noProof/>
              </w:rPr>
              <w:t>6 DO –HACER</w:t>
            </w:r>
            <w:r w:rsidR="002843CD">
              <w:rPr>
                <w:noProof/>
                <w:webHidden/>
              </w:rPr>
              <w:tab/>
            </w:r>
            <w:r>
              <w:rPr>
                <w:noProof/>
                <w:webHidden/>
              </w:rPr>
              <w:fldChar w:fldCharType="begin"/>
            </w:r>
            <w:r w:rsidR="002843CD">
              <w:rPr>
                <w:noProof/>
                <w:webHidden/>
              </w:rPr>
              <w:instrText xml:space="preserve"> PAGEREF _Toc310901369 \h </w:instrText>
            </w:r>
            <w:r>
              <w:rPr>
                <w:noProof/>
                <w:webHidden/>
              </w:rPr>
            </w:r>
            <w:r>
              <w:rPr>
                <w:noProof/>
                <w:webHidden/>
              </w:rPr>
              <w:fldChar w:fldCharType="separate"/>
            </w:r>
            <w:r w:rsidR="002843CD">
              <w:rPr>
                <w:noProof/>
                <w:webHidden/>
              </w:rPr>
              <w:t>68</w:t>
            </w:r>
            <w:r>
              <w:rPr>
                <w:noProof/>
                <w:webHidden/>
              </w:rPr>
              <w:fldChar w:fldCharType="end"/>
            </w:r>
          </w:hyperlink>
        </w:p>
        <w:p w:rsidR="002843CD" w:rsidRDefault="00125ECF">
          <w:pPr>
            <w:pStyle w:val="TDC2"/>
            <w:rPr>
              <w:noProof/>
              <w:lang w:val="es-ES_tradnl" w:eastAsia="es-ES_tradnl"/>
            </w:rPr>
          </w:pPr>
          <w:hyperlink w:anchor="_Toc310901370" w:history="1">
            <w:r w:rsidR="002843CD" w:rsidRPr="00AC434F">
              <w:rPr>
                <w:rStyle w:val="Hipervnculo"/>
                <w:noProof/>
              </w:rPr>
              <w:t>6.1 CONTROLES</w:t>
            </w:r>
            <w:r w:rsidR="002843CD">
              <w:rPr>
                <w:noProof/>
                <w:webHidden/>
              </w:rPr>
              <w:tab/>
            </w:r>
            <w:r>
              <w:rPr>
                <w:noProof/>
                <w:webHidden/>
              </w:rPr>
              <w:fldChar w:fldCharType="begin"/>
            </w:r>
            <w:r w:rsidR="002843CD">
              <w:rPr>
                <w:noProof/>
                <w:webHidden/>
              </w:rPr>
              <w:instrText xml:space="preserve"> PAGEREF _Toc310901370 \h </w:instrText>
            </w:r>
            <w:r>
              <w:rPr>
                <w:noProof/>
                <w:webHidden/>
              </w:rPr>
            </w:r>
            <w:r>
              <w:rPr>
                <w:noProof/>
                <w:webHidden/>
              </w:rPr>
              <w:fldChar w:fldCharType="separate"/>
            </w:r>
            <w:r w:rsidR="002843CD">
              <w:rPr>
                <w:noProof/>
                <w:webHidden/>
              </w:rPr>
              <w:t>68</w:t>
            </w:r>
            <w:r>
              <w:rPr>
                <w:noProof/>
                <w:webHidden/>
              </w:rPr>
              <w:fldChar w:fldCharType="end"/>
            </w:r>
          </w:hyperlink>
        </w:p>
        <w:p w:rsidR="002843CD" w:rsidRDefault="00125ECF">
          <w:pPr>
            <w:pStyle w:val="TDC2"/>
            <w:rPr>
              <w:noProof/>
              <w:lang w:val="es-ES_tradnl" w:eastAsia="es-ES_tradnl"/>
            </w:rPr>
          </w:pPr>
          <w:hyperlink w:anchor="_Toc310901371" w:history="1">
            <w:r w:rsidR="002843CD" w:rsidRPr="00AC434F">
              <w:rPr>
                <w:rStyle w:val="Hipervnculo"/>
                <w:noProof/>
              </w:rPr>
              <w:t>6.2 PROCESOS</w:t>
            </w:r>
            <w:r w:rsidR="002843CD">
              <w:rPr>
                <w:noProof/>
                <w:webHidden/>
              </w:rPr>
              <w:tab/>
            </w:r>
            <w:r>
              <w:rPr>
                <w:noProof/>
                <w:webHidden/>
              </w:rPr>
              <w:fldChar w:fldCharType="begin"/>
            </w:r>
            <w:r w:rsidR="002843CD">
              <w:rPr>
                <w:noProof/>
                <w:webHidden/>
              </w:rPr>
              <w:instrText xml:space="preserve"> PAGEREF _Toc310901371 \h </w:instrText>
            </w:r>
            <w:r>
              <w:rPr>
                <w:noProof/>
                <w:webHidden/>
              </w:rPr>
            </w:r>
            <w:r>
              <w:rPr>
                <w:noProof/>
                <w:webHidden/>
              </w:rPr>
              <w:fldChar w:fldCharType="separate"/>
            </w:r>
            <w:r w:rsidR="002843CD">
              <w:rPr>
                <w:noProof/>
                <w:webHidden/>
              </w:rPr>
              <w:t>69</w:t>
            </w:r>
            <w:r>
              <w:rPr>
                <w:noProof/>
                <w:webHidden/>
              </w:rPr>
              <w:fldChar w:fldCharType="end"/>
            </w:r>
          </w:hyperlink>
        </w:p>
        <w:p w:rsidR="002843CD" w:rsidRDefault="00125ECF">
          <w:pPr>
            <w:pStyle w:val="TDC2"/>
            <w:rPr>
              <w:noProof/>
              <w:lang w:val="es-ES_tradnl" w:eastAsia="es-ES_tradnl"/>
            </w:rPr>
          </w:pPr>
          <w:hyperlink w:anchor="_Toc310901372" w:history="1">
            <w:r w:rsidR="002843CD" w:rsidRPr="00AC434F">
              <w:rPr>
                <w:rStyle w:val="Hipervnculo"/>
                <w:noProof/>
              </w:rPr>
              <w:t>6.3  IMPLEMENTACIÓN DEL PLAN DE TRATAMIENTO DEL RIESGO</w:t>
            </w:r>
            <w:r w:rsidR="002843CD">
              <w:rPr>
                <w:noProof/>
                <w:webHidden/>
              </w:rPr>
              <w:tab/>
            </w:r>
            <w:r>
              <w:rPr>
                <w:noProof/>
                <w:webHidden/>
              </w:rPr>
              <w:fldChar w:fldCharType="begin"/>
            </w:r>
            <w:r w:rsidR="002843CD">
              <w:rPr>
                <w:noProof/>
                <w:webHidden/>
              </w:rPr>
              <w:instrText xml:space="preserve"> PAGEREF _Toc310901372 \h </w:instrText>
            </w:r>
            <w:r>
              <w:rPr>
                <w:noProof/>
                <w:webHidden/>
              </w:rPr>
            </w:r>
            <w:r>
              <w:rPr>
                <w:noProof/>
                <w:webHidden/>
              </w:rPr>
              <w:fldChar w:fldCharType="separate"/>
            </w:r>
            <w:r w:rsidR="002843CD">
              <w:rPr>
                <w:noProof/>
                <w:webHidden/>
              </w:rPr>
              <w:t>70</w:t>
            </w:r>
            <w:r>
              <w:rPr>
                <w:noProof/>
                <w:webHidden/>
              </w:rPr>
              <w:fldChar w:fldCharType="end"/>
            </w:r>
          </w:hyperlink>
        </w:p>
        <w:p w:rsidR="002843CD" w:rsidRDefault="00125ECF">
          <w:pPr>
            <w:pStyle w:val="TDC2"/>
            <w:rPr>
              <w:noProof/>
              <w:lang w:val="es-ES_tradnl" w:eastAsia="es-ES_tradnl"/>
            </w:rPr>
          </w:pPr>
          <w:hyperlink w:anchor="_Toc310901373" w:history="1">
            <w:r w:rsidR="002843CD" w:rsidRPr="00AC434F">
              <w:rPr>
                <w:rStyle w:val="Hipervnculo"/>
                <w:noProof/>
              </w:rPr>
              <w:t>6.4 DECLARACIÓN DE APLICABILIDAD: (SOA -STATEMENT OF APPLICABILITY)</w:t>
            </w:r>
            <w:r w:rsidR="002843CD">
              <w:rPr>
                <w:noProof/>
                <w:webHidden/>
              </w:rPr>
              <w:tab/>
            </w:r>
            <w:r>
              <w:rPr>
                <w:noProof/>
                <w:webHidden/>
              </w:rPr>
              <w:fldChar w:fldCharType="begin"/>
            </w:r>
            <w:r w:rsidR="002843CD">
              <w:rPr>
                <w:noProof/>
                <w:webHidden/>
              </w:rPr>
              <w:instrText xml:space="preserve"> PAGEREF _Toc310901373 \h </w:instrText>
            </w:r>
            <w:r>
              <w:rPr>
                <w:noProof/>
                <w:webHidden/>
              </w:rPr>
            </w:r>
            <w:r>
              <w:rPr>
                <w:noProof/>
                <w:webHidden/>
              </w:rPr>
              <w:fldChar w:fldCharType="separate"/>
            </w:r>
            <w:r w:rsidR="002843CD">
              <w:rPr>
                <w:noProof/>
                <w:webHidden/>
              </w:rPr>
              <w:t>72</w:t>
            </w:r>
            <w:r>
              <w:rPr>
                <w:noProof/>
                <w:webHidden/>
              </w:rPr>
              <w:fldChar w:fldCharType="end"/>
            </w:r>
          </w:hyperlink>
        </w:p>
        <w:p w:rsidR="002843CD" w:rsidRDefault="00125ECF">
          <w:pPr>
            <w:pStyle w:val="TDC2"/>
            <w:rPr>
              <w:noProof/>
              <w:lang w:val="es-ES_tradnl" w:eastAsia="es-ES_tradnl"/>
            </w:rPr>
          </w:pPr>
          <w:hyperlink w:anchor="_Toc310901374" w:history="1">
            <w:r w:rsidR="002843CD" w:rsidRPr="00AC434F">
              <w:rPr>
                <w:rStyle w:val="Hipervnculo"/>
                <w:noProof/>
              </w:rPr>
              <w:t>6.5 LOS CONTROLES A USAR SON LOS SIGUIENTES:</w:t>
            </w:r>
            <w:r w:rsidR="002843CD">
              <w:rPr>
                <w:noProof/>
                <w:webHidden/>
              </w:rPr>
              <w:tab/>
            </w:r>
            <w:r>
              <w:rPr>
                <w:noProof/>
                <w:webHidden/>
              </w:rPr>
              <w:fldChar w:fldCharType="begin"/>
            </w:r>
            <w:r w:rsidR="002843CD">
              <w:rPr>
                <w:noProof/>
                <w:webHidden/>
              </w:rPr>
              <w:instrText xml:space="preserve"> PAGEREF _Toc310901374 \h </w:instrText>
            </w:r>
            <w:r>
              <w:rPr>
                <w:noProof/>
                <w:webHidden/>
              </w:rPr>
            </w:r>
            <w:r>
              <w:rPr>
                <w:noProof/>
                <w:webHidden/>
              </w:rPr>
              <w:fldChar w:fldCharType="separate"/>
            </w:r>
            <w:r w:rsidR="002843CD">
              <w:rPr>
                <w:noProof/>
                <w:webHidden/>
              </w:rPr>
              <w:t>73</w:t>
            </w:r>
            <w:r>
              <w:rPr>
                <w:noProof/>
                <w:webHidden/>
              </w:rPr>
              <w:fldChar w:fldCharType="end"/>
            </w:r>
          </w:hyperlink>
        </w:p>
        <w:p w:rsidR="009D746A" w:rsidRDefault="00125ECF" w:rsidP="000F1B9A">
          <w:pPr>
            <w:spacing w:after="0"/>
            <w:rPr>
              <w:lang w:val="es-ES"/>
            </w:rPr>
          </w:pPr>
          <w:r>
            <w:rPr>
              <w:lang w:val="es-ES"/>
            </w:rPr>
            <w:fldChar w:fldCharType="end"/>
          </w:r>
        </w:p>
      </w:sdtContent>
    </w:sdt>
    <w:p w:rsidR="00073825" w:rsidRPr="009F2219" w:rsidRDefault="00073825" w:rsidP="000F1B9A">
      <w:pPr>
        <w:pStyle w:val="TDC2"/>
      </w:pPr>
    </w:p>
    <w:p w:rsidR="00D60DA6" w:rsidRDefault="00D60DA6">
      <w:pPr>
        <w:rPr>
          <w:rFonts w:ascii="Times New Roman" w:hAnsi="Times New Roman" w:cs="Times New Roman"/>
          <w:sz w:val="24"/>
          <w:szCs w:val="24"/>
        </w:rPr>
      </w:pPr>
      <w:r>
        <w:rPr>
          <w:rFonts w:ascii="Times New Roman" w:hAnsi="Times New Roman" w:cs="Times New Roman"/>
          <w:sz w:val="24"/>
          <w:szCs w:val="24"/>
        </w:rPr>
        <w:br w:type="page"/>
      </w:r>
    </w:p>
    <w:p w:rsidR="001878C1" w:rsidRPr="001878C1" w:rsidRDefault="001528C6" w:rsidP="001878C1">
      <w:pPr>
        <w:ind w:firstLine="708"/>
        <w:jc w:val="center"/>
        <w:rPr>
          <w:rFonts w:asciiTheme="majorHAnsi" w:eastAsiaTheme="majorEastAsia" w:hAnsiTheme="majorHAnsi" w:cstheme="majorBidi"/>
          <w:b/>
          <w:bCs/>
          <w:color w:val="365F91" w:themeColor="accent1" w:themeShade="BF"/>
          <w:sz w:val="28"/>
          <w:szCs w:val="28"/>
          <w:lang w:eastAsia="en-US"/>
        </w:rPr>
      </w:pPr>
      <w:r>
        <w:rPr>
          <w:rFonts w:asciiTheme="majorHAnsi" w:eastAsiaTheme="majorEastAsia" w:hAnsiTheme="majorHAnsi" w:cstheme="majorBidi"/>
          <w:b/>
          <w:bCs/>
          <w:color w:val="365F91" w:themeColor="accent1" w:themeShade="BF"/>
          <w:sz w:val="28"/>
          <w:szCs w:val="28"/>
          <w:lang w:eastAsia="en-US"/>
        </w:rPr>
        <w:lastRenderedPageBreak/>
        <w:t>Í</w:t>
      </w:r>
      <w:r w:rsidR="001878C1" w:rsidRPr="001878C1">
        <w:rPr>
          <w:rFonts w:asciiTheme="majorHAnsi" w:eastAsiaTheme="majorEastAsia" w:hAnsiTheme="majorHAnsi" w:cstheme="majorBidi"/>
          <w:b/>
          <w:bCs/>
          <w:color w:val="365F91" w:themeColor="accent1" w:themeShade="BF"/>
          <w:sz w:val="28"/>
          <w:szCs w:val="28"/>
          <w:lang w:eastAsia="en-US"/>
        </w:rPr>
        <w:t xml:space="preserve">NDICE </w:t>
      </w:r>
      <w:r w:rsidR="00081EC7">
        <w:rPr>
          <w:rFonts w:asciiTheme="majorHAnsi" w:eastAsiaTheme="majorEastAsia" w:hAnsiTheme="majorHAnsi" w:cstheme="majorBidi"/>
          <w:b/>
          <w:bCs/>
          <w:color w:val="365F91" w:themeColor="accent1" w:themeShade="BF"/>
          <w:sz w:val="28"/>
          <w:szCs w:val="28"/>
          <w:lang w:eastAsia="en-US"/>
        </w:rPr>
        <w:t>IMAGENES</w:t>
      </w:r>
    </w:p>
    <w:p w:rsidR="004E587A" w:rsidRPr="00D241BF" w:rsidRDefault="00125ECF" w:rsidP="001528C6">
      <w:pPr>
        <w:pStyle w:val="Tabladeilustraciones"/>
        <w:tabs>
          <w:tab w:val="right" w:leader="dot" w:pos="8635"/>
        </w:tabs>
        <w:spacing w:line="240" w:lineRule="auto"/>
        <w:rPr>
          <w:noProof/>
          <w:sz w:val="24"/>
          <w:szCs w:val="24"/>
          <w:lang w:val="es-ES" w:eastAsia="es-ES"/>
        </w:rPr>
      </w:pPr>
      <w:r w:rsidRPr="00D241BF">
        <w:rPr>
          <w:rStyle w:val="Hipervnculo"/>
          <w:noProof/>
          <w:sz w:val="24"/>
          <w:szCs w:val="24"/>
          <w:lang w:val="es-ES"/>
        </w:rPr>
        <w:fldChar w:fldCharType="begin"/>
      </w:r>
      <w:r w:rsidR="001878C1" w:rsidRPr="00D241BF">
        <w:rPr>
          <w:rStyle w:val="Hipervnculo"/>
          <w:noProof/>
          <w:sz w:val="24"/>
          <w:szCs w:val="24"/>
          <w:lang w:val="es-ES"/>
        </w:rPr>
        <w:instrText xml:space="preserve"> TOC \h \z \c "Figura 1-" </w:instrText>
      </w:r>
      <w:r w:rsidRPr="00D241BF">
        <w:rPr>
          <w:rStyle w:val="Hipervnculo"/>
          <w:noProof/>
          <w:sz w:val="24"/>
          <w:szCs w:val="24"/>
          <w:lang w:val="es-ES"/>
        </w:rPr>
        <w:fldChar w:fldCharType="separate"/>
      </w:r>
      <w:hyperlink r:id="rId11" w:anchor="_Toc310868934" w:history="1">
        <w:r w:rsidR="001528C6">
          <w:rPr>
            <w:rStyle w:val="Hipervnculo"/>
            <w:noProof/>
            <w:sz w:val="24"/>
            <w:szCs w:val="24"/>
          </w:rPr>
          <w:t xml:space="preserve">FIGURA 1- 1 </w:t>
        </w:r>
        <w:r w:rsidR="00D241BF" w:rsidRPr="00D241BF">
          <w:rPr>
            <w:rStyle w:val="Hipervnculo"/>
            <w:rFonts w:ascii="Times New Roman" w:hAnsi="Times New Roman" w:cs="Times New Roman"/>
            <w:i/>
            <w:noProof/>
            <w:sz w:val="24"/>
            <w:szCs w:val="24"/>
            <w:lang w:val="es-ES"/>
          </w:rPr>
          <w:t>CONTROL DE ACCESO A REDES ISO 27002</w:t>
        </w:r>
        <w:r w:rsidR="00D241BF" w:rsidRPr="00D241BF">
          <w:rPr>
            <w:noProof/>
            <w:webHidden/>
            <w:sz w:val="24"/>
            <w:szCs w:val="24"/>
          </w:rPr>
          <w:tab/>
        </w:r>
        <w:r w:rsidRPr="00D241BF">
          <w:rPr>
            <w:noProof/>
            <w:webHidden/>
            <w:sz w:val="24"/>
            <w:szCs w:val="24"/>
          </w:rPr>
          <w:fldChar w:fldCharType="begin"/>
        </w:r>
        <w:r w:rsidR="004E587A" w:rsidRPr="00D241BF">
          <w:rPr>
            <w:noProof/>
            <w:webHidden/>
            <w:sz w:val="24"/>
            <w:szCs w:val="24"/>
          </w:rPr>
          <w:instrText xml:space="preserve"> PAGEREF _Toc310868934 \h </w:instrText>
        </w:r>
        <w:r w:rsidRPr="00D241BF">
          <w:rPr>
            <w:noProof/>
            <w:webHidden/>
            <w:sz w:val="24"/>
            <w:szCs w:val="24"/>
          </w:rPr>
        </w:r>
        <w:r w:rsidRPr="00D241BF">
          <w:rPr>
            <w:noProof/>
            <w:webHidden/>
            <w:sz w:val="24"/>
            <w:szCs w:val="24"/>
          </w:rPr>
          <w:fldChar w:fldCharType="separate"/>
        </w:r>
        <w:r w:rsidR="00B76EAD">
          <w:rPr>
            <w:noProof/>
            <w:webHidden/>
            <w:sz w:val="24"/>
            <w:szCs w:val="24"/>
          </w:rPr>
          <w:t>25</w:t>
        </w:r>
        <w:r w:rsidRPr="00D241BF">
          <w:rPr>
            <w:noProof/>
            <w:webHidden/>
            <w:sz w:val="24"/>
            <w:szCs w:val="24"/>
          </w:rPr>
          <w:fldChar w:fldCharType="end"/>
        </w:r>
      </w:hyperlink>
    </w:p>
    <w:p w:rsidR="004E587A" w:rsidRPr="00D241BF" w:rsidRDefault="00125ECF" w:rsidP="001528C6">
      <w:pPr>
        <w:pStyle w:val="Tabladeilustraciones"/>
        <w:tabs>
          <w:tab w:val="right" w:leader="dot" w:pos="8635"/>
        </w:tabs>
        <w:spacing w:line="240" w:lineRule="auto"/>
        <w:rPr>
          <w:noProof/>
          <w:sz w:val="24"/>
          <w:szCs w:val="24"/>
          <w:lang w:val="es-ES" w:eastAsia="es-ES"/>
        </w:rPr>
      </w:pPr>
      <w:hyperlink r:id="rId12" w:anchor="_Toc310868935" w:history="1">
        <w:r w:rsidR="001528C6">
          <w:rPr>
            <w:rStyle w:val="Hipervnculo"/>
            <w:noProof/>
            <w:sz w:val="24"/>
            <w:szCs w:val="24"/>
          </w:rPr>
          <w:t xml:space="preserve">FIGURA 1- 2 </w:t>
        </w:r>
        <w:r w:rsidR="00D241BF" w:rsidRPr="00D241BF">
          <w:rPr>
            <w:rStyle w:val="Hipervnculo"/>
            <w:rFonts w:ascii="Times New Roman" w:hAnsi="Times New Roman" w:cs="Times New Roman"/>
            <w:i/>
            <w:noProof/>
            <w:sz w:val="24"/>
            <w:szCs w:val="24"/>
            <w:lang w:val="es-ES"/>
          </w:rPr>
          <w:t>CONTROL DE ACCESO A REDES CICLO</w:t>
        </w:r>
        <w:r w:rsidR="00D241BF" w:rsidRPr="00D241BF">
          <w:rPr>
            <w:noProof/>
            <w:webHidden/>
            <w:sz w:val="24"/>
            <w:szCs w:val="24"/>
          </w:rPr>
          <w:tab/>
        </w:r>
        <w:r w:rsidRPr="00D241BF">
          <w:rPr>
            <w:noProof/>
            <w:webHidden/>
            <w:sz w:val="24"/>
            <w:szCs w:val="24"/>
          </w:rPr>
          <w:fldChar w:fldCharType="begin"/>
        </w:r>
        <w:r w:rsidR="004E587A" w:rsidRPr="00D241BF">
          <w:rPr>
            <w:noProof/>
            <w:webHidden/>
            <w:sz w:val="24"/>
            <w:szCs w:val="24"/>
          </w:rPr>
          <w:instrText xml:space="preserve"> PAGEREF _Toc310868935 \h </w:instrText>
        </w:r>
        <w:r w:rsidRPr="00D241BF">
          <w:rPr>
            <w:noProof/>
            <w:webHidden/>
            <w:sz w:val="24"/>
            <w:szCs w:val="24"/>
          </w:rPr>
        </w:r>
        <w:r w:rsidRPr="00D241BF">
          <w:rPr>
            <w:noProof/>
            <w:webHidden/>
            <w:sz w:val="24"/>
            <w:szCs w:val="24"/>
          </w:rPr>
          <w:fldChar w:fldCharType="separate"/>
        </w:r>
        <w:r w:rsidR="00B76EAD">
          <w:rPr>
            <w:noProof/>
            <w:webHidden/>
            <w:sz w:val="24"/>
            <w:szCs w:val="24"/>
          </w:rPr>
          <w:t>27</w:t>
        </w:r>
        <w:r w:rsidRPr="00D241BF">
          <w:rPr>
            <w:noProof/>
            <w:webHidden/>
            <w:sz w:val="24"/>
            <w:szCs w:val="24"/>
          </w:rPr>
          <w:fldChar w:fldCharType="end"/>
        </w:r>
      </w:hyperlink>
    </w:p>
    <w:p w:rsidR="004E587A" w:rsidRPr="00D241BF" w:rsidRDefault="00125ECF" w:rsidP="001528C6">
      <w:pPr>
        <w:pStyle w:val="Tabladeilustraciones"/>
        <w:tabs>
          <w:tab w:val="right" w:leader="dot" w:pos="8635"/>
        </w:tabs>
        <w:spacing w:line="240" w:lineRule="auto"/>
        <w:rPr>
          <w:noProof/>
          <w:sz w:val="24"/>
          <w:szCs w:val="24"/>
        </w:rPr>
      </w:pPr>
      <w:hyperlink w:anchor="_Toc310868936" w:history="1">
        <w:r w:rsidR="00D241BF" w:rsidRPr="00D241BF">
          <w:rPr>
            <w:rStyle w:val="Hipervnculo"/>
            <w:noProof/>
            <w:sz w:val="24"/>
            <w:szCs w:val="24"/>
          </w:rPr>
          <w:t>FIGURA 1- 3 JUSTIFICACIÓN DE LA IMPLEMENTACIÓN DE UN SGSI</w:t>
        </w:r>
        <w:r w:rsidR="00D241BF" w:rsidRPr="00D241BF">
          <w:rPr>
            <w:noProof/>
            <w:webHidden/>
            <w:sz w:val="24"/>
            <w:szCs w:val="24"/>
          </w:rPr>
          <w:tab/>
        </w:r>
        <w:r w:rsidRPr="00D241BF">
          <w:rPr>
            <w:noProof/>
            <w:webHidden/>
            <w:sz w:val="24"/>
            <w:szCs w:val="24"/>
          </w:rPr>
          <w:fldChar w:fldCharType="begin"/>
        </w:r>
        <w:r w:rsidR="004E587A" w:rsidRPr="00D241BF">
          <w:rPr>
            <w:noProof/>
            <w:webHidden/>
            <w:sz w:val="24"/>
            <w:szCs w:val="24"/>
          </w:rPr>
          <w:instrText xml:space="preserve"> PAGEREF _Toc310868936 \h </w:instrText>
        </w:r>
        <w:r w:rsidRPr="00D241BF">
          <w:rPr>
            <w:noProof/>
            <w:webHidden/>
            <w:sz w:val="24"/>
            <w:szCs w:val="24"/>
          </w:rPr>
        </w:r>
        <w:r w:rsidRPr="00D241BF">
          <w:rPr>
            <w:noProof/>
            <w:webHidden/>
            <w:sz w:val="24"/>
            <w:szCs w:val="24"/>
          </w:rPr>
          <w:fldChar w:fldCharType="separate"/>
        </w:r>
        <w:r w:rsidR="00B76EAD">
          <w:rPr>
            <w:noProof/>
            <w:webHidden/>
            <w:sz w:val="24"/>
            <w:szCs w:val="24"/>
          </w:rPr>
          <w:t>29</w:t>
        </w:r>
        <w:r w:rsidRPr="00D241BF">
          <w:rPr>
            <w:noProof/>
            <w:webHidden/>
            <w:sz w:val="24"/>
            <w:szCs w:val="24"/>
          </w:rPr>
          <w:fldChar w:fldCharType="end"/>
        </w:r>
      </w:hyperlink>
      <w:r w:rsidRPr="00D241BF">
        <w:rPr>
          <w:rStyle w:val="Hipervnculo"/>
          <w:noProof/>
          <w:sz w:val="24"/>
          <w:szCs w:val="24"/>
          <w:lang w:val="es-ES"/>
        </w:rPr>
        <w:fldChar w:fldCharType="end"/>
      </w:r>
      <w:r w:rsidRPr="00D241BF">
        <w:rPr>
          <w:rStyle w:val="Hipervnculo"/>
          <w:noProof/>
          <w:sz w:val="24"/>
          <w:szCs w:val="24"/>
          <w:lang w:val="es-ES"/>
        </w:rPr>
        <w:fldChar w:fldCharType="begin"/>
      </w:r>
      <w:r w:rsidR="001878C1" w:rsidRPr="00D241BF">
        <w:rPr>
          <w:rStyle w:val="Hipervnculo"/>
          <w:noProof/>
          <w:sz w:val="24"/>
          <w:szCs w:val="24"/>
          <w:lang w:val="es-ES"/>
        </w:rPr>
        <w:instrText xml:space="preserve"> TOC \h \z \c "Figura 2-" </w:instrText>
      </w:r>
      <w:r w:rsidRPr="00D241BF">
        <w:rPr>
          <w:rStyle w:val="Hipervnculo"/>
          <w:noProof/>
          <w:sz w:val="24"/>
          <w:szCs w:val="24"/>
          <w:lang w:val="es-ES"/>
        </w:rPr>
        <w:fldChar w:fldCharType="separate"/>
      </w:r>
    </w:p>
    <w:p w:rsidR="004E587A" w:rsidRPr="00D241BF" w:rsidRDefault="00125ECF" w:rsidP="001528C6">
      <w:pPr>
        <w:pStyle w:val="Tabladeilustraciones"/>
        <w:tabs>
          <w:tab w:val="right" w:leader="dot" w:pos="8635"/>
        </w:tabs>
        <w:spacing w:line="240" w:lineRule="auto"/>
        <w:rPr>
          <w:noProof/>
          <w:sz w:val="24"/>
          <w:szCs w:val="24"/>
        </w:rPr>
      </w:pPr>
      <w:hyperlink w:anchor="_Toc310868937" w:history="1">
        <w:r w:rsidR="00D241BF" w:rsidRPr="00D241BF">
          <w:rPr>
            <w:rStyle w:val="Hipervnculo"/>
            <w:noProof/>
            <w:sz w:val="24"/>
            <w:szCs w:val="24"/>
          </w:rPr>
          <w:t>FIGURA 2- 1 LOGO CIMA CONSULTING</w:t>
        </w:r>
        <w:r w:rsidR="00D241BF" w:rsidRPr="00D241BF">
          <w:rPr>
            <w:noProof/>
            <w:webHidden/>
            <w:sz w:val="24"/>
            <w:szCs w:val="24"/>
          </w:rPr>
          <w:tab/>
        </w:r>
        <w:r w:rsidRPr="00D241BF">
          <w:rPr>
            <w:noProof/>
            <w:webHidden/>
            <w:sz w:val="24"/>
            <w:szCs w:val="24"/>
          </w:rPr>
          <w:fldChar w:fldCharType="begin"/>
        </w:r>
        <w:r w:rsidR="004E587A" w:rsidRPr="00D241BF">
          <w:rPr>
            <w:noProof/>
            <w:webHidden/>
            <w:sz w:val="24"/>
            <w:szCs w:val="24"/>
          </w:rPr>
          <w:instrText xml:space="preserve"> PAGEREF _Toc310868937 \h </w:instrText>
        </w:r>
        <w:r w:rsidRPr="00D241BF">
          <w:rPr>
            <w:noProof/>
            <w:webHidden/>
            <w:sz w:val="24"/>
            <w:szCs w:val="24"/>
          </w:rPr>
        </w:r>
        <w:r w:rsidRPr="00D241BF">
          <w:rPr>
            <w:noProof/>
            <w:webHidden/>
            <w:sz w:val="24"/>
            <w:szCs w:val="24"/>
          </w:rPr>
          <w:fldChar w:fldCharType="separate"/>
        </w:r>
        <w:r w:rsidR="00B76EAD">
          <w:rPr>
            <w:noProof/>
            <w:webHidden/>
            <w:sz w:val="24"/>
            <w:szCs w:val="24"/>
          </w:rPr>
          <w:t>31</w:t>
        </w:r>
        <w:r w:rsidRPr="00D241BF">
          <w:rPr>
            <w:noProof/>
            <w:webHidden/>
            <w:sz w:val="24"/>
            <w:szCs w:val="24"/>
          </w:rPr>
          <w:fldChar w:fldCharType="end"/>
        </w:r>
      </w:hyperlink>
      <w:r w:rsidRPr="00D241BF">
        <w:rPr>
          <w:rStyle w:val="Hipervnculo"/>
          <w:noProof/>
          <w:sz w:val="24"/>
          <w:szCs w:val="24"/>
          <w:lang w:val="es-ES"/>
        </w:rPr>
        <w:fldChar w:fldCharType="end"/>
      </w:r>
      <w:r w:rsidRPr="00D241BF">
        <w:rPr>
          <w:rStyle w:val="Hipervnculo"/>
          <w:noProof/>
          <w:sz w:val="24"/>
          <w:szCs w:val="24"/>
          <w:lang w:val="es-ES"/>
        </w:rPr>
        <w:fldChar w:fldCharType="begin"/>
      </w:r>
      <w:r w:rsidR="001878C1" w:rsidRPr="00D241BF">
        <w:rPr>
          <w:rStyle w:val="Hipervnculo"/>
          <w:noProof/>
          <w:sz w:val="24"/>
          <w:szCs w:val="24"/>
          <w:lang w:val="es-ES"/>
        </w:rPr>
        <w:instrText xml:space="preserve"> TOC \h \z \c "Figura 5-" </w:instrText>
      </w:r>
      <w:r w:rsidRPr="00D241BF">
        <w:rPr>
          <w:rStyle w:val="Hipervnculo"/>
          <w:noProof/>
          <w:sz w:val="24"/>
          <w:szCs w:val="24"/>
          <w:lang w:val="es-ES"/>
        </w:rPr>
        <w:fldChar w:fldCharType="separate"/>
      </w:r>
    </w:p>
    <w:p w:rsidR="004E587A" w:rsidRPr="00D241BF" w:rsidRDefault="00125ECF" w:rsidP="001528C6">
      <w:pPr>
        <w:pStyle w:val="Tabladeilustraciones"/>
        <w:tabs>
          <w:tab w:val="right" w:leader="dot" w:pos="8635"/>
        </w:tabs>
        <w:spacing w:line="240" w:lineRule="auto"/>
        <w:rPr>
          <w:noProof/>
          <w:sz w:val="24"/>
          <w:szCs w:val="24"/>
          <w:lang w:val="es-ES" w:eastAsia="es-ES"/>
        </w:rPr>
      </w:pPr>
      <w:hyperlink w:anchor="_Toc310868938" w:history="1">
        <w:r w:rsidR="001528C6">
          <w:rPr>
            <w:rStyle w:val="Hipervnculo"/>
            <w:noProof/>
            <w:sz w:val="24"/>
            <w:szCs w:val="24"/>
          </w:rPr>
          <w:t xml:space="preserve">FIGURA 5- 1 </w:t>
        </w:r>
        <w:r w:rsidR="00D241BF" w:rsidRPr="00D241BF">
          <w:rPr>
            <w:rStyle w:val="Hipervnculo"/>
            <w:noProof/>
            <w:sz w:val="24"/>
            <w:szCs w:val="24"/>
          </w:rPr>
          <w:t>GESTIÓN DE RIESGOS</w:t>
        </w:r>
        <w:r w:rsidR="00D241BF" w:rsidRPr="00D241BF">
          <w:rPr>
            <w:noProof/>
            <w:webHidden/>
            <w:sz w:val="24"/>
            <w:szCs w:val="24"/>
          </w:rPr>
          <w:tab/>
        </w:r>
        <w:r w:rsidRPr="00D241BF">
          <w:rPr>
            <w:noProof/>
            <w:webHidden/>
            <w:sz w:val="24"/>
            <w:szCs w:val="24"/>
          </w:rPr>
          <w:fldChar w:fldCharType="begin"/>
        </w:r>
        <w:r w:rsidR="004E587A" w:rsidRPr="00D241BF">
          <w:rPr>
            <w:noProof/>
            <w:webHidden/>
            <w:sz w:val="24"/>
            <w:szCs w:val="24"/>
          </w:rPr>
          <w:instrText xml:space="preserve"> PAGEREF _Toc310868938 \h </w:instrText>
        </w:r>
        <w:r w:rsidRPr="00D241BF">
          <w:rPr>
            <w:noProof/>
            <w:webHidden/>
            <w:sz w:val="24"/>
            <w:szCs w:val="24"/>
          </w:rPr>
        </w:r>
        <w:r w:rsidRPr="00D241BF">
          <w:rPr>
            <w:noProof/>
            <w:webHidden/>
            <w:sz w:val="24"/>
            <w:szCs w:val="24"/>
          </w:rPr>
          <w:fldChar w:fldCharType="separate"/>
        </w:r>
        <w:r w:rsidR="00B76EAD">
          <w:rPr>
            <w:noProof/>
            <w:webHidden/>
            <w:sz w:val="24"/>
            <w:szCs w:val="24"/>
          </w:rPr>
          <w:t>44</w:t>
        </w:r>
        <w:r w:rsidRPr="00D241BF">
          <w:rPr>
            <w:noProof/>
            <w:webHidden/>
            <w:sz w:val="24"/>
            <w:szCs w:val="24"/>
          </w:rPr>
          <w:fldChar w:fldCharType="end"/>
        </w:r>
      </w:hyperlink>
    </w:p>
    <w:p w:rsidR="004E587A" w:rsidRPr="00D241BF" w:rsidRDefault="00125ECF" w:rsidP="001528C6">
      <w:pPr>
        <w:pStyle w:val="Tabladeilustraciones"/>
        <w:tabs>
          <w:tab w:val="right" w:leader="dot" w:pos="8635"/>
        </w:tabs>
        <w:spacing w:line="240" w:lineRule="auto"/>
        <w:rPr>
          <w:noProof/>
          <w:sz w:val="24"/>
          <w:szCs w:val="24"/>
          <w:lang w:val="es-ES" w:eastAsia="es-ES"/>
        </w:rPr>
      </w:pPr>
      <w:hyperlink w:anchor="_Toc310868939" w:history="1">
        <w:r w:rsidR="00D241BF" w:rsidRPr="00D241BF">
          <w:rPr>
            <w:rStyle w:val="Hipervnculo"/>
            <w:noProof/>
            <w:sz w:val="24"/>
            <w:szCs w:val="24"/>
          </w:rPr>
          <w:t>FIGURA 5- 2 CLASIFICACIÓN DE ACTIVOS</w:t>
        </w:r>
        <w:r w:rsidR="00D241BF" w:rsidRPr="00D241BF">
          <w:rPr>
            <w:noProof/>
            <w:webHidden/>
            <w:sz w:val="24"/>
            <w:szCs w:val="24"/>
          </w:rPr>
          <w:tab/>
        </w:r>
        <w:r w:rsidRPr="00D241BF">
          <w:rPr>
            <w:noProof/>
            <w:webHidden/>
            <w:sz w:val="24"/>
            <w:szCs w:val="24"/>
          </w:rPr>
          <w:fldChar w:fldCharType="begin"/>
        </w:r>
        <w:r w:rsidR="004E587A" w:rsidRPr="00D241BF">
          <w:rPr>
            <w:noProof/>
            <w:webHidden/>
            <w:sz w:val="24"/>
            <w:szCs w:val="24"/>
          </w:rPr>
          <w:instrText xml:space="preserve"> PAGEREF _Toc310868939 \h </w:instrText>
        </w:r>
        <w:r w:rsidRPr="00D241BF">
          <w:rPr>
            <w:noProof/>
            <w:webHidden/>
            <w:sz w:val="24"/>
            <w:szCs w:val="24"/>
          </w:rPr>
        </w:r>
        <w:r w:rsidRPr="00D241BF">
          <w:rPr>
            <w:noProof/>
            <w:webHidden/>
            <w:sz w:val="24"/>
            <w:szCs w:val="24"/>
          </w:rPr>
          <w:fldChar w:fldCharType="separate"/>
        </w:r>
        <w:r w:rsidR="00B76EAD">
          <w:rPr>
            <w:noProof/>
            <w:webHidden/>
            <w:sz w:val="24"/>
            <w:szCs w:val="24"/>
          </w:rPr>
          <w:t>47</w:t>
        </w:r>
        <w:r w:rsidRPr="00D241BF">
          <w:rPr>
            <w:noProof/>
            <w:webHidden/>
            <w:sz w:val="24"/>
            <w:szCs w:val="24"/>
          </w:rPr>
          <w:fldChar w:fldCharType="end"/>
        </w:r>
      </w:hyperlink>
    </w:p>
    <w:p w:rsidR="004E587A" w:rsidRPr="00D241BF" w:rsidRDefault="00125ECF" w:rsidP="001528C6">
      <w:pPr>
        <w:pStyle w:val="Tabladeilustraciones"/>
        <w:tabs>
          <w:tab w:val="right" w:leader="dot" w:pos="8635"/>
        </w:tabs>
        <w:spacing w:line="240" w:lineRule="auto"/>
        <w:rPr>
          <w:noProof/>
          <w:sz w:val="24"/>
          <w:szCs w:val="24"/>
          <w:lang w:val="es-ES" w:eastAsia="es-ES"/>
        </w:rPr>
      </w:pPr>
      <w:hyperlink w:anchor="_Toc310868940" w:history="1">
        <w:r w:rsidR="001528C6">
          <w:rPr>
            <w:rStyle w:val="Hipervnculo"/>
            <w:noProof/>
            <w:sz w:val="24"/>
            <w:szCs w:val="24"/>
          </w:rPr>
          <w:t xml:space="preserve">FIGURA 5- 3 </w:t>
        </w:r>
        <w:r w:rsidR="00D241BF" w:rsidRPr="00D241BF">
          <w:rPr>
            <w:rStyle w:val="Hipervnculo"/>
            <w:noProof/>
            <w:sz w:val="24"/>
            <w:szCs w:val="24"/>
          </w:rPr>
          <w:t>GRÁFICO ESTADÍSTICO VALORIZACIÓN DE RIESGOS</w:t>
        </w:r>
        <w:r w:rsidR="00D241BF" w:rsidRPr="00D241BF">
          <w:rPr>
            <w:noProof/>
            <w:webHidden/>
            <w:sz w:val="24"/>
            <w:szCs w:val="24"/>
          </w:rPr>
          <w:tab/>
        </w:r>
        <w:r w:rsidRPr="00D241BF">
          <w:rPr>
            <w:noProof/>
            <w:webHidden/>
            <w:sz w:val="24"/>
            <w:szCs w:val="24"/>
          </w:rPr>
          <w:fldChar w:fldCharType="begin"/>
        </w:r>
        <w:r w:rsidR="004E587A" w:rsidRPr="00D241BF">
          <w:rPr>
            <w:noProof/>
            <w:webHidden/>
            <w:sz w:val="24"/>
            <w:szCs w:val="24"/>
          </w:rPr>
          <w:instrText xml:space="preserve"> PAGEREF _Toc310868940 \h </w:instrText>
        </w:r>
        <w:r w:rsidRPr="00D241BF">
          <w:rPr>
            <w:noProof/>
            <w:webHidden/>
            <w:sz w:val="24"/>
            <w:szCs w:val="24"/>
          </w:rPr>
        </w:r>
        <w:r w:rsidRPr="00D241BF">
          <w:rPr>
            <w:noProof/>
            <w:webHidden/>
            <w:sz w:val="24"/>
            <w:szCs w:val="24"/>
          </w:rPr>
          <w:fldChar w:fldCharType="separate"/>
        </w:r>
        <w:r w:rsidR="00B76EAD">
          <w:rPr>
            <w:noProof/>
            <w:webHidden/>
            <w:sz w:val="24"/>
            <w:szCs w:val="24"/>
          </w:rPr>
          <w:t>56</w:t>
        </w:r>
        <w:r w:rsidRPr="00D241BF">
          <w:rPr>
            <w:noProof/>
            <w:webHidden/>
            <w:sz w:val="24"/>
            <w:szCs w:val="24"/>
          </w:rPr>
          <w:fldChar w:fldCharType="end"/>
        </w:r>
      </w:hyperlink>
    </w:p>
    <w:p w:rsidR="004E587A" w:rsidRPr="00D241BF" w:rsidRDefault="00125ECF" w:rsidP="001528C6">
      <w:pPr>
        <w:pStyle w:val="Tabladeilustraciones"/>
        <w:tabs>
          <w:tab w:val="right" w:leader="dot" w:pos="8635"/>
        </w:tabs>
        <w:spacing w:line="240" w:lineRule="auto"/>
        <w:rPr>
          <w:noProof/>
          <w:sz w:val="24"/>
          <w:szCs w:val="24"/>
          <w:lang w:val="es-ES" w:eastAsia="es-ES"/>
        </w:rPr>
      </w:pPr>
      <w:hyperlink r:id="rId13" w:anchor="_Toc310868941" w:history="1">
        <w:r w:rsidR="001528C6">
          <w:rPr>
            <w:rStyle w:val="Hipervnculo"/>
            <w:noProof/>
            <w:sz w:val="24"/>
            <w:szCs w:val="24"/>
          </w:rPr>
          <w:t xml:space="preserve">FIGURA 5- 4 </w:t>
        </w:r>
        <w:r w:rsidR="00D241BF" w:rsidRPr="00D241BF">
          <w:rPr>
            <w:rStyle w:val="Hipervnculo"/>
            <w:noProof/>
            <w:sz w:val="24"/>
            <w:szCs w:val="24"/>
          </w:rPr>
          <w:t>GESTIÓN DE RIESGOS</w:t>
        </w:r>
        <w:r w:rsidR="00D241BF" w:rsidRPr="00D241BF">
          <w:rPr>
            <w:noProof/>
            <w:webHidden/>
            <w:sz w:val="24"/>
            <w:szCs w:val="24"/>
          </w:rPr>
          <w:tab/>
        </w:r>
        <w:r w:rsidRPr="00D241BF">
          <w:rPr>
            <w:noProof/>
            <w:webHidden/>
            <w:sz w:val="24"/>
            <w:szCs w:val="24"/>
          </w:rPr>
          <w:fldChar w:fldCharType="begin"/>
        </w:r>
        <w:r w:rsidR="004E587A" w:rsidRPr="00D241BF">
          <w:rPr>
            <w:noProof/>
            <w:webHidden/>
            <w:sz w:val="24"/>
            <w:szCs w:val="24"/>
          </w:rPr>
          <w:instrText xml:space="preserve"> PAGEREF _Toc310868941 \h </w:instrText>
        </w:r>
        <w:r w:rsidRPr="00D241BF">
          <w:rPr>
            <w:noProof/>
            <w:webHidden/>
            <w:sz w:val="24"/>
            <w:szCs w:val="24"/>
          </w:rPr>
        </w:r>
        <w:r w:rsidRPr="00D241BF">
          <w:rPr>
            <w:noProof/>
            <w:webHidden/>
            <w:sz w:val="24"/>
            <w:szCs w:val="24"/>
          </w:rPr>
          <w:fldChar w:fldCharType="separate"/>
        </w:r>
        <w:r w:rsidR="00B76EAD">
          <w:rPr>
            <w:noProof/>
            <w:webHidden/>
            <w:sz w:val="24"/>
            <w:szCs w:val="24"/>
          </w:rPr>
          <w:t>56</w:t>
        </w:r>
        <w:r w:rsidRPr="00D241BF">
          <w:rPr>
            <w:noProof/>
            <w:webHidden/>
            <w:sz w:val="24"/>
            <w:szCs w:val="24"/>
          </w:rPr>
          <w:fldChar w:fldCharType="end"/>
        </w:r>
      </w:hyperlink>
    </w:p>
    <w:p w:rsidR="004E587A" w:rsidRPr="00D241BF" w:rsidRDefault="00125ECF" w:rsidP="001528C6">
      <w:pPr>
        <w:pStyle w:val="Tabladeilustraciones"/>
        <w:tabs>
          <w:tab w:val="right" w:leader="dot" w:pos="8635"/>
        </w:tabs>
        <w:spacing w:line="240" w:lineRule="auto"/>
        <w:rPr>
          <w:noProof/>
          <w:sz w:val="24"/>
          <w:szCs w:val="24"/>
          <w:lang w:val="es-ES" w:eastAsia="es-ES"/>
        </w:rPr>
      </w:pPr>
      <w:hyperlink w:anchor="_Toc310868942" w:history="1">
        <w:r w:rsidR="001528C6">
          <w:rPr>
            <w:rStyle w:val="Hipervnculo"/>
            <w:noProof/>
            <w:sz w:val="24"/>
            <w:szCs w:val="24"/>
          </w:rPr>
          <w:t xml:space="preserve">FIGURA 5- 5 </w:t>
        </w:r>
        <w:r w:rsidR="00D241BF" w:rsidRPr="00D241BF">
          <w:rPr>
            <w:rStyle w:val="Hipervnculo"/>
            <w:noProof/>
            <w:sz w:val="24"/>
            <w:szCs w:val="24"/>
          </w:rPr>
          <w:t>AMENAZAS</w:t>
        </w:r>
        <w:r w:rsidR="00D241BF" w:rsidRPr="00D241BF">
          <w:rPr>
            <w:noProof/>
            <w:webHidden/>
            <w:sz w:val="24"/>
            <w:szCs w:val="24"/>
          </w:rPr>
          <w:tab/>
        </w:r>
        <w:r w:rsidRPr="00D241BF">
          <w:rPr>
            <w:noProof/>
            <w:webHidden/>
            <w:sz w:val="24"/>
            <w:szCs w:val="24"/>
          </w:rPr>
          <w:fldChar w:fldCharType="begin"/>
        </w:r>
        <w:r w:rsidR="004E587A" w:rsidRPr="00D241BF">
          <w:rPr>
            <w:noProof/>
            <w:webHidden/>
            <w:sz w:val="24"/>
            <w:szCs w:val="24"/>
          </w:rPr>
          <w:instrText xml:space="preserve"> PAGEREF _Toc310868942 \h </w:instrText>
        </w:r>
        <w:r w:rsidRPr="00D241BF">
          <w:rPr>
            <w:noProof/>
            <w:webHidden/>
            <w:sz w:val="24"/>
            <w:szCs w:val="24"/>
          </w:rPr>
        </w:r>
        <w:r w:rsidRPr="00D241BF">
          <w:rPr>
            <w:noProof/>
            <w:webHidden/>
            <w:sz w:val="24"/>
            <w:szCs w:val="24"/>
          </w:rPr>
          <w:fldChar w:fldCharType="separate"/>
        </w:r>
        <w:r w:rsidR="00B76EAD">
          <w:rPr>
            <w:noProof/>
            <w:webHidden/>
            <w:sz w:val="24"/>
            <w:szCs w:val="24"/>
          </w:rPr>
          <w:t>58</w:t>
        </w:r>
        <w:r w:rsidRPr="00D241BF">
          <w:rPr>
            <w:noProof/>
            <w:webHidden/>
            <w:sz w:val="24"/>
            <w:szCs w:val="24"/>
          </w:rPr>
          <w:fldChar w:fldCharType="end"/>
        </w:r>
      </w:hyperlink>
    </w:p>
    <w:p w:rsidR="004E587A" w:rsidRPr="00D241BF" w:rsidRDefault="00125ECF" w:rsidP="001528C6">
      <w:pPr>
        <w:pStyle w:val="Tabladeilustraciones"/>
        <w:tabs>
          <w:tab w:val="right" w:leader="dot" w:pos="8635"/>
        </w:tabs>
        <w:spacing w:line="240" w:lineRule="auto"/>
        <w:rPr>
          <w:noProof/>
          <w:sz w:val="24"/>
          <w:szCs w:val="24"/>
          <w:lang w:val="es-ES" w:eastAsia="es-ES"/>
        </w:rPr>
      </w:pPr>
      <w:hyperlink w:anchor="_Toc310868943" w:history="1">
        <w:r w:rsidR="00D241BF" w:rsidRPr="00D241BF">
          <w:rPr>
            <w:rStyle w:val="Hipervnculo"/>
            <w:noProof/>
            <w:sz w:val="24"/>
            <w:szCs w:val="24"/>
          </w:rPr>
          <w:t>FIGURA 5- 6 TIPOS DE AMENAZAS</w:t>
        </w:r>
        <w:r w:rsidR="00D241BF" w:rsidRPr="00D241BF">
          <w:rPr>
            <w:noProof/>
            <w:webHidden/>
            <w:sz w:val="24"/>
            <w:szCs w:val="24"/>
          </w:rPr>
          <w:tab/>
        </w:r>
        <w:r w:rsidRPr="00D241BF">
          <w:rPr>
            <w:noProof/>
            <w:webHidden/>
            <w:sz w:val="24"/>
            <w:szCs w:val="24"/>
          </w:rPr>
          <w:fldChar w:fldCharType="begin"/>
        </w:r>
        <w:r w:rsidR="004E587A" w:rsidRPr="00D241BF">
          <w:rPr>
            <w:noProof/>
            <w:webHidden/>
            <w:sz w:val="24"/>
            <w:szCs w:val="24"/>
          </w:rPr>
          <w:instrText xml:space="preserve"> PAGEREF _Toc310868943 \h </w:instrText>
        </w:r>
        <w:r w:rsidRPr="00D241BF">
          <w:rPr>
            <w:noProof/>
            <w:webHidden/>
            <w:sz w:val="24"/>
            <w:szCs w:val="24"/>
          </w:rPr>
        </w:r>
        <w:r w:rsidRPr="00D241BF">
          <w:rPr>
            <w:noProof/>
            <w:webHidden/>
            <w:sz w:val="24"/>
            <w:szCs w:val="24"/>
          </w:rPr>
          <w:fldChar w:fldCharType="separate"/>
        </w:r>
        <w:r w:rsidR="00B76EAD">
          <w:rPr>
            <w:noProof/>
            <w:webHidden/>
            <w:sz w:val="24"/>
            <w:szCs w:val="24"/>
          </w:rPr>
          <w:t>59</w:t>
        </w:r>
        <w:r w:rsidRPr="00D241BF">
          <w:rPr>
            <w:noProof/>
            <w:webHidden/>
            <w:sz w:val="24"/>
            <w:szCs w:val="24"/>
          </w:rPr>
          <w:fldChar w:fldCharType="end"/>
        </w:r>
      </w:hyperlink>
    </w:p>
    <w:p w:rsidR="004E587A" w:rsidRPr="00D241BF" w:rsidRDefault="00125ECF" w:rsidP="001528C6">
      <w:pPr>
        <w:pStyle w:val="Tabladeilustraciones"/>
        <w:tabs>
          <w:tab w:val="right" w:leader="dot" w:pos="8635"/>
        </w:tabs>
        <w:spacing w:line="240" w:lineRule="auto"/>
        <w:rPr>
          <w:noProof/>
          <w:sz w:val="24"/>
          <w:szCs w:val="24"/>
          <w:lang w:val="es-ES" w:eastAsia="es-ES"/>
        </w:rPr>
      </w:pPr>
      <w:hyperlink w:anchor="_Toc310868944" w:history="1">
        <w:r w:rsidR="001528C6">
          <w:rPr>
            <w:rStyle w:val="Hipervnculo"/>
            <w:noProof/>
            <w:sz w:val="24"/>
            <w:szCs w:val="24"/>
          </w:rPr>
          <w:t xml:space="preserve">FIGURA 5- 7 </w:t>
        </w:r>
        <w:r w:rsidR="00D241BF" w:rsidRPr="00D241BF">
          <w:rPr>
            <w:rStyle w:val="Hipervnculo"/>
            <w:noProof/>
            <w:sz w:val="24"/>
            <w:szCs w:val="24"/>
          </w:rPr>
          <w:t>PRINCIPALES AMENAZAS</w:t>
        </w:r>
        <w:r w:rsidR="00D241BF" w:rsidRPr="00D241BF">
          <w:rPr>
            <w:noProof/>
            <w:webHidden/>
            <w:sz w:val="24"/>
            <w:szCs w:val="24"/>
          </w:rPr>
          <w:tab/>
        </w:r>
        <w:r w:rsidRPr="00D241BF">
          <w:rPr>
            <w:noProof/>
            <w:webHidden/>
            <w:sz w:val="24"/>
            <w:szCs w:val="24"/>
          </w:rPr>
          <w:fldChar w:fldCharType="begin"/>
        </w:r>
        <w:r w:rsidR="004E587A" w:rsidRPr="00D241BF">
          <w:rPr>
            <w:noProof/>
            <w:webHidden/>
            <w:sz w:val="24"/>
            <w:szCs w:val="24"/>
          </w:rPr>
          <w:instrText xml:space="preserve"> PAGEREF _Toc310868944 \h </w:instrText>
        </w:r>
        <w:r w:rsidRPr="00D241BF">
          <w:rPr>
            <w:noProof/>
            <w:webHidden/>
            <w:sz w:val="24"/>
            <w:szCs w:val="24"/>
          </w:rPr>
        </w:r>
        <w:r w:rsidRPr="00D241BF">
          <w:rPr>
            <w:noProof/>
            <w:webHidden/>
            <w:sz w:val="24"/>
            <w:szCs w:val="24"/>
          </w:rPr>
          <w:fldChar w:fldCharType="separate"/>
        </w:r>
        <w:r w:rsidR="00B76EAD">
          <w:rPr>
            <w:noProof/>
            <w:webHidden/>
            <w:sz w:val="24"/>
            <w:szCs w:val="24"/>
          </w:rPr>
          <w:t>61</w:t>
        </w:r>
        <w:r w:rsidRPr="00D241BF">
          <w:rPr>
            <w:noProof/>
            <w:webHidden/>
            <w:sz w:val="24"/>
            <w:szCs w:val="24"/>
          </w:rPr>
          <w:fldChar w:fldCharType="end"/>
        </w:r>
      </w:hyperlink>
    </w:p>
    <w:p w:rsidR="004E587A" w:rsidRPr="00D241BF" w:rsidRDefault="00125ECF" w:rsidP="001528C6">
      <w:pPr>
        <w:pStyle w:val="Tabladeilustraciones"/>
        <w:tabs>
          <w:tab w:val="right" w:leader="dot" w:pos="8635"/>
        </w:tabs>
        <w:spacing w:line="240" w:lineRule="auto"/>
        <w:rPr>
          <w:noProof/>
          <w:sz w:val="24"/>
          <w:szCs w:val="24"/>
        </w:rPr>
      </w:pPr>
      <w:hyperlink w:anchor="_Toc310868945" w:history="1">
        <w:r w:rsidR="00D241BF" w:rsidRPr="00D241BF">
          <w:rPr>
            <w:rStyle w:val="Hipervnculo"/>
            <w:noProof/>
            <w:sz w:val="24"/>
            <w:szCs w:val="24"/>
          </w:rPr>
          <w:t>FIGURA 5- 8 ANÁLISIS DE RIESGO</w:t>
        </w:r>
        <w:r w:rsidR="00D241BF" w:rsidRPr="00D241BF">
          <w:rPr>
            <w:noProof/>
            <w:webHidden/>
            <w:sz w:val="24"/>
            <w:szCs w:val="24"/>
          </w:rPr>
          <w:tab/>
        </w:r>
        <w:r w:rsidRPr="00D241BF">
          <w:rPr>
            <w:noProof/>
            <w:webHidden/>
            <w:sz w:val="24"/>
            <w:szCs w:val="24"/>
          </w:rPr>
          <w:fldChar w:fldCharType="begin"/>
        </w:r>
        <w:r w:rsidR="004E587A" w:rsidRPr="00D241BF">
          <w:rPr>
            <w:noProof/>
            <w:webHidden/>
            <w:sz w:val="24"/>
            <w:szCs w:val="24"/>
          </w:rPr>
          <w:instrText xml:space="preserve"> PAGEREF _Toc310868945 \h </w:instrText>
        </w:r>
        <w:r w:rsidRPr="00D241BF">
          <w:rPr>
            <w:noProof/>
            <w:webHidden/>
            <w:sz w:val="24"/>
            <w:szCs w:val="24"/>
          </w:rPr>
        </w:r>
        <w:r w:rsidRPr="00D241BF">
          <w:rPr>
            <w:noProof/>
            <w:webHidden/>
            <w:sz w:val="24"/>
            <w:szCs w:val="24"/>
          </w:rPr>
          <w:fldChar w:fldCharType="separate"/>
        </w:r>
        <w:r w:rsidR="00B76EAD">
          <w:rPr>
            <w:noProof/>
            <w:webHidden/>
            <w:sz w:val="24"/>
            <w:szCs w:val="24"/>
          </w:rPr>
          <w:t>66</w:t>
        </w:r>
        <w:r w:rsidRPr="00D241BF">
          <w:rPr>
            <w:noProof/>
            <w:webHidden/>
            <w:sz w:val="24"/>
            <w:szCs w:val="24"/>
          </w:rPr>
          <w:fldChar w:fldCharType="end"/>
        </w:r>
      </w:hyperlink>
      <w:r w:rsidRPr="00D241BF">
        <w:rPr>
          <w:rStyle w:val="Hipervnculo"/>
          <w:noProof/>
          <w:sz w:val="24"/>
          <w:szCs w:val="24"/>
          <w:lang w:val="es-ES"/>
        </w:rPr>
        <w:fldChar w:fldCharType="end"/>
      </w:r>
      <w:r w:rsidRPr="00D241BF">
        <w:rPr>
          <w:rStyle w:val="Hipervnculo"/>
          <w:noProof/>
          <w:sz w:val="24"/>
          <w:szCs w:val="24"/>
          <w:lang w:val="es-ES"/>
        </w:rPr>
        <w:fldChar w:fldCharType="begin"/>
      </w:r>
      <w:r w:rsidR="001878C1" w:rsidRPr="00D241BF">
        <w:rPr>
          <w:rStyle w:val="Hipervnculo"/>
          <w:noProof/>
          <w:sz w:val="24"/>
          <w:szCs w:val="24"/>
          <w:lang w:val="es-ES"/>
        </w:rPr>
        <w:instrText xml:space="preserve"> TOC \h \z \c "Figura 6-" </w:instrText>
      </w:r>
      <w:r w:rsidRPr="00D241BF">
        <w:rPr>
          <w:rStyle w:val="Hipervnculo"/>
          <w:noProof/>
          <w:sz w:val="24"/>
          <w:szCs w:val="24"/>
          <w:lang w:val="es-ES"/>
        </w:rPr>
        <w:fldChar w:fldCharType="separate"/>
      </w:r>
    </w:p>
    <w:p w:rsidR="004E587A" w:rsidRPr="00D241BF" w:rsidRDefault="00125ECF" w:rsidP="001528C6">
      <w:pPr>
        <w:pStyle w:val="Tabladeilustraciones"/>
        <w:tabs>
          <w:tab w:val="right" w:leader="dot" w:pos="8635"/>
        </w:tabs>
        <w:spacing w:line="240" w:lineRule="auto"/>
        <w:rPr>
          <w:noProof/>
          <w:sz w:val="24"/>
          <w:szCs w:val="24"/>
          <w:lang w:val="es-ES" w:eastAsia="es-ES"/>
        </w:rPr>
      </w:pPr>
      <w:hyperlink w:anchor="_Toc310868946" w:history="1">
        <w:r w:rsidR="00D241BF" w:rsidRPr="00D241BF">
          <w:rPr>
            <w:rStyle w:val="Hipervnculo"/>
            <w:noProof/>
            <w:sz w:val="24"/>
            <w:szCs w:val="24"/>
          </w:rPr>
          <w:t>FIGURA 6- 1 DO (IMPLEMENTACIÓN)</w:t>
        </w:r>
        <w:r w:rsidR="00D241BF" w:rsidRPr="00D241BF">
          <w:rPr>
            <w:noProof/>
            <w:webHidden/>
            <w:sz w:val="24"/>
            <w:szCs w:val="24"/>
          </w:rPr>
          <w:tab/>
        </w:r>
        <w:r w:rsidRPr="00D241BF">
          <w:rPr>
            <w:noProof/>
            <w:webHidden/>
            <w:sz w:val="24"/>
            <w:szCs w:val="24"/>
          </w:rPr>
          <w:fldChar w:fldCharType="begin"/>
        </w:r>
        <w:r w:rsidR="004E587A" w:rsidRPr="00D241BF">
          <w:rPr>
            <w:noProof/>
            <w:webHidden/>
            <w:sz w:val="24"/>
            <w:szCs w:val="24"/>
          </w:rPr>
          <w:instrText xml:space="preserve"> PAGEREF _Toc310868946 \h </w:instrText>
        </w:r>
        <w:r w:rsidRPr="00D241BF">
          <w:rPr>
            <w:noProof/>
            <w:webHidden/>
            <w:sz w:val="24"/>
            <w:szCs w:val="24"/>
          </w:rPr>
        </w:r>
        <w:r w:rsidRPr="00D241BF">
          <w:rPr>
            <w:noProof/>
            <w:webHidden/>
            <w:sz w:val="24"/>
            <w:szCs w:val="24"/>
          </w:rPr>
          <w:fldChar w:fldCharType="separate"/>
        </w:r>
        <w:r w:rsidR="00B76EAD">
          <w:rPr>
            <w:noProof/>
            <w:webHidden/>
            <w:sz w:val="24"/>
            <w:szCs w:val="24"/>
          </w:rPr>
          <w:t>68</w:t>
        </w:r>
        <w:r w:rsidRPr="00D241BF">
          <w:rPr>
            <w:noProof/>
            <w:webHidden/>
            <w:sz w:val="24"/>
            <w:szCs w:val="24"/>
          </w:rPr>
          <w:fldChar w:fldCharType="end"/>
        </w:r>
      </w:hyperlink>
    </w:p>
    <w:p w:rsidR="004E587A" w:rsidRPr="00D241BF" w:rsidRDefault="00125ECF" w:rsidP="001528C6">
      <w:pPr>
        <w:pStyle w:val="Tabladeilustraciones"/>
        <w:tabs>
          <w:tab w:val="right" w:leader="dot" w:pos="8635"/>
        </w:tabs>
        <w:spacing w:line="240" w:lineRule="auto"/>
        <w:rPr>
          <w:noProof/>
          <w:sz w:val="24"/>
          <w:szCs w:val="24"/>
          <w:lang w:val="es-ES" w:eastAsia="es-ES"/>
        </w:rPr>
      </w:pPr>
      <w:hyperlink w:anchor="_Toc310868947" w:history="1">
        <w:r w:rsidR="001528C6">
          <w:rPr>
            <w:rStyle w:val="Hipervnculo"/>
            <w:noProof/>
            <w:sz w:val="24"/>
            <w:szCs w:val="24"/>
          </w:rPr>
          <w:t xml:space="preserve">FIGURA 6- 2 </w:t>
        </w:r>
        <w:r w:rsidR="00D241BF" w:rsidRPr="00D241BF">
          <w:rPr>
            <w:rStyle w:val="Hipervnculo"/>
            <w:noProof/>
            <w:sz w:val="24"/>
            <w:szCs w:val="24"/>
          </w:rPr>
          <w:t>APLICABILIDAD SOA</w:t>
        </w:r>
        <w:r w:rsidR="00D241BF" w:rsidRPr="00D241BF">
          <w:rPr>
            <w:noProof/>
            <w:webHidden/>
            <w:sz w:val="24"/>
            <w:szCs w:val="24"/>
          </w:rPr>
          <w:tab/>
        </w:r>
        <w:r w:rsidRPr="00D241BF">
          <w:rPr>
            <w:noProof/>
            <w:webHidden/>
            <w:sz w:val="24"/>
            <w:szCs w:val="24"/>
          </w:rPr>
          <w:fldChar w:fldCharType="begin"/>
        </w:r>
        <w:r w:rsidR="004E587A" w:rsidRPr="00D241BF">
          <w:rPr>
            <w:noProof/>
            <w:webHidden/>
            <w:sz w:val="24"/>
            <w:szCs w:val="24"/>
          </w:rPr>
          <w:instrText xml:space="preserve"> PAGEREF _Toc310868947 \h </w:instrText>
        </w:r>
        <w:r w:rsidRPr="00D241BF">
          <w:rPr>
            <w:noProof/>
            <w:webHidden/>
            <w:sz w:val="24"/>
            <w:szCs w:val="24"/>
          </w:rPr>
        </w:r>
        <w:r w:rsidRPr="00D241BF">
          <w:rPr>
            <w:noProof/>
            <w:webHidden/>
            <w:sz w:val="24"/>
            <w:szCs w:val="24"/>
          </w:rPr>
          <w:fldChar w:fldCharType="separate"/>
        </w:r>
        <w:r w:rsidR="00B76EAD">
          <w:rPr>
            <w:noProof/>
            <w:webHidden/>
            <w:sz w:val="24"/>
            <w:szCs w:val="24"/>
          </w:rPr>
          <w:t>72</w:t>
        </w:r>
        <w:r w:rsidRPr="00D241BF">
          <w:rPr>
            <w:noProof/>
            <w:webHidden/>
            <w:sz w:val="24"/>
            <w:szCs w:val="24"/>
          </w:rPr>
          <w:fldChar w:fldCharType="end"/>
        </w:r>
      </w:hyperlink>
    </w:p>
    <w:p w:rsidR="00073825" w:rsidRPr="00FC74C6" w:rsidRDefault="00125ECF" w:rsidP="001528C6">
      <w:pPr>
        <w:spacing w:after="0" w:line="240" w:lineRule="auto"/>
        <w:jc w:val="both"/>
        <w:rPr>
          <w:rStyle w:val="Hipervnculo"/>
          <w:noProof/>
          <w:lang w:val="es-ES"/>
        </w:rPr>
      </w:pPr>
      <w:r w:rsidRPr="00D241BF">
        <w:rPr>
          <w:rStyle w:val="Hipervnculo"/>
          <w:noProof/>
          <w:sz w:val="24"/>
          <w:szCs w:val="24"/>
          <w:lang w:val="es-ES"/>
        </w:rPr>
        <w:fldChar w:fldCharType="end"/>
      </w:r>
    </w:p>
    <w:p w:rsidR="00C97C93" w:rsidRPr="004D113E" w:rsidRDefault="00073825" w:rsidP="004D113E">
      <w:pPr>
        <w:ind w:firstLine="708"/>
        <w:jc w:val="center"/>
        <w:rPr>
          <w:rFonts w:asciiTheme="majorHAnsi" w:eastAsiaTheme="majorEastAsia" w:hAnsiTheme="majorHAnsi" w:cstheme="majorBidi"/>
          <w:b/>
          <w:bCs/>
          <w:color w:val="365F91" w:themeColor="accent1" w:themeShade="BF"/>
          <w:sz w:val="28"/>
          <w:szCs w:val="28"/>
          <w:lang w:eastAsia="en-US"/>
        </w:rPr>
      </w:pPr>
      <w:r w:rsidRPr="009F2219">
        <w:rPr>
          <w:rFonts w:ascii="Times New Roman" w:hAnsi="Times New Roman" w:cs="Times New Roman"/>
          <w:sz w:val="24"/>
          <w:szCs w:val="24"/>
        </w:rPr>
        <w:br w:type="page"/>
      </w:r>
      <w:r w:rsidR="001528C6">
        <w:rPr>
          <w:rFonts w:asciiTheme="majorHAnsi" w:eastAsiaTheme="majorEastAsia" w:hAnsiTheme="majorHAnsi" w:cstheme="majorBidi"/>
          <w:b/>
          <w:bCs/>
          <w:color w:val="365F91" w:themeColor="accent1" w:themeShade="BF"/>
          <w:sz w:val="28"/>
          <w:szCs w:val="28"/>
          <w:lang w:eastAsia="en-US"/>
        </w:rPr>
        <w:lastRenderedPageBreak/>
        <w:t>Í</w:t>
      </w:r>
      <w:r w:rsidR="001228F4" w:rsidRPr="001878C1">
        <w:rPr>
          <w:rFonts w:asciiTheme="majorHAnsi" w:eastAsiaTheme="majorEastAsia" w:hAnsiTheme="majorHAnsi" w:cstheme="majorBidi"/>
          <w:b/>
          <w:bCs/>
          <w:color w:val="365F91" w:themeColor="accent1" w:themeShade="BF"/>
          <w:sz w:val="28"/>
          <w:szCs w:val="28"/>
          <w:lang w:eastAsia="en-US"/>
        </w:rPr>
        <w:t xml:space="preserve">NDICE </w:t>
      </w:r>
      <w:r w:rsidR="001228F4">
        <w:rPr>
          <w:rFonts w:asciiTheme="majorHAnsi" w:eastAsiaTheme="majorEastAsia" w:hAnsiTheme="majorHAnsi" w:cstheme="majorBidi"/>
          <w:b/>
          <w:bCs/>
          <w:color w:val="365F91" w:themeColor="accent1" w:themeShade="BF"/>
          <w:sz w:val="28"/>
          <w:szCs w:val="28"/>
          <w:lang w:eastAsia="en-US"/>
        </w:rPr>
        <w:t>TABLAS</w:t>
      </w:r>
    </w:p>
    <w:p w:rsidR="004D113E" w:rsidRPr="001528C6" w:rsidRDefault="00125ECF" w:rsidP="004D113E">
      <w:pPr>
        <w:pStyle w:val="Tabladeilustraciones"/>
        <w:tabs>
          <w:tab w:val="right" w:leader="dot" w:pos="8493"/>
        </w:tabs>
        <w:rPr>
          <w:rStyle w:val="Hipervnculo"/>
          <w:sz w:val="24"/>
          <w:szCs w:val="24"/>
          <w:lang w:val="es-ES"/>
        </w:rPr>
      </w:pPr>
      <w:r w:rsidRPr="001528C6">
        <w:rPr>
          <w:rStyle w:val="Hipervnculo"/>
          <w:noProof/>
          <w:sz w:val="24"/>
          <w:szCs w:val="24"/>
          <w:lang w:val="es-ES"/>
        </w:rPr>
        <w:fldChar w:fldCharType="begin"/>
      </w:r>
      <w:r w:rsidR="004D113E" w:rsidRPr="001528C6">
        <w:rPr>
          <w:rStyle w:val="Hipervnculo"/>
          <w:noProof/>
          <w:sz w:val="24"/>
          <w:szCs w:val="24"/>
          <w:lang w:val="es-ES"/>
        </w:rPr>
        <w:instrText xml:space="preserve"> TOC \h \z \c "Tabla 2-" </w:instrText>
      </w:r>
      <w:r w:rsidRPr="001528C6">
        <w:rPr>
          <w:rStyle w:val="Hipervnculo"/>
          <w:noProof/>
          <w:sz w:val="24"/>
          <w:szCs w:val="24"/>
          <w:lang w:val="es-ES"/>
        </w:rPr>
        <w:fldChar w:fldCharType="separate"/>
      </w:r>
      <w:hyperlink w:anchor="_Toc310849130" w:history="1">
        <w:r w:rsidR="004D113E" w:rsidRPr="001528C6">
          <w:rPr>
            <w:rStyle w:val="Hipervnculo"/>
            <w:rFonts w:cs="Times New Roman"/>
            <w:noProof/>
            <w:sz w:val="24"/>
            <w:szCs w:val="24"/>
            <w:lang w:val="es-ES"/>
          </w:rPr>
          <w:t>TABLA 2- 1  METAS, OBJETIVOS Y BENEFICIO</w:t>
        </w:r>
        <w:r w:rsidR="004D113E" w:rsidRPr="001528C6">
          <w:rPr>
            <w:rStyle w:val="Hipervnculo"/>
            <w:webHidden/>
            <w:sz w:val="24"/>
            <w:szCs w:val="24"/>
            <w:lang w:val="es-ES"/>
          </w:rPr>
          <w:tab/>
        </w:r>
        <w:r w:rsidRPr="001528C6">
          <w:rPr>
            <w:rStyle w:val="Hipervnculo"/>
            <w:webHidden/>
            <w:sz w:val="24"/>
            <w:szCs w:val="24"/>
            <w:lang w:val="es-ES"/>
          </w:rPr>
          <w:fldChar w:fldCharType="begin"/>
        </w:r>
        <w:r w:rsidR="004D113E" w:rsidRPr="001528C6">
          <w:rPr>
            <w:rStyle w:val="Hipervnculo"/>
            <w:webHidden/>
            <w:sz w:val="24"/>
            <w:szCs w:val="24"/>
            <w:lang w:val="es-ES"/>
          </w:rPr>
          <w:instrText xml:space="preserve"> PAGEREF _Toc310849130 \h </w:instrText>
        </w:r>
        <w:r w:rsidRPr="001528C6">
          <w:rPr>
            <w:rStyle w:val="Hipervnculo"/>
            <w:webHidden/>
            <w:sz w:val="24"/>
            <w:szCs w:val="24"/>
            <w:lang w:val="es-ES"/>
          </w:rPr>
        </w:r>
        <w:r w:rsidRPr="001528C6">
          <w:rPr>
            <w:rStyle w:val="Hipervnculo"/>
            <w:webHidden/>
            <w:sz w:val="24"/>
            <w:szCs w:val="24"/>
            <w:lang w:val="es-ES"/>
          </w:rPr>
          <w:fldChar w:fldCharType="separate"/>
        </w:r>
        <w:r w:rsidR="00B76EAD">
          <w:rPr>
            <w:rStyle w:val="Hipervnculo"/>
            <w:noProof/>
            <w:webHidden/>
            <w:sz w:val="24"/>
            <w:szCs w:val="24"/>
            <w:lang w:val="es-ES"/>
          </w:rPr>
          <w:t>33</w:t>
        </w:r>
        <w:r w:rsidRPr="001528C6">
          <w:rPr>
            <w:rStyle w:val="Hipervnculo"/>
            <w:webHidden/>
            <w:sz w:val="24"/>
            <w:szCs w:val="24"/>
            <w:lang w:val="es-ES"/>
          </w:rPr>
          <w:fldChar w:fldCharType="end"/>
        </w:r>
      </w:hyperlink>
      <w:r w:rsidRPr="001528C6">
        <w:rPr>
          <w:rStyle w:val="Hipervnculo"/>
          <w:noProof/>
          <w:sz w:val="24"/>
          <w:szCs w:val="24"/>
          <w:lang w:val="es-ES"/>
        </w:rPr>
        <w:fldChar w:fldCharType="end"/>
      </w:r>
      <w:r w:rsidRPr="001528C6">
        <w:rPr>
          <w:rStyle w:val="Hipervnculo"/>
          <w:noProof/>
          <w:sz w:val="24"/>
          <w:szCs w:val="24"/>
          <w:lang w:val="es-ES"/>
        </w:rPr>
        <w:fldChar w:fldCharType="begin"/>
      </w:r>
      <w:r w:rsidR="004D113E" w:rsidRPr="001528C6">
        <w:rPr>
          <w:rStyle w:val="Hipervnculo"/>
          <w:noProof/>
          <w:sz w:val="24"/>
          <w:szCs w:val="24"/>
          <w:lang w:val="es-ES"/>
        </w:rPr>
        <w:instrText xml:space="preserve"> TOC \h \z \c "Tabla 3-" </w:instrText>
      </w:r>
      <w:r w:rsidRPr="001528C6">
        <w:rPr>
          <w:rStyle w:val="Hipervnculo"/>
          <w:noProof/>
          <w:sz w:val="24"/>
          <w:szCs w:val="24"/>
          <w:lang w:val="es-ES"/>
        </w:rPr>
        <w:fldChar w:fldCharType="separate"/>
      </w:r>
    </w:p>
    <w:p w:rsidR="004D113E" w:rsidRPr="001528C6" w:rsidRDefault="00125ECF" w:rsidP="004D113E">
      <w:pPr>
        <w:pStyle w:val="Tabladeilustraciones"/>
        <w:tabs>
          <w:tab w:val="right" w:leader="dot" w:pos="8493"/>
        </w:tabs>
        <w:rPr>
          <w:rStyle w:val="Hipervnculo"/>
          <w:noProof/>
          <w:sz w:val="24"/>
          <w:szCs w:val="24"/>
          <w:lang w:val="es-ES"/>
        </w:rPr>
      </w:pPr>
      <w:hyperlink w:anchor="_Toc310849156" w:history="1">
        <w:r w:rsidR="004D113E" w:rsidRPr="001528C6">
          <w:rPr>
            <w:rStyle w:val="Hipervnculo"/>
            <w:rFonts w:cs="Times New Roman"/>
            <w:noProof/>
            <w:sz w:val="24"/>
            <w:szCs w:val="24"/>
            <w:lang w:val="es-ES"/>
          </w:rPr>
          <w:t>TABLA 3- 1  CONTROL DE ACCESO A REDES</w:t>
        </w:r>
        <w:r w:rsidR="004D113E" w:rsidRPr="001528C6">
          <w:rPr>
            <w:rStyle w:val="Hipervnculo"/>
            <w:webHidden/>
            <w:sz w:val="24"/>
            <w:szCs w:val="24"/>
            <w:lang w:val="es-ES"/>
          </w:rPr>
          <w:tab/>
        </w:r>
        <w:r w:rsidRPr="001528C6">
          <w:rPr>
            <w:rStyle w:val="Hipervnculo"/>
            <w:webHidden/>
            <w:sz w:val="24"/>
            <w:szCs w:val="24"/>
            <w:lang w:val="es-ES"/>
          </w:rPr>
          <w:fldChar w:fldCharType="begin"/>
        </w:r>
        <w:r w:rsidR="004D113E" w:rsidRPr="001528C6">
          <w:rPr>
            <w:rStyle w:val="Hipervnculo"/>
            <w:webHidden/>
            <w:sz w:val="24"/>
            <w:szCs w:val="24"/>
            <w:lang w:val="es-ES"/>
          </w:rPr>
          <w:instrText xml:space="preserve"> PAGEREF _Toc310849156 \h </w:instrText>
        </w:r>
        <w:r w:rsidRPr="001528C6">
          <w:rPr>
            <w:rStyle w:val="Hipervnculo"/>
            <w:webHidden/>
            <w:sz w:val="24"/>
            <w:szCs w:val="24"/>
            <w:lang w:val="es-ES"/>
          </w:rPr>
        </w:r>
        <w:r w:rsidRPr="001528C6">
          <w:rPr>
            <w:rStyle w:val="Hipervnculo"/>
            <w:webHidden/>
            <w:sz w:val="24"/>
            <w:szCs w:val="24"/>
            <w:lang w:val="es-ES"/>
          </w:rPr>
          <w:fldChar w:fldCharType="separate"/>
        </w:r>
        <w:r w:rsidR="00B76EAD">
          <w:rPr>
            <w:rStyle w:val="Hipervnculo"/>
            <w:noProof/>
            <w:webHidden/>
            <w:sz w:val="24"/>
            <w:szCs w:val="24"/>
            <w:lang w:val="es-ES"/>
          </w:rPr>
          <w:t>36</w:t>
        </w:r>
        <w:r w:rsidRPr="001528C6">
          <w:rPr>
            <w:rStyle w:val="Hipervnculo"/>
            <w:webHidden/>
            <w:sz w:val="24"/>
            <w:szCs w:val="24"/>
            <w:lang w:val="es-ES"/>
          </w:rPr>
          <w:fldChar w:fldCharType="end"/>
        </w:r>
      </w:hyperlink>
      <w:r w:rsidRPr="001528C6">
        <w:rPr>
          <w:rStyle w:val="Hipervnculo"/>
          <w:noProof/>
          <w:sz w:val="24"/>
          <w:szCs w:val="24"/>
          <w:lang w:val="es-ES"/>
        </w:rPr>
        <w:fldChar w:fldCharType="end"/>
      </w:r>
      <w:r w:rsidRPr="001528C6">
        <w:rPr>
          <w:rStyle w:val="Hipervnculo"/>
          <w:noProof/>
          <w:sz w:val="24"/>
          <w:szCs w:val="24"/>
          <w:lang w:val="es-ES"/>
        </w:rPr>
        <w:fldChar w:fldCharType="begin"/>
      </w:r>
      <w:r w:rsidR="004D113E" w:rsidRPr="001528C6">
        <w:rPr>
          <w:rStyle w:val="Hipervnculo"/>
          <w:noProof/>
          <w:sz w:val="24"/>
          <w:szCs w:val="24"/>
          <w:lang w:val="es-ES"/>
        </w:rPr>
        <w:instrText xml:space="preserve"> TOC \h \z \c "Tabla 5-" </w:instrText>
      </w:r>
      <w:r w:rsidRPr="001528C6">
        <w:rPr>
          <w:rStyle w:val="Hipervnculo"/>
          <w:noProof/>
          <w:sz w:val="24"/>
          <w:szCs w:val="24"/>
          <w:lang w:val="es-ES"/>
        </w:rPr>
        <w:fldChar w:fldCharType="separate"/>
      </w:r>
    </w:p>
    <w:p w:rsidR="004D113E" w:rsidRPr="001528C6" w:rsidRDefault="00125ECF">
      <w:pPr>
        <w:pStyle w:val="Tabladeilustraciones"/>
        <w:tabs>
          <w:tab w:val="right" w:leader="dot" w:pos="8493"/>
        </w:tabs>
        <w:rPr>
          <w:rStyle w:val="Hipervnculo"/>
          <w:noProof/>
          <w:sz w:val="24"/>
          <w:szCs w:val="24"/>
        </w:rPr>
      </w:pPr>
      <w:hyperlink w:anchor="_Toc310849162" w:history="1">
        <w:r w:rsidR="004D113E" w:rsidRPr="001528C6">
          <w:rPr>
            <w:rStyle w:val="Hipervnculo"/>
            <w:rFonts w:cs="Times New Roman"/>
            <w:noProof/>
            <w:sz w:val="24"/>
            <w:szCs w:val="24"/>
            <w:lang w:val="es-ES"/>
          </w:rPr>
          <w:t>TABLA 5- 1  IDENTIFICACIÓN DE ACTIVOS</w:t>
        </w:r>
        <w:r w:rsidR="004D113E" w:rsidRPr="001528C6">
          <w:rPr>
            <w:rStyle w:val="Hipervnculo"/>
            <w:noProof/>
            <w:webHidden/>
            <w:sz w:val="24"/>
            <w:szCs w:val="24"/>
            <w:lang w:val="es-ES"/>
          </w:rPr>
          <w:tab/>
        </w:r>
        <w:r w:rsidRPr="001528C6">
          <w:rPr>
            <w:rStyle w:val="Hipervnculo"/>
            <w:noProof/>
            <w:webHidden/>
            <w:sz w:val="24"/>
            <w:szCs w:val="24"/>
            <w:lang w:val="es-ES"/>
          </w:rPr>
          <w:fldChar w:fldCharType="begin"/>
        </w:r>
        <w:r w:rsidR="004D113E" w:rsidRPr="001528C6">
          <w:rPr>
            <w:rStyle w:val="Hipervnculo"/>
            <w:noProof/>
            <w:webHidden/>
            <w:sz w:val="24"/>
            <w:szCs w:val="24"/>
            <w:lang w:val="es-ES"/>
          </w:rPr>
          <w:instrText xml:space="preserve"> PAGEREF _Toc310849162 \h </w:instrText>
        </w:r>
        <w:r w:rsidRPr="001528C6">
          <w:rPr>
            <w:rStyle w:val="Hipervnculo"/>
            <w:noProof/>
            <w:webHidden/>
            <w:sz w:val="24"/>
            <w:szCs w:val="24"/>
            <w:lang w:val="es-ES"/>
          </w:rPr>
        </w:r>
        <w:r w:rsidRPr="001528C6">
          <w:rPr>
            <w:rStyle w:val="Hipervnculo"/>
            <w:noProof/>
            <w:webHidden/>
            <w:sz w:val="24"/>
            <w:szCs w:val="24"/>
            <w:lang w:val="es-ES"/>
          </w:rPr>
          <w:fldChar w:fldCharType="separate"/>
        </w:r>
        <w:r w:rsidR="00B76EAD">
          <w:rPr>
            <w:rStyle w:val="Hipervnculo"/>
            <w:noProof/>
            <w:webHidden/>
            <w:sz w:val="24"/>
            <w:szCs w:val="24"/>
            <w:lang w:val="es-ES"/>
          </w:rPr>
          <w:t>47</w:t>
        </w:r>
        <w:r w:rsidRPr="001528C6">
          <w:rPr>
            <w:rStyle w:val="Hipervnculo"/>
            <w:noProof/>
            <w:webHidden/>
            <w:sz w:val="24"/>
            <w:szCs w:val="24"/>
            <w:lang w:val="es-ES"/>
          </w:rPr>
          <w:fldChar w:fldCharType="end"/>
        </w:r>
      </w:hyperlink>
    </w:p>
    <w:p w:rsidR="004D113E" w:rsidRPr="001528C6" w:rsidRDefault="00125ECF">
      <w:pPr>
        <w:pStyle w:val="Tabladeilustraciones"/>
        <w:tabs>
          <w:tab w:val="right" w:leader="dot" w:pos="8493"/>
        </w:tabs>
        <w:rPr>
          <w:rStyle w:val="Hipervnculo"/>
          <w:noProof/>
          <w:sz w:val="24"/>
          <w:szCs w:val="24"/>
        </w:rPr>
      </w:pPr>
      <w:hyperlink w:anchor="_Toc310849163" w:history="1">
        <w:r w:rsidR="004D113E" w:rsidRPr="001528C6">
          <w:rPr>
            <w:rStyle w:val="Hipervnculo"/>
            <w:rFonts w:cs="Times New Roman"/>
            <w:noProof/>
            <w:sz w:val="24"/>
            <w:szCs w:val="24"/>
            <w:lang w:val="es-ES"/>
          </w:rPr>
          <w:t>TABLA 5- 2  INVENTARIO DE ACTIVOS</w:t>
        </w:r>
        <w:r w:rsidR="004D113E" w:rsidRPr="001528C6">
          <w:rPr>
            <w:rStyle w:val="Hipervnculo"/>
            <w:noProof/>
            <w:webHidden/>
            <w:sz w:val="24"/>
            <w:szCs w:val="24"/>
            <w:lang w:val="es-ES"/>
          </w:rPr>
          <w:tab/>
        </w:r>
        <w:r w:rsidRPr="001528C6">
          <w:rPr>
            <w:rStyle w:val="Hipervnculo"/>
            <w:noProof/>
            <w:webHidden/>
            <w:sz w:val="24"/>
            <w:szCs w:val="24"/>
            <w:lang w:val="es-ES"/>
          </w:rPr>
          <w:fldChar w:fldCharType="begin"/>
        </w:r>
        <w:r w:rsidR="004D113E" w:rsidRPr="001528C6">
          <w:rPr>
            <w:rStyle w:val="Hipervnculo"/>
            <w:noProof/>
            <w:webHidden/>
            <w:sz w:val="24"/>
            <w:szCs w:val="24"/>
            <w:lang w:val="es-ES"/>
          </w:rPr>
          <w:instrText xml:space="preserve"> PAGEREF _Toc310849163 \h </w:instrText>
        </w:r>
        <w:r w:rsidRPr="001528C6">
          <w:rPr>
            <w:rStyle w:val="Hipervnculo"/>
            <w:noProof/>
            <w:webHidden/>
            <w:sz w:val="24"/>
            <w:szCs w:val="24"/>
            <w:lang w:val="es-ES"/>
          </w:rPr>
        </w:r>
        <w:r w:rsidRPr="001528C6">
          <w:rPr>
            <w:rStyle w:val="Hipervnculo"/>
            <w:noProof/>
            <w:webHidden/>
            <w:sz w:val="24"/>
            <w:szCs w:val="24"/>
            <w:lang w:val="es-ES"/>
          </w:rPr>
          <w:fldChar w:fldCharType="separate"/>
        </w:r>
        <w:r w:rsidR="00B76EAD">
          <w:rPr>
            <w:rStyle w:val="Hipervnculo"/>
            <w:noProof/>
            <w:webHidden/>
            <w:sz w:val="24"/>
            <w:szCs w:val="24"/>
            <w:lang w:val="es-ES"/>
          </w:rPr>
          <w:t>49</w:t>
        </w:r>
        <w:r w:rsidRPr="001528C6">
          <w:rPr>
            <w:rStyle w:val="Hipervnculo"/>
            <w:noProof/>
            <w:webHidden/>
            <w:sz w:val="24"/>
            <w:szCs w:val="24"/>
            <w:lang w:val="es-ES"/>
          </w:rPr>
          <w:fldChar w:fldCharType="end"/>
        </w:r>
      </w:hyperlink>
    </w:p>
    <w:p w:rsidR="004D113E" w:rsidRPr="001528C6" w:rsidRDefault="00125ECF">
      <w:pPr>
        <w:pStyle w:val="Tabladeilustraciones"/>
        <w:tabs>
          <w:tab w:val="right" w:leader="dot" w:pos="8493"/>
        </w:tabs>
        <w:rPr>
          <w:rStyle w:val="Hipervnculo"/>
          <w:noProof/>
          <w:sz w:val="24"/>
          <w:szCs w:val="24"/>
        </w:rPr>
      </w:pPr>
      <w:hyperlink w:anchor="_Toc310849164" w:history="1">
        <w:r w:rsidR="004D113E" w:rsidRPr="001528C6">
          <w:rPr>
            <w:rStyle w:val="Hipervnculo"/>
            <w:rFonts w:cs="Times New Roman"/>
            <w:noProof/>
            <w:sz w:val="24"/>
            <w:szCs w:val="24"/>
            <w:lang w:val="es-ES"/>
          </w:rPr>
          <w:t>TABLA 5- 3 INVENTARIO DE ACTIVOS ING. EN DESARROLLO</w:t>
        </w:r>
        <w:r w:rsidR="004D113E" w:rsidRPr="001528C6">
          <w:rPr>
            <w:rStyle w:val="Hipervnculo"/>
            <w:noProof/>
            <w:webHidden/>
            <w:sz w:val="24"/>
            <w:szCs w:val="24"/>
            <w:lang w:val="es-ES"/>
          </w:rPr>
          <w:tab/>
        </w:r>
        <w:r w:rsidRPr="001528C6">
          <w:rPr>
            <w:rStyle w:val="Hipervnculo"/>
            <w:noProof/>
            <w:webHidden/>
            <w:sz w:val="24"/>
            <w:szCs w:val="24"/>
            <w:lang w:val="es-ES"/>
          </w:rPr>
          <w:fldChar w:fldCharType="begin"/>
        </w:r>
        <w:r w:rsidR="004D113E" w:rsidRPr="001528C6">
          <w:rPr>
            <w:rStyle w:val="Hipervnculo"/>
            <w:noProof/>
            <w:webHidden/>
            <w:sz w:val="24"/>
            <w:szCs w:val="24"/>
            <w:lang w:val="es-ES"/>
          </w:rPr>
          <w:instrText xml:space="preserve"> PAGEREF _Toc310849164 \h </w:instrText>
        </w:r>
        <w:r w:rsidRPr="001528C6">
          <w:rPr>
            <w:rStyle w:val="Hipervnculo"/>
            <w:noProof/>
            <w:webHidden/>
            <w:sz w:val="24"/>
            <w:szCs w:val="24"/>
            <w:lang w:val="es-ES"/>
          </w:rPr>
        </w:r>
        <w:r w:rsidRPr="001528C6">
          <w:rPr>
            <w:rStyle w:val="Hipervnculo"/>
            <w:noProof/>
            <w:webHidden/>
            <w:sz w:val="24"/>
            <w:szCs w:val="24"/>
            <w:lang w:val="es-ES"/>
          </w:rPr>
          <w:fldChar w:fldCharType="separate"/>
        </w:r>
        <w:r w:rsidR="00B76EAD">
          <w:rPr>
            <w:rStyle w:val="Hipervnculo"/>
            <w:noProof/>
            <w:webHidden/>
            <w:sz w:val="24"/>
            <w:szCs w:val="24"/>
            <w:lang w:val="es-ES"/>
          </w:rPr>
          <w:t>50</w:t>
        </w:r>
        <w:r w:rsidRPr="001528C6">
          <w:rPr>
            <w:rStyle w:val="Hipervnculo"/>
            <w:noProof/>
            <w:webHidden/>
            <w:sz w:val="24"/>
            <w:szCs w:val="24"/>
            <w:lang w:val="es-ES"/>
          </w:rPr>
          <w:fldChar w:fldCharType="end"/>
        </w:r>
      </w:hyperlink>
    </w:p>
    <w:p w:rsidR="004D113E" w:rsidRPr="001528C6" w:rsidRDefault="00125ECF">
      <w:pPr>
        <w:pStyle w:val="Tabladeilustraciones"/>
        <w:tabs>
          <w:tab w:val="right" w:leader="dot" w:pos="8493"/>
        </w:tabs>
        <w:rPr>
          <w:rStyle w:val="Hipervnculo"/>
          <w:noProof/>
          <w:sz w:val="24"/>
          <w:szCs w:val="24"/>
        </w:rPr>
      </w:pPr>
      <w:hyperlink w:anchor="_Toc310849165" w:history="1">
        <w:r w:rsidR="004D113E" w:rsidRPr="001528C6">
          <w:rPr>
            <w:rStyle w:val="Hipervnculo"/>
            <w:rFonts w:cs="Times New Roman"/>
            <w:noProof/>
            <w:sz w:val="24"/>
            <w:szCs w:val="24"/>
            <w:lang w:val="es-ES"/>
          </w:rPr>
          <w:t>TABLA 5- 4 INVENTARIO DE ACTIVOS LÍDER DE PROYECTOS</w:t>
        </w:r>
        <w:r w:rsidR="004D113E" w:rsidRPr="001528C6">
          <w:rPr>
            <w:rStyle w:val="Hipervnculo"/>
            <w:noProof/>
            <w:webHidden/>
            <w:sz w:val="24"/>
            <w:szCs w:val="24"/>
            <w:lang w:val="es-ES"/>
          </w:rPr>
          <w:tab/>
        </w:r>
        <w:r w:rsidRPr="001528C6">
          <w:rPr>
            <w:rStyle w:val="Hipervnculo"/>
            <w:noProof/>
            <w:webHidden/>
            <w:sz w:val="24"/>
            <w:szCs w:val="24"/>
            <w:lang w:val="es-ES"/>
          </w:rPr>
          <w:fldChar w:fldCharType="begin"/>
        </w:r>
        <w:r w:rsidR="004D113E" w:rsidRPr="001528C6">
          <w:rPr>
            <w:rStyle w:val="Hipervnculo"/>
            <w:noProof/>
            <w:webHidden/>
            <w:sz w:val="24"/>
            <w:szCs w:val="24"/>
            <w:lang w:val="es-ES"/>
          </w:rPr>
          <w:instrText xml:space="preserve"> PAGEREF _Toc310849165 \h </w:instrText>
        </w:r>
        <w:r w:rsidRPr="001528C6">
          <w:rPr>
            <w:rStyle w:val="Hipervnculo"/>
            <w:noProof/>
            <w:webHidden/>
            <w:sz w:val="24"/>
            <w:szCs w:val="24"/>
            <w:lang w:val="es-ES"/>
          </w:rPr>
        </w:r>
        <w:r w:rsidRPr="001528C6">
          <w:rPr>
            <w:rStyle w:val="Hipervnculo"/>
            <w:noProof/>
            <w:webHidden/>
            <w:sz w:val="24"/>
            <w:szCs w:val="24"/>
            <w:lang w:val="es-ES"/>
          </w:rPr>
          <w:fldChar w:fldCharType="separate"/>
        </w:r>
        <w:r w:rsidR="00B76EAD">
          <w:rPr>
            <w:rStyle w:val="Hipervnculo"/>
            <w:noProof/>
            <w:webHidden/>
            <w:sz w:val="24"/>
            <w:szCs w:val="24"/>
            <w:lang w:val="es-ES"/>
          </w:rPr>
          <w:t>50</w:t>
        </w:r>
        <w:r w:rsidRPr="001528C6">
          <w:rPr>
            <w:rStyle w:val="Hipervnculo"/>
            <w:noProof/>
            <w:webHidden/>
            <w:sz w:val="24"/>
            <w:szCs w:val="24"/>
            <w:lang w:val="es-ES"/>
          </w:rPr>
          <w:fldChar w:fldCharType="end"/>
        </w:r>
      </w:hyperlink>
    </w:p>
    <w:p w:rsidR="004D113E" w:rsidRPr="001528C6" w:rsidRDefault="00125ECF">
      <w:pPr>
        <w:pStyle w:val="Tabladeilustraciones"/>
        <w:tabs>
          <w:tab w:val="right" w:leader="dot" w:pos="8493"/>
        </w:tabs>
        <w:rPr>
          <w:rStyle w:val="Hipervnculo"/>
          <w:noProof/>
          <w:sz w:val="24"/>
          <w:szCs w:val="24"/>
        </w:rPr>
      </w:pPr>
      <w:hyperlink w:anchor="_Toc310849166" w:history="1">
        <w:r w:rsidR="004D113E" w:rsidRPr="001528C6">
          <w:rPr>
            <w:rStyle w:val="Hipervnculo"/>
            <w:rFonts w:cs="Times New Roman"/>
            <w:noProof/>
            <w:sz w:val="24"/>
            <w:szCs w:val="24"/>
            <w:lang w:val="es-ES"/>
          </w:rPr>
          <w:t>TABLA 5- 5 INVENTARIO DE ACTIVOS GERENTES DE PROYECTOS</w:t>
        </w:r>
        <w:r w:rsidR="004D113E" w:rsidRPr="001528C6">
          <w:rPr>
            <w:rStyle w:val="Hipervnculo"/>
            <w:noProof/>
            <w:webHidden/>
            <w:sz w:val="24"/>
            <w:szCs w:val="24"/>
            <w:lang w:val="es-ES"/>
          </w:rPr>
          <w:tab/>
        </w:r>
        <w:r w:rsidRPr="001528C6">
          <w:rPr>
            <w:rStyle w:val="Hipervnculo"/>
            <w:noProof/>
            <w:webHidden/>
            <w:sz w:val="24"/>
            <w:szCs w:val="24"/>
            <w:lang w:val="es-ES"/>
          </w:rPr>
          <w:fldChar w:fldCharType="begin"/>
        </w:r>
        <w:r w:rsidR="004D113E" w:rsidRPr="001528C6">
          <w:rPr>
            <w:rStyle w:val="Hipervnculo"/>
            <w:noProof/>
            <w:webHidden/>
            <w:sz w:val="24"/>
            <w:szCs w:val="24"/>
            <w:lang w:val="es-ES"/>
          </w:rPr>
          <w:instrText xml:space="preserve"> PAGEREF _Toc310849166 \h </w:instrText>
        </w:r>
        <w:r w:rsidRPr="001528C6">
          <w:rPr>
            <w:rStyle w:val="Hipervnculo"/>
            <w:noProof/>
            <w:webHidden/>
            <w:sz w:val="24"/>
            <w:szCs w:val="24"/>
            <w:lang w:val="es-ES"/>
          </w:rPr>
        </w:r>
        <w:r w:rsidRPr="001528C6">
          <w:rPr>
            <w:rStyle w:val="Hipervnculo"/>
            <w:noProof/>
            <w:webHidden/>
            <w:sz w:val="24"/>
            <w:szCs w:val="24"/>
            <w:lang w:val="es-ES"/>
          </w:rPr>
          <w:fldChar w:fldCharType="separate"/>
        </w:r>
        <w:r w:rsidR="00B76EAD">
          <w:rPr>
            <w:rStyle w:val="Hipervnculo"/>
            <w:noProof/>
            <w:webHidden/>
            <w:sz w:val="24"/>
            <w:szCs w:val="24"/>
            <w:lang w:val="es-ES"/>
          </w:rPr>
          <w:t>51</w:t>
        </w:r>
        <w:r w:rsidRPr="001528C6">
          <w:rPr>
            <w:rStyle w:val="Hipervnculo"/>
            <w:noProof/>
            <w:webHidden/>
            <w:sz w:val="24"/>
            <w:szCs w:val="24"/>
            <w:lang w:val="es-ES"/>
          </w:rPr>
          <w:fldChar w:fldCharType="end"/>
        </w:r>
      </w:hyperlink>
    </w:p>
    <w:p w:rsidR="004D113E" w:rsidRPr="001528C6" w:rsidRDefault="00125ECF">
      <w:pPr>
        <w:pStyle w:val="Tabladeilustraciones"/>
        <w:tabs>
          <w:tab w:val="right" w:leader="dot" w:pos="8493"/>
        </w:tabs>
        <w:rPr>
          <w:rStyle w:val="Hipervnculo"/>
          <w:noProof/>
          <w:sz w:val="24"/>
          <w:szCs w:val="24"/>
        </w:rPr>
      </w:pPr>
      <w:hyperlink w:anchor="_Toc310849167" w:history="1">
        <w:r w:rsidR="004D113E" w:rsidRPr="001528C6">
          <w:rPr>
            <w:rStyle w:val="Hipervnculo"/>
            <w:rFonts w:cs="Times New Roman"/>
            <w:noProof/>
            <w:sz w:val="24"/>
            <w:szCs w:val="24"/>
            <w:lang w:val="es-ES"/>
          </w:rPr>
          <w:t>TABLA 5- 6 INVENTARIO DE ACTIVOS JEFE FINANCIERO</w:t>
        </w:r>
        <w:r w:rsidR="004D113E" w:rsidRPr="001528C6">
          <w:rPr>
            <w:rStyle w:val="Hipervnculo"/>
            <w:noProof/>
            <w:webHidden/>
            <w:sz w:val="24"/>
            <w:szCs w:val="24"/>
            <w:lang w:val="es-ES"/>
          </w:rPr>
          <w:tab/>
        </w:r>
        <w:r w:rsidRPr="001528C6">
          <w:rPr>
            <w:rStyle w:val="Hipervnculo"/>
            <w:noProof/>
            <w:webHidden/>
            <w:sz w:val="24"/>
            <w:szCs w:val="24"/>
            <w:lang w:val="es-ES"/>
          </w:rPr>
          <w:fldChar w:fldCharType="begin"/>
        </w:r>
        <w:r w:rsidR="004D113E" w:rsidRPr="001528C6">
          <w:rPr>
            <w:rStyle w:val="Hipervnculo"/>
            <w:noProof/>
            <w:webHidden/>
            <w:sz w:val="24"/>
            <w:szCs w:val="24"/>
            <w:lang w:val="es-ES"/>
          </w:rPr>
          <w:instrText xml:space="preserve"> PAGEREF _Toc310849167 \h </w:instrText>
        </w:r>
        <w:r w:rsidRPr="001528C6">
          <w:rPr>
            <w:rStyle w:val="Hipervnculo"/>
            <w:noProof/>
            <w:webHidden/>
            <w:sz w:val="24"/>
            <w:szCs w:val="24"/>
            <w:lang w:val="es-ES"/>
          </w:rPr>
        </w:r>
        <w:r w:rsidRPr="001528C6">
          <w:rPr>
            <w:rStyle w:val="Hipervnculo"/>
            <w:noProof/>
            <w:webHidden/>
            <w:sz w:val="24"/>
            <w:szCs w:val="24"/>
            <w:lang w:val="es-ES"/>
          </w:rPr>
          <w:fldChar w:fldCharType="separate"/>
        </w:r>
        <w:r w:rsidR="00B76EAD">
          <w:rPr>
            <w:rStyle w:val="Hipervnculo"/>
            <w:noProof/>
            <w:webHidden/>
            <w:sz w:val="24"/>
            <w:szCs w:val="24"/>
            <w:lang w:val="es-ES"/>
          </w:rPr>
          <w:t>51</w:t>
        </w:r>
        <w:r w:rsidRPr="001528C6">
          <w:rPr>
            <w:rStyle w:val="Hipervnculo"/>
            <w:noProof/>
            <w:webHidden/>
            <w:sz w:val="24"/>
            <w:szCs w:val="24"/>
            <w:lang w:val="es-ES"/>
          </w:rPr>
          <w:fldChar w:fldCharType="end"/>
        </w:r>
      </w:hyperlink>
    </w:p>
    <w:p w:rsidR="004D113E" w:rsidRPr="001528C6" w:rsidRDefault="00125ECF">
      <w:pPr>
        <w:pStyle w:val="Tabladeilustraciones"/>
        <w:tabs>
          <w:tab w:val="right" w:leader="dot" w:pos="8493"/>
        </w:tabs>
        <w:rPr>
          <w:rStyle w:val="Hipervnculo"/>
          <w:noProof/>
          <w:sz w:val="24"/>
          <w:szCs w:val="24"/>
        </w:rPr>
      </w:pPr>
      <w:hyperlink w:anchor="_Toc310849168" w:history="1">
        <w:r w:rsidR="004D113E" w:rsidRPr="001528C6">
          <w:rPr>
            <w:rStyle w:val="Hipervnculo"/>
            <w:rFonts w:cs="Times New Roman"/>
            <w:noProof/>
            <w:sz w:val="24"/>
            <w:szCs w:val="24"/>
            <w:lang w:val="es-ES"/>
          </w:rPr>
          <w:t>TABLA 5- 7 INVENTARIO DE ACTIVOS JEFE MARKETING</w:t>
        </w:r>
        <w:r w:rsidR="004D113E" w:rsidRPr="001528C6">
          <w:rPr>
            <w:rStyle w:val="Hipervnculo"/>
            <w:noProof/>
            <w:webHidden/>
            <w:sz w:val="24"/>
            <w:szCs w:val="24"/>
            <w:lang w:val="es-ES"/>
          </w:rPr>
          <w:tab/>
        </w:r>
        <w:r w:rsidRPr="001528C6">
          <w:rPr>
            <w:rStyle w:val="Hipervnculo"/>
            <w:noProof/>
            <w:webHidden/>
            <w:sz w:val="24"/>
            <w:szCs w:val="24"/>
            <w:lang w:val="es-ES"/>
          </w:rPr>
          <w:fldChar w:fldCharType="begin"/>
        </w:r>
        <w:r w:rsidR="004D113E" w:rsidRPr="001528C6">
          <w:rPr>
            <w:rStyle w:val="Hipervnculo"/>
            <w:noProof/>
            <w:webHidden/>
            <w:sz w:val="24"/>
            <w:szCs w:val="24"/>
            <w:lang w:val="es-ES"/>
          </w:rPr>
          <w:instrText xml:space="preserve"> PAGEREF _Toc310849168 \h </w:instrText>
        </w:r>
        <w:r w:rsidRPr="001528C6">
          <w:rPr>
            <w:rStyle w:val="Hipervnculo"/>
            <w:noProof/>
            <w:webHidden/>
            <w:sz w:val="24"/>
            <w:szCs w:val="24"/>
            <w:lang w:val="es-ES"/>
          </w:rPr>
        </w:r>
        <w:r w:rsidRPr="001528C6">
          <w:rPr>
            <w:rStyle w:val="Hipervnculo"/>
            <w:noProof/>
            <w:webHidden/>
            <w:sz w:val="24"/>
            <w:szCs w:val="24"/>
            <w:lang w:val="es-ES"/>
          </w:rPr>
          <w:fldChar w:fldCharType="separate"/>
        </w:r>
        <w:r w:rsidR="00B76EAD">
          <w:rPr>
            <w:rStyle w:val="Hipervnculo"/>
            <w:noProof/>
            <w:webHidden/>
            <w:sz w:val="24"/>
            <w:szCs w:val="24"/>
            <w:lang w:val="es-ES"/>
          </w:rPr>
          <w:t>51</w:t>
        </w:r>
        <w:r w:rsidRPr="001528C6">
          <w:rPr>
            <w:rStyle w:val="Hipervnculo"/>
            <w:noProof/>
            <w:webHidden/>
            <w:sz w:val="24"/>
            <w:szCs w:val="24"/>
            <w:lang w:val="es-ES"/>
          </w:rPr>
          <w:fldChar w:fldCharType="end"/>
        </w:r>
      </w:hyperlink>
    </w:p>
    <w:p w:rsidR="004D113E" w:rsidRPr="001528C6" w:rsidRDefault="00125ECF">
      <w:pPr>
        <w:pStyle w:val="Tabladeilustraciones"/>
        <w:tabs>
          <w:tab w:val="right" w:leader="dot" w:pos="8493"/>
        </w:tabs>
        <w:rPr>
          <w:rStyle w:val="Hipervnculo"/>
          <w:noProof/>
          <w:sz w:val="24"/>
          <w:szCs w:val="24"/>
        </w:rPr>
      </w:pPr>
      <w:hyperlink w:anchor="_Toc310849169" w:history="1">
        <w:r w:rsidR="004D113E" w:rsidRPr="001528C6">
          <w:rPr>
            <w:rStyle w:val="Hipervnculo"/>
            <w:rFonts w:cs="Times New Roman"/>
            <w:noProof/>
            <w:sz w:val="24"/>
            <w:szCs w:val="24"/>
            <w:lang w:val="es-ES"/>
          </w:rPr>
          <w:t>TABLA 5- 8 INVENTARIO DE ACTIVOS JEFE RECURSOS HUMANO</w:t>
        </w:r>
        <w:r w:rsidR="004D113E" w:rsidRPr="001528C6">
          <w:rPr>
            <w:rStyle w:val="Hipervnculo"/>
            <w:noProof/>
            <w:webHidden/>
            <w:sz w:val="24"/>
            <w:szCs w:val="24"/>
            <w:lang w:val="es-ES"/>
          </w:rPr>
          <w:tab/>
        </w:r>
        <w:r w:rsidRPr="001528C6">
          <w:rPr>
            <w:rStyle w:val="Hipervnculo"/>
            <w:noProof/>
            <w:webHidden/>
            <w:sz w:val="24"/>
            <w:szCs w:val="24"/>
            <w:lang w:val="es-ES"/>
          </w:rPr>
          <w:fldChar w:fldCharType="begin"/>
        </w:r>
        <w:r w:rsidR="004D113E" w:rsidRPr="001528C6">
          <w:rPr>
            <w:rStyle w:val="Hipervnculo"/>
            <w:noProof/>
            <w:webHidden/>
            <w:sz w:val="24"/>
            <w:szCs w:val="24"/>
            <w:lang w:val="es-ES"/>
          </w:rPr>
          <w:instrText xml:space="preserve"> PAGEREF _Toc310849169 \h </w:instrText>
        </w:r>
        <w:r w:rsidRPr="001528C6">
          <w:rPr>
            <w:rStyle w:val="Hipervnculo"/>
            <w:noProof/>
            <w:webHidden/>
            <w:sz w:val="24"/>
            <w:szCs w:val="24"/>
            <w:lang w:val="es-ES"/>
          </w:rPr>
        </w:r>
        <w:r w:rsidRPr="001528C6">
          <w:rPr>
            <w:rStyle w:val="Hipervnculo"/>
            <w:noProof/>
            <w:webHidden/>
            <w:sz w:val="24"/>
            <w:szCs w:val="24"/>
            <w:lang w:val="es-ES"/>
          </w:rPr>
          <w:fldChar w:fldCharType="separate"/>
        </w:r>
        <w:r w:rsidR="00B76EAD">
          <w:rPr>
            <w:rStyle w:val="Hipervnculo"/>
            <w:noProof/>
            <w:webHidden/>
            <w:sz w:val="24"/>
            <w:szCs w:val="24"/>
            <w:lang w:val="es-ES"/>
          </w:rPr>
          <w:t>52</w:t>
        </w:r>
        <w:r w:rsidRPr="001528C6">
          <w:rPr>
            <w:rStyle w:val="Hipervnculo"/>
            <w:noProof/>
            <w:webHidden/>
            <w:sz w:val="24"/>
            <w:szCs w:val="24"/>
            <w:lang w:val="es-ES"/>
          </w:rPr>
          <w:fldChar w:fldCharType="end"/>
        </w:r>
      </w:hyperlink>
    </w:p>
    <w:p w:rsidR="004D113E" w:rsidRPr="001528C6" w:rsidRDefault="00125ECF">
      <w:pPr>
        <w:pStyle w:val="Tabladeilustraciones"/>
        <w:tabs>
          <w:tab w:val="right" w:leader="dot" w:pos="8493"/>
        </w:tabs>
        <w:rPr>
          <w:rStyle w:val="Hipervnculo"/>
          <w:noProof/>
          <w:sz w:val="24"/>
          <w:szCs w:val="24"/>
        </w:rPr>
      </w:pPr>
      <w:hyperlink w:anchor="_Toc310849170" w:history="1">
        <w:r w:rsidR="004D113E" w:rsidRPr="001528C6">
          <w:rPr>
            <w:rStyle w:val="Hipervnculo"/>
            <w:rFonts w:cs="Times New Roman"/>
            <w:noProof/>
            <w:sz w:val="24"/>
            <w:szCs w:val="24"/>
            <w:lang w:val="es-ES"/>
          </w:rPr>
          <w:t>TABLA 5- 9 INVENTARIO DE ACTIVOS GERENTE GENERAL</w:t>
        </w:r>
        <w:r w:rsidR="004D113E" w:rsidRPr="001528C6">
          <w:rPr>
            <w:rStyle w:val="Hipervnculo"/>
            <w:noProof/>
            <w:webHidden/>
            <w:sz w:val="24"/>
            <w:szCs w:val="24"/>
            <w:lang w:val="es-ES"/>
          </w:rPr>
          <w:tab/>
        </w:r>
        <w:r w:rsidRPr="001528C6">
          <w:rPr>
            <w:rStyle w:val="Hipervnculo"/>
            <w:noProof/>
            <w:webHidden/>
            <w:sz w:val="24"/>
            <w:szCs w:val="24"/>
            <w:lang w:val="es-ES"/>
          </w:rPr>
          <w:fldChar w:fldCharType="begin"/>
        </w:r>
        <w:r w:rsidR="004D113E" w:rsidRPr="001528C6">
          <w:rPr>
            <w:rStyle w:val="Hipervnculo"/>
            <w:noProof/>
            <w:webHidden/>
            <w:sz w:val="24"/>
            <w:szCs w:val="24"/>
            <w:lang w:val="es-ES"/>
          </w:rPr>
          <w:instrText xml:space="preserve"> PAGEREF _Toc310849170 \h </w:instrText>
        </w:r>
        <w:r w:rsidRPr="001528C6">
          <w:rPr>
            <w:rStyle w:val="Hipervnculo"/>
            <w:noProof/>
            <w:webHidden/>
            <w:sz w:val="24"/>
            <w:szCs w:val="24"/>
            <w:lang w:val="es-ES"/>
          </w:rPr>
        </w:r>
        <w:r w:rsidRPr="001528C6">
          <w:rPr>
            <w:rStyle w:val="Hipervnculo"/>
            <w:noProof/>
            <w:webHidden/>
            <w:sz w:val="24"/>
            <w:szCs w:val="24"/>
            <w:lang w:val="es-ES"/>
          </w:rPr>
          <w:fldChar w:fldCharType="separate"/>
        </w:r>
        <w:r w:rsidR="00B76EAD">
          <w:rPr>
            <w:rStyle w:val="Hipervnculo"/>
            <w:noProof/>
            <w:webHidden/>
            <w:sz w:val="24"/>
            <w:szCs w:val="24"/>
            <w:lang w:val="es-ES"/>
          </w:rPr>
          <w:t>52</w:t>
        </w:r>
        <w:r w:rsidRPr="001528C6">
          <w:rPr>
            <w:rStyle w:val="Hipervnculo"/>
            <w:noProof/>
            <w:webHidden/>
            <w:sz w:val="24"/>
            <w:szCs w:val="24"/>
            <w:lang w:val="es-ES"/>
          </w:rPr>
          <w:fldChar w:fldCharType="end"/>
        </w:r>
      </w:hyperlink>
    </w:p>
    <w:p w:rsidR="004D113E" w:rsidRPr="001528C6" w:rsidRDefault="00125ECF">
      <w:pPr>
        <w:pStyle w:val="Tabladeilustraciones"/>
        <w:tabs>
          <w:tab w:val="right" w:leader="dot" w:pos="8493"/>
        </w:tabs>
        <w:rPr>
          <w:rStyle w:val="Hipervnculo"/>
          <w:noProof/>
          <w:sz w:val="24"/>
          <w:szCs w:val="24"/>
        </w:rPr>
      </w:pPr>
      <w:hyperlink w:anchor="_Toc310849171" w:history="1">
        <w:r w:rsidR="004D113E" w:rsidRPr="001528C6">
          <w:rPr>
            <w:rStyle w:val="Hipervnculo"/>
            <w:rFonts w:cs="Times New Roman"/>
            <w:noProof/>
            <w:sz w:val="24"/>
            <w:szCs w:val="24"/>
            <w:lang w:val="es-ES"/>
          </w:rPr>
          <w:t>TABLA 5- 10 CRITERIOS DE V</w:t>
        </w:r>
        <w:r w:rsidR="001528C6">
          <w:rPr>
            <w:rStyle w:val="Hipervnculo"/>
            <w:rFonts w:cs="Times New Roman"/>
            <w:noProof/>
            <w:sz w:val="24"/>
            <w:szCs w:val="24"/>
            <w:lang w:val="es-ES"/>
          </w:rPr>
          <w:t xml:space="preserve">ALORIZACIÓN DE ACTIVOS SEGÚN </w:t>
        </w:r>
        <w:r w:rsidR="004D113E" w:rsidRPr="001528C6">
          <w:rPr>
            <w:rStyle w:val="Hipervnculo"/>
            <w:rFonts w:cs="Times New Roman"/>
            <w:noProof/>
            <w:sz w:val="24"/>
            <w:szCs w:val="24"/>
            <w:lang w:val="es-ES"/>
          </w:rPr>
          <w:t>DISPONIBILIDAD</w:t>
        </w:r>
        <w:r w:rsidR="004D113E" w:rsidRPr="001528C6">
          <w:rPr>
            <w:rStyle w:val="Hipervnculo"/>
            <w:noProof/>
            <w:webHidden/>
            <w:sz w:val="24"/>
            <w:szCs w:val="24"/>
            <w:lang w:val="es-ES"/>
          </w:rPr>
          <w:tab/>
        </w:r>
        <w:r w:rsidRPr="001528C6">
          <w:rPr>
            <w:rStyle w:val="Hipervnculo"/>
            <w:noProof/>
            <w:webHidden/>
            <w:sz w:val="24"/>
            <w:szCs w:val="24"/>
            <w:lang w:val="es-ES"/>
          </w:rPr>
          <w:fldChar w:fldCharType="begin"/>
        </w:r>
        <w:r w:rsidR="004D113E" w:rsidRPr="001528C6">
          <w:rPr>
            <w:rStyle w:val="Hipervnculo"/>
            <w:noProof/>
            <w:webHidden/>
            <w:sz w:val="24"/>
            <w:szCs w:val="24"/>
            <w:lang w:val="es-ES"/>
          </w:rPr>
          <w:instrText xml:space="preserve"> PAGEREF _Toc310849171 \h </w:instrText>
        </w:r>
        <w:r w:rsidRPr="001528C6">
          <w:rPr>
            <w:rStyle w:val="Hipervnculo"/>
            <w:noProof/>
            <w:webHidden/>
            <w:sz w:val="24"/>
            <w:szCs w:val="24"/>
            <w:lang w:val="es-ES"/>
          </w:rPr>
        </w:r>
        <w:r w:rsidRPr="001528C6">
          <w:rPr>
            <w:rStyle w:val="Hipervnculo"/>
            <w:noProof/>
            <w:webHidden/>
            <w:sz w:val="24"/>
            <w:szCs w:val="24"/>
            <w:lang w:val="es-ES"/>
          </w:rPr>
          <w:fldChar w:fldCharType="separate"/>
        </w:r>
        <w:r w:rsidR="00B76EAD">
          <w:rPr>
            <w:rStyle w:val="Hipervnculo"/>
            <w:noProof/>
            <w:webHidden/>
            <w:sz w:val="24"/>
            <w:szCs w:val="24"/>
            <w:lang w:val="es-ES"/>
          </w:rPr>
          <w:t>53</w:t>
        </w:r>
        <w:r w:rsidRPr="001528C6">
          <w:rPr>
            <w:rStyle w:val="Hipervnculo"/>
            <w:noProof/>
            <w:webHidden/>
            <w:sz w:val="24"/>
            <w:szCs w:val="24"/>
            <w:lang w:val="es-ES"/>
          </w:rPr>
          <w:fldChar w:fldCharType="end"/>
        </w:r>
      </w:hyperlink>
    </w:p>
    <w:p w:rsidR="004D113E" w:rsidRPr="001528C6" w:rsidRDefault="00125ECF">
      <w:pPr>
        <w:pStyle w:val="Tabladeilustraciones"/>
        <w:tabs>
          <w:tab w:val="right" w:leader="dot" w:pos="8493"/>
        </w:tabs>
        <w:rPr>
          <w:rStyle w:val="Hipervnculo"/>
          <w:noProof/>
          <w:sz w:val="24"/>
          <w:szCs w:val="24"/>
        </w:rPr>
      </w:pPr>
      <w:hyperlink w:anchor="_Toc310849172" w:history="1">
        <w:r w:rsidR="004D113E" w:rsidRPr="001528C6">
          <w:rPr>
            <w:rStyle w:val="Hipervnculo"/>
            <w:rFonts w:cs="Times New Roman"/>
            <w:noProof/>
            <w:sz w:val="24"/>
            <w:szCs w:val="24"/>
            <w:lang w:val="es-ES"/>
          </w:rPr>
          <w:t>TABLA 5- 11 CRITERIOS DE V</w:t>
        </w:r>
        <w:r w:rsidR="001528C6">
          <w:rPr>
            <w:rStyle w:val="Hipervnculo"/>
            <w:rFonts w:cs="Times New Roman"/>
            <w:noProof/>
            <w:sz w:val="24"/>
            <w:szCs w:val="24"/>
            <w:lang w:val="es-ES"/>
          </w:rPr>
          <w:t xml:space="preserve">ALORIZACIÓN DE ACTIVOS SEGÚN </w:t>
        </w:r>
        <w:r w:rsidR="004D113E" w:rsidRPr="001528C6">
          <w:rPr>
            <w:rStyle w:val="Hipervnculo"/>
            <w:rFonts w:cs="Times New Roman"/>
            <w:noProof/>
            <w:sz w:val="24"/>
            <w:szCs w:val="24"/>
            <w:lang w:val="es-ES"/>
          </w:rPr>
          <w:t>CONFIDENCIALIDAD</w:t>
        </w:r>
        <w:r w:rsidR="004D113E" w:rsidRPr="001528C6">
          <w:rPr>
            <w:rStyle w:val="Hipervnculo"/>
            <w:noProof/>
            <w:webHidden/>
            <w:sz w:val="24"/>
            <w:szCs w:val="24"/>
            <w:lang w:val="es-ES"/>
          </w:rPr>
          <w:tab/>
        </w:r>
        <w:r w:rsidRPr="001528C6">
          <w:rPr>
            <w:rStyle w:val="Hipervnculo"/>
            <w:noProof/>
            <w:webHidden/>
            <w:sz w:val="24"/>
            <w:szCs w:val="24"/>
            <w:lang w:val="es-ES"/>
          </w:rPr>
          <w:fldChar w:fldCharType="begin"/>
        </w:r>
        <w:r w:rsidR="004D113E" w:rsidRPr="001528C6">
          <w:rPr>
            <w:rStyle w:val="Hipervnculo"/>
            <w:noProof/>
            <w:webHidden/>
            <w:sz w:val="24"/>
            <w:szCs w:val="24"/>
            <w:lang w:val="es-ES"/>
          </w:rPr>
          <w:instrText xml:space="preserve"> PAGEREF _Toc310849172 \h </w:instrText>
        </w:r>
        <w:r w:rsidRPr="001528C6">
          <w:rPr>
            <w:rStyle w:val="Hipervnculo"/>
            <w:noProof/>
            <w:webHidden/>
            <w:sz w:val="24"/>
            <w:szCs w:val="24"/>
            <w:lang w:val="es-ES"/>
          </w:rPr>
        </w:r>
        <w:r w:rsidRPr="001528C6">
          <w:rPr>
            <w:rStyle w:val="Hipervnculo"/>
            <w:noProof/>
            <w:webHidden/>
            <w:sz w:val="24"/>
            <w:szCs w:val="24"/>
            <w:lang w:val="es-ES"/>
          </w:rPr>
          <w:fldChar w:fldCharType="separate"/>
        </w:r>
        <w:r w:rsidR="00B76EAD">
          <w:rPr>
            <w:rStyle w:val="Hipervnculo"/>
            <w:noProof/>
            <w:webHidden/>
            <w:sz w:val="24"/>
            <w:szCs w:val="24"/>
            <w:lang w:val="es-ES"/>
          </w:rPr>
          <w:t>53</w:t>
        </w:r>
        <w:r w:rsidRPr="001528C6">
          <w:rPr>
            <w:rStyle w:val="Hipervnculo"/>
            <w:noProof/>
            <w:webHidden/>
            <w:sz w:val="24"/>
            <w:szCs w:val="24"/>
            <w:lang w:val="es-ES"/>
          </w:rPr>
          <w:fldChar w:fldCharType="end"/>
        </w:r>
      </w:hyperlink>
    </w:p>
    <w:p w:rsidR="004D113E" w:rsidRPr="001528C6" w:rsidRDefault="00125ECF">
      <w:pPr>
        <w:pStyle w:val="Tabladeilustraciones"/>
        <w:tabs>
          <w:tab w:val="right" w:leader="dot" w:pos="8493"/>
        </w:tabs>
        <w:rPr>
          <w:rStyle w:val="Hipervnculo"/>
          <w:noProof/>
          <w:sz w:val="24"/>
          <w:szCs w:val="24"/>
        </w:rPr>
      </w:pPr>
      <w:hyperlink w:anchor="_Toc310849173" w:history="1">
        <w:r w:rsidR="004D113E" w:rsidRPr="001528C6">
          <w:rPr>
            <w:rStyle w:val="Hipervnculo"/>
            <w:rFonts w:cs="Times New Roman"/>
            <w:noProof/>
            <w:sz w:val="24"/>
            <w:szCs w:val="24"/>
            <w:lang w:val="es-ES"/>
          </w:rPr>
          <w:t>TABLA 5- 12 CRITERIOS DE VALORIZACIÓN DE ACTIVOS</w:t>
        </w:r>
        <w:r w:rsidR="004D113E" w:rsidRPr="001528C6">
          <w:rPr>
            <w:rStyle w:val="Hipervnculo"/>
            <w:noProof/>
            <w:webHidden/>
            <w:sz w:val="24"/>
            <w:szCs w:val="24"/>
            <w:lang w:val="es-ES"/>
          </w:rPr>
          <w:tab/>
        </w:r>
        <w:r w:rsidRPr="001528C6">
          <w:rPr>
            <w:rStyle w:val="Hipervnculo"/>
            <w:noProof/>
            <w:webHidden/>
            <w:sz w:val="24"/>
            <w:szCs w:val="24"/>
            <w:lang w:val="es-ES"/>
          </w:rPr>
          <w:fldChar w:fldCharType="begin"/>
        </w:r>
        <w:r w:rsidR="004D113E" w:rsidRPr="001528C6">
          <w:rPr>
            <w:rStyle w:val="Hipervnculo"/>
            <w:noProof/>
            <w:webHidden/>
            <w:sz w:val="24"/>
            <w:szCs w:val="24"/>
            <w:lang w:val="es-ES"/>
          </w:rPr>
          <w:instrText xml:space="preserve"> PAGEREF _Toc310849173 \h </w:instrText>
        </w:r>
        <w:r w:rsidRPr="001528C6">
          <w:rPr>
            <w:rStyle w:val="Hipervnculo"/>
            <w:noProof/>
            <w:webHidden/>
            <w:sz w:val="24"/>
            <w:szCs w:val="24"/>
            <w:lang w:val="es-ES"/>
          </w:rPr>
        </w:r>
        <w:r w:rsidRPr="001528C6">
          <w:rPr>
            <w:rStyle w:val="Hipervnculo"/>
            <w:noProof/>
            <w:webHidden/>
            <w:sz w:val="24"/>
            <w:szCs w:val="24"/>
            <w:lang w:val="es-ES"/>
          </w:rPr>
          <w:fldChar w:fldCharType="separate"/>
        </w:r>
        <w:r w:rsidR="00B76EAD">
          <w:rPr>
            <w:rStyle w:val="Hipervnculo"/>
            <w:noProof/>
            <w:webHidden/>
            <w:sz w:val="24"/>
            <w:szCs w:val="24"/>
            <w:lang w:val="es-ES"/>
          </w:rPr>
          <w:t>53</w:t>
        </w:r>
        <w:r w:rsidRPr="001528C6">
          <w:rPr>
            <w:rStyle w:val="Hipervnculo"/>
            <w:noProof/>
            <w:webHidden/>
            <w:sz w:val="24"/>
            <w:szCs w:val="24"/>
            <w:lang w:val="es-ES"/>
          </w:rPr>
          <w:fldChar w:fldCharType="end"/>
        </w:r>
      </w:hyperlink>
    </w:p>
    <w:p w:rsidR="004D113E" w:rsidRPr="001528C6" w:rsidRDefault="00125ECF">
      <w:pPr>
        <w:pStyle w:val="Tabladeilustraciones"/>
        <w:tabs>
          <w:tab w:val="right" w:leader="dot" w:pos="8493"/>
        </w:tabs>
        <w:rPr>
          <w:rStyle w:val="Hipervnculo"/>
          <w:noProof/>
          <w:sz w:val="24"/>
          <w:szCs w:val="24"/>
        </w:rPr>
      </w:pPr>
      <w:hyperlink w:anchor="_Toc310849174" w:history="1">
        <w:r w:rsidR="004D113E" w:rsidRPr="001528C6">
          <w:rPr>
            <w:rStyle w:val="Hipervnculo"/>
            <w:rFonts w:cs="Times New Roman"/>
            <w:noProof/>
            <w:sz w:val="24"/>
            <w:szCs w:val="24"/>
            <w:lang w:val="es-ES"/>
          </w:rPr>
          <w:t>TABLA 5- 13 VALORIZACIÓN DE ACTIVOS</w:t>
        </w:r>
        <w:r w:rsidR="004D113E" w:rsidRPr="001528C6">
          <w:rPr>
            <w:rStyle w:val="Hipervnculo"/>
            <w:noProof/>
            <w:webHidden/>
            <w:sz w:val="24"/>
            <w:szCs w:val="24"/>
            <w:lang w:val="es-ES"/>
          </w:rPr>
          <w:tab/>
        </w:r>
        <w:r w:rsidRPr="001528C6">
          <w:rPr>
            <w:rStyle w:val="Hipervnculo"/>
            <w:noProof/>
            <w:webHidden/>
            <w:sz w:val="24"/>
            <w:szCs w:val="24"/>
            <w:lang w:val="es-ES"/>
          </w:rPr>
          <w:fldChar w:fldCharType="begin"/>
        </w:r>
        <w:r w:rsidR="004D113E" w:rsidRPr="001528C6">
          <w:rPr>
            <w:rStyle w:val="Hipervnculo"/>
            <w:noProof/>
            <w:webHidden/>
            <w:sz w:val="24"/>
            <w:szCs w:val="24"/>
            <w:lang w:val="es-ES"/>
          </w:rPr>
          <w:instrText xml:space="preserve"> PAGEREF _Toc310849174 \h </w:instrText>
        </w:r>
        <w:r w:rsidRPr="001528C6">
          <w:rPr>
            <w:rStyle w:val="Hipervnculo"/>
            <w:noProof/>
            <w:webHidden/>
            <w:sz w:val="24"/>
            <w:szCs w:val="24"/>
            <w:lang w:val="es-ES"/>
          </w:rPr>
        </w:r>
        <w:r w:rsidRPr="001528C6">
          <w:rPr>
            <w:rStyle w:val="Hipervnculo"/>
            <w:noProof/>
            <w:webHidden/>
            <w:sz w:val="24"/>
            <w:szCs w:val="24"/>
            <w:lang w:val="es-ES"/>
          </w:rPr>
          <w:fldChar w:fldCharType="separate"/>
        </w:r>
        <w:r w:rsidR="00B76EAD">
          <w:rPr>
            <w:rStyle w:val="Hipervnculo"/>
            <w:noProof/>
            <w:webHidden/>
            <w:sz w:val="24"/>
            <w:szCs w:val="24"/>
            <w:lang w:val="es-ES"/>
          </w:rPr>
          <w:t>54</w:t>
        </w:r>
        <w:r w:rsidRPr="001528C6">
          <w:rPr>
            <w:rStyle w:val="Hipervnculo"/>
            <w:noProof/>
            <w:webHidden/>
            <w:sz w:val="24"/>
            <w:szCs w:val="24"/>
            <w:lang w:val="es-ES"/>
          </w:rPr>
          <w:fldChar w:fldCharType="end"/>
        </w:r>
      </w:hyperlink>
    </w:p>
    <w:p w:rsidR="004D113E" w:rsidRPr="001528C6" w:rsidRDefault="00125ECF">
      <w:pPr>
        <w:pStyle w:val="Tabladeilustraciones"/>
        <w:tabs>
          <w:tab w:val="right" w:leader="dot" w:pos="8493"/>
        </w:tabs>
        <w:rPr>
          <w:rStyle w:val="Hipervnculo"/>
          <w:noProof/>
          <w:sz w:val="24"/>
          <w:szCs w:val="24"/>
        </w:rPr>
      </w:pPr>
      <w:hyperlink w:anchor="_Toc310849175" w:history="1">
        <w:r w:rsidR="004D113E" w:rsidRPr="001528C6">
          <w:rPr>
            <w:rStyle w:val="Hipervnculo"/>
            <w:rFonts w:cs="Times New Roman"/>
            <w:noProof/>
            <w:sz w:val="24"/>
            <w:szCs w:val="24"/>
            <w:lang w:val="es-ES"/>
          </w:rPr>
          <w:t>TABLA 5- 14 VALORIZACIÓN DE ACTIVOS</w:t>
        </w:r>
        <w:r w:rsidR="004D113E" w:rsidRPr="001528C6">
          <w:rPr>
            <w:rStyle w:val="Hipervnculo"/>
            <w:noProof/>
            <w:webHidden/>
            <w:sz w:val="24"/>
            <w:szCs w:val="24"/>
            <w:lang w:val="es-ES"/>
          </w:rPr>
          <w:tab/>
        </w:r>
        <w:r w:rsidRPr="001528C6">
          <w:rPr>
            <w:rStyle w:val="Hipervnculo"/>
            <w:noProof/>
            <w:webHidden/>
            <w:sz w:val="24"/>
            <w:szCs w:val="24"/>
            <w:lang w:val="es-ES"/>
          </w:rPr>
          <w:fldChar w:fldCharType="begin"/>
        </w:r>
        <w:r w:rsidR="004D113E" w:rsidRPr="001528C6">
          <w:rPr>
            <w:rStyle w:val="Hipervnculo"/>
            <w:noProof/>
            <w:webHidden/>
            <w:sz w:val="24"/>
            <w:szCs w:val="24"/>
            <w:lang w:val="es-ES"/>
          </w:rPr>
          <w:instrText xml:space="preserve"> PAGEREF _Toc310849175 \h </w:instrText>
        </w:r>
        <w:r w:rsidRPr="001528C6">
          <w:rPr>
            <w:rStyle w:val="Hipervnculo"/>
            <w:noProof/>
            <w:webHidden/>
            <w:sz w:val="24"/>
            <w:szCs w:val="24"/>
            <w:lang w:val="es-ES"/>
          </w:rPr>
        </w:r>
        <w:r w:rsidRPr="001528C6">
          <w:rPr>
            <w:rStyle w:val="Hipervnculo"/>
            <w:noProof/>
            <w:webHidden/>
            <w:sz w:val="24"/>
            <w:szCs w:val="24"/>
            <w:lang w:val="es-ES"/>
          </w:rPr>
          <w:fldChar w:fldCharType="separate"/>
        </w:r>
        <w:r w:rsidR="00B76EAD">
          <w:rPr>
            <w:rStyle w:val="Hipervnculo"/>
            <w:noProof/>
            <w:webHidden/>
            <w:sz w:val="24"/>
            <w:szCs w:val="24"/>
            <w:lang w:val="es-ES"/>
          </w:rPr>
          <w:t>55</w:t>
        </w:r>
        <w:r w:rsidRPr="001528C6">
          <w:rPr>
            <w:rStyle w:val="Hipervnculo"/>
            <w:noProof/>
            <w:webHidden/>
            <w:sz w:val="24"/>
            <w:szCs w:val="24"/>
            <w:lang w:val="es-ES"/>
          </w:rPr>
          <w:fldChar w:fldCharType="end"/>
        </w:r>
      </w:hyperlink>
    </w:p>
    <w:p w:rsidR="004D113E" w:rsidRPr="001528C6" w:rsidRDefault="00125ECF">
      <w:pPr>
        <w:pStyle w:val="Tabladeilustraciones"/>
        <w:tabs>
          <w:tab w:val="right" w:leader="dot" w:pos="8493"/>
        </w:tabs>
        <w:rPr>
          <w:rStyle w:val="Hipervnculo"/>
          <w:noProof/>
          <w:sz w:val="24"/>
          <w:szCs w:val="24"/>
        </w:rPr>
      </w:pPr>
      <w:hyperlink w:anchor="_Toc310849176" w:history="1">
        <w:r w:rsidR="004D113E" w:rsidRPr="001528C6">
          <w:rPr>
            <w:rStyle w:val="Hipervnculo"/>
            <w:rFonts w:cs="Times New Roman"/>
            <w:noProof/>
            <w:sz w:val="24"/>
            <w:szCs w:val="24"/>
            <w:lang w:val="es-ES"/>
          </w:rPr>
          <w:t>TABLA 5- 15 NIVELES DE FRECUENCIA</w:t>
        </w:r>
        <w:r w:rsidR="004D113E" w:rsidRPr="001528C6">
          <w:rPr>
            <w:rStyle w:val="Hipervnculo"/>
            <w:noProof/>
            <w:webHidden/>
            <w:sz w:val="24"/>
            <w:szCs w:val="24"/>
            <w:lang w:val="es-ES"/>
          </w:rPr>
          <w:tab/>
        </w:r>
        <w:r w:rsidRPr="001528C6">
          <w:rPr>
            <w:rStyle w:val="Hipervnculo"/>
            <w:noProof/>
            <w:webHidden/>
            <w:sz w:val="24"/>
            <w:szCs w:val="24"/>
            <w:lang w:val="es-ES"/>
          </w:rPr>
          <w:fldChar w:fldCharType="begin"/>
        </w:r>
        <w:r w:rsidR="004D113E" w:rsidRPr="001528C6">
          <w:rPr>
            <w:rStyle w:val="Hipervnculo"/>
            <w:noProof/>
            <w:webHidden/>
            <w:sz w:val="24"/>
            <w:szCs w:val="24"/>
            <w:lang w:val="es-ES"/>
          </w:rPr>
          <w:instrText xml:space="preserve"> PAGEREF _Toc310849176 \h </w:instrText>
        </w:r>
        <w:r w:rsidRPr="001528C6">
          <w:rPr>
            <w:rStyle w:val="Hipervnculo"/>
            <w:noProof/>
            <w:webHidden/>
            <w:sz w:val="24"/>
            <w:szCs w:val="24"/>
            <w:lang w:val="es-ES"/>
          </w:rPr>
        </w:r>
        <w:r w:rsidRPr="001528C6">
          <w:rPr>
            <w:rStyle w:val="Hipervnculo"/>
            <w:noProof/>
            <w:webHidden/>
            <w:sz w:val="24"/>
            <w:szCs w:val="24"/>
            <w:lang w:val="es-ES"/>
          </w:rPr>
          <w:fldChar w:fldCharType="separate"/>
        </w:r>
        <w:r w:rsidR="00B76EAD">
          <w:rPr>
            <w:rStyle w:val="Hipervnculo"/>
            <w:noProof/>
            <w:webHidden/>
            <w:sz w:val="24"/>
            <w:szCs w:val="24"/>
            <w:lang w:val="es-ES"/>
          </w:rPr>
          <w:t>63</w:t>
        </w:r>
        <w:r w:rsidRPr="001528C6">
          <w:rPr>
            <w:rStyle w:val="Hipervnculo"/>
            <w:noProof/>
            <w:webHidden/>
            <w:sz w:val="24"/>
            <w:szCs w:val="24"/>
            <w:lang w:val="es-ES"/>
          </w:rPr>
          <w:fldChar w:fldCharType="end"/>
        </w:r>
      </w:hyperlink>
    </w:p>
    <w:p w:rsidR="004D113E" w:rsidRPr="001528C6" w:rsidRDefault="00125ECF">
      <w:pPr>
        <w:pStyle w:val="Tabladeilustraciones"/>
        <w:tabs>
          <w:tab w:val="right" w:leader="dot" w:pos="8493"/>
        </w:tabs>
        <w:rPr>
          <w:rStyle w:val="Hipervnculo"/>
          <w:noProof/>
          <w:sz w:val="24"/>
          <w:szCs w:val="24"/>
        </w:rPr>
      </w:pPr>
      <w:hyperlink w:anchor="_Toc310849177" w:history="1">
        <w:r w:rsidR="004D113E" w:rsidRPr="001528C6">
          <w:rPr>
            <w:rStyle w:val="Hipervnculo"/>
            <w:rFonts w:cs="Times New Roman"/>
            <w:noProof/>
            <w:sz w:val="24"/>
            <w:szCs w:val="24"/>
            <w:lang w:val="es-ES"/>
          </w:rPr>
          <w:t>TABLA 5- 16 EVALUACIÓN DE RIESGO</w:t>
        </w:r>
        <w:r w:rsidR="004D113E" w:rsidRPr="001528C6">
          <w:rPr>
            <w:rStyle w:val="Hipervnculo"/>
            <w:noProof/>
            <w:webHidden/>
            <w:sz w:val="24"/>
            <w:szCs w:val="24"/>
            <w:lang w:val="es-ES"/>
          </w:rPr>
          <w:tab/>
        </w:r>
        <w:r w:rsidRPr="001528C6">
          <w:rPr>
            <w:rStyle w:val="Hipervnculo"/>
            <w:noProof/>
            <w:webHidden/>
            <w:sz w:val="24"/>
            <w:szCs w:val="24"/>
            <w:lang w:val="es-ES"/>
          </w:rPr>
          <w:fldChar w:fldCharType="begin"/>
        </w:r>
        <w:r w:rsidR="004D113E" w:rsidRPr="001528C6">
          <w:rPr>
            <w:rStyle w:val="Hipervnculo"/>
            <w:noProof/>
            <w:webHidden/>
            <w:sz w:val="24"/>
            <w:szCs w:val="24"/>
            <w:lang w:val="es-ES"/>
          </w:rPr>
          <w:instrText xml:space="preserve"> PAGEREF _Toc310849177 \h </w:instrText>
        </w:r>
        <w:r w:rsidRPr="001528C6">
          <w:rPr>
            <w:rStyle w:val="Hipervnculo"/>
            <w:noProof/>
            <w:webHidden/>
            <w:sz w:val="24"/>
            <w:szCs w:val="24"/>
            <w:lang w:val="es-ES"/>
          </w:rPr>
        </w:r>
        <w:r w:rsidRPr="001528C6">
          <w:rPr>
            <w:rStyle w:val="Hipervnculo"/>
            <w:noProof/>
            <w:webHidden/>
            <w:sz w:val="24"/>
            <w:szCs w:val="24"/>
            <w:lang w:val="es-ES"/>
          </w:rPr>
          <w:fldChar w:fldCharType="separate"/>
        </w:r>
        <w:r w:rsidR="00B76EAD">
          <w:rPr>
            <w:rStyle w:val="Hipervnculo"/>
            <w:noProof/>
            <w:webHidden/>
            <w:sz w:val="24"/>
            <w:szCs w:val="24"/>
            <w:lang w:val="es-ES"/>
          </w:rPr>
          <w:t>65</w:t>
        </w:r>
        <w:r w:rsidRPr="001528C6">
          <w:rPr>
            <w:rStyle w:val="Hipervnculo"/>
            <w:noProof/>
            <w:webHidden/>
            <w:sz w:val="24"/>
            <w:szCs w:val="24"/>
            <w:lang w:val="es-ES"/>
          </w:rPr>
          <w:fldChar w:fldCharType="end"/>
        </w:r>
      </w:hyperlink>
    </w:p>
    <w:p w:rsidR="004D113E" w:rsidRPr="001528C6" w:rsidRDefault="00125ECF">
      <w:pPr>
        <w:pStyle w:val="Tabladeilustraciones"/>
        <w:tabs>
          <w:tab w:val="right" w:leader="dot" w:pos="8493"/>
        </w:tabs>
        <w:rPr>
          <w:rStyle w:val="Hipervnculo"/>
          <w:noProof/>
          <w:sz w:val="24"/>
          <w:szCs w:val="24"/>
        </w:rPr>
      </w:pPr>
      <w:hyperlink w:anchor="_Toc310849178" w:history="1">
        <w:r w:rsidR="004D113E" w:rsidRPr="001528C6">
          <w:rPr>
            <w:rStyle w:val="Hipervnculo"/>
            <w:rFonts w:cs="Times New Roman"/>
            <w:noProof/>
            <w:sz w:val="24"/>
            <w:szCs w:val="24"/>
            <w:lang w:val="es-ES"/>
          </w:rPr>
          <w:t>TABLA 5- 17 EVALUACIÓN DE RIESGO</w:t>
        </w:r>
        <w:r w:rsidR="004D113E" w:rsidRPr="001528C6">
          <w:rPr>
            <w:rStyle w:val="Hipervnculo"/>
            <w:noProof/>
            <w:webHidden/>
            <w:sz w:val="24"/>
            <w:szCs w:val="24"/>
            <w:lang w:val="es-ES"/>
          </w:rPr>
          <w:tab/>
        </w:r>
        <w:r w:rsidRPr="001528C6">
          <w:rPr>
            <w:rStyle w:val="Hipervnculo"/>
            <w:noProof/>
            <w:webHidden/>
            <w:sz w:val="24"/>
            <w:szCs w:val="24"/>
            <w:lang w:val="es-ES"/>
          </w:rPr>
          <w:fldChar w:fldCharType="begin"/>
        </w:r>
        <w:r w:rsidR="004D113E" w:rsidRPr="001528C6">
          <w:rPr>
            <w:rStyle w:val="Hipervnculo"/>
            <w:noProof/>
            <w:webHidden/>
            <w:sz w:val="24"/>
            <w:szCs w:val="24"/>
            <w:lang w:val="es-ES"/>
          </w:rPr>
          <w:instrText xml:space="preserve"> PAGEREF _Toc310849178 \h </w:instrText>
        </w:r>
        <w:r w:rsidRPr="001528C6">
          <w:rPr>
            <w:rStyle w:val="Hipervnculo"/>
            <w:noProof/>
            <w:webHidden/>
            <w:sz w:val="24"/>
            <w:szCs w:val="24"/>
            <w:lang w:val="es-ES"/>
          </w:rPr>
        </w:r>
        <w:r w:rsidRPr="001528C6">
          <w:rPr>
            <w:rStyle w:val="Hipervnculo"/>
            <w:noProof/>
            <w:webHidden/>
            <w:sz w:val="24"/>
            <w:szCs w:val="24"/>
            <w:lang w:val="es-ES"/>
          </w:rPr>
          <w:fldChar w:fldCharType="separate"/>
        </w:r>
        <w:r w:rsidR="00B76EAD">
          <w:rPr>
            <w:rStyle w:val="Hipervnculo"/>
            <w:noProof/>
            <w:webHidden/>
            <w:sz w:val="24"/>
            <w:szCs w:val="24"/>
            <w:lang w:val="es-ES"/>
          </w:rPr>
          <w:t>65</w:t>
        </w:r>
        <w:r w:rsidRPr="001528C6">
          <w:rPr>
            <w:rStyle w:val="Hipervnculo"/>
            <w:noProof/>
            <w:webHidden/>
            <w:sz w:val="24"/>
            <w:szCs w:val="24"/>
            <w:lang w:val="es-ES"/>
          </w:rPr>
          <w:fldChar w:fldCharType="end"/>
        </w:r>
      </w:hyperlink>
    </w:p>
    <w:p w:rsidR="004D113E" w:rsidRPr="001528C6" w:rsidRDefault="00125ECF">
      <w:pPr>
        <w:pStyle w:val="Tabladeilustraciones"/>
        <w:tabs>
          <w:tab w:val="right" w:leader="dot" w:pos="8493"/>
        </w:tabs>
        <w:rPr>
          <w:rStyle w:val="Hipervnculo"/>
          <w:noProof/>
          <w:sz w:val="24"/>
          <w:szCs w:val="24"/>
        </w:rPr>
      </w:pPr>
      <w:hyperlink w:anchor="_Toc310849179" w:history="1">
        <w:r w:rsidR="004D113E" w:rsidRPr="001528C6">
          <w:rPr>
            <w:rStyle w:val="Hipervnculo"/>
            <w:rFonts w:cs="Times New Roman"/>
            <w:noProof/>
            <w:sz w:val="24"/>
            <w:szCs w:val="24"/>
            <w:lang w:val="es-ES"/>
          </w:rPr>
          <w:t>TABLA 5- 18 CONTROLES DE PROCESOS</w:t>
        </w:r>
        <w:r w:rsidR="004D113E" w:rsidRPr="001528C6">
          <w:rPr>
            <w:rStyle w:val="Hipervnculo"/>
            <w:noProof/>
            <w:webHidden/>
            <w:sz w:val="24"/>
            <w:szCs w:val="24"/>
            <w:lang w:val="es-ES"/>
          </w:rPr>
          <w:tab/>
        </w:r>
        <w:r w:rsidRPr="001528C6">
          <w:rPr>
            <w:rStyle w:val="Hipervnculo"/>
            <w:noProof/>
            <w:webHidden/>
            <w:sz w:val="24"/>
            <w:szCs w:val="24"/>
            <w:lang w:val="es-ES"/>
          </w:rPr>
          <w:fldChar w:fldCharType="begin"/>
        </w:r>
        <w:r w:rsidR="004D113E" w:rsidRPr="001528C6">
          <w:rPr>
            <w:rStyle w:val="Hipervnculo"/>
            <w:noProof/>
            <w:webHidden/>
            <w:sz w:val="24"/>
            <w:szCs w:val="24"/>
            <w:lang w:val="es-ES"/>
          </w:rPr>
          <w:instrText xml:space="preserve"> PAGEREF _Toc310849179 \h </w:instrText>
        </w:r>
        <w:r w:rsidRPr="001528C6">
          <w:rPr>
            <w:rStyle w:val="Hipervnculo"/>
            <w:noProof/>
            <w:webHidden/>
            <w:sz w:val="24"/>
            <w:szCs w:val="24"/>
            <w:lang w:val="es-ES"/>
          </w:rPr>
        </w:r>
        <w:r w:rsidRPr="001528C6">
          <w:rPr>
            <w:rStyle w:val="Hipervnculo"/>
            <w:noProof/>
            <w:webHidden/>
            <w:sz w:val="24"/>
            <w:szCs w:val="24"/>
            <w:lang w:val="es-ES"/>
          </w:rPr>
          <w:fldChar w:fldCharType="separate"/>
        </w:r>
        <w:r w:rsidR="00B76EAD">
          <w:rPr>
            <w:rStyle w:val="Hipervnculo"/>
            <w:noProof/>
            <w:webHidden/>
            <w:sz w:val="24"/>
            <w:szCs w:val="24"/>
            <w:lang w:val="es-ES"/>
          </w:rPr>
          <w:t>69</w:t>
        </w:r>
        <w:r w:rsidRPr="001528C6">
          <w:rPr>
            <w:rStyle w:val="Hipervnculo"/>
            <w:noProof/>
            <w:webHidden/>
            <w:sz w:val="24"/>
            <w:szCs w:val="24"/>
            <w:lang w:val="es-ES"/>
          </w:rPr>
          <w:fldChar w:fldCharType="end"/>
        </w:r>
      </w:hyperlink>
    </w:p>
    <w:p w:rsidR="004D113E" w:rsidRPr="001528C6" w:rsidRDefault="00125ECF">
      <w:pPr>
        <w:pStyle w:val="Tabladeilustraciones"/>
        <w:tabs>
          <w:tab w:val="right" w:leader="dot" w:pos="8493"/>
        </w:tabs>
        <w:rPr>
          <w:rStyle w:val="Hipervnculo"/>
          <w:noProof/>
          <w:sz w:val="24"/>
          <w:szCs w:val="24"/>
        </w:rPr>
      </w:pPr>
      <w:hyperlink w:anchor="_Toc310849180" w:history="1">
        <w:r w:rsidR="004D113E" w:rsidRPr="001528C6">
          <w:rPr>
            <w:rStyle w:val="Hipervnculo"/>
            <w:rFonts w:cs="Times New Roman"/>
            <w:noProof/>
            <w:sz w:val="24"/>
            <w:szCs w:val="24"/>
            <w:lang w:val="es-ES"/>
          </w:rPr>
          <w:t>TABLA 5- 19 IMPLEMENTACIÓN TRATAMIENTO DE RIESGO</w:t>
        </w:r>
        <w:r w:rsidR="004D113E" w:rsidRPr="001528C6">
          <w:rPr>
            <w:rStyle w:val="Hipervnculo"/>
            <w:noProof/>
            <w:webHidden/>
            <w:sz w:val="24"/>
            <w:szCs w:val="24"/>
            <w:lang w:val="es-ES"/>
          </w:rPr>
          <w:tab/>
        </w:r>
        <w:r w:rsidRPr="001528C6">
          <w:rPr>
            <w:rStyle w:val="Hipervnculo"/>
            <w:noProof/>
            <w:webHidden/>
            <w:sz w:val="24"/>
            <w:szCs w:val="24"/>
            <w:lang w:val="es-ES"/>
          </w:rPr>
          <w:fldChar w:fldCharType="begin"/>
        </w:r>
        <w:r w:rsidR="004D113E" w:rsidRPr="001528C6">
          <w:rPr>
            <w:rStyle w:val="Hipervnculo"/>
            <w:noProof/>
            <w:webHidden/>
            <w:sz w:val="24"/>
            <w:szCs w:val="24"/>
            <w:lang w:val="es-ES"/>
          </w:rPr>
          <w:instrText xml:space="preserve"> PAGEREF _Toc310849180 \h </w:instrText>
        </w:r>
        <w:r w:rsidRPr="001528C6">
          <w:rPr>
            <w:rStyle w:val="Hipervnculo"/>
            <w:noProof/>
            <w:webHidden/>
            <w:sz w:val="24"/>
            <w:szCs w:val="24"/>
            <w:lang w:val="es-ES"/>
          </w:rPr>
        </w:r>
        <w:r w:rsidRPr="001528C6">
          <w:rPr>
            <w:rStyle w:val="Hipervnculo"/>
            <w:noProof/>
            <w:webHidden/>
            <w:sz w:val="24"/>
            <w:szCs w:val="24"/>
            <w:lang w:val="es-ES"/>
          </w:rPr>
          <w:fldChar w:fldCharType="separate"/>
        </w:r>
        <w:r w:rsidR="00B76EAD">
          <w:rPr>
            <w:rStyle w:val="Hipervnculo"/>
            <w:noProof/>
            <w:webHidden/>
            <w:sz w:val="24"/>
            <w:szCs w:val="24"/>
            <w:lang w:val="es-ES"/>
          </w:rPr>
          <w:t>71</w:t>
        </w:r>
        <w:r w:rsidRPr="001528C6">
          <w:rPr>
            <w:rStyle w:val="Hipervnculo"/>
            <w:noProof/>
            <w:webHidden/>
            <w:sz w:val="24"/>
            <w:szCs w:val="24"/>
            <w:lang w:val="es-ES"/>
          </w:rPr>
          <w:fldChar w:fldCharType="end"/>
        </w:r>
      </w:hyperlink>
    </w:p>
    <w:p w:rsidR="007F3A9F" w:rsidRDefault="00125ECF" w:rsidP="002330CC">
      <w:pPr>
        <w:spacing w:after="0" w:line="360" w:lineRule="auto"/>
        <w:rPr>
          <w:rFonts w:ascii="Times New Roman" w:hAnsi="Times New Roman" w:cs="Times New Roman"/>
          <w:sz w:val="24"/>
          <w:szCs w:val="24"/>
        </w:rPr>
        <w:sectPr w:rsidR="007F3A9F" w:rsidSect="008F23A8">
          <w:headerReference w:type="default" r:id="rId14"/>
          <w:footerReference w:type="default" r:id="rId15"/>
          <w:pgSz w:w="11906" w:h="16838" w:code="9"/>
          <w:pgMar w:top="1418" w:right="1418" w:bottom="1418" w:left="1985" w:header="851" w:footer="851" w:gutter="0"/>
          <w:pgNumType w:fmt="upperRoman" w:start="11"/>
          <w:cols w:space="708"/>
          <w:docGrid w:linePitch="360"/>
        </w:sectPr>
      </w:pPr>
      <w:r w:rsidRPr="001528C6">
        <w:rPr>
          <w:rStyle w:val="Hipervnculo"/>
          <w:noProof/>
          <w:sz w:val="24"/>
          <w:szCs w:val="24"/>
          <w:lang w:val="es-ES"/>
        </w:rPr>
        <w:fldChar w:fldCharType="end"/>
      </w:r>
    </w:p>
    <w:p w:rsidR="00073825" w:rsidRPr="009F2219" w:rsidRDefault="00125ECF" w:rsidP="002330CC">
      <w:pPr>
        <w:spacing w:after="0" w:line="360" w:lineRule="auto"/>
        <w:rPr>
          <w:rFonts w:ascii="Times New Roman" w:hAnsi="Times New Roman" w:cs="Times New Roman"/>
          <w:sz w:val="24"/>
          <w:szCs w:val="24"/>
        </w:rPr>
      </w:pPr>
      <w:r w:rsidRPr="00125ECF">
        <w:rPr>
          <w:rFonts w:ascii="Times New Roman" w:hAnsi="Times New Roman" w:cs="Times New Roman"/>
          <w:b/>
          <w:noProof/>
          <w:sz w:val="24"/>
          <w:szCs w:val="24"/>
          <w:lang w:val="es-ES" w:eastAsia="es-ES"/>
        </w:rPr>
        <w:lastRenderedPageBreak/>
        <w:pict>
          <v:rect id="_x0000_s1046" style="position:absolute;margin-left:-34.65pt;margin-top:2.95pt;width:97.2pt;height:484.2pt;z-index:251685888" fillcolor="#4f81bd [3204]" stroked="f">
            <v:fill color2="fill lighten(51)" angle="-90" focusposition="1" focussize="" method="linear sigma" focus="100%" type="gradient"/>
          </v:rect>
        </w:pict>
      </w:r>
      <w:r w:rsidR="00073825" w:rsidRPr="009F2219">
        <w:rPr>
          <w:rFonts w:ascii="Times New Roman" w:hAnsi="Times New Roman" w:cs="Times New Roman"/>
          <w:b/>
          <w:sz w:val="24"/>
          <w:szCs w:val="24"/>
        </w:rPr>
        <w:br w:type="textWrapping" w:clear="all"/>
      </w:r>
    </w:p>
    <w:p w:rsidR="00073825" w:rsidRPr="009F2219" w:rsidRDefault="00073825" w:rsidP="002330CC">
      <w:pPr>
        <w:spacing w:after="0" w:line="360" w:lineRule="auto"/>
        <w:rPr>
          <w:rFonts w:ascii="Times New Roman" w:hAnsi="Times New Roman" w:cs="Times New Roman"/>
          <w:sz w:val="24"/>
          <w:szCs w:val="24"/>
        </w:rPr>
      </w:pPr>
    </w:p>
    <w:p w:rsidR="00073825" w:rsidRPr="009F2219" w:rsidRDefault="00073825" w:rsidP="002330CC">
      <w:pPr>
        <w:spacing w:after="0" w:line="360" w:lineRule="auto"/>
        <w:rPr>
          <w:rFonts w:ascii="Times New Roman" w:hAnsi="Times New Roman" w:cs="Times New Roman"/>
          <w:sz w:val="24"/>
          <w:szCs w:val="24"/>
        </w:rPr>
      </w:pPr>
    </w:p>
    <w:p w:rsidR="00073825" w:rsidRPr="009F2219" w:rsidRDefault="00073825" w:rsidP="002330CC">
      <w:pPr>
        <w:spacing w:after="0" w:line="360" w:lineRule="auto"/>
        <w:rPr>
          <w:rFonts w:ascii="Times New Roman" w:hAnsi="Times New Roman" w:cs="Times New Roman"/>
          <w:sz w:val="24"/>
          <w:szCs w:val="24"/>
        </w:rPr>
      </w:pPr>
    </w:p>
    <w:p w:rsidR="00073825" w:rsidRDefault="00073825" w:rsidP="002330CC">
      <w:pPr>
        <w:spacing w:after="0" w:line="360" w:lineRule="auto"/>
        <w:jc w:val="center"/>
        <w:rPr>
          <w:rFonts w:ascii="Times New Roman" w:hAnsi="Times New Roman" w:cs="Times New Roman"/>
          <w:b/>
          <w:sz w:val="24"/>
          <w:szCs w:val="24"/>
        </w:rPr>
      </w:pPr>
    </w:p>
    <w:p w:rsidR="009F2219" w:rsidRDefault="009F2219" w:rsidP="002330CC">
      <w:pPr>
        <w:spacing w:after="0" w:line="360" w:lineRule="auto"/>
        <w:jc w:val="center"/>
        <w:rPr>
          <w:rFonts w:ascii="Times New Roman" w:hAnsi="Times New Roman" w:cs="Times New Roman"/>
          <w:b/>
          <w:sz w:val="24"/>
          <w:szCs w:val="24"/>
        </w:rPr>
      </w:pPr>
    </w:p>
    <w:p w:rsidR="009F2219" w:rsidRDefault="009F2219" w:rsidP="002330CC">
      <w:pPr>
        <w:spacing w:after="0" w:line="360" w:lineRule="auto"/>
        <w:jc w:val="center"/>
        <w:rPr>
          <w:rFonts w:ascii="Times New Roman" w:hAnsi="Times New Roman" w:cs="Times New Roman"/>
          <w:b/>
          <w:sz w:val="24"/>
          <w:szCs w:val="24"/>
        </w:rPr>
      </w:pPr>
    </w:p>
    <w:p w:rsidR="009F2219" w:rsidRDefault="009F2219" w:rsidP="002330CC">
      <w:pPr>
        <w:spacing w:after="0" w:line="360" w:lineRule="auto"/>
        <w:jc w:val="center"/>
        <w:rPr>
          <w:rFonts w:ascii="Times New Roman" w:hAnsi="Times New Roman" w:cs="Times New Roman"/>
          <w:b/>
          <w:sz w:val="24"/>
          <w:szCs w:val="24"/>
        </w:rPr>
      </w:pPr>
    </w:p>
    <w:p w:rsidR="009F2219" w:rsidRDefault="009F2219" w:rsidP="002330CC">
      <w:pPr>
        <w:spacing w:after="0" w:line="360" w:lineRule="auto"/>
        <w:jc w:val="center"/>
        <w:rPr>
          <w:rFonts w:ascii="Times New Roman" w:hAnsi="Times New Roman" w:cs="Times New Roman"/>
          <w:b/>
          <w:sz w:val="24"/>
          <w:szCs w:val="24"/>
        </w:rPr>
      </w:pPr>
    </w:p>
    <w:p w:rsidR="009F2219" w:rsidRDefault="009F2219" w:rsidP="002330CC">
      <w:pPr>
        <w:spacing w:after="0" w:line="360" w:lineRule="auto"/>
        <w:jc w:val="center"/>
        <w:rPr>
          <w:rFonts w:ascii="Times New Roman" w:hAnsi="Times New Roman" w:cs="Times New Roman"/>
          <w:b/>
          <w:sz w:val="24"/>
          <w:szCs w:val="24"/>
        </w:rPr>
      </w:pPr>
    </w:p>
    <w:p w:rsidR="009F2219" w:rsidRDefault="009F2219" w:rsidP="002330CC">
      <w:pPr>
        <w:spacing w:after="0" w:line="360" w:lineRule="auto"/>
        <w:jc w:val="center"/>
        <w:rPr>
          <w:rFonts w:ascii="Times New Roman" w:hAnsi="Times New Roman" w:cs="Times New Roman"/>
          <w:b/>
          <w:sz w:val="24"/>
          <w:szCs w:val="24"/>
        </w:rPr>
      </w:pPr>
    </w:p>
    <w:p w:rsidR="002B7CB9" w:rsidRDefault="002B7CB9" w:rsidP="002B7CB9">
      <w:pPr>
        <w:pStyle w:val="Ttulo2"/>
        <w:jc w:val="center"/>
        <w:rPr>
          <w:rFonts w:cs="Times New Roman"/>
          <w:color w:val="auto"/>
          <w:sz w:val="48"/>
          <w:szCs w:val="48"/>
          <w:lang w:val="es-ES"/>
        </w:rPr>
      </w:pPr>
      <w:bookmarkStart w:id="5" w:name="_Toc301006996"/>
      <w:bookmarkStart w:id="6" w:name="_Toc301007265"/>
      <w:bookmarkStart w:id="7" w:name="_Toc301010582"/>
      <w:bookmarkStart w:id="8" w:name="_Toc302326242"/>
      <w:bookmarkStart w:id="9" w:name="_Toc302326819"/>
      <w:bookmarkStart w:id="10" w:name="_Toc306020651"/>
    </w:p>
    <w:p w:rsidR="002B7CB9" w:rsidRDefault="002B7CB9" w:rsidP="002B7CB9">
      <w:pPr>
        <w:pStyle w:val="Ttulo2"/>
        <w:jc w:val="center"/>
        <w:rPr>
          <w:rFonts w:cs="Times New Roman"/>
          <w:color w:val="auto"/>
          <w:sz w:val="48"/>
          <w:szCs w:val="48"/>
          <w:lang w:val="es-ES"/>
        </w:rPr>
      </w:pPr>
    </w:p>
    <w:p w:rsidR="002B7CB9" w:rsidRDefault="002B7CB9" w:rsidP="002B7CB9">
      <w:pPr>
        <w:pStyle w:val="Ttulo2"/>
        <w:jc w:val="center"/>
        <w:rPr>
          <w:rFonts w:cs="Times New Roman"/>
          <w:color w:val="auto"/>
          <w:sz w:val="48"/>
          <w:szCs w:val="48"/>
          <w:lang w:val="es-ES"/>
        </w:rPr>
      </w:pPr>
    </w:p>
    <w:p w:rsidR="002B7CB9" w:rsidRDefault="002B7CB9" w:rsidP="002B7CB9">
      <w:pPr>
        <w:pStyle w:val="Ttulo2"/>
        <w:jc w:val="center"/>
        <w:rPr>
          <w:rFonts w:cs="Times New Roman"/>
          <w:color w:val="auto"/>
          <w:sz w:val="48"/>
          <w:szCs w:val="48"/>
          <w:lang w:val="es-ES"/>
        </w:rPr>
      </w:pPr>
    </w:p>
    <w:p w:rsidR="002B7CB9" w:rsidRDefault="002B7CB9" w:rsidP="002B7CB9">
      <w:pPr>
        <w:pStyle w:val="Ttulo2"/>
        <w:jc w:val="center"/>
        <w:rPr>
          <w:rFonts w:cs="Times New Roman"/>
          <w:color w:val="auto"/>
          <w:sz w:val="48"/>
          <w:szCs w:val="48"/>
          <w:lang w:val="es-ES"/>
        </w:rPr>
      </w:pPr>
    </w:p>
    <w:p w:rsidR="002B7CB9" w:rsidRDefault="002B7CB9" w:rsidP="002B7CB9">
      <w:pPr>
        <w:pStyle w:val="Ttulo2"/>
        <w:jc w:val="center"/>
        <w:rPr>
          <w:rFonts w:cs="Times New Roman"/>
          <w:color w:val="auto"/>
          <w:sz w:val="48"/>
          <w:szCs w:val="48"/>
          <w:lang w:val="es-ES"/>
        </w:rPr>
      </w:pPr>
      <w:r>
        <w:rPr>
          <w:rFonts w:cs="Times New Roman"/>
          <w:noProof/>
          <w:color w:val="auto"/>
          <w:sz w:val="48"/>
          <w:szCs w:val="48"/>
          <w:lang w:val="es-ES" w:eastAsia="es-ES"/>
        </w:rPr>
        <w:drawing>
          <wp:anchor distT="0" distB="0" distL="114300" distR="114300" simplePos="0" relativeHeight="251686912" behindDoc="0" locked="0" layoutInCell="1" allowOverlap="1">
            <wp:simplePos x="0" y="0"/>
            <wp:positionH relativeFrom="column">
              <wp:posOffset>-509905</wp:posOffset>
            </wp:positionH>
            <wp:positionV relativeFrom="paragraph">
              <wp:posOffset>473075</wp:posOffset>
            </wp:positionV>
            <wp:extent cx="1375410" cy="1303020"/>
            <wp:effectExtent l="19050" t="0" r="0" b="0"/>
            <wp:wrapNone/>
            <wp:docPr id="22" name="Imagen 22" descr="http://blog.espol.edu.ec/seadtoha/files/2011/06/logoespo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blog.espol.edu.ec/seadtoha/files/2011/06/logoespol.gif"/>
                    <pic:cNvPicPr>
                      <a:picLocks noChangeAspect="1" noChangeArrowheads="1"/>
                    </pic:cNvPicPr>
                  </pic:nvPicPr>
                  <pic:blipFill>
                    <a:blip r:embed="rId16" cstate="print"/>
                    <a:srcRect/>
                    <a:stretch>
                      <a:fillRect/>
                    </a:stretch>
                  </pic:blipFill>
                  <pic:spPr bwMode="auto">
                    <a:xfrm>
                      <a:off x="0" y="0"/>
                      <a:ext cx="1375410" cy="1303020"/>
                    </a:xfrm>
                    <a:prstGeom prst="rect">
                      <a:avLst/>
                    </a:prstGeom>
                    <a:noFill/>
                    <a:ln w="9525">
                      <a:noFill/>
                      <a:miter lim="800000"/>
                      <a:headEnd/>
                      <a:tailEnd/>
                    </a:ln>
                  </pic:spPr>
                </pic:pic>
              </a:graphicData>
            </a:graphic>
          </wp:anchor>
        </w:drawing>
      </w:r>
    </w:p>
    <w:p w:rsidR="0029649D" w:rsidRPr="00742B18" w:rsidRDefault="0029649D" w:rsidP="002B7CB9">
      <w:pPr>
        <w:pStyle w:val="Ttulo2"/>
        <w:spacing w:before="0"/>
        <w:ind w:left="1416"/>
        <w:jc w:val="center"/>
        <w:rPr>
          <w:rFonts w:cs="Times New Roman"/>
          <w:color w:val="auto"/>
          <w:sz w:val="48"/>
          <w:szCs w:val="48"/>
          <w:lang w:val="es-ES"/>
        </w:rPr>
      </w:pPr>
      <w:bookmarkStart w:id="11" w:name="_Toc310901303"/>
      <w:r w:rsidRPr="00742B18">
        <w:rPr>
          <w:rFonts w:cs="Times New Roman"/>
          <w:color w:val="auto"/>
          <w:sz w:val="48"/>
          <w:szCs w:val="48"/>
          <w:lang w:val="es-ES"/>
        </w:rPr>
        <w:t>CAPÍTULO 1</w:t>
      </w:r>
      <w:bookmarkEnd w:id="5"/>
      <w:bookmarkEnd w:id="6"/>
      <w:bookmarkEnd w:id="7"/>
      <w:bookmarkEnd w:id="8"/>
      <w:bookmarkEnd w:id="9"/>
      <w:bookmarkEnd w:id="10"/>
      <w:bookmarkEnd w:id="11"/>
    </w:p>
    <w:p w:rsidR="00073825" w:rsidRPr="00742B18" w:rsidRDefault="00125ECF" w:rsidP="00A5434F">
      <w:pPr>
        <w:pStyle w:val="Ttulo2"/>
        <w:spacing w:before="0"/>
        <w:jc w:val="both"/>
        <w:rPr>
          <w:rFonts w:cs="Times New Roman"/>
          <w:color w:val="auto"/>
          <w:sz w:val="48"/>
          <w:szCs w:val="48"/>
          <w:lang w:val="es-ES"/>
        </w:rPr>
      </w:pPr>
      <w:r w:rsidRPr="00125ECF">
        <w:rPr>
          <w:rFonts w:cs="Times New Roman"/>
          <w:color w:val="0F243E" w:themeColor="text2" w:themeShade="80"/>
          <w:sz w:val="24"/>
          <w:szCs w:val="24"/>
        </w:rPr>
        <w:pict>
          <v:rect id="_x0000_i1031" style="width:329.5pt;height:.05pt" o:hrpct="775" o:hralign="right" o:hrstd="t" o:hr="t" fillcolor="#aca899" stroked="f"/>
        </w:pict>
      </w:r>
    </w:p>
    <w:p w:rsidR="009F2219" w:rsidRPr="009F2219" w:rsidRDefault="009F2219" w:rsidP="002B7CB9">
      <w:pPr>
        <w:pStyle w:val="Ttulo2"/>
        <w:spacing w:before="0"/>
        <w:jc w:val="right"/>
        <w:rPr>
          <w:rFonts w:cs="Times New Roman"/>
          <w:color w:val="auto"/>
          <w:sz w:val="48"/>
          <w:szCs w:val="48"/>
          <w:lang w:val="es-ES"/>
        </w:rPr>
      </w:pPr>
      <w:bookmarkStart w:id="12" w:name="_Toc305691334"/>
      <w:bookmarkStart w:id="13" w:name="_Toc305691644"/>
      <w:bookmarkStart w:id="14" w:name="_Toc305691862"/>
      <w:bookmarkStart w:id="15" w:name="_Toc305692334"/>
      <w:bookmarkStart w:id="16" w:name="_Toc306020652"/>
      <w:bookmarkStart w:id="17" w:name="_Toc310591301"/>
      <w:bookmarkStart w:id="18" w:name="_Toc310901304"/>
      <w:r w:rsidRPr="009F2219">
        <w:rPr>
          <w:rFonts w:cs="Times New Roman"/>
          <w:color w:val="auto"/>
          <w:sz w:val="48"/>
          <w:szCs w:val="48"/>
          <w:lang w:val="es-ES"/>
        </w:rPr>
        <w:t>DEFINICIÓN DE</w:t>
      </w:r>
      <w:bookmarkStart w:id="19" w:name="_Toc305691335"/>
      <w:bookmarkStart w:id="20" w:name="_Toc305691645"/>
      <w:bookmarkStart w:id="21" w:name="_Toc305691863"/>
      <w:bookmarkStart w:id="22" w:name="_Toc305692335"/>
      <w:bookmarkEnd w:id="12"/>
      <w:bookmarkEnd w:id="13"/>
      <w:bookmarkEnd w:id="14"/>
      <w:bookmarkEnd w:id="15"/>
      <w:r w:rsidR="002847A4">
        <w:rPr>
          <w:rFonts w:cs="Times New Roman"/>
          <w:color w:val="auto"/>
          <w:sz w:val="48"/>
          <w:szCs w:val="48"/>
          <w:lang w:val="es-ES"/>
        </w:rPr>
        <w:t xml:space="preserve"> </w:t>
      </w:r>
      <w:r w:rsidRPr="009F2219">
        <w:rPr>
          <w:rFonts w:cs="Times New Roman"/>
          <w:color w:val="auto"/>
          <w:sz w:val="48"/>
          <w:szCs w:val="48"/>
          <w:lang w:val="es-ES"/>
        </w:rPr>
        <w:t>CONCEPTOS</w:t>
      </w:r>
      <w:bookmarkEnd w:id="16"/>
      <w:bookmarkEnd w:id="17"/>
      <w:bookmarkEnd w:id="18"/>
      <w:bookmarkEnd w:id="19"/>
      <w:bookmarkEnd w:id="20"/>
      <w:bookmarkEnd w:id="21"/>
      <w:bookmarkEnd w:id="22"/>
    </w:p>
    <w:p w:rsidR="00DB3BA4" w:rsidRPr="009F2219" w:rsidRDefault="00DB3BA4" w:rsidP="002330CC">
      <w:pPr>
        <w:spacing w:after="0" w:line="360" w:lineRule="auto"/>
        <w:jc w:val="center"/>
        <w:rPr>
          <w:rFonts w:ascii="Times New Roman" w:hAnsi="Times New Roman" w:cs="Times New Roman"/>
          <w:b/>
          <w:sz w:val="24"/>
          <w:szCs w:val="24"/>
        </w:rPr>
      </w:pPr>
    </w:p>
    <w:p w:rsidR="00DB3BA4" w:rsidRPr="009F2219" w:rsidRDefault="00DB3BA4" w:rsidP="002330CC">
      <w:pPr>
        <w:spacing w:after="0" w:line="360" w:lineRule="auto"/>
        <w:jc w:val="center"/>
        <w:rPr>
          <w:rFonts w:ascii="Times New Roman" w:hAnsi="Times New Roman" w:cs="Times New Roman"/>
          <w:b/>
          <w:sz w:val="24"/>
          <w:szCs w:val="24"/>
        </w:rPr>
      </w:pPr>
    </w:p>
    <w:p w:rsidR="00DB3BA4" w:rsidRPr="009F2219" w:rsidRDefault="00DB3BA4" w:rsidP="002330CC">
      <w:pPr>
        <w:spacing w:after="0" w:line="360" w:lineRule="auto"/>
        <w:jc w:val="center"/>
        <w:rPr>
          <w:rFonts w:ascii="Times New Roman" w:hAnsi="Times New Roman" w:cs="Times New Roman"/>
          <w:b/>
          <w:sz w:val="24"/>
          <w:szCs w:val="24"/>
        </w:rPr>
      </w:pPr>
    </w:p>
    <w:p w:rsidR="00DB3BA4" w:rsidRPr="009F2219" w:rsidRDefault="00DB3BA4" w:rsidP="002330CC">
      <w:pPr>
        <w:spacing w:after="0" w:line="360" w:lineRule="auto"/>
        <w:jc w:val="center"/>
        <w:rPr>
          <w:rFonts w:ascii="Times New Roman" w:hAnsi="Times New Roman" w:cs="Times New Roman"/>
          <w:b/>
          <w:sz w:val="24"/>
          <w:szCs w:val="24"/>
        </w:rPr>
      </w:pPr>
    </w:p>
    <w:p w:rsidR="00D57C78" w:rsidRDefault="00D57C78" w:rsidP="002330CC">
      <w:pPr>
        <w:spacing w:after="0" w:line="360" w:lineRule="auto"/>
        <w:jc w:val="center"/>
        <w:rPr>
          <w:rFonts w:ascii="Times New Roman" w:hAnsi="Times New Roman" w:cs="Times New Roman"/>
          <w:b/>
          <w:sz w:val="24"/>
          <w:szCs w:val="24"/>
        </w:rPr>
        <w:sectPr w:rsidR="00D57C78" w:rsidSect="008F23A8">
          <w:headerReference w:type="default" r:id="rId17"/>
          <w:footerReference w:type="default" r:id="rId18"/>
          <w:pgSz w:w="11906" w:h="16838" w:code="9"/>
          <w:pgMar w:top="1418" w:right="1418" w:bottom="1418" w:left="1985" w:header="851" w:footer="851" w:gutter="0"/>
          <w:cols w:space="708"/>
          <w:docGrid w:linePitch="360"/>
        </w:sectPr>
      </w:pPr>
    </w:p>
    <w:p w:rsidR="00EC7E3B" w:rsidRPr="009F2219" w:rsidRDefault="007F54BF" w:rsidP="002843CD">
      <w:pPr>
        <w:pStyle w:val="Ttulo1"/>
        <w:rPr>
          <w:lang w:val="es-ES"/>
        </w:rPr>
      </w:pPr>
      <w:bookmarkStart w:id="23" w:name="_Toc306020653"/>
      <w:bookmarkStart w:id="24" w:name="_Toc310901305"/>
      <w:r>
        <w:rPr>
          <w:lang w:val="es-ES"/>
        </w:rPr>
        <w:lastRenderedPageBreak/>
        <w:t xml:space="preserve">1 </w:t>
      </w:r>
      <w:r w:rsidR="00BD6EF1">
        <w:rPr>
          <w:lang w:val="es-ES"/>
        </w:rPr>
        <w:t>D</w:t>
      </w:r>
      <w:r w:rsidR="00EC55CF" w:rsidRPr="009F2219">
        <w:rPr>
          <w:lang w:val="es-ES"/>
        </w:rPr>
        <w:t>EFINICIÓN DE CONCEPTOS</w:t>
      </w:r>
      <w:bookmarkEnd w:id="23"/>
      <w:bookmarkEnd w:id="24"/>
      <w:r w:rsidR="008F23A8">
        <w:rPr>
          <w:lang w:val="es-ES"/>
        </w:rPr>
        <w:t>0</w:t>
      </w:r>
    </w:p>
    <w:p w:rsidR="00B301DF" w:rsidRPr="00E558C4" w:rsidRDefault="00B301DF" w:rsidP="002330CC">
      <w:pPr>
        <w:autoSpaceDE w:val="0"/>
        <w:autoSpaceDN w:val="0"/>
        <w:adjustRightInd w:val="0"/>
        <w:spacing w:after="0" w:line="360" w:lineRule="auto"/>
        <w:jc w:val="both"/>
        <w:rPr>
          <w:rFonts w:ascii="Times New Roman" w:hAnsi="Times New Roman" w:cs="Times New Roman"/>
          <w:b/>
          <w:szCs w:val="24"/>
        </w:rPr>
      </w:pPr>
    </w:p>
    <w:p w:rsidR="001127A4" w:rsidRPr="009F2219" w:rsidRDefault="001127A4"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SGSI</w:t>
      </w:r>
      <w:r w:rsidRPr="009F2219">
        <w:rPr>
          <w:rFonts w:ascii="Times New Roman" w:hAnsi="Times New Roman" w:cs="Times New Roman"/>
          <w:sz w:val="24"/>
          <w:szCs w:val="24"/>
        </w:rPr>
        <w:t>. La parte de un s</w:t>
      </w:r>
      <w:r w:rsidR="00707F47" w:rsidRPr="009F2219">
        <w:rPr>
          <w:rFonts w:ascii="Times New Roman" w:hAnsi="Times New Roman" w:cs="Times New Roman"/>
          <w:sz w:val="24"/>
          <w:szCs w:val="24"/>
        </w:rPr>
        <w:t>istema global de gestión</w:t>
      </w:r>
      <w:r w:rsidRPr="009F2219">
        <w:rPr>
          <w:rFonts w:ascii="Times New Roman" w:hAnsi="Times New Roman" w:cs="Times New Roman"/>
          <w:sz w:val="24"/>
          <w:szCs w:val="24"/>
        </w:rPr>
        <w:t>, basado en el análisis de</w:t>
      </w:r>
      <w:r w:rsidR="00707F47" w:rsidRPr="009F2219">
        <w:rPr>
          <w:rFonts w:ascii="Times New Roman" w:hAnsi="Times New Roman" w:cs="Times New Roman"/>
          <w:sz w:val="24"/>
          <w:szCs w:val="24"/>
        </w:rPr>
        <w:t xml:space="preserve"> </w:t>
      </w:r>
      <w:r w:rsidRPr="009F2219">
        <w:rPr>
          <w:rFonts w:ascii="Times New Roman" w:hAnsi="Times New Roman" w:cs="Times New Roman"/>
          <w:sz w:val="24"/>
          <w:szCs w:val="24"/>
        </w:rPr>
        <w:t>riesgos, establece, implementa, opera, monitoriza, revisa, mantiene y mejora la</w:t>
      </w:r>
      <w:r w:rsidR="00707F47" w:rsidRPr="009F2219">
        <w:rPr>
          <w:rFonts w:ascii="Times New Roman" w:hAnsi="Times New Roman" w:cs="Times New Roman"/>
          <w:sz w:val="24"/>
          <w:szCs w:val="24"/>
        </w:rPr>
        <w:t xml:space="preserve"> </w:t>
      </w:r>
      <w:r w:rsidRPr="009F2219">
        <w:rPr>
          <w:rFonts w:ascii="Times New Roman" w:hAnsi="Times New Roman" w:cs="Times New Roman"/>
          <w:sz w:val="24"/>
          <w:szCs w:val="24"/>
        </w:rPr>
        <w:t>seguridad de la información (organización políticas. Incluye una estructura de organización, políticas,</w:t>
      </w:r>
      <w:r w:rsidR="00707F47" w:rsidRPr="009F2219">
        <w:rPr>
          <w:rFonts w:ascii="Times New Roman" w:hAnsi="Times New Roman" w:cs="Times New Roman"/>
          <w:sz w:val="24"/>
          <w:szCs w:val="24"/>
        </w:rPr>
        <w:t xml:space="preserve"> </w:t>
      </w:r>
      <w:r w:rsidRPr="009F2219">
        <w:rPr>
          <w:rFonts w:ascii="Times New Roman" w:hAnsi="Times New Roman" w:cs="Times New Roman"/>
          <w:sz w:val="24"/>
          <w:szCs w:val="24"/>
        </w:rPr>
        <w:t>planificación de actividades, responsabilidades, procedimientos, procesos y</w:t>
      </w:r>
      <w:r w:rsidR="00707F47" w:rsidRPr="009F2219">
        <w:rPr>
          <w:rFonts w:ascii="Times New Roman" w:hAnsi="Times New Roman" w:cs="Times New Roman"/>
          <w:sz w:val="24"/>
          <w:szCs w:val="24"/>
        </w:rPr>
        <w:t xml:space="preserve"> </w:t>
      </w:r>
      <w:r w:rsidRPr="009F2219">
        <w:rPr>
          <w:rFonts w:ascii="Times New Roman" w:hAnsi="Times New Roman" w:cs="Times New Roman"/>
          <w:sz w:val="24"/>
          <w:szCs w:val="24"/>
        </w:rPr>
        <w:t>recursos.)</w:t>
      </w:r>
    </w:p>
    <w:p w:rsidR="00EC55CF" w:rsidRPr="009F2219" w:rsidRDefault="00EC55CF" w:rsidP="002330CC">
      <w:pPr>
        <w:autoSpaceDE w:val="0"/>
        <w:autoSpaceDN w:val="0"/>
        <w:adjustRightInd w:val="0"/>
        <w:spacing w:after="0" w:line="360" w:lineRule="auto"/>
        <w:jc w:val="both"/>
        <w:rPr>
          <w:rFonts w:ascii="Times New Roman" w:hAnsi="Times New Roman" w:cs="Times New Roman"/>
          <w:sz w:val="24"/>
          <w:szCs w:val="24"/>
        </w:rPr>
      </w:pPr>
    </w:p>
    <w:p w:rsidR="001127A4" w:rsidRPr="009F2219" w:rsidRDefault="001127A4"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Seguridad de la información.</w:t>
      </w:r>
      <w:r w:rsidRPr="009F2219">
        <w:rPr>
          <w:rFonts w:ascii="Times New Roman" w:hAnsi="Times New Roman" w:cs="Times New Roman"/>
          <w:sz w:val="24"/>
          <w:szCs w:val="24"/>
        </w:rPr>
        <w:t xml:space="preserve"> Preservación de la confidencialidad, integridad y</w:t>
      </w:r>
      <w:r w:rsidR="00707F47" w:rsidRPr="009F2219">
        <w:rPr>
          <w:rFonts w:ascii="Times New Roman" w:hAnsi="Times New Roman" w:cs="Times New Roman"/>
          <w:sz w:val="24"/>
          <w:szCs w:val="24"/>
        </w:rPr>
        <w:t xml:space="preserve"> </w:t>
      </w:r>
      <w:r w:rsidRPr="009F2219">
        <w:rPr>
          <w:rFonts w:ascii="Times New Roman" w:hAnsi="Times New Roman" w:cs="Times New Roman"/>
          <w:sz w:val="24"/>
          <w:szCs w:val="24"/>
        </w:rPr>
        <w:t>disponibilidad de la información; además, otras propiedades como autenticidad,</w:t>
      </w:r>
      <w:r w:rsidR="00707F47" w:rsidRPr="009F2219">
        <w:rPr>
          <w:rFonts w:ascii="Times New Roman" w:hAnsi="Times New Roman" w:cs="Times New Roman"/>
          <w:sz w:val="24"/>
          <w:szCs w:val="24"/>
        </w:rPr>
        <w:t xml:space="preserve"> </w:t>
      </w:r>
      <w:r w:rsidRPr="009F2219">
        <w:rPr>
          <w:rFonts w:ascii="Times New Roman" w:hAnsi="Times New Roman" w:cs="Times New Roman"/>
          <w:sz w:val="24"/>
          <w:szCs w:val="24"/>
        </w:rPr>
        <w:t>responsabilidad, no repudio y fiabilidad pueden ser también consideradas.</w:t>
      </w:r>
    </w:p>
    <w:p w:rsidR="00EC55CF" w:rsidRPr="009F2219" w:rsidRDefault="00EC55CF" w:rsidP="002330CC">
      <w:pPr>
        <w:autoSpaceDE w:val="0"/>
        <w:autoSpaceDN w:val="0"/>
        <w:adjustRightInd w:val="0"/>
        <w:spacing w:after="0" w:line="360" w:lineRule="auto"/>
        <w:jc w:val="both"/>
        <w:rPr>
          <w:rFonts w:ascii="Times New Roman" w:hAnsi="Times New Roman" w:cs="Times New Roman"/>
          <w:sz w:val="24"/>
          <w:szCs w:val="24"/>
        </w:rPr>
      </w:pPr>
    </w:p>
    <w:p w:rsidR="001127A4" w:rsidRPr="009F2219" w:rsidRDefault="001127A4"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Auditoria.</w:t>
      </w:r>
      <w:r w:rsidRPr="009F2219">
        <w:rPr>
          <w:rFonts w:ascii="Times New Roman" w:hAnsi="Times New Roman" w:cs="Times New Roman"/>
          <w:sz w:val="24"/>
          <w:szCs w:val="24"/>
        </w:rPr>
        <w:t xml:space="preserve"> Proceso planificado y sistemático en el cual un auditor obtiene evidencias</w:t>
      </w:r>
      <w:r w:rsidR="00707F47" w:rsidRPr="009F2219">
        <w:rPr>
          <w:rFonts w:ascii="Times New Roman" w:hAnsi="Times New Roman" w:cs="Times New Roman"/>
          <w:sz w:val="24"/>
          <w:szCs w:val="24"/>
        </w:rPr>
        <w:t xml:space="preserve"> </w:t>
      </w:r>
      <w:r w:rsidRPr="009F2219">
        <w:rPr>
          <w:rFonts w:ascii="Times New Roman" w:hAnsi="Times New Roman" w:cs="Times New Roman"/>
          <w:sz w:val="24"/>
          <w:szCs w:val="24"/>
        </w:rPr>
        <w:t>objetivas que le permitan emitir un juicio informado sobre el estado y efectividad del</w:t>
      </w:r>
      <w:r w:rsidR="00707F47" w:rsidRPr="009F2219">
        <w:rPr>
          <w:rFonts w:ascii="Times New Roman" w:hAnsi="Times New Roman" w:cs="Times New Roman"/>
          <w:sz w:val="24"/>
          <w:szCs w:val="24"/>
        </w:rPr>
        <w:t xml:space="preserve"> </w:t>
      </w:r>
      <w:r w:rsidRPr="009F2219">
        <w:rPr>
          <w:rFonts w:ascii="Times New Roman" w:hAnsi="Times New Roman" w:cs="Times New Roman"/>
          <w:sz w:val="24"/>
          <w:szCs w:val="24"/>
        </w:rPr>
        <w:t>SGSI de una organización.</w:t>
      </w:r>
    </w:p>
    <w:p w:rsidR="00EC55CF" w:rsidRPr="009F2219" w:rsidRDefault="00EC55CF" w:rsidP="002330CC">
      <w:pPr>
        <w:autoSpaceDE w:val="0"/>
        <w:autoSpaceDN w:val="0"/>
        <w:adjustRightInd w:val="0"/>
        <w:spacing w:after="0" w:line="360" w:lineRule="auto"/>
        <w:jc w:val="both"/>
        <w:rPr>
          <w:rFonts w:ascii="Times New Roman" w:hAnsi="Times New Roman" w:cs="Times New Roman"/>
          <w:sz w:val="24"/>
          <w:szCs w:val="24"/>
        </w:rPr>
      </w:pPr>
    </w:p>
    <w:p w:rsidR="001127A4" w:rsidRPr="009F2219" w:rsidRDefault="001127A4"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Amenaza.</w:t>
      </w:r>
      <w:r w:rsidRPr="009F2219">
        <w:rPr>
          <w:rFonts w:ascii="Times New Roman" w:hAnsi="Times New Roman" w:cs="Times New Roman"/>
          <w:sz w:val="24"/>
          <w:szCs w:val="24"/>
        </w:rPr>
        <w:t xml:space="preserve"> Causa potencial de un incidente no deseado, el cual puede causar el</w:t>
      </w:r>
      <w:r w:rsidR="00707F47" w:rsidRPr="009F2219">
        <w:rPr>
          <w:rFonts w:ascii="Times New Roman" w:hAnsi="Times New Roman" w:cs="Times New Roman"/>
          <w:sz w:val="24"/>
          <w:szCs w:val="24"/>
        </w:rPr>
        <w:t xml:space="preserve"> </w:t>
      </w:r>
      <w:r w:rsidRPr="009F2219">
        <w:rPr>
          <w:rFonts w:ascii="Times New Roman" w:hAnsi="Times New Roman" w:cs="Times New Roman"/>
          <w:sz w:val="24"/>
          <w:szCs w:val="24"/>
        </w:rPr>
        <w:t>daño a un sistema o la organización.</w:t>
      </w:r>
    </w:p>
    <w:p w:rsidR="00EC55CF" w:rsidRPr="009F2219" w:rsidRDefault="00EC55CF" w:rsidP="002330CC">
      <w:pPr>
        <w:autoSpaceDE w:val="0"/>
        <w:autoSpaceDN w:val="0"/>
        <w:adjustRightInd w:val="0"/>
        <w:spacing w:after="0" w:line="360" w:lineRule="auto"/>
        <w:jc w:val="both"/>
        <w:rPr>
          <w:rFonts w:ascii="Times New Roman" w:hAnsi="Times New Roman" w:cs="Times New Roman"/>
          <w:sz w:val="24"/>
          <w:szCs w:val="24"/>
        </w:rPr>
      </w:pPr>
    </w:p>
    <w:p w:rsidR="001127A4" w:rsidRPr="009F2219" w:rsidRDefault="001127A4"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 xml:space="preserve">Riesgo. </w:t>
      </w:r>
      <w:r w:rsidRPr="009F2219">
        <w:rPr>
          <w:rFonts w:ascii="Times New Roman" w:hAnsi="Times New Roman" w:cs="Times New Roman"/>
          <w:sz w:val="24"/>
          <w:szCs w:val="24"/>
        </w:rPr>
        <w:t>Posibilidad de que una amenaza concreta pueda explotar una vulnerabilidad</w:t>
      </w:r>
      <w:r w:rsidR="00707F47" w:rsidRPr="009F2219">
        <w:rPr>
          <w:rFonts w:ascii="Times New Roman" w:hAnsi="Times New Roman" w:cs="Times New Roman"/>
          <w:sz w:val="24"/>
          <w:szCs w:val="24"/>
        </w:rPr>
        <w:t xml:space="preserve"> </w:t>
      </w:r>
      <w:r w:rsidRPr="009F2219">
        <w:rPr>
          <w:rFonts w:ascii="Times New Roman" w:hAnsi="Times New Roman" w:cs="Times New Roman"/>
          <w:sz w:val="24"/>
          <w:szCs w:val="24"/>
        </w:rPr>
        <w:t>para causar una pérdida o daño en un activo de información.</w:t>
      </w:r>
    </w:p>
    <w:p w:rsidR="00EC55CF" w:rsidRPr="009F2219" w:rsidRDefault="00EC55CF" w:rsidP="002330CC">
      <w:pPr>
        <w:autoSpaceDE w:val="0"/>
        <w:autoSpaceDN w:val="0"/>
        <w:adjustRightInd w:val="0"/>
        <w:spacing w:after="0" w:line="360" w:lineRule="auto"/>
        <w:jc w:val="both"/>
        <w:rPr>
          <w:rFonts w:ascii="Times New Roman" w:hAnsi="Times New Roman" w:cs="Times New Roman"/>
          <w:sz w:val="24"/>
          <w:szCs w:val="24"/>
        </w:rPr>
      </w:pPr>
    </w:p>
    <w:p w:rsidR="001127A4" w:rsidRPr="009F2219" w:rsidRDefault="001127A4"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Riesgo Residual.</w:t>
      </w:r>
      <w:r w:rsidRPr="009F2219">
        <w:rPr>
          <w:rFonts w:ascii="Times New Roman" w:hAnsi="Times New Roman" w:cs="Times New Roman"/>
          <w:sz w:val="24"/>
          <w:szCs w:val="24"/>
        </w:rPr>
        <w:t xml:space="preserve"> El riesgo permanece tras el tratamiento del riesgo. </w:t>
      </w:r>
    </w:p>
    <w:p w:rsidR="00EC55CF" w:rsidRPr="009F2219" w:rsidRDefault="00EC55CF" w:rsidP="002330CC">
      <w:pPr>
        <w:autoSpaceDE w:val="0"/>
        <w:autoSpaceDN w:val="0"/>
        <w:adjustRightInd w:val="0"/>
        <w:spacing w:after="0" w:line="360" w:lineRule="auto"/>
        <w:jc w:val="both"/>
        <w:rPr>
          <w:rFonts w:ascii="Times New Roman" w:hAnsi="Times New Roman" w:cs="Times New Roman"/>
          <w:sz w:val="24"/>
          <w:szCs w:val="24"/>
        </w:rPr>
      </w:pPr>
    </w:p>
    <w:p w:rsidR="001127A4" w:rsidRPr="009F2219" w:rsidRDefault="001127A4"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Política de seguridad.</w:t>
      </w:r>
      <w:r w:rsidRPr="009F2219">
        <w:rPr>
          <w:rFonts w:ascii="Times New Roman" w:hAnsi="Times New Roman" w:cs="Times New Roman"/>
          <w:sz w:val="24"/>
          <w:szCs w:val="24"/>
        </w:rPr>
        <w:t xml:space="preserve"> Documento que establece el compromiso de la Dirección y</w:t>
      </w:r>
      <w:r w:rsidR="00707F47" w:rsidRPr="009F2219">
        <w:rPr>
          <w:rFonts w:ascii="Times New Roman" w:hAnsi="Times New Roman" w:cs="Times New Roman"/>
          <w:sz w:val="24"/>
          <w:szCs w:val="24"/>
        </w:rPr>
        <w:t xml:space="preserve"> </w:t>
      </w:r>
      <w:r w:rsidRPr="009F2219">
        <w:rPr>
          <w:rFonts w:ascii="Times New Roman" w:hAnsi="Times New Roman" w:cs="Times New Roman"/>
          <w:sz w:val="24"/>
          <w:szCs w:val="24"/>
        </w:rPr>
        <w:t>el  enfoque de la organización en la gestión de la seguridad de la información.</w:t>
      </w:r>
    </w:p>
    <w:p w:rsidR="00EC55CF" w:rsidRPr="009F2219" w:rsidRDefault="00EC55CF" w:rsidP="002330CC">
      <w:pPr>
        <w:autoSpaceDE w:val="0"/>
        <w:autoSpaceDN w:val="0"/>
        <w:adjustRightInd w:val="0"/>
        <w:spacing w:after="0" w:line="360" w:lineRule="auto"/>
        <w:jc w:val="both"/>
        <w:rPr>
          <w:rFonts w:ascii="Times New Roman" w:hAnsi="Times New Roman" w:cs="Times New Roman"/>
          <w:sz w:val="24"/>
          <w:szCs w:val="24"/>
        </w:rPr>
      </w:pPr>
    </w:p>
    <w:p w:rsidR="001127A4" w:rsidRPr="009F2219" w:rsidRDefault="001127A4"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Plan de tratamiento de riesgos.</w:t>
      </w:r>
      <w:r w:rsidRPr="009F2219">
        <w:rPr>
          <w:rFonts w:ascii="Times New Roman" w:hAnsi="Times New Roman" w:cs="Times New Roman"/>
          <w:sz w:val="24"/>
          <w:szCs w:val="24"/>
        </w:rPr>
        <w:t xml:space="preserve"> Documento de gestión que define las acciones</w:t>
      </w:r>
      <w:r w:rsidR="00707F47" w:rsidRPr="009F2219">
        <w:rPr>
          <w:rFonts w:ascii="Times New Roman" w:hAnsi="Times New Roman" w:cs="Times New Roman"/>
          <w:sz w:val="24"/>
          <w:szCs w:val="24"/>
        </w:rPr>
        <w:t xml:space="preserve"> </w:t>
      </w:r>
      <w:r w:rsidRPr="009F2219">
        <w:rPr>
          <w:rFonts w:ascii="Times New Roman" w:hAnsi="Times New Roman" w:cs="Times New Roman"/>
          <w:sz w:val="24"/>
          <w:szCs w:val="24"/>
        </w:rPr>
        <w:t>para reducir, prevenir, transferir o asumir los riesgos de seguridad de la información</w:t>
      </w:r>
      <w:r w:rsidR="00707F47" w:rsidRPr="009F2219">
        <w:rPr>
          <w:rFonts w:ascii="Times New Roman" w:hAnsi="Times New Roman" w:cs="Times New Roman"/>
          <w:sz w:val="24"/>
          <w:szCs w:val="24"/>
        </w:rPr>
        <w:t xml:space="preserve"> </w:t>
      </w:r>
      <w:r w:rsidRPr="009F2219">
        <w:rPr>
          <w:rFonts w:ascii="Times New Roman" w:hAnsi="Times New Roman" w:cs="Times New Roman"/>
          <w:sz w:val="24"/>
          <w:szCs w:val="24"/>
        </w:rPr>
        <w:t>inaceptables e implantar los controles necesarios para proteger la misma.</w:t>
      </w:r>
    </w:p>
    <w:p w:rsidR="00EC55CF" w:rsidRPr="009F2219" w:rsidRDefault="00EC55CF" w:rsidP="002330CC">
      <w:pPr>
        <w:autoSpaceDE w:val="0"/>
        <w:autoSpaceDN w:val="0"/>
        <w:adjustRightInd w:val="0"/>
        <w:spacing w:after="0" w:line="360" w:lineRule="auto"/>
        <w:jc w:val="both"/>
        <w:rPr>
          <w:rFonts w:ascii="Times New Roman" w:hAnsi="Times New Roman" w:cs="Times New Roman"/>
          <w:sz w:val="24"/>
          <w:szCs w:val="24"/>
        </w:rPr>
      </w:pPr>
    </w:p>
    <w:p w:rsidR="001127A4" w:rsidRPr="009F2219" w:rsidRDefault="001127A4"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Selección de controles.</w:t>
      </w:r>
      <w:r w:rsidRPr="009F2219">
        <w:rPr>
          <w:rFonts w:ascii="Times New Roman" w:hAnsi="Times New Roman" w:cs="Times New Roman"/>
          <w:sz w:val="24"/>
          <w:szCs w:val="24"/>
        </w:rPr>
        <w:t xml:space="preserve"> Proceso de elección de los controles que aseguren la</w:t>
      </w:r>
      <w:r w:rsidR="00707F47" w:rsidRPr="009F2219">
        <w:rPr>
          <w:rFonts w:ascii="Times New Roman" w:hAnsi="Times New Roman" w:cs="Times New Roman"/>
          <w:sz w:val="24"/>
          <w:szCs w:val="24"/>
        </w:rPr>
        <w:t xml:space="preserve"> </w:t>
      </w:r>
      <w:r w:rsidRPr="009F2219">
        <w:rPr>
          <w:rFonts w:ascii="Times New Roman" w:hAnsi="Times New Roman" w:cs="Times New Roman"/>
          <w:sz w:val="24"/>
          <w:szCs w:val="24"/>
        </w:rPr>
        <w:t>reducción de los riesgos a un nivel aceptable.</w:t>
      </w:r>
    </w:p>
    <w:p w:rsidR="001127A4" w:rsidRPr="009F2219" w:rsidRDefault="001127A4"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Vulnerabilidad.</w:t>
      </w:r>
      <w:r w:rsidRPr="009F2219">
        <w:rPr>
          <w:rFonts w:ascii="Times New Roman" w:hAnsi="Times New Roman" w:cs="Times New Roman"/>
          <w:sz w:val="24"/>
          <w:szCs w:val="24"/>
        </w:rPr>
        <w:t xml:space="preserve"> Debilidad de un activo o conjunto de activos que puede ser</w:t>
      </w:r>
      <w:r w:rsidR="00707F47" w:rsidRPr="009F2219">
        <w:rPr>
          <w:rFonts w:ascii="Times New Roman" w:hAnsi="Times New Roman" w:cs="Times New Roman"/>
          <w:sz w:val="24"/>
          <w:szCs w:val="24"/>
        </w:rPr>
        <w:t xml:space="preserve"> </w:t>
      </w:r>
      <w:r w:rsidRPr="009F2219">
        <w:rPr>
          <w:rFonts w:ascii="Times New Roman" w:hAnsi="Times New Roman" w:cs="Times New Roman"/>
          <w:sz w:val="24"/>
          <w:szCs w:val="24"/>
        </w:rPr>
        <w:t>explotado por una amenaza.</w:t>
      </w:r>
    </w:p>
    <w:p w:rsidR="001127A4" w:rsidRPr="009F2219" w:rsidRDefault="001127A4"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lastRenderedPageBreak/>
        <w:t>Valoración de riesgos</w:t>
      </w:r>
      <w:r w:rsidRPr="009F2219">
        <w:rPr>
          <w:rFonts w:ascii="Times New Roman" w:hAnsi="Times New Roman" w:cs="Times New Roman"/>
          <w:sz w:val="24"/>
          <w:szCs w:val="24"/>
        </w:rPr>
        <w:t xml:space="preserve"> Proceso completo de análisis y evaluación de riesgos.</w:t>
      </w:r>
    </w:p>
    <w:p w:rsidR="001127A4" w:rsidRPr="009F2219" w:rsidRDefault="001127A4"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Tratamiento de riesgos</w:t>
      </w:r>
      <w:r w:rsidRPr="009F2219">
        <w:rPr>
          <w:rFonts w:ascii="Times New Roman" w:hAnsi="Times New Roman" w:cs="Times New Roman"/>
          <w:sz w:val="24"/>
          <w:szCs w:val="24"/>
        </w:rPr>
        <w:t>. Proceso de selección e implementación de medidas para modificar el riesgo.</w:t>
      </w:r>
    </w:p>
    <w:p w:rsidR="00AC6E1C" w:rsidRPr="009F2219" w:rsidRDefault="00AC6E1C" w:rsidP="002330CC">
      <w:pPr>
        <w:autoSpaceDE w:val="0"/>
        <w:autoSpaceDN w:val="0"/>
        <w:adjustRightInd w:val="0"/>
        <w:spacing w:after="0" w:line="360" w:lineRule="auto"/>
        <w:jc w:val="both"/>
        <w:rPr>
          <w:rFonts w:ascii="Times New Roman" w:hAnsi="Times New Roman" w:cs="Times New Roman"/>
          <w:b/>
          <w:sz w:val="24"/>
          <w:szCs w:val="24"/>
        </w:rPr>
      </w:pPr>
    </w:p>
    <w:p w:rsidR="001127A4" w:rsidRPr="009F2219" w:rsidRDefault="001127A4"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No conformidad.</w:t>
      </w:r>
      <w:r w:rsidRPr="009F2219">
        <w:rPr>
          <w:rFonts w:ascii="Times New Roman" w:hAnsi="Times New Roman" w:cs="Times New Roman"/>
          <w:sz w:val="24"/>
          <w:szCs w:val="24"/>
        </w:rPr>
        <w:t xml:space="preserve"> Situación aislada que, basada en evidencias objetivas, demuestra</w:t>
      </w:r>
      <w:r w:rsidR="00707F47" w:rsidRPr="009F2219">
        <w:rPr>
          <w:rFonts w:ascii="Times New Roman" w:hAnsi="Times New Roman" w:cs="Times New Roman"/>
          <w:sz w:val="24"/>
          <w:szCs w:val="24"/>
        </w:rPr>
        <w:t xml:space="preserve"> </w:t>
      </w:r>
      <w:r w:rsidRPr="009F2219">
        <w:rPr>
          <w:rFonts w:ascii="Times New Roman" w:hAnsi="Times New Roman" w:cs="Times New Roman"/>
          <w:sz w:val="24"/>
          <w:szCs w:val="24"/>
        </w:rPr>
        <w:t>el incumplimiento de algún aspecto de un requerimiento de control que permita dudar</w:t>
      </w:r>
      <w:r w:rsidR="00707F47" w:rsidRPr="009F2219">
        <w:rPr>
          <w:rFonts w:ascii="Times New Roman" w:hAnsi="Times New Roman" w:cs="Times New Roman"/>
          <w:sz w:val="24"/>
          <w:szCs w:val="24"/>
        </w:rPr>
        <w:t xml:space="preserve"> </w:t>
      </w:r>
      <w:r w:rsidRPr="009F2219">
        <w:rPr>
          <w:rFonts w:ascii="Times New Roman" w:hAnsi="Times New Roman" w:cs="Times New Roman"/>
          <w:sz w:val="24"/>
          <w:szCs w:val="24"/>
        </w:rPr>
        <w:t xml:space="preserve">de </w:t>
      </w:r>
      <w:r w:rsidR="00EC55CF" w:rsidRPr="009F2219">
        <w:rPr>
          <w:rFonts w:ascii="Times New Roman" w:hAnsi="Times New Roman" w:cs="Times New Roman"/>
          <w:sz w:val="24"/>
          <w:szCs w:val="24"/>
        </w:rPr>
        <w:t>la medida</w:t>
      </w:r>
      <w:r w:rsidRPr="009F2219">
        <w:rPr>
          <w:rFonts w:ascii="Times New Roman" w:hAnsi="Times New Roman" w:cs="Times New Roman"/>
          <w:sz w:val="24"/>
          <w:szCs w:val="24"/>
        </w:rPr>
        <w:t xml:space="preserve"> para confidencialidad adecuación de las preservar la confidencialidad,</w:t>
      </w:r>
      <w:r w:rsidR="00707F47" w:rsidRPr="009F2219">
        <w:rPr>
          <w:rFonts w:ascii="Times New Roman" w:hAnsi="Times New Roman" w:cs="Times New Roman"/>
          <w:sz w:val="24"/>
          <w:szCs w:val="24"/>
        </w:rPr>
        <w:t xml:space="preserve"> </w:t>
      </w:r>
      <w:r w:rsidRPr="009F2219">
        <w:rPr>
          <w:rFonts w:ascii="Times New Roman" w:hAnsi="Times New Roman" w:cs="Times New Roman"/>
          <w:sz w:val="24"/>
          <w:szCs w:val="24"/>
        </w:rPr>
        <w:t>integridad o</w:t>
      </w:r>
      <w:r w:rsidR="00707F47" w:rsidRPr="009F2219">
        <w:rPr>
          <w:rFonts w:ascii="Times New Roman" w:hAnsi="Times New Roman" w:cs="Times New Roman"/>
          <w:sz w:val="24"/>
          <w:szCs w:val="24"/>
        </w:rPr>
        <w:t xml:space="preserve"> </w:t>
      </w:r>
      <w:r w:rsidRPr="009F2219">
        <w:rPr>
          <w:rFonts w:ascii="Times New Roman" w:hAnsi="Times New Roman" w:cs="Times New Roman"/>
          <w:sz w:val="24"/>
          <w:szCs w:val="24"/>
        </w:rPr>
        <w:t>disponibilidad de información sensible, o representa un riesgo menor.</w:t>
      </w:r>
    </w:p>
    <w:p w:rsidR="00EC55CF" w:rsidRPr="009F2219" w:rsidRDefault="00EC55CF" w:rsidP="002330CC">
      <w:pPr>
        <w:autoSpaceDE w:val="0"/>
        <w:autoSpaceDN w:val="0"/>
        <w:adjustRightInd w:val="0"/>
        <w:spacing w:after="0" w:line="360" w:lineRule="auto"/>
        <w:jc w:val="both"/>
        <w:rPr>
          <w:rFonts w:ascii="Times New Roman" w:hAnsi="Times New Roman" w:cs="Times New Roman"/>
          <w:sz w:val="24"/>
          <w:szCs w:val="24"/>
        </w:rPr>
      </w:pPr>
    </w:p>
    <w:p w:rsidR="001127A4" w:rsidRPr="009F2219" w:rsidRDefault="001127A4"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No conformidad grave</w:t>
      </w:r>
      <w:r w:rsidRPr="009F2219">
        <w:rPr>
          <w:rFonts w:ascii="Times New Roman" w:hAnsi="Times New Roman" w:cs="Times New Roman"/>
          <w:sz w:val="24"/>
          <w:szCs w:val="24"/>
        </w:rPr>
        <w:t>. Ausencia o fallo de uno o varios requerimientos de la ISO 27001 que, basada en evidencias objetivas, permita dudar seriamente de la</w:t>
      </w:r>
      <w:r w:rsidR="0011684E" w:rsidRPr="009F2219">
        <w:rPr>
          <w:rFonts w:ascii="Times New Roman" w:hAnsi="Times New Roman" w:cs="Times New Roman"/>
          <w:sz w:val="24"/>
          <w:szCs w:val="24"/>
        </w:rPr>
        <w:t xml:space="preserve"> </w:t>
      </w:r>
      <w:r w:rsidRPr="009F2219">
        <w:rPr>
          <w:rFonts w:ascii="Times New Roman" w:hAnsi="Times New Roman" w:cs="Times New Roman"/>
          <w:sz w:val="24"/>
          <w:szCs w:val="24"/>
        </w:rPr>
        <w:t>adecuación de las medidas para preservar la confidencialidad, integridad o</w:t>
      </w:r>
      <w:r w:rsidR="0011684E" w:rsidRPr="009F2219">
        <w:rPr>
          <w:rFonts w:ascii="Times New Roman" w:hAnsi="Times New Roman" w:cs="Times New Roman"/>
          <w:sz w:val="24"/>
          <w:szCs w:val="24"/>
        </w:rPr>
        <w:t xml:space="preserve"> </w:t>
      </w:r>
      <w:r w:rsidRPr="009F2219">
        <w:rPr>
          <w:rFonts w:ascii="Times New Roman" w:hAnsi="Times New Roman" w:cs="Times New Roman"/>
          <w:sz w:val="24"/>
          <w:szCs w:val="24"/>
        </w:rPr>
        <w:t>disponibilidad de información sensible, o representa un riesgo inaceptable.</w:t>
      </w:r>
    </w:p>
    <w:p w:rsidR="00EC55CF" w:rsidRPr="009F2219" w:rsidRDefault="00EC55CF" w:rsidP="002330CC">
      <w:pPr>
        <w:autoSpaceDE w:val="0"/>
        <w:autoSpaceDN w:val="0"/>
        <w:adjustRightInd w:val="0"/>
        <w:spacing w:after="0" w:line="360" w:lineRule="auto"/>
        <w:jc w:val="both"/>
        <w:rPr>
          <w:rFonts w:ascii="Times New Roman" w:hAnsi="Times New Roman" w:cs="Times New Roman"/>
          <w:sz w:val="24"/>
          <w:szCs w:val="24"/>
        </w:rPr>
      </w:pPr>
    </w:p>
    <w:p w:rsidR="001127A4" w:rsidRPr="009F2219" w:rsidRDefault="001127A4"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ISO 27001</w:t>
      </w:r>
      <w:r w:rsidRPr="009F2219">
        <w:rPr>
          <w:rFonts w:ascii="Times New Roman" w:hAnsi="Times New Roman" w:cs="Times New Roman"/>
          <w:sz w:val="24"/>
          <w:szCs w:val="24"/>
        </w:rPr>
        <w:t>. Estándar para sistemas de gestión de la seguridad de la información</w:t>
      </w:r>
      <w:r w:rsidR="0011684E" w:rsidRPr="009F2219">
        <w:rPr>
          <w:rFonts w:ascii="Times New Roman" w:hAnsi="Times New Roman" w:cs="Times New Roman"/>
          <w:sz w:val="24"/>
          <w:szCs w:val="24"/>
        </w:rPr>
        <w:t xml:space="preserve"> </w:t>
      </w:r>
      <w:r w:rsidRPr="009F2219">
        <w:rPr>
          <w:rFonts w:ascii="Times New Roman" w:hAnsi="Times New Roman" w:cs="Times New Roman"/>
          <w:sz w:val="24"/>
          <w:szCs w:val="24"/>
        </w:rPr>
        <w:t>a</w:t>
      </w:r>
      <w:r w:rsidR="0011684E" w:rsidRPr="009F2219">
        <w:rPr>
          <w:rFonts w:ascii="Times New Roman" w:hAnsi="Times New Roman" w:cs="Times New Roman"/>
          <w:sz w:val="24"/>
          <w:szCs w:val="24"/>
        </w:rPr>
        <w:t>d</w:t>
      </w:r>
      <w:r w:rsidRPr="009F2219">
        <w:rPr>
          <w:rFonts w:ascii="Times New Roman" w:hAnsi="Times New Roman" w:cs="Times New Roman"/>
          <w:sz w:val="24"/>
          <w:szCs w:val="24"/>
        </w:rPr>
        <w:t>optado por ISO transcribiendo la segunda parte de BS 7799. Es certificable.</w:t>
      </w:r>
    </w:p>
    <w:p w:rsidR="00EC55CF" w:rsidRPr="009F2219" w:rsidRDefault="00EC55CF" w:rsidP="002330CC">
      <w:pPr>
        <w:autoSpaceDE w:val="0"/>
        <w:autoSpaceDN w:val="0"/>
        <w:adjustRightInd w:val="0"/>
        <w:spacing w:after="0" w:line="360" w:lineRule="auto"/>
        <w:jc w:val="both"/>
        <w:rPr>
          <w:rFonts w:ascii="Times New Roman" w:hAnsi="Times New Roman" w:cs="Times New Roman"/>
          <w:sz w:val="24"/>
          <w:szCs w:val="24"/>
        </w:rPr>
      </w:pPr>
    </w:p>
    <w:p w:rsidR="001127A4" w:rsidRPr="009F2219" w:rsidRDefault="001127A4"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Inventario de activos.</w:t>
      </w:r>
      <w:r w:rsidRPr="009F2219">
        <w:rPr>
          <w:rFonts w:ascii="Times New Roman" w:hAnsi="Times New Roman" w:cs="Times New Roman"/>
          <w:sz w:val="24"/>
          <w:szCs w:val="24"/>
        </w:rPr>
        <w:t xml:space="preserve"> Lista de todos aquellos recursos (físicos, de </w:t>
      </w:r>
      <w:r w:rsidR="0011684E" w:rsidRPr="009F2219">
        <w:rPr>
          <w:rFonts w:ascii="Times New Roman" w:hAnsi="Times New Roman" w:cs="Times New Roman"/>
          <w:sz w:val="24"/>
          <w:szCs w:val="24"/>
        </w:rPr>
        <w:t>información, software</w:t>
      </w:r>
      <w:r w:rsidRPr="009F2219">
        <w:rPr>
          <w:rFonts w:ascii="Times New Roman" w:hAnsi="Times New Roman" w:cs="Times New Roman"/>
          <w:sz w:val="24"/>
          <w:szCs w:val="24"/>
        </w:rPr>
        <w:t>, documentos, servicios, personas, reputación de la organización, etc.)</w:t>
      </w:r>
      <w:r w:rsidR="008714F5" w:rsidRPr="009F2219">
        <w:rPr>
          <w:rFonts w:ascii="Times New Roman" w:hAnsi="Times New Roman" w:cs="Times New Roman"/>
          <w:sz w:val="24"/>
          <w:szCs w:val="24"/>
        </w:rPr>
        <w:t>Dentro</w:t>
      </w:r>
      <w:r w:rsidRPr="009F2219">
        <w:rPr>
          <w:rFonts w:ascii="Times New Roman" w:hAnsi="Times New Roman" w:cs="Times New Roman"/>
          <w:sz w:val="24"/>
          <w:szCs w:val="24"/>
        </w:rPr>
        <w:t xml:space="preserve"> del alcance del SGSI, que tengan valor para la organización y necesiten </w:t>
      </w:r>
      <w:r w:rsidR="0011684E" w:rsidRPr="009F2219">
        <w:rPr>
          <w:rFonts w:ascii="Times New Roman" w:hAnsi="Times New Roman" w:cs="Times New Roman"/>
          <w:sz w:val="24"/>
          <w:szCs w:val="24"/>
        </w:rPr>
        <w:t>por tanto</w:t>
      </w:r>
      <w:r w:rsidRPr="009F2219">
        <w:rPr>
          <w:rFonts w:ascii="Times New Roman" w:hAnsi="Times New Roman" w:cs="Times New Roman"/>
          <w:sz w:val="24"/>
          <w:szCs w:val="24"/>
        </w:rPr>
        <w:t xml:space="preserve"> ser protegidos de riesgos potenciales riesgos.</w:t>
      </w:r>
    </w:p>
    <w:p w:rsidR="00EC55CF" w:rsidRPr="009F2219" w:rsidRDefault="00EC55CF" w:rsidP="002330CC">
      <w:pPr>
        <w:autoSpaceDE w:val="0"/>
        <w:autoSpaceDN w:val="0"/>
        <w:adjustRightInd w:val="0"/>
        <w:spacing w:after="0" w:line="360" w:lineRule="auto"/>
        <w:jc w:val="both"/>
        <w:rPr>
          <w:rFonts w:ascii="Times New Roman" w:hAnsi="Times New Roman" w:cs="Times New Roman"/>
          <w:sz w:val="24"/>
          <w:szCs w:val="24"/>
        </w:rPr>
      </w:pPr>
    </w:p>
    <w:p w:rsidR="001127A4" w:rsidRPr="009F2219" w:rsidRDefault="001127A4"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 xml:space="preserve"> Integridad.</w:t>
      </w:r>
      <w:r w:rsidRPr="009F2219">
        <w:rPr>
          <w:rFonts w:ascii="Times New Roman" w:hAnsi="Times New Roman" w:cs="Times New Roman"/>
          <w:sz w:val="24"/>
          <w:szCs w:val="24"/>
        </w:rPr>
        <w:t xml:space="preserve"> Mantenimiento de la exactitud y completitud de la información y </w:t>
      </w:r>
      <w:r w:rsidR="0011684E" w:rsidRPr="009F2219">
        <w:rPr>
          <w:rFonts w:ascii="Times New Roman" w:hAnsi="Times New Roman" w:cs="Times New Roman"/>
          <w:sz w:val="24"/>
          <w:szCs w:val="24"/>
        </w:rPr>
        <w:t>sus métodos</w:t>
      </w:r>
      <w:r w:rsidRPr="009F2219">
        <w:rPr>
          <w:rFonts w:ascii="Times New Roman" w:hAnsi="Times New Roman" w:cs="Times New Roman"/>
          <w:sz w:val="24"/>
          <w:szCs w:val="24"/>
        </w:rPr>
        <w:t xml:space="preserve"> de proceso.</w:t>
      </w:r>
    </w:p>
    <w:p w:rsidR="00EC55CF" w:rsidRPr="009F2219" w:rsidRDefault="00EC55CF" w:rsidP="002330CC">
      <w:pPr>
        <w:autoSpaceDE w:val="0"/>
        <w:autoSpaceDN w:val="0"/>
        <w:adjustRightInd w:val="0"/>
        <w:spacing w:after="0" w:line="360" w:lineRule="auto"/>
        <w:jc w:val="both"/>
        <w:rPr>
          <w:rFonts w:ascii="Times New Roman" w:hAnsi="Times New Roman" w:cs="Times New Roman"/>
          <w:sz w:val="24"/>
          <w:szCs w:val="24"/>
        </w:rPr>
      </w:pPr>
    </w:p>
    <w:p w:rsidR="00941B8B" w:rsidRDefault="001127A4" w:rsidP="002330CC">
      <w:pPr>
        <w:autoSpaceDE w:val="0"/>
        <w:autoSpaceDN w:val="0"/>
        <w:adjustRightInd w:val="0"/>
        <w:spacing w:after="0" w:line="360" w:lineRule="auto"/>
        <w:jc w:val="both"/>
        <w:rPr>
          <w:rFonts w:ascii="Times New Roman" w:hAnsi="Times New Roman" w:cs="Times New Roman"/>
          <w:b/>
          <w:sz w:val="24"/>
          <w:szCs w:val="24"/>
        </w:rPr>
      </w:pPr>
      <w:r w:rsidRPr="009F2219">
        <w:rPr>
          <w:rFonts w:ascii="Times New Roman" w:hAnsi="Times New Roman" w:cs="Times New Roman"/>
          <w:b/>
          <w:sz w:val="24"/>
          <w:szCs w:val="24"/>
        </w:rPr>
        <w:t>Incidente.</w:t>
      </w:r>
      <w:r w:rsidRPr="009F2219">
        <w:rPr>
          <w:rFonts w:ascii="Times New Roman" w:hAnsi="Times New Roman" w:cs="Times New Roman"/>
          <w:sz w:val="24"/>
          <w:szCs w:val="24"/>
        </w:rPr>
        <w:t xml:space="preserve"> Evento único o serie de eventos de seguridad de la </w:t>
      </w:r>
      <w:r w:rsidR="0011684E" w:rsidRPr="009F2219">
        <w:rPr>
          <w:rFonts w:ascii="Times New Roman" w:hAnsi="Times New Roman" w:cs="Times New Roman"/>
          <w:sz w:val="24"/>
          <w:szCs w:val="24"/>
        </w:rPr>
        <w:t>información inesperados</w:t>
      </w:r>
      <w:r w:rsidRPr="009F2219">
        <w:rPr>
          <w:rFonts w:ascii="Times New Roman" w:hAnsi="Times New Roman" w:cs="Times New Roman"/>
          <w:sz w:val="24"/>
          <w:szCs w:val="24"/>
        </w:rPr>
        <w:t xml:space="preserve"> o no deseados que poseen una probabilidad significativa </w:t>
      </w:r>
      <w:r w:rsidR="0011684E" w:rsidRPr="009F2219">
        <w:rPr>
          <w:rFonts w:ascii="Times New Roman" w:hAnsi="Times New Roman" w:cs="Times New Roman"/>
          <w:sz w:val="24"/>
          <w:szCs w:val="24"/>
        </w:rPr>
        <w:t>descomprometer</w:t>
      </w:r>
      <w:r w:rsidRPr="009F2219">
        <w:rPr>
          <w:rFonts w:ascii="Times New Roman" w:hAnsi="Times New Roman" w:cs="Times New Roman"/>
          <w:sz w:val="24"/>
          <w:szCs w:val="24"/>
        </w:rPr>
        <w:t xml:space="preserve"> las operaciones del negocio y amenazar la seguridad de la</w:t>
      </w:r>
      <w:r w:rsidR="00EC55CF" w:rsidRPr="009F2219">
        <w:rPr>
          <w:rFonts w:ascii="Times New Roman" w:hAnsi="Times New Roman" w:cs="Times New Roman"/>
          <w:sz w:val="24"/>
          <w:szCs w:val="24"/>
        </w:rPr>
        <w:t xml:space="preserve"> </w:t>
      </w:r>
      <w:r w:rsidRPr="009F2219">
        <w:rPr>
          <w:rFonts w:ascii="Times New Roman" w:hAnsi="Times New Roman" w:cs="Times New Roman"/>
          <w:sz w:val="24"/>
          <w:szCs w:val="24"/>
        </w:rPr>
        <w:t>información.</w:t>
      </w:r>
    </w:p>
    <w:p w:rsidR="001127A4" w:rsidRPr="009F2219" w:rsidRDefault="001127A4"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Impacto.</w:t>
      </w:r>
      <w:r w:rsidRPr="009F2219">
        <w:rPr>
          <w:rFonts w:ascii="Times New Roman" w:hAnsi="Times New Roman" w:cs="Times New Roman"/>
          <w:sz w:val="24"/>
          <w:szCs w:val="24"/>
        </w:rPr>
        <w:t xml:space="preserve"> El coste para la empresa de un incidente -de la escala que sea-, </w:t>
      </w:r>
      <w:r w:rsidR="0011684E" w:rsidRPr="009F2219">
        <w:rPr>
          <w:rFonts w:ascii="Times New Roman" w:hAnsi="Times New Roman" w:cs="Times New Roman"/>
          <w:sz w:val="24"/>
          <w:szCs w:val="24"/>
        </w:rPr>
        <w:t>que puede</w:t>
      </w:r>
      <w:r w:rsidRPr="009F2219">
        <w:rPr>
          <w:rFonts w:ascii="Times New Roman" w:hAnsi="Times New Roman" w:cs="Times New Roman"/>
          <w:sz w:val="24"/>
          <w:szCs w:val="24"/>
        </w:rPr>
        <w:t xml:space="preserve"> o no ser medido en términos estrictamente financieros - pérdida de</w:t>
      </w:r>
      <w:r w:rsidR="0011684E" w:rsidRPr="009F2219">
        <w:rPr>
          <w:rFonts w:ascii="Times New Roman" w:hAnsi="Times New Roman" w:cs="Times New Roman"/>
          <w:sz w:val="24"/>
          <w:szCs w:val="24"/>
        </w:rPr>
        <w:t xml:space="preserve"> </w:t>
      </w:r>
      <w:r w:rsidRPr="009F2219">
        <w:rPr>
          <w:rFonts w:ascii="Times New Roman" w:hAnsi="Times New Roman" w:cs="Times New Roman"/>
          <w:sz w:val="24"/>
          <w:szCs w:val="24"/>
        </w:rPr>
        <w:t>reputación, implicaciones legales, etc.</w:t>
      </w:r>
    </w:p>
    <w:p w:rsidR="001127A4" w:rsidRPr="009F2219" w:rsidRDefault="001127A4"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lastRenderedPageBreak/>
        <w:t>Gestión de riesgos.</w:t>
      </w:r>
      <w:r w:rsidRPr="009F2219">
        <w:rPr>
          <w:rFonts w:ascii="Times New Roman" w:hAnsi="Times New Roman" w:cs="Times New Roman"/>
          <w:sz w:val="24"/>
          <w:szCs w:val="24"/>
        </w:rPr>
        <w:t xml:space="preserve"> Proceso de identificación, control y minimización o </w:t>
      </w:r>
      <w:r w:rsidR="0011684E" w:rsidRPr="009F2219">
        <w:rPr>
          <w:rFonts w:ascii="Times New Roman" w:hAnsi="Times New Roman" w:cs="Times New Roman"/>
          <w:sz w:val="24"/>
          <w:szCs w:val="24"/>
        </w:rPr>
        <w:t>eliminación, a</w:t>
      </w:r>
      <w:r w:rsidRPr="009F2219">
        <w:rPr>
          <w:rFonts w:ascii="Times New Roman" w:hAnsi="Times New Roman" w:cs="Times New Roman"/>
          <w:sz w:val="24"/>
          <w:szCs w:val="24"/>
        </w:rPr>
        <w:t xml:space="preserve"> un coste aceptable, de los riesgos que afecten a la información de la </w:t>
      </w:r>
      <w:r w:rsidR="0011684E" w:rsidRPr="009F2219">
        <w:rPr>
          <w:rFonts w:ascii="Times New Roman" w:hAnsi="Times New Roman" w:cs="Times New Roman"/>
          <w:sz w:val="24"/>
          <w:szCs w:val="24"/>
        </w:rPr>
        <w:t>organización. Incluye</w:t>
      </w:r>
      <w:r w:rsidRPr="009F2219">
        <w:rPr>
          <w:rFonts w:ascii="Times New Roman" w:hAnsi="Times New Roman" w:cs="Times New Roman"/>
          <w:sz w:val="24"/>
          <w:szCs w:val="24"/>
        </w:rPr>
        <w:t xml:space="preserve"> la valoración de riesgos y el tratamiento de riesgos. </w:t>
      </w:r>
    </w:p>
    <w:p w:rsidR="001127A4" w:rsidRPr="009F2219" w:rsidRDefault="001127A4"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Evento.</w:t>
      </w:r>
      <w:r w:rsidRPr="009F2219">
        <w:rPr>
          <w:rFonts w:ascii="Times New Roman" w:hAnsi="Times New Roman" w:cs="Times New Roman"/>
          <w:sz w:val="24"/>
          <w:szCs w:val="24"/>
        </w:rPr>
        <w:t xml:space="preserve"> Suceso identificado en un sistema, servicio o estado de la red que </w:t>
      </w:r>
      <w:r w:rsidR="0011684E" w:rsidRPr="009F2219">
        <w:rPr>
          <w:rFonts w:ascii="Times New Roman" w:hAnsi="Times New Roman" w:cs="Times New Roman"/>
          <w:sz w:val="24"/>
          <w:szCs w:val="24"/>
        </w:rPr>
        <w:t>indica una</w:t>
      </w:r>
      <w:r w:rsidRPr="009F2219">
        <w:rPr>
          <w:rFonts w:ascii="Times New Roman" w:hAnsi="Times New Roman" w:cs="Times New Roman"/>
          <w:sz w:val="24"/>
          <w:szCs w:val="24"/>
        </w:rPr>
        <w:t xml:space="preserve"> posible brecha en la política de seguridad de la información o fallo de </w:t>
      </w:r>
      <w:r w:rsidR="0011684E" w:rsidRPr="009F2219">
        <w:rPr>
          <w:rFonts w:ascii="Times New Roman" w:hAnsi="Times New Roman" w:cs="Times New Roman"/>
          <w:sz w:val="24"/>
          <w:szCs w:val="24"/>
        </w:rPr>
        <w:t>las salvaguardias</w:t>
      </w:r>
      <w:r w:rsidRPr="009F2219">
        <w:rPr>
          <w:rFonts w:ascii="Times New Roman" w:hAnsi="Times New Roman" w:cs="Times New Roman"/>
          <w:sz w:val="24"/>
          <w:szCs w:val="24"/>
        </w:rPr>
        <w:t xml:space="preserve">, o una situación anterior desconocida que podría ser relevante para </w:t>
      </w:r>
      <w:r w:rsidR="008714F5" w:rsidRPr="009F2219">
        <w:rPr>
          <w:rFonts w:ascii="Times New Roman" w:hAnsi="Times New Roman" w:cs="Times New Roman"/>
          <w:sz w:val="24"/>
          <w:szCs w:val="24"/>
        </w:rPr>
        <w:t>la</w:t>
      </w:r>
      <w:r w:rsidRPr="009F2219">
        <w:rPr>
          <w:rFonts w:ascii="Times New Roman" w:hAnsi="Times New Roman" w:cs="Times New Roman"/>
          <w:sz w:val="24"/>
          <w:szCs w:val="24"/>
        </w:rPr>
        <w:t xml:space="preserve"> seguridad.</w:t>
      </w:r>
    </w:p>
    <w:p w:rsidR="00EC55CF" w:rsidRPr="009F2219" w:rsidRDefault="00EC55CF" w:rsidP="002330CC">
      <w:pPr>
        <w:autoSpaceDE w:val="0"/>
        <w:autoSpaceDN w:val="0"/>
        <w:adjustRightInd w:val="0"/>
        <w:spacing w:after="0" w:line="360" w:lineRule="auto"/>
        <w:jc w:val="both"/>
        <w:rPr>
          <w:rFonts w:ascii="Times New Roman" w:hAnsi="Times New Roman" w:cs="Times New Roman"/>
          <w:sz w:val="24"/>
          <w:szCs w:val="24"/>
        </w:rPr>
      </w:pPr>
    </w:p>
    <w:p w:rsidR="001D3B57" w:rsidRPr="009F2219" w:rsidRDefault="001127A4"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Evaluación de riesgos.</w:t>
      </w:r>
      <w:r w:rsidRPr="009F2219">
        <w:rPr>
          <w:rFonts w:ascii="Times New Roman" w:hAnsi="Times New Roman" w:cs="Times New Roman"/>
          <w:sz w:val="24"/>
          <w:szCs w:val="24"/>
        </w:rPr>
        <w:t xml:space="preserve"> Proceso de comparar el riesgo estimado contra un </w:t>
      </w:r>
      <w:r w:rsidR="0011684E" w:rsidRPr="009F2219">
        <w:rPr>
          <w:rFonts w:ascii="Times New Roman" w:hAnsi="Times New Roman" w:cs="Times New Roman"/>
          <w:sz w:val="24"/>
          <w:szCs w:val="24"/>
        </w:rPr>
        <w:t>criterio de</w:t>
      </w:r>
      <w:r w:rsidRPr="009F2219">
        <w:rPr>
          <w:rFonts w:ascii="Times New Roman" w:hAnsi="Times New Roman" w:cs="Times New Roman"/>
          <w:sz w:val="24"/>
          <w:szCs w:val="24"/>
        </w:rPr>
        <w:t xml:space="preserve"> riesgo dado con el objeto de determinar la importancia del riesgo.</w:t>
      </w:r>
    </w:p>
    <w:p w:rsidR="00EC55CF" w:rsidRPr="009F2219" w:rsidRDefault="00EC55CF" w:rsidP="002330CC">
      <w:pPr>
        <w:autoSpaceDE w:val="0"/>
        <w:autoSpaceDN w:val="0"/>
        <w:adjustRightInd w:val="0"/>
        <w:spacing w:after="0" w:line="360" w:lineRule="auto"/>
        <w:jc w:val="both"/>
        <w:rPr>
          <w:rFonts w:ascii="Times New Roman" w:hAnsi="Times New Roman" w:cs="Times New Roman"/>
          <w:sz w:val="24"/>
          <w:szCs w:val="24"/>
        </w:rPr>
      </w:pPr>
    </w:p>
    <w:p w:rsidR="001127A4" w:rsidRPr="009F2219" w:rsidRDefault="001127A4"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Disponibilidad.</w:t>
      </w:r>
      <w:r w:rsidRPr="009F2219">
        <w:rPr>
          <w:rFonts w:ascii="Times New Roman" w:hAnsi="Times New Roman" w:cs="Times New Roman"/>
          <w:sz w:val="24"/>
          <w:szCs w:val="24"/>
        </w:rPr>
        <w:t xml:space="preserve"> Acceso a la información y los sistemas de tratamiento de la </w:t>
      </w:r>
      <w:r w:rsidR="0011684E" w:rsidRPr="009F2219">
        <w:rPr>
          <w:rFonts w:ascii="Times New Roman" w:hAnsi="Times New Roman" w:cs="Times New Roman"/>
          <w:sz w:val="24"/>
          <w:szCs w:val="24"/>
        </w:rPr>
        <w:t>misma por</w:t>
      </w:r>
      <w:r w:rsidRPr="009F2219">
        <w:rPr>
          <w:rFonts w:ascii="Times New Roman" w:hAnsi="Times New Roman" w:cs="Times New Roman"/>
          <w:sz w:val="24"/>
          <w:szCs w:val="24"/>
        </w:rPr>
        <w:t xml:space="preserve"> parte de los usuarios autorizados cuando lo requieran.</w:t>
      </w:r>
    </w:p>
    <w:p w:rsidR="00EC55CF" w:rsidRPr="009F2219" w:rsidRDefault="00EC55CF" w:rsidP="002330CC">
      <w:pPr>
        <w:autoSpaceDE w:val="0"/>
        <w:autoSpaceDN w:val="0"/>
        <w:adjustRightInd w:val="0"/>
        <w:spacing w:after="0" w:line="360" w:lineRule="auto"/>
        <w:jc w:val="both"/>
        <w:rPr>
          <w:rFonts w:ascii="Times New Roman" w:hAnsi="Times New Roman" w:cs="Times New Roman"/>
          <w:sz w:val="24"/>
          <w:szCs w:val="24"/>
        </w:rPr>
      </w:pPr>
    </w:p>
    <w:p w:rsidR="001127A4" w:rsidRPr="009F2219" w:rsidRDefault="001127A4"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Desastre.</w:t>
      </w:r>
      <w:r w:rsidRPr="009F2219">
        <w:rPr>
          <w:rFonts w:ascii="Times New Roman" w:hAnsi="Times New Roman" w:cs="Times New Roman"/>
          <w:sz w:val="24"/>
          <w:szCs w:val="24"/>
        </w:rPr>
        <w:t xml:space="preserve"> Cualquier evento accidental, natural o malintencionado que interrumpe </w:t>
      </w:r>
      <w:r w:rsidR="0011684E" w:rsidRPr="009F2219">
        <w:rPr>
          <w:rFonts w:ascii="Times New Roman" w:hAnsi="Times New Roman" w:cs="Times New Roman"/>
          <w:sz w:val="24"/>
          <w:szCs w:val="24"/>
        </w:rPr>
        <w:t>las operaciones</w:t>
      </w:r>
      <w:r w:rsidRPr="009F2219">
        <w:rPr>
          <w:rFonts w:ascii="Times New Roman" w:hAnsi="Times New Roman" w:cs="Times New Roman"/>
          <w:sz w:val="24"/>
          <w:szCs w:val="24"/>
        </w:rPr>
        <w:t xml:space="preserve"> o servicios habituales de una organización durante el tiempo </w:t>
      </w:r>
      <w:r w:rsidR="0011684E" w:rsidRPr="009F2219">
        <w:rPr>
          <w:rFonts w:ascii="Times New Roman" w:hAnsi="Times New Roman" w:cs="Times New Roman"/>
          <w:sz w:val="24"/>
          <w:szCs w:val="24"/>
        </w:rPr>
        <w:t>suficiente como</w:t>
      </w:r>
      <w:r w:rsidRPr="009F2219">
        <w:rPr>
          <w:rFonts w:ascii="Times New Roman" w:hAnsi="Times New Roman" w:cs="Times New Roman"/>
          <w:sz w:val="24"/>
          <w:szCs w:val="24"/>
        </w:rPr>
        <w:t xml:space="preserve"> para verse la misma afectada de manera significativa.</w:t>
      </w:r>
    </w:p>
    <w:p w:rsidR="00EC55CF" w:rsidRPr="009F2219" w:rsidRDefault="00EC55CF" w:rsidP="002330CC">
      <w:pPr>
        <w:autoSpaceDE w:val="0"/>
        <w:autoSpaceDN w:val="0"/>
        <w:adjustRightInd w:val="0"/>
        <w:spacing w:after="0" w:line="360" w:lineRule="auto"/>
        <w:jc w:val="both"/>
        <w:rPr>
          <w:rFonts w:ascii="Times New Roman" w:hAnsi="Times New Roman" w:cs="Times New Roman"/>
          <w:sz w:val="24"/>
          <w:szCs w:val="24"/>
        </w:rPr>
      </w:pPr>
    </w:p>
    <w:p w:rsidR="001127A4" w:rsidRPr="009F2219" w:rsidRDefault="001127A4"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 xml:space="preserve">Control. </w:t>
      </w:r>
      <w:r w:rsidRPr="009F2219">
        <w:rPr>
          <w:rFonts w:ascii="Times New Roman" w:hAnsi="Times New Roman" w:cs="Times New Roman"/>
          <w:sz w:val="24"/>
          <w:szCs w:val="24"/>
        </w:rPr>
        <w:t xml:space="preserve">Las políticas, los procedimientos, las prácticas y las </w:t>
      </w:r>
      <w:r w:rsidR="0011684E" w:rsidRPr="009F2219">
        <w:rPr>
          <w:rFonts w:ascii="Times New Roman" w:hAnsi="Times New Roman" w:cs="Times New Roman"/>
          <w:sz w:val="24"/>
          <w:szCs w:val="24"/>
        </w:rPr>
        <w:t>estructuras organizativas</w:t>
      </w:r>
      <w:r w:rsidRPr="009F2219">
        <w:rPr>
          <w:rFonts w:ascii="Times New Roman" w:hAnsi="Times New Roman" w:cs="Times New Roman"/>
          <w:sz w:val="24"/>
          <w:szCs w:val="24"/>
        </w:rPr>
        <w:t xml:space="preserve"> concebidas para mantener los riesgos de seguridad de la </w:t>
      </w:r>
      <w:r w:rsidR="0011684E" w:rsidRPr="009F2219">
        <w:rPr>
          <w:rFonts w:ascii="Times New Roman" w:hAnsi="Times New Roman" w:cs="Times New Roman"/>
          <w:sz w:val="24"/>
          <w:szCs w:val="24"/>
        </w:rPr>
        <w:t>información por</w:t>
      </w:r>
      <w:r w:rsidRPr="009F2219">
        <w:rPr>
          <w:rFonts w:ascii="Times New Roman" w:hAnsi="Times New Roman" w:cs="Times New Roman"/>
          <w:sz w:val="24"/>
          <w:szCs w:val="24"/>
        </w:rPr>
        <w:t xml:space="preserve"> debajo del nivel de riesgo asumido. También se utiliza como sinónimo </w:t>
      </w:r>
      <w:r w:rsidR="0011684E" w:rsidRPr="009F2219">
        <w:rPr>
          <w:rFonts w:ascii="Times New Roman" w:hAnsi="Times New Roman" w:cs="Times New Roman"/>
          <w:sz w:val="24"/>
          <w:szCs w:val="24"/>
        </w:rPr>
        <w:t>de salvaguarda</w:t>
      </w:r>
      <w:r w:rsidRPr="009F2219">
        <w:rPr>
          <w:rFonts w:ascii="Times New Roman" w:hAnsi="Times New Roman" w:cs="Times New Roman"/>
          <w:sz w:val="24"/>
          <w:szCs w:val="24"/>
        </w:rPr>
        <w:t xml:space="preserve"> o contramedida.</w:t>
      </w:r>
    </w:p>
    <w:p w:rsidR="001127A4" w:rsidRPr="009F2219" w:rsidRDefault="001127A4"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Control correctivo.</w:t>
      </w:r>
      <w:r w:rsidRPr="009F2219">
        <w:rPr>
          <w:rFonts w:ascii="Times New Roman" w:hAnsi="Times New Roman" w:cs="Times New Roman"/>
          <w:sz w:val="24"/>
          <w:szCs w:val="24"/>
        </w:rPr>
        <w:t xml:space="preserve"> Control que corrige un riesgo, error, omisión o acto deliberado antes de que produzca pérdidas. Supone que la amenaza ya se ha </w:t>
      </w:r>
      <w:r w:rsidR="0011684E" w:rsidRPr="009F2219">
        <w:rPr>
          <w:rFonts w:ascii="Times New Roman" w:hAnsi="Times New Roman" w:cs="Times New Roman"/>
          <w:sz w:val="24"/>
          <w:szCs w:val="24"/>
        </w:rPr>
        <w:t>materializado pero</w:t>
      </w:r>
      <w:r w:rsidRPr="009F2219">
        <w:rPr>
          <w:rFonts w:ascii="Times New Roman" w:hAnsi="Times New Roman" w:cs="Times New Roman"/>
          <w:sz w:val="24"/>
          <w:szCs w:val="24"/>
        </w:rPr>
        <w:t xml:space="preserve"> que se corrige.</w:t>
      </w:r>
    </w:p>
    <w:p w:rsidR="001127A4" w:rsidRDefault="001127A4"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Control</w:t>
      </w:r>
      <w:r w:rsidR="00EC55CF" w:rsidRPr="009F2219">
        <w:rPr>
          <w:rFonts w:ascii="Times New Roman" w:hAnsi="Times New Roman" w:cs="Times New Roman"/>
          <w:b/>
          <w:sz w:val="24"/>
          <w:szCs w:val="24"/>
        </w:rPr>
        <w:t xml:space="preserve"> </w:t>
      </w:r>
      <w:r w:rsidR="00CD1B4A" w:rsidRPr="009F2219">
        <w:rPr>
          <w:rFonts w:ascii="Times New Roman" w:hAnsi="Times New Roman" w:cs="Times New Roman"/>
          <w:b/>
          <w:sz w:val="24"/>
          <w:szCs w:val="24"/>
        </w:rPr>
        <w:t>Preventivo</w:t>
      </w:r>
      <w:r w:rsidR="00EC55CF" w:rsidRPr="009F2219">
        <w:rPr>
          <w:rFonts w:ascii="Times New Roman" w:hAnsi="Times New Roman" w:cs="Times New Roman"/>
          <w:b/>
          <w:sz w:val="24"/>
          <w:szCs w:val="24"/>
        </w:rPr>
        <w:t xml:space="preserve"> </w:t>
      </w:r>
      <w:r w:rsidR="00B931BD" w:rsidRPr="009F2219">
        <w:rPr>
          <w:rFonts w:ascii="Times New Roman" w:hAnsi="Times New Roman" w:cs="Times New Roman"/>
          <w:b/>
          <w:sz w:val="24"/>
          <w:szCs w:val="24"/>
        </w:rPr>
        <w:t>Q</w:t>
      </w:r>
      <w:r w:rsidRPr="009F2219">
        <w:rPr>
          <w:rFonts w:ascii="Times New Roman" w:hAnsi="Times New Roman" w:cs="Times New Roman"/>
          <w:sz w:val="24"/>
          <w:szCs w:val="24"/>
        </w:rPr>
        <w:t xml:space="preserve">ue evita </w:t>
      </w:r>
      <w:r w:rsidR="00B931BD" w:rsidRPr="009F2219">
        <w:rPr>
          <w:rFonts w:ascii="Times New Roman" w:hAnsi="Times New Roman" w:cs="Times New Roman"/>
          <w:sz w:val="24"/>
          <w:szCs w:val="24"/>
        </w:rPr>
        <w:t>e</w:t>
      </w:r>
      <w:r w:rsidRPr="009F2219">
        <w:rPr>
          <w:rFonts w:ascii="Times New Roman" w:hAnsi="Times New Roman" w:cs="Times New Roman"/>
          <w:sz w:val="24"/>
          <w:szCs w:val="24"/>
        </w:rPr>
        <w:t xml:space="preserve">se riesgo. </w:t>
      </w:r>
      <w:r w:rsidR="00CD3AA8" w:rsidRPr="009F2219">
        <w:rPr>
          <w:rFonts w:ascii="Times New Roman" w:hAnsi="Times New Roman" w:cs="Times New Roman"/>
          <w:sz w:val="24"/>
          <w:szCs w:val="24"/>
        </w:rPr>
        <w:t>Produzca</w:t>
      </w:r>
      <w:r w:rsidRPr="009F2219">
        <w:rPr>
          <w:rFonts w:ascii="Times New Roman" w:hAnsi="Times New Roman" w:cs="Times New Roman"/>
          <w:sz w:val="24"/>
          <w:szCs w:val="24"/>
        </w:rPr>
        <w:t xml:space="preserve"> un riesgo, error, omisión </w:t>
      </w:r>
      <w:r w:rsidR="0011684E" w:rsidRPr="009F2219">
        <w:rPr>
          <w:rFonts w:ascii="Times New Roman" w:hAnsi="Times New Roman" w:cs="Times New Roman"/>
          <w:sz w:val="24"/>
          <w:szCs w:val="24"/>
        </w:rPr>
        <w:t>o acto</w:t>
      </w:r>
      <w:r w:rsidRPr="009F2219">
        <w:rPr>
          <w:rFonts w:ascii="Times New Roman" w:hAnsi="Times New Roman" w:cs="Times New Roman"/>
          <w:sz w:val="24"/>
          <w:szCs w:val="24"/>
        </w:rPr>
        <w:t xml:space="preserve"> deliberado. Impide que una amenaza llegue siquiera a materializarse.</w:t>
      </w:r>
    </w:p>
    <w:p w:rsidR="004B7794" w:rsidRPr="009F2219" w:rsidRDefault="004B7794" w:rsidP="002330CC">
      <w:pPr>
        <w:autoSpaceDE w:val="0"/>
        <w:autoSpaceDN w:val="0"/>
        <w:adjustRightInd w:val="0"/>
        <w:spacing w:after="0" w:line="360" w:lineRule="auto"/>
        <w:jc w:val="both"/>
        <w:rPr>
          <w:rFonts w:ascii="Times New Roman" w:hAnsi="Times New Roman" w:cs="Times New Roman"/>
          <w:sz w:val="24"/>
          <w:szCs w:val="24"/>
        </w:rPr>
      </w:pPr>
    </w:p>
    <w:p w:rsidR="00027981" w:rsidRPr="009F2219" w:rsidRDefault="006717D8"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 xml:space="preserve">Dirección IP. </w:t>
      </w:r>
      <w:r w:rsidRPr="009F2219">
        <w:rPr>
          <w:rFonts w:ascii="Times New Roman" w:hAnsi="Times New Roman" w:cs="Times New Roman"/>
          <w:sz w:val="24"/>
          <w:szCs w:val="24"/>
        </w:rPr>
        <w:t xml:space="preserve">La dirección IP (Protocolo de Internet) de un ordenador es la serie de números con las que se identifica un equipo </w:t>
      </w:r>
      <w:r w:rsidR="00027981" w:rsidRPr="009F2219">
        <w:rPr>
          <w:rFonts w:ascii="Times New Roman" w:hAnsi="Times New Roman" w:cs="Times New Roman"/>
          <w:sz w:val="24"/>
          <w:szCs w:val="24"/>
        </w:rPr>
        <w:t>en la red,</w:t>
      </w:r>
      <w:r w:rsidRPr="009F2219">
        <w:rPr>
          <w:rFonts w:ascii="Times New Roman" w:hAnsi="Times New Roman" w:cs="Times New Roman"/>
          <w:sz w:val="24"/>
          <w:szCs w:val="24"/>
        </w:rPr>
        <w:t xml:space="preserve"> es algo parecido a: 192.168.0.99-</w:t>
      </w:r>
      <w:r w:rsidR="00027981" w:rsidRPr="009F2219">
        <w:rPr>
          <w:rFonts w:ascii="Times New Roman" w:hAnsi="Times New Roman" w:cs="Times New Roman"/>
          <w:sz w:val="24"/>
          <w:szCs w:val="24"/>
        </w:rPr>
        <w:t xml:space="preserve"> </w:t>
      </w:r>
      <w:r w:rsidRPr="009F2219">
        <w:rPr>
          <w:rFonts w:ascii="Times New Roman" w:hAnsi="Times New Roman" w:cs="Times New Roman"/>
          <w:sz w:val="24"/>
          <w:szCs w:val="24"/>
        </w:rPr>
        <w:t>cuatro grupos de cifras divididos por periodos. Una dirección IP es un título como si tuviera un número de teléfono asignado a un teléfono determinado</w:t>
      </w:r>
      <w:r w:rsidR="00027981" w:rsidRPr="009F2219">
        <w:rPr>
          <w:rFonts w:ascii="Times New Roman" w:hAnsi="Times New Roman" w:cs="Times New Roman"/>
          <w:sz w:val="24"/>
          <w:szCs w:val="24"/>
        </w:rPr>
        <w:t>.</w:t>
      </w:r>
    </w:p>
    <w:p w:rsidR="00027981" w:rsidRPr="009F2219" w:rsidRDefault="006717D8" w:rsidP="002330CC">
      <w:pPr>
        <w:autoSpaceDE w:val="0"/>
        <w:autoSpaceDN w:val="0"/>
        <w:adjustRightInd w:val="0"/>
        <w:spacing w:after="0" w:line="360" w:lineRule="auto"/>
        <w:jc w:val="both"/>
        <w:rPr>
          <w:rFonts w:ascii="Times New Roman" w:hAnsi="Times New Roman" w:cs="Times New Roman"/>
          <w:sz w:val="24"/>
          <w:szCs w:val="24"/>
        </w:rPr>
      </w:pPr>
      <w:bookmarkStart w:id="25" w:name="hub"/>
      <w:bookmarkEnd w:id="25"/>
      <w:proofErr w:type="spellStart"/>
      <w:r w:rsidRPr="009F2219">
        <w:rPr>
          <w:rFonts w:ascii="Times New Roman" w:hAnsi="Times New Roman" w:cs="Times New Roman"/>
          <w:b/>
          <w:sz w:val="24"/>
          <w:szCs w:val="24"/>
        </w:rPr>
        <w:t>Hub</w:t>
      </w:r>
      <w:proofErr w:type="spellEnd"/>
      <w:r w:rsidRPr="009F2219">
        <w:rPr>
          <w:rFonts w:ascii="Times New Roman" w:hAnsi="Times New Roman" w:cs="Times New Roman"/>
          <w:b/>
          <w:sz w:val="24"/>
          <w:szCs w:val="24"/>
        </w:rPr>
        <w:t xml:space="preserve">. </w:t>
      </w:r>
      <w:r w:rsidRPr="009F2219">
        <w:rPr>
          <w:rFonts w:ascii="Times New Roman" w:hAnsi="Times New Roman" w:cs="Times New Roman"/>
          <w:sz w:val="24"/>
          <w:szCs w:val="24"/>
        </w:rPr>
        <w:t xml:space="preserve">Un </w:t>
      </w:r>
      <w:proofErr w:type="spellStart"/>
      <w:r w:rsidRPr="009F2219">
        <w:rPr>
          <w:rFonts w:ascii="Times New Roman" w:hAnsi="Times New Roman" w:cs="Times New Roman"/>
          <w:sz w:val="24"/>
          <w:szCs w:val="24"/>
        </w:rPr>
        <w:t>hub</w:t>
      </w:r>
      <w:proofErr w:type="spellEnd"/>
      <w:r w:rsidRPr="009F2219">
        <w:rPr>
          <w:rFonts w:ascii="Times New Roman" w:hAnsi="Times New Roman" w:cs="Times New Roman"/>
          <w:sz w:val="24"/>
          <w:szCs w:val="24"/>
        </w:rPr>
        <w:t xml:space="preserve"> de red es como el eje de la misma. Une las líneas de comunicación en un único lugar, ofreciendo una conexión común para todos los equipos y dispositivos de su </w:t>
      </w:r>
      <w:r w:rsidRPr="009F2219">
        <w:rPr>
          <w:rFonts w:ascii="Times New Roman" w:hAnsi="Times New Roman" w:cs="Times New Roman"/>
          <w:sz w:val="24"/>
          <w:szCs w:val="24"/>
        </w:rPr>
        <w:lastRenderedPageBreak/>
        <w:t xml:space="preserve">red. Con un </w:t>
      </w:r>
      <w:proofErr w:type="spellStart"/>
      <w:r w:rsidRPr="009F2219">
        <w:rPr>
          <w:rFonts w:ascii="Times New Roman" w:hAnsi="Times New Roman" w:cs="Times New Roman"/>
          <w:sz w:val="24"/>
          <w:szCs w:val="24"/>
        </w:rPr>
        <w:t>hub</w:t>
      </w:r>
      <w:proofErr w:type="spellEnd"/>
      <w:r w:rsidRPr="009F2219">
        <w:rPr>
          <w:rFonts w:ascii="Times New Roman" w:hAnsi="Times New Roman" w:cs="Times New Roman"/>
          <w:sz w:val="24"/>
          <w:szCs w:val="24"/>
        </w:rPr>
        <w:t>, sus equipos están conectados entre sí pero no transmiten información pero no lo hacen con la misma rapidez que con un conmutador (</w:t>
      </w:r>
      <w:proofErr w:type="spellStart"/>
      <w:r w:rsidRPr="009F2219">
        <w:rPr>
          <w:rFonts w:ascii="Times New Roman" w:hAnsi="Times New Roman" w:cs="Times New Roman"/>
          <w:sz w:val="24"/>
          <w:szCs w:val="24"/>
        </w:rPr>
        <w:t>switch</w:t>
      </w:r>
      <w:proofErr w:type="spellEnd"/>
      <w:r w:rsidRPr="009F2219">
        <w:rPr>
          <w:rFonts w:ascii="Times New Roman" w:hAnsi="Times New Roman" w:cs="Times New Roman"/>
          <w:sz w:val="24"/>
          <w:szCs w:val="24"/>
        </w:rPr>
        <w:t xml:space="preserve">). </w:t>
      </w:r>
    </w:p>
    <w:p w:rsidR="00027981" w:rsidRPr="009F2219" w:rsidRDefault="00027981"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 xml:space="preserve">Un conmutador o </w:t>
      </w:r>
      <w:proofErr w:type="spellStart"/>
      <w:r w:rsidRPr="009F2219">
        <w:rPr>
          <w:rFonts w:ascii="Times New Roman" w:hAnsi="Times New Roman" w:cs="Times New Roman"/>
          <w:b/>
          <w:sz w:val="24"/>
          <w:szCs w:val="24"/>
        </w:rPr>
        <w:t>switch</w:t>
      </w:r>
      <w:proofErr w:type="spellEnd"/>
      <w:r w:rsidRPr="009F2219">
        <w:rPr>
          <w:rFonts w:ascii="Times New Roman" w:hAnsi="Times New Roman" w:cs="Times New Roman"/>
          <w:b/>
          <w:sz w:val="24"/>
          <w:szCs w:val="24"/>
        </w:rPr>
        <w:t>.</w:t>
      </w:r>
      <w:r w:rsidRPr="009F2219">
        <w:rPr>
          <w:rFonts w:ascii="Times New Roman" w:hAnsi="Times New Roman" w:cs="Times New Roman"/>
          <w:sz w:val="24"/>
          <w:szCs w:val="24"/>
        </w:rPr>
        <w:t xml:space="preserve"> Su función es interconectar dos o más segmentos de red, de manera similar a los </w:t>
      </w:r>
      <w:hyperlink r:id="rId19" w:tooltip="Puente de red" w:history="1">
        <w:r w:rsidRPr="009F2219">
          <w:rPr>
            <w:rFonts w:ascii="Times New Roman" w:hAnsi="Times New Roman" w:cs="Times New Roman"/>
            <w:sz w:val="24"/>
            <w:szCs w:val="24"/>
          </w:rPr>
          <w:t>puentes de red</w:t>
        </w:r>
      </w:hyperlink>
      <w:r w:rsidRPr="009F2219">
        <w:rPr>
          <w:rFonts w:ascii="Times New Roman" w:hAnsi="Times New Roman" w:cs="Times New Roman"/>
          <w:sz w:val="24"/>
          <w:szCs w:val="24"/>
        </w:rPr>
        <w:t xml:space="preserve">, pasando datos de un segmento a otro de acuerdo con la </w:t>
      </w:r>
      <w:hyperlink r:id="rId20" w:history="1">
        <w:r w:rsidRPr="009F2219">
          <w:rPr>
            <w:rFonts w:ascii="Times New Roman" w:hAnsi="Times New Roman" w:cs="Times New Roman"/>
            <w:sz w:val="24"/>
            <w:szCs w:val="24"/>
          </w:rPr>
          <w:t>dirección</w:t>
        </w:r>
      </w:hyperlink>
      <w:r w:rsidRPr="009F2219">
        <w:rPr>
          <w:rFonts w:ascii="Times New Roman" w:hAnsi="Times New Roman" w:cs="Times New Roman"/>
          <w:sz w:val="24"/>
          <w:szCs w:val="24"/>
        </w:rPr>
        <w:t xml:space="preserve"> de acceso de la máquina de destino de las </w:t>
      </w:r>
      <w:hyperlink r:id="rId21" w:tooltip="Trama de red" w:history="1">
        <w:r w:rsidRPr="009F2219">
          <w:rPr>
            <w:rFonts w:ascii="Times New Roman" w:hAnsi="Times New Roman" w:cs="Times New Roman"/>
            <w:sz w:val="24"/>
            <w:szCs w:val="24"/>
          </w:rPr>
          <w:t>tramas</w:t>
        </w:r>
      </w:hyperlink>
      <w:r w:rsidRPr="009F2219">
        <w:rPr>
          <w:rFonts w:ascii="Times New Roman" w:hAnsi="Times New Roman" w:cs="Times New Roman"/>
          <w:sz w:val="24"/>
          <w:szCs w:val="24"/>
        </w:rPr>
        <w:t xml:space="preserve"> en la red.</w:t>
      </w:r>
    </w:p>
    <w:p w:rsidR="00CD3AA8" w:rsidRPr="009F2219" w:rsidRDefault="00CD3AA8" w:rsidP="002330CC">
      <w:pPr>
        <w:autoSpaceDE w:val="0"/>
        <w:autoSpaceDN w:val="0"/>
        <w:adjustRightInd w:val="0"/>
        <w:spacing w:after="0" w:line="360" w:lineRule="auto"/>
        <w:jc w:val="both"/>
        <w:rPr>
          <w:rFonts w:ascii="Times New Roman" w:hAnsi="Times New Roman" w:cs="Times New Roman"/>
          <w:sz w:val="24"/>
          <w:szCs w:val="24"/>
        </w:rPr>
      </w:pPr>
    </w:p>
    <w:p w:rsidR="006717D8" w:rsidRPr="009F2219" w:rsidRDefault="006717D8"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 xml:space="preserve">Inalámbrico. </w:t>
      </w:r>
      <w:r w:rsidR="00260437" w:rsidRPr="009F2219">
        <w:rPr>
          <w:rFonts w:ascii="Times New Roman" w:hAnsi="Times New Roman" w:cs="Times New Roman"/>
          <w:sz w:val="24"/>
          <w:szCs w:val="24"/>
        </w:rPr>
        <w:t>L</w:t>
      </w:r>
      <w:r w:rsidRPr="009F2219">
        <w:rPr>
          <w:rFonts w:ascii="Times New Roman" w:hAnsi="Times New Roman" w:cs="Times New Roman"/>
          <w:sz w:val="24"/>
          <w:szCs w:val="24"/>
        </w:rPr>
        <w:t xml:space="preserve">as redes inalámbricas </w:t>
      </w:r>
      <w:r w:rsidR="00AC6E1C" w:rsidRPr="009F2219">
        <w:rPr>
          <w:rFonts w:ascii="Times New Roman" w:hAnsi="Times New Roman" w:cs="Times New Roman"/>
          <w:sz w:val="24"/>
          <w:szCs w:val="24"/>
        </w:rPr>
        <w:t>pueden</w:t>
      </w:r>
      <w:r w:rsidRPr="009F2219">
        <w:rPr>
          <w:rFonts w:ascii="Times New Roman" w:hAnsi="Times New Roman" w:cs="Times New Roman"/>
          <w:sz w:val="24"/>
          <w:szCs w:val="24"/>
        </w:rPr>
        <w:t xml:space="preserve"> transmitir datos sin tener que tirar cables de un equipo a otro. Las redes inalámbricas tienen un alcance importante así que aunque se trate de espacios relativamente grandes puede obtener buenos resultados.</w:t>
      </w:r>
    </w:p>
    <w:p w:rsidR="00CD3AA8" w:rsidRPr="009F2219" w:rsidRDefault="00CD3AA8" w:rsidP="002330CC">
      <w:pPr>
        <w:autoSpaceDE w:val="0"/>
        <w:autoSpaceDN w:val="0"/>
        <w:adjustRightInd w:val="0"/>
        <w:spacing w:after="0" w:line="360" w:lineRule="auto"/>
        <w:jc w:val="both"/>
        <w:rPr>
          <w:rFonts w:ascii="Times New Roman" w:hAnsi="Times New Roman" w:cs="Times New Roman"/>
          <w:sz w:val="24"/>
          <w:szCs w:val="24"/>
        </w:rPr>
      </w:pPr>
    </w:p>
    <w:p w:rsidR="006717D8" w:rsidRPr="009F2219" w:rsidRDefault="006717D8"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 xml:space="preserve">Latencia. </w:t>
      </w:r>
      <w:r w:rsidRPr="009F2219">
        <w:rPr>
          <w:rFonts w:ascii="Times New Roman" w:hAnsi="Times New Roman" w:cs="Times New Roman"/>
          <w:sz w:val="24"/>
          <w:szCs w:val="24"/>
        </w:rPr>
        <w:t>La Latencia es el tiempo que tarda un equipo en iniciar una descarga (o cualquier otro tipo de información requerida). Es un poco diferente al ancho de banda. El ancho de banda es el tiempo que se necesita para mover/copiar la información. Si tiene una conexión con una latencia o tiempo de espera reducidos las descargas se inician antes. Sin embargo si tiene una conexión con un ancho de banda mayor el tiempo de descarga será inferior. Imaginemos por ejemplo una manguera de riego frente a una manguera de incendios: aunque la manguera de riego se pone en marcha con mayor rapidez, es decir tiene una "latencia" más baja que una manguera de incendios, esta última transmite más agua, dicho de otro modo, tiene un "ancho de banda" mayor.</w:t>
      </w:r>
    </w:p>
    <w:p w:rsidR="00AC6E1C" w:rsidRPr="009F2219" w:rsidRDefault="00AC6E1C" w:rsidP="002330CC">
      <w:pPr>
        <w:autoSpaceDE w:val="0"/>
        <w:autoSpaceDN w:val="0"/>
        <w:adjustRightInd w:val="0"/>
        <w:spacing w:after="0" w:line="360" w:lineRule="auto"/>
        <w:jc w:val="both"/>
        <w:rPr>
          <w:rFonts w:ascii="Times New Roman" w:hAnsi="Times New Roman" w:cs="Times New Roman"/>
          <w:sz w:val="24"/>
          <w:szCs w:val="24"/>
        </w:rPr>
      </w:pPr>
    </w:p>
    <w:p w:rsidR="00DA52E7" w:rsidRPr="009F2219" w:rsidRDefault="006717D8" w:rsidP="002330CC">
      <w:pPr>
        <w:autoSpaceDE w:val="0"/>
        <w:autoSpaceDN w:val="0"/>
        <w:adjustRightInd w:val="0"/>
        <w:spacing w:after="0" w:line="360" w:lineRule="auto"/>
        <w:jc w:val="both"/>
        <w:rPr>
          <w:rFonts w:ascii="Times New Roman" w:hAnsi="Times New Roman" w:cs="Times New Roman"/>
          <w:sz w:val="24"/>
          <w:szCs w:val="24"/>
        </w:rPr>
      </w:pPr>
      <w:bookmarkStart w:id="26" w:name="PCI"/>
      <w:bookmarkEnd w:id="26"/>
      <w:proofErr w:type="spellStart"/>
      <w:r w:rsidRPr="009F2219">
        <w:rPr>
          <w:rFonts w:ascii="Times New Roman" w:hAnsi="Times New Roman" w:cs="Times New Roman"/>
          <w:b/>
          <w:sz w:val="24"/>
          <w:szCs w:val="24"/>
        </w:rPr>
        <w:t>Router</w:t>
      </w:r>
      <w:proofErr w:type="spellEnd"/>
      <w:r w:rsidRPr="009F2219">
        <w:rPr>
          <w:rFonts w:ascii="Times New Roman" w:hAnsi="Times New Roman" w:cs="Times New Roman"/>
          <w:b/>
          <w:sz w:val="24"/>
          <w:szCs w:val="24"/>
        </w:rPr>
        <w:t xml:space="preserve">. </w:t>
      </w:r>
      <w:r w:rsidRPr="009F2219">
        <w:rPr>
          <w:rFonts w:ascii="Times New Roman" w:hAnsi="Times New Roman" w:cs="Times New Roman"/>
          <w:sz w:val="24"/>
          <w:szCs w:val="24"/>
        </w:rPr>
        <w:t xml:space="preserve">Un </w:t>
      </w:r>
      <w:proofErr w:type="spellStart"/>
      <w:r w:rsidRPr="009F2219">
        <w:rPr>
          <w:rFonts w:ascii="Times New Roman" w:hAnsi="Times New Roman" w:cs="Times New Roman"/>
          <w:sz w:val="24"/>
          <w:szCs w:val="24"/>
        </w:rPr>
        <w:t>router</w:t>
      </w:r>
      <w:proofErr w:type="spellEnd"/>
      <w:r w:rsidRPr="009F2219">
        <w:rPr>
          <w:rFonts w:ascii="Times New Roman" w:hAnsi="Times New Roman" w:cs="Times New Roman"/>
          <w:sz w:val="24"/>
          <w:szCs w:val="24"/>
        </w:rPr>
        <w:t xml:space="preserve"> es un dispositivo que se utiliza para conectarse a Internet en la mayoría de las redes. En algunos casos los </w:t>
      </w:r>
      <w:proofErr w:type="spellStart"/>
      <w:r w:rsidRPr="009F2219">
        <w:rPr>
          <w:rFonts w:ascii="Times New Roman" w:hAnsi="Times New Roman" w:cs="Times New Roman"/>
          <w:sz w:val="24"/>
          <w:szCs w:val="24"/>
        </w:rPr>
        <w:t>routers</w:t>
      </w:r>
      <w:proofErr w:type="spellEnd"/>
      <w:r w:rsidRPr="009F2219">
        <w:rPr>
          <w:rFonts w:ascii="Times New Roman" w:hAnsi="Times New Roman" w:cs="Times New Roman"/>
          <w:sz w:val="24"/>
          <w:szCs w:val="24"/>
        </w:rPr>
        <w:t xml:space="preserve"> tienen funciones de red incluidas. Gracias a los </w:t>
      </w:r>
      <w:proofErr w:type="spellStart"/>
      <w:r w:rsidRPr="009F2219">
        <w:rPr>
          <w:rFonts w:ascii="Times New Roman" w:hAnsi="Times New Roman" w:cs="Times New Roman"/>
          <w:sz w:val="24"/>
          <w:szCs w:val="24"/>
        </w:rPr>
        <w:t>Routers</w:t>
      </w:r>
      <w:proofErr w:type="spellEnd"/>
      <w:r w:rsidRPr="009F2219">
        <w:rPr>
          <w:rFonts w:ascii="Times New Roman" w:hAnsi="Times New Roman" w:cs="Times New Roman"/>
          <w:sz w:val="24"/>
          <w:szCs w:val="24"/>
        </w:rPr>
        <w:t xml:space="preserve"> se disfr</w:t>
      </w:r>
      <w:r w:rsidR="00846C61" w:rsidRPr="009F2219">
        <w:rPr>
          <w:rFonts w:ascii="Times New Roman" w:hAnsi="Times New Roman" w:cs="Times New Roman"/>
          <w:sz w:val="24"/>
          <w:szCs w:val="24"/>
        </w:rPr>
        <w:t xml:space="preserve">uta de comunicación en Internet, </w:t>
      </w:r>
      <w:r w:rsidRPr="009F2219">
        <w:rPr>
          <w:rFonts w:ascii="Times New Roman" w:hAnsi="Times New Roman" w:cs="Times New Roman"/>
          <w:sz w:val="24"/>
          <w:szCs w:val="24"/>
        </w:rPr>
        <w:t xml:space="preserve">al tiempo que mantiene su actividad de red protegida del mundo exterior. Por lo general los </w:t>
      </w:r>
      <w:proofErr w:type="spellStart"/>
      <w:r w:rsidRPr="009F2219">
        <w:rPr>
          <w:rFonts w:ascii="Times New Roman" w:hAnsi="Times New Roman" w:cs="Times New Roman"/>
          <w:sz w:val="24"/>
          <w:szCs w:val="24"/>
        </w:rPr>
        <w:t>Routers</w:t>
      </w:r>
      <w:proofErr w:type="spellEnd"/>
      <w:r w:rsidRPr="009F2219">
        <w:rPr>
          <w:rFonts w:ascii="Times New Roman" w:hAnsi="Times New Roman" w:cs="Times New Roman"/>
          <w:sz w:val="24"/>
          <w:szCs w:val="24"/>
        </w:rPr>
        <w:t xml:space="preserve"> traen incluido un servidor de seguridad.</w:t>
      </w:r>
    </w:p>
    <w:p w:rsidR="00941B8B" w:rsidRDefault="00941B8B" w:rsidP="002330CC">
      <w:pPr>
        <w:autoSpaceDE w:val="0"/>
        <w:autoSpaceDN w:val="0"/>
        <w:adjustRightInd w:val="0"/>
        <w:spacing w:after="0" w:line="360" w:lineRule="auto"/>
        <w:jc w:val="both"/>
        <w:rPr>
          <w:rFonts w:ascii="Times New Roman" w:hAnsi="Times New Roman" w:cs="Times New Roman"/>
          <w:b/>
          <w:sz w:val="24"/>
          <w:szCs w:val="24"/>
        </w:rPr>
      </w:pPr>
    </w:p>
    <w:p w:rsidR="00846C61" w:rsidRPr="009F2219" w:rsidRDefault="006717D8" w:rsidP="002330CC">
      <w:pPr>
        <w:autoSpaceDE w:val="0"/>
        <w:autoSpaceDN w:val="0"/>
        <w:adjustRightInd w:val="0"/>
        <w:spacing w:after="0" w:line="360" w:lineRule="auto"/>
        <w:jc w:val="both"/>
        <w:rPr>
          <w:rFonts w:ascii="Times New Roman" w:hAnsi="Times New Roman" w:cs="Times New Roman"/>
          <w:sz w:val="24"/>
          <w:szCs w:val="24"/>
        </w:rPr>
      </w:pPr>
      <w:proofErr w:type="spellStart"/>
      <w:r w:rsidRPr="009F2219">
        <w:rPr>
          <w:rFonts w:ascii="Times New Roman" w:hAnsi="Times New Roman" w:cs="Times New Roman"/>
          <w:b/>
          <w:sz w:val="24"/>
          <w:szCs w:val="24"/>
        </w:rPr>
        <w:t>Router</w:t>
      </w:r>
      <w:proofErr w:type="spellEnd"/>
      <w:r w:rsidRPr="009F2219">
        <w:rPr>
          <w:rFonts w:ascii="Times New Roman" w:hAnsi="Times New Roman" w:cs="Times New Roman"/>
          <w:b/>
          <w:sz w:val="24"/>
          <w:szCs w:val="24"/>
        </w:rPr>
        <w:t xml:space="preserve"> NAT con tecnología inalámbrica</w:t>
      </w:r>
      <w:r w:rsidR="00DA52E7" w:rsidRPr="009F2219">
        <w:rPr>
          <w:rFonts w:ascii="Times New Roman" w:hAnsi="Times New Roman" w:cs="Times New Roman"/>
          <w:b/>
          <w:sz w:val="24"/>
          <w:szCs w:val="24"/>
        </w:rPr>
        <w:t xml:space="preserve">. </w:t>
      </w:r>
      <w:r w:rsidRPr="009F2219">
        <w:rPr>
          <w:rFonts w:ascii="Times New Roman" w:hAnsi="Times New Roman" w:cs="Times New Roman"/>
          <w:sz w:val="24"/>
          <w:szCs w:val="24"/>
        </w:rPr>
        <w:t xml:space="preserve">Cuando tiene una red cableada (como Ethernet®) y además tiene una red inalámbrica, puede establecer un enlace entre ellas a través de un </w:t>
      </w:r>
      <w:proofErr w:type="spellStart"/>
      <w:r w:rsidRPr="009F2219">
        <w:rPr>
          <w:rFonts w:ascii="Times New Roman" w:hAnsi="Times New Roman" w:cs="Times New Roman"/>
          <w:sz w:val="24"/>
          <w:szCs w:val="24"/>
        </w:rPr>
        <w:t>router</w:t>
      </w:r>
      <w:proofErr w:type="spellEnd"/>
      <w:r w:rsidRPr="009F2219">
        <w:rPr>
          <w:rFonts w:ascii="Times New Roman" w:hAnsi="Times New Roman" w:cs="Times New Roman"/>
          <w:sz w:val="24"/>
          <w:szCs w:val="24"/>
        </w:rPr>
        <w:t xml:space="preserve"> NAT que tenga soporte para tecnología inalámbrica</w:t>
      </w:r>
    </w:p>
    <w:p w:rsidR="00A27104" w:rsidRDefault="006717D8"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 xml:space="preserve">Con este tipo de </w:t>
      </w:r>
      <w:proofErr w:type="spellStart"/>
      <w:r w:rsidRPr="009F2219">
        <w:rPr>
          <w:rFonts w:ascii="Times New Roman" w:hAnsi="Times New Roman" w:cs="Times New Roman"/>
          <w:sz w:val="24"/>
          <w:szCs w:val="24"/>
        </w:rPr>
        <w:t>router</w:t>
      </w:r>
      <w:proofErr w:type="spellEnd"/>
      <w:r w:rsidRPr="009F2219">
        <w:rPr>
          <w:rFonts w:ascii="Times New Roman" w:hAnsi="Times New Roman" w:cs="Times New Roman"/>
          <w:sz w:val="24"/>
          <w:szCs w:val="24"/>
        </w:rPr>
        <w:t>, puede disfrutar de todos los beneficios de conectarse a la Red desde un equipo que está conectado de dos formas: con y sin cables. Por ej</w:t>
      </w:r>
      <w:r w:rsidR="0074377D" w:rsidRPr="009F2219">
        <w:rPr>
          <w:rFonts w:ascii="Times New Roman" w:hAnsi="Times New Roman" w:cs="Times New Roman"/>
          <w:sz w:val="24"/>
          <w:szCs w:val="24"/>
        </w:rPr>
        <w:t>emplo</w:t>
      </w:r>
      <w:r w:rsidRPr="009F2219">
        <w:rPr>
          <w:rFonts w:ascii="Times New Roman" w:hAnsi="Times New Roman" w:cs="Times New Roman"/>
          <w:sz w:val="24"/>
          <w:szCs w:val="24"/>
        </w:rPr>
        <w:t xml:space="preserve"> puede que tenga una red conectada a Internet en casa y deba traerse trabajo a casa en el portátil </w:t>
      </w:r>
      <w:r w:rsidRPr="009F2219">
        <w:rPr>
          <w:rFonts w:ascii="Times New Roman" w:hAnsi="Times New Roman" w:cs="Times New Roman"/>
          <w:sz w:val="24"/>
          <w:szCs w:val="24"/>
        </w:rPr>
        <w:lastRenderedPageBreak/>
        <w:t xml:space="preserve">de vez en cuando. Un </w:t>
      </w:r>
      <w:proofErr w:type="spellStart"/>
      <w:r w:rsidRPr="009F2219">
        <w:rPr>
          <w:rFonts w:ascii="Times New Roman" w:hAnsi="Times New Roman" w:cs="Times New Roman"/>
          <w:sz w:val="24"/>
          <w:szCs w:val="24"/>
        </w:rPr>
        <w:t>router</w:t>
      </w:r>
      <w:proofErr w:type="spellEnd"/>
      <w:r w:rsidRPr="009F2219">
        <w:rPr>
          <w:rFonts w:ascii="Times New Roman" w:hAnsi="Times New Roman" w:cs="Times New Roman"/>
          <w:sz w:val="24"/>
          <w:szCs w:val="24"/>
        </w:rPr>
        <w:t xml:space="preserve"> NAT con soporte para conexión inalámbrica para conectar su portátil a la conexión de Internet que tiene en casa.</w:t>
      </w:r>
    </w:p>
    <w:p w:rsidR="006717D8" w:rsidRPr="009F2219" w:rsidRDefault="006717D8" w:rsidP="002330CC">
      <w:pPr>
        <w:autoSpaceDE w:val="0"/>
        <w:autoSpaceDN w:val="0"/>
        <w:adjustRightInd w:val="0"/>
        <w:spacing w:after="0" w:line="360" w:lineRule="auto"/>
        <w:jc w:val="both"/>
        <w:rPr>
          <w:rFonts w:ascii="Times New Roman" w:hAnsi="Times New Roman" w:cs="Times New Roman"/>
          <w:sz w:val="24"/>
          <w:szCs w:val="24"/>
        </w:rPr>
      </w:pPr>
    </w:p>
    <w:p w:rsidR="00846C61" w:rsidRPr="009F2219" w:rsidRDefault="006717D8"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Software antivirus.</w:t>
      </w:r>
      <w:r w:rsidRPr="009F2219">
        <w:rPr>
          <w:rFonts w:ascii="Times New Roman" w:hAnsi="Times New Roman" w:cs="Times New Roman"/>
          <w:sz w:val="24"/>
          <w:szCs w:val="24"/>
        </w:rPr>
        <w:t xml:space="preserve"> </w:t>
      </w:r>
      <w:r w:rsidR="00846C61" w:rsidRPr="009F2219">
        <w:rPr>
          <w:rFonts w:ascii="Times New Roman" w:hAnsi="Times New Roman" w:cs="Times New Roman"/>
          <w:sz w:val="24"/>
          <w:szCs w:val="24"/>
        </w:rPr>
        <w:t>El software antivirus le ayuda a saber qué hacer si algo o alguien ha conseguido entran a los servidores de seguridad. Por ejemplo, Los servidores de seguridad normalmente no captan los virus que se envían por correo electrónico.</w:t>
      </w:r>
      <w:r w:rsidRPr="009F2219">
        <w:rPr>
          <w:rFonts w:ascii="Times New Roman" w:hAnsi="Times New Roman" w:cs="Times New Roman"/>
          <w:sz w:val="24"/>
          <w:szCs w:val="24"/>
        </w:rPr>
        <w:br/>
        <w:t xml:space="preserve">Dado que hay una amenaza constante de hackers creando virus y otros problemas de programas de software, siempre tiene que tener el software antivirus al día. </w:t>
      </w:r>
      <w:bookmarkStart w:id="27" w:name="Tarjeta_de_PC"/>
      <w:bookmarkEnd w:id="27"/>
    </w:p>
    <w:p w:rsidR="00AC6E1C" w:rsidRPr="009F2219" w:rsidRDefault="00AC6E1C" w:rsidP="002330CC">
      <w:pPr>
        <w:autoSpaceDE w:val="0"/>
        <w:autoSpaceDN w:val="0"/>
        <w:adjustRightInd w:val="0"/>
        <w:spacing w:after="0" w:line="360" w:lineRule="auto"/>
        <w:jc w:val="both"/>
        <w:rPr>
          <w:rFonts w:ascii="Times New Roman" w:hAnsi="Times New Roman" w:cs="Times New Roman"/>
          <w:sz w:val="24"/>
          <w:szCs w:val="24"/>
        </w:rPr>
      </w:pPr>
    </w:p>
    <w:p w:rsidR="00846C61" w:rsidRPr="009F2219" w:rsidRDefault="006717D8"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Tecnología de servidor de seguridad.</w:t>
      </w:r>
      <w:r w:rsidRPr="009F2219">
        <w:rPr>
          <w:rFonts w:ascii="Times New Roman" w:hAnsi="Times New Roman" w:cs="Times New Roman"/>
          <w:sz w:val="24"/>
          <w:szCs w:val="24"/>
        </w:rPr>
        <w:t xml:space="preserve"> Se han creado para ayudar a proteger los ordenadores personales al actuar como el guardián de la puerta y ayudar a asegurar que solo la información aprobada entra y sale del equipo. </w:t>
      </w:r>
      <w:r w:rsidR="008714F5" w:rsidRPr="009F2219">
        <w:rPr>
          <w:rFonts w:ascii="Times New Roman" w:hAnsi="Times New Roman" w:cs="Times New Roman"/>
          <w:sz w:val="24"/>
          <w:szCs w:val="24"/>
        </w:rPr>
        <w:t>Y</w:t>
      </w:r>
      <w:r w:rsidRPr="009F2219">
        <w:rPr>
          <w:rFonts w:ascii="Times New Roman" w:hAnsi="Times New Roman" w:cs="Times New Roman"/>
          <w:sz w:val="24"/>
          <w:szCs w:val="24"/>
        </w:rPr>
        <w:t xml:space="preserve"> un servidor de seguridad verifica los permisos de cada paquete antes de permitir que siga su camino. Los datos entran y sales de los ordenadores a través de unas puertas a las que denominamos puertos.</w:t>
      </w:r>
      <w:r w:rsidR="00846C61" w:rsidRPr="009F2219">
        <w:rPr>
          <w:rFonts w:ascii="Times New Roman" w:hAnsi="Times New Roman" w:cs="Times New Roman"/>
          <w:sz w:val="24"/>
          <w:szCs w:val="24"/>
        </w:rPr>
        <w:t xml:space="preserve"> </w:t>
      </w:r>
      <w:r w:rsidRPr="009F2219">
        <w:rPr>
          <w:rFonts w:ascii="Times New Roman" w:hAnsi="Times New Roman" w:cs="Times New Roman"/>
          <w:sz w:val="24"/>
          <w:szCs w:val="24"/>
        </w:rPr>
        <w:t xml:space="preserve">Debería utilizar un servidor de seguridad en cada pieza del equipo de la red, pero normalmente no debería ejecutar más de uno en un equipo determinado. </w:t>
      </w:r>
      <w:bookmarkStart w:id="28" w:name="USB"/>
      <w:bookmarkEnd w:id="28"/>
    </w:p>
    <w:p w:rsidR="00AC6E1C" w:rsidRPr="009F2219" w:rsidRDefault="00AC6E1C" w:rsidP="002330CC">
      <w:pPr>
        <w:autoSpaceDE w:val="0"/>
        <w:autoSpaceDN w:val="0"/>
        <w:adjustRightInd w:val="0"/>
        <w:spacing w:after="0" w:line="360" w:lineRule="auto"/>
        <w:jc w:val="both"/>
        <w:rPr>
          <w:rFonts w:ascii="Times New Roman" w:hAnsi="Times New Roman" w:cs="Times New Roman"/>
          <w:sz w:val="24"/>
          <w:szCs w:val="24"/>
        </w:rPr>
      </w:pPr>
    </w:p>
    <w:p w:rsidR="00027981" w:rsidRPr="009F2219" w:rsidRDefault="006717D8"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 xml:space="preserve">USB. </w:t>
      </w:r>
      <w:r w:rsidRPr="009F2219">
        <w:rPr>
          <w:rFonts w:ascii="Times New Roman" w:hAnsi="Times New Roman" w:cs="Times New Roman"/>
          <w:sz w:val="24"/>
          <w:szCs w:val="24"/>
        </w:rPr>
        <w:t>El Puerto USB (Universal Serial Bus) es la alternativa a la interconexión de componentes periféricos (PCI). Todos los equipos de una red tienen que disponer de la tarjeta de red adecuada para poder comunicarse dentro de la red. Por lo general pueden obtener el tipo adecuado de tarjeta para su red en cualquiera de las clases de USB o PCI.</w:t>
      </w:r>
    </w:p>
    <w:p w:rsidR="00AC6E1C" w:rsidRPr="009F2219" w:rsidRDefault="00AC6E1C" w:rsidP="002330CC">
      <w:pPr>
        <w:autoSpaceDE w:val="0"/>
        <w:autoSpaceDN w:val="0"/>
        <w:adjustRightInd w:val="0"/>
        <w:spacing w:after="0" w:line="360" w:lineRule="auto"/>
        <w:jc w:val="both"/>
        <w:rPr>
          <w:rFonts w:ascii="Times New Roman" w:hAnsi="Times New Roman" w:cs="Times New Roman"/>
          <w:sz w:val="24"/>
          <w:szCs w:val="24"/>
        </w:rPr>
      </w:pPr>
    </w:p>
    <w:p w:rsidR="006717D8" w:rsidRPr="009F2219" w:rsidRDefault="006717D8"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 xml:space="preserve">WPA. </w:t>
      </w:r>
      <w:r w:rsidRPr="009F2219">
        <w:rPr>
          <w:rFonts w:ascii="Times New Roman" w:hAnsi="Times New Roman" w:cs="Times New Roman"/>
          <w:sz w:val="24"/>
          <w:szCs w:val="24"/>
        </w:rPr>
        <w:t xml:space="preserve">El Acceso Protegido </w:t>
      </w:r>
      <w:proofErr w:type="spellStart"/>
      <w:r w:rsidRPr="009F2219">
        <w:rPr>
          <w:rFonts w:ascii="Times New Roman" w:hAnsi="Times New Roman" w:cs="Times New Roman"/>
          <w:sz w:val="24"/>
          <w:szCs w:val="24"/>
        </w:rPr>
        <w:t>Wi</w:t>
      </w:r>
      <w:proofErr w:type="spellEnd"/>
      <w:r w:rsidRPr="009F2219">
        <w:rPr>
          <w:rFonts w:ascii="Times New Roman" w:hAnsi="Times New Roman" w:cs="Times New Roman"/>
          <w:sz w:val="24"/>
          <w:szCs w:val="24"/>
        </w:rPr>
        <w:t>-Fi (WPA) es el estándar actual para la protección de información y seguridad en las redes inalámbricas. De este modo se evita que usuarios no autorizados se conecten a su red.</w:t>
      </w:r>
    </w:p>
    <w:p w:rsidR="00EE0351" w:rsidRPr="009F2219" w:rsidRDefault="006717D8"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 xml:space="preserve">ACCESS POINT: (PUNTO DE ACCESO O AP). </w:t>
      </w:r>
      <w:r w:rsidRPr="009F2219">
        <w:rPr>
          <w:rFonts w:ascii="Times New Roman" w:hAnsi="Times New Roman" w:cs="Times New Roman"/>
          <w:sz w:val="24"/>
          <w:szCs w:val="24"/>
        </w:rPr>
        <w:t>Es el dispositivo que hace de puente entre la red cableada y la red inalámbrica. Podemos pensar que es, de alguna manera, la antena a la que nos conectaremos.</w:t>
      </w:r>
      <w:r w:rsidR="00357866" w:rsidRPr="009F2219">
        <w:rPr>
          <w:rFonts w:ascii="Times New Roman" w:hAnsi="Times New Roman" w:cs="Times New Roman"/>
          <w:sz w:val="24"/>
          <w:szCs w:val="24"/>
        </w:rPr>
        <w:t xml:space="preserve"> (También denominado un conmutador, un </w:t>
      </w:r>
      <w:proofErr w:type="spellStart"/>
      <w:r w:rsidR="00357866" w:rsidRPr="009F2219">
        <w:rPr>
          <w:rFonts w:ascii="Times New Roman" w:hAnsi="Times New Roman" w:cs="Times New Roman"/>
          <w:sz w:val="24"/>
          <w:szCs w:val="24"/>
        </w:rPr>
        <w:t>router</w:t>
      </w:r>
      <w:proofErr w:type="spellEnd"/>
      <w:r w:rsidR="00357866" w:rsidRPr="009F2219">
        <w:rPr>
          <w:rFonts w:ascii="Times New Roman" w:hAnsi="Times New Roman" w:cs="Times New Roman"/>
          <w:sz w:val="24"/>
          <w:szCs w:val="24"/>
        </w:rPr>
        <w:t xml:space="preserve"> o una estación base), todos los equipos de la red se comunican a través de ese dispositivo. Un punto de acceso actúa como una especie de estación central que gestiona toda la información que se envía a través de los equipos.</w:t>
      </w:r>
    </w:p>
    <w:p w:rsidR="00EE0351" w:rsidRPr="009F2219" w:rsidRDefault="00EE0351" w:rsidP="00EE0351">
      <w:pPr>
        <w:autoSpaceDE w:val="0"/>
        <w:autoSpaceDN w:val="0"/>
        <w:adjustRightInd w:val="0"/>
        <w:spacing w:after="0" w:line="360" w:lineRule="auto"/>
        <w:rPr>
          <w:rFonts w:ascii="Times New Roman" w:hAnsi="Times New Roman" w:cs="Times New Roman"/>
          <w:sz w:val="24"/>
          <w:szCs w:val="24"/>
        </w:rPr>
      </w:pPr>
      <w:r w:rsidRPr="009F2219">
        <w:rPr>
          <w:rFonts w:ascii="Times New Roman" w:hAnsi="Times New Roman" w:cs="Times New Roman"/>
          <w:b/>
          <w:sz w:val="24"/>
          <w:szCs w:val="24"/>
        </w:rPr>
        <w:lastRenderedPageBreak/>
        <w:t>CUARTO DE EQUIPOS</w:t>
      </w:r>
      <w:r w:rsidRPr="009F2219">
        <w:rPr>
          <w:rFonts w:ascii="Times New Roman" w:hAnsi="Times New Roman" w:cs="Times New Roman"/>
          <w:sz w:val="24"/>
          <w:szCs w:val="24"/>
        </w:rPr>
        <w:t>: Es un espacio centralizado dentro del edificio donde se albergan los equipos de red (</w:t>
      </w:r>
      <w:proofErr w:type="spellStart"/>
      <w:r w:rsidRPr="009F2219">
        <w:rPr>
          <w:rFonts w:ascii="Times New Roman" w:hAnsi="Times New Roman" w:cs="Times New Roman"/>
          <w:sz w:val="24"/>
          <w:szCs w:val="24"/>
        </w:rPr>
        <w:t>ruteadores</w:t>
      </w:r>
      <w:proofErr w:type="spellEnd"/>
      <w:r w:rsidRPr="009F2219">
        <w:rPr>
          <w:rFonts w:ascii="Times New Roman" w:hAnsi="Times New Roman" w:cs="Times New Roman"/>
          <w:sz w:val="24"/>
          <w:szCs w:val="24"/>
        </w:rPr>
        <w:t xml:space="preserve">, </w:t>
      </w:r>
      <w:proofErr w:type="spellStart"/>
      <w:r w:rsidRPr="009F2219">
        <w:rPr>
          <w:rFonts w:ascii="Times New Roman" w:hAnsi="Times New Roman" w:cs="Times New Roman"/>
          <w:sz w:val="24"/>
          <w:szCs w:val="24"/>
        </w:rPr>
        <w:t>switches</w:t>
      </w:r>
      <w:proofErr w:type="spellEnd"/>
      <w:r w:rsidRPr="009F2219">
        <w:rPr>
          <w:rFonts w:ascii="Times New Roman" w:hAnsi="Times New Roman" w:cs="Times New Roman"/>
          <w:sz w:val="24"/>
          <w:szCs w:val="24"/>
        </w:rPr>
        <w:t xml:space="preserve">, </w:t>
      </w:r>
      <w:proofErr w:type="spellStart"/>
      <w:r w:rsidRPr="009F2219">
        <w:rPr>
          <w:rFonts w:ascii="Times New Roman" w:hAnsi="Times New Roman" w:cs="Times New Roman"/>
          <w:sz w:val="24"/>
          <w:szCs w:val="24"/>
        </w:rPr>
        <w:t>hubs</w:t>
      </w:r>
      <w:proofErr w:type="spellEnd"/>
      <w:r w:rsidRPr="009F2219">
        <w:rPr>
          <w:rFonts w:ascii="Times New Roman" w:hAnsi="Times New Roman" w:cs="Times New Roman"/>
          <w:sz w:val="24"/>
          <w:szCs w:val="24"/>
        </w:rPr>
        <w:t>, conmutadores, telefónicos, etc.), equipos de voz, video, etc. </w:t>
      </w:r>
    </w:p>
    <w:p w:rsidR="006717D8" w:rsidRPr="009F2219" w:rsidRDefault="006717D8"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SERVIDORES DNS: (DNS SERVER)</w:t>
      </w:r>
      <w:r w:rsidRPr="009F2219">
        <w:rPr>
          <w:rFonts w:ascii="Times New Roman" w:hAnsi="Times New Roman" w:cs="Times New Roman"/>
          <w:color w:val="000000"/>
          <w:sz w:val="24"/>
          <w:szCs w:val="24"/>
          <w:lang w:val="es-ES"/>
        </w:rPr>
        <w:t xml:space="preserve"> </w:t>
      </w:r>
      <w:r w:rsidRPr="009F2219">
        <w:rPr>
          <w:rFonts w:ascii="Times New Roman" w:hAnsi="Times New Roman" w:cs="Times New Roman"/>
          <w:sz w:val="24"/>
          <w:szCs w:val="24"/>
        </w:rPr>
        <w:t>Las páginas web también tienen su dirección IP pública y es a través de ésta dirección como en realidad nos conectamos a ellas. Pero claro, es más sencillo memorizar o escribir el nombre del dominio (www.google.es) que su dirección IP (216.239.59.104).</w:t>
      </w:r>
    </w:p>
    <w:p w:rsidR="006717D8" w:rsidRPr="009F2219" w:rsidRDefault="006717D8" w:rsidP="002330CC">
      <w:pPr>
        <w:autoSpaceDE w:val="0"/>
        <w:autoSpaceDN w:val="0"/>
        <w:adjustRightInd w:val="0"/>
        <w:spacing w:after="0" w:line="360" w:lineRule="auto"/>
        <w:jc w:val="both"/>
        <w:rPr>
          <w:rFonts w:ascii="Times New Roman" w:hAnsi="Times New Roman" w:cs="Times New Roman"/>
          <w:sz w:val="24"/>
          <w:szCs w:val="24"/>
        </w:rPr>
      </w:pPr>
    </w:p>
    <w:p w:rsidR="006717D8" w:rsidRPr="009F2219" w:rsidRDefault="006717D8"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Para no memorizar la retahíla de números tenemos los servidores DNS. Un servidor DNS es un servidor en donde están almacenadas las correlaciones entre nombres de dominio y direcciones IP.</w:t>
      </w:r>
    </w:p>
    <w:p w:rsidR="00724A68" w:rsidRPr="009F2219" w:rsidRDefault="00724A68"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Archivo</w:t>
      </w:r>
      <w:r w:rsidR="00F75ED9" w:rsidRPr="009F2219">
        <w:rPr>
          <w:rFonts w:ascii="Times New Roman" w:hAnsi="Times New Roman" w:cs="Times New Roman"/>
          <w:b/>
          <w:sz w:val="24"/>
          <w:szCs w:val="24"/>
        </w:rPr>
        <w:t>:</w:t>
      </w:r>
      <w:r w:rsidR="00F75ED9" w:rsidRPr="009F2219">
        <w:rPr>
          <w:rFonts w:ascii="Times New Roman" w:hAnsi="Times New Roman" w:cs="Times New Roman"/>
          <w:sz w:val="24"/>
          <w:szCs w:val="24"/>
        </w:rPr>
        <w:t xml:space="preserve"> Conjunto</w:t>
      </w:r>
      <w:r w:rsidRPr="009F2219">
        <w:rPr>
          <w:rFonts w:ascii="Times New Roman" w:hAnsi="Times New Roman" w:cs="Times New Roman"/>
          <w:sz w:val="24"/>
          <w:szCs w:val="24"/>
        </w:rPr>
        <w:t xml:space="preserve"> de información organizada localizada en el disco duro de una</w:t>
      </w:r>
    </w:p>
    <w:p w:rsidR="00724A68" w:rsidRPr="009F2219" w:rsidRDefault="00724A68"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PC o un servidor.</w:t>
      </w:r>
    </w:p>
    <w:p w:rsidR="00724A68" w:rsidRPr="009F2219" w:rsidRDefault="00724A68"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BIOS</w:t>
      </w:r>
      <w:r w:rsidR="00F75ED9" w:rsidRPr="009F2219">
        <w:rPr>
          <w:rFonts w:ascii="Times New Roman" w:hAnsi="Times New Roman" w:cs="Times New Roman"/>
          <w:b/>
          <w:sz w:val="24"/>
          <w:szCs w:val="24"/>
        </w:rPr>
        <w:t>:</w:t>
      </w:r>
      <w:r w:rsidR="00F75ED9" w:rsidRPr="009F2219">
        <w:rPr>
          <w:rFonts w:ascii="Times New Roman" w:hAnsi="Times New Roman" w:cs="Times New Roman"/>
          <w:sz w:val="24"/>
          <w:szCs w:val="24"/>
        </w:rPr>
        <w:t xml:space="preserve"> Basic</w:t>
      </w:r>
      <w:r w:rsidRPr="009F2219">
        <w:rPr>
          <w:rFonts w:ascii="Times New Roman" w:hAnsi="Times New Roman" w:cs="Times New Roman"/>
          <w:sz w:val="24"/>
          <w:szCs w:val="24"/>
        </w:rPr>
        <w:t xml:space="preserve"> Input-Output </w:t>
      </w:r>
      <w:proofErr w:type="spellStart"/>
      <w:r w:rsidRPr="009F2219">
        <w:rPr>
          <w:rFonts w:ascii="Times New Roman" w:hAnsi="Times New Roman" w:cs="Times New Roman"/>
          <w:sz w:val="24"/>
          <w:szCs w:val="24"/>
        </w:rPr>
        <w:t>System</w:t>
      </w:r>
      <w:proofErr w:type="spellEnd"/>
      <w:r w:rsidRPr="009F2219">
        <w:rPr>
          <w:rFonts w:ascii="Times New Roman" w:hAnsi="Times New Roman" w:cs="Times New Roman"/>
          <w:sz w:val="24"/>
          <w:szCs w:val="24"/>
        </w:rPr>
        <w:t>, Sistema Básico de Entrada/Salida, es un código de software instalado en la placa base, en el cual se guarda la configuración de hardware y opciones de arranque de la computadora.</w:t>
      </w:r>
    </w:p>
    <w:p w:rsidR="00724A68" w:rsidRPr="009F2219" w:rsidRDefault="00724A68" w:rsidP="002330CC">
      <w:pPr>
        <w:autoSpaceDE w:val="0"/>
        <w:autoSpaceDN w:val="0"/>
        <w:adjustRightInd w:val="0"/>
        <w:spacing w:after="0" w:line="360" w:lineRule="auto"/>
        <w:jc w:val="both"/>
        <w:rPr>
          <w:rFonts w:ascii="Times New Roman" w:hAnsi="Times New Roman" w:cs="Times New Roman"/>
          <w:sz w:val="24"/>
          <w:szCs w:val="24"/>
        </w:rPr>
      </w:pPr>
    </w:p>
    <w:p w:rsidR="00724A68" w:rsidRPr="009F2219" w:rsidRDefault="00724A68"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Correo electrónico:</w:t>
      </w:r>
      <w:r w:rsidRPr="009F2219">
        <w:rPr>
          <w:rFonts w:ascii="Times New Roman" w:hAnsi="Times New Roman" w:cs="Times New Roman"/>
          <w:sz w:val="24"/>
          <w:szCs w:val="24"/>
        </w:rPr>
        <w:t xml:space="preserve"> Mensajes electrónicos enviados o recibidos a través de Internet o de una red local de computadoras mediante un servidor de correo electrónico.</w:t>
      </w:r>
    </w:p>
    <w:p w:rsidR="00724A68" w:rsidRPr="009F2219" w:rsidRDefault="00724A68" w:rsidP="002330CC">
      <w:pPr>
        <w:autoSpaceDE w:val="0"/>
        <w:autoSpaceDN w:val="0"/>
        <w:adjustRightInd w:val="0"/>
        <w:spacing w:after="0" w:line="360" w:lineRule="auto"/>
        <w:jc w:val="both"/>
        <w:rPr>
          <w:rFonts w:ascii="Times New Roman" w:hAnsi="Times New Roman" w:cs="Times New Roman"/>
          <w:sz w:val="24"/>
          <w:szCs w:val="24"/>
        </w:rPr>
      </w:pPr>
    </w:p>
    <w:p w:rsidR="00724A68" w:rsidRPr="009F2219" w:rsidRDefault="00724A68"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Equipo de cómputo:</w:t>
      </w:r>
      <w:r w:rsidRPr="009F2219">
        <w:rPr>
          <w:rFonts w:ascii="Times New Roman" w:hAnsi="Times New Roman" w:cs="Times New Roman"/>
          <w:sz w:val="24"/>
          <w:szCs w:val="24"/>
        </w:rPr>
        <w:t xml:space="preserve"> Término genérico que se utiliza en este manual, para denominar a una PC, impresora, scanner, disco duro, unidad de disquete, o cualquier otro componente de la computadora.</w:t>
      </w:r>
    </w:p>
    <w:p w:rsidR="00724A68" w:rsidRPr="009F2219" w:rsidRDefault="00724A68" w:rsidP="002330CC">
      <w:pPr>
        <w:autoSpaceDE w:val="0"/>
        <w:autoSpaceDN w:val="0"/>
        <w:adjustRightInd w:val="0"/>
        <w:spacing w:after="0" w:line="360" w:lineRule="auto"/>
        <w:jc w:val="both"/>
        <w:rPr>
          <w:rFonts w:ascii="Times New Roman" w:hAnsi="Times New Roman" w:cs="Times New Roman"/>
          <w:sz w:val="24"/>
          <w:szCs w:val="24"/>
        </w:rPr>
      </w:pPr>
      <w:proofErr w:type="spellStart"/>
      <w:r w:rsidRPr="009F2219">
        <w:rPr>
          <w:rFonts w:ascii="Times New Roman" w:hAnsi="Times New Roman" w:cs="Times New Roman"/>
          <w:b/>
          <w:sz w:val="24"/>
          <w:szCs w:val="24"/>
        </w:rPr>
        <w:t>Freeware</w:t>
      </w:r>
      <w:proofErr w:type="spellEnd"/>
      <w:r w:rsidR="00174759" w:rsidRPr="009F2219">
        <w:rPr>
          <w:rFonts w:ascii="Times New Roman" w:hAnsi="Times New Roman" w:cs="Times New Roman"/>
          <w:sz w:val="24"/>
          <w:szCs w:val="24"/>
        </w:rPr>
        <w:t>: Software</w:t>
      </w:r>
      <w:r w:rsidRPr="009F2219">
        <w:rPr>
          <w:rFonts w:ascii="Times New Roman" w:hAnsi="Times New Roman" w:cs="Times New Roman"/>
          <w:sz w:val="24"/>
          <w:szCs w:val="24"/>
        </w:rPr>
        <w:t xml:space="preserve"> de libre distribución y uso.</w:t>
      </w:r>
    </w:p>
    <w:p w:rsidR="00941B8B" w:rsidRDefault="00941B8B" w:rsidP="002330CC">
      <w:pPr>
        <w:autoSpaceDE w:val="0"/>
        <w:autoSpaceDN w:val="0"/>
        <w:adjustRightInd w:val="0"/>
        <w:spacing w:after="0" w:line="360" w:lineRule="auto"/>
        <w:jc w:val="both"/>
        <w:rPr>
          <w:rFonts w:ascii="Times New Roman" w:hAnsi="Times New Roman" w:cs="Times New Roman"/>
          <w:b/>
          <w:sz w:val="24"/>
          <w:szCs w:val="24"/>
        </w:rPr>
      </w:pPr>
    </w:p>
    <w:p w:rsidR="00724A68" w:rsidRPr="009F2219" w:rsidRDefault="00724A68"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Ftp</w:t>
      </w:r>
      <w:r w:rsidRPr="009F2219">
        <w:rPr>
          <w:rFonts w:ascii="Times New Roman" w:hAnsi="Times New Roman" w:cs="Times New Roman"/>
          <w:sz w:val="24"/>
          <w:szCs w:val="24"/>
        </w:rPr>
        <w:t>: (</w:t>
      </w:r>
      <w:proofErr w:type="spellStart"/>
      <w:r w:rsidRPr="009F2219">
        <w:rPr>
          <w:rFonts w:ascii="Times New Roman" w:hAnsi="Times New Roman" w:cs="Times New Roman"/>
          <w:sz w:val="24"/>
          <w:szCs w:val="24"/>
        </w:rPr>
        <w:t>file</w:t>
      </w:r>
      <w:proofErr w:type="spellEnd"/>
      <w:r w:rsidRPr="009F2219">
        <w:rPr>
          <w:rFonts w:ascii="Times New Roman" w:hAnsi="Times New Roman" w:cs="Times New Roman"/>
          <w:sz w:val="24"/>
          <w:szCs w:val="24"/>
        </w:rPr>
        <w:t xml:space="preserve"> transfer </w:t>
      </w:r>
      <w:proofErr w:type="spellStart"/>
      <w:r w:rsidRPr="009F2219">
        <w:rPr>
          <w:rFonts w:ascii="Times New Roman" w:hAnsi="Times New Roman" w:cs="Times New Roman"/>
          <w:sz w:val="24"/>
          <w:szCs w:val="24"/>
        </w:rPr>
        <w:t>protocol</w:t>
      </w:r>
      <w:proofErr w:type="spellEnd"/>
      <w:r w:rsidRPr="009F2219">
        <w:rPr>
          <w:rFonts w:ascii="Times New Roman" w:hAnsi="Times New Roman" w:cs="Times New Roman"/>
          <w:sz w:val="24"/>
          <w:szCs w:val="24"/>
        </w:rPr>
        <w:t>) Protocolo de transferencia de archivos por medio de una red de computadoras con tecnología TCP.</w:t>
      </w:r>
    </w:p>
    <w:p w:rsidR="00724A68" w:rsidRPr="009F2219" w:rsidRDefault="00724A68" w:rsidP="002330CC">
      <w:pPr>
        <w:autoSpaceDE w:val="0"/>
        <w:autoSpaceDN w:val="0"/>
        <w:adjustRightInd w:val="0"/>
        <w:spacing w:after="0" w:line="360" w:lineRule="auto"/>
        <w:jc w:val="both"/>
        <w:rPr>
          <w:rFonts w:ascii="Times New Roman" w:hAnsi="Times New Roman" w:cs="Times New Roman"/>
          <w:sz w:val="24"/>
          <w:szCs w:val="24"/>
        </w:rPr>
      </w:pPr>
    </w:p>
    <w:p w:rsidR="00724A68" w:rsidRPr="009F2219" w:rsidRDefault="00724A68"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Internet</w:t>
      </w:r>
      <w:r w:rsidR="008C7CD0" w:rsidRPr="009F2219">
        <w:rPr>
          <w:rFonts w:ascii="Times New Roman" w:hAnsi="Times New Roman" w:cs="Times New Roman"/>
          <w:sz w:val="24"/>
          <w:szCs w:val="24"/>
        </w:rPr>
        <w:t>: Es</w:t>
      </w:r>
      <w:r w:rsidRPr="009F2219">
        <w:rPr>
          <w:rFonts w:ascii="Times New Roman" w:hAnsi="Times New Roman" w:cs="Times New Roman"/>
          <w:sz w:val="24"/>
          <w:szCs w:val="24"/>
        </w:rPr>
        <w:t xml:space="preserve"> una red mundial de computadoras interconectadas. Internet es la red de redes. Integra redes de área local (</w:t>
      </w:r>
      <w:proofErr w:type="spellStart"/>
      <w:r w:rsidRPr="009F2219">
        <w:rPr>
          <w:rFonts w:ascii="Times New Roman" w:hAnsi="Times New Roman" w:cs="Times New Roman"/>
          <w:sz w:val="24"/>
          <w:szCs w:val="24"/>
        </w:rPr>
        <w:t>lan’s</w:t>
      </w:r>
      <w:proofErr w:type="spellEnd"/>
      <w:r w:rsidRPr="009F2219">
        <w:rPr>
          <w:rFonts w:ascii="Times New Roman" w:hAnsi="Times New Roman" w:cs="Times New Roman"/>
          <w:sz w:val="24"/>
          <w:szCs w:val="24"/>
        </w:rPr>
        <w:t xml:space="preserve">, local área </w:t>
      </w:r>
      <w:proofErr w:type="spellStart"/>
      <w:r w:rsidRPr="009F2219">
        <w:rPr>
          <w:rFonts w:ascii="Times New Roman" w:hAnsi="Times New Roman" w:cs="Times New Roman"/>
          <w:sz w:val="24"/>
          <w:szCs w:val="24"/>
        </w:rPr>
        <w:t>network</w:t>
      </w:r>
      <w:proofErr w:type="spellEnd"/>
      <w:r w:rsidRPr="009F2219">
        <w:rPr>
          <w:rFonts w:ascii="Times New Roman" w:hAnsi="Times New Roman" w:cs="Times New Roman"/>
          <w:sz w:val="24"/>
          <w:szCs w:val="24"/>
        </w:rPr>
        <w:t>) ubicadas en escuelas, bibliotecas, oficinas, hospitales, agencias federales, institutos de investigación y otras entidades, en una única red de comunicaciones extendida por todo el mundo.</w:t>
      </w:r>
    </w:p>
    <w:p w:rsidR="00724A68" w:rsidRPr="009F2219" w:rsidRDefault="00724A68" w:rsidP="002330CC">
      <w:pPr>
        <w:autoSpaceDE w:val="0"/>
        <w:autoSpaceDN w:val="0"/>
        <w:adjustRightInd w:val="0"/>
        <w:spacing w:after="0" w:line="360" w:lineRule="auto"/>
        <w:jc w:val="both"/>
        <w:rPr>
          <w:rFonts w:ascii="Times New Roman" w:hAnsi="Times New Roman" w:cs="Times New Roman"/>
          <w:sz w:val="24"/>
          <w:szCs w:val="24"/>
        </w:rPr>
      </w:pPr>
    </w:p>
    <w:p w:rsidR="00724A68" w:rsidRPr="009F2219" w:rsidRDefault="00724A68"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lastRenderedPageBreak/>
        <w:t>Intranet</w:t>
      </w:r>
      <w:r w:rsidR="00407967" w:rsidRPr="009F2219">
        <w:rPr>
          <w:rFonts w:ascii="Times New Roman" w:hAnsi="Times New Roman" w:cs="Times New Roman"/>
          <w:sz w:val="24"/>
          <w:szCs w:val="24"/>
        </w:rPr>
        <w:t xml:space="preserve">; </w:t>
      </w:r>
      <w:r w:rsidRPr="009F2219">
        <w:rPr>
          <w:rFonts w:ascii="Times New Roman" w:hAnsi="Times New Roman" w:cs="Times New Roman"/>
          <w:sz w:val="24"/>
          <w:szCs w:val="24"/>
        </w:rPr>
        <w:t xml:space="preserve"> Es una red interna en un servidor web exclusivo y seguro, que le da al</w:t>
      </w:r>
    </w:p>
    <w:p w:rsidR="00724A68" w:rsidRPr="009F2219" w:rsidRDefault="008714F5"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Personal</w:t>
      </w:r>
      <w:r w:rsidR="00724A68" w:rsidRPr="009F2219">
        <w:rPr>
          <w:rFonts w:ascii="Times New Roman" w:hAnsi="Times New Roman" w:cs="Times New Roman"/>
          <w:sz w:val="24"/>
          <w:szCs w:val="24"/>
        </w:rPr>
        <w:t xml:space="preserve"> de una institución o compañía, la posibilidad de </w:t>
      </w:r>
      <w:r w:rsidR="00407967" w:rsidRPr="009F2219">
        <w:rPr>
          <w:rFonts w:ascii="Times New Roman" w:hAnsi="Times New Roman" w:cs="Times New Roman"/>
          <w:sz w:val="24"/>
          <w:szCs w:val="24"/>
        </w:rPr>
        <w:t>compartir información.</w:t>
      </w:r>
    </w:p>
    <w:p w:rsidR="00407967" w:rsidRPr="009F2219" w:rsidRDefault="00407967" w:rsidP="002330CC">
      <w:pPr>
        <w:autoSpaceDE w:val="0"/>
        <w:autoSpaceDN w:val="0"/>
        <w:adjustRightInd w:val="0"/>
        <w:spacing w:after="0" w:line="360" w:lineRule="auto"/>
        <w:jc w:val="both"/>
        <w:rPr>
          <w:rFonts w:ascii="Times New Roman" w:hAnsi="Times New Roman" w:cs="Times New Roman"/>
          <w:sz w:val="24"/>
          <w:szCs w:val="24"/>
        </w:rPr>
      </w:pPr>
    </w:p>
    <w:p w:rsidR="00724A68" w:rsidRPr="009F2219" w:rsidRDefault="00D3382C"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Información</w:t>
      </w:r>
      <w:r w:rsidR="00724A68" w:rsidRPr="009F2219">
        <w:rPr>
          <w:rFonts w:ascii="Times New Roman" w:hAnsi="Times New Roman" w:cs="Times New Roman"/>
          <w:sz w:val="24"/>
          <w:szCs w:val="24"/>
        </w:rPr>
        <w:t>, sin que ésta sea expuesta a la comunidad web en general.</w:t>
      </w:r>
    </w:p>
    <w:p w:rsidR="00F75ED9" w:rsidRPr="009F2219" w:rsidRDefault="00F75ED9" w:rsidP="002330CC">
      <w:pPr>
        <w:autoSpaceDE w:val="0"/>
        <w:autoSpaceDN w:val="0"/>
        <w:adjustRightInd w:val="0"/>
        <w:spacing w:after="0" w:line="360" w:lineRule="auto"/>
        <w:jc w:val="both"/>
        <w:rPr>
          <w:rFonts w:ascii="Times New Roman" w:hAnsi="Times New Roman" w:cs="Times New Roman"/>
          <w:b/>
          <w:sz w:val="24"/>
          <w:szCs w:val="24"/>
        </w:rPr>
      </w:pPr>
    </w:p>
    <w:p w:rsidR="00724A68" w:rsidRPr="009F2219" w:rsidRDefault="00724A68" w:rsidP="002330CC">
      <w:pPr>
        <w:autoSpaceDE w:val="0"/>
        <w:autoSpaceDN w:val="0"/>
        <w:adjustRightInd w:val="0"/>
        <w:spacing w:after="0" w:line="360" w:lineRule="auto"/>
        <w:jc w:val="both"/>
        <w:rPr>
          <w:rFonts w:ascii="Times New Roman" w:hAnsi="Times New Roman" w:cs="Times New Roman"/>
          <w:sz w:val="24"/>
          <w:szCs w:val="24"/>
        </w:rPr>
      </w:pPr>
      <w:proofErr w:type="spellStart"/>
      <w:r w:rsidRPr="009F2219">
        <w:rPr>
          <w:rFonts w:ascii="Times New Roman" w:hAnsi="Times New Roman" w:cs="Times New Roman"/>
          <w:b/>
          <w:sz w:val="24"/>
          <w:szCs w:val="24"/>
        </w:rPr>
        <w:t>Password</w:t>
      </w:r>
      <w:proofErr w:type="spellEnd"/>
      <w:r w:rsidRPr="009F2219">
        <w:rPr>
          <w:rFonts w:ascii="Times New Roman" w:hAnsi="Times New Roman" w:cs="Times New Roman"/>
          <w:b/>
          <w:sz w:val="24"/>
          <w:szCs w:val="24"/>
        </w:rPr>
        <w:t xml:space="preserve"> o contraseña </w:t>
      </w:r>
      <w:r w:rsidRPr="009F2219">
        <w:rPr>
          <w:rFonts w:ascii="Times New Roman" w:hAnsi="Times New Roman" w:cs="Times New Roman"/>
          <w:sz w:val="24"/>
          <w:szCs w:val="24"/>
        </w:rPr>
        <w:t>Es una cadena de caracteres que se usa para autentificar la identidad</w:t>
      </w:r>
      <w:r w:rsidR="00B83768" w:rsidRPr="009F2219">
        <w:rPr>
          <w:rFonts w:ascii="Times New Roman" w:hAnsi="Times New Roman" w:cs="Times New Roman"/>
          <w:sz w:val="24"/>
          <w:szCs w:val="24"/>
        </w:rPr>
        <w:t xml:space="preserve"> </w:t>
      </w:r>
      <w:r w:rsidRPr="009F2219">
        <w:rPr>
          <w:rFonts w:ascii="Times New Roman" w:hAnsi="Times New Roman" w:cs="Times New Roman"/>
          <w:sz w:val="24"/>
          <w:szCs w:val="24"/>
        </w:rPr>
        <w:t>de un usuario. Cada contraseña está asignada a una cuenta o nombre</w:t>
      </w:r>
      <w:r w:rsidR="00B83768" w:rsidRPr="009F2219">
        <w:rPr>
          <w:rFonts w:ascii="Times New Roman" w:hAnsi="Times New Roman" w:cs="Times New Roman"/>
          <w:sz w:val="24"/>
          <w:szCs w:val="24"/>
        </w:rPr>
        <w:t xml:space="preserve"> </w:t>
      </w:r>
      <w:r w:rsidRPr="009F2219">
        <w:rPr>
          <w:rFonts w:ascii="Times New Roman" w:hAnsi="Times New Roman" w:cs="Times New Roman"/>
          <w:sz w:val="24"/>
          <w:szCs w:val="24"/>
        </w:rPr>
        <w:t>de usuario para la autorización de acceso a la red.</w:t>
      </w:r>
    </w:p>
    <w:p w:rsidR="00B83768" w:rsidRPr="009F2219" w:rsidRDefault="00B83768" w:rsidP="002330CC">
      <w:pPr>
        <w:autoSpaceDE w:val="0"/>
        <w:autoSpaceDN w:val="0"/>
        <w:adjustRightInd w:val="0"/>
        <w:spacing w:after="0" w:line="360" w:lineRule="auto"/>
        <w:jc w:val="both"/>
        <w:rPr>
          <w:rFonts w:ascii="Times New Roman" w:hAnsi="Times New Roman" w:cs="Times New Roman"/>
          <w:sz w:val="24"/>
          <w:szCs w:val="24"/>
        </w:rPr>
      </w:pPr>
    </w:p>
    <w:p w:rsidR="00941B8B" w:rsidRPr="00330B5E" w:rsidRDefault="00724A68" w:rsidP="00037766">
      <w:pPr>
        <w:autoSpaceDE w:val="0"/>
        <w:autoSpaceDN w:val="0"/>
        <w:adjustRightInd w:val="0"/>
        <w:spacing w:after="0" w:line="360" w:lineRule="auto"/>
        <w:jc w:val="both"/>
        <w:rPr>
          <w:rFonts w:ascii="Times New Roman" w:eastAsiaTheme="majorEastAsia" w:hAnsi="Times New Roman" w:cs="Times New Roman"/>
          <w:color w:val="4F81BD" w:themeColor="accent1"/>
          <w:sz w:val="24"/>
          <w:szCs w:val="24"/>
          <w:lang w:val="es-ES"/>
        </w:rPr>
      </w:pPr>
      <w:r w:rsidRPr="009F2219">
        <w:rPr>
          <w:rFonts w:ascii="Times New Roman" w:hAnsi="Times New Roman" w:cs="Times New Roman"/>
          <w:b/>
          <w:sz w:val="24"/>
          <w:szCs w:val="24"/>
        </w:rPr>
        <w:t>Usuario</w:t>
      </w:r>
      <w:r w:rsidR="00B83768" w:rsidRPr="009F2219">
        <w:rPr>
          <w:rFonts w:ascii="Times New Roman" w:hAnsi="Times New Roman" w:cs="Times New Roman"/>
          <w:sz w:val="24"/>
          <w:szCs w:val="24"/>
        </w:rPr>
        <w:t xml:space="preserve"> </w:t>
      </w:r>
      <w:r w:rsidRPr="009F2219">
        <w:rPr>
          <w:rFonts w:ascii="Times New Roman" w:hAnsi="Times New Roman" w:cs="Times New Roman"/>
          <w:sz w:val="24"/>
          <w:szCs w:val="24"/>
        </w:rPr>
        <w:t xml:space="preserve"> Persona de cualquier área de la Secretaría del Medio Ambiente que</w:t>
      </w:r>
      <w:r w:rsidR="00B83768" w:rsidRPr="009F2219">
        <w:rPr>
          <w:rFonts w:ascii="Times New Roman" w:hAnsi="Times New Roman" w:cs="Times New Roman"/>
          <w:sz w:val="24"/>
          <w:szCs w:val="24"/>
        </w:rPr>
        <w:t xml:space="preserve"> </w:t>
      </w:r>
      <w:r w:rsidRPr="009F2219">
        <w:rPr>
          <w:rFonts w:ascii="Times New Roman" w:hAnsi="Times New Roman" w:cs="Times New Roman"/>
          <w:sz w:val="24"/>
          <w:szCs w:val="24"/>
        </w:rPr>
        <w:t>requiere de un servicio o solución por parte del Área de Informática, para</w:t>
      </w:r>
      <w:r w:rsidR="00B83768" w:rsidRPr="009F2219">
        <w:rPr>
          <w:rFonts w:ascii="Times New Roman" w:hAnsi="Times New Roman" w:cs="Times New Roman"/>
          <w:sz w:val="24"/>
          <w:szCs w:val="24"/>
        </w:rPr>
        <w:t xml:space="preserve"> </w:t>
      </w:r>
      <w:r w:rsidRPr="009F2219">
        <w:rPr>
          <w:rFonts w:ascii="Times New Roman" w:hAnsi="Times New Roman" w:cs="Times New Roman"/>
          <w:sz w:val="24"/>
          <w:szCs w:val="24"/>
        </w:rPr>
        <w:t>aprovechar las ventajas tecnológicas a favor de su trabajo.</w:t>
      </w:r>
      <w:r w:rsidR="00B83768" w:rsidRPr="009F2219">
        <w:rPr>
          <w:rFonts w:ascii="Times New Roman" w:hAnsi="Times New Roman" w:cs="Times New Roman"/>
          <w:sz w:val="24"/>
          <w:szCs w:val="24"/>
        </w:rPr>
        <w:t xml:space="preserve"> </w:t>
      </w:r>
      <w:bookmarkStart w:id="29" w:name="_Toc306020654"/>
    </w:p>
    <w:p w:rsidR="00CD1B4A" w:rsidRPr="007F54BF" w:rsidRDefault="007F54BF" w:rsidP="00BF7F4C">
      <w:pPr>
        <w:pStyle w:val="Ttulo2"/>
        <w:spacing w:line="360" w:lineRule="auto"/>
      </w:pPr>
      <w:bookmarkStart w:id="30" w:name="_Toc310901306"/>
      <w:r>
        <w:t xml:space="preserve">1.1 </w:t>
      </w:r>
      <w:r w:rsidR="00DD3E13" w:rsidRPr="007F54BF">
        <w:t>MARCO DE REFERENCIA -</w:t>
      </w:r>
      <w:r w:rsidR="00085289" w:rsidRPr="007F54BF">
        <w:t xml:space="preserve"> </w:t>
      </w:r>
      <w:r w:rsidR="00DD3E13" w:rsidRPr="007F54BF">
        <w:t>SISTEMA DE GESTIÓN EN SEGURIDAD DE LA INFORMACIÓN SGSI</w:t>
      </w:r>
      <w:bookmarkEnd w:id="29"/>
      <w:bookmarkEnd w:id="30"/>
    </w:p>
    <w:p w:rsidR="00A95D60" w:rsidRPr="00D80317" w:rsidRDefault="007F54BF" w:rsidP="00BF7F4C">
      <w:pPr>
        <w:pStyle w:val="Ttulo2"/>
        <w:spacing w:line="360" w:lineRule="auto"/>
        <w:rPr>
          <w:lang w:val="es-ES"/>
        </w:rPr>
      </w:pPr>
      <w:bookmarkStart w:id="31" w:name="_Toc305691338"/>
      <w:bookmarkStart w:id="32" w:name="_Toc305691648"/>
      <w:bookmarkStart w:id="33" w:name="_Toc306020655"/>
      <w:bookmarkStart w:id="34" w:name="_Toc310901307"/>
      <w:r>
        <w:rPr>
          <w:lang w:val="es-ES"/>
        </w:rPr>
        <w:t xml:space="preserve">1.1.1 </w:t>
      </w:r>
      <w:r w:rsidRPr="00D80317">
        <w:rPr>
          <w:lang w:val="es-ES"/>
        </w:rPr>
        <w:t>SEGURIDAD DE LA INFORMACIÓN</w:t>
      </w:r>
      <w:bookmarkEnd w:id="31"/>
      <w:bookmarkEnd w:id="32"/>
      <w:bookmarkEnd w:id="33"/>
      <w:bookmarkEnd w:id="34"/>
    </w:p>
    <w:p w:rsidR="00DB3BA4" w:rsidRPr="009F2219" w:rsidRDefault="00DB3BA4" w:rsidP="00DB3BA4">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Se  enfoca en la protección de la infraestructura computacional y todo lo relacionado con esta (incluyendo la información contenida). Para ello existen una serie de estándares, protocolos, métodos, reglas, herramientas y leyes concebidas para minimizar los posibles riesgos a la infraestructura o a la información. La seguridad informática comprende software, bases de datos, metadatos, archivos y todo lo que la organización valore (activo) y signifique un riesgo si ésta llega a manos de otras personas. Este tipo de información se conoce como información privilegiada o confidencial.</w:t>
      </w:r>
    </w:p>
    <w:p w:rsidR="00CD1B4A" w:rsidRPr="009F2219" w:rsidRDefault="00CD1B4A"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 xml:space="preserve">La seguridad de la información es la preservación de los principios básicos de la </w:t>
      </w:r>
      <w:r w:rsidR="001D4A05" w:rsidRPr="009F2219">
        <w:rPr>
          <w:rFonts w:ascii="Times New Roman" w:hAnsi="Times New Roman" w:cs="Times New Roman"/>
          <w:sz w:val="24"/>
          <w:szCs w:val="24"/>
        </w:rPr>
        <w:t xml:space="preserve"> co</w:t>
      </w:r>
      <w:r w:rsidRPr="009F2219">
        <w:rPr>
          <w:rFonts w:ascii="Times New Roman" w:hAnsi="Times New Roman" w:cs="Times New Roman"/>
          <w:sz w:val="24"/>
          <w:szCs w:val="24"/>
        </w:rPr>
        <w:t>nfidencialidad,</w:t>
      </w:r>
      <w:r w:rsidR="005E3C94" w:rsidRPr="009F2219">
        <w:rPr>
          <w:rFonts w:ascii="Times New Roman" w:hAnsi="Times New Roman" w:cs="Times New Roman"/>
          <w:sz w:val="24"/>
          <w:szCs w:val="24"/>
        </w:rPr>
        <w:t xml:space="preserve"> </w:t>
      </w:r>
      <w:r w:rsidRPr="009F2219">
        <w:rPr>
          <w:rFonts w:ascii="Times New Roman" w:hAnsi="Times New Roman" w:cs="Times New Roman"/>
          <w:sz w:val="24"/>
          <w:szCs w:val="24"/>
        </w:rPr>
        <w:t>integridad y disponibilidad de la misma y de los sistemas implicados en su tratamiento. Estos tres pilares se</w:t>
      </w:r>
      <w:r w:rsidR="00A52088" w:rsidRPr="009F2219">
        <w:rPr>
          <w:rFonts w:ascii="Times New Roman" w:hAnsi="Times New Roman" w:cs="Times New Roman"/>
          <w:sz w:val="24"/>
          <w:szCs w:val="24"/>
        </w:rPr>
        <w:t xml:space="preserve"> </w:t>
      </w:r>
      <w:r w:rsidRPr="009F2219">
        <w:rPr>
          <w:rFonts w:ascii="Times New Roman" w:hAnsi="Times New Roman" w:cs="Times New Roman"/>
          <w:sz w:val="24"/>
          <w:szCs w:val="24"/>
        </w:rPr>
        <w:t>definen como:</w:t>
      </w:r>
    </w:p>
    <w:p w:rsidR="00DB3BA4" w:rsidRPr="009F2219" w:rsidRDefault="00DB3BA4" w:rsidP="002330CC">
      <w:pPr>
        <w:autoSpaceDE w:val="0"/>
        <w:autoSpaceDN w:val="0"/>
        <w:adjustRightInd w:val="0"/>
        <w:spacing w:after="0" w:line="360" w:lineRule="auto"/>
        <w:jc w:val="both"/>
        <w:rPr>
          <w:rFonts w:ascii="Times New Roman" w:hAnsi="Times New Roman" w:cs="Times New Roman"/>
          <w:sz w:val="24"/>
          <w:szCs w:val="24"/>
        </w:rPr>
      </w:pPr>
    </w:p>
    <w:p w:rsidR="00EE534C" w:rsidRPr="009F2219" w:rsidRDefault="00CD1B4A"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 xml:space="preserve">• </w:t>
      </w:r>
      <w:r w:rsidRPr="009F2219">
        <w:rPr>
          <w:rFonts w:ascii="Times New Roman" w:hAnsi="Times New Roman" w:cs="Times New Roman"/>
          <w:b/>
          <w:sz w:val="24"/>
          <w:szCs w:val="24"/>
        </w:rPr>
        <w:t>Confidencialidad:</w:t>
      </w:r>
      <w:r w:rsidRPr="009F2219">
        <w:rPr>
          <w:rFonts w:ascii="Times New Roman" w:hAnsi="Times New Roman" w:cs="Times New Roman"/>
          <w:sz w:val="24"/>
          <w:szCs w:val="24"/>
        </w:rPr>
        <w:t xml:space="preserve"> Acceso a la información por parte únicamente de quienes estén autorizados.</w:t>
      </w:r>
    </w:p>
    <w:p w:rsidR="00686584" w:rsidRPr="009F2219" w:rsidRDefault="00686584" w:rsidP="002330CC">
      <w:pPr>
        <w:autoSpaceDE w:val="0"/>
        <w:autoSpaceDN w:val="0"/>
        <w:adjustRightInd w:val="0"/>
        <w:spacing w:after="0" w:line="360" w:lineRule="auto"/>
        <w:jc w:val="both"/>
        <w:rPr>
          <w:rFonts w:ascii="Times New Roman" w:hAnsi="Times New Roman" w:cs="Times New Roman"/>
          <w:sz w:val="24"/>
          <w:szCs w:val="24"/>
        </w:rPr>
      </w:pPr>
    </w:p>
    <w:p w:rsidR="00EE534C" w:rsidRPr="009F2219" w:rsidRDefault="00CD1B4A"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 xml:space="preserve">• </w:t>
      </w:r>
      <w:r w:rsidRPr="009F2219">
        <w:rPr>
          <w:rFonts w:ascii="Times New Roman" w:hAnsi="Times New Roman" w:cs="Times New Roman"/>
          <w:b/>
          <w:sz w:val="24"/>
          <w:szCs w:val="24"/>
        </w:rPr>
        <w:t>Integridad:</w:t>
      </w:r>
      <w:r w:rsidRPr="009F2219">
        <w:rPr>
          <w:rFonts w:ascii="Times New Roman" w:hAnsi="Times New Roman" w:cs="Times New Roman"/>
          <w:sz w:val="24"/>
          <w:szCs w:val="24"/>
        </w:rPr>
        <w:t xml:space="preserve"> Mantenimiento de la exactitud y completitud de la información y sus métodos de</w:t>
      </w:r>
      <w:r w:rsidR="00EE534C" w:rsidRPr="009F2219">
        <w:rPr>
          <w:rFonts w:ascii="Times New Roman" w:hAnsi="Times New Roman" w:cs="Times New Roman"/>
          <w:sz w:val="24"/>
          <w:szCs w:val="24"/>
        </w:rPr>
        <w:t xml:space="preserve"> </w:t>
      </w:r>
      <w:r w:rsidRPr="009F2219">
        <w:rPr>
          <w:rFonts w:ascii="Times New Roman" w:hAnsi="Times New Roman" w:cs="Times New Roman"/>
          <w:sz w:val="24"/>
          <w:szCs w:val="24"/>
        </w:rPr>
        <w:t>proceso.</w:t>
      </w:r>
    </w:p>
    <w:p w:rsidR="00CD1B4A" w:rsidRPr="009F2219" w:rsidRDefault="00CD1B4A"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lastRenderedPageBreak/>
        <w:t xml:space="preserve">• </w:t>
      </w:r>
      <w:r w:rsidRPr="009F2219">
        <w:rPr>
          <w:rFonts w:ascii="Times New Roman" w:hAnsi="Times New Roman" w:cs="Times New Roman"/>
          <w:b/>
          <w:sz w:val="24"/>
          <w:szCs w:val="24"/>
        </w:rPr>
        <w:t>Disponibilidad:</w:t>
      </w:r>
      <w:r w:rsidRPr="009F2219">
        <w:rPr>
          <w:rFonts w:ascii="Times New Roman" w:hAnsi="Times New Roman" w:cs="Times New Roman"/>
          <w:sz w:val="24"/>
          <w:szCs w:val="24"/>
        </w:rPr>
        <w:t xml:space="preserve"> Acceso a la información y los sistemas de tratamiento de la misma por parte </w:t>
      </w:r>
      <w:r w:rsidR="008714F5" w:rsidRPr="009F2219">
        <w:rPr>
          <w:rFonts w:ascii="Times New Roman" w:hAnsi="Times New Roman" w:cs="Times New Roman"/>
          <w:sz w:val="24"/>
          <w:szCs w:val="24"/>
        </w:rPr>
        <w:t>de los</w:t>
      </w:r>
      <w:r w:rsidRPr="009F2219">
        <w:rPr>
          <w:rFonts w:ascii="Times New Roman" w:hAnsi="Times New Roman" w:cs="Times New Roman"/>
          <w:sz w:val="24"/>
          <w:szCs w:val="24"/>
        </w:rPr>
        <w:t xml:space="preserve"> usuarios autorizados cuando lo requieran.</w:t>
      </w:r>
      <w:r w:rsidR="006331FA" w:rsidRPr="009F2219">
        <w:rPr>
          <w:rFonts w:ascii="Times New Roman" w:hAnsi="Times New Roman" w:cs="Times New Roman"/>
          <w:sz w:val="24"/>
          <w:szCs w:val="24"/>
        </w:rPr>
        <w:t xml:space="preserve"> </w:t>
      </w:r>
      <w:r w:rsidRPr="009F2219">
        <w:rPr>
          <w:rFonts w:ascii="Times New Roman" w:hAnsi="Times New Roman" w:cs="Times New Roman"/>
          <w:sz w:val="24"/>
          <w:szCs w:val="24"/>
        </w:rPr>
        <w:t>En la seguridad de la información, no solo intervienen los aspectos tecnológicos, sino también los procesos</w:t>
      </w:r>
      <w:r w:rsidR="005E3C94" w:rsidRPr="009F2219">
        <w:rPr>
          <w:rFonts w:ascii="Times New Roman" w:hAnsi="Times New Roman" w:cs="Times New Roman"/>
          <w:sz w:val="24"/>
          <w:szCs w:val="24"/>
        </w:rPr>
        <w:t>, los</w:t>
      </w:r>
      <w:r w:rsidRPr="009F2219">
        <w:rPr>
          <w:rFonts w:ascii="Times New Roman" w:hAnsi="Times New Roman" w:cs="Times New Roman"/>
          <w:sz w:val="24"/>
          <w:szCs w:val="24"/>
        </w:rPr>
        <w:t xml:space="preserve"> ambientes (centro de cómputo, ubicación de oficinas) y las personas.</w:t>
      </w:r>
    </w:p>
    <w:p w:rsidR="00A95D60" w:rsidRPr="00D80317" w:rsidRDefault="007F54BF" w:rsidP="00BF7F4C">
      <w:pPr>
        <w:pStyle w:val="Ttulo2"/>
        <w:spacing w:line="360" w:lineRule="auto"/>
        <w:rPr>
          <w:lang w:val="es-ES"/>
        </w:rPr>
      </w:pPr>
      <w:bookmarkStart w:id="35" w:name="_Toc305691339"/>
      <w:bookmarkStart w:id="36" w:name="_Toc305691649"/>
      <w:bookmarkStart w:id="37" w:name="_Toc306020656"/>
      <w:bookmarkStart w:id="38" w:name="_Toc310901308"/>
      <w:r>
        <w:rPr>
          <w:lang w:val="es-ES"/>
        </w:rPr>
        <w:t xml:space="preserve">1.1.2 </w:t>
      </w:r>
      <w:r w:rsidRPr="00D80317">
        <w:rPr>
          <w:lang w:val="es-ES"/>
        </w:rPr>
        <w:t>OBJETIVOS DE LA SEGURIDAD INFORMÁTICA</w:t>
      </w:r>
      <w:bookmarkEnd w:id="35"/>
      <w:bookmarkEnd w:id="36"/>
      <w:bookmarkEnd w:id="37"/>
      <w:bookmarkEnd w:id="38"/>
    </w:p>
    <w:p w:rsidR="00D80317" w:rsidRDefault="00DB3BA4" w:rsidP="00DB3BA4">
      <w:pPr>
        <w:autoSpaceDE w:val="0"/>
        <w:autoSpaceDN w:val="0"/>
        <w:adjustRightInd w:val="0"/>
        <w:spacing w:after="0" w:line="360" w:lineRule="auto"/>
        <w:jc w:val="both"/>
        <w:rPr>
          <w:rFonts w:ascii="Times New Roman" w:hAnsi="Times New Roman" w:cs="Times New Roman"/>
          <w:b/>
          <w:sz w:val="24"/>
          <w:szCs w:val="24"/>
        </w:rPr>
      </w:pPr>
      <w:r w:rsidRPr="009F2219">
        <w:rPr>
          <w:rFonts w:ascii="Times New Roman" w:hAnsi="Times New Roman" w:cs="Times New Roman"/>
          <w:sz w:val="24"/>
          <w:szCs w:val="24"/>
        </w:rPr>
        <w:t>La seguridad informática está concebida para proteger los activos informáticos, entre los que se encuentran:</w:t>
      </w:r>
    </w:p>
    <w:p w:rsidR="00DB3BA4" w:rsidRPr="009F2219" w:rsidRDefault="00DB3BA4" w:rsidP="00DB3BA4">
      <w:pPr>
        <w:autoSpaceDE w:val="0"/>
        <w:autoSpaceDN w:val="0"/>
        <w:adjustRightInd w:val="0"/>
        <w:spacing w:after="0" w:line="360" w:lineRule="auto"/>
        <w:jc w:val="both"/>
        <w:rPr>
          <w:rFonts w:ascii="Times New Roman" w:hAnsi="Times New Roman" w:cs="Times New Roman"/>
          <w:b/>
          <w:sz w:val="24"/>
          <w:szCs w:val="24"/>
        </w:rPr>
      </w:pPr>
      <w:r w:rsidRPr="009F2219">
        <w:rPr>
          <w:rFonts w:ascii="Times New Roman" w:hAnsi="Times New Roman" w:cs="Times New Roman"/>
          <w:b/>
          <w:sz w:val="24"/>
          <w:szCs w:val="24"/>
        </w:rPr>
        <w:t>La información contenida</w:t>
      </w:r>
    </w:p>
    <w:p w:rsidR="00DB3BA4" w:rsidRPr="009F2219" w:rsidRDefault="00DB3BA4" w:rsidP="00DB3BA4">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Se ha convertido en uno de los elementos más importantes dentro de una organización. La seguridad informática debe ser administrada según los criterios establecidos por los administradores y supervisores, evitando que usuarios externos y no autorizados puedan acceder a ella sin autorización. De lo contrario la organización corre el riesgo de que la información sea utilizada maliciosamente para obtener</w:t>
      </w:r>
      <w:r w:rsidRPr="009F2219">
        <w:rPr>
          <w:rFonts w:ascii="Times New Roman" w:hAnsi="Times New Roman" w:cs="Times New Roman"/>
          <w:color w:val="000000"/>
          <w:sz w:val="20"/>
          <w:szCs w:val="20"/>
          <w:shd w:val="clear" w:color="auto" w:fill="FFFFFF"/>
        </w:rPr>
        <w:t xml:space="preserve"> ventajas de ella o que sea </w:t>
      </w:r>
      <w:r w:rsidRPr="009F2219">
        <w:rPr>
          <w:rFonts w:ascii="Times New Roman" w:hAnsi="Times New Roman" w:cs="Times New Roman"/>
          <w:sz w:val="24"/>
          <w:szCs w:val="24"/>
        </w:rPr>
        <w:t>manipulada, ocasionando lecturas erradas o incompletas de la misma. Otra función de la seguridad informática en esta área es la de asegurar el acceso a la información en el momento oportuno, incluyendo respaldos de la misma en caso de que esta sufra daños o pérdida producto de accidentes, atentados o desastres.</w:t>
      </w:r>
    </w:p>
    <w:p w:rsidR="00202C2E" w:rsidRPr="009F2219" w:rsidRDefault="00202C2E" w:rsidP="00DB3BA4">
      <w:pPr>
        <w:autoSpaceDE w:val="0"/>
        <w:autoSpaceDN w:val="0"/>
        <w:adjustRightInd w:val="0"/>
        <w:spacing w:after="0" w:line="360" w:lineRule="auto"/>
        <w:jc w:val="both"/>
        <w:rPr>
          <w:rFonts w:ascii="Times New Roman" w:hAnsi="Times New Roman" w:cs="Times New Roman"/>
          <w:sz w:val="24"/>
          <w:szCs w:val="24"/>
        </w:rPr>
      </w:pPr>
    </w:p>
    <w:p w:rsidR="00DB3BA4" w:rsidRPr="009F2219" w:rsidRDefault="00DB3BA4" w:rsidP="00202C2E">
      <w:pPr>
        <w:autoSpaceDE w:val="0"/>
        <w:autoSpaceDN w:val="0"/>
        <w:adjustRightInd w:val="0"/>
        <w:spacing w:after="0" w:line="360" w:lineRule="auto"/>
        <w:jc w:val="both"/>
        <w:rPr>
          <w:rFonts w:ascii="Times New Roman" w:hAnsi="Times New Roman" w:cs="Times New Roman"/>
          <w:b/>
          <w:sz w:val="24"/>
          <w:szCs w:val="24"/>
        </w:rPr>
      </w:pPr>
      <w:r w:rsidRPr="009F2219">
        <w:rPr>
          <w:rFonts w:ascii="Times New Roman" w:hAnsi="Times New Roman" w:cs="Times New Roman"/>
          <w:b/>
          <w:sz w:val="24"/>
          <w:szCs w:val="24"/>
        </w:rPr>
        <w:t>La infraestructura computacional</w:t>
      </w:r>
    </w:p>
    <w:p w:rsidR="00DB3BA4" w:rsidRPr="009F2219" w:rsidRDefault="00DB3BA4" w:rsidP="00DB3BA4">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Una parte fundamental para el almacenamiento y gestión de la información, así como para el funcionamiento mismo de la organización. La función de la seguridad informática en esta área es velar que los equipos funcionen adecuadamente y prever en caso de falla planes de robos, incendios, boicot, desastres naturales, fallas en el suministro eléctrico y cualquier otro factor que atente contra la infraestructura informática.</w:t>
      </w:r>
    </w:p>
    <w:p w:rsidR="002C6B55" w:rsidRPr="009F2219" w:rsidRDefault="002C6B55" w:rsidP="00DB3BA4">
      <w:pPr>
        <w:autoSpaceDE w:val="0"/>
        <w:autoSpaceDN w:val="0"/>
        <w:adjustRightInd w:val="0"/>
        <w:spacing w:after="0" w:line="360" w:lineRule="auto"/>
        <w:jc w:val="both"/>
        <w:rPr>
          <w:rFonts w:ascii="Times New Roman" w:hAnsi="Times New Roman" w:cs="Times New Roman"/>
          <w:sz w:val="24"/>
          <w:szCs w:val="24"/>
        </w:rPr>
      </w:pPr>
    </w:p>
    <w:p w:rsidR="00DB3BA4" w:rsidRPr="009F2219" w:rsidRDefault="00DB3BA4" w:rsidP="00202C2E">
      <w:pPr>
        <w:autoSpaceDE w:val="0"/>
        <w:autoSpaceDN w:val="0"/>
        <w:adjustRightInd w:val="0"/>
        <w:spacing w:after="0" w:line="360" w:lineRule="auto"/>
        <w:jc w:val="both"/>
        <w:rPr>
          <w:rFonts w:ascii="Times New Roman" w:hAnsi="Times New Roman" w:cs="Times New Roman"/>
          <w:b/>
          <w:sz w:val="24"/>
          <w:szCs w:val="24"/>
        </w:rPr>
      </w:pPr>
      <w:r w:rsidRPr="009F2219">
        <w:rPr>
          <w:rFonts w:ascii="Times New Roman" w:hAnsi="Times New Roman" w:cs="Times New Roman"/>
          <w:b/>
          <w:sz w:val="24"/>
          <w:szCs w:val="24"/>
        </w:rPr>
        <w:t>Los usuarios</w:t>
      </w:r>
    </w:p>
    <w:p w:rsidR="00DB3BA4" w:rsidRPr="009F2219" w:rsidRDefault="00DB3BA4" w:rsidP="00DB3BA4">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 xml:space="preserve">Son las personas que utilizan la estructura tecnológica, zona de comunicaciones y que gestionan la información. La seguridad informática debe establecer normas que minimicen los riesgos a la información o infraestructura informática. Estas normas incluyen horarios de funcionamiento, restricciones a ciertos lugares, autorizaciones, denegaciones, perfiles de usuario, planes de emergencia, protocolos y todo lo necesario que permita un buen nivel de seguridad informática minimizando el impacto en el </w:t>
      </w:r>
      <w:r w:rsidRPr="009F2219">
        <w:rPr>
          <w:rFonts w:ascii="Times New Roman" w:hAnsi="Times New Roman" w:cs="Times New Roman"/>
          <w:sz w:val="24"/>
          <w:szCs w:val="24"/>
        </w:rPr>
        <w:lastRenderedPageBreak/>
        <w:t>desempeño de los funcionarios y de la organización en general y como principal contribuyente al uso de programas realizados por programadores.</w:t>
      </w:r>
    </w:p>
    <w:p w:rsidR="00A95D60" w:rsidRPr="00D80317" w:rsidRDefault="007F54BF" w:rsidP="00BF7F4C">
      <w:pPr>
        <w:pStyle w:val="Ttulo2"/>
        <w:spacing w:line="360" w:lineRule="auto"/>
        <w:rPr>
          <w:lang w:val="es-ES"/>
        </w:rPr>
      </w:pPr>
      <w:bookmarkStart w:id="39" w:name="_Toc305691340"/>
      <w:bookmarkStart w:id="40" w:name="_Toc305691650"/>
      <w:bookmarkStart w:id="41" w:name="_Toc306020657"/>
      <w:bookmarkStart w:id="42" w:name="_Toc310901309"/>
      <w:r>
        <w:rPr>
          <w:lang w:val="es-ES"/>
        </w:rPr>
        <w:t xml:space="preserve">1.1.3 </w:t>
      </w:r>
      <w:r w:rsidRPr="00D80317">
        <w:rPr>
          <w:lang w:val="es-ES"/>
        </w:rPr>
        <w:t>¿QUÉ SIGNIFICA ENTORNO DE ARQUITECTURA DE SEGURIDAD?</w:t>
      </w:r>
      <w:bookmarkEnd w:id="39"/>
      <w:bookmarkEnd w:id="40"/>
      <w:bookmarkEnd w:id="41"/>
      <w:bookmarkEnd w:id="42"/>
    </w:p>
    <w:p w:rsidR="00202C2E" w:rsidRPr="009F2219" w:rsidRDefault="00202C2E" w:rsidP="00202C2E">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  Gente, procesos y tecnología son las estructuras básicas de las organizaciones, siendo la más crítica la gente. La gente usa la tecnología para la construcción de procesos de negocio, por lo tanto estableciendo la interrelación entre las tres.</w:t>
      </w:r>
    </w:p>
    <w:p w:rsidR="00202C2E" w:rsidRPr="009F2219" w:rsidRDefault="00202C2E" w:rsidP="00202C2E">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  Trabajamos con gente y a través de procesos y tecnologías para control, seguridad y mejora de sus entornos.</w:t>
      </w:r>
    </w:p>
    <w:p w:rsidR="00202C2E" w:rsidRPr="009F2219" w:rsidRDefault="00202C2E" w:rsidP="00202C2E">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  La infraestructura es diseñada a través de tres fases del proceso - Estado Actual, Estado Deseado y Mejoras</w:t>
      </w:r>
    </w:p>
    <w:p w:rsidR="00202C2E" w:rsidRPr="009F2219" w:rsidRDefault="00202C2E" w:rsidP="00202C2E">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  Cada una de las tres fases es usada para revisar los principales puntos de la seguridad en las políticas y procedimientos, tecnología y recupero y restauración.</w:t>
      </w:r>
    </w:p>
    <w:p w:rsidR="00202C2E" w:rsidRPr="009F2219" w:rsidRDefault="00202C2E" w:rsidP="00202C2E">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  Luego la infraestructura nos lleva al segundo y tercer punto, aplicando las tres fases: Estado Actual, Estado Deseado y Mejoras.</w:t>
      </w:r>
    </w:p>
    <w:p w:rsidR="00202C2E" w:rsidRPr="009F2219" w:rsidRDefault="00202C2E" w:rsidP="00202C2E">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  Con la primera fase del proceso, el análisis del estado actual y el grado a obtener es desarrollado.</w:t>
      </w:r>
    </w:p>
    <w:p w:rsidR="00202C2E" w:rsidRPr="009F2219" w:rsidRDefault="00202C2E" w:rsidP="00202C2E">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  Mediante el cambio de parte de las personas, procesos o tecnología (y lo que es estático del entorno) el impacto caerá en seguridad en las áreas de Política y procedimientos, tecnologías y recupero y restauración.</w:t>
      </w:r>
    </w:p>
    <w:p w:rsidR="00202C2E" w:rsidRPr="009F2219" w:rsidRDefault="00202C2E" w:rsidP="00202C2E">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  Los impactos en seguridad ante cambios en el entorno son difíciles sino imposibles de aislar.</w:t>
      </w:r>
    </w:p>
    <w:p w:rsidR="00202C2E" w:rsidRPr="009F2219" w:rsidRDefault="00202C2E" w:rsidP="00202C2E">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  Con la segunda fase, se desarrolla un estado mejorado de infraestructura que es robusta y escalable.</w:t>
      </w:r>
    </w:p>
    <w:p w:rsidR="00202C2E" w:rsidRPr="009F2219" w:rsidRDefault="00202C2E" w:rsidP="00202C2E">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  En la fase tres, el estado mejorado de seguridad es implementado e integrado para encontrar el entorno cambiado y las necesidades de la empresa.</w:t>
      </w:r>
    </w:p>
    <w:p w:rsidR="00D46D8C" w:rsidRDefault="00202C2E" w:rsidP="00202C2E">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En muchas empresas la función de tecnología informática ha evolucionado y crecido a través del tiempo, liderando o esperando cambios dentro de la organización. Mientras el desarrollo de una correcta arquitectura de seguridad debe corresponder a la situación actual de la organización, también necesita estar preparada para un estado innovador cuando sea apropiado.</w:t>
      </w:r>
    </w:p>
    <w:p w:rsidR="00B301DF" w:rsidRPr="007F54BF" w:rsidRDefault="0004451E" w:rsidP="00BF7F4C">
      <w:pPr>
        <w:pStyle w:val="Ttulo2"/>
        <w:spacing w:line="360" w:lineRule="auto"/>
        <w:rPr>
          <w:lang w:val="en-US"/>
        </w:rPr>
      </w:pPr>
      <w:r w:rsidRPr="004E587A">
        <w:rPr>
          <w:lang w:val="es-ES"/>
        </w:rPr>
        <w:lastRenderedPageBreak/>
        <w:t xml:space="preserve"> </w:t>
      </w:r>
      <w:bookmarkStart w:id="43" w:name="_Toc306020658"/>
      <w:bookmarkStart w:id="44" w:name="_Toc310901310"/>
      <w:r w:rsidR="007F54BF">
        <w:rPr>
          <w:lang w:val="en-US"/>
        </w:rPr>
        <w:t xml:space="preserve">1.2 </w:t>
      </w:r>
      <w:r w:rsidR="007F54BF" w:rsidRPr="007F54BF">
        <w:rPr>
          <w:lang w:val="en-US"/>
        </w:rPr>
        <w:t>ISO (INTERNATIONAL ORGANIZATION FOR STANDARDIZATION)</w:t>
      </w:r>
      <w:bookmarkEnd w:id="43"/>
      <w:bookmarkEnd w:id="44"/>
    </w:p>
    <w:p w:rsidR="001D4A05" w:rsidRPr="009F2219" w:rsidRDefault="00CD1B4A" w:rsidP="002330CC">
      <w:p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 xml:space="preserve">La ISO es una federación internacional con sede en Ginebra (Suiza) de los institutos de normalización de157 países (uno por cada país). Es una organización no gubernamental (sus miembros no son </w:t>
      </w:r>
      <w:r w:rsidR="008714F5" w:rsidRPr="009F2219">
        <w:rPr>
          <w:rFonts w:ascii="Times New Roman" w:hAnsi="Times New Roman" w:cs="Times New Roman"/>
          <w:sz w:val="24"/>
          <w:szCs w:val="24"/>
          <w:lang w:val="es-ES"/>
        </w:rPr>
        <w:t>delegados de</w:t>
      </w:r>
      <w:r w:rsidRPr="009F2219">
        <w:rPr>
          <w:rFonts w:ascii="Times New Roman" w:hAnsi="Times New Roman" w:cs="Times New Roman"/>
          <w:sz w:val="24"/>
          <w:szCs w:val="24"/>
          <w:lang w:val="es-ES"/>
        </w:rPr>
        <w:t xml:space="preserve"> gobiernos nacionales), puesto que el origen de los institutos de normalización nacionales es diferente encada país (entidad pública, privada).</w:t>
      </w:r>
    </w:p>
    <w:p w:rsidR="00686584" w:rsidRPr="009F2219" w:rsidRDefault="00686584" w:rsidP="002330CC">
      <w:pPr>
        <w:autoSpaceDE w:val="0"/>
        <w:autoSpaceDN w:val="0"/>
        <w:adjustRightInd w:val="0"/>
        <w:spacing w:after="0" w:line="360" w:lineRule="auto"/>
        <w:jc w:val="both"/>
        <w:rPr>
          <w:rFonts w:ascii="Times New Roman" w:hAnsi="Times New Roman" w:cs="Times New Roman"/>
          <w:sz w:val="24"/>
          <w:szCs w:val="24"/>
          <w:lang w:val="es-ES"/>
        </w:rPr>
      </w:pPr>
    </w:p>
    <w:p w:rsidR="00686584" w:rsidRPr="009F2219" w:rsidRDefault="001D4A05" w:rsidP="002330CC">
      <w:p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La ISO desarrolla estándares requeridos por el mercado que representan un consenso de sus miembros (previo consenso nacional entre industrias, expertos, gobierno, usuarios, consumidores) acerca de productos, tecnologías, sistemas y métodos de gestión, son de aplicación voluntaria, ya que el carácter no gubernamental de ISO no le da autoridad legal para forzar su implantación.</w:t>
      </w:r>
    </w:p>
    <w:p w:rsidR="00B301DF" w:rsidRPr="009F2219" w:rsidRDefault="001D4A05" w:rsidP="00A95D60">
      <w:pPr>
        <w:autoSpaceDE w:val="0"/>
        <w:autoSpaceDN w:val="0"/>
        <w:adjustRightInd w:val="0"/>
        <w:spacing w:after="0" w:line="360" w:lineRule="auto"/>
        <w:jc w:val="both"/>
        <w:rPr>
          <w:rFonts w:ascii="Times New Roman" w:hAnsi="Times New Roman" w:cs="Times New Roman"/>
          <w:b/>
          <w:color w:val="548DD4" w:themeColor="text2" w:themeTint="99"/>
          <w:sz w:val="24"/>
          <w:szCs w:val="24"/>
          <w:lang w:val="es-ES"/>
        </w:rPr>
      </w:pPr>
      <w:r w:rsidRPr="009F2219">
        <w:rPr>
          <w:rFonts w:ascii="Times New Roman" w:hAnsi="Times New Roman" w:cs="Times New Roman"/>
          <w:sz w:val="24"/>
          <w:szCs w:val="24"/>
          <w:lang w:val="es-ES"/>
        </w:rPr>
        <w:t>La ISO garantiza un marco de amplia aceptación mundial a través de sus 3.000 grupos técnicos y más de 50.000 expertos que colaboran en el desarrollo de estándares.</w:t>
      </w:r>
    </w:p>
    <w:p w:rsidR="001D4A05" w:rsidRDefault="001D4A05" w:rsidP="00A95D60">
      <w:pPr>
        <w:spacing w:after="0" w:line="360" w:lineRule="auto"/>
        <w:rPr>
          <w:rFonts w:ascii="Times New Roman" w:hAnsi="Times New Roman" w:cs="Times New Roman"/>
          <w:sz w:val="24"/>
          <w:szCs w:val="24"/>
          <w:lang w:val="es-ES"/>
        </w:rPr>
      </w:pPr>
      <w:r w:rsidRPr="00A95D60">
        <w:rPr>
          <w:rFonts w:ascii="Times New Roman" w:hAnsi="Times New Roman" w:cs="Times New Roman"/>
          <w:sz w:val="24"/>
          <w:szCs w:val="24"/>
          <w:lang w:val="es-ES"/>
        </w:rPr>
        <w:t>Estándar</w:t>
      </w:r>
      <w:r w:rsidR="00A95D60">
        <w:rPr>
          <w:rFonts w:ascii="Times New Roman" w:hAnsi="Times New Roman" w:cs="Times New Roman"/>
          <w:sz w:val="24"/>
          <w:szCs w:val="24"/>
          <w:lang w:val="es-ES"/>
        </w:rPr>
        <w:t>: p</w:t>
      </w:r>
      <w:r w:rsidRPr="009F2219">
        <w:rPr>
          <w:rFonts w:ascii="Times New Roman" w:hAnsi="Times New Roman" w:cs="Times New Roman"/>
          <w:sz w:val="24"/>
          <w:szCs w:val="24"/>
          <w:lang w:val="es-ES"/>
        </w:rPr>
        <w:t xml:space="preserve">ublicación que recoge el trabajo en común de los comités de fabricantes, usuarios, </w:t>
      </w:r>
      <w:r w:rsidR="0011684E" w:rsidRPr="009F2219">
        <w:rPr>
          <w:rFonts w:ascii="Times New Roman" w:hAnsi="Times New Roman" w:cs="Times New Roman"/>
          <w:sz w:val="24"/>
          <w:szCs w:val="24"/>
          <w:lang w:val="es-ES"/>
        </w:rPr>
        <w:t>organizaciones, departamentos</w:t>
      </w:r>
      <w:r w:rsidRPr="009F2219">
        <w:rPr>
          <w:rFonts w:ascii="Times New Roman" w:hAnsi="Times New Roman" w:cs="Times New Roman"/>
          <w:sz w:val="24"/>
          <w:szCs w:val="24"/>
          <w:lang w:val="es-ES"/>
        </w:rPr>
        <w:t xml:space="preserve"> de gobierno y consumidores, que contiene las especificaciones técnicas y mejores </w:t>
      </w:r>
      <w:r w:rsidR="0011684E" w:rsidRPr="009F2219">
        <w:rPr>
          <w:rFonts w:ascii="Times New Roman" w:hAnsi="Times New Roman" w:cs="Times New Roman"/>
          <w:sz w:val="24"/>
          <w:szCs w:val="24"/>
          <w:lang w:val="es-ES"/>
        </w:rPr>
        <w:t>prácticas en</w:t>
      </w:r>
      <w:r w:rsidRPr="009F2219">
        <w:rPr>
          <w:rFonts w:ascii="Times New Roman" w:hAnsi="Times New Roman" w:cs="Times New Roman"/>
          <w:sz w:val="24"/>
          <w:szCs w:val="24"/>
          <w:lang w:val="es-ES"/>
        </w:rPr>
        <w:t xml:space="preserve"> la experiencia profesional con el objeto de ser utilizada como regulación, guía o definición para </w:t>
      </w:r>
      <w:r w:rsidR="0011684E" w:rsidRPr="009F2219">
        <w:rPr>
          <w:rFonts w:ascii="Times New Roman" w:hAnsi="Times New Roman" w:cs="Times New Roman"/>
          <w:sz w:val="24"/>
          <w:szCs w:val="24"/>
          <w:lang w:val="es-ES"/>
        </w:rPr>
        <w:t>las necesidades</w:t>
      </w:r>
      <w:r w:rsidRPr="009F2219">
        <w:rPr>
          <w:rFonts w:ascii="Times New Roman" w:hAnsi="Times New Roman" w:cs="Times New Roman"/>
          <w:sz w:val="24"/>
          <w:szCs w:val="24"/>
          <w:lang w:val="es-ES"/>
        </w:rPr>
        <w:t xml:space="preserve"> demandadas por la sociedad y tecnología.</w:t>
      </w:r>
    </w:p>
    <w:p w:rsidR="00A95D60" w:rsidRPr="007F54BF" w:rsidRDefault="007F54BF" w:rsidP="00BF7F4C">
      <w:pPr>
        <w:pStyle w:val="Ttulo2"/>
        <w:spacing w:line="360" w:lineRule="auto"/>
      </w:pPr>
      <w:bookmarkStart w:id="45" w:name="_Toc306020659"/>
      <w:bookmarkStart w:id="46" w:name="_Toc310901311"/>
      <w:r>
        <w:t xml:space="preserve">1.2.1 </w:t>
      </w:r>
      <w:r w:rsidRPr="007F54BF">
        <w:t>NORMA ISO27002</w:t>
      </w:r>
      <w:bookmarkEnd w:id="45"/>
      <w:bookmarkEnd w:id="46"/>
    </w:p>
    <w:p w:rsidR="00A52C7B" w:rsidRPr="009F2219" w:rsidRDefault="00A52C7B" w:rsidP="002330CC">
      <w:p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“Código de Buenas Prácticas para la Gestión de la Seguridad de la Información”. Estructurada en 11 dominios desglosados en 133 controles, que cubren todos los aspectos fundamentales de la seguridad en el tratamiento de la información.</w:t>
      </w:r>
    </w:p>
    <w:p w:rsidR="0004451E" w:rsidRDefault="0004451E" w:rsidP="0004451E">
      <w:pPr>
        <w:autoSpaceDE w:val="0"/>
        <w:autoSpaceDN w:val="0"/>
        <w:adjustRightInd w:val="0"/>
        <w:spacing w:after="0" w:line="360" w:lineRule="auto"/>
        <w:rPr>
          <w:rFonts w:ascii="Times New Roman" w:hAnsi="Times New Roman" w:cs="Times New Roman"/>
          <w:i/>
          <w:sz w:val="24"/>
          <w:szCs w:val="24"/>
          <w:lang w:val="es-ES"/>
        </w:rPr>
      </w:pPr>
      <w:r w:rsidRPr="009F2219">
        <w:rPr>
          <w:rFonts w:ascii="Times New Roman" w:hAnsi="Times New Roman" w:cs="Times New Roman"/>
          <w:b/>
          <w:noProof/>
          <w:color w:val="548DD4" w:themeColor="text2" w:themeTint="99"/>
          <w:sz w:val="24"/>
          <w:szCs w:val="24"/>
          <w:lang w:val="es-ES" w:eastAsia="es-ES"/>
        </w:rPr>
        <w:drawing>
          <wp:anchor distT="0" distB="0" distL="114300" distR="114300" simplePos="0" relativeHeight="251684864" behindDoc="0" locked="0" layoutInCell="1" allowOverlap="1">
            <wp:simplePos x="0" y="0"/>
            <wp:positionH relativeFrom="column">
              <wp:posOffset>1251331</wp:posOffset>
            </wp:positionH>
            <wp:positionV relativeFrom="paragraph">
              <wp:posOffset>10160</wp:posOffset>
            </wp:positionV>
            <wp:extent cx="2934970" cy="960120"/>
            <wp:effectExtent l="0" t="0" r="0" b="0"/>
            <wp:wrapNone/>
            <wp:docPr id="8" name="Imagen 1"/>
            <wp:cNvGraphicFramePr/>
            <a:graphic xmlns:a="http://schemas.openxmlformats.org/drawingml/2006/main">
              <a:graphicData uri="http://schemas.openxmlformats.org/drawingml/2006/picture">
                <pic:pic xmlns:pic="http://schemas.openxmlformats.org/drawingml/2006/picture">
                  <pic:nvPicPr>
                    <pic:cNvPr id="7" name="Picture 2"/>
                    <pic:cNvPicPr>
                      <a:picLocks noChangeAspect="1" noChangeArrowheads="1"/>
                    </pic:cNvPicPr>
                  </pic:nvPicPr>
                  <pic:blipFill>
                    <a:blip r:embed="rId2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t="5435" b="14130"/>
                    <a:stretch>
                      <a:fillRect/>
                    </a:stretch>
                  </pic:blipFill>
                  <pic:spPr bwMode="auto">
                    <a:xfrm>
                      <a:off x="0" y="0"/>
                      <a:ext cx="2934970" cy="960120"/>
                    </a:xfrm>
                    <a:prstGeom prst="rect">
                      <a:avLst/>
                    </a:prstGeom>
                    <a:noFill/>
                    <a:ln w="9525">
                      <a:noFill/>
                      <a:miter lim="800000"/>
                      <a:headEnd/>
                      <a:tailEnd/>
                    </a:ln>
                    <a:effectLst/>
                  </pic:spPr>
                </pic:pic>
              </a:graphicData>
            </a:graphic>
          </wp:anchor>
        </w:drawing>
      </w:r>
    </w:p>
    <w:p w:rsidR="0004451E" w:rsidRDefault="0004451E" w:rsidP="0004451E">
      <w:pPr>
        <w:autoSpaceDE w:val="0"/>
        <w:autoSpaceDN w:val="0"/>
        <w:adjustRightInd w:val="0"/>
        <w:spacing w:after="0" w:line="360" w:lineRule="auto"/>
        <w:rPr>
          <w:rFonts w:ascii="Times New Roman" w:hAnsi="Times New Roman" w:cs="Times New Roman"/>
          <w:i/>
          <w:sz w:val="24"/>
          <w:szCs w:val="24"/>
          <w:lang w:val="es-ES"/>
        </w:rPr>
      </w:pPr>
    </w:p>
    <w:p w:rsidR="0004451E" w:rsidRDefault="0004451E" w:rsidP="0004451E">
      <w:pPr>
        <w:autoSpaceDE w:val="0"/>
        <w:autoSpaceDN w:val="0"/>
        <w:adjustRightInd w:val="0"/>
        <w:spacing w:after="0" w:line="360" w:lineRule="auto"/>
        <w:rPr>
          <w:rFonts w:ascii="Times New Roman" w:hAnsi="Times New Roman" w:cs="Times New Roman"/>
          <w:i/>
          <w:sz w:val="24"/>
          <w:szCs w:val="24"/>
          <w:lang w:val="es-ES"/>
        </w:rPr>
      </w:pPr>
    </w:p>
    <w:p w:rsidR="0004451E" w:rsidRDefault="00125ECF" w:rsidP="0004451E">
      <w:pPr>
        <w:autoSpaceDE w:val="0"/>
        <w:autoSpaceDN w:val="0"/>
        <w:adjustRightInd w:val="0"/>
        <w:spacing w:after="0" w:line="360" w:lineRule="auto"/>
        <w:rPr>
          <w:rFonts w:ascii="Times New Roman" w:hAnsi="Times New Roman" w:cs="Times New Roman"/>
          <w:i/>
          <w:sz w:val="24"/>
          <w:szCs w:val="24"/>
          <w:lang w:val="es-ES"/>
        </w:rPr>
      </w:pPr>
      <w:r w:rsidRPr="00125ECF">
        <w:rPr>
          <w:noProof/>
        </w:rPr>
        <w:pict>
          <v:shapetype id="_x0000_t202" coordsize="21600,21600" o:spt="202" path="m,l,21600r21600,l21600,xe">
            <v:stroke joinstyle="miter"/>
            <v:path gradientshapeok="t" o:connecttype="rect"/>
          </v:shapetype>
          <v:shape id="_x0000_s1067" type="#_x0000_t202" style="position:absolute;margin-left:98.5pt;margin-top:18.8pt;width:231.1pt;height:20.05pt;z-index:251711488" stroked="f">
            <v:textbox style="mso-next-textbox:#_x0000_s1067" inset="0,0,0,0">
              <w:txbxContent>
                <w:p w:rsidR="00017252" w:rsidRPr="009F2219" w:rsidRDefault="00017252" w:rsidP="003C7F15">
                  <w:pPr>
                    <w:autoSpaceDE w:val="0"/>
                    <w:autoSpaceDN w:val="0"/>
                    <w:adjustRightInd w:val="0"/>
                    <w:spacing w:after="0" w:line="360" w:lineRule="auto"/>
                    <w:jc w:val="center"/>
                    <w:rPr>
                      <w:rFonts w:ascii="Times New Roman" w:hAnsi="Times New Roman" w:cs="Times New Roman"/>
                      <w:i/>
                      <w:sz w:val="24"/>
                      <w:szCs w:val="24"/>
                      <w:lang w:val="es-ES"/>
                    </w:rPr>
                  </w:pPr>
                  <w:bookmarkStart w:id="47" w:name="_Toc310868934"/>
                  <w:r>
                    <w:t xml:space="preserve">Figura 1- </w:t>
                  </w:r>
                  <w:fldSimple w:instr=" SEQ Figura_1- \* ARABIC ">
                    <w:r>
                      <w:rPr>
                        <w:noProof/>
                      </w:rPr>
                      <w:t>1</w:t>
                    </w:r>
                  </w:fldSimple>
                  <w:r>
                    <w:t xml:space="preserve"> </w:t>
                  </w:r>
                  <w:r w:rsidRPr="009F2219">
                    <w:rPr>
                      <w:rFonts w:ascii="Times New Roman" w:hAnsi="Times New Roman" w:cs="Times New Roman"/>
                      <w:i/>
                      <w:sz w:val="24"/>
                      <w:szCs w:val="24"/>
                      <w:lang w:val="es-ES"/>
                    </w:rPr>
                    <w:t>Control de acceso a redes ISO 27002</w:t>
                  </w:r>
                  <w:bookmarkEnd w:id="47"/>
                </w:p>
                <w:p w:rsidR="00017252" w:rsidRPr="003C7F15" w:rsidRDefault="00017252" w:rsidP="003C7F15">
                  <w:pPr>
                    <w:pStyle w:val="Epgrafe"/>
                    <w:rPr>
                      <w:rFonts w:ascii="Times New Roman" w:hAnsi="Times New Roman" w:cs="Times New Roman"/>
                      <w:noProof/>
                      <w:color w:val="548DD4" w:themeColor="text2" w:themeTint="99"/>
                      <w:sz w:val="24"/>
                      <w:szCs w:val="24"/>
                      <w:lang w:val="es-ES"/>
                    </w:rPr>
                  </w:pPr>
                </w:p>
              </w:txbxContent>
            </v:textbox>
          </v:shape>
        </w:pict>
      </w:r>
    </w:p>
    <w:p w:rsidR="00037766" w:rsidRDefault="00037766" w:rsidP="00037766">
      <w:pPr>
        <w:rPr>
          <w:lang w:val="es-ES"/>
        </w:rPr>
      </w:pPr>
      <w:bookmarkStart w:id="48" w:name="_Toc306020660"/>
    </w:p>
    <w:p w:rsidR="00A95D60" w:rsidRPr="007F54BF" w:rsidRDefault="007F54BF" w:rsidP="00BF7F4C">
      <w:pPr>
        <w:pStyle w:val="Ttulo2"/>
        <w:spacing w:line="360" w:lineRule="auto"/>
      </w:pPr>
      <w:bookmarkStart w:id="49" w:name="_Toc310901312"/>
      <w:r>
        <w:t xml:space="preserve">1.2.2 </w:t>
      </w:r>
      <w:r w:rsidRPr="007F54BF">
        <w:t>DOCUMENTOS QUE PIDE LA NORMA ISO2002</w:t>
      </w:r>
      <w:bookmarkEnd w:id="48"/>
      <w:bookmarkEnd w:id="49"/>
    </w:p>
    <w:p w:rsidR="00344A4C" w:rsidRPr="009F2219" w:rsidRDefault="00344A4C" w:rsidP="0004704A">
      <w:pPr>
        <w:pStyle w:val="Prrafodelista"/>
        <w:numPr>
          <w:ilvl w:val="0"/>
          <w:numId w:val="11"/>
        </w:numPr>
        <w:tabs>
          <w:tab w:val="left" w:pos="1455"/>
        </w:tabs>
        <w:spacing w:after="0" w:line="360" w:lineRule="auto"/>
        <w:rPr>
          <w:rFonts w:ascii="Times New Roman" w:hAnsi="Times New Roman" w:cs="Times New Roman"/>
          <w:sz w:val="24"/>
          <w:szCs w:val="24"/>
        </w:rPr>
      </w:pPr>
      <w:r w:rsidRPr="009F2219">
        <w:rPr>
          <w:rFonts w:ascii="Times New Roman" w:hAnsi="Times New Roman" w:cs="Times New Roman"/>
          <w:sz w:val="24"/>
          <w:szCs w:val="24"/>
        </w:rPr>
        <w:t>Alcance del SGSI</w:t>
      </w:r>
      <w:r w:rsidR="004813EB" w:rsidRPr="009F2219">
        <w:rPr>
          <w:rFonts w:ascii="Times New Roman" w:hAnsi="Times New Roman" w:cs="Times New Roman"/>
          <w:sz w:val="24"/>
          <w:szCs w:val="24"/>
        </w:rPr>
        <w:t xml:space="preserve"> </w:t>
      </w:r>
    </w:p>
    <w:p w:rsidR="00344A4C" w:rsidRPr="009F2219" w:rsidRDefault="00344A4C" w:rsidP="0004704A">
      <w:pPr>
        <w:pStyle w:val="Prrafodelista"/>
        <w:numPr>
          <w:ilvl w:val="0"/>
          <w:numId w:val="11"/>
        </w:numPr>
        <w:tabs>
          <w:tab w:val="left" w:pos="1455"/>
        </w:tabs>
        <w:spacing w:after="0" w:line="360" w:lineRule="auto"/>
        <w:rPr>
          <w:rFonts w:ascii="Times New Roman" w:hAnsi="Times New Roman" w:cs="Times New Roman"/>
          <w:sz w:val="24"/>
          <w:szCs w:val="24"/>
        </w:rPr>
      </w:pPr>
      <w:r w:rsidRPr="009F2219">
        <w:rPr>
          <w:rFonts w:ascii="Times New Roman" w:hAnsi="Times New Roman" w:cs="Times New Roman"/>
          <w:sz w:val="24"/>
          <w:szCs w:val="24"/>
        </w:rPr>
        <w:t>Políticas  objetivos de seguridad (se establecen los procedimientos de control)</w:t>
      </w:r>
    </w:p>
    <w:p w:rsidR="00344A4C" w:rsidRPr="009F2219" w:rsidRDefault="00344A4C" w:rsidP="0004704A">
      <w:pPr>
        <w:pStyle w:val="Prrafodelista"/>
        <w:numPr>
          <w:ilvl w:val="0"/>
          <w:numId w:val="11"/>
        </w:numPr>
        <w:tabs>
          <w:tab w:val="left" w:pos="1455"/>
        </w:tabs>
        <w:spacing w:after="0" w:line="360" w:lineRule="auto"/>
        <w:rPr>
          <w:rFonts w:ascii="Times New Roman" w:hAnsi="Times New Roman" w:cs="Times New Roman"/>
          <w:sz w:val="24"/>
          <w:szCs w:val="24"/>
        </w:rPr>
      </w:pPr>
      <w:r w:rsidRPr="009F2219">
        <w:rPr>
          <w:rFonts w:ascii="Times New Roman" w:hAnsi="Times New Roman" w:cs="Times New Roman"/>
          <w:sz w:val="24"/>
          <w:szCs w:val="24"/>
        </w:rPr>
        <w:lastRenderedPageBreak/>
        <w:t xml:space="preserve">Procedimiento y mecanismo de control que soporta al </w:t>
      </w:r>
      <w:proofErr w:type="spellStart"/>
      <w:r w:rsidRPr="009F2219">
        <w:rPr>
          <w:rFonts w:ascii="Times New Roman" w:hAnsi="Times New Roman" w:cs="Times New Roman"/>
          <w:sz w:val="24"/>
          <w:szCs w:val="24"/>
        </w:rPr>
        <w:t>sgsi</w:t>
      </w:r>
      <w:proofErr w:type="spellEnd"/>
    </w:p>
    <w:p w:rsidR="00344A4C" w:rsidRPr="009F2219" w:rsidRDefault="00344A4C" w:rsidP="0004704A">
      <w:pPr>
        <w:pStyle w:val="Prrafodelista"/>
        <w:numPr>
          <w:ilvl w:val="0"/>
          <w:numId w:val="11"/>
        </w:numPr>
        <w:tabs>
          <w:tab w:val="left" w:pos="1455"/>
        </w:tabs>
        <w:spacing w:after="0" w:line="360" w:lineRule="auto"/>
        <w:rPr>
          <w:rFonts w:ascii="Times New Roman" w:hAnsi="Times New Roman" w:cs="Times New Roman"/>
          <w:sz w:val="24"/>
          <w:szCs w:val="24"/>
        </w:rPr>
      </w:pPr>
      <w:r w:rsidRPr="009F2219">
        <w:rPr>
          <w:rFonts w:ascii="Times New Roman" w:hAnsi="Times New Roman" w:cs="Times New Roman"/>
          <w:sz w:val="24"/>
          <w:szCs w:val="24"/>
        </w:rPr>
        <w:t xml:space="preserve">Enfoque de la evaluación de riesgos </w:t>
      </w:r>
    </w:p>
    <w:p w:rsidR="00344A4C" w:rsidRPr="009F2219" w:rsidRDefault="00344A4C" w:rsidP="0004704A">
      <w:pPr>
        <w:pStyle w:val="Prrafodelista"/>
        <w:numPr>
          <w:ilvl w:val="0"/>
          <w:numId w:val="11"/>
        </w:numPr>
        <w:tabs>
          <w:tab w:val="left" w:pos="1455"/>
        </w:tabs>
        <w:spacing w:after="0" w:line="360" w:lineRule="auto"/>
        <w:rPr>
          <w:rFonts w:ascii="Times New Roman" w:hAnsi="Times New Roman" w:cs="Times New Roman"/>
          <w:sz w:val="24"/>
          <w:szCs w:val="24"/>
        </w:rPr>
      </w:pPr>
      <w:r w:rsidRPr="009F2219">
        <w:rPr>
          <w:rFonts w:ascii="Times New Roman" w:hAnsi="Times New Roman" w:cs="Times New Roman"/>
          <w:sz w:val="24"/>
          <w:szCs w:val="24"/>
        </w:rPr>
        <w:t>Informe de los riegos</w:t>
      </w:r>
    </w:p>
    <w:p w:rsidR="00344A4C" w:rsidRPr="009F2219" w:rsidRDefault="00344A4C" w:rsidP="0004704A">
      <w:pPr>
        <w:pStyle w:val="Prrafodelista"/>
        <w:numPr>
          <w:ilvl w:val="0"/>
          <w:numId w:val="11"/>
        </w:numPr>
        <w:tabs>
          <w:tab w:val="left" w:pos="1455"/>
        </w:tabs>
        <w:spacing w:after="0" w:line="360" w:lineRule="auto"/>
        <w:rPr>
          <w:rFonts w:ascii="Times New Roman" w:hAnsi="Times New Roman" w:cs="Times New Roman"/>
          <w:sz w:val="24"/>
          <w:szCs w:val="24"/>
        </w:rPr>
      </w:pPr>
      <w:r w:rsidRPr="009F2219">
        <w:rPr>
          <w:rFonts w:ascii="Times New Roman" w:hAnsi="Times New Roman" w:cs="Times New Roman"/>
          <w:sz w:val="24"/>
          <w:szCs w:val="24"/>
        </w:rPr>
        <w:t>Plan de tratamiento de riesgos</w:t>
      </w:r>
    </w:p>
    <w:p w:rsidR="00344A4C" w:rsidRPr="009F2219" w:rsidRDefault="00344A4C" w:rsidP="0004704A">
      <w:pPr>
        <w:pStyle w:val="Prrafodelista"/>
        <w:numPr>
          <w:ilvl w:val="0"/>
          <w:numId w:val="11"/>
        </w:numPr>
        <w:tabs>
          <w:tab w:val="left" w:pos="1455"/>
        </w:tabs>
        <w:spacing w:after="0" w:line="360" w:lineRule="auto"/>
        <w:rPr>
          <w:rFonts w:ascii="Times New Roman" w:hAnsi="Times New Roman" w:cs="Times New Roman"/>
          <w:sz w:val="24"/>
          <w:szCs w:val="24"/>
        </w:rPr>
      </w:pPr>
      <w:r w:rsidRPr="009F2219">
        <w:rPr>
          <w:rFonts w:ascii="Times New Roman" w:hAnsi="Times New Roman" w:cs="Times New Roman"/>
          <w:sz w:val="24"/>
          <w:szCs w:val="24"/>
        </w:rPr>
        <w:t>Procedimiento de documentados</w:t>
      </w:r>
    </w:p>
    <w:p w:rsidR="00344A4C" w:rsidRPr="009F2219" w:rsidRDefault="00344A4C" w:rsidP="0004704A">
      <w:pPr>
        <w:pStyle w:val="Prrafodelista"/>
        <w:numPr>
          <w:ilvl w:val="0"/>
          <w:numId w:val="11"/>
        </w:numPr>
        <w:tabs>
          <w:tab w:val="left" w:pos="1455"/>
        </w:tabs>
        <w:spacing w:after="0" w:line="360" w:lineRule="auto"/>
        <w:rPr>
          <w:rFonts w:ascii="Times New Roman" w:hAnsi="Times New Roman" w:cs="Times New Roman"/>
          <w:sz w:val="24"/>
          <w:szCs w:val="24"/>
        </w:rPr>
      </w:pPr>
      <w:r w:rsidRPr="009F2219">
        <w:rPr>
          <w:rFonts w:ascii="Times New Roman" w:hAnsi="Times New Roman" w:cs="Times New Roman"/>
          <w:sz w:val="24"/>
          <w:szCs w:val="24"/>
        </w:rPr>
        <w:t>Registros</w:t>
      </w:r>
    </w:p>
    <w:p w:rsidR="002B69A3" w:rsidRPr="007F54BF" w:rsidRDefault="00344A4C" w:rsidP="007F54BF">
      <w:pPr>
        <w:pStyle w:val="Prrafodelista"/>
        <w:numPr>
          <w:ilvl w:val="0"/>
          <w:numId w:val="11"/>
        </w:numPr>
        <w:tabs>
          <w:tab w:val="left" w:pos="1455"/>
        </w:tabs>
        <w:spacing w:after="0" w:line="360" w:lineRule="auto"/>
        <w:rPr>
          <w:rFonts w:ascii="Times New Roman" w:hAnsi="Times New Roman" w:cs="Times New Roman"/>
          <w:sz w:val="24"/>
          <w:szCs w:val="24"/>
        </w:rPr>
      </w:pPr>
      <w:r w:rsidRPr="009F2219">
        <w:rPr>
          <w:rFonts w:ascii="Times New Roman" w:hAnsi="Times New Roman" w:cs="Times New Roman"/>
          <w:sz w:val="24"/>
          <w:szCs w:val="24"/>
        </w:rPr>
        <w:t xml:space="preserve">Declaración de aplicabilidad </w:t>
      </w:r>
    </w:p>
    <w:p w:rsidR="00A95D60" w:rsidRPr="00FA1866" w:rsidRDefault="00FA1866" w:rsidP="00BF7F4C">
      <w:pPr>
        <w:pStyle w:val="Ttulo2"/>
        <w:spacing w:line="360" w:lineRule="auto"/>
      </w:pPr>
      <w:bookmarkStart w:id="50" w:name="_Toc306020661"/>
      <w:bookmarkStart w:id="51" w:name="_Toc310901313"/>
      <w:r>
        <w:t xml:space="preserve">1.2.3 </w:t>
      </w:r>
      <w:r w:rsidRPr="00FA1866">
        <w:t>SISTEMA DE GESTIÓN DE LA SEGURIDAD DE LA INFORMACIÓN –SGSI</w:t>
      </w:r>
      <w:bookmarkEnd w:id="50"/>
      <w:bookmarkEnd w:id="51"/>
    </w:p>
    <w:p w:rsidR="002B69A3" w:rsidRPr="009F2219" w:rsidRDefault="00E73464" w:rsidP="00827DA0">
      <w:pPr>
        <w:autoSpaceDE w:val="0"/>
        <w:autoSpaceDN w:val="0"/>
        <w:adjustRightInd w:val="0"/>
        <w:spacing w:after="0" w:line="360" w:lineRule="auto"/>
        <w:jc w:val="both"/>
        <w:rPr>
          <w:rFonts w:ascii="Times New Roman" w:hAnsi="Times New Roman" w:cs="Times New Roman"/>
          <w:b/>
          <w:color w:val="548DD4" w:themeColor="text2" w:themeTint="99"/>
          <w:sz w:val="24"/>
          <w:szCs w:val="24"/>
          <w:lang w:val="es-ES"/>
        </w:rPr>
      </w:pPr>
      <w:r w:rsidRPr="009F2219">
        <w:rPr>
          <w:rFonts w:ascii="Times New Roman" w:hAnsi="Times New Roman" w:cs="Times New Roman"/>
          <w:sz w:val="24"/>
          <w:szCs w:val="24"/>
          <w:lang w:val="es-ES"/>
        </w:rPr>
        <w:t>Un SGSI es un Sistema de Gestión de la Seguridad de la Información o ISMS por sus siglas en inglés</w:t>
      </w:r>
      <w:r w:rsidR="00EE534C" w:rsidRPr="009F2219">
        <w:rPr>
          <w:rFonts w:ascii="Times New Roman" w:hAnsi="Times New Roman" w:cs="Times New Roman"/>
          <w:sz w:val="24"/>
          <w:szCs w:val="24"/>
          <w:lang w:val="es-ES"/>
        </w:rPr>
        <w:t xml:space="preserve"> </w:t>
      </w:r>
      <w:r w:rsidRPr="009F2219">
        <w:rPr>
          <w:rFonts w:ascii="Times New Roman" w:hAnsi="Times New Roman" w:cs="Times New Roman"/>
          <w:sz w:val="24"/>
          <w:szCs w:val="24"/>
          <w:lang w:val="es-ES"/>
        </w:rPr>
        <w:t>(</w:t>
      </w:r>
      <w:proofErr w:type="spellStart"/>
      <w:r w:rsidRPr="009F2219">
        <w:rPr>
          <w:rFonts w:ascii="Times New Roman" w:hAnsi="Times New Roman" w:cs="Times New Roman"/>
          <w:sz w:val="24"/>
          <w:szCs w:val="24"/>
          <w:lang w:val="es-ES"/>
        </w:rPr>
        <w:t>Information</w:t>
      </w:r>
      <w:proofErr w:type="spellEnd"/>
      <w:r w:rsidRPr="009F2219">
        <w:rPr>
          <w:rFonts w:ascii="Times New Roman" w:hAnsi="Times New Roman" w:cs="Times New Roman"/>
          <w:sz w:val="24"/>
          <w:szCs w:val="24"/>
          <w:lang w:val="es-ES"/>
        </w:rPr>
        <w:t xml:space="preserve"> Security Management </w:t>
      </w:r>
      <w:proofErr w:type="spellStart"/>
      <w:r w:rsidRPr="009F2219">
        <w:rPr>
          <w:rFonts w:ascii="Times New Roman" w:hAnsi="Times New Roman" w:cs="Times New Roman"/>
          <w:sz w:val="24"/>
          <w:szCs w:val="24"/>
          <w:lang w:val="es-ES"/>
        </w:rPr>
        <w:t>System</w:t>
      </w:r>
      <w:proofErr w:type="spellEnd"/>
      <w:r w:rsidRPr="009F2219">
        <w:rPr>
          <w:rFonts w:ascii="Times New Roman" w:hAnsi="Times New Roman" w:cs="Times New Roman"/>
          <w:sz w:val="24"/>
          <w:szCs w:val="24"/>
          <w:lang w:val="es-ES"/>
        </w:rPr>
        <w:t>). Este sistema consiste de una serie de actividades de gestión</w:t>
      </w:r>
      <w:r w:rsidR="0011684E" w:rsidRPr="009F2219">
        <w:rPr>
          <w:rFonts w:ascii="Times New Roman" w:hAnsi="Times New Roman" w:cs="Times New Roman"/>
          <w:sz w:val="24"/>
          <w:szCs w:val="24"/>
          <w:lang w:val="es-ES"/>
        </w:rPr>
        <w:t xml:space="preserve"> </w:t>
      </w:r>
      <w:r w:rsidRPr="009F2219">
        <w:rPr>
          <w:rFonts w:ascii="Times New Roman" w:hAnsi="Times New Roman" w:cs="Times New Roman"/>
          <w:sz w:val="24"/>
          <w:szCs w:val="24"/>
          <w:lang w:val="es-ES"/>
        </w:rPr>
        <w:t>que deben realizarse mediante procesos sistemáticos, documentados y conocidos por una organización o</w:t>
      </w:r>
      <w:r w:rsidR="0011684E" w:rsidRPr="009F2219">
        <w:rPr>
          <w:rFonts w:ascii="Times New Roman" w:hAnsi="Times New Roman" w:cs="Times New Roman"/>
          <w:sz w:val="24"/>
          <w:szCs w:val="24"/>
          <w:lang w:val="es-ES"/>
        </w:rPr>
        <w:t xml:space="preserve"> </w:t>
      </w:r>
      <w:r w:rsidRPr="009F2219">
        <w:rPr>
          <w:rFonts w:ascii="Times New Roman" w:hAnsi="Times New Roman" w:cs="Times New Roman"/>
          <w:sz w:val="24"/>
          <w:szCs w:val="24"/>
          <w:lang w:val="es-ES"/>
        </w:rPr>
        <w:t>entidad.</w:t>
      </w:r>
    </w:p>
    <w:p w:rsidR="00A95D60" w:rsidRPr="00FA1866" w:rsidRDefault="00FA1866" w:rsidP="00BF7F4C">
      <w:pPr>
        <w:pStyle w:val="Ttulo2"/>
        <w:spacing w:line="360" w:lineRule="auto"/>
      </w:pPr>
      <w:bookmarkStart w:id="52" w:name="_Toc306020662"/>
      <w:bookmarkStart w:id="53" w:name="_Toc310901314"/>
      <w:r>
        <w:t xml:space="preserve">1.2.4 </w:t>
      </w:r>
      <w:r w:rsidRPr="00FA1866">
        <w:t>BENEFICIOS DE LA IMPLANTACIÓN DE UN SGSI</w:t>
      </w:r>
      <w:bookmarkEnd w:id="52"/>
      <w:bookmarkEnd w:id="53"/>
    </w:p>
    <w:p w:rsidR="007457AB" w:rsidRPr="009F2219" w:rsidRDefault="00435E80" w:rsidP="007457AB">
      <w:p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 xml:space="preserve">Aplica una arquitectura de gestión de la seguridad que identifica y evalúa los riesgos que afectan al negocio, con el objetivo de implantar contramedidas, procesos y procedimientos para su apropiado control, tratamiento y mejora </w:t>
      </w:r>
      <w:r w:rsidR="00CE17F3" w:rsidRPr="009F2219">
        <w:rPr>
          <w:rFonts w:ascii="Times New Roman" w:hAnsi="Times New Roman" w:cs="Times New Roman"/>
          <w:sz w:val="24"/>
          <w:szCs w:val="24"/>
          <w:lang w:val="es-ES"/>
        </w:rPr>
        <w:t xml:space="preserve"> en:</w:t>
      </w:r>
      <w:r w:rsidR="007457AB" w:rsidRPr="009F2219">
        <w:rPr>
          <w:rFonts w:ascii="Times New Roman" w:hAnsi="Times New Roman" w:cs="Times New Roman"/>
          <w:sz w:val="24"/>
          <w:szCs w:val="24"/>
          <w:lang w:val="es-ES"/>
        </w:rPr>
        <w:t xml:space="preserve"> </w:t>
      </w:r>
    </w:p>
    <w:p w:rsidR="00CE17F3" w:rsidRPr="009F2219" w:rsidRDefault="00CE17F3" w:rsidP="0004704A">
      <w:pPr>
        <w:pStyle w:val="Prrafodelista"/>
        <w:numPr>
          <w:ilvl w:val="0"/>
          <w:numId w:val="16"/>
        </w:num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b/>
          <w:sz w:val="24"/>
          <w:szCs w:val="24"/>
          <w:lang w:val="es-ES"/>
        </w:rPr>
        <w:t>Aspecto Humano</w:t>
      </w:r>
      <w:r w:rsidRPr="009F2219">
        <w:rPr>
          <w:rFonts w:ascii="Times New Roman" w:hAnsi="Times New Roman" w:cs="Times New Roman"/>
          <w:sz w:val="24"/>
          <w:szCs w:val="24"/>
          <w:lang w:val="es-ES"/>
        </w:rPr>
        <w:t>: Mejora la sensibilización y responsabilidades del personal ante la seguridad en la organización.</w:t>
      </w:r>
    </w:p>
    <w:p w:rsidR="00CE17F3" w:rsidRPr="009F2219" w:rsidRDefault="00CE17F3" w:rsidP="0004704A">
      <w:pPr>
        <w:pStyle w:val="Prrafodelista"/>
        <w:numPr>
          <w:ilvl w:val="0"/>
          <w:numId w:val="13"/>
        </w:num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b/>
          <w:sz w:val="24"/>
          <w:szCs w:val="24"/>
          <w:lang w:val="es-ES"/>
        </w:rPr>
        <w:t>Aspecto Financiero:</w:t>
      </w:r>
      <w:r w:rsidRPr="009F2219">
        <w:rPr>
          <w:rFonts w:ascii="Times New Roman" w:hAnsi="Times New Roman" w:cs="Times New Roman"/>
          <w:sz w:val="24"/>
          <w:szCs w:val="24"/>
          <w:lang w:val="es-ES"/>
        </w:rPr>
        <w:t xml:space="preserve"> Reducción de los costos  vinculados a los incidentes de seguridad.</w:t>
      </w:r>
    </w:p>
    <w:p w:rsidR="00CE17F3" w:rsidRPr="009F2219" w:rsidRDefault="00CE17F3" w:rsidP="0004704A">
      <w:pPr>
        <w:pStyle w:val="Prrafodelista"/>
        <w:numPr>
          <w:ilvl w:val="0"/>
          <w:numId w:val="13"/>
        </w:num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b/>
          <w:sz w:val="24"/>
          <w:szCs w:val="24"/>
          <w:lang w:val="es-ES"/>
        </w:rPr>
        <w:t>Aspecto Organizacional:</w:t>
      </w:r>
      <w:r w:rsidRPr="009F2219">
        <w:rPr>
          <w:rFonts w:ascii="Times New Roman" w:hAnsi="Times New Roman" w:cs="Times New Roman"/>
          <w:sz w:val="24"/>
          <w:szCs w:val="24"/>
          <w:lang w:val="es-ES"/>
        </w:rPr>
        <w:t xml:space="preserve"> </w:t>
      </w:r>
      <w:r w:rsidR="00DB38A8" w:rsidRPr="009F2219">
        <w:rPr>
          <w:rFonts w:ascii="Times New Roman" w:hAnsi="Times New Roman" w:cs="Times New Roman"/>
          <w:sz w:val="24"/>
          <w:szCs w:val="24"/>
          <w:lang w:val="es-ES"/>
        </w:rPr>
        <w:t>P</w:t>
      </w:r>
      <w:r w:rsidRPr="009F2219">
        <w:rPr>
          <w:rFonts w:ascii="Times New Roman" w:hAnsi="Times New Roman" w:cs="Times New Roman"/>
          <w:sz w:val="24"/>
          <w:szCs w:val="24"/>
          <w:lang w:val="es-ES"/>
        </w:rPr>
        <w:t>ermite garantizar y demostrar la eficacia de los esfuerzos desarrollados para asegurar la organización en todos sus niveles.</w:t>
      </w:r>
    </w:p>
    <w:p w:rsidR="00CE17F3" w:rsidRPr="009F2219" w:rsidRDefault="00CE17F3" w:rsidP="0004704A">
      <w:pPr>
        <w:pStyle w:val="Prrafodelista"/>
        <w:numPr>
          <w:ilvl w:val="0"/>
          <w:numId w:val="13"/>
        </w:num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b/>
          <w:sz w:val="24"/>
          <w:szCs w:val="24"/>
          <w:lang w:val="es-ES"/>
        </w:rPr>
        <w:t>Aspecto Funcional:</w:t>
      </w:r>
      <w:r w:rsidRPr="009F2219">
        <w:rPr>
          <w:rFonts w:ascii="Times New Roman" w:hAnsi="Times New Roman" w:cs="Times New Roman"/>
          <w:sz w:val="24"/>
          <w:szCs w:val="24"/>
          <w:lang w:val="es-ES"/>
        </w:rPr>
        <w:t xml:space="preserve"> Gestión de los riesgos</w:t>
      </w:r>
    </w:p>
    <w:p w:rsidR="00CE17F3" w:rsidRPr="009F2219" w:rsidRDefault="00CE17F3" w:rsidP="0004704A">
      <w:pPr>
        <w:pStyle w:val="Prrafodelista"/>
        <w:numPr>
          <w:ilvl w:val="0"/>
          <w:numId w:val="13"/>
        </w:num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b/>
          <w:sz w:val="24"/>
          <w:szCs w:val="24"/>
          <w:lang w:val="es-ES"/>
        </w:rPr>
        <w:t>Aspecto Legal:</w:t>
      </w:r>
      <w:r w:rsidRPr="009F2219">
        <w:rPr>
          <w:rFonts w:ascii="Times New Roman" w:hAnsi="Times New Roman" w:cs="Times New Roman"/>
          <w:sz w:val="24"/>
          <w:szCs w:val="24"/>
          <w:lang w:val="es-ES"/>
        </w:rPr>
        <w:t xml:space="preserve"> Conformidad con leyes y normativas aplicables.</w:t>
      </w:r>
    </w:p>
    <w:p w:rsidR="00CE17F3" w:rsidRDefault="00CE17F3" w:rsidP="0004704A">
      <w:pPr>
        <w:pStyle w:val="Prrafodelista"/>
        <w:numPr>
          <w:ilvl w:val="0"/>
          <w:numId w:val="13"/>
        </w:num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b/>
          <w:sz w:val="24"/>
          <w:szCs w:val="24"/>
          <w:lang w:val="es-ES"/>
        </w:rPr>
        <w:t>Aspecto Comercial:</w:t>
      </w:r>
      <w:r w:rsidRPr="009F2219">
        <w:rPr>
          <w:rFonts w:ascii="Times New Roman" w:hAnsi="Times New Roman" w:cs="Times New Roman"/>
          <w:sz w:val="24"/>
          <w:szCs w:val="24"/>
          <w:lang w:val="es-ES"/>
        </w:rPr>
        <w:t xml:space="preserve"> Credibilidad y confianza de los socios, los accionistas y los clientes</w:t>
      </w:r>
      <w:r w:rsidR="00DB38A8" w:rsidRPr="009F2219">
        <w:rPr>
          <w:rFonts w:ascii="Times New Roman" w:hAnsi="Times New Roman" w:cs="Times New Roman"/>
          <w:sz w:val="24"/>
          <w:szCs w:val="24"/>
          <w:lang w:val="es-ES"/>
        </w:rPr>
        <w:t>.</w:t>
      </w:r>
    </w:p>
    <w:p w:rsidR="00FA1866" w:rsidRPr="009F2219" w:rsidRDefault="00FA1866" w:rsidP="0004267B">
      <w:pPr>
        <w:pStyle w:val="Prrafodelista"/>
        <w:autoSpaceDE w:val="0"/>
        <w:autoSpaceDN w:val="0"/>
        <w:adjustRightInd w:val="0"/>
        <w:spacing w:after="0" w:line="360" w:lineRule="auto"/>
        <w:jc w:val="both"/>
        <w:rPr>
          <w:rFonts w:ascii="Times New Roman" w:hAnsi="Times New Roman" w:cs="Times New Roman"/>
          <w:sz w:val="24"/>
          <w:szCs w:val="24"/>
          <w:lang w:val="es-ES"/>
        </w:rPr>
      </w:pPr>
    </w:p>
    <w:p w:rsidR="00435E80" w:rsidRDefault="00435E80" w:rsidP="002330CC">
      <w:p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 xml:space="preserve">Ayuda a las empresas a gestionar de una forma eficaz la seguridad de la información, evitando las inversiones innecesarias, ineficientes o mal dirigidas que se producen por contrarrestar amenazas sin una evaluación previa, por desestimar riesgos, por la falta de </w:t>
      </w:r>
      <w:r w:rsidRPr="009F2219">
        <w:rPr>
          <w:rFonts w:ascii="Times New Roman" w:hAnsi="Times New Roman" w:cs="Times New Roman"/>
          <w:sz w:val="24"/>
          <w:szCs w:val="24"/>
          <w:lang w:val="es-ES"/>
        </w:rPr>
        <w:lastRenderedPageBreak/>
        <w:t>contramedidas, por implantar controles desproporcionados y de un costo más elevado del necesario, por el retraso en las medidas de seguridad en relación a la dinámica de cambio interno de la propia organización y del entorno, por la falta de claridad en la asignación de funciones y responsabilidades sobre los activos de información, por la ausencia de procedimientos que garanticen la respuesta puntual y adecuada ante incidencias o la propia continuidad del negocio.</w:t>
      </w:r>
    </w:p>
    <w:p w:rsidR="00123811" w:rsidRPr="009F2219" w:rsidRDefault="00123811" w:rsidP="0004704A">
      <w:pPr>
        <w:pStyle w:val="Prrafodelista"/>
        <w:numPr>
          <w:ilvl w:val="0"/>
          <w:numId w:val="12"/>
        </w:num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Definir Objetivos y Metas</w:t>
      </w:r>
    </w:p>
    <w:p w:rsidR="00123811" w:rsidRPr="009F2219" w:rsidRDefault="00123811" w:rsidP="0004704A">
      <w:pPr>
        <w:pStyle w:val="Prrafodelista"/>
        <w:numPr>
          <w:ilvl w:val="0"/>
          <w:numId w:val="12"/>
        </w:num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Integrar la Gestión de la Seguridad de la Información con el resto de sistemas de gestión existentes de la entidad.</w:t>
      </w:r>
    </w:p>
    <w:p w:rsidR="00123811" w:rsidRPr="009F2219" w:rsidRDefault="00123811" w:rsidP="0004704A">
      <w:pPr>
        <w:pStyle w:val="Prrafodelista"/>
        <w:numPr>
          <w:ilvl w:val="0"/>
          <w:numId w:val="12"/>
        </w:num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Análisis de riesgos, identificando amenazas, vulnerabilidades e impactos, en su SGSI.</w:t>
      </w:r>
    </w:p>
    <w:p w:rsidR="00123811" w:rsidRPr="009F2219" w:rsidRDefault="00123811" w:rsidP="0004704A">
      <w:pPr>
        <w:pStyle w:val="Prrafodelista"/>
        <w:numPr>
          <w:ilvl w:val="0"/>
          <w:numId w:val="12"/>
        </w:num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Cumplimiento de la vigente sobre legislación protección de datos de carácter personal, comercio electrónico, etc.…</w:t>
      </w:r>
    </w:p>
    <w:p w:rsidR="00123811" w:rsidRPr="009F2219" w:rsidRDefault="00123811" w:rsidP="0004704A">
      <w:pPr>
        <w:pStyle w:val="Prrafodelista"/>
        <w:numPr>
          <w:ilvl w:val="0"/>
          <w:numId w:val="12"/>
        </w:num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 xml:space="preserve"> Mejora continua de la gestión de la seguridad.</w:t>
      </w:r>
    </w:p>
    <w:p w:rsidR="00693E54" w:rsidRPr="009F2219" w:rsidRDefault="00123811" w:rsidP="0004704A">
      <w:pPr>
        <w:pStyle w:val="Prrafodelista"/>
        <w:numPr>
          <w:ilvl w:val="0"/>
          <w:numId w:val="12"/>
        </w:num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Incremento de confianza de clientes</w:t>
      </w:r>
      <w:r w:rsidR="00693E54" w:rsidRPr="009F2219">
        <w:rPr>
          <w:rFonts w:ascii="Times New Roman" w:hAnsi="Times New Roman" w:cs="Times New Roman"/>
          <w:sz w:val="24"/>
          <w:szCs w:val="24"/>
          <w:lang w:val="es-ES"/>
        </w:rPr>
        <w:t>.</w:t>
      </w:r>
    </w:p>
    <w:p w:rsidR="00123811" w:rsidRDefault="00123811" w:rsidP="0004704A">
      <w:pPr>
        <w:pStyle w:val="Prrafodelista"/>
        <w:numPr>
          <w:ilvl w:val="0"/>
          <w:numId w:val="12"/>
        </w:num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Garantía de continuidad del negocio.</w:t>
      </w:r>
    </w:p>
    <w:p w:rsidR="00E3158B" w:rsidRDefault="00E558C4" w:rsidP="00E3158B">
      <w:pPr>
        <w:pStyle w:val="Prrafodelista"/>
        <w:autoSpaceDE w:val="0"/>
        <w:autoSpaceDN w:val="0"/>
        <w:adjustRightInd w:val="0"/>
        <w:spacing w:after="0" w:line="360" w:lineRule="auto"/>
        <w:jc w:val="both"/>
        <w:rPr>
          <w:rFonts w:ascii="Times New Roman" w:hAnsi="Times New Roman" w:cs="Times New Roman"/>
          <w:sz w:val="24"/>
          <w:szCs w:val="24"/>
          <w:lang w:val="es-ES"/>
        </w:rPr>
      </w:pPr>
      <w:r>
        <w:rPr>
          <w:rFonts w:ascii="Times New Roman" w:hAnsi="Times New Roman" w:cs="Times New Roman"/>
          <w:noProof/>
          <w:sz w:val="24"/>
          <w:szCs w:val="24"/>
          <w:lang w:val="es-ES" w:eastAsia="es-ES"/>
        </w:rPr>
        <w:drawing>
          <wp:anchor distT="0" distB="0" distL="114300" distR="114300" simplePos="0" relativeHeight="251683840" behindDoc="0" locked="0" layoutInCell="1" allowOverlap="1">
            <wp:simplePos x="0" y="0"/>
            <wp:positionH relativeFrom="column">
              <wp:posOffset>263525</wp:posOffset>
            </wp:positionH>
            <wp:positionV relativeFrom="paragraph">
              <wp:posOffset>78740</wp:posOffset>
            </wp:positionV>
            <wp:extent cx="4933950" cy="2914650"/>
            <wp:effectExtent l="19050" t="0" r="0" b="0"/>
            <wp:wrapNone/>
            <wp:docPr id="2"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cstate="print"/>
                    <a:srcRect t="2335" b="3970"/>
                    <a:stretch>
                      <a:fillRect/>
                    </a:stretch>
                  </pic:blipFill>
                  <pic:spPr bwMode="auto">
                    <a:xfrm>
                      <a:off x="0" y="0"/>
                      <a:ext cx="4933950" cy="2914650"/>
                    </a:xfrm>
                    <a:prstGeom prst="rect">
                      <a:avLst/>
                    </a:prstGeom>
                    <a:noFill/>
                    <a:ln w="9525">
                      <a:noFill/>
                      <a:miter lim="800000"/>
                      <a:headEnd/>
                      <a:tailEnd/>
                    </a:ln>
                  </pic:spPr>
                </pic:pic>
              </a:graphicData>
            </a:graphic>
          </wp:anchor>
        </w:drawing>
      </w:r>
    </w:p>
    <w:p w:rsidR="00E3158B" w:rsidRPr="009F2219" w:rsidRDefault="00E3158B" w:rsidP="00E3158B">
      <w:pPr>
        <w:pStyle w:val="Prrafodelista"/>
        <w:autoSpaceDE w:val="0"/>
        <w:autoSpaceDN w:val="0"/>
        <w:adjustRightInd w:val="0"/>
        <w:spacing w:after="0" w:line="360" w:lineRule="auto"/>
        <w:jc w:val="both"/>
        <w:rPr>
          <w:rFonts w:ascii="Times New Roman" w:hAnsi="Times New Roman" w:cs="Times New Roman"/>
          <w:sz w:val="24"/>
          <w:szCs w:val="24"/>
          <w:lang w:val="es-ES"/>
        </w:rPr>
      </w:pPr>
    </w:p>
    <w:p w:rsidR="002B69A3" w:rsidRPr="009F2219" w:rsidRDefault="002B69A3" w:rsidP="002330CC">
      <w:pPr>
        <w:spacing w:after="0" w:line="360" w:lineRule="auto"/>
        <w:jc w:val="center"/>
        <w:rPr>
          <w:rFonts w:ascii="Times New Roman" w:hAnsi="Times New Roman" w:cs="Times New Roman"/>
          <w:b/>
          <w:color w:val="548DD4" w:themeColor="text2" w:themeTint="99"/>
          <w:sz w:val="24"/>
          <w:szCs w:val="24"/>
          <w:lang w:val="es-ES"/>
        </w:rPr>
      </w:pPr>
    </w:p>
    <w:p w:rsidR="002B69A3" w:rsidRPr="009F2219" w:rsidRDefault="002B69A3" w:rsidP="002330CC">
      <w:pPr>
        <w:spacing w:after="0" w:line="360" w:lineRule="auto"/>
        <w:jc w:val="center"/>
        <w:rPr>
          <w:rFonts w:ascii="Times New Roman" w:hAnsi="Times New Roman" w:cs="Times New Roman"/>
          <w:b/>
          <w:color w:val="548DD4" w:themeColor="text2" w:themeTint="99"/>
          <w:sz w:val="24"/>
          <w:szCs w:val="24"/>
          <w:lang w:val="es-ES"/>
        </w:rPr>
      </w:pPr>
    </w:p>
    <w:p w:rsidR="002B69A3" w:rsidRPr="009F2219" w:rsidRDefault="002B69A3" w:rsidP="002330CC">
      <w:pPr>
        <w:spacing w:after="0" w:line="360" w:lineRule="auto"/>
        <w:jc w:val="center"/>
        <w:rPr>
          <w:rFonts w:ascii="Times New Roman" w:hAnsi="Times New Roman" w:cs="Times New Roman"/>
          <w:b/>
          <w:color w:val="548DD4" w:themeColor="text2" w:themeTint="99"/>
          <w:sz w:val="24"/>
          <w:szCs w:val="24"/>
          <w:lang w:val="es-ES"/>
        </w:rPr>
      </w:pPr>
    </w:p>
    <w:p w:rsidR="002B69A3" w:rsidRPr="009F2219" w:rsidRDefault="002B69A3" w:rsidP="002330CC">
      <w:pPr>
        <w:spacing w:after="0" w:line="360" w:lineRule="auto"/>
        <w:jc w:val="center"/>
        <w:rPr>
          <w:rFonts w:ascii="Times New Roman" w:hAnsi="Times New Roman" w:cs="Times New Roman"/>
          <w:b/>
          <w:color w:val="548DD4" w:themeColor="text2" w:themeTint="99"/>
          <w:sz w:val="24"/>
          <w:szCs w:val="24"/>
          <w:lang w:val="es-ES"/>
        </w:rPr>
      </w:pPr>
    </w:p>
    <w:p w:rsidR="002B69A3" w:rsidRPr="009F2219" w:rsidRDefault="002B69A3" w:rsidP="002330CC">
      <w:pPr>
        <w:spacing w:after="0" w:line="360" w:lineRule="auto"/>
        <w:jc w:val="center"/>
        <w:rPr>
          <w:rFonts w:ascii="Times New Roman" w:hAnsi="Times New Roman" w:cs="Times New Roman"/>
          <w:b/>
          <w:color w:val="548DD4" w:themeColor="text2" w:themeTint="99"/>
          <w:sz w:val="24"/>
          <w:szCs w:val="24"/>
          <w:lang w:val="es-ES"/>
        </w:rPr>
      </w:pPr>
    </w:p>
    <w:p w:rsidR="002B69A3" w:rsidRPr="009F2219" w:rsidRDefault="002B69A3" w:rsidP="002330CC">
      <w:pPr>
        <w:spacing w:after="0" w:line="360" w:lineRule="auto"/>
        <w:jc w:val="center"/>
        <w:rPr>
          <w:rFonts w:ascii="Times New Roman" w:hAnsi="Times New Roman" w:cs="Times New Roman"/>
          <w:b/>
          <w:color w:val="548DD4" w:themeColor="text2" w:themeTint="99"/>
          <w:sz w:val="24"/>
          <w:szCs w:val="24"/>
          <w:lang w:val="es-ES"/>
        </w:rPr>
      </w:pPr>
    </w:p>
    <w:p w:rsidR="002B69A3" w:rsidRPr="009F2219" w:rsidRDefault="002B69A3" w:rsidP="002330CC">
      <w:pPr>
        <w:spacing w:after="0" w:line="360" w:lineRule="auto"/>
        <w:jc w:val="center"/>
        <w:rPr>
          <w:rFonts w:ascii="Times New Roman" w:hAnsi="Times New Roman" w:cs="Times New Roman"/>
          <w:b/>
          <w:color w:val="548DD4" w:themeColor="text2" w:themeTint="99"/>
          <w:sz w:val="24"/>
          <w:szCs w:val="24"/>
          <w:lang w:val="es-ES"/>
        </w:rPr>
      </w:pPr>
    </w:p>
    <w:p w:rsidR="002B69A3" w:rsidRPr="009F2219" w:rsidRDefault="002B69A3" w:rsidP="002330CC">
      <w:pPr>
        <w:spacing w:after="0" w:line="360" w:lineRule="auto"/>
        <w:jc w:val="center"/>
        <w:rPr>
          <w:rFonts w:ascii="Times New Roman" w:hAnsi="Times New Roman" w:cs="Times New Roman"/>
          <w:b/>
          <w:color w:val="548DD4" w:themeColor="text2" w:themeTint="99"/>
          <w:sz w:val="24"/>
          <w:szCs w:val="24"/>
          <w:lang w:val="es-ES"/>
        </w:rPr>
      </w:pPr>
    </w:p>
    <w:p w:rsidR="002B69A3" w:rsidRPr="009F2219" w:rsidRDefault="002B69A3" w:rsidP="002330CC">
      <w:pPr>
        <w:spacing w:after="0" w:line="360" w:lineRule="auto"/>
        <w:jc w:val="center"/>
        <w:rPr>
          <w:rFonts w:ascii="Times New Roman" w:hAnsi="Times New Roman" w:cs="Times New Roman"/>
          <w:b/>
          <w:color w:val="548DD4" w:themeColor="text2" w:themeTint="99"/>
          <w:sz w:val="24"/>
          <w:szCs w:val="24"/>
          <w:lang w:val="es-ES"/>
        </w:rPr>
      </w:pPr>
    </w:p>
    <w:p w:rsidR="00217B8A" w:rsidRDefault="00125ECF" w:rsidP="002330CC">
      <w:pPr>
        <w:autoSpaceDE w:val="0"/>
        <w:autoSpaceDN w:val="0"/>
        <w:adjustRightInd w:val="0"/>
        <w:spacing w:after="0" w:line="360" w:lineRule="auto"/>
        <w:jc w:val="center"/>
        <w:rPr>
          <w:rFonts w:ascii="Times New Roman" w:hAnsi="Times New Roman" w:cs="Times New Roman"/>
          <w:i/>
          <w:sz w:val="24"/>
          <w:szCs w:val="24"/>
          <w:lang w:val="es-ES"/>
        </w:rPr>
      </w:pPr>
      <w:r w:rsidRPr="00125ECF">
        <w:rPr>
          <w:noProof/>
        </w:rPr>
        <w:pict>
          <v:shape id="_x0000_s1068" type="#_x0000_t202" style="position:absolute;left:0;text-align:left;margin-left:21.05pt;margin-top:8.9pt;width:387.8pt;height:20.35pt;z-index:251713536" stroked="f">
            <v:textbox style="mso-next-textbox:#_x0000_s1068" inset="0,0,0,0">
              <w:txbxContent>
                <w:p w:rsidR="00017252" w:rsidRPr="00A31128" w:rsidRDefault="00017252" w:rsidP="00906F3D">
                  <w:pPr>
                    <w:autoSpaceDE w:val="0"/>
                    <w:autoSpaceDN w:val="0"/>
                    <w:adjustRightInd w:val="0"/>
                    <w:spacing w:after="0" w:line="360" w:lineRule="auto"/>
                    <w:jc w:val="center"/>
                    <w:rPr>
                      <w:b/>
                      <w:bCs/>
                      <w:color w:val="4F81BD" w:themeColor="accent1"/>
                      <w:sz w:val="18"/>
                      <w:szCs w:val="18"/>
                    </w:rPr>
                  </w:pPr>
                  <w:bookmarkStart w:id="54" w:name="_Toc310868935"/>
                  <w:r w:rsidRPr="00A31128">
                    <w:rPr>
                      <w:b/>
                      <w:bCs/>
                      <w:color w:val="4F81BD" w:themeColor="accent1"/>
                      <w:sz w:val="18"/>
                      <w:szCs w:val="18"/>
                    </w:rPr>
                    <w:t xml:space="preserve">Figura 1- </w:t>
                  </w:r>
                  <w:r w:rsidRPr="00A31128">
                    <w:rPr>
                      <w:b/>
                      <w:bCs/>
                      <w:color w:val="4F81BD" w:themeColor="accent1"/>
                      <w:sz w:val="18"/>
                      <w:szCs w:val="18"/>
                    </w:rPr>
                    <w:fldChar w:fldCharType="begin"/>
                  </w:r>
                  <w:r w:rsidRPr="00A31128">
                    <w:rPr>
                      <w:b/>
                      <w:bCs/>
                      <w:color w:val="4F81BD" w:themeColor="accent1"/>
                      <w:sz w:val="18"/>
                      <w:szCs w:val="18"/>
                    </w:rPr>
                    <w:instrText xml:space="preserve"> SEQ Figura_1- \* ARABIC </w:instrText>
                  </w:r>
                  <w:r w:rsidRPr="00A31128">
                    <w:rPr>
                      <w:b/>
                      <w:bCs/>
                      <w:color w:val="4F81BD" w:themeColor="accent1"/>
                      <w:sz w:val="18"/>
                      <w:szCs w:val="18"/>
                    </w:rPr>
                    <w:fldChar w:fldCharType="separate"/>
                  </w:r>
                  <w:r>
                    <w:rPr>
                      <w:b/>
                      <w:bCs/>
                      <w:noProof/>
                      <w:color w:val="4F81BD" w:themeColor="accent1"/>
                      <w:sz w:val="18"/>
                      <w:szCs w:val="18"/>
                    </w:rPr>
                    <w:t>2</w:t>
                  </w:r>
                  <w:r w:rsidRPr="00A31128">
                    <w:rPr>
                      <w:b/>
                      <w:bCs/>
                      <w:color w:val="4F81BD" w:themeColor="accent1"/>
                      <w:sz w:val="18"/>
                      <w:szCs w:val="18"/>
                    </w:rPr>
                    <w:fldChar w:fldCharType="end"/>
                  </w:r>
                  <w:r w:rsidRPr="00A31128">
                    <w:rPr>
                      <w:b/>
                      <w:bCs/>
                      <w:color w:val="4F81BD" w:themeColor="accent1"/>
                      <w:sz w:val="18"/>
                      <w:szCs w:val="18"/>
                    </w:rPr>
                    <w:t xml:space="preserve">  Control de acceso a redes Ciclo</w:t>
                  </w:r>
                  <w:bookmarkEnd w:id="54"/>
                </w:p>
                <w:p w:rsidR="00017252" w:rsidRPr="00906F3D" w:rsidRDefault="00017252" w:rsidP="00906F3D">
                  <w:pPr>
                    <w:pStyle w:val="Epgrafe"/>
                    <w:rPr>
                      <w:rFonts w:ascii="Times New Roman" w:hAnsi="Times New Roman" w:cs="Times New Roman"/>
                      <w:noProof/>
                      <w:color w:val="548DD4" w:themeColor="text2" w:themeTint="99"/>
                      <w:sz w:val="24"/>
                      <w:szCs w:val="24"/>
                      <w:lang w:val="es-ES"/>
                    </w:rPr>
                  </w:pPr>
                </w:p>
              </w:txbxContent>
            </v:textbox>
          </v:shape>
        </w:pict>
      </w:r>
    </w:p>
    <w:p w:rsidR="00B3529A" w:rsidRPr="00FA1866" w:rsidRDefault="00FA1866" w:rsidP="00BF7F4C">
      <w:pPr>
        <w:pStyle w:val="Ttulo2"/>
        <w:spacing w:line="360" w:lineRule="auto"/>
      </w:pPr>
      <w:bookmarkStart w:id="55" w:name="_Toc306020663"/>
      <w:bookmarkStart w:id="56" w:name="_Toc310901315"/>
      <w:r>
        <w:t xml:space="preserve">1.2.5 </w:t>
      </w:r>
      <w:r w:rsidRPr="00FA1866">
        <w:t>JUSTIFICACIÓN DE LA IMPLEMENTACIÓN DE UN SGSI</w:t>
      </w:r>
      <w:bookmarkEnd w:id="55"/>
      <w:bookmarkEnd w:id="56"/>
    </w:p>
    <w:p w:rsidR="00C35BD9" w:rsidRDefault="00435E80" w:rsidP="002330CC">
      <w:p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 xml:space="preserve">La información, junto a los procesos, </w:t>
      </w:r>
      <w:r w:rsidR="00A52C7B" w:rsidRPr="009F2219">
        <w:rPr>
          <w:rFonts w:ascii="Times New Roman" w:hAnsi="Times New Roman" w:cs="Times New Roman"/>
          <w:sz w:val="24"/>
          <w:szCs w:val="24"/>
          <w:lang w:val="es-ES"/>
        </w:rPr>
        <w:t xml:space="preserve">y </w:t>
      </w:r>
      <w:r w:rsidRPr="009F2219">
        <w:rPr>
          <w:rFonts w:ascii="Times New Roman" w:hAnsi="Times New Roman" w:cs="Times New Roman"/>
          <w:sz w:val="24"/>
          <w:szCs w:val="24"/>
          <w:lang w:val="es-ES"/>
        </w:rPr>
        <w:t xml:space="preserve">personas  que hacen uso de ella, son activos importantes dentro de una organización. La confidencialidad, integridad y disponibilidad de información </w:t>
      </w:r>
      <w:r w:rsidR="00A52C7B" w:rsidRPr="009F2219">
        <w:rPr>
          <w:rFonts w:ascii="Times New Roman" w:hAnsi="Times New Roman" w:cs="Times New Roman"/>
          <w:sz w:val="24"/>
          <w:szCs w:val="24"/>
          <w:lang w:val="es-ES"/>
        </w:rPr>
        <w:t xml:space="preserve"> </w:t>
      </w:r>
      <w:r w:rsidRPr="009F2219">
        <w:rPr>
          <w:rFonts w:ascii="Times New Roman" w:hAnsi="Times New Roman" w:cs="Times New Roman"/>
          <w:sz w:val="24"/>
          <w:szCs w:val="24"/>
          <w:lang w:val="es-ES"/>
        </w:rPr>
        <w:t xml:space="preserve">son elementos esenciales para mantener los niveles de </w:t>
      </w:r>
      <w:r w:rsidRPr="009F2219">
        <w:rPr>
          <w:rFonts w:ascii="Times New Roman" w:hAnsi="Times New Roman" w:cs="Times New Roman"/>
          <w:sz w:val="24"/>
          <w:szCs w:val="24"/>
          <w:lang w:val="es-ES"/>
        </w:rPr>
        <w:lastRenderedPageBreak/>
        <w:t>competitividad, rentabilidad, conformidad legal e imagen empresarial necesarios para lograr los objetivos de la organización y asegurar beneficios económicos.</w:t>
      </w:r>
      <w:r w:rsidR="00C35BD9" w:rsidRPr="009F2219">
        <w:rPr>
          <w:rFonts w:ascii="Times New Roman" w:hAnsi="Times New Roman" w:cs="Times New Roman"/>
          <w:sz w:val="24"/>
          <w:szCs w:val="24"/>
          <w:lang w:val="es-ES"/>
        </w:rPr>
        <w:t xml:space="preserve"> </w:t>
      </w:r>
    </w:p>
    <w:p w:rsidR="00037766" w:rsidRPr="009F2219" w:rsidRDefault="00037766" w:rsidP="002330CC">
      <w:pPr>
        <w:autoSpaceDE w:val="0"/>
        <w:autoSpaceDN w:val="0"/>
        <w:adjustRightInd w:val="0"/>
        <w:spacing w:after="0" w:line="360" w:lineRule="auto"/>
        <w:jc w:val="both"/>
        <w:rPr>
          <w:rFonts w:ascii="Times New Roman" w:hAnsi="Times New Roman" w:cs="Times New Roman"/>
          <w:sz w:val="24"/>
          <w:szCs w:val="24"/>
          <w:lang w:val="es-ES"/>
        </w:rPr>
      </w:pPr>
    </w:p>
    <w:p w:rsidR="00435E80" w:rsidRPr="009F2219" w:rsidRDefault="00435E80" w:rsidP="002330CC">
      <w:p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Las organizaciones están expuestos a un número cada vez más elevado de amenazas que, aprovechando cualquiera de las vulnerabilidades existentes –inherentes a los</w:t>
      </w:r>
      <w:r w:rsidR="00827DA0">
        <w:rPr>
          <w:rFonts w:ascii="Times New Roman" w:hAnsi="Times New Roman" w:cs="Times New Roman"/>
          <w:sz w:val="24"/>
          <w:szCs w:val="24"/>
          <w:lang w:val="es-ES"/>
        </w:rPr>
        <w:t xml:space="preserve"> </w:t>
      </w:r>
      <w:r w:rsidRPr="009F2219">
        <w:rPr>
          <w:rFonts w:ascii="Times New Roman" w:hAnsi="Times New Roman" w:cs="Times New Roman"/>
          <w:sz w:val="24"/>
          <w:szCs w:val="24"/>
          <w:lang w:val="es-ES"/>
        </w:rPr>
        <w:t>activos, pueden someter a los mismos a diversas formas de fraude, espionaje, sabotaje o vandalismo, entre otros. Los virus informáticos, el “hacking”, pero también se deben considerar los riesgos de sufrir incidentes de seguridad causados voluntaria o involuntariamente desde dentro de la propia organización o aquellos provocados accidentalmente por catástrofes naturales y fallas técnic</w:t>
      </w:r>
      <w:r w:rsidR="00C35BD9" w:rsidRPr="009F2219">
        <w:rPr>
          <w:rFonts w:ascii="Times New Roman" w:hAnsi="Times New Roman" w:cs="Times New Roman"/>
          <w:sz w:val="24"/>
          <w:szCs w:val="24"/>
          <w:lang w:val="es-ES"/>
        </w:rPr>
        <w:t>a</w:t>
      </w:r>
      <w:r w:rsidRPr="009F2219">
        <w:rPr>
          <w:rFonts w:ascii="Times New Roman" w:hAnsi="Times New Roman" w:cs="Times New Roman"/>
          <w:sz w:val="24"/>
          <w:szCs w:val="24"/>
          <w:lang w:val="es-ES"/>
        </w:rPr>
        <w:t>s.</w:t>
      </w:r>
    </w:p>
    <w:p w:rsidR="004819C3" w:rsidRPr="009F2219" w:rsidRDefault="00435E80" w:rsidP="002330CC">
      <w:p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El nivel de seguridad alcanzado por medios y controles técnicos es limitado e</w:t>
      </w:r>
      <w:r w:rsidR="004819C3" w:rsidRPr="009F2219">
        <w:rPr>
          <w:rFonts w:ascii="Times New Roman" w:hAnsi="Times New Roman" w:cs="Times New Roman"/>
          <w:sz w:val="24"/>
          <w:szCs w:val="24"/>
          <w:lang w:val="es-ES"/>
        </w:rPr>
        <w:t xml:space="preserve"> </w:t>
      </w:r>
      <w:r w:rsidRPr="009F2219">
        <w:rPr>
          <w:rFonts w:ascii="Times New Roman" w:hAnsi="Times New Roman" w:cs="Times New Roman"/>
          <w:sz w:val="24"/>
          <w:szCs w:val="24"/>
          <w:lang w:val="es-ES"/>
        </w:rPr>
        <w:t>insuficiente. En la gestión</w:t>
      </w:r>
      <w:r w:rsidR="004819C3" w:rsidRPr="009F2219">
        <w:rPr>
          <w:rFonts w:ascii="Times New Roman" w:hAnsi="Times New Roman" w:cs="Times New Roman"/>
          <w:sz w:val="24"/>
          <w:szCs w:val="24"/>
          <w:lang w:val="es-ES"/>
        </w:rPr>
        <w:t xml:space="preserve"> </w:t>
      </w:r>
      <w:r w:rsidRPr="009F2219">
        <w:rPr>
          <w:rFonts w:ascii="Times New Roman" w:hAnsi="Times New Roman" w:cs="Times New Roman"/>
          <w:sz w:val="24"/>
          <w:szCs w:val="24"/>
          <w:lang w:val="es-ES"/>
        </w:rPr>
        <w:t xml:space="preserve">efectiva de la seguridad, </w:t>
      </w:r>
      <w:r w:rsidR="00C17D4C" w:rsidRPr="009F2219">
        <w:rPr>
          <w:rFonts w:ascii="Times New Roman" w:hAnsi="Times New Roman" w:cs="Times New Roman"/>
          <w:sz w:val="24"/>
          <w:szCs w:val="24"/>
          <w:lang w:val="es-ES"/>
        </w:rPr>
        <w:t xml:space="preserve">debe ser </w:t>
      </w:r>
      <w:r w:rsidRPr="009F2219">
        <w:rPr>
          <w:rFonts w:ascii="Times New Roman" w:hAnsi="Times New Roman" w:cs="Times New Roman"/>
          <w:sz w:val="24"/>
          <w:szCs w:val="24"/>
          <w:lang w:val="es-ES"/>
        </w:rPr>
        <w:t>apoyada por la Alta Dirección</w:t>
      </w:r>
      <w:r w:rsidR="004819C3" w:rsidRPr="009F2219">
        <w:rPr>
          <w:rFonts w:ascii="Times New Roman" w:hAnsi="Times New Roman" w:cs="Times New Roman"/>
          <w:sz w:val="24"/>
          <w:szCs w:val="24"/>
          <w:lang w:val="es-ES"/>
        </w:rPr>
        <w:t xml:space="preserve"> </w:t>
      </w:r>
      <w:r w:rsidRPr="009F2219">
        <w:rPr>
          <w:rFonts w:ascii="Times New Roman" w:hAnsi="Times New Roman" w:cs="Times New Roman"/>
          <w:sz w:val="24"/>
          <w:szCs w:val="24"/>
          <w:lang w:val="es-ES"/>
        </w:rPr>
        <w:t>tomando en consideración también a clientes</w:t>
      </w:r>
      <w:r w:rsidR="00C35BD9" w:rsidRPr="009F2219">
        <w:rPr>
          <w:rFonts w:ascii="Times New Roman" w:hAnsi="Times New Roman" w:cs="Times New Roman"/>
          <w:sz w:val="24"/>
          <w:szCs w:val="24"/>
          <w:lang w:val="es-ES"/>
        </w:rPr>
        <w:t>,</w:t>
      </w:r>
      <w:r w:rsidRPr="009F2219">
        <w:rPr>
          <w:rFonts w:ascii="Times New Roman" w:hAnsi="Times New Roman" w:cs="Times New Roman"/>
          <w:sz w:val="24"/>
          <w:szCs w:val="24"/>
          <w:lang w:val="es-ES"/>
        </w:rPr>
        <w:t xml:space="preserve"> proveedores de bienes y servicios. </w:t>
      </w:r>
      <w:r w:rsidR="00C17D4C" w:rsidRPr="009F2219">
        <w:rPr>
          <w:rFonts w:ascii="Times New Roman" w:hAnsi="Times New Roman" w:cs="Times New Roman"/>
          <w:sz w:val="24"/>
          <w:szCs w:val="24"/>
          <w:lang w:val="es-ES"/>
        </w:rPr>
        <w:t xml:space="preserve">Este </w:t>
      </w:r>
      <w:r w:rsidRPr="009F2219">
        <w:rPr>
          <w:rFonts w:ascii="Times New Roman" w:hAnsi="Times New Roman" w:cs="Times New Roman"/>
          <w:sz w:val="24"/>
          <w:szCs w:val="24"/>
          <w:lang w:val="es-ES"/>
        </w:rPr>
        <w:t>debe contemplar políticas y procedimientos adecuados y la planificación e</w:t>
      </w:r>
      <w:r w:rsidR="004819C3" w:rsidRPr="009F2219">
        <w:rPr>
          <w:rFonts w:ascii="Times New Roman" w:hAnsi="Times New Roman" w:cs="Times New Roman"/>
          <w:sz w:val="24"/>
          <w:szCs w:val="24"/>
          <w:lang w:val="es-ES"/>
        </w:rPr>
        <w:t xml:space="preserve"> </w:t>
      </w:r>
      <w:r w:rsidRPr="009F2219">
        <w:rPr>
          <w:rFonts w:ascii="Times New Roman" w:hAnsi="Times New Roman" w:cs="Times New Roman"/>
          <w:sz w:val="24"/>
          <w:szCs w:val="24"/>
          <w:lang w:val="es-ES"/>
        </w:rPr>
        <w:t>implantación de controles de seguridad basados en una evaluación de riesgos y en una medición de la</w:t>
      </w:r>
      <w:r w:rsidR="004819C3" w:rsidRPr="009F2219">
        <w:rPr>
          <w:rFonts w:ascii="Times New Roman" w:hAnsi="Times New Roman" w:cs="Times New Roman"/>
          <w:sz w:val="24"/>
          <w:szCs w:val="24"/>
          <w:lang w:val="es-ES"/>
        </w:rPr>
        <w:t xml:space="preserve"> </w:t>
      </w:r>
      <w:r w:rsidRPr="009F2219">
        <w:rPr>
          <w:rFonts w:ascii="Times New Roman" w:hAnsi="Times New Roman" w:cs="Times New Roman"/>
          <w:sz w:val="24"/>
          <w:szCs w:val="24"/>
          <w:lang w:val="es-ES"/>
        </w:rPr>
        <w:t>eficacia de los mismos.</w:t>
      </w:r>
    </w:p>
    <w:p w:rsidR="00CC7C17" w:rsidRPr="009F2219" w:rsidRDefault="004819C3" w:rsidP="002330CC">
      <w:p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 xml:space="preserve"> </w:t>
      </w:r>
    </w:p>
    <w:p w:rsidR="00435E80" w:rsidRPr="009F2219" w:rsidRDefault="00435E80" w:rsidP="002330CC">
      <w:p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 xml:space="preserve">El Modelo de gestión de seguridad de la información (SGSI) </w:t>
      </w:r>
      <w:r w:rsidR="004819C3" w:rsidRPr="009F2219">
        <w:rPr>
          <w:rFonts w:ascii="Times New Roman" w:hAnsi="Times New Roman" w:cs="Times New Roman"/>
          <w:sz w:val="24"/>
          <w:szCs w:val="24"/>
          <w:lang w:val="es-ES"/>
        </w:rPr>
        <w:t xml:space="preserve">tiene como </w:t>
      </w:r>
      <w:r w:rsidRPr="009F2219">
        <w:rPr>
          <w:rFonts w:ascii="Times New Roman" w:hAnsi="Times New Roman" w:cs="Times New Roman"/>
          <w:sz w:val="24"/>
          <w:szCs w:val="24"/>
          <w:lang w:val="es-ES"/>
        </w:rPr>
        <w:t>objeto mantener un nivel</w:t>
      </w:r>
      <w:r w:rsidR="004819C3" w:rsidRPr="009F2219">
        <w:rPr>
          <w:rFonts w:ascii="Times New Roman" w:hAnsi="Times New Roman" w:cs="Times New Roman"/>
          <w:sz w:val="24"/>
          <w:szCs w:val="24"/>
          <w:lang w:val="es-ES"/>
        </w:rPr>
        <w:t xml:space="preserve"> </w:t>
      </w:r>
      <w:r w:rsidRPr="009F2219">
        <w:rPr>
          <w:rFonts w:ascii="Times New Roman" w:hAnsi="Times New Roman" w:cs="Times New Roman"/>
          <w:sz w:val="24"/>
          <w:szCs w:val="24"/>
          <w:lang w:val="es-ES"/>
        </w:rPr>
        <w:t>de exposición siempre menor al nivel de riesgo que la propia organización ha decidido asumir.</w:t>
      </w:r>
      <w:r w:rsidR="007F797F" w:rsidRPr="009F2219">
        <w:rPr>
          <w:rFonts w:ascii="Times New Roman" w:hAnsi="Times New Roman" w:cs="Times New Roman"/>
          <w:sz w:val="24"/>
          <w:szCs w:val="24"/>
          <w:lang w:val="es-ES"/>
        </w:rPr>
        <w:t xml:space="preserve"> </w:t>
      </w:r>
      <w:r w:rsidRPr="009F2219">
        <w:rPr>
          <w:rFonts w:ascii="Times New Roman" w:hAnsi="Times New Roman" w:cs="Times New Roman"/>
          <w:sz w:val="24"/>
          <w:szCs w:val="24"/>
          <w:lang w:val="es-ES"/>
        </w:rPr>
        <w:t>Con un sistema SGSI, la organización conoce los riesgos a los que está sometida su información y</w:t>
      </w:r>
      <w:r w:rsidR="004819C3" w:rsidRPr="009F2219">
        <w:rPr>
          <w:rFonts w:ascii="Times New Roman" w:hAnsi="Times New Roman" w:cs="Times New Roman"/>
          <w:sz w:val="24"/>
          <w:szCs w:val="24"/>
          <w:lang w:val="es-ES"/>
        </w:rPr>
        <w:t xml:space="preserve"> </w:t>
      </w:r>
      <w:r w:rsidRPr="009F2219">
        <w:rPr>
          <w:rFonts w:ascii="Times New Roman" w:hAnsi="Times New Roman" w:cs="Times New Roman"/>
          <w:sz w:val="24"/>
          <w:szCs w:val="24"/>
          <w:lang w:val="es-ES"/>
        </w:rPr>
        <w:t>activos y los asume, minimiza, transfiere o controla mediante una metodología definida,</w:t>
      </w:r>
      <w:r w:rsidR="0011684E" w:rsidRPr="009F2219">
        <w:rPr>
          <w:rFonts w:ascii="Times New Roman" w:hAnsi="Times New Roman" w:cs="Times New Roman"/>
          <w:sz w:val="24"/>
          <w:szCs w:val="24"/>
          <w:lang w:val="es-ES"/>
        </w:rPr>
        <w:t xml:space="preserve"> </w:t>
      </w:r>
      <w:r w:rsidRPr="009F2219">
        <w:rPr>
          <w:rFonts w:ascii="Times New Roman" w:hAnsi="Times New Roman" w:cs="Times New Roman"/>
          <w:sz w:val="24"/>
          <w:szCs w:val="24"/>
          <w:lang w:val="es-ES"/>
        </w:rPr>
        <w:t>documentada y conocida por todos, que se revisa y mejora constantemente.</w:t>
      </w:r>
    </w:p>
    <w:p w:rsidR="001A09FF" w:rsidRDefault="00A52C7B" w:rsidP="001A09FF">
      <w:pPr>
        <w:keepNext/>
        <w:autoSpaceDE w:val="0"/>
        <w:autoSpaceDN w:val="0"/>
        <w:adjustRightInd w:val="0"/>
        <w:spacing w:after="0" w:line="360" w:lineRule="auto"/>
        <w:jc w:val="center"/>
      </w:pPr>
      <w:r w:rsidRPr="009F2219">
        <w:rPr>
          <w:rFonts w:ascii="Times New Roman" w:hAnsi="Times New Roman" w:cs="Times New Roman"/>
          <w:noProof/>
          <w:sz w:val="24"/>
          <w:szCs w:val="24"/>
          <w:lang w:val="es-ES" w:eastAsia="es-ES"/>
        </w:rPr>
        <w:lastRenderedPageBreak/>
        <w:drawing>
          <wp:inline distT="0" distB="0" distL="0" distR="0">
            <wp:extent cx="4208556" cy="2968978"/>
            <wp:effectExtent l="19050" t="0" r="1494" b="0"/>
            <wp:docPr id="9" name="8 Imagen" descr="cicl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clo.gif"/>
                    <pic:cNvPicPr/>
                  </pic:nvPicPr>
                  <pic:blipFill>
                    <a:blip r:embed="rId24" cstate="print"/>
                    <a:stretch>
                      <a:fillRect/>
                    </a:stretch>
                  </pic:blipFill>
                  <pic:spPr>
                    <a:xfrm>
                      <a:off x="0" y="0"/>
                      <a:ext cx="4218490" cy="2975986"/>
                    </a:xfrm>
                    <a:prstGeom prst="rect">
                      <a:avLst/>
                    </a:prstGeom>
                  </pic:spPr>
                </pic:pic>
              </a:graphicData>
            </a:graphic>
          </wp:inline>
        </w:drawing>
      </w:r>
    </w:p>
    <w:p w:rsidR="00A52C7B" w:rsidRPr="001A09FF" w:rsidRDefault="001A09FF" w:rsidP="001A09FF">
      <w:pPr>
        <w:pStyle w:val="Epgrafe"/>
        <w:jc w:val="center"/>
      </w:pPr>
      <w:bookmarkStart w:id="57" w:name="_Toc310868936"/>
      <w:r>
        <w:t xml:space="preserve">Figura 1- </w:t>
      </w:r>
      <w:fldSimple w:instr=" SEQ Figura_1- \* ARABIC ">
        <w:r w:rsidR="00B76EAD">
          <w:rPr>
            <w:noProof/>
          </w:rPr>
          <w:t>3</w:t>
        </w:r>
      </w:fldSimple>
      <w:r>
        <w:t xml:space="preserve"> </w:t>
      </w:r>
      <w:r w:rsidRPr="001A09FF">
        <w:t>Justificación de la implementación de un SGSI</w:t>
      </w:r>
      <w:bookmarkEnd w:id="57"/>
    </w:p>
    <w:p w:rsidR="00AE23D1" w:rsidRDefault="00AE23D1" w:rsidP="002330CC">
      <w:pPr>
        <w:spacing w:after="0" w:line="360" w:lineRule="auto"/>
        <w:jc w:val="center"/>
        <w:rPr>
          <w:rFonts w:ascii="Times New Roman" w:hAnsi="Times New Roman" w:cs="Times New Roman"/>
          <w:i/>
          <w:sz w:val="24"/>
          <w:szCs w:val="24"/>
          <w:lang w:val="es-ES"/>
        </w:rPr>
        <w:sectPr w:rsidR="00AE23D1" w:rsidSect="008F23A8">
          <w:headerReference w:type="default" r:id="rId25"/>
          <w:footerReference w:type="default" r:id="rId26"/>
          <w:pgSz w:w="11906" w:h="16838" w:code="9"/>
          <w:pgMar w:top="1418" w:right="1418" w:bottom="1418" w:left="1985" w:header="851" w:footer="851" w:gutter="0"/>
          <w:cols w:space="708"/>
          <w:docGrid w:linePitch="360"/>
        </w:sectPr>
      </w:pPr>
    </w:p>
    <w:p w:rsidR="00A5434F" w:rsidRPr="009F2219" w:rsidRDefault="00A5434F" w:rsidP="002330CC">
      <w:pPr>
        <w:spacing w:after="0" w:line="360" w:lineRule="auto"/>
        <w:jc w:val="center"/>
        <w:rPr>
          <w:rFonts w:ascii="Times New Roman" w:hAnsi="Times New Roman" w:cs="Times New Roman"/>
          <w:i/>
          <w:sz w:val="24"/>
          <w:szCs w:val="24"/>
          <w:lang w:val="es-ES"/>
        </w:rPr>
      </w:pPr>
    </w:p>
    <w:p w:rsidR="00EC0547" w:rsidRPr="009F2219" w:rsidRDefault="00EC0547" w:rsidP="002330CC">
      <w:pPr>
        <w:spacing w:after="0" w:line="360" w:lineRule="auto"/>
        <w:jc w:val="center"/>
        <w:rPr>
          <w:rFonts w:ascii="Times New Roman" w:hAnsi="Times New Roman" w:cs="Times New Roman"/>
          <w:b/>
          <w:sz w:val="24"/>
          <w:szCs w:val="24"/>
        </w:rPr>
      </w:pPr>
    </w:p>
    <w:p w:rsidR="00EC0547" w:rsidRPr="009F2219" w:rsidRDefault="00125ECF" w:rsidP="00D46D8C">
      <w:pPr>
        <w:tabs>
          <w:tab w:val="left" w:pos="426"/>
        </w:tabs>
        <w:spacing w:after="0" w:line="360" w:lineRule="auto"/>
        <w:jc w:val="center"/>
        <w:rPr>
          <w:rFonts w:ascii="Times New Roman" w:hAnsi="Times New Roman" w:cs="Times New Roman"/>
          <w:b/>
          <w:sz w:val="56"/>
          <w:szCs w:val="56"/>
        </w:rPr>
      </w:pPr>
      <w:r w:rsidRPr="00125ECF">
        <w:rPr>
          <w:rFonts w:ascii="Times New Roman" w:hAnsi="Times New Roman" w:cs="Times New Roman"/>
          <w:noProof/>
          <w:sz w:val="24"/>
          <w:szCs w:val="24"/>
          <w:lang w:val="es-ES" w:eastAsia="es-ES"/>
        </w:rPr>
        <w:pict>
          <v:rect id="_x0000_s1053" style="position:absolute;left:0;text-align:left;margin-left:-23.8pt;margin-top:6.75pt;width:97.2pt;height:484.2pt;z-index:251705344" fillcolor="#4f81bd [3204]" stroked="f">
            <v:fill color2="fill lighten(51)" angle="-90" focusposition="1" focussize="" method="linear sigma" focus="100%" type="gradient"/>
          </v:rect>
        </w:pict>
      </w:r>
    </w:p>
    <w:p w:rsidR="009F2219" w:rsidRPr="009F2219" w:rsidRDefault="009F2219" w:rsidP="002330CC">
      <w:pPr>
        <w:spacing w:after="0" w:line="360" w:lineRule="auto"/>
        <w:jc w:val="center"/>
        <w:rPr>
          <w:rFonts w:ascii="Times New Roman" w:hAnsi="Times New Roman" w:cs="Times New Roman"/>
          <w:b/>
          <w:sz w:val="56"/>
          <w:szCs w:val="56"/>
        </w:rPr>
      </w:pPr>
    </w:p>
    <w:p w:rsidR="00EC0547" w:rsidRDefault="00EC0547" w:rsidP="009F2219">
      <w:pPr>
        <w:pStyle w:val="Ttulo2"/>
        <w:jc w:val="center"/>
        <w:rPr>
          <w:rFonts w:cs="Times New Roman"/>
          <w:color w:val="auto"/>
          <w:sz w:val="48"/>
          <w:szCs w:val="48"/>
          <w:lang w:val="es-ES"/>
        </w:rPr>
      </w:pPr>
    </w:p>
    <w:p w:rsidR="007D1BAA" w:rsidRDefault="007D1BAA" w:rsidP="007D1BAA">
      <w:pPr>
        <w:rPr>
          <w:lang w:val="es-ES"/>
        </w:rPr>
      </w:pPr>
    </w:p>
    <w:p w:rsidR="007D1BAA" w:rsidRDefault="007D1BAA" w:rsidP="007D1BAA">
      <w:pPr>
        <w:rPr>
          <w:lang w:val="es-ES"/>
        </w:rPr>
      </w:pPr>
    </w:p>
    <w:p w:rsidR="007D1BAA" w:rsidRDefault="007D1BAA" w:rsidP="007D1BAA">
      <w:pPr>
        <w:rPr>
          <w:lang w:val="es-ES"/>
        </w:rPr>
      </w:pPr>
    </w:p>
    <w:p w:rsidR="007D1BAA" w:rsidRDefault="007D1BAA" w:rsidP="007D1BAA">
      <w:pPr>
        <w:rPr>
          <w:lang w:val="es-ES"/>
        </w:rPr>
      </w:pPr>
    </w:p>
    <w:p w:rsidR="007D1BAA" w:rsidRDefault="007D1BAA" w:rsidP="007D1BAA">
      <w:pPr>
        <w:rPr>
          <w:lang w:val="es-ES"/>
        </w:rPr>
      </w:pPr>
    </w:p>
    <w:p w:rsidR="007D1BAA" w:rsidRDefault="007D1BAA" w:rsidP="007D1BAA">
      <w:pPr>
        <w:rPr>
          <w:lang w:val="es-ES"/>
        </w:rPr>
      </w:pPr>
    </w:p>
    <w:p w:rsidR="007D1BAA" w:rsidRPr="007D1BAA" w:rsidRDefault="007D1BAA" w:rsidP="007D1BAA">
      <w:pPr>
        <w:rPr>
          <w:lang w:val="es-ES"/>
        </w:rPr>
      </w:pPr>
    </w:p>
    <w:p w:rsidR="00A5434F" w:rsidRDefault="00A5434F" w:rsidP="00A5434F">
      <w:pPr>
        <w:rPr>
          <w:lang w:val="es-ES"/>
        </w:rPr>
      </w:pPr>
    </w:p>
    <w:p w:rsidR="00A5434F" w:rsidRDefault="00A5434F" w:rsidP="00A5434F">
      <w:pPr>
        <w:rPr>
          <w:lang w:val="es-ES"/>
        </w:rPr>
      </w:pPr>
    </w:p>
    <w:p w:rsidR="00A5434F" w:rsidRPr="00A5434F" w:rsidRDefault="00A5434F" w:rsidP="00A5434F">
      <w:pPr>
        <w:rPr>
          <w:lang w:val="es-ES"/>
        </w:rPr>
      </w:pPr>
    </w:p>
    <w:p w:rsidR="00EC0547" w:rsidRPr="009F2219" w:rsidRDefault="00EC0547" w:rsidP="002330CC">
      <w:pPr>
        <w:spacing w:after="0" w:line="360" w:lineRule="auto"/>
        <w:rPr>
          <w:rFonts w:ascii="Times New Roman" w:hAnsi="Times New Roman" w:cs="Times New Roman"/>
          <w:b/>
          <w:sz w:val="24"/>
          <w:szCs w:val="24"/>
        </w:rPr>
      </w:pPr>
    </w:p>
    <w:p w:rsidR="00EC0547" w:rsidRPr="009F2219" w:rsidRDefault="00EC0547" w:rsidP="002330CC">
      <w:pPr>
        <w:spacing w:after="0" w:line="360" w:lineRule="auto"/>
        <w:rPr>
          <w:rFonts w:ascii="Times New Roman" w:hAnsi="Times New Roman" w:cs="Times New Roman"/>
          <w:b/>
          <w:sz w:val="24"/>
          <w:szCs w:val="24"/>
        </w:rPr>
      </w:pPr>
    </w:p>
    <w:p w:rsidR="00A5434F" w:rsidRDefault="00A5434F" w:rsidP="00A5434F">
      <w:pPr>
        <w:pStyle w:val="Ttulo2"/>
        <w:spacing w:before="0"/>
        <w:ind w:left="1416"/>
        <w:jc w:val="center"/>
        <w:rPr>
          <w:rFonts w:cs="Times New Roman"/>
          <w:color w:val="auto"/>
          <w:sz w:val="48"/>
          <w:szCs w:val="48"/>
          <w:lang w:val="es-ES"/>
        </w:rPr>
      </w:pPr>
    </w:p>
    <w:p w:rsidR="00A5434F" w:rsidRDefault="00A5434F" w:rsidP="00A5434F">
      <w:pPr>
        <w:pStyle w:val="Ttulo2"/>
        <w:spacing w:before="0"/>
        <w:ind w:left="1416"/>
        <w:jc w:val="center"/>
        <w:rPr>
          <w:rFonts w:cs="Times New Roman"/>
          <w:color w:val="auto"/>
          <w:sz w:val="48"/>
          <w:szCs w:val="48"/>
          <w:lang w:val="es-ES"/>
        </w:rPr>
      </w:pPr>
    </w:p>
    <w:p w:rsidR="00A5434F" w:rsidRDefault="007D1BAA" w:rsidP="00A5434F">
      <w:pPr>
        <w:pStyle w:val="Ttulo2"/>
        <w:spacing w:before="0"/>
        <w:ind w:left="1416"/>
        <w:jc w:val="center"/>
        <w:rPr>
          <w:rFonts w:cs="Times New Roman"/>
          <w:color w:val="auto"/>
          <w:sz w:val="48"/>
          <w:szCs w:val="48"/>
          <w:lang w:val="es-ES"/>
        </w:rPr>
      </w:pPr>
      <w:r>
        <w:rPr>
          <w:rFonts w:cs="Times New Roman"/>
          <w:noProof/>
          <w:color w:val="auto"/>
          <w:sz w:val="48"/>
          <w:szCs w:val="48"/>
          <w:lang w:val="es-ES" w:eastAsia="es-ES"/>
        </w:rPr>
        <w:drawing>
          <wp:anchor distT="0" distB="0" distL="114300" distR="114300" simplePos="0" relativeHeight="251704320" behindDoc="0" locked="0" layoutInCell="1" allowOverlap="1">
            <wp:simplePos x="0" y="0"/>
            <wp:positionH relativeFrom="column">
              <wp:posOffset>-421618</wp:posOffset>
            </wp:positionH>
            <wp:positionV relativeFrom="paragraph">
              <wp:posOffset>214148</wp:posOffset>
            </wp:positionV>
            <wp:extent cx="1368315" cy="1292773"/>
            <wp:effectExtent l="19050" t="0" r="3285" b="0"/>
            <wp:wrapNone/>
            <wp:docPr id="27" name="Imagen 22" descr="http://blog.espol.edu.ec/seadtoha/files/2011/06/logoespo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blog.espol.edu.ec/seadtoha/files/2011/06/logoespol.gif"/>
                    <pic:cNvPicPr>
                      <a:picLocks noChangeAspect="1" noChangeArrowheads="1"/>
                    </pic:cNvPicPr>
                  </pic:nvPicPr>
                  <pic:blipFill>
                    <a:blip r:embed="rId16" cstate="print"/>
                    <a:srcRect/>
                    <a:stretch>
                      <a:fillRect/>
                    </a:stretch>
                  </pic:blipFill>
                  <pic:spPr bwMode="auto">
                    <a:xfrm>
                      <a:off x="0" y="0"/>
                      <a:ext cx="1368315" cy="1292773"/>
                    </a:xfrm>
                    <a:prstGeom prst="rect">
                      <a:avLst/>
                    </a:prstGeom>
                    <a:noFill/>
                    <a:ln w="9525">
                      <a:noFill/>
                      <a:miter lim="800000"/>
                      <a:headEnd/>
                      <a:tailEnd/>
                    </a:ln>
                  </pic:spPr>
                </pic:pic>
              </a:graphicData>
            </a:graphic>
          </wp:anchor>
        </w:drawing>
      </w:r>
    </w:p>
    <w:p w:rsidR="00A5434F" w:rsidRPr="00742B18" w:rsidRDefault="00A5434F" w:rsidP="00A5434F">
      <w:pPr>
        <w:pStyle w:val="Ttulo2"/>
        <w:spacing w:before="0"/>
        <w:ind w:left="1416"/>
        <w:jc w:val="center"/>
        <w:rPr>
          <w:rFonts w:cs="Times New Roman"/>
          <w:color w:val="auto"/>
          <w:sz w:val="48"/>
          <w:szCs w:val="48"/>
          <w:lang w:val="es-ES"/>
        </w:rPr>
      </w:pPr>
      <w:bookmarkStart w:id="58" w:name="_Toc310901316"/>
      <w:r w:rsidRPr="00742B18">
        <w:rPr>
          <w:rFonts w:cs="Times New Roman"/>
          <w:color w:val="auto"/>
          <w:sz w:val="48"/>
          <w:szCs w:val="48"/>
          <w:lang w:val="es-ES"/>
        </w:rPr>
        <w:t xml:space="preserve">CAPÍTULO </w:t>
      </w:r>
      <w:r>
        <w:rPr>
          <w:rFonts w:cs="Times New Roman"/>
          <w:color w:val="auto"/>
          <w:sz w:val="48"/>
          <w:szCs w:val="48"/>
          <w:lang w:val="es-ES"/>
        </w:rPr>
        <w:t>2</w:t>
      </w:r>
      <w:bookmarkEnd w:id="58"/>
    </w:p>
    <w:p w:rsidR="00A5434F" w:rsidRPr="00742B18" w:rsidRDefault="00125ECF" w:rsidP="00A5434F">
      <w:pPr>
        <w:pStyle w:val="Ttulo2"/>
        <w:spacing w:before="0"/>
        <w:jc w:val="both"/>
        <w:rPr>
          <w:rFonts w:cs="Times New Roman"/>
          <w:color w:val="auto"/>
          <w:sz w:val="48"/>
          <w:szCs w:val="48"/>
          <w:lang w:val="es-ES"/>
        </w:rPr>
      </w:pPr>
      <w:r w:rsidRPr="00125ECF">
        <w:rPr>
          <w:rFonts w:cs="Times New Roman"/>
          <w:color w:val="0F243E" w:themeColor="text2" w:themeShade="80"/>
          <w:sz w:val="24"/>
          <w:szCs w:val="24"/>
        </w:rPr>
        <w:pict>
          <v:rect id="_x0000_i1032" style="width:329.5pt;height:.05pt" o:hrpct="775" o:hralign="right" o:hrstd="t" o:hr="t" fillcolor="#aca899" stroked="f"/>
        </w:pict>
      </w:r>
    </w:p>
    <w:p w:rsidR="00AE23D1" w:rsidRDefault="00A5434F" w:rsidP="00A5434F">
      <w:pPr>
        <w:pStyle w:val="Ttulo2"/>
        <w:spacing w:before="0"/>
        <w:jc w:val="center"/>
        <w:rPr>
          <w:rFonts w:cs="Times New Roman"/>
          <w:color w:val="auto"/>
          <w:sz w:val="48"/>
          <w:szCs w:val="48"/>
          <w:lang w:val="es-ES"/>
        </w:rPr>
        <w:sectPr w:rsidR="00AE23D1" w:rsidSect="008F23A8">
          <w:headerReference w:type="default" r:id="rId27"/>
          <w:footerReference w:type="default" r:id="rId28"/>
          <w:pgSz w:w="11906" w:h="16838" w:code="9"/>
          <w:pgMar w:top="1418" w:right="1418" w:bottom="1418" w:left="1985" w:header="851" w:footer="851" w:gutter="0"/>
          <w:cols w:space="708"/>
          <w:docGrid w:linePitch="360"/>
        </w:sectPr>
      </w:pPr>
      <w:r>
        <w:rPr>
          <w:rFonts w:cs="Times New Roman"/>
          <w:color w:val="auto"/>
          <w:sz w:val="48"/>
          <w:szCs w:val="48"/>
          <w:lang w:val="es-ES"/>
        </w:rPr>
        <w:tab/>
      </w:r>
      <w:bookmarkStart w:id="59" w:name="_Toc310591314"/>
      <w:bookmarkStart w:id="60" w:name="_Toc310901317"/>
      <w:r>
        <w:rPr>
          <w:rFonts w:cs="Times New Roman"/>
          <w:color w:val="auto"/>
          <w:sz w:val="48"/>
          <w:szCs w:val="48"/>
          <w:lang w:val="es-ES"/>
        </w:rPr>
        <w:t>EMPRESA</w:t>
      </w:r>
      <w:bookmarkEnd w:id="59"/>
      <w:bookmarkEnd w:id="60"/>
    </w:p>
    <w:p w:rsidR="00EC0547" w:rsidRPr="004B3BC6" w:rsidRDefault="00D75B55" w:rsidP="002843CD">
      <w:pPr>
        <w:pStyle w:val="Ttulo1"/>
      </w:pPr>
      <w:bookmarkStart w:id="61" w:name="_Toc310901318"/>
      <w:bookmarkStart w:id="62" w:name="_Toc306020666"/>
      <w:r w:rsidRPr="004B3BC6">
        <w:lastRenderedPageBreak/>
        <w:t xml:space="preserve">2 </w:t>
      </w:r>
      <w:r w:rsidR="00FD49FC" w:rsidRPr="004B3BC6">
        <w:t>CIMA CONSULTING</w:t>
      </w:r>
      <w:bookmarkEnd w:id="61"/>
      <w:r w:rsidR="00FD49FC" w:rsidRPr="004B3BC6">
        <w:t xml:space="preserve"> </w:t>
      </w:r>
      <w:bookmarkEnd w:id="62"/>
    </w:p>
    <w:p w:rsidR="00FD49FC" w:rsidRPr="00FD49FC" w:rsidRDefault="00FD49FC" w:rsidP="00FD49FC">
      <w:pPr>
        <w:rPr>
          <w:lang w:val="es-ES"/>
        </w:rPr>
      </w:pPr>
    </w:p>
    <w:p w:rsidR="001A09FF" w:rsidRDefault="00184BC5" w:rsidP="001A09FF">
      <w:pPr>
        <w:keepNext/>
        <w:spacing w:after="0" w:line="360" w:lineRule="auto"/>
        <w:jc w:val="center"/>
      </w:pPr>
      <w:r w:rsidRPr="009F2219">
        <w:rPr>
          <w:rFonts w:ascii="Times New Roman" w:hAnsi="Times New Roman" w:cs="Times New Roman"/>
          <w:noProof/>
          <w:sz w:val="24"/>
          <w:szCs w:val="24"/>
          <w:lang w:val="es-ES" w:eastAsia="es-ES"/>
        </w:rPr>
        <w:drawing>
          <wp:inline distT="0" distB="0" distL="0" distR="0">
            <wp:extent cx="1857375" cy="695325"/>
            <wp:effectExtent l="19050" t="0" r="9525" b="0"/>
            <wp:docPr id="12" name="Imagen 1" descr="F:\Demostración de seguridades en la red\Logo Ci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Demostración de seguridades en la red\Logo Cima.jpg"/>
                    <pic:cNvPicPr>
                      <a:picLocks noChangeAspect="1" noChangeArrowheads="1"/>
                    </pic:cNvPicPr>
                  </pic:nvPicPr>
                  <pic:blipFill>
                    <a:blip r:embed="rId29" cstate="print"/>
                    <a:srcRect/>
                    <a:stretch>
                      <a:fillRect/>
                    </a:stretch>
                  </pic:blipFill>
                  <pic:spPr bwMode="auto">
                    <a:xfrm>
                      <a:off x="0" y="0"/>
                      <a:ext cx="1857375" cy="695325"/>
                    </a:xfrm>
                    <a:prstGeom prst="rect">
                      <a:avLst/>
                    </a:prstGeom>
                    <a:noFill/>
                    <a:ln w="9525">
                      <a:noFill/>
                      <a:miter lim="800000"/>
                      <a:headEnd/>
                      <a:tailEnd/>
                    </a:ln>
                  </pic:spPr>
                </pic:pic>
              </a:graphicData>
            </a:graphic>
          </wp:inline>
        </w:drawing>
      </w:r>
    </w:p>
    <w:p w:rsidR="00184BC5" w:rsidRPr="001A09FF" w:rsidRDefault="001A09FF" w:rsidP="001A09FF">
      <w:pPr>
        <w:pStyle w:val="Epgrafe"/>
        <w:jc w:val="center"/>
      </w:pPr>
      <w:bookmarkStart w:id="63" w:name="_Toc310868937"/>
      <w:r>
        <w:t xml:space="preserve">Figura 2- </w:t>
      </w:r>
      <w:fldSimple w:instr=" SEQ Figura_2- \* ARABIC ">
        <w:r w:rsidR="00B76EAD">
          <w:rPr>
            <w:noProof/>
          </w:rPr>
          <w:t>1</w:t>
        </w:r>
      </w:fldSimple>
      <w:r w:rsidRPr="001A09FF">
        <w:t xml:space="preserve"> Logo Cima </w:t>
      </w:r>
      <w:proofErr w:type="spellStart"/>
      <w:r w:rsidRPr="001A09FF">
        <w:t>Consulting</w:t>
      </w:r>
      <w:bookmarkEnd w:id="63"/>
      <w:proofErr w:type="spellEnd"/>
    </w:p>
    <w:p w:rsidR="001A09FF" w:rsidRDefault="001A09FF" w:rsidP="002330CC">
      <w:pPr>
        <w:spacing w:after="0" w:line="360" w:lineRule="auto"/>
        <w:jc w:val="both"/>
        <w:rPr>
          <w:rFonts w:ascii="Times New Roman" w:eastAsia="Times New Roman" w:hAnsi="Times New Roman" w:cs="Times New Roman"/>
          <w:bCs/>
          <w:color w:val="000000" w:themeColor="text1"/>
          <w:kern w:val="32"/>
          <w:sz w:val="24"/>
          <w:szCs w:val="24"/>
          <w:lang w:eastAsia="es-ES"/>
        </w:rPr>
      </w:pPr>
    </w:p>
    <w:p w:rsidR="00A95D60" w:rsidRDefault="0096755E" w:rsidP="002330CC">
      <w:pPr>
        <w:spacing w:after="0" w:line="360" w:lineRule="auto"/>
        <w:jc w:val="both"/>
        <w:rPr>
          <w:rFonts w:ascii="Times New Roman" w:eastAsia="Times New Roman" w:hAnsi="Times New Roman" w:cs="Times New Roman"/>
          <w:bCs/>
          <w:color w:val="000000" w:themeColor="text1"/>
          <w:kern w:val="32"/>
          <w:sz w:val="24"/>
          <w:szCs w:val="24"/>
          <w:lang w:eastAsia="es-ES"/>
        </w:rPr>
      </w:pPr>
      <w:r w:rsidRPr="009F2219">
        <w:rPr>
          <w:rFonts w:ascii="Times New Roman" w:eastAsia="Times New Roman" w:hAnsi="Times New Roman" w:cs="Times New Roman"/>
          <w:bCs/>
          <w:color w:val="000000" w:themeColor="text1"/>
          <w:kern w:val="32"/>
          <w:sz w:val="24"/>
          <w:szCs w:val="24"/>
          <w:lang w:eastAsia="es-ES"/>
        </w:rPr>
        <w:t xml:space="preserve">Es una empresa </w:t>
      </w:r>
      <w:r w:rsidR="00FF53F0" w:rsidRPr="009F2219">
        <w:rPr>
          <w:rFonts w:ascii="Times New Roman" w:eastAsia="Times New Roman" w:hAnsi="Times New Roman" w:cs="Times New Roman"/>
          <w:bCs/>
          <w:color w:val="000000" w:themeColor="text1"/>
          <w:kern w:val="32"/>
          <w:sz w:val="24"/>
          <w:szCs w:val="24"/>
          <w:lang w:eastAsia="es-ES"/>
        </w:rPr>
        <w:t xml:space="preserve">desarrolladora de software </w:t>
      </w:r>
      <w:r w:rsidR="001756EF" w:rsidRPr="009F2219">
        <w:rPr>
          <w:rFonts w:ascii="Times New Roman" w:eastAsia="Times New Roman" w:hAnsi="Times New Roman" w:cs="Times New Roman"/>
          <w:bCs/>
          <w:color w:val="000000" w:themeColor="text1"/>
          <w:kern w:val="32"/>
          <w:sz w:val="24"/>
          <w:szCs w:val="24"/>
          <w:lang w:eastAsia="es-ES"/>
        </w:rPr>
        <w:t xml:space="preserve"> que proporciona servicios profesionales de excelencia en consultoría de negocios basada en tecnología de información </w:t>
      </w:r>
      <w:r w:rsidRPr="009F2219">
        <w:rPr>
          <w:rFonts w:ascii="Times New Roman" w:eastAsia="Times New Roman" w:hAnsi="Times New Roman" w:cs="Times New Roman"/>
          <w:bCs/>
          <w:color w:val="000000" w:themeColor="text1"/>
          <w:kern w:val="32"/>
          <w:sz w:val="24"/>
          <w:szCs w:val="24"/>
          <w:lang w:eastAsia="es-ES"/>
        </w:rPr>
        <w:t xml:space="preserve">confiable eficiente y ética. Orientada a satisfacer las necesidades y aspiraciones de los clientes, </w:t>
      </w:r>
      <w:r w:rsidR="001756EF" w:rsidRPr="009F2219">
        <w:rPr>
          <w:rFonts w:ascii="Times New Roman" w:eastAsia="Times New Roman" w:hAnsi="Times New Roman" w:cs="Times New Roman"/>
          <w:bCs/>
          <w:color w:val="000000" w:themeColor="text1"/>
          <w:kern w:val="32"/>
          <w:sz w:val="24"/>
          <w:szCs w:val="24"/>
          <w:lang w:eastAsia="es-ES"/>
        </w:rPr>
        <w:t>en un esquema de total compromiso con los objetivos de sus clientes.</w:t>
      </w:r>
    </w:p>
    <w:p w:rsidR="00827DA0" w:rsidRPr="009F2219" w:rsidRDefault="00827DA0" w:rsidP="002330CC">
      <w:pPr>
        <w:spacing w:after="0" w:line="360" w:lineRule="auto"/>
        <w:jc w:val="both"/>
        <w:rPr>
          <w:rFonts w:ascii="Times New Roman" w:eastAsia="Times New Roman" w:hAnsi="Times New Roman" w:cs="Times New Roman"/>
          <w:bCs/>
          <w:color w:val="000000" w:themeColor="text1"/>
          <w:kern w:val="32"/>
          <w:sz w:val="24"/>
          <w:szCs w:val="24"/>
          <w:lang w:eastAsia="es-ES"/>
        </w:rPr>
      </w:pPr>
    </w:p>
    <w:p w:rsidR="00A95D60" w:rsidRPr="00A95D60" w:rsidRDefault="00D75B55" w:rsidP="00BF7F4C">
      <w:pPr>
        <w:pStyle w:val="Ttulo2"/>
        <w:spacing w:before="0" w:line="360" w:lineRule="auto"/>
      </w:pPr>
      <w:bookmarkStart w:id="64" w:name="_Toc246404491"/>
      <w:bookmarkStart w:id="65" w:name="_Toc264491206"/>
      <w:bookmarkStart w:id="66" w:name="_Toc264491379"/>
      <w:bookmarkStart w:id="67" w:name="_Toc264491434"/>
      <w:bookmarkStart w:id="68" w:name="_Toc306020668"/>
      <w:bookmarkStart w:id="69" w:name="_Toc310901319"/>
      <w:r>
        <w:rPr>
          <w:rFonts w:cs="Times New Roman"/>
          <w:sz w:val="24"/>
          <w:szCs w:val="24"/>
        </w:rPr>
        <w:t xml:space="preserve">2.1 </w:t>
      </w:r>
      <w:r w:rsidRPr="00D80317">
        <w:rPr>
          <w:rFonts w:cs="Times New Roman"/>
          <w:sz w:val="24"/>
          <w:szCs w:val="24"/>
        </w:rPr>
        <w:t>OPORTUNIDADES DE NEGOCIOS</w:t>
      </w:r>
      <w:bookmarkEnd w:id="64"/>
      <w:bookmarkEnd w:id="65"/>
      <w:bookmarkEnd w:id="66"/>
      <w:bookmarkEnd w:id="67"/>
      <w:bookmarkEnd w:id="68"/>
      <w:bookmarkEnd w:id="69"/>
    </w:p>
    <w:p w:rsidR="00466228" w:rsidRPr="009F2219" w:rsidRDefault="00466228" w:rsidP="002330CC">
      <w:pPr>
        <w:autoSpaceDE w:val="0"/>
        <w:autoSpaceDN w:val="0"/>
        <w:adjustRightInd w:val="0"/>
        <w:spacing w:after="0" w:line="360" w:lineRule="auto"/>
        <w:jc w:val="both"/>
        <w:rPr>
          <w:rFonts w:ascii="Times New Roman" w:hAnsi="Times New Roman" w:cs="Times New Roman"/>
          <w:sz w:val="24"/>
          <w:szCs w:val="24"/>
        </w:rPr>
      </w:pPr>
      <w:bookmarkStart w:id="70" w:name="_Toc209344524"/>
      <w:bookmarkStart w:id="71" w:name="_Toc264491207"/>
      <w:bookmarkStart w:id="72" w:name="_Toc264491380"/>
      <w:bookmarkStart w:id="73" w:name="_Toc264491435"/>
      <w:r w:rsidRPr="009F2219">
        <w:rPr>
          <w:rFonts w:ascii="Times New Roman" w:hAnsi="Times New Roman" w:cs="Times New Roman"/>
          <w:sz w:val="24"/>
          <w:szCs w:val="24"/>
        </w:rPr>
        <w:t xml:space="preserve">La empresa Cima </w:t>
      </w:r>
      <w:proofErr w:type="spellStart"/>
      <w:r w:rsidRPr="009F2219">
        <w:rPr>
          <w:rFonts w:ascii="Times New Roman" w:hAnsi="Times New Roman" w:cs="Times New Roman"/>
          <w:sz w:val="24"/>
          <w:szCs w:val="24"/>
        </w:rPr>
        <w:t>Consulting</w:t>
      </w:r>
      <w:proofErr w:type="spellEnd"/>
      <w:r w:rsidRPr="009F2219">
        <w:rPr>
          <w:rFonts w:ascii="Times New Roman" w:hAnsi="Times New Roman" w:cs="Times New Roman"/>
          <w:sz w:val="24"/>
          <w:szCs w:val="24"/>
        </w:rPr>
        <w:t xml:space="preserve"> en los últimos meses ha tenido un mayor crecimiento en contratación de personal, adquisiciones de inmueble y equipos de cómputos, por lo que se visto en la necesidad de implementar seguridades en la red que no eran de tal importancia meses atrás, citando un ejemplo poseía 15 desarrolladores y actualmente cuenta con 70 aproximadamente, </w:t>
      </w:r>
    </w:p>
    <w:p w:rsidR="00EC0547" w:rsidRDefault="00466228" w:rsidP="00D80317">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 xml:space="preserve">Realizando un exhaustivo análisis pudimos notar que al no tener un control de seguridad de acceso a redes los recursos o desarrolladores están habilitados con salida a internet desobligándose de tareas laborales, esto está generando grandes pérdidas y descontentos de sus clientes al no poder cumplir con las fechas de compromiso en la entrega de un proyecto determinado. </w:t>
      </w:r>
    </w:p>
    <w:p w:rsidR="00A95D60" w:rsidRPr="00D75B55" w:rsidRDefault="00D75B55" w:rsidP="00BF7F4C">
      <w:pPr>
        <w:pStyle w:val="Ttulo2"/>
        <w:spacing w:line="360" w:lineRule="auto"/>
      </w:pPr>
      <w:bookmarkStart w:id="74" w:name="_Toc306020669"/>
      <w:bookmarkStart w:id="75" w:name="_Toc310901320"/>
      <w:r>
        <w:t xml:space="preserve">2.2 </w:t>
      </w:r>
      <w:r w:rsidRPr="00D75B55">
        <w:t xml:space="preserve">ENUNCIADO DE LA VISIÓN DE </w:t>
      </w:r>
      <w:bookmarkEnd w:id="70"/>
      <w:bookmarkEnd w:id="71"/>
      <w:bookmarkEnd w:id="72"/>
      <w:bookmarkEnd w:id="73"/>
      <w:r w:rsidRPr="00D75B55">
        <w:t>CIMA CONSULTING</w:t>
      </w:r>
      <w:bookmarkEnd w:id="74"/>
      <w:bookmarkEnd w:id="75"/>
    </w:p>
    <w:p w:rsidR="0096755E" w:rsidRPr="009F2219" w:rsidRDefault="00466228" w:rsidP="002330CC">
      <w:pPr>
        <w:pStyle w:val="Enfasis"/>
        <w:spacing w:after="0" w:line="360" w:lineRule="auto"/>
        <w:rPr>
          <w:rFonts w:ascii="Times New Roman" w:hAnsi="Times New Roman"/>
          <w:szCs w:val="24"/>
          <w:lang w:val="es-PE"/>
        </w:rPr>
      </w:pPr>
      <w:r w:rsidRPr="009F2219">
        <w:rPr>
          <w:rFonts w:ascii="Times New Roman" w:hAnsi="Times New Roman"/>
          <w:i w:val="0"/>
          <w:szCs w:val="24"/>
          <w:lang w:val="es-PE"/>
        </w:rPr>
        <w:t xml:space="preserve">Ser una empresa de servicios en consultoría de negocios basada en tecnología de información. Claramente reconocida por su excelencia y su calidad. Así como por representar para quienes la integran. La mejor opción para desarrollar su vida profesional. </w:t>
      </w:r>
    </w:p>
    <w:p w:rsidR="00EC0547" w:rsidRDefault="00EC0547" w:rsidP="002330CC">
      <w:pPr>
        <w:pStyle w:val="Ttulo2"/>
        <w:spacing w:before="0" w:line="360" w:lineRule="auto"/>
        <w:jc w:val="both"/>
        <w:rPr>
          <w:rFonts w:cs="Times New Roman"/>
          <w:sz w:val="24"/>
          <w:szCs w:val="24"/>
          <w:lang w:val="es-ES"/>
        </w:rPr>
      </w:pPr>
    </w:p>
    <w:p w:rsidR="00A95D60" w:rsidRDefault="00A95D60" w:rsidP="00A95D60">
      <w:pPr>
        <w:rPr>
          <w:lang w:val="es-ES"/>
        </w:rPr>
      </w:pPr>
    </w:p>
    <w:p w:rsidR="00D80317" w:rsidRDefault="00D80317" w:rsidP="00A95D60">
      <w:pPr>
        <w:rPr>
          <w:lang w:val="es-ES"/>
        </w:rPr>
      </w:pPr>
    </w:p>
    <w:p w:rsidR="00A95D60" w:rsidRPr="00D75B55" w:rsidRDefault="00D75B55" w:rsidP="00BF7F4C">
      <w:pPr>
        <w:pStyle w:val="Ttulo2"/>
        <w:spacing w:line="360" w:lineRule="auto"/>
      </w:pPr>
      <w:bookmarkStart w:id="76" w:name="_Toc306020670"/>
      <w:bookmarkStart w:id="77" w:name="_Toc310901321"/>
      <w:r>
        <w:lastRenderedPageBreak/>
        <w:t xml:space="preserve">2.3 </w:t>
      </w:r>
      <w:r w:rsidRPr="00D75B55">
        <w:t>NECESIDADES DE DE CIMA CONSULTING</w:t>
      </w:r>
      <w:bookmarkEnd w:id="76"/>
      <w:bookmarkEnd w:id="77"/>
    </w:p>
    <w:p w:rsidR="00EC55CF" w:rsidRDefault="005467AA"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 xml:space="preserve">Cima </w:t>
      </w:r>
      <w:proofErr w:type="spellStart"/>
      <w:r w:rsidRPr="009F2219">
        <w:rPr>
          <w:rFonts w:ascii="Times New Roman" w:hAnsi="Times New Roman" w:cs="Times New Roman"/>
          <w:sz w:val="24"/>
          <w:szCs w:val="24"/>
        </w:rPr>
        <w:t>Consulting</w:t>
      </w:r>
      <w:proofErr w:type="spellEnd"/>
      <w:r w:rsidR="00E63E2A" w:rsidRPr="009F2219">
        <w:rPr>
          <w:rFonts w:ascii="Times New Roman" w:hAnsi="Times New Roman" w:cs="Times New Roman"/>
          <w:sz w:val="24"/>
          <w:szCs w:val="24"/>
        </w:rPr>
        <w:t xml:space="preserve"> no</w:t>
      </w:r>
      <w:r w:rsidRPr="009F2219">
        <w:rPr>
          <w:rFonts w:ascii="Times New Roman" w:hAnsi="Times New Roman" w:cs="Times New Roman"/>
          <w:sz w:val="24"/>
          <w:szCs w:val="24"/>
        </w:rPr>
        <w:t xml:space="preserve"> realiza  un  control de acceso a redes para evitar el uso indebido de las mismas</w:t>
      </w:r>
      <w:r w:rsidR="008D152A" w:rsidRPr="009F2219">
        <w:rPr>
          <w:rFonts w:ascii="Times New Roman" w:hAnsi="Times New Roman" w:cs="Times New Roman"/>
          <w:sz w:val="24"/>
          <w:szCs w:val="24"/>
        </w:rPr>
        <w:t xml:space="preserve"> </w:t>
      </w:r>
      <w:r w:rsidR="00E63E2A" w:rsidRPr="009F2219">
        <w:rPr>
          <w:rFonts w:ascii="Times New Roman" w:hAnsi="Times New Roman" w:cs="Times New Roman"/>
          <w:sz w:val="24"/>
          <w:szCs w:val="24"/>
        </w:rPr>
        <w:t xml:space="preserve">lo que ha </w:t>
      </w:r>
      <w:r w:rsidR="008D152A" w:rsidRPr="009F2219">
        <w:rPr>
          <w:rFonts w:ascii="Times New Roman" w:hAnsi="Times New Roman" w:cs="Times New Roman"/>
          <w:sz w:val="24"/>
          <w:szCs w:val="24"/>
        </w:rPr>
        <w:t xml:space="preserve">causando retrasos en los proyectos, congestión en la red, dificultades en el envío y recepción de los correos que son vitales para la constante comunicación que existen con los clientes. </w:t>
      </w:r>
    </w:p>
    <w:p w:rsidR="008D152A" w:rsidRPr="009F2219" w:rsidRDefault="008D152A"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No</w:t>
      </w:r>
      <w:r w:rsidR="005467AA" w:rsidRPr="009F2219">
        <w:rPr>
          <w:rFonts w:ascii="Times New Roman" w:hAnsi="Times New Roman" w:cs="Times New Roman"/>
          <w:sz w:val="24"/>
          <w:szCs w:val="24"/>
        </w:rPr>
        <w:t xml:space="preserve"> inspeccion</w:t>
      </w:r>
      <w:r w:rsidRPr="009F2219">
        <w:rPr>
          <w:rFonts w:ascii="Times New Roman" w:hAnsi="Times New Roman" w:cs="Times New Roman"/>
          <w:sz w:val="24"/>
          <w:szCs w:val="24"/>
        </w:rPr>
        <w:t>a</w:t>
      </w:r>
      <w:r w:rsidR="00E63E2A" w:rsidRPr="009F2219">
        <w:rPr>
          <w:rFonts w:ascii="Times New Roman" w:hAnsi="Times New Roman" w:cs="Times New Roman"/>
          <w:sz w:val="24"/>
          <w:szCs w:val="24"/>
        </w:rPr>
        <w:t xml:space="preserve"> </w:t>
      </w:r>
      <w:r w:rsidR="005467AA" w:rsidRPr="009F2219">
        <w:rPr>
          <w:rFonts w:ascii="Times New Roman" w:hAnsi="Times New Roman" w:cs="Times New Roman"/>
          <w:sz w:val="24"/>
          <w:szCs w:val="24"/>
        </w:rPr>
        <w:t>que los usuarios solo tengan acceso a los servicios para los cuales han sido específicamente autorizados.</w:t>
      </w:r>
      <w:r w:rsidRPr="009F2219">
        <w:rPr>
          <w:rFonts w:ascii="Times New Roman" w:hAnsi="Times New Roman" w:cs="Times New Roman"/>
          <w:sz w:val="24"/>
          <w:szCs w:val="24"/>
        </w:rPr>
        <w:t xml:space="preserve"> Y los recursos o desarrolladores están habilitados con salida a internet desobligándose de tareas laborales, esto está generando grandes pérdidas y descontentos de sus clientes al no poder cumplir con las fechas de compromiso en la entrega de un proyecto determinado. </w:t>
      </w:r>
    </w:p>
    <w:p w:rsidR="009260A2" w:rsidRPr="009F2219" w:rsidRDefault="009260A2" w:rsidP="002330CC">
      <w:pPr>
        <w:autoSpaceDE w:val="0"/>
        <w:autoSpaceDN w:val="0"/>
        <w:adjustRightInd w:val="0"/>
        <w:spacing w:after="0" w:line="360" w:lineRule="auto"/>
        <w:jc w:val="both"/>
        <w:rPr>
          <w:rFonts w:ascii="Times New Roman" w:hAnsi="Times New Roman" w:cs="Times New Roman"/>
          <w:sz w:val="24"/>
          <w:szCs w:val="24"/>
        </w:rPr>
      </w:pPr>
    </w:p>
    <w:p w:rsidR="00E63E2A" w:rsidRDefault="000E1C7C"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Además no protegen la información confidencial de la empresa lo que es un riesgo muy alto, Otro de los problemas es que en la empresa no posee un software o aplicación que permita el monitoreo de las acciones que realizan los empleados por la red,  por lo que  se debiera aplicarse registros de ingreso y monitoreo apropiados para permitir el registro de las acciones de seguridad relevantes.</w:t>
      </w:r>
      <w:r w:rsidR="00E63E2A" w:rsidRPr="009F2219">
        <w:rPr>
          <w:rFonts w:ascii="Times New Roman" w:hAnsi="Times New Roman" w:cs="Times New Roman"/>
          <w:sz w:val="24"/>
          <w:szCs w:val="24"/>
        </w:rPr>
        <w:t xml:space="preserve"> </w:t>
      </w:r>
    </w:p>
    <w:p w:rsidR="00217B8A" w:rsidRPr="009F2219" w:rsidRDefault="00217B8A" w:rsidP="002330CC">
      <w:pPr>
        <w:autoSpaceDE w:val="0"/>
        <w:autoSpaceDN w:val="0"/>
        <w:adjustRightInd w:val="0"/>
        <w:spacing w:after="0" w:line="360" w:lineRule="auto"/>
        <w:jc w:val="both"/>
        <w:rPr>
          <w:rFonts w:ascii="Times New Roman" w:hAnsi="Times New Roman" w:cs="Times New Roman"/>
          <w:sz w:val="24"/>
          <w:szCs w:val="24"/>
        </w:rPr>
      </w:pPr>
    </w:p>
    <w:p w:rsidR="00D80317" w:rsidRPr="009F2219" w:rsidRDefault="00E63E2A"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P</w:t>
      </w:r>
      <w:r w:rsidR="000E1C7C" w:rsidRPr="009F2219">
        <w:rPr>
          <w:rFonts w:ascii="Times New Roman" w:hAnsi="Times New Roman" w:cs="Times New Roman"/>
          <w:sz w:val="24"/>
          <w:szCs w:val="24"/>
        </w:rPr>
        <w:t>or lo que  se pueden requerir controles adicionales para proteger dicha información confidencial que pasa a través de redes públicas.</w:t>
      </w:r>
      <w:r w:rsidRPr="009F2219">
        <w:rPr>
          <w:rFonts w:ascii="Times New Roman" w:hAnsi="Times New Roman" w:cs="Times New Roman"/>
          <w:sz w:val="24"/>
          <w:szCs w:val="24"/>
        </w:rPr>
        <w:t xml:space="preserve"> </w:t>
      </w:r>
      <w:r w:rsidR="008D152A" w:rsidRPr="009F2219">
        <w:rPr>
          <w:rFonts w:ascii="Times New Roman" w:hAnsi="Times New Roman" w:cs="Times New Roman"/>
          <w:sz w:val="24"/>
          <w:szCs w:val="24"/>
        </w:rPr>
        <w:t xml:space="preserve">La administración de redes </w:t>
      </w:r>
      <w:r w:rsidR="000E1C7C" w:rsidRPr="009F2219">
        <w:rPr>
          <w:rFonts w:ascii="Times New Roman" w:hAnsi="Times New Roman" w:cs="Times New Roman"/>
          <w:sz w:val="24"/>
          <w:szCs w:val="24"/>
        </w:rPr>
        <w:t xml:space="preserve">además </w:t>
      </w:r>
      <w:r w:rsidR="008D152A" w:rsidRPr="009F2219">
        <w:rPr>
          <w:rFonts w:ascii="Times New Roman" w:hAnsi="Times New Roman" w:cs="Times New Roman"/>
          <w:sz w:val="24"/>
          <w:szCs w:val="24"/>
        </w:rPr>
        <w:t>debe corregir estos inconvenientes; y mejorando la estructura empírica de la red (periféricos, hardware, etc.), logrando una mejor administración de redes que favorezca el caudal creativo y productivo de los usuarios.</w:t>
      </w:r>
    </w:p>
    <w:p w:rsidR="00A95D60" w:rsidRPr="00D75B55" w:rsidRDefault="00D75B55" w:rsidP="00D75B55">
      <w:pPr>
        <w:pStyle w:val="Ttulo2"/>
      </w:pPr>
      <w:bookmarkStart w:id="78" w:name="_Toc306020671"/>
      <w:bookmarkStart w:id="79" w:name="_Toc310901322"/>
      <w:r>
        <w:t xml:space="preserve">2.4 </w:t>
      </w:r>
      <w:r w:rsidRPr="00D75B55">
        <w:t>DETALLE BREVE DE LOS SERVICIOS CIMA CONSULTING</w:t>
      </w:r>
      <w:bookmarkEnd w:id="78"/>
      <w:bookmarkEnd w:id="79"/>
    </w:p>
    <w:p w:rsidR="0096755E" w:rsidRPr="009F2219" w:rsidRDefault="008D152A" w:rsidP="002330CC">
      <w:pPr>
        <w:pStyle w:val="Prrafodelista"/>
        <w:numPr>
          <w:ilvl w:val="0"/>
          <w:numId w:val="4"/>
        </w:numPr>
        <w:autoSpaceDE w:val="0"/>
        <w:autoSpaceDN w:val="0"/>
        <w:adjustRightInd w:val="0"/>
        <w:spacing w:after="0" w:line="360" w:lineRule="auto"/>
        <w:jc w:val="both"/>
        <w:rPr>
          <w:rFonts w:ascii="Times New Roman" w:hAnsi="Times New Roman" w:cs="Times New Roman"/>
          <w:sz w:val="24"/>
          <w:szCs w:val="24"/>
        </w:rPr>
      </w:pPr>
      <w:bookmarkStart w:id="80" w:name="_Toc264491209"/>
      <w:bookmarkStart w:id="81" w:name="_Toc264491382"/>
      <w:bookmarkStart w:id="82" w:name="_Toc264491437"/>
      <w:bookmarkStart w:id="83" w:name="_Toc265047522"/>
      <w:r w:rsidRPr="009F2219">
        <w:rPr>
          <w:rFonts w:ascii="Times New Roman" w:hAnsi="Times New Roman" w:cs="Times New Roman"/>
          <w:sz w:val="24"/>
          <w:szCs w:val="24"/>
        </w:rPr>
        <w:t>Ofrece Consultoría de sistemas orientados en sistemas CRM.</w:t>
      </w:r>
    </w:p>
    <w:p w:rsidR="008D152A" w:rsidRPr="009F2219" w:rsidRDefault="008D152A" w:rsidP="002330CC">
      <w:pPr>
        <w:pStyle w:val="Prrafodelista"/>
        <w:numPr>
          <w:ilvl w:val="0"/>
          <w:numId w:val="4"/>
        </w:num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 xml:space="preserve">Brinda  el servicio de asesoría </w:t>
      </w:r>
      <w:proofErr w:type="spellStart"/>
      <w:r w:rsidRPr="009F2219">
        <w:rPr>
          <w:rFonts w:ascii="Times New Roman" w:hAnsi="Times New Roman" w:cs="Times New Roman"/>
          <w:sz w:val="24"/>
          <w:szCs w:val="24"/>
        </w:rPr>
        <w:t>peopleSOFT</w:t>
      </w:r>
      <w:proofErr w:type="spellEnd"/>
    </w:p>
    <w:p w:rsidR="008D152A" w:rsidRPr="009F2219" w:rsidRDefault="008D152A" w:rsidP="002330CC">
      <w:pPr>
        <w:pStyle w:val="Prrafodelista"/>
        <w:numPr>
          <w:ilvl w:val="0"/>
          <w:numId w:val="4"/>
        </w:numPr>
        <w:autoSpaceDE w:val="0"/>
        <w:autoSpaceDN w:val="0"/>
        <w:adjustRightInd w:val="0"/>
        <w:spacing w:after="0" w:line="360" w:lineRule="auto"/>
        <w:jc w:val="both"/>
        <w:rPr>
          <w:rFonts w:ascii="Times New Roman" w:hAnsi="Times New Roman" w:cs="Times New Roman"/>
          <w:sz w:val="24"/>
          <w:szCs w:val="24"/>
        </w:rPr>
      </w:pPr>
      <w:proofErr w:type="spellStart"/>
      <w:r w:rsidRPr="009F2219">
        <w:rPr>
          <w:rFonts w:ascii="Times New Roman" w:hAnsi="Times New Roman" w:cs="Times New Roman"/>
          <w:sz w:val="24"/>
          <w:szCs w:val="24"/>
        </w:rPr>
        <w:t>Businessintelligent</w:t>
      </w:r>
      <w:proofErr w:type="spellEnd"/>
    </w:p>
    <w:p w:rsidR="00217B8A" w:rsidRPr="00CE6824" w:rsidRDefault="00D75B55" w:rsidP="00BF7F4C">
      <w:pPr>
        <w:pStyle w:val="Ttulo2"/>
        <w:spacing w:line="360" w:lineRule="auto"/>
      </w:pPr>
      <w:bookmarkStart w:id="84" w:name="_Toc306020672"/>
      <w:bookmarkStart w:id="85" w:name="_Toc310901323"/>
      <w:bookmarkStart w:id="86" w:name="_Toc264491210"/>
      <w:bookmarkStart w:id="87" w:name="_Toc264491383"/>
      <w:bookmarkStart w:id="88" w:name="_Toc264491438"/>
      <w:bookmarkEnd w:id="80"/>
      <w:bookmarkEnd w:id="81"/>
      <w:bookmarkEnd w:id="82"/>
      <w:bookmarkEnd w:id="83"/>
      <w:r>
        <w:lastRenderedPageBreak/>
        <w:t xml:space="preserve">2.5 </w:t>
      </w:r>
      <w:r w:rsidRPr="00CE6824">
        <w:t>ANÁLISIS DE BENEFICIOS</w:t>
      </w:r>
      <w:bookmarkEnd w:id="84"/>
      <w:bookmarkEnd w:id="85"/>
    </w:p>
    <w:tbl>
      <w:tblPr>
        <w:tblW w:w="5000" w:type="pct"/>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6" w:type="dxa"/>
          <w:right w:w="96" w:type="dxa"/>
        </w:tblCellMar>
        <w:tblLook w:val="0000"/>
      </w:tblPr>
      <w:tblGrid>
        <w:gridCol w:w="1987"/>
        <w:gridCol w:w="2574"/>
        <w:gridCol w:w="4134"/>
      </w:tblGrid>
      <w:tr w:rsidR="00217B8A" w:rsidRPr="009F2219" w:rsidTr="001A0882">
        <w:trPr>
          <w:cantSplit/>
          <w:trHeight w:val="415"/>
          <w:tblHeader/>
        </w:trPr>
        <w:tc>
          <w:tcPr>
            <w:tcW w:w="1143" w:type="pct"/>
            <w:shd w:val="clear" w:color="auto" w:fill="0070C0"/>
            <w:vAlign w:val="center"/>
          </w:tcPr>
          <w:p w:rsidR="00217B8A" w:rsidRPr="009F2219" w:rsidRDefault="00217B8A" w:rsidP="001A0882">
            <w:pPr>
              <w:pStyle w:val="TableHeading"/>
              <w:spacing w:before="0" w:after="0" w:line="360" w:lineRule="auto"/>
              <w:jc w:val="center"/>
              <w:rPr>
                <w:rFonts w:ascii="Times New Roman" w:hAnsi="Times New Roman"/>
                <w:color w:val="FFFFFF" w:themeColor="background1"/>
                <w:sz w:val="24"/>
                <w:szCs w:val="24"/>
                <w:lang w:val="es-PE"/>
              </w:rPr>
            </w:pPr>
            <w:r w:rsidRPr="009F2219">
              <w:rPr>
                <w:rFonts w:ascii="Times New Roman" w:hAnsi="Times New Roman"/>
                <w:color w:val="FFFFFF" w:themeColor="background1"/>
                <w:sz w:val="24"/>
                <w:szCs w:val="24"/>
                <w:lang w:val="es-PE"/>
              </w:rPr>
              <w:t>Metas</w:t>
            </w:r>
          </w:p>
        </w:tc>
        <w:tc>
          <w:tcPr>
            <w:tcW w:w="1480" w:type="pct"/>
            <w:shd w:val="clear" w:color="auto" w:fill="0070C0"/>
            <w:vAlign w:val="center"/>
          </w:tcPr>
          <w:p w:rsidR="00217B8A" w:rsidRPr="009F2219" w:rsidRDefault="00217B8A" w:rsidP="001A0882">
            <w:pPr>
              <w:pStyle w:val="TableHeading"/>
              <w:spacing w:before="0" w:after="0" w:line="360" w:lineRule="auto"/>
              <w:jc w:val="center"/>
              <w:rPr>
                <w:rFonts w:ascii="Times New Roman" w:hAnsi="Times New Roman"/>
                <w:color w:val="FFFFFF" w:themeColor="background1"/>
                <w:sz w:val="24"/>
                <w:szCs w:val="24"/>
                <w:lang w:val="es-PE"/>
              </w:rPr>
            </w:pPr>
            <w:r w:rsidRPr="009F2219">
              <w:rPr>
                <w:rFonts w:ascii="Times New Roman" w:hAnsi="Times New Roman"/>
                <w:color w:val="FFFFFF" w:themeColor="background1"/>
                <w:sz w:val="24"/>
                <w:szCs w:val="24"/>
                <w:lang w:val="es-PE"/>
              </w:rPr>
              <w:t>Objetivos</w:t>
            </w:r>
          </w:p>
        </w:tc>
        <w:tc>
          <w:tcPr>
            <w:tcW w:w="2377" w:type="pct"/>
            <w:shd w:val="clear" w:color="auto" w:fill="0070C0"/>
            <w:vAlign w:val="center"/>
          </w:tcPr>
          <w:p w:rsidR="00217B8A" w:rsidRPr="009F2219" w:rsidRDefault="00217B8A" w:rsidP="001A0882">
            <w:pPr>
              <w:pStyle w:val="TableHeading"/>
              <w:spacing w:before="0" w:after="0" w:line="360" w:lineRule="auto"/>
              <w:jc w:val="center"/>
              <w:rPr>
                <w:rFonts w:ascii="Times New Roman" w:hAnsi="Times New Roman"/>
                <w:color w:val="FFFFFF" w:themeColor="background1"/>
                <w:sz w:val="24"/>
                <w:szCs w:val="24"/>
                <w:lang w:val="es-PE"/>
              </w:rPr>
            </w:pPr>
            <w:r w:rsidRPr="009F2219">
              <w:rPr>
                <w:rFonts w:ascii="Times New Roman" w:hAnsi="Times New Roman"/>
                <w:color w:val="FFFFFF" w:themeColor="background1"/>
                <w:sz w:val="24"/>
                <w:szCs w:val="24"/>
                <w:lang w:val="es-PE"/>
              </w:rPr>
              <w:t>Beneficio</w:t>
            </w:r>
          </w:p>
        </w:tc>
      </w:tr>
      <w:tr w:rsidR="00217B8A" w:rsidRPr="009F2219" w:rsidTr="001A0882">
        <w:trPr>
          <w:cantSplit/>
          <w:trHeight w:val="2335"/>
        </w:trPr>
        <w:tc>
          <w:tcPr>
            <w:tcW w:w="1143" w:type="pct"/>
          </w:tcPr>
          <w:p w:rsidR="00217B8A" w:rsidRPr="009F2219" w:rsidRDefault="00217B8A" w:rsidP="001A0882">
            <w:pPr>
              <w:pStyle w:val="TableText"/>
              <w:spacing w:before="0" w:after="0" w:line="360" w:lineRule="auto"/>
              <w:rPr>
                <w:rFonts w:ascii="Times New Roman" w:hAnsi="Times New Roman"/>
                <w:sz w:val="24"/>
                <w:szCs w:val="24"/>
                <w:lang w:val="es-PE"/>
              </w:rPr>
            </w:pPr>
            <w:r w:rsidRPr="009F2219">
              <w:rPr>
                <w:rFonts w:ascii="Times New Roman" w:hAnsi="Times New Roman"/>
                <w:sz w:val="24"/>
                <w:szCs w:val="24"/>
                <w:lang w:val="es-PE"/>
              </w:rPr>
              <w:t>Implementar un sistema de Gestión para la seguridad de la red.</w:t>
            </w:r>
          </w:p>
        </w:tc>
        <w:tc>
          <w:tcPr>
            <w:tcW w:w="1480" w:type="pct"/>
          </w:tcPr>
          <w:p w:rsidR="00217B8A" w:rsidRPr="009F2219" w:rsidRDefault="00217B8A" w:rsidP="001A0882">
            <w:pPr>
              <w:pStyle w:val="TableText"/>
              <w:spacing w:before="0" w:after="0" w:line="360" w:lineRule="auto"/>
              <w:rPr>
                <w:rFonts w:ascii="Times New Roman" w:hAnsi="Times New Roman"/>
                <w:sz w:val="24"/>
                <w:szCs w:val="24"/>
                <w:lang w:val="es-PE"/>
              </w:rPr>
            </w:pPr>
            <w:r w:rsidRPr="009F2219">
              <w:rPr>
                <w:rFonts w:ascii="Times New Roman" w:hAnsi="Times New Roman"/>
                <w:sz w:val="24"/>
                <w:szCs w:val="24"/>
                <w:lang w:val="es-PE"/>
              </w:rPr>
              <w:t>Implementar seguridades para el uso correcto de  de la red siguiendo los estándares  la norma ISO 27002.</w:t>
            </w:r>
          </w:p>
        </w:tc>
        <w:tc>
          <w:tcPr>
            <w:tcW w:w="2377" w:type="pct"/>
          </w:tcPr>
          <w:p w:rsidR="00217B8A" w:rsidRPr="009F2219" w:rsidRDefault="00217B8A" w:rsidP="001A0882">
            <w:pPr>
              <w:pStyle w:val="Prrafodelista"/>
              <w:numPr>
                <w:ilvl w:val="0"/>
                <w:numId w:val="1"/>
              </w:numPr>
              <w:autoSpaceDE w:val="0"/>
              <w:autoSpaceDN w:val="0"/>
              <w:adjustRightInd w:val="0"/>
              <w:spacing w:after="0" w:line="360" w:lineRule="auto"/>
              <w:rPr>
                <w:rFonts w:ascii="Times New Roman" w:hAnsi="Times New Roman" w:cs="Times New Roman"/>
                <w:sz w:val="24"/>
                <w:szCs w:val="24"/>
              </w:rPr>
            </w:pPr>
            <w:r w:rsidRPr="009F2219">
              <w:rPr>
                <w:rFonts w:ascii="Times New Roman" w:hAnsi="Times New Roman" w:cs="Times New Roman"/>
                <w:sz w:val="24"/>
                <w:szCs w:val="24"/>
              </w:rPr>
              <w:t>Los recursos o desarrolladores están habilitados con salida a internet con limitantes (políticas de seguridad).</w:t>
            </w:r>
          </w:p>
          <w:p w:rsidR="00217B8A" w:rsidRPr="009F2219" w:rsidRDefault="00217B8A" w:rsidP="00E2065B">
            <w:pPr>
              <w:pStyle w:val="Prrafodelista"/>
              <w:keepNext/>
              <w:numPr>
                <w:ilvl w:val="0"/>
                <w:numId w:val="1"/>
              </w:numPr>
              <w:autoSpaceDE w:val="0"/>
              <w:autoSpaceDN w:val="0"/>
              <w:adjustRightInd w:val="0"/>
              <w:spacing w:after="0" w:line="360" w:lineRule="auto"/>
              <w:rPr>
                <w:rFonts w:ascii="Times New Roman" w:hAnsi="Times New Roman" w:cs="Times New Roman"/>
                <w:sz w:val="24"/>
                <w:szCs w:val="24"/>
                <w:lang w:val="es-PE"/>
              </w:rPr>
            </w:pPr>
            <w:r w:rsidRPr="009F2219">
              <w:rPr>
                <w:rFonts w:ascii="Times New Roman" w:hAnsi="Times New Roman" w:cs="Times New Roman"/>
                <w:sz w:val="24"/>
                <w:szCs w:val="24"/>
              </w:rPr>
              <w:t>Evitar grandes pérdidas y descontentos de sus clientes.</w:t>
            </w:r>
          </w:p>
        </w:tc>
      </w:tr>
    </w:tbl>
    <w:p w:rsidR="00D75B55" w:rsidRDefault="00E2065B" w:rsidP="00E2065B">
      <w:pPr>
        <w:pStyle w:val="Epgrafe"/>
        <w:jc w:val="center"/>
      </w:pPr>
      <w:bookmarkStart w:id="89" w:name="_Toc310849130"/>
      <w:r>
        <w:t xml:space="preserve">Tabla 2- </w:t>
      </w:r>
      <w:fldSimple w:instr=" SEQ Tabla_2- \* ARABIC ">
        <w:r w:rsidR="00B76EAD">
          <w:rPr>
            <w:noProof/>
          </w:rPr>
          <w:t>1</w:t>
        </w:r>
      </w:fldSimple>
      <w:r>
        <w:t xml:space="preserve">  </w:t>
      </w:r>
      <w:r w:rsidRPr="00E2065B">
        <w:t>Metas, Objetivos y beneficio</w:t>
      </w:r>
      <w:bookmarkEnd w:id="89"/>
    </w:p>
    <w:p w:rsidR="00D75B55" w:rsidRPr="00D75B55" w:rsidRDefault="00D75B55" w:rsidP="00D75B55"/>
    <w:p w:rsidR="00D75B55" w:rsidRDefault="00D75B55" w:rsidP="00D75B55"/>
    <w:p w:rsidR="00D75B55" w:rsidRDefault="00D75B55" w:rsidP="00D75B55">
      <w:pPr>
        <w:tabs>
          <w:tab w:val="left" w:pos="6620"/>
        </w:tabs>
      </w:pPr>
      <w:r>
        <w:tab/>
      </w:r>
    </w:p>
    <w:p w:rsidR="00D75B55" w:rsidRDefault="00D75B55" w:rsidP="00D75B55"/>
    <w:p w:rsidR="00A41718" w:rsidRPr="00D75B55" w:rsidRDefault="00A41718" w:rsidP="00D75B55">
      <w:pPr>
        <w:sectPr w:rsidR="00A41718" w:rsidRPr="00D75B55" w:rsidSect="008F23A8">
          <w:headerReference w:type="default" r:id="rId30"/>
          <w:footerReference w:type="default" r:id="rId31"/>
          <w:pgSz w:w="11906" w:h="16838" w:code="9"/>
          <w:pgMar w:top="1418" w:right="1418" w:bottom="1418" w:left="1985" w:header="851" w:footer="851" w:gutter="0"/>
          <w:cols w:space="708"/>
          <w:docGrid w:linePitch="360"/>
        </w:sectPr>
      </w:pPr>
    </w:p>
    <w:p w:rsidR="00EC0547" w:rsidRPr="00217B8A" w:rsidRDefault="00125ECF" w:rsidP="00D46D8C">
      <w:pPr>
        <w:pStyle w:val="Ttulo2"/>
        <w:tabs>
          <w:tab w:val="left" w:pos="142"/>
          <w:tab w:val="left" w:pos="284"/>
          <w:tab w:val="left" w:pos="567"/>
          <w:tab w:val="left" w:pos="709"/>
        </w:tabs>
        <w:spacing w:before="0" w:line="360" w:lineRule="auto"/>
        <w:rPr>
          <w:rFonts w:cs="Times New Roman"/>
          <w:sz w:val="24"/>
          <w:szCs w:val="24"/>
          <w:lang w:val="es-ES"/>
        </w:rPr>
      </w:pPr>
      <w:r w:rsidRPr="00125ECF">
        <w:rPr>
          <w:rFonts w:cs="Times New Roman"/>
          <w:i/>
          <w:noProof/>
          <w:sz w:val="24"/>
          <w:szCs w:val="24"/>
          <w:lang w:val="es-ES" w:eastAsia="es-ES"/>
        </w:rPr>
        <w:lastRenderedPageBreak/>
        <w:pict>
          <v:rect id="_x0000_s1054" style="position:absolute;margin-left:-29.65pt;margin-top:6.75pt;width:97.2pt;height:484.2pt;z-index:251708416" fillcolor="#4f81bd [3204]" stroked="f">
            <v:fill color2="fill lighten(51)" angle="-90" focusposition="1" focussize="" method="linear sigma" focus="100%" type="gradient"/>
          </v:rect>
        </w:pict>
      </w:r>
    </w:p>
    <w:p w:rsidR="00217B8A" w:rsidRDefault="00217B8A" w:rsidP="00217B8A"/>
    <w:p w:rsidR="00217B8A" w:rsidRDefault="00217B8A" w:rsidP="00217B8A"/>
    <w:p w:rsidR="00217B8A" w:rsidRDefault="00217B8A" w:rsidP="00217B8A"/>
    <w:p w:rsidR="00217B8A" w:rsidRDefault="00217B8A" w:rsidP="00217B8A"/>
    <w:p w:rsidR="00217B8A" w:rsidRDefault="00217B8A" w:rsidP="00217B8A"/>
    <w:p w:rsidR="00217B8A" w:rsidRPr="00217B8A" w:rsidRDefault="00217B8A" w:rsidP="00217B8A"/>
    <w:p w:rsidR="000B029D" w:rsidRPr="009F2219" w:rsidRDefault="000B029D" w:rsidP="002330CC">
      <w:pPr>
        <w:spacing w:after="0" w:line="360" w:lineRule="auto"/>
        <w:rPr>
          <w:rFonts w:ascii="Times New Roman" w:hAnsi="Times New Roman" w:cs="Times New Roman"/>
          <w:sz w:val="24"/>
          <w:szCs w:val="24"/>
        </w:rPr>
      </w:pPr>
    </w:p>
    <w:p w:rsidR="009260A2" w:rsidRPr="009F2219" w:rsidRDefault="009260A2" w:rsidP="002330CC">
      <w:pPr>
        <w:spacing w:after="0" w:line="360" w:lineRule="auto"/>
        <w:jc w:val="center"/>
        <w:rPr>
          <w:rFonts w:ascii="Times New Roman" w:hAnsi="Times New Roman" w:cs="Times New Roman"/>
          <w:b/>
          <w:sz w:val="24"/>
          <w:szCs w:val="24"/>
        </w:rPr>
      </w:pPr>
    </w:p>
    <w:p w:rsidR="00217B8A" w:rsidRDefault="00217B8A" w:rsidP="002330CC">
      <w:pPr>
        <w:spacing w:after="0" w:line="360" w:lineRule="auto"/>
        <w:jc w:val="center"/>
        <w:rPr>
          <w:rFonts w:ascii="Times New Roman" w:hAnsi="Times New Roman" w:cs="Times New Roman"/>
          <w:b/>
          <w:sz w:val="24"/>
          <w:szCs w:val="24"/>
        </w:rPr>
      </w:pPr>
    </w:p>
    <w:p w:rsidR="00217B8A" w:rsidRDefault="00217B8A" w:rsidP="002330CC">
      <w:pPr>
        <w:spacing w:after="0" w:line="360" w:lineRule="auto"/>
        <w:jc w:val="center"/>
        <w:rPr>
          <w:rFonts w:ascii="Times New Roman" w:hAnsi="Times New Roman" w:cs="Times New Roman"/>
          <w:b/>
          <w:sz w:val="24"/>
          <w:szCs w:val="24"/>
        </w:rPr>
      </w:pPr>
    </w:p>
    <w:p w:rsidR="00217B8A" w:rsidRDefault="00217B8A" w:rsidP="002330CC">
      <w:pPr>
        <w:spacing w:after="0" w:line="360" w:lineRule="auto"/>
        <w:jc w:val="center"/>
        <w:rPr>
          <w:rFonts w:ascii="Times New Roman" w:hAnsi="Times New Roman" w:cs="Times New Roman"/>
          <w:b/>
          <w:sz w:val="24"/>
          <w:szCs w:val="24"/>
        </w:rPr>
      </w:pPr>
    </w:p>
    <w:p w:rsidR="00217B8A" w:rsidRDefault="00217B8A" w:rsidP="002330CC">
      <w:pPr>
        <w:spacing w:after="0" w:line="360" w:lineRule="auto"/>
        <w:jc w:val="center"/>
        <w:rPr>
          <w:rFonts w:ascii="Times New Roman" w:hAnsi="Times New Roman" w:cs="Times New Roman"/>
          <w:b/>
          <w:sz w:val="24"/>
          <w:szCs w:val="24"/>
        </w:rPr>
      </w:pPr>
    </w:p>
    <w:p w:rsidR="00217B8A" w:rsidRDefault="00217B8A" w:rsidP="002330CC">
      <w:pPr>
        <w:spacing w:after="0" w:line="360" w:lineRule="auto"/>
        <w:jc w:val="center"/>
        <w:rPr>
          <w:rFonts w:ascii="Times New Roman" w:hAnsi="Times New Roman" w:cs="Times New Roman"/>
          <w:b/>
          <w:sz w:val="24"/>
          <w:szCs w:val="24"/>
        </w:rPr>
      </w:pPr>
    </w:p>
    <w:p w:rsidR="00217B8A" w:rsidRDefault="00217B8A" w:rsidP="002330CC">
      <w:pPr>
        <w:spacing w:after="0" w:line="360" w:lineRule="auto"/>
        <w:jc w:val="center"/>
        <w:rPr>
          <w:rFonts w:ascii="Times New Roman" w:hAnsi="Times New Roman" w:cs="Times New Roman"/>
          <w:b/>
          <w:sz w:val="24"/>
          <w:szCs w:val="24"/>
        </w:rPr>
      </w:pPr>
    </w:p>
    <w:p w:rsidR="00217B8A" w:rsidRDefault="00217B8A" w:rsidP="002330CC">
      <w:pPr>
        <w:spacing w:after="0" w:line="360" w:lineRule="auto"/>
        <w:jc w:val="center"/>
        <w:rPr>
          <w:rFonts w:ascii="Times New Roman" w:hAnsi="Times New Roman" w:cs="Times New Roman"/>
          <w:b/>
          <w:sz w:val="24"/>
          <w:szCs w:val="24"/>
        </w:rPr>
      </w:pPr>
    </w:p>
    <w:p w:rsidR="00217B8A" w:rsidRDefault="00217B8A" w:rsidP="002330CC">
      <w:pPr>
        <w:spacing w:after="0" w:line="360" w:lineRule="auto"/>
        <w:jc w:val="center"/>
        <w:rPr>
          <w:rFonts w:ascii="Times New Roman" w:hAnsi="Times New Roman" w:cs="Times New Roman"/>
          <w:b/>
          <w:sz w:val="24"/>
          <w:szCs w:val="24"/>
        </w:rPr>
      </w:pPr>
    </w:p>
    <w:p w:rsidR="00217B8A" w:rsidRDefault="00217B8A" w:rsidP="002330CC">
      <w:pPr>
        <w:spacing w:after="0" w:line="360" w:lineRule="auto"/>
        <w:jc w:val="center"/>
        <w:rPr>
          <w:rFonts w:ascii="Times New Roman" w:hAnsi="Times New Roman" w:cs="Times New Roman"/>
          <w:b/>
          <w:sz w:val="24"/>
          <w:szCs w:val="24"/>
        </w:rPr>
      </w:pPr>
    </w:p>
    <w:p w:rsidR="007D1BAA" w:rsidRDefault="007D1BAA" w:rsidP="002330CC">
      <w:pPr>
        <w:spacing w:after="0" w:line="360" w:lineRule="auto"/>
        <w:jc w:val="center"/>
        <w:rPr>
          <w:rFonts w:ascii="Times New Roman" w:hAnsi="Times New Roman" w:cs="Times New Roman"/>
          <w:b/>
          <w:sz w:val="24"/>
          <w:szCs w:val="24"/>
        </w:rPr>
      </w:pPr>
    </w:p>
    <w:p w:rsidR="007D1BAA" w:rsidRDefault="007D1BAA" w:rsidP="002330CC">
      <w:pPr>
        <w:spacing w:after="0" w:line="360" w:lineRule="auto"/>
        <w:jc w:val="center"/>
        <w:rPr>
          <w:rFonts w:ascii="Times New Roman" w:hAnsi="Times New Roman" w:cs="Times New Roman"/>
          <w:b/>
          <w:sz w:val="24"/>
          <w:szCs w:val="24"/>
        </w:rPr>
      </w:pPr>
    </w:p>
    <w:p w:rsidR="007D1BAA" w:rsidRDefault="007D1BAA" w:rsidP="002330CC">
      <w:pPr>
        <w:spacing w:after="0" w:line="360" w:lineRule="auto"/>
        <w:jc w:val="center"/>
        <w:rPr>
          <w:rFonts w:ascii="Times New Roman" w:hAnsi="Times New Roman" w:cs="Times New Roman"/>
          <w:b/>
          <w:sz w:val="24"/>
          <w:szCs w:val="24"/>
        </w:rPr>
      </w:pPr>
    </w:p>
    <w:p w:rsidR="007D1BAA" w:rsidRDefault="007D1BAA" w:rsidP="002330CC">
      <w:pPr>
        <w:spacing w:after="0" w:line="360" w:lineRule="auto"/>
        <w:jc w:val="center"/>
        <w:rPr>
          <w:rFonts w:ascii="Times New Roman" w:hAnsi="Times New Roman" w:cs="Times New Roman"/>
          <w:b/>
          <w:sz w:val="24"/>
          <w:szCs w:val="24"/>
        </w:rPr>
      </w:pPr>
    </w:p>
    <w:p w:rsidR="00217B8A" w:rsidRDefault="00217B8A" w:rsidP="002330CC">
      <w:pPr>
        <w:spacing w:after="0" w:line="360" w:lineRule="auto"/>
        <w:jc w:val="center"/>
        <w:rPr>
          <w:rFonts w:ascii="Times New Roman" w:hAnsi="Times New Roman" w:cs="Times New Roman"/>
          <w:b/>
          <w:sz w:val="24"/>
          <w:szCs w:val="24"/>
        </w:rPr>
      </w:pPr>
    </w:p>
    <w:p w:rsidR="00A5434F" w:rsidRDefault="00A5434F" w:rsidP="002330CC">
      <w:pPr>
        <w:spacing w:after="0" w:line="360" w:lineRule="auto"/>
        <w:jc w:val="center"/>
        <w:rPr>
          <w:rFonts w:ascii="Times New Roman" w:hAnsi="Times New Roman" w:cs="Times New Roman"/>
          <w:b/>
          <w:sz w:val="24"/>
          <w:szCs w:val="24"/>
        </w:rPr>
      </w:pPr>
      <w:r>
        <w:rPr>
          <w:rFonts w:ascii="Times New Roman" w:hAnsi="Times New Roman" w:cs="Times New Roman"/>
          <w:b/>
          <w:noProof/>
          <w:sz w:val="24"/>
          <w:szCs w:val="24"/>
          <w:lang w:val="es-ES" w:eastAsia="es-ES"/>
        </w:rPr>
        <w:drawing>
          <wp:anchor distT="0" distB="0" distL="114300" distR="114300" simplePos="0" relativeHeight="251707392" behindDoc="0" locked="0" layoutInCell="1" allowOverlap="1">
            <wp:simplePos x="0" y="0"/>
            <wp:positionH relativeFrom="column">
              <wp:posOffset>-424452</wp:posOffset>
            </wp:positionH>
            <wp:positionV relativeFrom="paragraph">
              <wp:posOffset>120227</wp:posOffset>
            </wp:positionV>
            <wp:extent cx="1366308" cy="1286933"/>
            <wp:effectExtent l="19050" t="0" r="5292" b="0"/>
            <wp:wrapNone/>
            <wp:docPr id="28" name="Imagen 22" descr="http://blog.espol.edu.ec/seadtoha/files/2011/06/logoespo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blog.espol.edu.ec/seadtoha/files/2011/06/logoespol.gif"/>
                    <pic:cNvPicPr>
                      <a:picLocks noChangeAspect="1" noChangeArrowheads="1"/>
                    </pic:cNvPicPr>
                  </pic:nvPicPr>
                  <pic:blipFill>
                    <a:blip r:embed="rId16" cstate="print"/>
                    <a:srcRect/>
                    <a:stretch>
                      <a:fillRect/>
                    </a:stretch>
                  </pic:blipFill>
                  <pic:spPr bwMode="auto">
                    <a:xfrm>
                      <a:off x="0" y="0"/>
                      <a:ext cx="1366308" cy="1286933"/>
                    </a:xfrm>
                    <a:prstGeom prst="rect">
                      <a:avLst/>
                    </a:prstGeom>
                    <a:noFill/>
                    <a:ln w="9525">
                      <a:noFill/>
                      <a:miter lim="800000"/>
                      <a:headEnd/>
                      <a:tailEnd/>
                    </a:ln>
                  </pic:spPr>
                </pic:pic>
              </a:graphicData>
            </a:graphic>
          </wp:anchor>
        </w:drawing>
      </w:r>
    </w:p>
    <w:p w:rsidR="00217B8A" w:rsidRDefault="00217B8A" w:rsidP="002330CC">
      <w:pPr>
        <w:spacing w:after="0" w:line="360" w:lineRule="auto"/>
        <w:jc w:val="center"/>
        <w:rPr>
          <w:rFonts w:ascii="Times New Roman" w:hAnsi="Times New Roman" w:cs="Times New Roman"/>
          <w:b/>
          <w:sz w:val="24"/>
          <w:szCs w:val="24"/>
        </w:rPr>
      </w:pPr>
    </w:p>
    <w:p w:rsidR="00A5434F" w:rsidRPr="00742B18" w:rsidRDefault="00A5434F" w:rsidP="00A5434F">
      <w:pPr>
        <w:pStyle w:val="Ttulo2"/>
        <w:spacing w:before="0"/>
        <w:ind w:left="1416"/>
        <w:jc w:val="center"/>
        <w:rPr>
          <w:rFonts w:cs="Times New Roman"/>
          <w:color w:val="auto"/>
          <w:sz w:val="48"/>
          <w:szCs w:val="48"/>
          <w:lang w:val="es-ES"/>
        </w:rPr>
      </w:pPr>
      <w:bookmarkStart w:id="90" w:name="_Toc310901324"/>
      <w:r w:rsidRPr="00742B18">
        <w:rPr>
          <w:rFonts w:cs="Times New Roman"/>
          <w:color w:val="auto"/>
          <w:sz w:val="48"/>
          <w:szCs w:val="48"/>
          <w:lang w:val="es-ES"/>
        </w:rPr>
        <w:t xml:space="preserve">CAPÍTULO </w:t>
      </w:r>
      <w:r>
        <w:rPr>
          <w:rFonts w:cs="Times New Roman"/>
          <w:color w:val="auto"/>
          <w:sz w:val="48"/>
          <w:szCs w:val="48"/>
          <w:lang w:val="es-ES"/>
        </w:rPr>
        <w:t>3</w:t>
      </w:r>
      <w:bookmarkEnd w:id="90"/>
    </w:p>
    <w:p w:rsidR="00A5434F" w:rsidRPr="00742B18" w:rsidRDefault="00125ECF" w:rsidP="00A5434F">
      <w:pPr>
        <w:pStyle w:val="Ttulo2"/>
        <w:spacing w:before="0"/>
        <w:jc w:val="both"/>
        <w:rPr>
          <w:rFonts w:cs="Times New Roman"/>
          <w:color w:val="auto"/>
          <w:sz w:val="48"/>
          <w:szCs w:val="48"/>
          <w:lang w:val="es-ES"/>
        </w:rPr>
      </w:pPr>
      <w:r w:rsidRPr="00125ECF">
        <w:rPr>
          <w:rFonts w:cs="Times New Roman"/>
          <w:color w:val="0F243E" w:themeColor="text2" w:themeShade="80"/>
          <w:sz w:val="24"/>
          <w:szCs w:val="24"/>
        </w:rPr>
        <w:pict>
          <v:rect id="_x0000_i1036" style="width:329.5pt;height:.05pt" o:hrpct="775" o:hralign="right" o:hrstd="t" o:hr="t" fillcolor="#aca899" stroked="f"/>
        </w:pict>
      </w:r>
    </w:p>
    <w:p w:rsidR="00217B8A" w:rsidRDefault="00A5434F" w:rsidP="00A5434F">
      <w:pPr>
        <w:pStyle w:val="Ttulo2"/>
        <w:spacing w:before="0"/>
        <w:jc w:val="center"/>
        <w:rPr>
          <w:rFonts w:cs="Times New Roman"/>
          <w:b w:val="0"/>
          <w:sz w:val="24"/>
          <w:szCs w:val="24"/>
        </w:rPr>
      </w:pPr>
      <w:r>
        <w:rPr>
          <w:rFonts w:cs="Times New Roman"/>
          <w:color w:val="auto"/>
          <w:sz w:val="48"/>
          <w:szCs w:val="48"/>
          <w:lang w:val="es-ES"/>
        </w:rPr>
        <w:tab/>
        <w:t xml:space="preserve">         </w:t>
      </w:r>
      <w:bookmarkStart w:id="91" w:name="_Toc310591322"/>
      <w:bookmarkStart w:id="92" w:name="_Toc310901325"/>
      <w:r w:rsidRPr="009F2219">
        <w:rPr>
          <w:rFonts w:cs="Times New Roman"/>
          <w:color w:val="auto"/>
          <w:sz w:val="48"/>
          <w:szCs w:val="48"/>
          <w:lang w:val="es-ES"/>
        </w:rPr>
        <w:t>ETAPA</w:t>
      </w:r>
      <w:r>
        <w:rPr>
          <w:rFonts w:cs="Times New Roman"/>
          <w:color w:val="auto"/>
          <w:sz w:val="48"/>
          <w:szCs w:val="48"/>
          <w:lang w:val="es-ES"/>
        </w:rPr>
        <w:t xml:space="preserve"> </w:t>
      </w:r>
      <w:r w:rsidRPr="009F2219">
        <w:rPr>
          <w:rFonts w:cs="Times New Roman"/>
          <w:color w:val="auto"/>
          <w:sz w:val="48"/>
          <w:szCs w:val="48"/>
          <w:lang w:val="es-ES"/>
        </w:rPr>
        <w:t xml:space="preserve"> DE PLANEACIÓN</w:t>
      </w:r>
      <w:bookmarkEnd w:id="91"/>
      <w:bookmarkEnd w:id="92"/>
    </w:p>
    <w:p w:rsidR="00EC0547" w:rsidRPr="009F2219" w:rsidRDefault="00EC0547" w:rsidP="002330CC">
      <w:pPr>
        <w:spacing w:after="0" w:line="360" w:lineRule="auto"/>
        <w:jc w:val="center"/>
        <w:rPr>
          <w:rFonts w:ascii="Times New Roman" w:hAnsi="Times New Roman" w:cs="Times New Roman"/>
          <w:b/>
          <w:sz w:val="24"/>
          <w:szCs w:val="24"/>
        </w:rPr>
      </w:pPr>
    </w:p>
    <w:p w:rsidR="00A41718" w:rsidRDefault="00A41718" w:rsidP="002330CC">
      <w:pPr>
        <w:spacing w:after="0" w:line="360" w:lineRule="auto"/>
        <w:jc w:val="center"/>
        <w:rPr>
          <w:rFonts w:ascii="Times New Roman" w:hAnsi="Times New Roman" w:cs="Times New Roman"/>
          <w:b/>
          <w:sz w:val="24"/>
          <w:szCs w:val="24"/>
        </w:rPr>
        <w:sectPr w:rsidR="00A41718" w:rsidSect="008F23A8">
          <w:headerReference w:type="default" r:id="rId32"/>
          <w:footerReference w:type="default" r:id="rId33"/>
          <w:pgSz w:w="11906" w:h="16838" w:code="9"/>
          <w:pgMar w:top="1418" w:right="1418" w:bottom="1418" w:left="1985" w:header="851" w:footer="851" w:gutter="0"/>
          <w:cols w:space="708"/>
          <w:docGrid w:linePitch="360"/>
        </w:sectPr>
      </w:pPr>
    </w:p>
    <w:p w:rsidR="0013449A" w:rsidRDefault="00133ED0" w:rsidP="002843CD">
      <w:pPr>
        <w:pStyle w:val="Ttulo1"/>
      </w:pPr>
      <w:bookmarkStart w:id="93" w:name="_Toc306020675"/>
      <w:bookmarkStart w:id="94" w:name="_Toc310901326"/>
      <w:r>
        <w:rPr>
          <w:lang w:val="es-ES"/>
        </w:rPr>
        <w:lastRenderedPageBreak/>
        <w:t xml:space="preserve">3 </w:t>
      </w:r>
      <w:r w:rsidR="00A25DA5" w:rsidRPr="009F2219">
        <w:rPr>
          <w:lang w:val="es-ES"/>
        </w:rPr>
        <w:t>ALCANCE</w:t>
      </w:r>
      <w:bookmarkStart w:id="95" w:name="_Toc289705216"/>
      <w:bookmarkEnd w:id="86"/>
      <w:bookmarkEnd w:id="87"/>
      <w:bookmarkEnd w:id="88"/>
      <w:bookmarkEnd w:id="93"/>
      <w:bookmarkEnd w:id="94"/>
      <w:r w:rsidR="00B4718E" w:rsidRPr="009F2219">
        <w:t xml:space="preserve"> </w:t>
      </w:r>
    </w:p>
    <w:p w:rsidR="00A95D60" w:rsidRPr="00A95D60" w:rsidRDefault="00A95D60" w:rsidP="00A95D60"/>
    <w:p w:rsidR="000B783C" w:rsidRPr="009F2219" w:rsidRDefault="000B783C" w:rsidP="002330CC">
      <w:p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Los control de accesos según la norma ISO 27002 son: gestión de acceso de usuario; responsabilidades del usuario; control de acceso en red; control de acceso al sistema operativo; control de acceso a las aplicaciones e informaciones; informática y conexión móvil.</w:t>
      </w:r>
    </w:p>
    <w:p w:rsidR="001A09FF" w:rsidRDefault="00DE4B8B" w:rsidP="001A09FF">
      <w:pPr>
        <w:keepNext/>
        <w:autoSpaceDE w:val="0"/>
        <w:autoSpaceDN w:val="0"/>
        <w:adjustRightInd w:val="0"/>
        <w:spacing w:after="0" w:line="360" w:lineRule="auto"/>
        <w:jc w:val="center"/>
      </w:pPr>
      <w:r w:rsidRPr="009F2219">
        <w:rPr>
          <w:rFonts w:ascii="Times New Roman" w:hAnsi="Times New Roman" w:cs="Times New Roman"/>
          <w:noProof/>
          <w:sz w:val="24"/>
          <w:szCs w:val="24"/>
          <w:lang w:val="es-ES" w:eastAsia="es-ES"/>
        </w:rPr>
        <w:drawing>
          <wp:inline distT="0" distB="0" distL="0" distR="0">
            <wp:extent cx="1842135" cy="1358900"/>
            <wp:effectExtent l="19050" t="0" r="5715" b="0"/>
            <wp:docPr id="15" name="Imagen 1" descr="Control de acces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ol de accesos">
                      <a:hlinkClick r:id="rId34" tgtFrame="_blank" tooltip="&quot;11. Control de Accesos&quot;"/>
                    </pic:cNvPr>
                    <pic:cNvPicPr>
                      <a:picLocks noChangeAspect="1" noChangeArrowheads="1"/>
                    </pic:cNvPicPr>
                  </pic:nvPicPr>
                  <pic:blipFill>
                    <a:blip r:embed="rId35" cstate="print"/>
                    <a:srcRect/>
                    <a:stretch>
                      <a:fillRect/>
                    </a:stretch>
                  </pic:blipFill>
                  <pic:spPr bwMode="auto">
                    <a:xfrm>
                      <a:off x="0" y="0"/>
                      <a:ext cx="1842135" cy="1358900"/>
                    </a:xfrm>
                    <a:prstGeom prst="rect">
                      <a:avLst/>
                    </a:prstGeom>
                    <a:noFill/>
                    <a:ln w="9525">
                      <a:noFill/>
                      <a:miter lim="800000"/>
                      <a:headEnd/>
                      <a:tailEnd/>
                    </a:ln>
                  </pic:spPr>
                </pic:pic>
              </a:graphicData>
            </a:graphic>
          </wp:inline>
        </w:drawing>
      </w:r>
    </w:p>
    <w:p w:rsidR="00DE4B8B" w:rsidRPr="001A09FF" w:rsidRDefault="001A09FF" w:rsidP="001A09FF">
      <w:pPr>
        <w:pStyle w:val="Epgrafe"/>
        <w:jc w:val="center"/>
      </w:pPr>
      <w:r>
        <w:t xml:space="preserve">Figura 3- </w:t>
      </w:r>
      <w:fldSimple w:instr=" SEQ Figura_3- \* ARABIC ">
        <w:r w:rsidR="00B76EAD">
          <w:rPr>
            <w:noProof/>
          </w:rPr>
          <w:t>1</w:t>
        </w:r>
      </w:fldSimple>
      <w:r>
        <w:t xml:space="preserve"> </w:t>
      </w:r>
      <w:r w:rsidRPr="001A09FF">
        <w:t>Control de acceso a redes ISO 27002</w:t>
      </w:r>
    </w:p>
    <w:p w:rsidR="00DE4B8B" w:rsidRPr="009F2219" w:rsidRDefault="00DE4B8B" w:rsidP="002330CC">
      <w:pPr>
        <w:autoSpaceDE w:val="0"/>
        <w:autoSpaceDN w:val="0"/>
        <w:adjustRightInd w:val="0"/>
        <w:spacing w:after="0" w:line="360" w:lineRule="auto"/>
        <w:jc w:val="both"/>
        <w:rPr>
          <w:rFonts w:ascii="Times New Roman" w:hAnsi="Times New Roman" w:cs="Times New Roman"/>
          <w:b/>
          <w:sz w:val="24"/>
          <w:szCs w:val="24"/>
          <w:lang w:val="es-ES"/>
        </w:rPr>
      </w:pPr>
    </w:p>
    <w:p w:rsidR="00104247" w:rsidRPr="009F2219" w:rsidRDefault="006826E3" w:rsidP="002330CC">
      <w:p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b/>
          <w:sz w:val="24"/>
          <w:szCs w:val="24"/>
          <w:lang w:val="es-ES"/>
        </w:rPr>
        <w:t>Control de Acceso de Red</w:t>
      </w:r>
      <w:r w:rsidRPr="009F2219">
        <w:rPr>
          <w:rFonts w:ascii="Times New Roman" w:hAnsi="Times New Roman" w:cs="Times New Roman"/>
          <w:sz w:val="24"/>
          <w:szCs w:val="24"/>
          <w:lang w:val="es-ES"/>
        </w:rPr>
        <w:t>.- Prevenir el acceso no autorizado a los servicios de red.</w:t>
      </w:r>
    </w:p>
    <w:tbl>
      <w:tblPr>
        <w:tblStyle w:val="Tablaconcuadrcula"/>
        <w:tblW w:w="8188" w:type="dxa"/>
        <w:jc w:val="center"/>
        <w:tblLook w:val="04A0"/>
      </w:tblPr>
      <w:tblGrid>
        <w:gridCol w:w="959"/>
        <w:gridCol w:w="2126"/>
        <w:gridCol w:w="5103"/>
      </w:tblGrid>
      <w:tr w:rsidR="0028750A" w:rsidRPr="00515876" w:rsidTr="000B1CE4">
        <w:trPr>
          <w:jc w:val="center"/>
        </w:trPr>
        <w:tc>
          <w:tcPr>
            <w:tcW w:w="8188" w:type="dxa"/>
            <w:gridSpan w:val="3"/>
            <w:shd w:val="clear" w:color="auto" w:fill="4F81BD" w:themeFill="accent1"/>
          </w:tcPr>
          <w:p w:rsidR="0028750A" w:rsidRPr="00515876" w:rsidRDefault="0028750A" w:rsidP="002330CC">
            <w:pPr>
              <w:autoSpaceDE w:val="0"/>
              <w:autoSpaceDN w:val="0"/>
              <w:adjustRightInd w:val="0"/>
              <w:spacing w:line="360" w:lineRule="auto"/>
              <w:jc w:val="center"/>
              <w:rPr>
                <w:rFonts w:ascii="Times New Roman" w:hAnsi="Times New Roman" w:cs="Times New Roman"/>
                <w:color w:val="FFFFFF" w:themeColor="background1"/>
                <w:sz w:val="24"/>
                <w:szCs w:val="24"/>
                <w:lang w:val="es-ES"/>
              </w:rPr>
            </w:pPr>
            <w:r w:rsidRPr="00515876">
              <w:rPr>
                <w:rFonts w:ascii="Times New Roman" w:hAnsi="Times New Roman" w:cs="Times New Roman"/>
                <w:color w:val="FFFFFF" w:themeColor="background1"/>
                <w:sz w:val="24"/>
                <w:szCs w:val="24"/>
                <w:lang w:val="es-ES"/>
              </w:rPr>
              <w:t xml:space="preserve">A.11.4 Control </w:t>
            </w:r>
            <w:r w:rsidR="00336236" w:rsidRPr="00515876">
              <w:rPr>
                <w:rFonts w:ascii="Times New Roman" w:hAnsi="Times New Roman" w:cs="Times New Roman"/>
                <w:color w:val="FFFFFF" w:themeColor="background1"/>
                <w:sz w:val="24"/>
                <w:szCs w:val="24"/>
                <w:lang w:val="es-ES"/>
              </w:rPr>
              <w:t xml:space="preserve">De Acceso A </w:t>
            </w:r>
            <w:r w:rsidRPr="00515876">
              <w:rPr>
                <w:rFonts w:ascii="Times New Roman" w:hAnsi="Times New Roman" w:cs="Times New Roman"/>
                <w:color w:val="FFFFFF" w:themeColor="background1"/>
                <w:sz w:val="24"/>
                <w:szCs w:val="24"/>
                <w:lang w:val="es-ES"/>
              </w:rPr>
              <w:t>Redes</w:t>
            </w:r>
          </w:p>
        </w:tc>
      </w:tr>
      <w:tr w:rsidR="0028750A" w:rsidRPr="00515876" w:rsidTr="000B1CE4">
        <w:trPr>
          <w:jc w:val="center"/>
        </w:trPr>
        <w:tc>
          <w:tcPr>
            <w:tcW w:w="959" w:type="dxa"/>
          </w:tcPr>
          <w:p w:rsidR="0028750A" w:rsidRPr="00515876" w:rsidRDefault="0028750A" w:rsidP="002330CC">
            <w:pPr>
              <w:autoSpaceDE w:val="0"/>
              <w:autoSpaceDN w:val="0"/>
              <w:adjustRightInd w:val="0"/>
              <w:spacing w:line="360" w:lineRule="auto"/>
              <w:jc w:val="both"/>
              <w:rPr>
                <w:rFonts w:ascii="Times New Roman" w:hAnsi="Times New Roman" w:cs="Times New Roman"/>
                <w:sz w:val="24"/>
                <w:szCs w:val="24"/>
                <w:lang w:val="es-ES"/>
              </w:rPr>
            </w:pPr>
            <w:r w:rsidRPr="00515876">
              <w:rPr>
                <w:rFonts w:ascii="Times New Roman" w:hAnsi="Times New Roman" w:cs="Times New Roman"/>
                <w:sz w:val="24"/>
                <w:szCs w:val="24"/>
                <w:lang w:val="es-ES"/>
              </w:rPr>
              <w:t>11.4.1</w:t>
            </w:r>
          </w:p>
        </w:tc>
        <w:tc>
          <w:tcPr>
            <w:tcW w:w="2126" w:type="dxa"/>
          </w:tcPr>
          <w:p w:rsidR="0028750A" w:rsidRPr="00515876" w:rsidRDefault="0028750A" w:rsidP="002330CC">
            <w:pPr>
              <w:autoSpaceDE w:val="0"/>
              <w:autoSpaceDN w:val="0"/>
              <w:adjustRightInd w:val="0"/>
              <w:spacing w:line="360" w:lineRule="auto"/>
              <w:jc w:val="both"/>
              <w:rPr>
                <w:rFonts w:ascii="Times New Roman" w:hAnsi="Times New Roman" w:cs="Times New Roman"/>
                <w:sz w:val="24"/>
                <w:szCs w:val="24"/>
                <w:lang w:val="es-ES"/>
              </w:rPr>
            </w:pPr>
            <w:r w:rsidRPr="00515876">
              <w:rPr>
                <w:rFonts w:ascii="Times New Roman" w:hAnsi="Times New Roman" w:cs="Times New Roman"/>
                <w:sz w:val="24"/>
                <w:szCs w:val="24"/>
                <w:lang w:val="es-ES"/>
              </w:rPr>
              <w:t xml:space="preserve">Política de uso de los servicios de red </w:t>
            </w:r>
          </w:p>
          <w:p w:rsidR="0028750A" w:rsidRPr="00515876" w:rsidRDefault="0028750A" w:rsidP="002330CC">
            <w:pPr>
              <w:autoSpaceDE w:val="0"/>
              <w:autoSpaceDN w:val="0"/>
              <w:adjustRightInd w:val="0"/>
              <w:spacing w:line="360" w:lineRule="auto"/>
              <w:jc w:val="both"/>
              <w:rPr>
                <w:rFonts w:ascii="Times New Roman" w:hAnsi="Times New Roman" w:cs="Times New Roman"/>
                <w:sz w:val="24"/>
                <w:szCs w:val="24"/>
                <w:lang w:val="es-ES"/>
              </w:rPr>
            </w:pPr>
          </w:p>
        </w:tc>
        <w:tc>
          <w:tcPr>
            <w:tcW w:w="5103" w:type="dxa"/>
          </w:tcPr>
          <w:p w:rsidR="0028750A" w:rsidRPr="00515876" w:rsidRDefault="0028750A" w:rsidP="002330CC">
            <w:pPr>
              <w:autoSpaceDE w:val="0"/>
              <w:autoSpaceDN w:val="0"/>
              <w:adjustRightInd w:val="0"/>
              <w:spacing w:line="360" w:lineRule="auto"/>
              <w:jc w:val="both"/>
              <w:rPr>
                <w:rFonts w:ascii="Times New Roman" w:hAnsi="Times New Roman" w:cs="Times New Roman"/>
                <w:sz w:val="24"/>
                <w:szCs w:val="24"/>
                <w:lang w:val="es-ES"/>
              </w:rPr>
            </w:pPr>
            <w:r w:rsidRPr="00515876">
              <w:rPr>
                <w:rFonts w:ascii="Times New Roman" w:hAnsi="Times New Roman" w:cs="Times New Roman"/>
                <w:sz w:val="24"/>
                <w:szCs w:val="24"/>
                <w:lang w:val="es-ES"/>
              </w:rPr>
              <w:t>Control:</w:t>
            </w:r>
          </w:p>
          <w:p w:rsidR="0028750A" w:rsidRPr="00515876" w:rsidRDefault="0028750A" w:rsidP="002330CC">
            <w:pPr>
              <w:widowControl w:val="0"/>
              <w:autoSpaceDE w:val="0"/>
              <w:autoSpaceDN w:val="0"/>
              <w:adjustRightInd w:val="0"/>
              <w:spacing w:line="360" w:lineRule="auto"/>
              <w:jc w:val="both"/>
              <w:rPr>
                <w:rFonts w:ascii="Times New Roman" w:hAnsi="Times New Roman" w:cs="Times New Roman"/>
                <w:sz w:val="24"/>
                <w:szCs w:val="24"/>
              </w:rPr>
            </w:pPr>
            <w:r w:rsidRPr="00515876">
              <w:rPr>
                <w:rFonts w:ascii="Times New Roman" w:hAnsi="Times New Roman" w:cs="Times New Roman"/>
                <w:color w:val="000000"/>
                <w:spacing w:val="-1"/>
                <w:sz w:val="24"/>
                <w:szCs w:val="24"/>
              </w:rPr>
              <w:t>Los usuarios sólo deben tener acceso a los</w:t>
            </w:r>
            <w:r w:rsidR="001E7D61" w:rsidRPr="00515876">
              <w:rPr>
                <w:rFonts w:ascii="Times New Roman" w:hAnsi="Times New Roman" w:cs="Times New Roman"/>
                <w:color w:val="000000"/>
                <w:spacing w:val="-1"/>
                <w:sz w:val="24"/>
                <w:szCs w:val="24"/>
              </w:rPr>
              <w:t xml:space="preserve"> </w:t>
            </w:r>
            <w:r w:rsidRPr="00515876">
              <w:rPr>
                <w:rFonts w:ascii="Times New Roman" w:hAnsi="Times New Roman" w:cs="Times New Roman"/>
                <w:color w:val="000000"/>
                <w:spacing w:val="-1"/>
                <w:sz w:val="24"/>
                <w:szCs w:val="24"/>
              </w:rPr>
              <w:t>servicios para los cuales han sido</w:t>
            </w:r>
            <w:r w:rsidR="001E7D61" w:rsidRPr="00515876">
              <w:rPr>
                <w:rFonts w:ascii="Times New Roman" w:hAnsi="Times New Roman" w:cs="Times New Roman"/>
                <w:color w:val="000000"/>
                <w:spacing w:val="-1"/>
                <w:sz w:val="24"/>
                <w:szCs w:val="24"/>
              </w:rPr>
              <w:t xml:space="preserve"> </w:t>
            </w:r>
            <w:r w:rsidRPr="00515876">
              <w:rPr>
                <w:rFonts w:ascii="Times New Roman" w:hAnsi="Times New Roman" w:cs="Times New Roman"/>
                <w:color w:val="000000"/>
                <w:spacing w:val="-1"/>
                <w:sz w:val="24"/>
                <w:szCs w:val="24"/>
              </w:rPr>
              <w:t>específicamente autorizados a usar.</w:t>
            </w:r>
          </w:p>
          <w:p w:rsidR="0028750A" w:rsidRPr="00515876" w:rsidRDefault="0028750A" w:rsidP="002330CC">
            <w:pPr>
              <w:autoSpaceDE w:val="0"/>
              <w:autoSpaceDN w:val="0"/>
              <w:adjustRightInd w:val="0"/>
              <w:spacing w:line="360" w:lineRule="auto"/>
              <w:jc w:val="both"/>
              <w:rPr>
                <w:rFonts w:ascii="Times New Roman" w:hAnsi="Times New Roman" w:cs="Times New Roman"/>
                <w:sz w:val="24"/>
                <w:szCs w:val="24"/>
                <w:lang w:val="es-ES"/>
              </w:rPr>
            </w:pPr>
          </w:p>
        </w:tc>
      </w:tr>
      <w:tr w:rsidR="0028750A" w:rsidRPr="00515876" w:rsidTr="000B1CE4">
        <w:trPr>
          <w:jc w:val="center"/>
        </w:trPr>
        <w:tc>
          <w:tcPr>
            <w:tcW w:w="959" w:type="dxa"/>
          </w:tcPr>
          <w:p w:rsidR="0028750A" w:rsidRPr="00515876" w:rsidRDefault="0028750A" w:rsidP="002330CC">
            <w:pPr>
              <w:autoSpaceDE w:val="0"/>
              <w:autoSpaceDN w:val="0"/>
              <w:adjustRightInd w:val="0"/>
              <w:spacing w:line="360" w:lineRule="auto"/>
              <w:jc w:val="both"/>
              <w:rPr>
                <w:rFonts w:ascii="Times New Roman" w:hAnsi="Times New Roman" w:cs="Times New Roman"/>
                <w:sz w:val="24"/>
                <w:szCs w:val="24"/>
                <w:lang w:val="es-ES"/>
              </w:rPr>
            </w:pPr>
            <w:r w:rsidRPr="00515876">
              <w:rPr>
                <w:rFonts w:ascii="Times New Roman" w:hAnsi="Times New Roman" w:cs="Times New Roman"/>
                <w:sz w:val="24"/>
                <w:szCs w:val="24"/>
                <w:lang w:val="es-ES"/>
              </w:rPr>
              <w:t>11.4.2</w:t>
            </w:r>
          </w:p>
        </w:tc>
        <w:tc>
          <w:tcPr>
            <w:tcW w:w="2126" w:type="dxa"/>
          </w:tcPr>
          <w:p w:rsidR="001E7D61" w:rsidRPr="00515876" w:rsidRDefault="008714F5" w:rsidP="002330CC">
            <w:pPr>
              <w:autoSpaceDE w:val="0"/>
              <w:autoSpaceDN w:val="0"/>
              <w:adjustRightInd w:val="0"/>
              <w:spacing w:line="360" w:lineRule="auto"/>
              <w:jc w:val="both"/>
              <w:rPr>
                <w:rFonts w:ascii="Times New Roman" w:hAnsi="Times New Roman" w:cs="Times New Roman"/>
                <w:sz w:val="24"/>
                <w:szCs w:val="24"/>
                <w:lang w:val="es-ES"/>
              </w:rPr>
            </w:pPr>
            <w:r w:rsidRPr="00515876">
              <w:rPr>
                <w:rFonts w:ascii="Times New Roman" w:hAnsi="Times New Roman" w:cs="Times New Roman"/>
                <w:sz w:val="24"/>
                <w:szCs w:val="24"/>
                <w:lang w:val="es-ES"/>
              </w:rPr>
              <w:t xml:space="preserve">Autentificación del usuario para conexiones externas. </w:t>
            </w:r>
          </w:p>
          <w:p w:rsidR="0028750A" w:rsidRPr="00515876" w:rsidRDefault="0028750A" w:rsidP="002330CC">
            <w:pPr>
              <w:autoSpaceDE w:val="0"/>
              <w:autoSpaceDN w:val="0"/>
              <w:adjustRightInd w:val="0"/>
              <w:spacing w:line="360" w:lineRule="auto"/>
              <w:jc w:val="both"/>
              <w:rPr>
                <w:rFonts w:ascii="Times New Roman" w:hAnsi="Times New Roman" w:cs="Times New Roman"/>
                <w:sz w:val="24"/>
                <w:szCs w:val="24"/>
                <w:lang w:val="es-ES"/>
              </w:rPr>
            </w:pPr>
          </w:p>
        </w:tc>
        <w:tc>
          <w:tcPr>
            <w:tcW w:w="5103" w:type="dxa"/>
          </w:tcPr>
          <w:p w:rsidR="001E7D61" w:rsidRPr="00515876" w:rsidRDefault="001E7D61" w:rsidP="002330CC">
            <w:pPr>
              <w:widowControl w:val="0"/>
              <w:autoSpaceDE w:val="0"/>
              <w:autoSpaceDN w:val="0"/>
              <w:adjustRightInd w:val="0"/>
              <w:spacing w:line="360" w:lineRule="auto"/>
              <w:jc w:val="both"/>
              <w:rPr>
                <w:rFonts w:ascii="Times New Roman" w:hAnsi="Times New Roman" w:cs="Times New Roman"/>
                <w:color w:val="000000"/>
                <w:spacing w:val="-1"/>
                <w:sz w:val="24"/>
                <w:szCs w:val="24"/>
              </w:rPr>
            </w:pPr>
            <w:r w:rsidRPr="00515876">
              <w:rPr>
                <w:rFonts w:ascii="Times New Roman" w:hAnsi="Times New Roman" w:cs="Times New Roman"/>
                <w:color w:val="000000"/>
                <w:spacing w:val="-1"/>
                <w:sz w:val="24"/>
                <w:szCs w:val="24"/>
              </w:rPr>
              <w:t>Control:</w:t>
            </w:r>
          </w:p>
          <w:p w:rsidR="001E7D61" w:rsidRPr="00515876" w:rsidRDefault="001E7D61" w:rsidP="002330CC">
            <w:pPr>
              <w:widowControl w:val="0"/>
              <w:autoSpaceDE w:val="0"/>
              <w:autoSpaceDN w:val="0"/>
              <w:adjustRightInd w:val="0"/>
              <w:spacing w:line="360" w:lineRule="auto"/>
              <w:jc w:val="both"/>
              <w:rPr>
                <w:rFonts w:ascii="Times New Roman" w:hAnsi="Times New Roman" w:cs="Times New Roman"/>
                <w:color w:val="000000"/>
                <w:spacing w:val="-1"/>
                <w:sz w:val="24"/>
                <w:szCs w:val="24"/>
              </w:rPr>
            </w:pPr>
          </w:p>
          <w:p w:rsidR="0028750A" w:rsidRPr="00515876" w:rsidRDefault="001E7D61" w:rsidP="002330CC">
            <w:pPr>
              <w:widowControl w:val="0"/>
              <w:autoSpaceDE w:val="0"/>
              <w:autoSpaceDN w:val="0"/>
              <w:adjustRightInd w:val="0"/>
              <w:spacing w:line="360" w:lineRule="auto"/>
              <w:jc w:val="both"/>
              <w:rPr>
                <w:rFonts w:ascii="Times New Roman" w:hAnsi="Times New Roman" w:cs="Times New Roman"/>
                <w:sz w:val="24"/>
                <w:szCs w:val="24"/>
                <w:lang w:val="es-ES"/>
              </w:rPr>
            </w:pPr>
            <w:r w:rsidRPr="00515876">
              <w:rPr>
                <w:rFonts w:ascii="Times New Roman" w:hAnsi="Times New Roman" w:cs="Times New Roman"/>
                <w:color w:val="000000"/>
                <w:spacing w:val="-1"/>
                <w:sz w:val="24"/>
                <w:szCs w:val="24"/>
              </w:rPr>
              <w:t>Se debe utilizar métodos de autenticación para controlar el acceso de usuarios remotos</w:t>
            </w:r>
          </w:p>
        </w:tc>
      </w:tr>
      <w:tr w:rsidR="0028750A" w:rsidRPr="00515876" w:rsidTr="000B1CE4">
        <w:trPr>
          <w:jc w:val="center"/>
        </w:trPr>
        <w:tc>
          <w:tcPr>
            <w:tcW w:w="959" w:type="dxa"/>
          </w:tcPr>
          <w:p w:rsidR="0028750A" w:rsidRPr="00515876" w:rsidRDefault="0028750A" w:rsidP="002330CC">
            <w:pPr>
              <w:autoSpaceDE w:val="0"/>
              <w:autoSpaceDN w:val="0"/>
              <w:adjustRightInd w:val="0"/>
              <w:spacing w:line="360" w:lineRule="auto"/>
              <w:jc w:val="both"/>
              <w:rPr>
                <w:rFonts w:ascii="Times New Roman" w:hAnsi="Times New Roman" w:cs="Times New Roman"/>
                <w:sz w:val="24"/>
                <w:szCs w:val="24"/>
                <w:lang w:val="es-ES"/>
              </w:rPr>
            </w:pPr>
            <w:r w:rsidRPr="00515876">
              <w:rPr>
                <w:rFonts w:ascii="Times New Roman" w:hAnsi="Times New Roman" w:cs="Times New Roman"/>
                <w:sz w:val="24"/>
                <w:szCs w:val="24"/>
                <w:lang w:val="es-ES"/>
              </w:rPr>
              <w:t>11.4.3</w:t>
            </w:r>
          </w:p>
        </w:tc>
        <w:tc>
          <w:tcPr>
            <w:tcW w:w="2126" w:type="dxa"/>
          </w:tcPr>
          <w:p w:rsidR="0028750A" w:rsidRPr="00515876" w:rsidRDefault="001E7D61" w:rsidP="002330CC">
            <w:pPr>
              <w:autoSpaceDE w:val="0"/>
              <w:autoSpaceDN w:val="0"/>
              <w:adjustRightInd w:val="0"/>
              <w:spacing w:line="360" w:lineRule="auto"/>
              <w:jc w:val="both"/>
              <w:rPr>
                <w:rFonts w:ascii="Times New Roman" w:hAnsi="Times New Roman" w:cs="Times New Roman"/>
                <w:sz w:val="24"/>
                <w:szCs w:val="24"/>
                <w:lang w:val="es-ES"/>
              </w:rPr>
            </w:pPr>
            <w:r w:rsidRPr="00515876">
              <w:rPr>
                <w:rFonts w:ascii="Times New Roman" w:hAnsi="Times New Roman" w:cs="Times New Roman"/>
                <w:sz w:val="24"/>
                <w:szCs w:val="24"/>
                <w:lang w:val="es-ES"/>
              </w:rPr>
              <w:t>Identificación de equipos en las redes</w:t>
            </w:r>
          </w:p>
        </w:tc>
        <w:tc>
          <w:tcPr>
            <w:tcW w:w="5103" w:type="dxa"/>
          </w:tcPr>
          <w:p w:rsidR="0028750A" w:rsidRPr="00515876" w:rsidRDefault="001E7D61" w:rsidP="002330CC">
            <w:pPr>
              <w:autoSpaceDE w:val="0"/>
              <w:autoSpaceDN w:val="0"/>
              <w:adjustRightInd w:val="0"/>
              <w:spacing w:line="360" w:lineRule="auto"/>
              <w:jc w:val="both"/>
              <w:rPr>
                <w:rFonts w:ascii="Times New Roman" w:hAnsi="Times New Roman" w:cs="Times New Roman"/>
                <w:sz w:val="24"/>
                <w:szCs w:val="24"/>
                <w:lang w:val="es-ES"/>
              </w:rPr>
            </w:pPr>
            <w:r w:rsidRPr="00515876">
              <w:rPr>
                <w:rFonts w:ascii="Times New Roman" w:hAnsi="Times New Roman" w:cs="Times New Roman"/>
                <w:sz w:val="24"/>
                <w:szCs w:val="24"/>
                <w:lang w:val="es-ES"/>
              </w:rPr>
              <w:t>Control:</w:t>
            </w:r>
          </w:p>
          <w:p w:rsidR="001E7D61" w:rsidRPr="00515876" w:rsidRDefault="001E7D61" w:rsidP="002330CC">
            <w:pPr>
              <w:widowControl w:val="0"/>
              <w:autoSpaceDE w:val="0"/>
              <w:autoSpaceDN w:val="0"/>
              <w:adjustRightInd w:val="0"/>
              <w:spacing w:line="360" w:lineRule="auto"/>
              <w:jc w:val="both"/>
              <w:rPr>
                <w:rFonts w:ascii="Times New Roman" w:hAnsi="Times New Roman" w:cs="Times New Roman"/>
                <w:sz w:val="24"/>
                <w:szCs w:val="24"/>
              </w:rPr>
            </w:pPr>
            <w:r w:rsidRPr="00515876">
              <w:rPr>
                <w:rFonts w:ascii="Times New Roman" w:hAnsi="Times New Roman" w:cs="Times New Roman"/>
                <w:color w:val="000000"/>
                <w:spacing w:val="-1"/>
                <w:sz w:val="24"/>
                <w:szCs w:val="24"/>
              </w:rPr>
              <w:t>Se debe considerar la identificación automática</w:t>
            </w:r>
          </w:p>
          <w:p w:rsidR="001E7D61" w:rsidRPr="00515876" w:rsidRDefault="001E7D61" w:rsidP="002330CC">
            <w:pPr>
              <w:widowControl w:val="0"/>
              <w:autoSpaceDE w:val="0"/>
              <w:autoSpaceDN w:val="0"/>
              <w:adjustRightInd w:val="0"/>
              <w:spacing w:line="360" w:lineRule="auto"/>
              <w:jc w:val="both"/>
              <w:rPr>
                <w:rFonts w:ascii="Times New Roman" w:hAnsi="Times New Roman" w:cs="Times New Roman"/>
                <w:sz w:val="24"/>
                <w:szCs w:val="24"/>
              </w:rPr>
            </w:pPr>
            <w:r w:rsidRPr="00515876">
              <w:rPr>
                <w:rFonts w:ascii="Times New Roman" w:hAnsi="Times New Roman" w:cs="Times New Roman"/>
                <w:color w:val="000000"/>
                <w:spacing w:val="-1"/>
                <w:sz w:val="24"/>
                <w:szCs w:val="24"/>
              </w:rPr>
              <w:t>del equipo como un medio para autenticar las</w:t>
            </w:r>
          </w:p>
          <w:p w:rsidR="001E7D61" w:rsidRPr="00515876" w:rsidRDefault="001E7D61" w:rsidP="002330CC">
            <w:pPr>
              <w:widowControl w:val="0"/>
              <w:autoSpaceDE w:val="0"/>
              <w:autoSpaceDN w:val="0"/>
              <w:adjustRightInd w:val="0"/>
              <w:spacing w:line="360" w:lineRule="auto"/>
              <w:jc w:val="both"/>
              <w:rPr>
                <w:rFonts w:ascii="Times New Roman" w:hAnsi="Times New Roman" w:cs="Times New Roman"/>
                <w:sz w:val="24"/>
                <w:szCs w:val="24"/>
              </w:rPr>
            </w:pPr>
            <w:r w:rsidRPr="00515876">
              <w:rPr>
                <w:rFonts w:ascii="Times New Roman" w:hAnsi="Times New Roman" w:cs="Times New Roman"/>
                <w:color w:val="000000"/>
                <w:spacing w:val="-1"/>
                <w:sz w:val="24"/>
                <w:szCs w:val="24"/>
              </w:rPr>
              <w:t>conexiones desde equipos y ubicaciones</w:t>
            </w:r>
          </w:p>
          <w:p w:rsidR="001E7D61" w:rsidRPr="00515876" w:rsidRDefault="001E7D61" w:rsidP="002330CC">
            <w:pPr>
              <w:autoSpaceDE w:val="0"/>
              <w:autoSpaceDN w:val="0"/>
              <w:adjustRightInd w:val="0"/>
              <w:spacing w:line="360" w:lineRule="auto"/>
              <w:jc w:val="both"/>
              <w:rPr>
                <w:rFonts w:ascii="Times New Roman" w:hAnsi="Times New Roman" w:cs="Times New Roman"/>
                <w:sz w:val="24"/>
                <w:szCs w:val="24"/>
                <w:lang w:val="es-ES"/>
              </w:rPr>
            </w:pPr>
            <w:r w:rsidRPr="00515876">
              <w:rPr>
                <w:rFonts w:ascii="Times New Roman" w:hAnsi="Times New Roman" w:cs="Times New Roman"/>
                <w:color w:val="000000"/>
                <w:spacing w:val="-1"/>
                <w:sz w:val="24"/>
                <w:szCs w:val="24"/>
              </w:rPr>
              <w:t>específicas</w:t>
            </w:r>
          </w:p>
          <w:p w:rsidR="001E7D61" w:rsidRPr="00515876" w:rsidRDefault="001E7D61" w:rsidP="002330CC">
            <w:pPr>
              <w:autoSpaceDE w:val="0"/>
              <w:autoSpaceDN w:val="0"/>
              <w:adjustRightInd w:val="0"/>
              <w:spacing w:line="360" w:lineRule="auto"/>
              <w:jc w:val="both"/>
              <w:rPr>
                <w:rFonts w:ascii="Times New Roman" w:hAnsi="Times New Roman" w:cs="Times New Roman"/>
                <w:sz w:val="24"/>
                <w:szCs w:val="24"/>
                <w:lang w:val="es-ES"/>
              </w:rPr>
            </w:pPr>
          </w:p>
        </w:tc>
      </w:tr>
    </w:tbl>
    <w:tbl>
      <w:tblPr>
        <w:tblStyle w:val="Tablaconcuadrcula"/>
        <w:tblpPr w:leftFromText="141" w:rightFromText="141" w:vertAnchor="page" w:horzAnchor="margin" w:tblpXSpec="center" w:tblpY="1581"/>
        <w:tblW w:w="8188" w:type="dxa"/>
        <w:tblLook w:val="04A0"/>
      </w:tblPr>
      <w:tblGrid>
        <w:gridCol w:w="959"/>
        <w:gridCol w:w="2126"/>
        <w:gridCol w:w="5103"/>
      </w:tblGrid>
      <w:tr w:rsidR="002617E2" w:rsidRPr="00515876" w:rsidTr="002617E2">
        <w:tc>
          <w:tcPr>
            <w:tcW w:w="959" w:type="dxa"/>
          </w:tcPr>
          <w:p w:rsidR="002617E2" w:rsidRPr="00515876" w:rsidRDefault="002617E2" w:rsidP="002617E2">
            <w:pPr>
              <w:autoSpaceDE w:val="0"/>
              <w:autoSpaceDN w:val="0"/>
              <w:adjustRightInd w:val="0"/>
              <w:spacing w:line="360" w:lineRule="auto"/>
              <w:rPr>
                <w:rFonts w:ascii="Times New Roman" w:hAnsi="Times New Roman" w:cs="Times New Roman"/>
                <w:sz w:val="24"/>
                <w:szCs w:val="24"/>
                <w:lang w:val="es-ES"/>
              </w:rPr>
            </w:pPr>
            <w:r w:rsidRPr="00515876">
              <w:rPr>
                <w:rFonts w:ascii="Times New Roman" w:hAnsi="Times New Roman" w:cs="Times New Roman"/>
                <w:sz w:val="24"/>
                <w:szCs w:val="24"/>
                <w:lang w:val="es-ES"/>
              </w:rPr>
              <w:lastRenderedPageBreak/>
              <w:t>11.4.4</w:t>
            </w:r>
          </w:p>
        </w:tc>
        <w:tc>
          <w:tcPr>
            <w:tcW w:w="2126" w:type="dxa"/>
          </w:tcPr>
          <w:p w:rsidR="002617E2" w:rsidRPr="00515876" w:rsidRDefault="002617E2" w:rsidP="002617E2">
            <w:pPr>
              <w:autoSpaceDE w:val="0"/>
              <w:autoSpaceDN w:val="0"/>
              <w:adjustRightInd w:val="0"/>
              <w:spacing w:line="360" w:lineRule="auto"/>
              <w:jc w:val="both"/>
              <w:rPr>
                <w:rFonts w:ascii="Times New Roman" w:hAnsi="Times New Roman" w:cs="Times New Roman"/>
                <w:sz w:val="24"/>
                <w:szCs w:val="24"/>
                <w:lang w:val="es-ES"/>
              </w:rPr>
            </w:pPr>
            <w:r w:rsidRPr="00515876">
              <w:rPr>
                <w:rFonts w:ascii="Times New Roman" w:hAnsi="Times New Roman" w:cs="Times New Roman"/>
                <w:sz w:val="24"/>
                <w:szCs w:val="24"/>
                <w:lang w:val="es-ES"/>
              </w:rPr>
              <w:t>protección de puerto de Diagnóstico remoto</w:t>
            </w:r>
          </w:p>
        </w:tc>
        <w:tc>
          <w:tcPr>
            <w:tcW w:w="5103" w:type="dxa"/>
          </w:tcPr>
          <w:p w:rsidR="002617E2" w:rsidRPr="00515876" w:rsidRDefault="002617E2" w:rsidP="002617E2">
            <w:pPr>
              <w:autoSpaceDE w:val="0"/>
              <w:autoSpaceDN w:val="0"/>
              <w:adjustRightInd w:val="0"/>
              <w:spacing w:line="360" w:lineRule="auto"/>
              <w:jc w:val="both"/>
              <w:rPr>
                <w:rFonts w:ascii="Times New Roman" w:hAnsi="Times New Roman" w:cs="Times New Roman"/>
                <w:sz w:val="24"/>
                <w:szCs w:val="24"/>
                <w:lang w:val="es-ES"/>
              </w:rPr>
            </w:pPr>
            <w:r w:rsidRPr="00515876">
              <w:rPr>
                <w:rFonts w:ascii="Times New Roman" w:hAnsi="Times New Roman" w:cs="Times New Roman"/>
                <w:sz w:val="24"/>
                <w:szCs w:val="24"/>
                <w:lang w:val="es-ES"/>
              </w:rPr>
              <w:t>Control:</w:t>
            </w:r>
          </w:p>
          <w:p w:rsidR="002617E2" w:rsidRPr="00515876" w:rsidRDefault="002617E2" w:rsidP="002617E2">
            <w:pPr>
              <w:widowControl w:val="0"/>
              <w:autoSpaceDE w:val="0"/>
              <w:autoSpaceDN w:val="0"/>
              <w:adjustRightInd w:val="0"/>
              <w:spacing w:line="360" w:lineRule="auto"/>
              <w:jc w:val="both"/>
              <w:rPr>
                <w:rFonts w:ascii="Times New Roman" w:hAnsi="Times New Roman" w:cs="Times New Roman"/>
                <w:sz w:val="24"/>
                <w:szCs w:val="24"/>
                <w:lang w:val="es-ES"/>
              </w:rPr>
            </w:pPr>
            <w:r w:rsidRPr="00515876">
              <w:rPr>
                <w:rFonts w:ascii="Times New Roman" w:hAnsi="Times New Roman" w:cs="Times New Roman"/>
                <w:color w:val="000000"/>
                <w:spacing w:val="-1"/>
                <w:sz w:val="24"/>
                <w:szCs w:val="24"/>
              </w:rPr>
              <w:t>Se debe controlar el acceso físico y lógico a los puertos de diagnóstico y configuración</w:t>
            </w:r>
          </w:p>
          <w:p w:rsidR="002617E2" w:rsidRPr="00515876" w:rsidRDefault="002617E2" w:rsidP="002617E2">
            <w:pPr>
              <w:autoSpaceDE w:val="0"/>
              <w:autoSpaceDN w:val="0"/>
              <w:adjustRightInd w:val="0"/>
              <w:spacing w:line="360" w:lineRule="auto"/>
              <w:jc w:val="both"/>
              <w:rPr>
                <w:rFonts w:ascii="Times New Roman" w:hAnsi="Times New Roman" w:cs="Times New Roman"/>
                <w:sz w:val="24"/>
                <w:szCs w:val="24"/>
                <w:lang w:val="es-ES"/>
              </w:rPr>
            </w:pPr>
          </w:p>
        </w:tc>
      </w:tr>
      <w:tr w:rsidR="002617E2" w:rsidRPr="00515876" w:rsidTr="002617E2">
        <w:tc>
          <w:tcPr>
            <w:tcW w:w="959" w:type="dxa"/>
          </w:tcPr>
          <w:p w:rsidR="002617E2" w:rsidRPr="00515876" w:rsidRDefault="002617E2" w:rsidP="002617E2">
            <w:pPr>
              <w:autoSpaceDE w:val="0"/>
              <w:autoSpaceDN w:val="0"/>
              <w:adjustRightInd w:val="0"/>
              <w:spacing w:line="360" w:lineRule="auto"/>
              <w:jc w:val="both"/>
              <w:rPr>
                <w:rFonts w:ascii="Times New Roman" w:hAnsi="Times New Roman" w:cs="Times New Roman"/>
                <w:sz w:val="24"/>
                <w:szCs w:val="24"/>
                <w:lang w:val="es-ES"/>
              </w:rPr>
            </w:pPr>
            <w:r w:rsidRPr="00515876">
              <w:rPr>
                <w:rFonts w:ascii="Times New Roman" w:hAnsi="Times New Roman" w:cs="Times New Roman"/>
                <w:sz w:val="24"/>
                <w:szCs w:val="24"/>
                <w:lang w:val="es-ES"/>
              </w:rPr>
              <w:t>11.4.5</w:t>
            </w:r>
          </w:p>
        </w:tc>
        <w:tc>
          <w:tcPr>
            <w:tcW w:w="2126" w:type="dxa"/>
          </w:tcPr>
          <w:p w:rsidR="002617E2" w:rsidRPr="00515876" w:rsidRDefault="002617E2" w:rsidP="002617E2">
            <w:pPr>
              <w:autoSpaceDE w:val="0"/>
              <w:autoSpaceDN w:val="0"/>
              <w:adjustRightInd w:val="0"/>
              <w:spacing w:line="360" w:lineRule="auto"/>
              <w:jc w:val="both"/>
              <w:rPr>
                <w:rFonts w:ascii="Times New Roman" w:hAnsi="Times New Roman" w:cs="Times New Roman"/>
                <w:sz w:val="24"/>
                <w:szCs w:val="24"/>
                <w:lang w:val="es-ES"/>
              </w:rPr>
            </w:pPr>
            <w:r w:rsidRPr="00515876">
              <w:rPr>
                <w:rFonts w:ascii="Times New Roman" w:hAnsi="Times New Roman" w:cs="Times New Roman"/>
                <w:sz w:val="24"/>
                <w:szCs w:val="24"/>
                <w:lang w:val="es-ES"/>
              </w:rPr>
              <w:t>Segregación en las redes</w:t>
            </w:r>
          </w:p>
        </w:tc>
        <w:tc>
          <w:tcPr>
            <w:tcW w:w="5103" w:type="dxa"/>
          </w:tcPr>
          <w:p w:rsidR="002617E2" w:rsidRPr="00515876" w:rsidRDefault="002617E2" w:rsidP="002617E2">
            <w:pPr>
              <w:autoSpaceDE w:val="0"/>
              <w:autoSpaceDN w:val="0"/>
              <w:adjustRightInd w:val="0"/>
              <w:spacing w:line="360" w:lineRule="auto"/>
              <w:jc w:val="both"/>
              <w:rPr>
                <w:rFonts w:ascii="Times New Roman" w:hAnsi="Times New Roman" w:cs="Times New Roman"/>
                <w:sz w:val="24"/>
                <w:szCs w:val="24"/>
                <w:lang w:val="es-ES"/>
              </w:rPr>
            </w:pPr>
            <w:r w:rsidRPr="00515876">
              <w:rPr>
                <w:rFonts w:ascii="Times New Roman" w:hAnsi="Times New Roman" w:cs="Times New Roman"/>
                <w:sz w:val="24"/>
                <w:szCs w:val="24"/>
                <w:lang w:val="es-ES"/>
              </w:rPr>
              <w:t>Control:</w:t>
            </w:r>
          </w:p>
          <w:p w:rsidR="002617E2" w:rsidRPr="00515876" w:rsidRDefault="002617E2" w:rsidP="002617E2">
            <w:pPr>
              <w:widowControl w:val="0"/>
              <w:autoSpaceDE w:val="0"/>
              <w:autoSpaceDN w:val="0"/>
              <w:adjustRightInd w:val="0"/>
              <w:spacing w:line="360" w:lineRule="auto"/>
              <w:jc w:val="both"/>
              <w:rPr>
                <w:rFonts w:ascii="Times New Roman" w:hAnsi="Times New Roman" w:cs="Times New Roman"/>
                <w:sz w:val="24"/>
                <w:szCs w:val="24"/>
              </w:rPr>
            </w:pPr>
            <w:r w:rsidRPr="00515876">
              <w:rPr>
                <w:rFonts w:ascii="Times New Roman" w:hAnsi="Times New Roman" w:cs="Times New Roman"/>
                <w:color w:val="000000"/>
                <w:spacing w:val="-1"/>
                <w:sz w:val="24"/>
                <w:szCs w:val="24"/>
              </w:rPr>
              <w:t>Los  servicios de información, usuarios y sistemas</w:t>
            </w:r>
          </w:p>
          <w:p w:rsidR="002617E2" w:rsidRPr="00515876" w:rsidRDefault="002617E2" w:rsidP="002617E2">
            <w:pPr>
              <w:widowControl w:val="0"/>
              <w:autoSpaceDE w:val="0"/>
              <w:autoSpaceDN w:val="0"/>
              <w:adjustRightInd w:val="0"/>
              <w:spacing w:line="360" w:lineRule="auto"/>
              <w:jc w:val="both"/>
              <w:rPr>
                <w:rFonts w:ascii="Times New Roman" w:hAnsi="Times New Roman" w:cs="Times New Roman"/>
                <w:sz w:val="24"/>
                <w:szCs w:val="24"/>
              </w:rPr>
            </w:pPr>
            <w:r w:rsidRPr="00515876">
              <w:rPr>
                <w:rFonts w:ascii="Times New Roman" w:hAnsi="Times New Roman" w:cs="Times New Roman"/>
                <w:color w:val="000000"/>
                <w:spacing w:val="-1"/>
                <w:sz w:val="24"/>
                <w:szCs w:val="24"/>
              </w:rPr>
              <w:t>De información se deben segregar en las redes.</w:t>
            </w:r>
          </w:p>
          <w:p w:rsidR="002617E2" w:rsidRPr="00515876" w:rsidRDefault="002617E2" w:rsidP="002617E2">
            <w:pPr>
              <w:autoSpaceDE w:val="0"/>
              <w:autoSpaceDN w:val="0"/>
              <w:adjustRightInd w:val="0"/>
              <w:spacing w:line="360" w:lineRule="auto"/>
              <w:jc w:val="both"/>
              <w:rPr>
                <w:rFonts w:ascii="Times New Roman" w:hAnsi="Times New Roman" w:cs="Times New Roman"/>
                <w:sz w:val="24"/>
                <w:szCs w:val="24"/>
                <w:lang w:val="es-ES"/>
              </w:rPr>
            </w:pPr>
          </w:p>
        </w:tc>
      </w:tr>
      <w:tr w:rsidR="002617E2" w:rsidRPr="00515876" w:rsidTr="002617E2">
        <w:tc>
          <w:tcPr>
            <w:tcW w:w="959" w:type="dxa"/>
          </w:tcPr>
          <w:p w:rsidR="002617E2" w:rsidRPr="00515876" w:rsidRDefault="002617E2" w:rsidP="002617E2">
            <w:pPr>
              <w:autoSpaceDE w:val="0"/>
              <w:autoSpaceDN w:val="0"/>
              <w:adjustRightInd w:val="0"/>
              <w:spacing w:line="360" w:lineRule="auto"/>
              <w:jc w:val="both"/>
              <w:rPr>
                <w:rFonts w:ascii="Times New Roman" w:hAnsi="Times New Roman" w:cs="Times New Roman"/>
                <w:sz w:val="24"/>
                <w:szCs w:val="24"/>
                <w:lang w:val="es-ES"/>
              </w:rPr>
            </w:pPr>
            <w:r w:rsidRPr="00515876">
              <w:rPr>
                <w:rFonts w:ascii="Times New Roman" w:hAnsi="Times New Roman" w:cs="Times New Roman"/>
                <w:sz w:val="24"/>
                <w:szCs w:val="24"/>
                <w:lang w:val="es-ES"/>
              </w:rPr>
              <w:t>11.4.6</w:t>
            </w:r>
          </w:p>
        </w:tc>
        <w:tc>
          <w:tcPr>
            <w:tcW w:w="2126" w:type="dxa"/>
          </w:tcPr>
          <w:p w:rsidR="002617E2" w:rsidRPr="00515876" w:rsidRDefault="002617E2" w:rsidP="002617E2">
            <w:pPr>
              <w:autoSpaceDE w:val="0"/>
              <w:autoSpaceDN w:val="0"/>
              <w:adjustRightInd w:val="0"/>
              <w:spacing w:line="360" w:lineRule="auto"/>
              <w:jc w:val="both"/>
              <w:rPr>
                <w:rFonts w:ascii="Times New Roman" w:hAnsi="Times New Roman" w:cs="Times New Roman"/>
                <w:sz w:val="24"/>
                <w:szCs w:val="24"/>
                <w:lang w:val="es-ES"/>
              </w:rPr>
            </w:pPr>
            <w:r w:rsidRPr="00515876">
              <w:rPr>
                <w:rFonts w:ascii="Times New Roman" w:hAnsi="Times New Roman" w:cs="Times New Roman"/>
                <w:sz w:val="24"/>
                <w:szCs w:val="24"/>
                <w:lang w:val="es-ES"/>
              </w:rPr>
              <w:t>Control de conexiones de redes</w:t>
            </w:r>
          </w:p>
          <w:p w:rsidR="002617E2" w:rsidRPr="00515876" w:rsidRDefault="002617E2" w:rsidP="002617E2">
            <w:pPr>
              <w:autoSpaceDE w:val="0"/>
              <w:autoSpaceDN w:val="0"/>
              <w:adjustRightInd w:val="0"/>
              <w:spacing w:line="360" w:lineRule="auto"/>
              <w:jc w:val="both"/>
              <w:rPr>
                <w:rFonts w:ascii="Times New Roman" w:hAnsi="Times New Roman" w:cs="Times New Roman"/>
                <w:sz w:val="24"/>
                <w:szCs w:val="24"/>
                <w:lang w:val="es-ES"/>
              </w:rPr>
            </w:pPr>
          </w:p>
        </w:tc>
        <w:tc>
          <w:tcPr>
            <w:tcW w:w="5103" w:type="dxa"/>
          </w:tcPr>
          <w:p w:rsidR="002617E2" w:rsidRPr="00515876" w:rsidRDefault="002617E2" w:rsidP="002617E2">
            <w:pPr>
              <w:autoSpaceDE w:val="0"/>
              <w:autoSpaceDN w:val="0"/>
              <w:adjustRightInd w:val="0"/>
              <w:spacing w:line="360" w:lineRule="auto"/>
              <w:jc w:val="both"/>
              <w:rPr>
                <w:rFonts w:ascii="Times New Roman" w:hAnsi="Times New Roman" w:cs="Times New Roman"/>
                <w:sz w:val="24"/>
                <w:szCs w:val="24"/>
                <w:lang w:val="es-ES"/>
              </w:rPr>
            </w:pPr>
            <w:r w:rsidRPr="00515876">
              <w:rPr>
                <w:rFonts w:ascii="Times New Roman" w:hAnsi="Times New Roman" w:cs="Times New Roman"/>
                <w:sz w:val="24"/>
                <w:szCs w:val="24"/>
                <w:lang w:val="es-ES"/>
              </w:rPr>
              <w:t>Control:</w:t>
            </w:r>
          </w:p>
          <w:p w:rsidR="002617E2" w:rsidRPr="00515876" w:rsidRDefault="002617E2" w:rsidP="002617E2">
            <w:pPr>
              <w:widowControl w:val="0"/>
              <w:autoSpaceDE w:val="0"/>
              <w:autoSpaceDN w:val="0"/>
              <w:adjustRightInd w:val="0"/>
              <w:spacing w:line="360" w:lineRule="auto"/>
              <w:jc w:val="both"/>
              <w:rPr>
                <w:rFonts w:ascii="Times New Roman" w:hAnsi="Times New Roman" w:cs="Times New Roman"/>
                <w:sz w:val="24"/>
                <w:szCs w:val="24"/>
              </w:rPr>
            </w:pPr>
            <w:r w:rsidRPr="00515876">
              <w:rPr>
                <w:rFonts w:ascii="Times New Roman" w:hAnsi="Times New Roman" w:cs="Times New Roman"/>
                <w:color w:val="000000"/>
                <w:spacing w:val="-1"/>
                <w:sz w:val="24"/>
                <w:szCs w:val="24"/>
              </w:rPr>
              <w:t>Se debe restringir la capacidad de conexión de</w:t>
            </w:r>
          </w:p>
          <w:p w:rsidR="002617E2" w:rsidRPr="00515876" w:rsidRDefault="002617E2" w:rsidP="002617E2">
            <w:pPr>
              <w:widowControl w:val="0"/>
              <w:autoSpaceDE w:val="0"/>
              <w:autoSpaceDN w:val="0"/>
              <w:adjustRightInd w:val="0"/>
              <w:spacing w:line="360" w:lineRule="auto"/>
              <w:jc w:val="both"/>
              <w:rPr>
                <w:rFonts w:ascii="Times New Roman" w:hAnsi="Times New Roman" w:cs="Times New Roman"/>
                <w:sz w:val="24"/>
                <w:szCs w:val="24"/>
              </w:rPr>
            </w:pPr>
            <w:r w:rsidRPr="00515876">
              <w:rPr>
                <w:rFonts w:ascii="Times New Roman" w:hAnsi="Times New Roman" w:cs="Times New Roman"/>
                <w:color w:val="000000"/>
                <w:spacing w:val="-1"/>
                <w:sz w:val="24"/>
                <w:szCs w:val="24"/>
              </w:rPr>
              <w:t>los usuarios en las redes compartidas,</w:t>
            </w:r>
          </w:p>
          <w:p w:rsidR="002617E2" w:rsidRPr="00515876" w:rsidRDefault="002617E2" w:rsidP="002617E2">
            <w:pPr>
              <w:widowControl w:val="0"/>
              <w:autoSpaceDE w:val="0"/>
              <w:autoSpaceDN w:val="0"/>
              <w:adjustRightInd w:val="0"/>
              <w:spacing w:line="360" w:lineRule="auto"/>
              <w:jc w:val="both"/>
              <w:rPr>
                <w:rFonts w:ascii="Times New Roman" w:hAnsi="Times New Roman" w:cs="Times New Roman"/>
                <w:sz w:val="24"/>
                <w:szCs w:val="24"/>
              </w:rPr>
            </w:pPr>
            <w:r w:rsidRPr="00515876">
              <w:rPr>
                <w:rFonts w:ascii="Times New Roman" w:hAnsi="Times New Roman" w:cs="Times New Roman"/>
                <w:color w:val="000000"/>
                <w:spacing w:val="-1"/>
                <w:sz w:val="24"/>
                <w:szCs w:val="24"/>
              </w:rPr>
              <w:t>especialmente aquellas que se extienden a través</w:t>
            </w:r>
          </w:p>
          <w:p w:rsidR="002617E2" w:rsidRPr="00515876" w:rsidRDefault="002617E2" w:rsidP="002617E2">
            <w:pPr>
              <w:widowControl w:val="0"/>
              <w:autoSpaceDE w:val="0"/>
              <w:autoSpaceDN w:val="0"/>
              <w:adjustRightInd w:val="0"/>
              <w:spacing w:line="360" w:lineRule="auto"/>
              <w:jc w:val="both"/>
              <w:rPr>
                <w:rFonts w:ascii="Times New Roman" w:hAnsi="Times New Roman" w:cs="Times New Roman"/>
                <w:sz w:val="24"/>
                <w:szCs w:val="24"/>
              </w:rPr>
            </w:pPr>
            <w:r w:rsidRPr="00515876">
              <w:rPr>
                <w:rFonts w:ascii="Times New Roman" w:hAnsi="Times New Roman" w:cs="Times New Roman"/>
                <w:color w:val="000000"/>
                <w:spacing w:val="-1"/>
                <w:sz w:val="24"/>
                <w:szCs w:val="24"/>
              </w:rPr>
              <w:t>de los límites organizaciones, en concordancia</w:t>
            </w:r>
          </w:p>
          <w:p w:rsidR="002617E2" w:rsidRPr="00515876" w:rsidRDefault="002617E2" w:rsidP="002617E2">
            <w:pPr>
              <w:widowControl w:val="0"/>
              <w:autoSpaceDE w:val="0"/>
              <w:autoSpaceDN w:val="0"/>
              <w:adjustRightInd w:val="0"/>
              <w:spacing w:line="360" w:lineRule="auto"/>
              <w:jc w:val="both"/>
              <w:rPr>
                <w:rFonts w:ascii="Times New Roman" w:hAnsi="Times New Roman" w:cs="Times New Roman"/>
                <w:sz w:val="24"/>
                <w:szCs w:val="24"/>
              </w:rPr>
            </w:pPr>
            <w:r w:rsidRPr="00515876">
              <w:rPr>
                <w:rFonts w:ascii="Times New Roman" w:hAnsi="Times New Roman" w:cs="Times New Roman"/>
                <w:color w:val="000000"/>
                <w:spacing w:val="-1"/>
                <w:sz w:val="24"/>
                <w:szCs w:val="24"/>
              </w:rPr>
              <w:t>con la política de control de acceso y los</w:t>
            </w:r>
          </w:p>
          <w:p w:rsidR="002617E2" w:rsidRPr="00515876" w:rsidRDefault="002617E2" w:rsidP="002617E2">
            <w:pPr>
              <w:autoSpaceDE w:val="0"/>
              <w:autoSpaceDN w:val="0"/>
              <w:adjustRightInd w:val="0"/>
              <w:spacing w:line="360" w:lineRule="auto"/>
              <w:jc w:val="both"/>
              <w:rPr>
                <w:rFonts w:ascii="Times New Roman" w:hAnsi="Times New Roman" w:cs="Times New Roman"/>
                <w:sz w:val="24"/>
                <w:szCs w:val="24"/>
                <w:lang w:val="es-ES"/>
              </w:rPr>
            </w:pPr>
            <w:r w:rsidRPr="00515876">
              <w:rPr>
                <w:rFonts w:ascii="Times New Roman" w:hAnsi="Times New Roman" w:cs="Times New Roman"/>
                <w:color w:val="000000"/>
                <w:spacing w:val="-1"/>
                <w:sz w:val="24"/>
                <w:szCs w:val="24"/>
              </w:rPr>
              <w:t>requerimientos de las aflicciones comerciales</w:t>
            </w:r>
          </w:p>
        </w:tc>
      </w:tr>
      <w:tr w:rsidR="002617E2" w:rsidRPr="00515876" w:rsidTr="002617E2">
        <w:tc>
          <w:tcPr>
            <w:tcW w:w="959" w:type="dxa"/>
          </w:tcPr>
          <w:p w:rsidR="002617E2" w:rsidRPr="00515876" w:rsidRDefault="002617E2" w:rsidP="002617E2">
            <w:pPr>
              <w:autoSpaceDE w:val="0"/>
              <w:autoSpaceDN w:val="0"/>
              <w:adjustRightInd w:val="0"/>
              <w:spacing w:line="360" w:lineRule="auto"/>
              <w:jc w:val="both"/>
              <w:rPr>
                <w:rFonts w:ascii="Times New Roman" w:hAnsi="Times New Roman" w:cs="Times New Roman"/>
                <w:sz w:val="24"/>
                <w:szCs w:val="24"/>
                <w:lang w:val="es-ES"/>
              </w:rPr>
            </w:pPr>
            <w:r w:rsidRPr="00515876">
              <w:rPr>
                <w:rFonts w:ascii="Times New Roman" w:hAnsi="Times New Roman" w:cs="Times New Roman"/>
                <w:sz w:val="24"/>
                <w:szCs w:val="24"/>
                <w:lang w:val="es-ES"/>
              </w:rPr>
              <w:t>11.4.7</w:t>
            </w:r>
          </w:p>
        </w:tc>
        <w:tc>
          <w:tcPr>
            <w:tcW w:w="2126" w:type="dxa"/>
          </w:tcPr>
          <w:p w:rsidR="002617E2" w:rsidRPr="00515876" w:rsidRDefault="002617E2" w:rsidP="002617E2">
            <w:pPr>
              <w:autoSpaceDE w:val="0"/>
              <w:autoSpaceDN w:val="0"/>
              <w:adjustRightInd w:val="0"/>
              <w:spacing w:line="360" w:lineRule="auto"/>
              <w:jc w:val="both"/>
              <w:rPr>
                <w:rFonts w:ascii="Times New Roman" w:hAnsi="Times New Roman" w:cs="Times New Roman"/>
                <w:sz w:val="24"/>
                <w:szCs w:val="24"/>
                <w:lang w:val="es-ES"/>
              </w:rPr>
            </w:pPr>
            <w:r w:rsidRPr="00515876">
              <w:rPr>
                <w:rFonts w:ascii="Times New Roman" w:hAnsi="Times New Roman" w:cs="Times New Roman"/>
                <w:sz w:val="24"/>
                <w:szCs w:val="24"/>
                <w:lang w:val="es-ES"/>
              </w:rPr>
              <w:t>Control de encaminamiento de red</w:t>
            </w:r>
          </w:p>
        </w:tc>
        <w:tc>
          <w:tcPr>
            <w:tcW w:w="5103" w:type="dxa"/>
          </w:tcPr>
          <w:p w:rsidR="002617E2" w:rsidRPr="00515876" w:rsidRDefault="002617E2" w:rsidP="002617E2">
            <w:pPr>
              <w:autoSpaceDE w:val="0"/>
              <w:autoSpaceDN w:val="0"/>
              <w:adjustRightInd w:val="0"/>
              <w:spacing w:line="360" w:lineRule="auto"/>
              <w:jc w:val="both"/>
              <w:rPr>
                <w:rFonts w:ascii="Times New Roman" w:hAnsi="Times New Roman" w:cs="Times New Roman"/>
                <w:sz w:val="24"/>
                <w:szCs w:val="24"/>
                <w:lang w:val="es-ES"/>
              </w:rPr>
            </w:pPr>
            <w:r w:rsidRPr="00515876">
              <w:rPr>
                <w:rFonts w:ascii="Times New Roman" w:hAnsi="Times New Roman" w:cs="Times New Roman"/>
                <w:sz w:val="24"/>
                <w:szCs w:val="24"/>
                <w:lang w:val="es-ES"/>
              </w:rPr>
              <w:t>Control:</w:t>
            </w:r>
          </w:p>
          <w:p w:rsidR="002617E2" w:rsidRPr="00515876" w:rsidRDefault="002617E2" w:rsidP="002617E2">
            <w:pPr>
              <w:widowControl w:val="0"/>
              <w:autoSpaceDE w:val="0"/>
              <w:autoSpaceDN w:val="0"/>
              <w:adjustRightInd w:val="0"/>
              <w:spacing w:line="360" w:lineRule="auto"/>
              <w:jc w:val="both"/>
              <w:rPr>
                <w:rFonts w:ascii="Times New Roman" w:hAnsi="Times New Roman" w:cs="Times New Roman"/>
                <w:sz w:val="24"/>
                <w:szCs w:val="24"/>
              </w:rPr>
            </w:pPr>
            <w:r w:rsidRPr="00515876">
              <w:rPr>
                <w:rFonts w:ascii="Times New Roman" w:hAnsi="Times New Roman" w:cs="Times New Roman"/>
                <w:color w:val="000000"/>
                <w:spacing w:val="-1"/>
                <w:sz w:val="24"/>
                <w:szCs w:val="24"/>
              </w:rPr>
              <w:t>Se deben implementar controles ‘</w:t>
            </w:r>
            <w:proofErr w:type="spellStart"/>
            <w:r w:rsidRPr="00515876">
              <w:rPr>
                <w:rFonts w:ascii="Times New Roman" w:hAnsi="Times New Roman" w:cs="Times New Roman"/>
                <w:color w:val="000000"/>
                <w:spacing w:val="-1"/>
                <w:sz w:val="24"/>
                <w:szCs w:val="24"/>
              </w:rPr>
              <w:t>routing</w:t>
            </w:r>
            <w:proofErr w:type="spellEnd"/>
            <w:r w:rsidRPr="00515876">
              <w:rPr>
                <w:rFonts w:ascii="Times New Roman" w:hAnsi="Times New Roman" w:cs="Times New Roman"/>
                <w:color w:val="000000"/>
                <w:spacing w:val="-1"/>
                <w:sz w:val="24"/>
                <w:szCs w:val="24"/>
              </w:rPr>
              <w:t>’ para las</w:t>
            </w:r>
          </w:p>
          <w:p w:rsidR="002617E2" w:rsidRPr="00515876" w:rsidRDefault="002617E2" w:rsidP="002617E2">
            <w:pPr>
              <w:widowControl w:val="0"/>
              <w:autoSpaceDE w:val="0"/>
              <w:autoSpaceDN w:val="0"/>
              <w:adjustRightInd w:val="0"/>
              <w:spacing w:line="360" w:lineRule="auto"/>
              <w:jc w:val="both"/>
              <w:rPr>
                <w:rFonts w:ascii="Times New Roman" w:hAnsi="Times New Roman" w:cs="Times New Roman"/>
                <w:sz w:val="24"/>
                <w:szCs w:val="24"/>
              </w:rPr>
            </w:pPr>
            <w:r w:rsidRPr="00515876">
              <w:rPr>
                <w:rFonts w:ascii="Times New Roman" w:hAnsi="Times New Roman" w:cs="Times New Roman"/>
                <w:color w:val="000000"/>
                <w:spacing w:val="-1"/>
                <w:sz w:val="24"/>
                <w:szCs w:val="24"/>
              </w:rPr>
              <w:t>redes</w:t>
            </w:r>
          </w:p>
          <w:p w:rsidR="002617E2" w:rsidRPr="00515876" w:rsidRDefault="002617E2" w:rsidP="002617E2">
            <w:pPr>
              <w:widowControl w:val="0"/>
              <w:autoSpaceDE w:val="0"/>
              <w:autoSpaceDN w:val="0"/>
              <w:adjustRightInd w:val="0"/>
              <w:spacing w:line="360" w:lineRule="auto"/>
              <w:jc w:val="both"/>
              <w:rPr>
                <w:rFonts w:ascii="Times New Roman" w:hAnsi="Times New Roman" w:cs="Times New Roman"/>
                <w:sz w:val="24"/>
                <w:szCs w:val="24"/>
              </w:rPr>
            </w:pPr>
            <w:r w:rsidRPr="00515876">
              <w:rPr>
                <w:rFonts w:ascii="Times New Roman" w:hAnsi="Times New Roman" w:cs="Times New Roman"/>
                <w:color w:val="000000"/>
                <w:spacing w:val="-1"/>
                <w:sz w:val="24"/>
                <w:szCs w:val="24"/>
              </w:rPr>
              <w:t>redes para asegurar que las conexiones de cómputo</w:t>
            </w:r>
          </w:p>
          <w:p w:rsidR="002617E2" w:rsidRPr="00515876" w:rsidRDefault="002617E2" w:rsidP="002617E2">
            <w:pPr>
              <w:widowControl w:val="0"/>
              <w:autoSpaceDE w:val="0"/>
              <w:autoSpaceDN w:val="0"/>
              <w:adjustRightInd w:val="0"/>
              <w:spacing w:line="360" w:lineRule="auto"/>
              <w:jc w:val="both"/>
              <w:rPr>
                <w:rFonts w:ascii="Times New Roman" w:hAnsi="Times New Roman" w:cs="Times New Roman"/>
                <w:sz w:val="24"/>
                <w:szCs w:val="24"/>
              </w:rPr>
            </w:pPr>
            <w:r w:rsidRPr="00515876">
              <w:rPr>
                <w:rFonts w:ascii="Times New Roman" w:hAnsi="Times New Roman" w:cs="Times New Roman"/>
                <w:color w:val="000000"/>
                <w:spacing w:val="-1"/>
                <w:sz w:val="24"/>
                <w:szCs w:val="24"/>
              </w:rPr>
              <w:t>y los flujos de información no infrinjan la</w:t>
            </w:r>
          </w:p>
          <w:p w:rsidR="002617E2" w:rsidRPr="00515876" w:rsidRDefault="002617E2" w:rsidP="002617E2">
            <w:pPr>
              <w:widowControl w:val="0"/>
              <w:autoSpaceDE w:val="0"/>
              <w:autoSpaceDN w:val="0"/>
              <w:adjustRightInd w:val="0"/>
              <w:spacing w:line="360" w:lineRule="auto"/>
              <w:jc w:val="both"/>
              <w:rPr>
                <w:rFonts w:ascii="Times New Roman" w:hAnsi="Times New Roman" w:cs="Times New Roman"/>
                <w:sz w:val="24"/>
                <w:szCs w:val="24"/>
              </w:rPr>
            </w:pPr>
            <w:r w:rsidRPr="00515876">
              <w:rPr>
                <w:rFonts w:ascii="Times New Roman" w:hAnsi="Times New Roman" w:cs="Times New Roman"/>
                <w:color w:val="000000"/>
                <w:spacing w:val="-1"/>
                <w:sz w:val="24"/>
                <w:szCs w:val="24"/>
              </w:rPr>
              <w:t>política de control de acceso de las aplicaciones</w:t>
            </w:r>
          </w:p>
          <w:p w:rsidR="002617E2" w:rsidRPr="00515876" w:rsidRDefault="002617E2" w:rsidP="002617E2">
            <w:pPr>
              <w:keepNext/>
              <w:autoSpaceDE w:val="0"/>
              <w:autoSpaceDN w:val="0"/>
              <w:adjustRightInd w:val="0"/>
              <w:spacing w:line="360" w:lineRule="auto"/>
              <w:jc w:val="both"/>
              <w:rPr>
                <w:rFonts w:ascii="Times New Roman" w:hAnsi="Times New Roman" w:cs="Times New Roman"/>
                <w:sz w:val="24"/>
                <w:szCs w:val="24"/>
                <w:lang w:val="es-ES"/>
              </w:rPr>
            </w:pPr>
            <w:r w:rsidRPr="00515876">
              <w:rPr>
                <w:rFonts w:ascii="Times New Roman" w:hAnsi="Times New Roman" w:cs="Times New Roman"/>
                <w:color w:val="000000"/>
                <w:spacing w:val="-1"/>
                <w:sz w:val="24"/>
                <w:szCs w:val="24"/>
              </w:rPr>
              <w:t>Comerciales.</w:t>
            </w:r>
          </w:p>
        </w:tc>
      </w:tr>
    </w:tbl>
    <w:p w:rsidR="002617E2" w:rsidRDefault="002617E2" w:rsidP="002617E2">
      <w:pPr>
        <w:pStyle w:val="Epgrafe"/>
        <w:framePr w:hSpace="141" w:wrap="around" w:vAnchor="page" w:hAnchor="page" w:x="5080" w:y="10741"/>
        <w:jc w:val="center"/>
      </w:pPr>
      <w:bookmarkStart w:id="96" w:name="_Toc310849156"/>
      <w:r>
        <w:t xml:space="preserve">Tabla 3- </w:t>
      </w:r>
      <w:fldSimple w:instr=" SEQ Tabla_3- \* ARABIC ">
        <w:r>
          <w:rPr>
            <w:noProof/>
          </w:rPr>
          <w:t>1</w:t>
        </w:r>
      </w:fldSimple>
      <w:r>
        <w:t xml:space="preserve">  Control de acceso a redes</w:t>
      </w:r>
      <w:bookmarkEnd w:id="96"/>
    </w:p>
    <w:p w:rsidR="0028750A" w:rsidRPr="002617E2" w:rsidRDefault="0028750A" w:rsidP="00240B26">
      <w:pPr>
        <w:spacing w:after="0" w:line="360" w:lineRule="auto"/>
        <w:ind w:right="-1"/>
        <w:rPr>
          <w:rFonts w:ascii="Times New Roman" w:hAnsi="Times New Roman" w:cs="Times New Roman"/>
          <w:sz w:val="24"/>
          <w:szCs w:val="24"/>
        </w:rPr>
      </w:pPr>
    </w:p>
    <w:p w:rsidR="00D80317" w:rsidRPr="00133ED0" w:rsidRDefault="00133ED0" w:rsidP="00BF7F4C">
      <w:pPr>
        <w:pStyle w:val="Ttulo2"/>
        <w:spacing w:line="360" w:lineRule="auto"/>
      </w:pPr>
      <w:bookmarkStart w:id="97" w:name="_Toc306020677"/>
      <w:bookmarkStart w:id="98" w:name="_Toc310901327"/>
      <w:bookmarkEnd w:id="95"/>
      <w:r>
        <w:t xml:space="preserve">3.1 </w:t>
      </w:r>
      <w:r w:rsidRPr="00133ED0">
        <w:t>MÉTRICAS:</w:t>
      </w:r>
      <w:bookmarkEnd w:id="97"/>
      <w:bookmarkEnd w:id="98"/>
    </w:p>
    <w:p w:rsidR="00D80317" w:rsidRPr="00D80317" w:rsidRDefault="00D80317" w:rsidP="002B125E">
      <w:pPr>
        <w:pStyle w:val="Prrafodelista"/>
        <w:numPr>
          <w:ilvl w:val="0"/>
          <w:numId w:val="29"/>
        </w:numPr>
        <w:autoSpaceDE w:val="0"/>
        <w:autoSpaceDN w:val="0"/>
        <w:adjustRightInd w:val="0"/>
        <w:spacing w:after="0" w:line="360" w:lineRule="auto"/>
        <w:jc w:val="both"/>
        <w:rPr>
          <w:rFonts w:ascii="Times New Roman" w:hAnsi="Times New Roman" w:cs="Times New Roman"/>
          <w:sz w:val="24"/>
          <w:szCs w:val="24"/>
          <w:lang w:val="es-ES"/>
        </w:rPr>
      </w:pPr>
      <w:r w:rsidRPr="00D80317">
        <w:rPr>
          <w:rFonts w:ascii="Times New Roman" w:hAnsi="Times New Roman" w:cs="Times New Roman"/>
          <w:sz w:val="24"/>
          <w:szCs w:val="24"/>
          <w:lang w:val="es-ES"/>
        </w:rPr>
        <w:t>Estadísticas de cortafuegos, tales como porcentaje de paquetes o sesiones salientes que han sido bloqueadas (p. ej., intentos de acceso a páginas web prohibidas; número</w:t>
      </w:r>
    </w:p>
    <w:p w:rsidR="00D80317" w:rsidRPr="00E856C0" w:rsidRDefault="00D80317" w:rsidP="002B125E">
      <w:pPr>
        <w:pStyle w:val="Prrafodelista"/>
        <w:numPr>
          <w:ilvl w:val="0"/>
          <w:numId w:val="29"/>
        </w:numPr>
        <w:autoSpaceDE w:val="0"/>
        <w:autoSpaceDN w:val="0"/>
        <w:adjustRightInd w:val="0"/>
        <w:spacing w:after="0" w:line="360" w:lineRule="auto"/>
        <w:jc w:val="both"/>
        <w:rPr>
          <w:lang w:val="es-ES"/>
        </w:rPr>
      </w:pPr>
      <w:r w:rsidRPr="00E856C0">
        <w:rPr>
          <w:rFonts w:ascii="Times New Roman" w:hAnsi="Times New Roman" w:cs="Times New Roman"/>
          <w:sz w:val="24"/>
          <w:szCs w:val="24"/>
          <w:lang w:val="es-ES"/>
        </w:rPr>
        <w:t>De ataques potenciales de hacking repelidos, clasificados en insignificantes /preocupantes/críticos).</w:t>
      </w:r>
    </w:p>
    <w:p w:rsidR="00E856C0" w:rsidRPr="00E856C0" w:rsidRDefault="00E856C0" w:rsidP="00E856C0">
      <w:pPr>
        <w:pStyle w:val="Prrafodelista"/>
        <w:autoSpaceDE w:val="0"/>
        <w:autoSpaceDN w:val="0"/>
        <w:adjustRightInd w:val="0"/>
        <w:spacing w:after="0" w:line="360" w:lineRule="auto"/>
        <w:jc w:val="both"/>
        <w:rPr>
          <w:lang w:val="es-ES"/>
        </w:rPr>
      </w:pPr>
    </w:p>
    <w:p w:rsidR="00D15E78" w:rsidRDefault="00133ED0" w:rsidP="002B125E">
      <w:pPr>
        <w:pStyle w:val="Ttulo2"/>
        <w:numPr>
          <w:ilvl w:val="1"/>
          <w:numId w:val="30"/>
        </w:numPr>
        <w:spacing w:before="0" w:line="360" w:lineRule="auto"/>
        <w:rPr>
          <w:rFonts w:cs="Times New Roman"/>
          <w:sz w:val="24"/>
          <w:szCs w:val="24"/>
          <w:lang w:val="es-ES"/>
        </w:rPr>
      </w:pPr>
      <w:r>
        <w:lastRenderedPageBreak/>
        <w:t xml:space="preserve"> </w:t>
      </w:r>
      <w:bookmarkStart w:id="99" w:name="_Toc310901328"/>
      <w:r w:rsidRPr="00133ED0">
        <w:t>RESPONSABILIDADES</w:t>
      </w:r>
      <w:r w:rsidR="00D80317">
        <w:rPr>
          <w:rFonts w:cs="Times New Roman"/>
          <w:sz w:val="24"/>
          <w:szCs w:val="24"/>
          <w:lang w:val="es-ES"/>
        </w:rPr>
        <w:t>:</w:t>
      </w:r>
      <w:bookmarkEnd w:id="99"/>
    </w:p>
    <w:p w:rsidR="00807211" w:rsidRPr="009F2219" w:rsidRDefault="00D15E78" w:rsidP="002330CC">
      <w:p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La empresa está conformada por los siguientes responsables:</w:t>
      </w:r>
      <w:r w:rsidR="00BF7F4C">
        <w:rPr>
          <w:rFonts w:ascii="Times New Roman" w:hAnsi="Times New Roman" w:cs="Times New Roman"/>
          <w:sz w:val="24"/>
          <w:szCs w:val="24"/>
          <w:lang w:val="es-ES"/>
        </w:rPr>
        <w:tab/>
      </w:r>
      <w:r w:rsidRPr="009F2219">
        <w:rPr>
          <w:rFonts w:ascii="Times New Roman" w:hAnsi="Times New Roman" w:cs="Times New Roman"/>
          <w:sz w:val="24"/>
          <w:szCs w:val="24"/>
          <w:lang w:val="es-ES"/>
        </w:rPr>
        <w:br/>
      </w:r>
      <w:r w:rsidRPr="009F2219">
        <w:rPr>
          <w:rFonts w:ascii="Times New Roman" w:hAnsi="Times New Roman" w:cs="Times New Roman"/>
          <w:b/>
          <w:sz w:val="24"/>
          <w:szCs w:val="24"/>
          <w:lang w:val="es-ES"/>
        </w:rPr>
        <w:t>Jefe de sistemas.-</w:t>
      </w:r>
      <w:r w:rsidRPr="009F2219">
        <w:rPr>
          <w:rFonts w:ascii="Times New Roman" w:hAnsi="Times New Roman" w:cs="Times New Roman"/>
          <w:sz w:val="24"/>
          <w:szCs w:val="24"/>
          <w:lang w:val="es-ES"/>
        </w:rPr>
        <w:t xml:space="preserve"> es la persona responsable hacer cumplir las políticas, normas, pautas, y procedimientos de seguridad. También es responsable hacer las evaluaciones y adquisiciones e implantar productos de seguridad para la información, debe ocuparse de proporcionar apoyo técnico y administrativo en todos los asuntos relacionados con la seguridad, y en particular en los casos de infección de virus, </w:t>
      </w:r>
      <w:r w:rsidR="005018F7" w:rsidRPr="009F2219">
        <w:rPr>
          <w:rFonts w:ascii="Times New Roman" w:hAnsi="Times New Roman" w:cs="Times New Roman"/>
          <w:sz w:val="24"/>
          <w:szCs w:val="24"/>
          <w:lang w:val="es-ES"/>
        </w:rPr>
        <w:t>ingreso</w:t>
      </w:r>
      <w:r w:rsidRPr="009F2219">
        <w:rPr>
          <w:rFonts w:ascii="Times New Roman" w:hAnsi="Times New Roman" w:cs="Times New Roman"/>
          <w:sz w:val="24"/>
          <w:szCs w:val="24"/>
          <w:lang w:val="es-ES"/>
        </w:rPr>
        <w:t xml:space="preserve"> de hackers, </w:t>
      </w:r>
      <w:r w:rsidR="005018F7" w:rsidRPr="009F2219">
        <w:rPr>
          <w:rFonts w:ascii="Times New Roman" w:hAnsi="Times New Roman" w:cs="Times New Roman"/>
          <w:sz w:val="24"/>
          <w:szCs w:val="24"/>
          <w:lang w:val="es-ES"/>
        </w:rPr>
        <w:t>hurtos</w:t>
      </w:r>
      <w:r w:rsidRPr="009F2219">
        <w:rPr>
          <w:rFonts w:ascii="Times New Roman" w:hAnsi="Times New Roman" w:cs="Times New Roman"/>
          <w:sz w:val="24"/>
          <w:szCs w:val="24"/>
          <w:lang w:val="es-ES"/>
        </w:rPr>
        <w:t xml:space="preserve"> y otros </w:t>
      </w:r>
      <w:r w:rsidR="005018F7" w:rsidRPr="009F2219">
        <w:rPr>
          <w:rFonts w:ascii="Times New Roman" w:hAnsi="Times New Roman" w:cs="Times New Roman"/>
          <w:sz w:val="24"/>
          <w:szCs w:val="24"/>
          <w:lang w:val="es-ES"/>
        </w:rPr>
        <w:t>contratiempos</w:t>
      </w:r>
      <w:r w:rsidRPr="009F2219">
        <w:rPr>
          <w:rFonts w:ascii="Times New Roman" w:hAnsi="Times New Roman" w:cs="Times New Roman"/>
          <w:sz w:val="24"/>
          <w:szCs w:val="24"/>
          <w:lang w:val="es-ES"/>
        </w:rPr>
        <w:t>.</w:t>
      </w:r>
    </w:p>
    <w:p w:rsidR="00807211" w:rsidRPr="009F2219" w:rsidRDefault="00D15E78" w:rsidP="002330CC">
      <w:p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b/>
          <w:sz w:val="24"/>
          <w:szCs w:val="24"/>
          <w:lang w:val="es-ES"/>
        </w:rPr>
        <w:t>El Jefe de red</w:t>
      </w:r>
      <w:r w:rsidRPr="009F2219">
        <w:rPr>
          <w:rFonts w:ascii="Times New Roman" w:hAnsi="Times New Roman" w:cs="Times New Roman"/>
          <w:sz w:val="24"/>
          <w:szCs w:val="24"/>
          <w:lang w:val="es-ES"/>
        </w:rPr>
        <w:t>.- Responsable de dirigir las investigaciones sobre incidentes y problemas relacionados con la red, y de encontrar las soluciones a estos inconvenientes</w:t>
      </w:r>
    </w:p>
    <w:p w:rsidR="00D15E78" w:rsidRPr="009F2219" w:rsidRDefault="00D15E78" w:rsidP="002330CC">
      <w:p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br/>
      </w:r>
      <w:r w:rsidRPr="009F2219">
        <w:rPr>
          <w:rFonts w:ascii="Times New Roman" w:hAnsi="Times New Roman" w:cs="Times New Roman"/>
          <w:b/>
          <w:sz w:val="24"/>
          <w:szCs w:val="24"/>
          <w:lang w:val="es-ES"/>
        </w:rPr>
        <w:t>El Administrador de Sistemas</w:t>
      </w:r>
      <w:r w:rsidRPr="009F2219">
        <w:rPr>
          <w:rFonts w:ascii="Times New Roman" w:hAnsi="Times New Roman" w:cs="Times New Roman"/>
          <w:sz w:val="24"/>
          <w:szCs w:val="24"/>
          <w:lang w:val="es-ES"/>
        </w:rPr>
        <w:t xml:space="preserve">.- es </w:t>
      </w:r>
      <w:r w:rsidR="005018F7" w:rsidRPr="009F2219">
        <w:rPr>
          <w:rFonts w:ascii="Times New Roman" w:hAnsi="Times New Roman" w:cs="Times New Roman"/>
          <w:sz w:val="24"/>
          <w:szCs w:val="24"/>
          <w:lang w:val="es-ES"/>
        </w:rPr>
        <w:t>quien</w:t>
      </w:r>
      <w:r w:rsidRPr="009F2219">
        <w:rPr>
          <w:rFonts w:ascii="Times New Roman" w:hAnsi="Times New Roman" w:cs="Times New Roman"/>
          <w:sz w:val="24"/>
          <w:szCs w:val="24"/>
          <w:lang w:val="es-ES"/>
        </w:rPr>
        <w:t xml:space="preserve"> establece los controles de acceso apropiados para cada usuario, supervisa</w:t>
      </w:r>
      <w:r w:rsidR="005018F7" w:rsidRPr="009F2219">
        <w:rPr>
          <w:rFonts w:ascii="Times New Roman" w:hAnsi="Times New Roman" w:cs="Times New Roman"/>
          <w:sz w:val="24"/>
          <w:szCs w:val="24"/>
          <w:lang w:val="es-ES"/>
        </w:rPr>
        <w:t xml:space="preserve"> el uso de los recursos, revisa</w:t>
      </w:r>
      <w:r w:rsidRPr="009F2219">
        <w:rPr>
          <w:rFonts w:ascii="Times New Roman" w:hAnsi="Times New Roman" w:cs="Times New Roman"/>
          <w:sz w:val="24"/>
          <w:szCs w:val="24"/>
          <w:lang w:val="es-ES"/>
        </w:rPr>
        <w:t xml:space="preserve"> bitácoras de acceso y de llevar a cabo las tareas de seguridad. </w:t>
      </w:r>
    </w:p>
    <w:p w:rsidR="00D15E78" w:rsidRPr="009F2219" w:rsidRDefault="00D15E78" w:rsidP="002330CC">
      <w:p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El Administrador de Sistemas también es responsable de informar al Jefe de Seguridad y a sus superiores sobre toda actividad sospechosa o evento insólito. Cuando no exista un Jefe de Seguridad</w:t>
      </w:r>
      <w:r w:rsidR="005018F7" w:rsidRPr="009F2219">
        <w:rPr>
          <w:rFonts w:ascii="Times New Roman" w:hAnsi="Times New Roman" w:cs="Times New Roman"/>
          <w:sz w:val="24"/>
          <w:szCs w:val="24"/>
          <w:lang w:val="es-ES"/>
        </w:rPr>
        <w:t>.</w:t>
      </w:r>
    </w:p>
    <w:p w:rsidR="005907AC" w:rsidRPr="009F2219" w:rsidRDefault="00D15E78" w:rsidP="002330CC">
      <w:p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br/>
      </w:r>
      <w:r w:rsidRPr="009F2219">
        <w:rPr>
          <w:rFonts w:ascii="Times New Roman" w:hAnsi="Times New Roman" w:cs="Times New Roman"/>
          <w:b/>
          <w:sz w:val="24"/>
          <w:szCs w:val="24"/>
          <w:lang w:val="es-ES"/>
        </w:rPr>
        <w:t>Los usuarios</w:t>
      </w:r>
      <w:r w:rsidRPr="009F2219">
        <w:rPr>
          <w:rFonts w:ascii="Times New Roman" w:hAnsi="Times New Roman" w:cs="Times New Roman"/>
          <w:sz w:val="24"/>
          <w:szCs w:val="24"/>
          <w:lang w:val="es-ES"/>
        </w:rPr>
        <w:t>.- son responsables de cumplir con todas las políticas de La compañía relativas a la seguri</w:t>
      </w:r>
      <w:r w:rsidR="005018F7" w:rsidRPr="009F2219">
        <w:rPr>
          <w:rFonts w:ascii="Times New Roman" w:hAnsi="Times New Roman" w:cs="Times New Roman"/>
          <w:sz w:val="24"/>
          <w:szCs w:val="24"/>
          <w:lang w:val="es-ES"/>
        </w:rPr>
        <w:t>dad informática. Tener conocimiento</w:t>
      </w:r>
      <w:r w:rsidRPr="009F2219">
        <w:rPr>
          <w:rFonts w:ascii="Times New Roman" w:hAnsi="Times New Roman" w:cs="Times New Roman"/>
          <w:sz w:val="24"/>
          <w:szCs w:val="24"/>
          <w:lang w:val="es-ES"/>
        </w:rPr>
        <w:t xml:space="preserve"> </w:t>
      </w:r>
      <w:r w:rsidR="00807211" w:rsidRPr="009F2219">
        <w:rPr>
          <w:rFonts w:ascii="Times New Roman" w:hAnsi="Times New Roman" w:cs="Times New Roman"/>
          <w:sz w:val="24"/>
          <w:szCs w:val="24"/>
          <w:lang w:val="es-ES"/>
        </w:rPr>
        <w:t xml:space="preserve">y </w:t>
      </w:r>
      <w:r w:rsidRPr="009F2219">
        <w:rPr>
          <w:rFonts w:ascii="Times New Roman" w:hAnsi="Times New Roman" w:cs="Times New Roman"/>
          <w:sz w:val="24"/>
          <w:szCs w:val="24"/>
          <w:lang w:val="es-ES"/>
        </w:rPr>
        <w:t xml:space="preserve">aplicar </w:t>
      </w:r>
      <w:r w:rsidR="00807211" w:rsidRPr="009F2219">
        <w:rPr>
          <w:rFonts w:ascii="Times New Roman" w:hAnsi="Times New Roman" w:cs="Times New Roman"/>
          <w:sz w:val="24"/>
          <w:szCs w:val="24"/>
          <w:lang w:val="es-ES"/>
        </w:rPr>
        <w:t>los</w:t>
      </w:r>
      <w:r w:rsidRPr="009F2219">
        <w:rPr>
          <w:rFonts w:ascii="Times New Roman" w:hAnsi="Times New Roman" w:cs="Times New Roman"/>
          <w:sz w:val="24"/>
          <w:szCs w:val="24"/>
          <w:lang w:val="es-ES"/>
        </w:rPr>
        <w:t xml:space="preserve"> procedimientos </w:t>
      </w:r>
      <w:r w:rsidR="005018F7" w:rsidRPr="009F2219">
        <w:rPr>
          <w:rFonts w:ascii="Times New Roman" w:hAnsi="Times New Roman" w:cs="Times New Roman"/>
          <w:sz w:val="24"/>
          <w:szCs w:val="24"/>
          <w:lang w:val="es-ES"/>
        </w:rPr>
        <w:t>sobre e</w:t>
      </w:r>
      <w:r w:rsidRPr="009F2219">
        <w:rPr>
          <w:rFonts w:ascii="Times New Roman" w:hAnsi="Times New Roman" w:cs="Times New Roman"/>
          <w:sz w:val="24"/>
          <w:szCs w:val="24"/>
          <w:lang w:val="es-ES"/>
        </w:rPr>
        <w:t>l manejo de la información.</w:t>
      </w:r>
      <w:r w:rsidR="00807211" w:rsidRPr="009F2219">
        <w:rPr>
          <w:rFonts w:ascii="Times New Roman" w:hAnsi="Times New Roman" w:cs="Times New Roman"/>
          <w:sz w:val="24"/>
          <w:szCs w:val="24"/>
          <w:lang w:val="es-ES"/>
        </w:rPr>
        <w:t xml:space="preserve"> </w:t>
      </w:r>
      <w:r w:rsidR="005907AC" w:rsidRPr="009F2219">
        <w:rPr>
          <w:rFonts w:ascii="Times New Roman" w:hAnsi="Times New Roman" w:cs="Times New Roman"/>
          <w:sz w:val="24"/>
          <w:szCs w:val="24"/>
          <w:lang w:val="es-ES"/>
        </w:rPr>
        <w:t>Cuidar su contraseña y evitar que sea vista por otros.</w:t>
      </w:r>
      <w:r w:rsidR="00807211" w:rsidRPr="009F2219">
        <w:rPr>
          <w:rFonts w:ascii="Times New Roman" w:hAnsi="Times New Roman" w:cs="Times New Roman"/>
          <w:sz w:val="24"/>
          <w:szCs w:val="24"/>
          <w:lang w:val="es-ES"/>
        </w:rPr>
        <w:t xml:space="preserve"> </w:t>
      </w:r>
      <w:r w:rsidRPr="009F2219">
        <w:rPr>
          <w:rFonts w:ascii="Times New Roman" w:hAnsi="Times New Roman" w:cs="Times New Roman"/>
          <w:sz w:val="24"/>
          <w:szCs w:val="24"/>
          <w:lang w:val="es-ES"/>
        </w:rPr>
        <w:t>No d</w:t>
      </w:r>
      <w:r w:rsidR="005907AC" w:rsidRPr="009F2219">
        <w:rPr>
          <w:rFonts w:ascii="Times New Roman" w:hAnsi="Times New Roman" w:cs="Times New Roman"/>
          <w:sz w:val="24"/>
          <w:szCs w:val="24"/>
          <w:lang w:val="es-ES"/>
        </w:rPr>
        <w:t>ecir</w:t>
      </w:r>
      <w:r w:rsidRPr="009F2219">
        <w:rPr>
          <w:rFonts w:ascii="Times New Roman" w:hAnsi="Times New Roman" w:cs="Times New Roman"/>
          <w:sz w:val="24"/>
          <w:szCs w:val="24"/>
          <w:lang w:val="es-ES"/>
        </w:rPr>
        <w:t xml:space="preserve"> información confidencial de La compañía a personas no autorizadas</w:t>
      </w:r>
      <w:r w:rsidR="005907AC" w:rsidRPr="009F2219">
        <w:rPr>
          <w:rFonts w:ascii="Times New Roman" w:hAnsi="Times New Roman" w:cs="Times New Roman"/>
          <w:sz w:val="24"/>
          <w:szCs w:val="24"/>
          <w:lang w:val="es-ES"/>
        </w:rPr>
        <w:t xml:space="preserve"> o ajenas a la empresa</w:t>
      </w:r>
    </w:p>
    <w:p w:rsidR="0030287A" w:rsidRDefault="005907AC" w:rsidP="002330CC">
      <w:p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Notificar</w:t>
      </w:r>
      <w:r w:rsidR="00D15E78" w:rsidRPr="009F2219">
        <w:rPr>
          <w:rFonts w:ascii="Times New Roman" w:hAnsi="Times New Roman" w:cs="Times New Roman"/>
          <w:sz w:val="24"/>
          <w:szCs w:val="24"/>
          <w:lang w:val="es-ES"/>
        </w:rPr>
        <w:t xml:space="preserve"> inmediatamente a su jefe inmediato a un funcionario de Seguridad Informática cualquier </w:t>
      </w:r>
      <w:r w:rsidRPr="009F2219">
        <w:rPr>
          <w:rFonts w:ascii="Times New Roman" w:hAnsi="Times New Roman" w:cs="Times New Roman"/>
          <w:sz w:val="24"/>
          <w:szCs w:val="24"/>
          <w:lang w:val="es-ES"/>
        </w:rPr>
        <w:t xml:space="preserve">problema que afecte </w:t>
      </w:r>
      <w:r w:rsidR="00D15E78" w:rsidRPr="009F2219">
        <w:rPr>
          <w:rFonts w:ascii="Times New Roman" w:hAnsi="Times New Roman" w:cs="Times New Roman"/>
          <w:sz w:val="24"/>
          <w:szCs w:val="24"/>
          <w:lang w:val="es-ES"/>
        </w:rPr>
        <w:t xml:space="preserve"> la seguridad de La compañía y sus recursos, como por ejemplo contagio de virus, intrusos</w:t>
      </w:r>
      <w:r w:rsidRPr="009F2219">
        <w:rPr>
          <w:rFonts w:ascii="Times New Roman" w:hAnsi="Times New Roman" w:cs="Times New Roman"/>
          <w:sz w:val="24"/>
          <w:szCs w:val="24"/>
          <w:lang w:val="es-ES"/>
        </w:rPr>
        <w:t>, etc.</w:t>
      </w:r>
    </w:p>
    <w:p w:rsidR="00B41EB0" w:rsidRDefault="00B41EB0" w:rsidP="002330CC">
      <w:pPr>
        <w:autoSpaceDE w:val="0"/>
        <w:autoSpaceDN w:val="0"/>
        <w:adjustRightInd w:val="0"/>
        <w:spacing w:after="0" w:line="360" w:lineRule="auto"/>
        <w:jc w:val="both"/>
        <w:rPr>
          <w:rFonts w:ascii="Times New Roman" w:hAnsi="Times New Roman" w:cs="Times New Roman"/>
          <w:sz w:val="24"/>
          <w:szCs w:val="24"/>
          <w:lang w:val="es-ES"/>
        </w:rPr>
        <w:sectPr w:rsidR="00B41EB0" w:rsidSect="008F23A8">
          <w:headerReference w:type="default" r:id="rId36"/>
          <w:footerReference w:type="default" r:id="rId37"/>
          <w:pgSz w:w="11906" w:h="16838" w:code="9"/>
          <w:pgMar w:top="1418" w:right="1418" w:bottom="1418" w:left="1985" w:header="851" w:footer="851" w:gutter="0"/>
          <w:cols w:space="708"/>
          <w:docGrid w:linePitch="360"/>
        </w:sectPr>
      </w:pPr>
    </w:p>
    <w:p w:rsidR="0030287A" w:rsidRDefault="0030287A" w:rsidP="0030287A">
      <w:pPr>
        <w:autoSpaceDE w:val="0"/>
        <w:autoSpaceDN w:val="0"/>
        <w:adjustRightInd w:val="0"/>
        <w:spacing w:after="0" w:line="360" w:lineRule="auto"/>
        <w:jc w:val="both"/>
        <w:rPr>
          <w:rFonts w:ascii="Times New Roman" w:hAnsi="Times New Roman" w:cs="Times New Roman"/>
          <w:sz w:val="24"/>
          <w:szCs w:val="24"/>
          <w:lang w:val="es-ES"/>
        </w:rPr>
      </w:pPr>
    </w:p>
    <w:p w:rsidR="0030287A" w:rsidRDefault="0030287A" w:rsidP="0030287A">
      <w:pPr>
        <w:autoSpaceDE w:val="0"/>
        <w:autoSpaceDN w:val="0"/>
        <w:adjustRightInd w:val="0"/>
        <w:spacing w:after="0" w:line="360" w:lineRule="auto"/>
        <w:jc w:val="both"/>
        <w:rPr>
          <w:rFonts w:ascii="Times New Roman" w:hAnsi="Times New Roman" w:cs="Times New Roman"/>
          <w:sz w:val="24"/>
          <w:szCs w:val="24"/>
          <w:lang w:val="es-ES"/>
        </w:rPr>
      </w:pPr>
    </w:p>
    <w:p w:rsidR="0030287A" w:rsidRDefault="0030287A" w:rsidP="0030287A">
      <w:pPr>
        <w:autoSpaceDE w:val="0"/>
        <w:autoSpaceDN w:val="0"/>
        <w:adjustRightInd w:val="0"/>
        <w:spacing w:after="0" w:line="360" w:lineRule="auto"/>
        <w:jc w:val="both"/>
        <w:rPr>
          <w:rFonts w:ascii="Times New Roman" w:hAnsi="Times New Roman" w:cs="Times New Roman"/>
          <w:sz w:val="24"/>
          <w:szCs w:val="24"/>
          <w:lang w:val="es-ES"/>
        </w:rPr>
      </w:pPr>
    </w:p>
    <w:p w:rsidR="0030287A" w:rsidRDefault="00125ECF" w:rsidP="0030287A">
      <w:pPr>
        <w:autoSpaceDE w:val="0"/>
        <w:autoSpaceDN w:val="0"/>
        <w:adjustRightInd w:val="0"/>
        <w:spacing w:after="0" w:line="360" w:lineRule="auto"/>
        <w:jc w:val="both"/>
        <w:rPr>
          <w:rFonts w:ascii="Times New Roman" w:hAnsi="Times New Roman" w:cs="Times New Roman"/>
          <w:sz w:val="24"/>
          <w:szCs w:val="24"/>
          <w:lang w:val="es-ES"/>
        </w:rPr>
      </w:pPr>
      <w:r w:rsidRPr="00125ECF">
        <w:rPr>
          <w:rFonts w:ascii="Times New Roman" w:hAnsi="Times New Roman" w:cs="Times New Roman"/>
          <w:noProof/>
          <w:sz w:val="48"/>
          <w:szCs w:val="48"/>
          <w:lang w:val="es-ES" w:eastAsia="es-ES"/>
        </w:rPr>
        <w:pict>
          <v:rect id="_x0000_s1049" style="position:absolute;left:0;text-align:left;margin-left:-28pt;margin-top:10.45pt;width:97.2pt;height:484.2pt;z-index:251696128" fillcolor="#4f81bd [3204]" stroked="f">
            <v:fill color2="fill lighten(51)" angle="-90" focusposition="1" focussize="" method="linear sigma" focus="100%" type="gradient"/>
          </v:rect>
        </w:pict>
      </w:r>
    </w:p>
    <w:p w:rsidR="0030287A" w:rsidRDefault="0030287A" w:rsidP="0030287A">
      <w:pPr>
        <w:autoSpaceDE w:val="0"/>
        <w:autoSpaceDN w:val="0"/>
        <w:adjustRightInd w:val="0"/>
        <w:spacing w:after="0" w:line="360" w:lineRule="auto"/>
        <w:jc w:val="both"/>
        <w:rPr>
          <w:rFonts w:ascii="Times New Roman" w:hAnsi="Times New Roman" w:cs="Times New Roman"/>
          <w:sz w:val="24"/>
          <w:szCs w:val="24"/>
          <w:lang w:val="es-ES"/>
        </w:rPr>
      </w:pPr>
    </w:p>
    <w:p w:rsidR="003D460D" w:rsidRDefault="003D460D" w:rsidP="0030287A">
      <w:pPr>
        <w:autoSpaceDE w:val="0"/>
        <w:autoSpaceDN w:val="0"/>
        <w:adjustRightInd w:val="0"/>
        <w:spacing w:after="0" w:line="360" w:lineRule="auto"/>
        <w:jc w:val="both"/>
        <w:rPr>
          <w:rFonts w:ascii="Times New Roman" w:hAnsi="Times New Roman" w:cs="Times New Roman"/>
          <w:sz w:val="48"/>
          <w:szCs w:val="48"/>
          <w:lang w:val="es-ES"/>
        </w:rPr>
      </w:pPr>
      <w:bookmarkStart w:id="100" w:name="_Toc305691360"/>
      <w:bookmarkStart w:id="101" w:name="_Toc305691670"/>
    </w:p>
    <w:p w:rsidR="0030287A" w:rsidRDefault="0030287A" w:rsidP="0030287A">
      <w:pPr>
        <w:autoSpaceDE w:val="0"/>
        <w:autoSpaceDN w:val="0"/>
        <w:adjustRightInd w:val="0"/>
        <w:spacing w:after="0" w:line="360" w:lineRule="auto"/>
        <w:jc w:val="both"/>
        <w:rPr>
          <w:rFonts w:ascii="Times New Roman" w:hAnsi="Times New Roman" w:cs="Times New Roman"/>
          <w:sz w:val="48"/>
          <w:szCs w:val="48"/>
          <w:lang w:val="es-ES"/>
        </w:rPr>
      </w:pPr>
    </w:p>
    <w:p w:rsidR="0030287A" w:rsidRDefault="0030287A" w:rsidP="0030287A">
      <w:pPr>
        <w:autoSpaceDE w:val="0"/>
        <w:autoSpaceDN w:val="0"/>
        <w:adjustRightInd w:val="0"/>
        <w:spacing w:after="0" w:line="360" w:lineRule="auto"/>
        <w:jc w:val="both"/>
        <w:rPr>
          <w:rFonts w:ascii="Times New Roman" w:hAnsi="Times New Roman" w:cs="Times New Roman"/>
          <w:sz w:val="48"/>
          <w:szCs w:val="48"/>
          <w:lang w:val="es-ES"/>
        </w:rPr>
      </w:pPr>
    </w:p>
    <w:p w:rsidR="0030287A" w:rsidRDefault="0030287A" w:rsidP="0030287A">
      <w:pPr>
        <w:autoSpaceDE w:val="0"/>
        <w:autoSpaceDN w:val="0"/>
        <w:adjustRightInd w:val="0"/>
        <w:spacing w:after="0" w:line="360" w:lineRule="auto"/>
        <w:jc w:val="both"/>
        <w:rPr>
          <w:rFonts w:ascii="Times New Roman" w:hAnsi="Times New Roman" w:cs="Times New Roman"/>
          <w:sz w:val="48"/>
          <w:szCs w:val="48"/>
          <w:lang w:val="es-ES"/>
        </w:rPr>
      </w:pPr>
    </w:p>
    <w:p w:rsidR="0030287A" w:rsidRDefault="0030287A" w:rsidP="0030287A">
      <w:pPr>
        <w:autoSpaceDE w:val="0"/>
        <w:autoSpaceDN w:val="0"/>
        <w:adjustRightInd w:val="0"/>
        <w:spacing w:after="0" w:line="360" w:lineRule="auto"/>
        <w:jc w:val="both"/>
        <w:rPr>
          <w:rFonts w:ascii="Times New Roman" w:hAnsi="Times New Roman" w:cs="Times New Roman"/>
          <w:sz w:val="48"/>
          <w:szCs w:val="48"/>
          <w:lang w:val="es-ES"/>
        </w:rPr>
      </w:pPr>
    </w:p>
    <w:p w:rsidR="0030287A" w:rsidRDefault="0030287A" w:rsidP="0030287A">
      <w:pPr>
        <w:autoSpaceDE w:val="0"/>
        <w:autoSpaceDN w:val="0"/>
        <w:adjustRightInd w:val="0"/>
        <w:spacing w:after="0" w:line="360" w:lineRule="auto"/>
        <w:jc w:val="both"/>
        <w:rPr>
          <w:rFonts w:ascii="Times New Roman" w:hAnsi="Times New Roman" w:cs="Times New Roman"/>
          <w:sz w:val="48"/>
          <w:szCs w:val="48"/>
          <w:lang w:val="es-ES"/>
        </w:rPr>
      </w:pPr>
    </w:p>
    <w:p w:rsidR="0030287A" w:rsidRDefault="0030287A" w:rsidP="0030287A">
      <w:pPr>
        <w:autoSpaceDE w:val="0"/>
        <w:autoSpaceDN w:val="0"/>
        <w:adjustRightInd w:val="0"/>
        <w:spacing w:after="0" w:line="360" w:lineRule="auto"/>
        <w:jc w:val="both"/>
        <w:rPr>
          <w:rFonts w:ascii="Times New Roman" w:hAnsi="Times New Roman" w:cs="Times New Roman"/>
          <w:sz w:val="48"/>
          <w:szCs w:val="48"/>
          <w:lang w:val="es-ES"/>
        </w:rPr>
      </w:pPr>
    </w:p>
    <w:p w:rsidR="0030287A" w:rsidRDefault="0030287A" w:rsidP="0030287A">
      <w:pPr>
        <w:autoSpaceDE w:val="0"/>
        <w:autoSpaceDN w:val="0"/>
        <w:adjustRightInd w:val="0"/>
        <w:spacing w:after="0" w:line="360" w:lineRule="auto"/>
        <w:jc w:val="both"/>
        <w:rPr>
          <w:rFonts w:ascii="Times New Roman" w:hAnsi="Times New Roman" w:cs="Times New Roman"/>
          <w:sz w:val="48"/>
          <w:szCs w:val="48"/>
          <w:lang w:val="es-ES"/>
        </w:rPr>
      </w:pPr>
    </w:p>
    <w:p w:rsidR="0030287A" w:rsidRDefault="0030287A" w:rsidP="0030287A">
      <w:pPr>
        <w:autoSpaceDE w:val="0"/>
        <w:autoSpaceDN w:val="0"/>
        <w:adjustRightInd w:val="0"/>
        <w:spacing w:after="0" w:line="360" w:lineRule="auto"/>
        <w:jc w:val="both"/>
        <w:rPr>
          <w:rFonts w:ascii="Times New Roman" w:hAnsi="Times New Roman" w:cs="Times New Roman"/>
          <w:sz w:val="48"/>
          <w:szCs w:val="48"/>
          <w:lang w:val="es-ES"/>
        </w:rPr>
      </w:pPr>
    </w:p>
    <w:p w:rsidR="0030287A" w:rsidRDefault="0030287A" w:rsidP="0030287A">
      <w:pPr>
        <w:autoSpaceDE w:val="0"/>
        <w:autoSpaceDN w:val="0"/>
        <w:adjustRightInd w:val="0"/>
        <w:spacing w:after="0" w:line="360" w:lineRule="auto"/>
        <w:jc w:val="both"/>
        <w:rPr>
          <w:rFonts w:ascii="Times New Roman" w:hAnsi="Times New Roman" w:cs="Times New Roman"/>
          <w:sz w:val="48"/>
          <w:szCs w:val="48"/>
          <w:lang w:val="es-ES"/>
        </w:rPr>
      </w:pPr>
    </w:p>
    <w:p w:rsidR="0030287A" w:rsidRDefault="0030287A" w:rsidP="0030287A">
      <w:pPr>
        <w:autoSpaceDE w:val="0"/>
        <w:autoSpaceDN w:val="0"/>
        <w:adjustRightInd w:val="0"/>
        <w:spacing w:after="0" w:line="360" w:lineRule="auto"/>
        <w:jc w:val="both"/>
        <w:rPr>
          <w:rFonts w:ascii="Times New Roman" w:hAnsi="Times New Roman" w:cs="Times New Roman"/>
          <w:sz w:val="48"/>
          <w:szCs w:val="48"/>
          <w:lang w:val="es-ES"/>
        </w:rPr>
      </w:pPr>
    </w:p>
    <w:p w:rsidR="003D460D" w:rsidRPr="00742B18" w:rsidRDefault="00D46D8C" w:rsidP="003D460D">
      <w:pPr>
        <w:pStyle w:val="Ttulo2"/>
        <w:spacing w:before="0"/>
        <w:ind w:left="1416"/>
        <w:jc w:val="center"/>
        <w:rPr>
          <w:rFonts w:cs="Times New Roman"/>
          <w:color w:val="auto"/>
          <w:sz w:val="48"/>
          <w:szCs w:val="48"/>
          <w:lang w:val="es-ES"/>
        </w:rPr>
      </w:pPr>
      <w:r>
        <w:rPr>
          <w:rFonts w:cs="Times New Roman"/>
          <w:noProof/>
          <w:color w:val="auto"/>
          <w:sz w:val="48"/>
          <w:szCs w:val="48"/>
          <w:lang w:val="es-ES" w:eastAsia="es-ES"/>
        </w:rPr>
        <w:drawing>
          <wp:anchor distT="0" distB="0" distL="114300" distR="114300" simplePos="0" relativeHeight="251695104" behindDoc="0" locked="0" layoutInCell="1" allowOverlap="1">
            <wp:simplePos x="0" y="0"/>
            <wp:positionH relativeFrom="column">
              <wp:posOffset>-421005</wp:posOffset>
            </wp:positionH>
            <wp:positionV relativeFrom="paragraph">
              <wp:posOffset>73660</wp:posOffset>
            </wp:positionV>
            <wp:extent cx="1369060" cy="1286510"/>
            <wp:effectExtent l="19050" t="0" r="2540" b="0"/>
            <wp:wrapNone/>
            <wp:docPr id="19" name="Imagen 22" descr="http://blog.espol.edu.ec/seadtoha/files/2011/06/logoespo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blog.espol.edu.ec/seadtoha/files/2011/06/logoespol.gif"/>
                    <pic:cNvPicPr>
                      <a:picLocks noChangeAspect="1" noChangeArrowheads="1"/>
                    </pic:cNvPicPr>
                  </pic:nvPicPr>
                  <pic:blipFill>
                    <a:blip r:embed="rId16" cstate="print"/>
                    <a:srcRect/>
                    <a:stretch>
                      <a:fillRect/>
                    </a:stretch>
                  </pic:blipFill>
                  <pic:spPr bwMode="auto">
                    <a:xfrm>
                      <a:off x="0" y="0"/>
                      <a:ext cx="1369060" cy="1286510"/>
                    </a:xfrm>
                    <a:prstGeom prst="rect">
                      <a:avLst/>
                    </a:prstGeom>
                    <a:noFill/>
                    <a:ln w="9525">
                      <a:noFill/>
                      <a:miter lim="800000"/>
                      <a:headEnd/>
                      <a:tailEnd/>
                    </a:ln>
                  </pic:spPr>
                </pic:pic>
              </a:graphicData>
            </a:graphic>
          </wp:anchor>
        </w:drawing>
      </w:r>
      <w:bookmarkStart w:id="102" w:name="_Toc310901329"/>
      <w:r w:rsidR="003D460D" w:rsidRPr="00742B18">
        <w:rPr>
          <w:rFonts w:cs="Times New Roman"/>
          <w:color w:val="auto"/>
          <w:sz w:val="48"/>
          <w:szCs w:val="48"/>
          <w:lang w:val="es-ES"/>
        </w:rPr>
        <w:t xml:space="preserve">CAPÍTULO </w:t>
      </w:r>
      <w:r w:rsidR="003D460D">
        <w:rPr>
          <w:rFonts w:cs="Times New Roman"/>
          <w:color w:val="auto"/>
          <w:sz w:val="48"/>
          <w:szCs w:val="48"/>
          <w:lang w:val="es-ES"/>
        </w:rPr>
        <w:t>4</w:t>
      </w:r>
      <w:bookmarkEnd w:id="102"/>
    </w:p>
    <w:p w:rsidR="003D460D" w:rsidRPr="00742B18" w:rsidRDefault="00125ECF" w:rsidP="003D460D">
      <w:pPr>
        <w:pStyle w:val="Ttulo2"/>
        <w:spacing w:before="0"/>
        <w:jc w:val="both"/>
        <w:rPr>
          <w:rFonts w:cs="Times New Roman"/>
          <w:color w:val="auto"/>
          <w:sz w:val="48"/>
          <w:szCs w:val="48"/>
          <w:lang w:val="es-ES"/>
        </w:rPr>
      </w:pPr>
      <w:r w:rsidRPr="00125ECF">
        <w:rPr>
          <w:rFonts w:cs="Times New Roman"/>
          <w:color w:val="0F243E" w:themeColor="text2" w:themeShade="80"/>
          <w:sz w:val="24"/>
          <w:szCs w:val="24"/>
        </w:rPr>
        <w:pict>
          <v:rect id="_x0000_i1033" style="width:329.5pt;height:.05pt" o:hrpct="775" o:hralign="right" o:hrstd="t" o:hr="t" fillcolor="#aca899" stroked="f"/>
        </w:pict>
      </w:r>
    </w:p>
    <w:p w:rsidR="003D460D" w:rsidRDefault="003D460D" w:rsidP="00E558C4">
      <w:pPr>
        <w:pStyle w:val="Ttulo2"/>
        <w:spacing w:before="0"/>
        <w:jc w:val="right"/>
        <w:rPr>
          <w:lang w:val="es-ES"/>
        </w:rPr>
      </w:pPr>
      <w:r>
        <w:rPr>
          <w:rFonts w:cs="Times New Roman"/>
          <w:color w:val="auto"/>
          <w:sz w:val="48"/>
          <w:szCs w:val="48"/>
          <w:lang w:val="es-ES"/>
        </w:rPr>
        <w:tab/>
      </w:r>
      <w:r w:rsidR="002847A4">
        <w:rPr>
          <w:rFonts w:cs="Times New Roman"/>
          <w:color w:val="auto"/>
          <w:sz w:val="48"/>
          <w:szCs w:val="48"/>
          <w:lang w:val="es-ES"/>
        </w:rPr>
        <w:t xml:space="preserve">      </w:t>
      </w:r>
      <w:bookmarkStart w:id="103" w:name="_Toc306020679"/>
      <w:bookmarkStart w:id="104" w:name="_Toc310591327"/>
      <w:bookmarkStart w:id="105" w:name="_Toc310901330"/>
      <w:r w:rsidR="00B94161" w:rsidRPr="009F2219">
        <w:rPr>
          <w:rFonts w:cs="Times New Roman"/>
          <w:color w:val="auto"/>
          <w:sz w:val="48"/>
          <w:szCs w:val="48"/>
          <w:lang w:val="es-ES"/>
        </w:rPr>
        <w:t>DEFINICIÓN DE</w:t>
      </w:r>
      <w:bookmarkEnd w:id="100"/>
      <w:bookmarkEnd w:id="101"/>
      <w:r w:rsidR="002847A4">
        <w:rPr>
          <w:rFonts w:cs="Times New Roman"/>
          <w:color w:val="auto"/>
          <w:sz w:val="48"/>
          <w:szCs w:val="48"/>
          <w:lang w:val="es-ES"/>
        </w:rPr>
        <w:t xml:space="preserve"> </w:t>
      </w:r>
      <w:bookmarkStart w:id="106" w:name="_Toc305691361"/>
      <w:bookmarkStart w:id="107" w:name="_Toc305691671"/>
      <w:r w:rsidR="00B94161" w:rsidRPr="009F2219">
        <w:rPr>
          <w:rFonts w:cs="Times New Roman"/>
          <w:color w:val="auto"/>
          <w:sz w:val="48"/>
          <w:szCs w:val="48"/>
          <w:lang w:val="es-ES"/>
        </w:rPr>
        <w:t>POLITICAS</w:t>
      </w:r>
      <w:bookmarkEnd w:id="103"/>
      <w:bookmarkEnd w:id="104"/>
      <w:bookmarkEnd w:id="105"/>
      <w:bookmarkEnd w:id="106"/>
      <w:bookmarkEnd w:id="107"/>
    </w:p>
    <w:p w:rsidR="0030287A" w:rsidRDefault="003D460D" w:rsidP="003D460D">
      <w:pPr>
        <w:tabs>
          <w:tab w:val="left" w:pos="3708"/>
        </w:tabs>
        <w:rPr>
          <w:lang w:val="es-ES"/>
        </w:rPr>
        <w:sectPr w:rsidR="0030287A" w:rsidSect="008F23A8">
          <w:headerReference w:type="default" r:id="rId38"/>
          <w:footerReference w:type="default" r:id="rId39"/>
          <w:pgSz w:w="11906" w:h="16838" w:code="9"/>
          <w:pgMar w:top="1418" w:right="1418" w:bottom="1418" w:left="1985" w:header="851" w:footer="851" w:gutter="0"/>
          <w:cols w:space="708"/>
          <w:docGrid w:linePitch="360"/>
        </w:sectPr>
      </w:pPr>
      <w:r>
        <w:rPr>
          <w:lang w:val="es-ES"/>
        </w:rPr>
        <w:tab/>
      </w:r>
    </w:p>
    <w:p w:rsidR="00F53AA9" w:rsidRDefault="009B136D" w:rsidP="002843CD">
      <w:pPr>
        <w:pStyle w:val="Ttulo1"/>
        <w:rPr>
          <w:lang w:val="es-ES"/>
        </w:rPr>
      </w:pPr>
      <w:bookmarkStart w:id="108" w:name="_Toc306020680"/>
      <w:bookmarkStart w:id="109" w:name="_Toc310901331"/>
      <w:r>
        <w:rPr>
          <w:lang w:val="es-ES"/>
        </w:rPr>
        <w:lastRenderedPageBreak/>
        <w:t xml:space="preserve">4 </w:t>
      </w:r>
      <w:r w:rsidR="00F53AA9" w:rsidRPr="009F2219">
        <w:rPr>
          <w:lang w:val="es-ES"/>
        </w:rPr>
        <w:t>POLÍTICA DE SEGURIDAD</w:t>
      </w:r>
      <w:bookmarkEnd w:id="108"/>
      <w:bookmarkEnd w:id="109"/>
    </w:p>
    <w:p w:rsidR="00A95D60" w:rsidRPr="00A95D60" w:rsidRDefault="00A95D60" w:rsidP="00A95D60">
      <w:pPr>
        <w:rPr>
          <w:lang w:val="es-ES"/>
        </w:rPr>
      </w:pPr>
    </w:p>
    <w:p w:rsidR="0069343B" w:rsidRPr="009F2219" w:rsidRDefault="009E103D" w:rsidP="002330CC">
      <w:pPr>
        <w:pStyle w:val="Prrafodelista"/>
        <w:autoSpaceDE w:val="0"/>
        <w:autoSpaceDN w:val="0"/>
        <w:adjustRightInd w:val="0"/>
        <w:spacing w:after="0" w:line="360" w:lineRule="auto"/>
        <w:ind w:left="0"/>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Busca g</w:t>
      </w:r>
      <w:r w:rsidR="00941C56" w:rsidRPr="009F2219">
        <w:rPr>
          <w:rFonts w:ascii="Times New Roman" w:hAnsi="Times New Roman" w:cs="Times New Roman"/>
          <w:sz w:val="24"/>
          <w:szCs w:val="24"/>
          <w:lang w:val="es-ES"/>
        </w:rPr>
        <w:t>arantizar la confidencialidad de la información propia o proporcionada por nuestros clientes en relación a los servicios prestados.</w:t>
      </w:r>
      <w:r w:rsidR="0069343B" w:rsidRPr="009F2219">
        <w:rPr>
          <w:rFonts w:ascii="Times New Roman" w:hAnsi="Times New Roman" w:cs="Times New Roman"/>
          <w:sz w:val="24"/>
          <w:szCs w:val="24"/>
          <w:lang w:val="es-ES"/>
        </w:rPr>
        <w:t xml:space="preserve"> </w:t>
      </w:r>
      <w:r w:rsidR="00941C56" w:rsidRPr="009F2219">
        <w:rPr>
          <w:rFonts w:ascii="Times New Roman" w:hAnsi="Times New Roman" w:cs="Times New Roman"/>
          <w:sz w:val="24"/>
          <w:szCs w:val="24"/>
          <w:lang w:val="es-ES"/>
        </w:rPr>
        <w:t>Garantizar la integridad, exactitud y veracidad de la información generada o procesada en la realización de los servicios.</w:t>
      </w:r>
      <w:r w:rsidR="0069343B" w:rsidRPr="009F2219">
        <w:rPr>
          <w:rFonts w:ascii="Times New Roman" w:hAnsi="Times New Roman" w:cs="Times New Roman"/>
          <w:sz w:val="24"/>
          <w:szCs w:val="24"/>
          <w:lang w:val="es-ES"/>
        </w:rPr>
        <w:t xml:space="preserve"> </w:t>
      </w:r>
    </w:p>
    <w:p w:rsidR="00941C56" w:rsidRPr="009F2219" w:rsidRDefault="00941C56" w:rsidP="004A459F">
      <w:pPr>
        <w:pStyle w:val="Prrafodelista"/>
        <w:autoSpaceDE w:val="0"/>
        <w:autoSpaceDN w:val="0"/>
        <w:adjustRightInd w:val="0"/>
        <w:spacing w:after="0" w:line="360" w:lineRule="auto"/>
        <w:ind w:left="0"/>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Asegurar que el acceso a los sistemas de información relacionados con la prestación de los servicios, se realiza solamente por personal autorizado y con los privilegios de seguridad requeridos en relación al departamento o área a la que pertenece y según el desempeño de sus funciones.</w:t>
      </w:r>
    </w:p>
    <w:p w:rsidR="0000321B" w:rsidRPr="009F2219" w:rsidRDefault="00941C56" w:rsidP="002330CC">
      <w:pPr>
        <w:pStyle w:val="Prrafodelista"/>
        <w:autoSpaceDE w:val="0"/>
        <w:autoSpaceDN w:val="0"/>
        <w:adjustRightInd w:val="0"/>
        <w:spacing w:after="0" w:line="360" w:lineRule="auto"/>
        <w:ind w:left="0"/>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Garantizar el cumplimiento de los acuerdos de nivel de servicio en relación a la seguridad de la información establecidos con terceros</w:t>
      </w:r>
      <w:r w:rsidR="009E103D" w:rsidRPr="009F2219">
        <w:rPr>
          <w:rFonts w:ascii="Times New Roman" w:hAnsi="Times New Roman" w:cs="Times New Roman"/>
          <w:sz w:val="24"/>
          <w:szCs w:val="24"/>
          <w:lang w:val="es-ES"/>
        </w:rPr>
        <w:t xml:space="preserve">. Las políticas a aplicar son las siguientes: </w:t>
      </w:r>
    </w:p>
    <w:p w:rsidR="009E103D" w:rsidRPr="009F2219" w:rsidRDefault="009E103D" w:rsidP="002330CC">
      <w:pPr>
        <w:pStyle w:val="Prrafodelista"/>
        <w:numPr>
          <w:ilvl w:val="0"/>
          <w:numId w:val="5"/>
        </w:num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Uso aceptable de los activos</w:t>
      </w:r>
    </w:p>
    <w:p w:rsidR="009E103D" w:rsidRPr="009F2219" w:rsidRDefault="009E103D" w:rsidP="002330CC">
      <w:pPr>
        <w:pStyle w:val="Prrafodelista"/>
        <w:numPr>
          <w:ilvl w:val="0"/>
          <w:numId w:val="5"/>
        </w:num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uso contra software malicioso</w:t>
      </w:r>
    </w:p>
    <w:p w:rsidR="009E103D" w:rsidRPr="009F2219" w:rsidRDefault="009E103D" w:rsidP="002330CC">
      <w:pPr>
        <w:pStyle w:val="Prrafodelista"/>
        <w:numPr>
          <w:ilvl w:val="0"/>
          <w:numId w:val="5"/>
        </w:num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control de accesos</w:t>
      </w:r>
    </w:p>
    <w:p w:rsidR="009E103D" w:rsidRPr="009F2219" w:rsidRDefault="009E103D" w:rsidP="002330CC">
      <w:pPr>
        <w:pStyle w:val="Prrafodelista"/>
        <w:numPr>
          <w:ilvl w:val="0"/>
          <w:numId w:val="5"/>
        </w:num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uso de correo electrónico</w:t>
      </w:r>
    </w:p>
    <w:p w:rsidR="009E103D" w:rsidRPr="009F2219" w:rsidRDefault="009E103D" w:rsidP="002330CC">
      <w:pPr>
        <w:pStyle w:val="Prrafodelista"/>
        <w:numPr>
          <w:ilvl w:val="0"/>
          <w:numId w:val="5"/>
        </w:num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puestos de trabajo despejados</w:t>
      </w:r>
    </w:p>
    <w:p w:rsidR="009E103D" w:rsidRPr="009F2219" w:rsidRDefault="009E103D" w:rsidP="002330CC">
      <w:pPr>
        <w:pStyle w:val="Prrafodelista"/>
        <w:numPr>
          <w:ilvl w:val="0"/>
          <w:numId w:val="5"/>
        </w:num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uso de contraseñas de usuario</w:t>
      </w:r>
    </w:p>
    <w:p w:rsidR="00F53AA9" w:rsidRPr="00D75B55" w:rsidRDefault="009E103D" w:rsidP="00D75B55">
      <w:pPr>
        <w:pStyle w:val="Prrafodelista"/>
        <w:numPr>
          <w:ilvl w:val="0"/>
          <w:numId w:val="5"/>
        </w:numPr>
        <w:autoSpaceDE w:val="0"/>
        <w:autoSpaceDN w:val="0"/>
        <w:adjustRightInd w:val="0"/>
        <w:spacing w:after="0" w:line="360" w:lineRule="auto"/>
        <w:jc w:val="both"/>
        <w:rPr>
          <w:lang w:val="es-ES"/>
        </w:rPr>
      </w:pPr>
      <w:r w:rsidRPr="00D75B55">
        <w:rPr>
          <w:rFonts w:ascii="Times New Roman" w:hAnsi="Times New Roman" w:cs="Times New Roman"/>
          <w:sz w:val="24"/>
          <w:szCs w:val="24"/>
          <w:lang w:val="es-ES"/>
        </w:rPr>
        <w:t>uso de equipos portátiles</w:t>
      </w:r>
      <w:r w:rsidRPr="00D75B55">
        <w:rPr>
          <w:rFonts w:ascii="Times New Roman" w:hAnsi="Times New Roman" w:cs="Times New Roman"/>
          <w:color w:val="000000"/>
          <w:sz w:val="24"/>
          <w:szCs w:val="24"/>
        </w:rPr>
        <w:tab/>
      </w:r>
    </w:p>
    <w:p w:rsidR="00A95D60" w:rsidRPr="00AD6CD3" w:rsidRDefault="009B136D" w:rsidP="00BF7F4C">
      <w:pPr>
        <w:pStyle w:val="Ttulo2"/>
        <w:spacing w:line="360" w:lineRule="auto"/>
        <w:rPr>
          <w:rFonts w:cs="Times New Roman"/>
          <w:b w:val="0"/>
          <w:color w:val="548DD4" w:themeColor="text2" w:themeTint="99"/>
          <w:sz w:val="24"/>
          <w:szCs w:val="24"/>
          <w:lang w:val="es-ES"/>
        </w:rPr>
      </w:pPr>
      <w:bookmarkStart w:id="110" w:name="_Toc310901332"/>
      <w:r w:rsidRPr="009B136D">
        <w:t>4.1 USO ACEPTABLE DE LOS ACTIVOS</w:t>
      </w:r>
      <w:bookmarkEnd w:id="110"/>
    </w:p>
    <w:p w:rsidR="006C52BB" w:rsidRPr="009F2219" w:rsidRDefault="00F53AA9" w:rsidP="002330CC">
      <w:pPr>
        <w:pStyle w:val="Prrafodelista"/>
        <w:numPr>
          <w:ilvl w:val="0"/>
          <w:numId w:val="5"/>
        </w:num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La información debe estar clasificada según su valor, los requisitos legales, su sensibilidad y criticidad para la organización.</w:t>
      </w:r>
    </w:p>
    <w:p w:rsidR="005D146A" w:rsidRPr="00827DA0" w:rsidRDefault="00F53AA9" w:rsidP="005D146A">
      <w:pPr>
        <w:pStyle w:val="Prrafodelista"/>
        <w:numPr>
          <w:ilvl w:val="0"/>
          <w:numId w:val="5"/>
        </w:numPr>
        <w:autoSpaceDE w:val="0"/>
        <w:autoSpaceDN w:val="0"/>
        <w:adjustRightInd w:val="0"/>
        <w:spacing w:after="0" w:line="360" w:lineRule="auto"/>
        <w:jc w:val="both"/>
        <w:rPr>
          <w:rFonts w:ascii="Times New Roman" w:hAnsi="Times New Roman" w:cs="Times New Roman"/>
          <w:sz w:val="24"/>
          <w:szCs w:val="24"/>
          <w:lang w:val="es-ES"/>
        </w:rPr>
      </w:pPr>
      <w:r w:rsidRPr="00827DA0">
        <w:rPr>
          <w:rFonts w:ascii="Times New Roman" w:hAnsi="Times New Roman" w:cs="Times New Roman"/>
          <w:sz w:val="24"/>
          <w:szCs w:val="24"/>
          <w:lang w:val="es-ES"/>
        </w:rPr>
        <w:t>Se considera información a todo dato relacionado con las actividades y servicios de una organización, que tenga valor para ésta según estime su propietario, atendiendo a las escalas de valoración utilizadas, los requisitos legales, su sensibilidad y criticidad para la organización, cualquiera sea su forma y medio de comunicación y/o conservación (información de los sistemas, documentos impresos</w:t>
      </w:r>
      <w:r w:rsidR="0036738C" w:rsidRPr="00827DA0">
        <w:rPr>
          <w:rFonts w:ascii="Times New Roman" w:hAnsi="Times New Roman" w:cs="Times New Roman"/>
          <w:sz w:val="24"/>
          <w:szCs w:val="24"/>
          <w:lang w:val="es-ES"/>
        </w:rPr>
        <w:t>,..</w:t>
      </w:r>
      <w:r w:rsidRPr="00827DA0">
        <w:rPr>
          <w:rFonts w:ascii="Times New Roman" w:hAnsi="Times New Roman" w:cs="Times New Roman"/>
          <w:sz w:val="24"/>
          <w:szCs w:val="24"/>
          <w:lang w:val="es-ES"/>
        </w:rPr>
        <w:t xml:space="preserve">) </w:t>
      </w:r>
    </w:p>
    <w:p w:rsidR="00F53AA9" w:rsidRDefault="00F53AA9" w:rsidP="002330CC">
      <w:pPr>
        <w:pStyle w:val="Prrafodelista"/>
        <w:numPr>
          <w:ilvl w:val="0"/>
          <w:numId w:val="5"/>
        </w:num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Toda información definida como activo debe ser clasificada para garantizar un nivel adecuado de protección. Los soportes (CD, papel, Discos Duros,…) que contengan información de distintos niveles de clasificación serán clasificados con el nivel más alto de los activos de información que contengan.</w:t>
      </w:r>
    </w:p>
    <w:p w:rsidR="00A95D60" w:rsidRPr="00827DA0" w:rsidRDefault="00F53AA9" w:rsidP="002B125E">
      <w:pPr>
        <w:pStyle w:val="Prrafodelista"/>
        <w:numPr>
          <w:ilvl w:val="1"/>
          <w:numId w:val="31"/>
        </w:numPr>
        <w:spacing w:after="0" w:line="360" w:lineRule="auto"/>
        <w:rPr>
          <w:rFonts w:ascii="Times New Roman" w:hAnsi="Times New Roman" w:cs="Times New Roman"/>
          <w:b/>
          <w:color w:val="548DD4" w:themeColor="text2" w:themeTint="99"/>
          <w:sz w:val="24"/>
          <w:szCs w:val="24"/>
          <w:lang w:val="es-ES"/>
        </w:rPr>
      </w:pPr>
      <w:r w:rsidRPr="00827DA0">
        <w:rPr>
          <w:rFonts w:ascii="Times New Roman" w:hAnsi="Times New Roman" w:cs="Times New Roman"/>
          <w:b/>
          <w:color w:val="548DD4" w:themeColor="text2" w:themeTint="99"/>
          <w:sz w:val="24"/>
          <w:szCs w:val="24"/>
          <w:lang w:val="es-ES"/>
        </w:rPr>
        <w:lastRenderedPageBreak/>
        <w:t>USO CONTRA SOFTWARE MALICIOSO</w:t>
      </w:r>
    </w:p>
    <w:p w:rsidR="00F53AA9" w:rsidRPr="009F2219" w:rsidRDefault="00F53AA9" w:rsidP="002330CC">
      <w:pPr>
        <w:pStyle w:val="Prrafodelista"/>
        <w:numPr>
          <w:ilvl w:val="0"/>
          <w:numId w:val="5"/>
        </w:num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 xml:space="preserve">No utilizar CD s, disquetes, memorias </w:t>
      </w:r>
      <w:r w:rsidR="008714F5" w:rsidRPr="009F2219">
        <w:rPr>
          <w:rFonts w:ascii="Times New Roman" w:hAnsi="Times New Roman" w:cs="Times New Roman"/>
          <w:sz w:val="24"/>
          <w:szCs w:val="24"/>
          <w:lang w:val="es-ES"/>
        </w:rPr>
        <w:t>USB</w:t>
      </w:r>
      <w:r w:rsidRPr="009F2219">
        <w:rPr>
          <w:rFonts w:ascii="Times New Roman" w:hAnsi="Times New Roman" w:cs="Times New Roman"/>
          <w:sz w:val="24"/>
          <w:szCs w:val="24"/>
          <w:lang w:val="es-ES"/>
        </w:rPr>
        <w:t xml:space="preserve"> de fuera de las instalaciones en los equipos del sistema de información de la organización a menos que haya sido previamente verificado que están libres de virus u otros agentes dañinos.</w:t>
      </w:r>
    </w:p>
    <w:p w:rsidR="00F53AA9" w:rsidRPr="009F2219" w:rsidRDefault="00F53AA9" w:rsidP="002330CC">
      <w:pPr>
        <w:pStyle w:val="Prrafodelista"/>
        <w:numPr>
          <w:ilvl w:val="0"/>
          <w:numId w:val="5"/>
        </w:numPr>
        <w:autoSpaceDE w:val="0"/>
        <w:autoSpaceDN w:val="0"/>
        <w:adjustRightInd w:val="0"/>
        <w:spacing w:after="0" w:line="360" w:lineRule="auto"/>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Los mensajes que se reciban de remitentes extraños o con contenido clasificable como no relacionable con la actividad empresarial deben ser eliminados en el acto, sin proceder a abrirlos.</w:t>
      </w:r>
    </w:p>
    <w:p w:rsidR="00AC6E1C" w:rsidRPr="00A95D60" w:rsidRDefault="00F53AA9" w:rsidP="002330CC">
      <w:pPr>
        <w:pStyle w:val="Prrafodelista"/>
        <w:numPr>
          <w:ilvl w:val="0"/>
          <w:numId w:val="2"/>
        </w:numPr>
        <w:autoSpaceDE w:val="0"/>
        <w:autoSpaceDN w:val="0"/>
        <w:adjustRightInd w:val="0"/>
        <w:spacing w:after="0" w:line="360" w:lineRule="auto"/>
        <w:jc w:val="both"/>
        <w:rPr>
          <w:rFonts w:ascii="Times New Roman" w:hAnsi="Times New Roman" w:cs="Times New Roman"/>
          <w:sz w:val="24"/>
          <w:szCs w:val="24"/>
        </w:rPr>
      </w:pPr>
      <w:r w:rsidRPr="00A95D60">
        <w:rPr>
          <w:rFonts w:ascii="Times New Roman" w:hAnsi="Times New Roman" w:cs="Times New Roman"/>
          <w:sz w:val="24"/>
          <w:szCs w:val="24"/>
          <w:lang w:val="es-ES"/>
        </w:rPr>
        <w:t>Estas acciones podrían suponer:</w:t>
      </w:r>
      <w:r w:rsidR="0036738C" w:rsidRPr="00A95D60">
        <w:rPr>
          <w:rFonts w:ascii="Times New Roman" w:hAnsi="Times New Roman" w:cs="Times New Roman"/>
          <w:sz w:val="24"/>
          <w:szCs w:val="24"/>
          <w:lang w:val="es-ES"/>
        </w:rPr>
        <w:t xml:space="preserve"> </w:t>
      </w:r>
      <w:r w:rsidRPr="00A95D60">
        <w:rPr>
          <w:rFonts w:ascii="Times New Roman" w:hAnsi="Times New Roman" w:cs="Times New Roman"/>
          <w:sz w:val="24"/>
          <w:szCs w:val="24"/>
          <w:lang w:val="es-ES"/>
        </w:rPr>
        <w:t>Posibles infecciones por instalación de software no fiable.</w:t>
      </w:r>
      <w:r w:rsidR="0036738C" w:rsidRPr="00A95D60">
        <w:rPr>
          <w:rFonts w:ascii="Times New Roman" w:hAnsi="Times New Roman" w:cs="Times New Roman"/>
          <w:sz w:val="24"/>
          <w:szCs w:val="24"/>
          <w:lang w:val="es-ES"/>
        </w:rPr>
        <w:t xml:space="preserve"> </w:t>
      </w:r>
      <w:r w:rsidRPr="00A95D60">
        <w:rPr>
          <w:rFonts w:ascii="Times New Roman" w:hAnsi="Times New Roman" w:cs="Times New Roman"/>
          <w:sz w:val="24"/>
          <w:szCs w:val="24"/>
        </w:rPr>
        <w:t>Violación de la Ley de Propiedad intelectual.</w:t>
      </w:r>
    </w:p>
    <w:p w:rsidR="00A95D60" w:rsidRPr="00827DA0" w:rsidRDefault="00F53AA9" w:rsidP="00A95D60">
      <w:pPr>
        <w:pStyle w:val="Prrafodelista"/>
        <w:numPr>
          <w:ilvl w:val="0"/>
          <w:numId w:val="2"/>
        </w:numPr>
        <w:autoSpaceDE w:val="0"/>
        <w:autoSpaceDN w:val="0"/>
        <w:adjustRightInd w:val="0"/>
        <w:spacing w:after="0" w:line="360" w:lineRule="auto"/>
        <w:rPr>
          <w:rFonts w:ascii="Times New Roman" w:hAnsi="Times New Roman" w:cs="Times New Roman"/>
          <w:sz w:val="24"/>
          <w:szCs w:val="24"/>
        </w:rPr>
      </w:pPr>
      <w:r w:rsidRPr="00827DA0">
        <w:rPr>
          <w:rFonts w:ascii="Times New Roman" w:hAnsi="Times New Roman" w:cs="Times New Roman"/>
          <w:sz w:val="24"/>
          <w:szCs w:val="24"/>
        </w:rPr>
        <w:t>Daño de información contenida en los equipos, como pérdida o modificación irreversibles.</w:t>
      </w:r>
    </w:p>
    <w:p w:rsidR="00A95D60" w:rsidRPr="009F2219" w:rsidRDefault="00A95D60" w:rsidP="00A95D60">
      <w:pPr>
        <w:pStyle w:val="Prrafodelista"/>
        <w:autoSpaceDE w:val="0"/>
        <w:autoSpaceDN w:val="0"/>
        <w:adjustRightInd w:val="0"/>
        <w:spacing w:after="0" w:line="360" w:lineRule="auto"/>
        <w:rPr>
          <w:rFonts w:ascii="Times New Roman" w:hAnsi="Times New Roman" w:cs="Times New Roman"/>
          <w:sz w:val="24"/>
          <w:szCs w:val="24"/>
        </w:rPr>
      </w:pPr>
    </w:p>
    <w:p w:rsidR="00A95D60" w:rsidRPr="00827DA0" w:rsidRDefault="00F53AA9" w:rsidP="002B125E">
      <w:pPr>
        <w:pStyle w:val="Prrafodelista"/>
        <w:numPr>
          <w:ilvl w:val="1"/>
          <w:numId w:val="31"/>
        </w:numPr>
        <w:spacing w:after="0" w:line="360" w:lineRule="auto"/>
        <w:rPr>
          <w:rFonts w:ascii="Times New Roman" w:hAnsi="Times New Roman" w:cs="Times New Roman"/>
          <w:b/>
          <w:color w:val="548DD4" w:themeColor="text2" w:themeTint="99"/>
          <w:sz w:val="24"/>
          <w:szCs w:val="24"/>
          <w:lang w:val="es-ES"/>
        </w:rPr>
      </w:pPr>
      <w:r w:rsidRPr="00827DA0">
        <w:rPr>
          <w:rFonts w:ascii="Times New Roman" w:hAnsi="Times New Roman" w:cs="Times New Roman"/>
          <w:b/>
          <w:color w:val="548DD4" w:themeColor="text2" w:themeTint="99"/>
          <w:sz w:val="24"/>
          <w:szCs w:val="24"/>
          <w:lang w:val="es-ES"/>
        </w:rPr>
        <w:t>CONTROL DE ACCESOS A LA INFORMACIÓN</w:t>
      </w:r>
    </w:p>
    <w:p w:rsidR="00F53AA9" w:rsidRPr="009F2219" w:rsidRDefault="00F53AA9" w:rsidP="002330CC">
      <w:pPr>
        <w:pStyle w:val="Prrafodelista"/>
        <w:numPr>
          <w:ilvl w:val="0"/>
          <w:numId w:val="2"/>
        </w:num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Verificar que se activa el protector de pantalla de manera automática y que la reanudación del trabajo implica la desactivación de la pantalla protectora con la introducción de la contraseña de usuario correspondiente.</w:t>
      </w:r>
    </w:p>
    <w:p w:rsidR="00F53AA9" w:rsidRPr="009F2219" w:rsidRDefault="00F53AA9" w:rsidP="002330CC">
      <w:pPr>
        <w:pStyle w:val="Prrafodelista"/>
        <w:numPr>
          <w:ilvl w:val="0"/>
          <w:numId w:val="2"/>
        </w:num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Guarde documentos y dispositivos de almacenamiento (</w:t>
      </w:r>
      <w:proofErr w:type="spellStart"/>
      <w:r w:rsidRPr="009F2219">
        <w:rPr>
          <w:rFonts w:ascii="Times New Roman" w:hAnsi="Times New Roman" w:cs="Times New Roman"/>
          <w:sz w:val="24"/>
          <w:szCs w:val="24"/>
        </w:rPr>
        <w:t>CDs</w:t>
      </w:r>
      <w:proofErr w:type="spellEnd"/>
      <w:r w:rsidRPr="009F2219">
        <w:rPr>
          <w:rFonts w:ascii="Times New Roman" w:hAnsi="Times New Roman" w:cs="Times New Roman"/>
          <w:sz w:val="24"/>
          <w:szCs w:val="24"/>
        </w:rPr>
        <w:t>, memorias, etc.) con información crítica o sensible en armarios o los cajones bajo llave.</w:t>
      </w:r>
    </w:p>
    <w:p w:rsidR="00F53AA9" w:rsidRPr="009F2219" w:rsidRDefault="00F53AA9" w:rsidP="002330CC">
      <w:pPr>
        <w:pStyle w:val="Prrafodelista"/>
        <w:numPr>
          <w:ilvl w:val="0"/>
          <w:numId w:val="2"/>
        </w:num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No deje documentos a la vista, por ejemplo:</w:t>
      </w:r>
    </w:p>
    <w:p w:rsidR="00F53AA9" w:rsidRPr="00AD6CD3" w:rsidRDefault="00F53AA9" w:rsidP="00AD6CD3">
      <w:pPr>
        <w:pStyle w:val="Prrafodelista"/>
        <w:numPr>
          <w:ilvl w:val="1"/>
          <w:numId w:val="2"/>
        </w:numPr>
        <w:autoSpaceDE w:val="0"/>
        <w:autoSpaceDN w:val="0"/>
        <w:adjustRightInd w:val="0"/>
        <w:spacing w:after="0" w:line="360" w:lineRule="auto"/>
        <w:jc w:val="both"/>
        <w:rPr>
          <w:rFonts w:ascii="Times New Roman" w:hAnsi="Times New Roman" w:cs="Times New Roman"/>
          <w:sz w:val="24"/>
          <w:szCs w:val="24"/>
        </w:rPr>
      </w:pPr>
      <w:r w:rsidRPr="00AD6CD3">
        <w:rPr>
          <w:rFonts w:ascii="Times New Roman" w:hAnsi="Times New Roman" w:cs="Times New Roman"/>
          <w:sz w:val="24"/>
          <w:szCs w:val="24"/>
        </w:rPr>
        <w:t xml:space="preserve">Nombre de Usuario y </w:t>
      </w:r>
      <w:proofErr w:type="spellStart"/>
      <w:r w:rsidRPr="00AD6CD3">
        <w:rPr>
          <w:rFonts w:ascii="Times New Roman" w:hAnsi="Times New Roman" w:cs="Times New Roman"/>
          <w:sz w:val="24"/>
          <w:szCs w:val="24"/>
        </w:rPr>
        <w:t>Passwords</w:t>
      </w:r>
      <w:proofErr w:type="spellEnd"/>
    </w:p>
    <w:p w:rsidR="00F53AA9" w:rsidRPr="00AD6CD3" w:rsidRDefault="00F53AA9" w:rsidP="00AD6CD3">
      <w:pPr>
        <w:pStyle w:val="Prrafodelista"/>
        <w:numPr>
          <w:ilvl w:val="1"/>
          <w:numId w:val="2"/>
        </w:numPr>
        <w:autoSpaceDE w:val="0"/>
        <w:autoSpaceDN w:val="0"/>
        <w:adjustRightInd w:val="0"/>
        <w:spacing w:after="0" w:line="360" w:lineRule="auto"/>
        <w:jc w:val="both"/>
        <w:rPr>
          <w:rFonts w:ascii="Times New Roman" w:hAnsi="Times New Roman" w:cs="Times New Roman"/>
          <w:sz w:val="24"/>
          <w:szCs w:val="24"/>
        </w:rPr>
      </w:pPr>
      <w:r w:rsidRPr="00AD6CD3">
        <w:rPr>
          <w:rFonts w:ascii="Times New Roman" w:hAnsi="Times New Roman" w:cs="Times New Roman"/>
          <w:sz w:val="24"/>
          <w:szCs w:val="24"/>
        </w:rPr>
        <w:t>Direcciones IP</w:t>
      </w:r>
    </w:p>
    <w:p w:rsidR="00F53AA9" w:rsidRPr="00AD6CD3" w:rsidRDefault="00F53AA9" w:rsidP="00AD6CD3">
      <w:pPr>
        <w:pStyle w:val="Prrafodelista"/>
        <w:numPr>
          <w:ilvl w:val="1"/>
          <w:numId w:val="2"/>
        </w:numPr>
        <w:autoSpaceDE w:val="0"/>
        <w:autoSpaceDN w:val="0"/>
        <w:adjustRightInd w:val="0"/>
        <w:spacing w:after="0" w:line="360" w:lineRule="auto"/>
        <w:jc w:val="both"/>
        <w:rPr>
          <w:rFonts w:ascii="Times New Roman" w:hAnsi="Times New Roman" w:cs="Times New Roman"/>
          <w:sz w:val="24"/>
          <w:szCs w:val="24"/>
        </w:rPr>
      </w:pPr>
      <w:r w:rsidRPr="00AD6CD3">
        <w:rPr>
          <w:rFonts w:ascii="Times New Roman" w:hAnsi="Times New Roman" w:cs="Times New Roman"/>
          <w:sz w:val="24"/>
          <w:szCs w:val="24"/>
        </w:rPr>
        <w:t>Contratos</w:t>
      </w:r>
    </w:p>
    <w:p w:rsidR="00F53AA9" w:rsidRPr="00AD6CD3" w:rsidRDefault="00F53AA9" w:rsidP="00AD6CD3">
      <w:pPr>
        <w:pStyle w:val="Prrafodelista"/>
        <w:numPr>
          <w:ilvl w:val="1"/>
          <w:numId w:val="2"/>
        </w:numPr>
        <w:autoSpaceDE w:val="0"/>
        <w:autoSpaceDN w:val="0"/>
        <w:adjustRightInd w:val="0"/>
        <w:spacing w:after="0" w:line="360" w:lineRule="auto"/>
        <w:jc w:val="both"/>
        <w:rPr>
          <w:rFonts w:ascii="Times New Roman" w:hAnsi="Times New Roman" w:cs="Times New Roman"/>
          <w:sz w:val="24"/>
          <w:szCs w:val="24"/>
        </w:rPr>
      </w:pPr>
      <w:r w:rsidRPr="00AD6CD3">
        <w:rPr>
          <w:rFonts w:ascii="Times New Roman" w:hAnsi="Times New Roman" w:cs="Times New Roman"/>
          <w:sz w:val="24"/>
          <w:szCs w:val="24"/>
        </w:rPr>
        <w:t>Números de Cuenta</w:t>
      </w:r>
    </w:p>
    <w:p w:rsidR="00F53AA9" w:rsidRPr="00AD6CD3" w:rsidRDefault="00F53AA9" w:rsidP="00AD6CD3">
      <w:pPr>
        <w:pStyle w:val="Prrafodelista"/>
        <w:numPr>
          <w:ilvl w:val="1"/>
          <w:numId w:val="2"/>
        </w:numPr>
        <w:autoSpaceDE w:val="0"/>
        <w:autoSpaceDN w:val="0"/>
        <w:adjustRightInd w:val="0"/>
        <w:spacing w:after="0" w:line="360" w:lineRule="auto"/>
        <w:jc w:val="both"/>
        <w:rPr>
          <w:rFonts w:ascii="Times New Roman" w:hAnsi="Times New Roman" w:cs="Times New Roman"/>
          <w:sz w:val="24"/>
          <w:szCs w:val="24"/>
        </w:rPr>
      </w:pPr>
      <w:r w:rsidRPr="00AD6CD3">
        <w:rPr>
          <w:rFonts w:ascii="Times New Roman" w:hAnsi="Times New Roman" w:cs="Times New Roman"/>
          <w:sz w:val="24"/>
          <w:szCs w:val="24"/>
        </w:rPr>
        <w:t>Listas de Clientes</w:t>
      </w:r>
    </w:p>
    <w:p w:rsidR="00F53AA9" w:rsidRPr="00AD6CD3" w:rsidRDefault="00F53AA9" w:rsidP="00AD6CD3">
      <w:pPr>
        <w:pStyle w:val="Prrafodelista"/>
        <w:numPr>
          <w:ilvl w:val="1"/>
          <w:numId w:val="2"/>
        </w:numPr>
        <w:autoSpaceDE w:val="0"/>
        <w:autoSpaceDN w:val="0"/>
        <w:adjustRightInd w:val="0"/>
        <w:spacing w:after="0" w:line="360" w:lineRule="auto"/>
        <w:jc w:val="both"/>
        <w:rPr>
          <w:rFonts w:ascii="Times New Roman" w:hAnsi="Times New Roman" w:cs="Times New Roman"/>
          <w:sz w:val="24"/>
          <w:szCs w:val="24"/>
        </w:rPr>
      </w:pPr>
      <w:r w:rsidRPr="00AD6CD3">
        <w:rPr>
          <w:rFonts w:ascii="Times New Roman" w:hAnsi="Times New Roman" w:cs="Times New Roman"/>
          <w:sz w:val="24"/>
          <w:szCs w:val="24"/>
        </w:rPr>
        <w:t>Propiedad Intelectual</w:t>
      </w:r>
    </w:p>
    <w:p w:rsidR="00F53AA9" w:rsidRPr="00AD6CD3" w:rsidRDefault="00F53AA9" w:rsidP="00AD6CD3">
      <w:pPr>
        <w:pStyle w:val="Prrafodelista"/>
        <w:numPr>
          <w:ilvl w:val="1"/>
          <w:numId w:val="2"/>
        </w:numPr>
        <w:autoSpaceDE w:val="0"/>
        <w:autoSpaceDN w:val="0"/>
        <w:adjustRightInd w:val="0"/>
        <w:spacing w:after="0" w:line="360" w:lineRule="auto"/>
        <w:jc w:val="both"/>
        <w:rPr>
          <w:rFonts w:ascii="Times New Roman" w:hAnsi="Times New Roman" w:cs="Times New Roman"/>
          <w:color w:val="000000"/>
          <w:sz w:val="24"/>
          <w:szCs w:val="24"/>
        </w:rPr>
      </w:pPr>
      <w:r w:rsidRPr="00AD6CD3">
        <w:rPr>
          <w:rFonts w:ascii="Times New Roman" w:hAnsi="Times New Roman" w:cs="Times New Roman"/>
          <w:sz w:val="24"/>
          <w:szCs w:val="24"/>
        </w:rPr>
        <w:t xml:space="preserve">Datos de Empleados/ </w:t>
      </w:r>
      <w:proofErr w:type="spellStart"/>
      <w:r w:rsidRPr="00AD6CD3">
        <w:rPr>
          <w:rFonts w:ascii="Times New Roman" w:hAnsi="Times New Roman" w:cs="Times New Roman"/>
          <w:sz w:val="24"/>
          <w:szCs w:val="24"/>
        </w:rPr>
        <w:t>Currículums</w:t>
      </w:r>
      <w:proofErr w:type="spellEnd"/>
      <w:r w:rsidRPr="00AD6CD3">
        <w:rPr>
          <w:rFonts w:ascii="Times New Roman" w:hAnsi="Times New Roman" w:cs="Times New Roman"/>
          <w:sz w:val="24"/>
          <w:szCs w:val="24"/>
        </w:rPr>
        <w:t>.</w:t>
      </w:r>
    </w:p>
    <w:p w:rsidR="00F53AA9" w:rsidRPr="00827DA0" w:rsidRDefault="00F53AA9" w:rsidP="002330CC">
      <w:pPr>
        <w:pStyle w:val="Prrafodelista"/>
        <w:numPr>
          <w:ilvl w:val="0"/>
          <w:numId w:val="2"/>
        </w:numPr>
        <w:autoSpaceDE w:val="0"/>
        <w:autoSpaceDN w:val="0"/>
        <w:adjustRightInd w:val="0"/>
        <w:spacing w:after="0" w:line="360" w:lineRule="auto"/>
        <w:jc w:val="both"/>
        <w:rPr>
          <w:rFonts w:ascii="Times New Roman" w:hAnsi="Times New Roman" w:cs="Times New Roman"/>
          <w:sz w:val="24"/>
          <w:szCs w:val="24"/>
        </w:rPr>
      </w:pPr>
      <w:r w:rsidRPr="00827DA0">
        <w:rPr>
          <w:rFonts w:ascii="Times New Roman" w:hAnsi="Times New Roman" w:cs="Times New Roman"/>
          <w:sz w:val="24"/>
          <w:szCs w:val="24"/>
        </w:rPr>
        <w:t>El identificador de usuario tendrá unos privilegios asociados, en función del cargo y las funciones que desempeñe. Los privilegios asociados a cada usuario le permitirán, en función de cada caso, acceder a un determinado tipo de información.</w:t>
      </w:r>
      <w:r w:rsidR="00EE534C" w:rsidRPr="00827DA0">
        <w:rPr>
          <w:rFonts w:ascii="Times New Roman" w:hAnsi="Times New Roman" w:cs="Times New Roman"/>
          <w:sz w:val="24"/>
          <w:szCs w:val="24"/>
        </w:rPr>
        <w:t xml:space="preserve">  </w:t>
      </w:r>
      <w:r w:rsidRPr="00827DA0">
        <w:rPr>
          <w:rFonts w:ascii="Times New Roman" w:hAnsi="Times New Roman" w:cs="Times New Roman"/>
          <w:sz w:val="24"/>
          <w:szCs w:val="24"/>
        </w:rPr>
        <w:t>El uso de un identificador único hace posible el seguimiento de las actividades realizadas por los usuarios, otorgando así responsabilidad individual sobre las acciones.</w:t>
      </w:r>
    </w:p>
    <w:p w:rsidR="00F53AA9" w:rsidRPr="009F2219" w:rsidRDefault="00F53AA9" w:rsidP="002330CC">
      <w:pPr>
        <w:pStyle w:val="Prrafodelista"/>
        <w:numPr>
          <w:ilvl w:val="0"/>
          <w:numId w:val="2"/>
        </w:num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lastRenderedPageBreak/>
        <w:t>No dejar funciones y equipos de soporte desatendidos, sobre todo si se va a imprimir o se está imprimiendo información confidencial de la empresa.</w:t>
      </w:r>
    </w:p>
    <w:p w:rsidR="00F53AA9" w:rsidRPr="00AD6CD3" w:rsidRDefault="00F53AA9" w:rsidP="00AD6CD3">
      <w:pPr>
        <w:pStyle w:val="Prrafodelista"/>
        <w:spacing w:after="0" w:line="360" w:lineRule="auto"/>
        <w:rPr>
          <w:rFonts w:ascii="Times New Roman" w:hAnsi="Times New Roman" w:cs="Times New Roman"/>
          <w:b/>
          <w:color w:val="548DD4" w:themeColor="text2" w:themeTint="99"/>
          <w:sz w:val="24"/>
          <w:szCs w:val="24"/>
          <w:lang w:val="es-ES"/>
        </w:rPr>
      </w:pPr>
    </w:p>
    <w:p w:rsidR="00A95D60" w:rsidRPr="00827DA0" w:rsidRDefault="00F53AA9" w:rsidP="002B125E">
      <w:pPr>
        <w:pStyle w:val="Prrafodelista"/>
        <w:numPr>
          <w:ilvl w:val="1"/>
          <w:numId w:val="31"/>
        </w:numPr>
        <w:spacing w:after="0" w:line="360" w:lineRule="auto"/>
        <w:rPr>
          <w:rFonts w:ascii="Times New Roman" w:hAnsi="Times New Roman" w:cs="Times New Roman"/>
          <w:b/>
          <w:color w:val="548DD4" w:themeColor="text2" w:themeTint="99"/>
          <w:sz w:val="24"/>
          <w:szCs w:val="24"/>
          <w:lang w:val="es-ES"/>
        </w:rPr>
      </w:pPr>
      <w:r w:rsidRPr="00827DA0">
        <w:rPr>
          <w:rFonts w:ascii="Times New Roman" w:hAnsi="Times New Roman" w:cs="Times New Roman"/>
          <w:b/>
          <w:color w:val="548DD4" w:themeColor="text2" w:themeTint="99"/>
          <w:sz w:val="24"/>
          <w:szCs w:val="24"/>
          <w:lang w:val="es-ES"/>
        </w:rPr>
        <w:t>POLÍTICA DE USO DE CORREO ELECTRÓNICO</w:t>
      </w:r>
    </w:p>
    <w:p w:rsidR="00F53AA9" w:rsidRPr="009F2219" w:rsidRDefault="00F53AA9" w:rsidP="002330CC">
      <w:pPr>
        <w:pStyle w:val="Prrafodelista"/>
        <w:numPr>
          <w:ilvl w:val="0"/>
          <w:numId w:val="2"/>
        </w:num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Los usuarios que utilicen el correo electrónico dentro de la organización serán responsables de información</w:t>
      </w:r>
      <w:r w:rsidR="006A2FC3" w:rsidRPr="009F2219">
        <w:rPr>
          <w:rFonts w:ascii="Times New Roman" w:hAnsi="Times New Roman" w:cs="Times New Roman"/>
          <w:sz w:val="24"/>
          <w:szCs w:val="24"/>
        </w:rPr>
        <w:t>.</w:t>
      </w:r>
      <w:r w:rsidRPr="009F2219">
        <w:rPr>
          <w:rFonts w:ascii="Times New Roman" w:hAnsi="Times New Roman" w:cs="Times New Roman"/>
          <w:sz w:val="24"/>
          <w:szCs w:val="24"/>
        </w:rPr>
        <w:t xml:space="preserve"> </w:t>
      </w:r>
      <w:r w:rsidR="006A2FC3" w:rsidRPr="009F2219">
        <w:rPr>
          <w:rFonts w:ascii="Times New Roman" w:hAnsi="Times New Roman" w:cs="Times New Roman"/>
          <w:sz w:val="24"/>
          <w:szCs w:val="24"/>
        </w:rPr>
        <w:t>E</w:t>
      </w:r>
      <w:r w:rsidRPr="009F2219">
        <w:rPr>
          <w:rFonts w:ascii="Times New Roman" w:hAnsi="Times New Roman" w:cs="Times New Roman"/>
          <w:sz w:val="24"/>
          <w:szCs w:val="24"/>
        </w:rPr>
        <w:t>vitar prácticas que puedan comprometer la seguridad de la información.</w:t>
      </w:r>
    </w:p>
    <w:p w:rsidR="00F53AA9" w:rsidRPr="009F2219" w:rsidRDefault="00F53AA9" w:rsidP="002330CC">
      <w:pPr>
        <w:pStyle w:val="Prrafodelista"/>
        <w:autoSpaceDE w:val="0"/>
        <w:autoSpaceDN w:val="0"/>
        <w:adjustRightInd w:val="0"/>
        <w:spacing w:after="0" w:line="360" w:lineRule="auto"/>
        <w:ind w:left="1428"/>
        <w:jc w:val="both"/>
        <w:rPr>
          <w:rFonts w:ascii="Times New Roman" w:hAnsi="Times New Roman" w:cs="Times New Roman"/>
          <w:sz w:val="24"/>
          <w:szCs w:val="24"/>
        </w:rPr>
      </w:pPr>
    </w:p>
    <w:p w:rsidR="00F53AA9" w:rsidRPr="009F2219" w:rsidRDefault="00F53AA9" w:rsidP="002330CC">
      <w:pPr>
        <w:pStyle w:val="Prrafodelista"/>
        <w:numPr>
          <w:ilvl w:val="0"/>
          <w:numId w:val="2"/>
        </w:num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Los servicios de email corporativos se suministran para servir a propósitos operacionales y administrativos relacionados con el negocio. Todos los emails procesados por los Sistemas de Información corporativos y redes son considerados propiedad de la organización.</w:t>
      </w:r>
    </w:p>
    <w:p w:rsidR="008B4D0D" w:rsidRPr="009F2219" w:rsidRDefault="008B4D0D" w:rsidP="002330CC">
      <w:pPr>
        <w:spacing w:after="0" w:line="360" w:lineRule="auto"/>
        <w:rPr>
          <w:rFonts w:ascii="Times New Roman" w:hAnsi="Times New Roman" w:cs="Times New Roman"/>
          <w:b/>
          <w:color w:val="548DD4" w:themeColor="text2" w:themeTint="99"/>
          <w:sz w:val="24"/>
          <w:szCs w:val="24"/>
          <w:lang w:val="es-ES"/>
        </w:rPr>
      </w:pPr>
    </w:p>
    <w:p w:rsidR="00A95D60" w:rsidRPr="00827DA0" w:rsidRDefault="0036738C" w:rsidP="002B125E">
      <w:pPr>
        <w:pStyle w:val="Prrafodelista"/>
        <w:numPr>
          <w:ilvl w:val="1"/>
          <w:numId w:val="31"/>
        </w:numPr>
        <w:spacing w:after="0" w:line="360" w:lineRule="auto"/>
        <w:rPr>
          <w:rFonts w:ascii="Times New Roman" w:hAnsi="Times New Roman" w:cs="Times New Roman"/>
          <w:b/>
          <w:color w:val="548DD4" w:themeColor="text2" w:themeTint="99"/>
          <w:sz w:val="24"/>
          <w:szCs w:val="24"/>
          <w:lang w:val="es-ES"/>
        </w:rPr>
      </w:pPr>
      <w:r w:rsidRPr="00827DA0">
        <w:rPr>
          <w:rFonts w:ascii="Times New Roman" w:hAnsi="Times New Roman" w:cs="Times New Roman"/>
          <w:b/>
          <w:color w:val="548DD4" w:themeColor="text2" w:themeTint="99"/>
          <w:sz w:val="24"/>
          <w:szCs w:val="24"/>
          <w:lang w:val="es-ES"/>
        </w:rPr>
        <w:t>NO USAR EL CORREO ELECTRÓNICO PARA:</w:t>
      </w:r>
    </w:p>
    <w:p w:rsidR="00F53AA9" w:rsidRPr="009F2219" w:rsidRDefault="00B62F3E" w:rsidP="002330CC">
      <w:pPr>
        <w:pStyle w:val="Prrafodelista"/>
        <w:numPr>
          <w:ilvl w:val="0"/>
          <w:numId w:val="3"/>
        </w:numPr>
        <w:autoSpaceDE w:val="0"/>
        <w:autoSpaceDN w:val="0"/>
        <w:adjustRightInd w:val="0"/>
        <w:spacing w:after="0" w:line="360" w:lineRule="auto"/>
        <w:jc w:val="both"/>
        <w:rPr>
          <w:rFonts w:ascii="Times New Roman" w:hAnsi="Times New Roman" w:cs="Times New Roman"/>
          <w:color w:val="000000"/>
          <w:sz w:val="24"/>
          <w:szCs w:val="24"/>
        </w:rPr>
      </w:pPr>
      <w:r w:rsidRPr="009F2219">
        <w:rPr>
          <w:rFonts w:ascii="Times New Roman" w:hAnsi="Times New Roman" w:cs="Times New Roman"/>
          <w:sz w:val="24"/>
          <w:szCs w:val="24"/>
        </w:rPr>
        <w:t>E</w:t>
      </w:r>
      <w:r w:rsidR="00F53AA9" w:rsidRPr="009F2219">
        <w:rPr>
          <w:rFonts w:ascii="Times New Roman" w:hAnsi="Times New Roman" w:cs="Times New Roman"/>
          <w:sz w:val="24"/>
          <w:szCs w:val="24"/>
        </w:rPr>
        <w:t>nviar información confidencial/sensible, particularmente a través de internet, a menos que ésta sea primero cifrada por un sistema de cifrado aprobado por el Dpto. Informático.</w:t>
      </w:r>
    </w:p>
    <w:p w:rsidR="00F53AA9" w:rsidRPr="009F2219" w:rsidRDefault="00F53AA9" w:rsidP="002330CC">
      <w:pPr>
        <w:pStyle w:val="Prrafodelista"/>
        <w:numPr>
          <w:ilvl w:val="0"/>
          <w:numId w:val="3"/>
        </w:numPr>
        <w:autoSpaceDE w:val="0"/>
        <w:autoSpaceDN w:val="0"/>
        <w:adjustRightInd w:val="0"/>
        <w:spacing w:after="0" w:line="360" w:lineRule="auto"/>
        <w:jc w:val="both"/>
        <w:rPr>
          <w:rFonts w:ascii="Times New Roman" w:hAnsi="Times New Roman" w:cs="Times New Roman"/>
          <w:color w:val="000000"/>
          <w:sz w:val="24"/>
          <w:szCs w:val="24"/>
        </w:rPr>
      </w:pPr>
      <w:r w:rsidRPr="009F2219">
        <w:rPr>
          <w:rFonts w:ascii="Times New Roman" w:hAnsi="Times New Roman" w:cs="Times New Roman"/>
          <w:sz w:val="24"/>
          <w:szCs w:val="24"/>
        </w:rPr>
        <w:t>Para crear, enviar, reenviar o almacenar emails con mensajes o adjuntos que podrían ser ileg</w:t>
      </w:r>
      <w:r w:rsidR="00B36B39" w:rsidRPr="009F2219">
        <w:rPr>
          <w:rFonts w:ascii="Times New Roman" w:hAnsi="Times New Roman" w:cs="Times New Roman"/>
          <w:sz w:val="24"/>
          <w:szCs w:val="24"/>
        </w:rPr>
        <w:t xml:space="preserve">ales o considerados ofensivos, </w:t>
      </w:r>
      <w:r w:rsidRPr="009F2219">
        <w:rPr>
          <w:rFonts w:ascii="Times New Roman" w:hAnsi="Times New Roman" w:cs="Times New Roman"/>
          <w:sz w:val="24"/>
          <w:szCs w:val="24"/>
        </w:rPr>
        <w:t>sexualmente explícitos, racistas, difamatorios, abusivos, obscenos, discriminatorios u otros ofensivos</w:t>
      </w:r>
      <w:r w:rsidRPr="009F2219">
        <w:rPr>
          <w:rFonts w:ascii="Times New Roman" w:hAnsi="Times New Roman" w:cs="Times New Roman"/>
          <w:color w:val="000000"/>
          <w:sz w:val="24"/>
          <w:szCs w:val="24"/>
        </w:rPr>
        <w:t>.</w:t>
      </w:r>
    </w:p>
    <w:p w:rsidR="00F53AA9" w:rsidRDefault="00F53AA9" w:rsidP="002330CC">
      <w:pPr>
        <w:pStyle w:val="Prrafodelista"/>
        <w:numPr>
          <w:ilvl w:val="0"/>
          <w:numId w:val="3"/>
        </w:num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Para enviar un mensaje desde la cuenta de alguien o en su nombre (incluyendo el uso de una dirección falsa en el campo ‘De’).Si se autoriza por Dirección, una secretaria puede enviar emails en nombre de Dirección pero debería firmar el email en su propio nombre.</w:t>
      </w:r>
    </w:p>
    <w:p w:rsidR="00217B8A" w:rsidRPr="004A459F" w:rsidRDefault="00F53AA9" w:rsidP="004A459F">
      <w:pPr>
        <w:pStyle w:val="Prrafodelista"/>
        <w:numPr>
          <w:ilvl w:val="0"/>
          <w:numId w:val="3"/>
        </w:numPr>
        <w:autoSpaceDE w:val="0"/>
        <w:autoSpaceDN w:val="0"/>
        <w:adjustRightInd w:val="0"/>
        <w:spacing w:after="0" w:line="360" w:lineRule="auto"/>
        <w:jc w:val="both"/>
        <w:rPr>
          <w:rFonts w:ascii="Times New Roman" w:hAnsi="Times New Roman" w:cs="Times New Roman"/>
          <w:b/>
          <w:sz w:val="24"/>
          <w:szCs w:val="24"/>
        </w:rPr>
      </w:pPr>
      <w:r w:rsidRPr="004A459F">
        <w:rPr>
          <w:rFonts w:ascii="Times New Roman" w:hAnsi="Times New Roman" w:cs="Times New Roman"/>
          <w:sz w:val="24"/>
          <w:szCs w:val="24"/>
        </w:rPr>
        <w:t>Sea razonable sobre el número y tamaños de email enviados y guardados. Periódicamente elimine del buzón correos antiguos o que no vaya a necesitar más y clasifique los mensajes que necesite para mantenerlos bajo las carpetas apropiadas</w:t>
      </w:r>
      <w:r w:rsidR="00D965C4" w:rsidRPr="004A459F">
        <w:rPr>
          <w:rFonts w:ascii="Times New Roman" w:hAnsi="Times New Roman" w:cs="Times New Roman"/>
          <w:sz w:val="24"/>
          <w:szCs w:val="24"/>
        </w:rPr>
        <w:t>.</w:t>
      </w:r>
    </w:p>
    <w:p w:rsidR="00B60CEA" w:rsidRDefault="005D146A">
      <w:pPr>
        <w:rPr>
          <w:rFonts w:ascii="Times New Roman" w:hAnsi="Times New Roman" w:cs="Times New Roman"/>
          <w:b/>
          <w:sz w:val="24"/>
          <w:szCs w:val="24"/>
        </w:rPr>
        <w:sectPr w:rsidR="00B60CEA" w:rsidSect="008F23A8">
          <w:headerReference w:type="default" r:id="rId40"/>
          <w:footerReference w:type="default" r:id="rId41"/>
          <w:pgSz w:w="11906" w:h="16838" w:code="9"/>
          <w:pgMar w:top="1418" w:right="1418" w:bottom="1418" w:left="1985" w:header="851" w:footer="851" w:gutter="0"/>
          <w:cols w:space="708"/>
          <w:docGrid w:linePitch="360"/>
        </w:sectPr>
      </w:pPr>
      <w:r>
        <w:rPr>
          <w:rFonts w:ascii="Times New Roman" w:hAnsi="Times New Roman" w:cs="Times New Roman"/>
          <w:b/>
          <w:sz w:val="24"/>
          <w:szCs w:val="24"/>
        </w:rPr>
        <w:br w:type="page"/>
      </w:r>
    </w:p>
    <w:p w:rsidR="005D146A" w:rsidRDefault="005D146A">
      <w:pPr>
        <w:rPr>
          <w:rFonts w:ascii="Times New Roman" w:hAnsi="Times New Roman" w:cs="Times New Roman"/>
          <w:b/>
          <w:sz w:val="24"/>
          <w:szCs w:val="24"/>
        </w:rPr>
      </w:pPr>
    </w:p>
    <w:p w:rsidR="00217B8A" w:rsidRDefault="00217B8A" w:rsidP="00EE0351">
      <w:pPr>
        <w:ind w:left="360"/>
        <w:rPr>
          <w:rFonts w:ascii="Times New Roman" w:hAnsi="Times New Roman" w:cs="Times New Roman"/>
          <w:b/>
          <w:sz w:val="24"/>
          <w:szCs w:val="24"/>
        </w:rPr>
      </w:pPr>
    </w:p>
    <w:p w:rsidR="00B90DA1" w:rsidRDefault="00125ECF" w:rsidP="00D46D8C">
      <w:pPr>
        <w:pStyle w:val="Ttulo2"/>
        <w:tabs>
          <w:tab w:val="left" w:pos="993"/>
          <w:tab w:val="left" w:pos="1418"/>
        </w:tabs>
        <w:jc w:val="center"/>
        <w:rPr>
          <w:rFonts w:eastAsiaTheme="minorEastAsia" w:cs="Times New Roman"/>
          <w:bCs w:val="0"/>
          <w:color w:val="auto"/>
          <w:sz w:val="24"/>
          <w:szCs w:val="24"/>
        </w:rPr>
      </w:pPr>
      <w:bookmarkStart w:id="111" w:name="_Toc306020681"/>
      <w:r w:rsidRPr="00125ECF">
        <w:rPr>
          <w:rFonts w:cs="Times New Roman"/>
          <w:b w:val="0"/>
          <w:noProof/>
          <w:sz w:val="24"/>
          <w:szCs w:val="24"/>
          <w:lang w:val="es-ES" w:eastAsia="es-ES"/>
        </w:rPr>
        <w:pict>
          <v:rect id="_x0000_s1050" style="position:absolute;left:0;text-align:left;margin-left:-23.1pt;margin-top:12.95pt;width:97.2pt;height:484.2pt;z-index:251697152" fillcolor="#4f81bd [3204]" stroked="f">
            <v:fill color2="fill lighten(51)" angle="-90" focusposition="1" focussize="" method="linear sigma" focus="100%" type="gradient"/>
          </v:rect>
        </w:pict>
      </w:r>
    </w:p>
    <w:p w:rsidR="00B90DA1" w:rsidRDefault="00B90DA1" w:rsidP="00B90DA1">
      <w:pPr>
        <w:pStyle w:val="Ttulo2"/>
        <w:jc w:val="center"/>
        <w:rPr>
          <w:rFonts w:eastAsiaTheme="minorEastAsia" w:cs="Times New Roman"/>
          <w:bCs w:val="0"/>
          <w:color w:val="auto"/>
          <w:sz w:val="24"/>
          <w:szCs w:val="24"/>
        </w:rPr>
      </w:pPr>
    </w:p>
    <w:p w:rsidR="00B90DA1" w:rsidRDefault="00B90DA1" w:rsidP="00B90DA1">
      <w:pPr>
        <w:pStyle w:val="Ttulo2"/>
        <w:jc w:val="center"/>
        <w:rPr>
          <w:rFonts w:eastAsiaTheme="minorEastAsia" w:cs="Times New Roman"/>
          <w:bCs w:val="0"/>
          <w:color w:val="auto"/>
          <w:sz w:val="24"/>
          <w:szCs w:val="24"/>
        </w:rPr>
      </w:pPr>
    </w:p>
    <w:p w:rsidR="00B90DA1" w:rsidRDefault="00B90DA1" w:rsidP="00B90DA1"/>
    <w:p w:rsidR="00B90DA1" w:rsidRPr="00B90DA1" w:rsidRDefault="00B90DA1" w:rsidP="00B90DA1"/>
    <w:bookmarkEnd w:id="111"/>
    <w:p w:rsidR="003D460D" w:rsidRDefault="003D460D" w:rsidP="003D460D">
      <w:pPr>
        <w:pStyle w:val="Ttulo2"/>
        <w:spacing w:before="0"/>
        <w:ind w:left="1416"/>
        <w:jc w:val="center"/>
        <w:rPr>
          <w:rFonts w:cs="Times New Roman"/>
          <w:color w:val="auto"/>
          <w:sz w:val="48"/>
          <w:szCs w:val="48"/>
          <w:lang w:val="es-ES"/>
        </w:rPr>
      </w:pPr>
    </w:p>
    <w:p w:rsidR="003D460D" w:rsidRDefault="003D460D" w:rsidP="003D460D">
      <w:pPr>
        <w:pStyle w:val="Ttulo2"/>
        <w:spacing w:before="0"/>
        <w:ind w:left="1416"/>
        <w:jc w:val="center"/>
        <w:rPr>
          <w:rFonts w:cs="Times New Roman"/>
          <w:color w:val="auto"/>
          <w:sz w:val="48"/>
          <w:szCs w:val="48"/>
          <w:lang w:val="es-ES"/>
        </w:rPr>
      </w:pPr>
    </w:p>
    <w:p w:rsidR="003D460D" w:rsidRDefault="003D460D" w:rsidP="003D460D">
      <w:pPr>
        <w:pStyle w:val="Ttulo2"/>
        <w:spacing w:before="0"/>
        <w:ind w:left="1416"/>
        <w:jc w:val="center"/>
        <w:rPr>
          <w:rFonts w:cs="Times New Roman"/>
          <w:color w:val="auto"/>
          <w:sz w:val="48"/>
          <w:szCs w:val="48"/>
          <w:lang w:val="es-ES"/>
        </w:rPr>
      </w:pPr>
    </w:p>
    <w:p w:rsidR="00D46D8C" w:rsidRDefault="00D46D8C" w:rsidP="00D46D8C">
      <w:pPr>
        <w:rPr>
          <w:lang w:val="es-ES"/>
        </w:rPr>
      </w:pPr>
    </w:p>
    <w:p w:rsidR="00D46D8C" w:rsidRPr="00D46D8C" w:rsidRDefault="00D46D8C" w:rsidP="00D46D8C">
      <w:pPr>
        <w:rPr>
          <w:lang w:val="es-ES"/>
        </w:rPr>
      </w:pPr>
    </w:p>
    <w:p w:rsidR="003D460D" w:rsidRDefault="003D460D" w:rsidP="003D460D">
      <w:pPr>
        <w:pStyle w:val="Ttulo2"/>
        <w:spacing w:before="0"/>
        <w:ind w:left="1416"/>
        <w:jc w:val="center"/>
        <w:rPr>
          <w:rFonts w:cs="Times New Roman"/>
          <w:color w:val="auto"/>
          <w:sz w:val="48"/>
          <w:szCs w:val="48"/>
          <w:lang w:val="es-ES"/>
        </w:rPr>
      </w:pPr>
    </w:p>
    <w:p w:rsidR="00B1130E" w:rsidRDefault="00B1130E" w:rsidP="009F2219">
      <w:pPr>
        <w:pStyle w:val="Ttulo2"/>
        <w:jc w:val="center"/>
        <w:rPr>
          <w:rFonts w:cs="Times New Roman"/>
          <w:color w:val="auto"/>
          <w:sz w:val="48"/>
          <w:szCs w:val="48"/>
          <w:lang w:val="es-ES"/>
        </w:rPr>
      </w:pPr>
    </w:p>
    <w:p w:rsidR="00BC13E3" w:rsidRPr="009F2219" w:rsidRDefault="00BC13E3" w:rsidP="009F2219">
      <w:pPr>
        <w:pStyle w:val="Ttulo2"/>
        <w:jc w:val="center"/>
        <w:rPr>
          <w:rFonts w:cs="Times New Roman"/>
          <w:color w:val="auto"/>
          <w:sz w:val="48"/>
          <w:szCs w:val="48"/>
          <w:lang w:val="es-ES"/>
        </w:rPr>
      </w:pPr>
    </w:p>
    <w:p w:rsidR="00BC13E3" w:rsidRPr="009F2219" w:rsidRDefault="00BC13E3" w:rsidP="009F2219">
      <w:pPr>
        <w:pStyle w:val="Ttulo2"/>
        <w:jc w:val="center"/>
        <w:rPr>
          <w:rFonts w:cs="Times New Roman"/>
          <w:color w:val="auto"/>
          <w:sz w:val="48"/>
          <w:szCs w:val="48"/>
          <w:lang w:val="es-ES"/>
        </w:rPr>
      </w:pPr>
    </w:p>
    <w:p w:rsidR="00BC13E3" w:rsidRPr="009F2219" w:rsidRDefault="00BC13E3" w:rsidP="009F2219">
      <w:pPr>
        <w:pStyle w:val="Ttulo2"/>
        <w:jc w:val="center"/>
        <w:rPr>
          <w:rFonts w:cs="Times New Roman"/>
          <w:color w:val="auto"/>
          <w:sz w:val="48"/>
          <w:szCs w:val="48"/>
          <w:lang w:val="es-ES"/>
        </w:rPr>
      </w:pPr>
    </w:p>
    <w:p w:rsidR="00BC13E3" w:rsidRPr="009F2219" w:rsidRDefault="00BC13E3" w:rsidP="00EE0351">
      <w:pPr>
        <w:ind w:left="360"/>
        <w:rPr>
          <w:rFonts w:ascii="Times New Roman" w:hAnsi="Times New Roman" w:cs="Times New Roman"/>
          <w:b/>
          <w:sz w:val="24"/>
          <w:szCs w:val="24"/>
        </w:rPr>
      </w:pPr>
    </w:p>
    <w:p w:rsidR="00BC13E3" w:rsidRPr="009F2219" w:rsidRDefault="00BC13E3" w:rsidP="00EE0351">
      <w:pPr>
        <w:ind w:left="360"/>
        <w:rPr>
          <w:rFonts w:ascii="Times New Roman" w:hAnsi="Times New Roman" w:cs="Times New Roman"/>
          <w:b/>
          <w:sz w:val="24"/>
          <w:szCs w:val="24"/>
        </w:rPr>
      </w:pPr>
    </w:p>
    <w:p w:rsidR="003D460D" w:rsidRPr="00742B18" w:rsidRDefault="00B90DA1" w:rsidP="003D460D">
      <w:pPr>
        <w:pStyle w:val="Ttulo2"/>
        <w:spacing w:before="0"/>
        <w:ind w:left="1416"/>
        <w:jc w:val="center"/>
        <w:rPr>
          <w:rFonts w:cs="Times New Roman"/>
          <w:color w:val="auto"/>
          <w:sz w:val="48"/>
          <w:szCs w:val="48"/>
          <w:lang w:val="es-ES"/>
        </w:rPr>
      </w:pPr>
      <w:r w:rsidRPr="00B90DA1">
        <w:rPr>
          <w:rFonts w:cs="Times New Roman"/>
          <w:noProof/>
          <w:sz w:val="24"/>
          <w:szCs w:val="24"/>
          <w:lang w:val="es-ES" w:eastAsia="es-ES"/>
        </w:rPr>
        <w:drawing>
          <wp:anchor distT="0" distB="0" distL="114300" distR="114300" simplePos="0" relativeHeight="251699200" behindDoc="0" locked="0" layoutInCell="1" allowOverlap="1">
            <wp:simplePos x="0" y="0"/>
            <wp:positionH relativeFrom="column">
              <wp:posOffset>-420111</wp:posOffset>
            </wp:positionH>
            <wp:positionV relativeFrom="paragraph">
              <wp:posOffset>88477</wp:posOffset>
            </wp:positionV>
            <wp:extent cx="1369483" cy="1286933"/>
            <wp:effectExtent l="19050" t="0" r="2117" b="0"/>
            <wp:wrapNone/>
            <wp:docPr id="24" name="Imagen 22" descr="http://blog.espol.edu.ec/seadtoha/files/2011/06/logoespo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blog.espol.edu.ec/seadtoha/files/2011/06/logoespol.gif"/>
                    <pic:cNvPicPr>
                      <a:picLocks noChangeAspect="1" noChangeArrowheads="1"/>
                    </pic:cNvPicPr>
                  </pic:nvPicPr>
                  <pic:blipFill>
                    <a:blip r:embed="rId16" cstate="print"/>
                    <a:srcRect/>
                    <a:stretch>
                      <a:fillRect/>
                    </a:stretch>
                  </pic:blipFill>
                  <pic:spPr bwMode="auto">
                    <a:xfrm>
                      <a:off x="0" y="0"/>
                      <a:ext cx="1369483" cy="1286933"/>
                    </a:xfrm>
                    <a:prstGeom prst="rect">
                      <a:avLst/>
                    </a:prstGeom>
                    <a:noFill/>
                    <a:ln w="9525">
                      <a:noFill/>
                      <a:miter lim="800000"/>
                      <a:headEnd/>
                      <a:tailEnd/>
                    </a:ln>
                  </pic:spPr>
                </pic:pic>
              </a:graphicData>
            </a:graphic>
          </wp:anchor>
        </w:drawing>
      </w:r>
      <w:r w:rsidR="003D460D">
        <w:rPr>
          <w:rFonts w:cs="Times New Roman"/>
          <w:b w:val="0"/>
          <w:sz w:val="24"/>
          <w:szCs w:val="24"/>
        </w:rPr>
        <w:tab/>
      </w:r>
      <w:bookmarkStart w:id="112" w:name="_Toc310901333"/>
      <w:r w:rsidR="003D460D" w:rsidRPr="00742B18">
        <w:rPr>
          <w:rFonts w:cs="Times New Roman"/>
          <w:color w:val="auto"/>
          <w:sz w:val="48"/>
          <w:szCs w:val="48"/>
          <w:lang w:val="es-ES"/>
        </w:rPr>
        <w:t xml:space="preserve">CAPÍTULO </w:t>
      </w:r>
      <w:r w:rsidR="001E41CE">
        <w:rPr>
          <w:rFonts w:cs="Times New Roman"/>
          <w:color w:val="auto"/>
          <w:sz w:val="48"/>
          <w:szCs w:val="48"/>
          <w:lang w:val="es-ES"/>
        </w:rPr>
        <w:t>5</w:t>
      </w:r>
      <w:bookmarkEnd w:id="112"/>
    </w:p>
    <w:p w:rsidR="003D460D" w:rsidRPr="00742B18" w:rsidRDefault="00125ECF" w:rsidP="003D460D">
      <w:pPr>
        <w:pStyle w:val="Ttulo2"/>
        <w:spacing w:before="0"/>
        <w:jc w:val="both"/>
        <w:rPr>
          <w:rFonts w:cs="Times New Roman"/>
          <w:color w:val="auto"/>
          <w:sz w:val="48"/>
          <w:szCs w:val="48"/>
          <w:lang w:val="es-ES"/>
        </w:rPr>
      </w:pPr>
      <w:r w:rsidRPr="00125ECF">
        <w:rPr>
          <w:rFonts w:cs="Times New Roman"/>
          <w:color w:val="0F243E" w:themeColor="text2" w:themeShade="80"/>
          <w:sz w:val="24"/>
          <w:szCs w:val="24"/>
        </w:rPr>
        <w:pict>
          <v:rect id="_x0000_i1034" style="width:329.5pt;height:.05pt" o:hrpct="775" o:hralign="right" o:hrstd="t" o:hr="t" fillcolor="#aca899" stroked="f"/>
        </w:pict>
      </w:r>
    </w:p>
    <w:p w:rsidR="003D460D" w:rsidRPr="009F2219" w:rsidRDefault="003D460D" w:rsidP="003D460D">
      <w:pPr>
        <w:pStyle w:val="Ttulo2"/>
        <w:jc w:val="right"/>
        <w:rPr>
          <w:rFonts w:cs="Times New Roman"/>
          <w:color w:val="auto"/>
          <w:sz w:val="48"/>
          <w:szCs w:val="48"/>
          <w:lang w:val="es-ES"/>
        </w:rPr>
      </w:pPr>
      <w:r>
        <w:rPr>
          <w:rFonts w:cs="Times New Roman"/>
          <w:color w:val="auto"/>
          <w:sz w:val="48"/>
          <w:szCs w:val="48"/>
          <w:lang w:val="es-ES"/>
        </w:rPr>
        <w:t xml:space="preserve">       </w:t>
      </w:r>
      <w:bookmarkStart w:id="113" w:name="_Toc305691363"/>
      <w:bookmarkStart w:id="114" w:name="_Toc305691673"/>
      <w:bookmarkStart w:id="115" w:name="_Toc306020682"/>
      <w:bookmarkStart w:id="116" w:name="_Toc310591330"/>
      <w:bookmarkStart w:id="117" w:name="_Toc310901334"/>
      <w:r w:rsidRPr="009F2219">
        <w:rPr>
          <w:rFonts w:cs="Times New Roman"/>
          <w:color w:val="auto"/>
          <w:sz w:val="48"/>
          <w:szCs w:val="48"/>
          <w:lang w:val="es-ES"/>
        </w:rPr>
        <w:t>EVALUACIÓN DE RIESGO</w:t>
      </w:r>
      <w:bookmarkEnd w:id="113"/>
      <w:bookmarkEnd w:id="114"/>
      <w:bookmarkEnd w:id="115"/>
      <w:bookmarkEnd w:id="116"/>
      <w:bookmarkEnd w:id="117"/>
    </w:p>
    <w:p w:rsidR="00B60CEA" w:rsidRDefault="00B60CEA" w:rsidP="003D460D">
      <w:pPr>
        <w:tabs>
          <w:tab w:val="left" w:pos="5688"/>
        </w:tabs>
        <w:ind w:left="360"/>
        <w:rPr>
          <w:rFonts w:ascii="Times New Roman" w:hAnsi="Times New Roman" w:cs="Times New Roman"/>
          <w:b/>
          <w:sz w:val="24"/>
          <w:szCs w:val="24"/>
        </w:rPr>
        <w:sectPr w:rsidR="00B60CEA" w:rsidSect="008F23A8">
          <w:headerReference w:type="default" r:id="rId42"/>
          <w:footerReference w:type="default" r:id="rId43"/>
          <w:pgSz w:w="11906" w:h="16838" w:code="9"/>
          <w:pgMar w:top="1418" w:right="1418" w:bottom="1418" w:left="1985" w:header="851" w:footer="851" w:gutter="0"/>
          <w:cols w:space="708"/>
          <w:docGrid w:linePitch="360"/>
        </w:sectPr>
      </w:pPr>
    </w:p>
    <w:p w:rsidR="00CE2FA7" w:rsidRDefault="00CE2FA7" w:rsidP="002B125E">
      <w:pPr>
        <w:pStyle w:val="Ttulo2"/>
        <w:numPr>
          <w:ilvl w:val="0"/>
          <w:numId w:val="31"/>
        </w:numPr>
        <w:spacing w:before="0" w:line="360" w:lineRule="auto"/>
        <w:rPr>
          <w:rFonts w:cs="Times New Roman"/>
          <w:sz w:val="24"/>
          <w:szCs w:val="24"/>
          <w:lang w:val="es-ES"/>
        </w:rPr>
      </w:pPr>
      <w:bookmarkStart w:id="118" w:name="_Toc306020683"/>
      <w:bookmarkStart w:id="119" w:name="_Toc310901335"/>
      <w:bookmarkStart w:id="120" w:name="_Toc304837959"/>
      <w:r w:rsidRPr="00D04592">
        <w:rPr>
          <w:rFonts w:cs="Times New Roman"/>
          <w:sz w:val="24"/>
          <w:szCs w:val="24"/>
          <w:lang w:val="es-ES"/>
        </w:rPr>
        <w:lastRenderedPageBreak/>
        <w:t>EVALUACIÓN DE RIESGO</w:t>
      </w:r>
      <w:bookmarkEnd w:id="118"/>
      <w:bookmarkEnd w:id="119"/>
    </w:p>
    <w:p w:rsidR="00827DA0" w:rsidRDefault="00827DA0" w:rsidP="00CE2FA7">
      <w:pPr>
        <w:autoSpaceDE w:val="0"/>
        <w:autoSpaceDN w:val="0"/>
        <w:adjustRightInd w:val="0"/>
        <w:spacing w:after="0" w:line="360" w:lineRule="auto"/>
        <w:ind w:left="360"/>
        <w:jc w:val="both"/>
        <w:rPr>
          <w:rFonts w:ascii="Times New Roman" w:hAnsi="Times New Roman" w:cs="Times New Roman"/>
          <w:sz w:val="24"/>
          <w:szCs w:val="24"/>
        </w:rPr>
      </w:pPr>
    </w:p>
    <w:p w:rsidR="00CE2FA7" w:rsidRPr="00D04592" w:rsidRDefault="00CE2FA7" w:rsidP="00CE2FA7">
      <w:pPr>
        <w:autoSpaceDE w:val="0"/>
        <w:autoSpaceDN w:val="0"/>
        <w:adjustRightInd w:val="0"/>
        <w:spacing w:after="0" w:line="360" w:lineRule="auto"/>
        <w:ind w:left="360"/>
        <w:jc w:val="both"/>
        <w:rPr>
          <w:rFonts w:ascii="Times New Roman" w:hAnsi="Times New Roman" w:cs="Times New Roman"/>
          <w:sz w:val="24"/>
          <w:szCs w:val="24"/>
        </w:rPr>
      </w:pPr>
      <w:r w:rsidRPr="00D04592">
        <w:rPr>
          <w:rFonts w:ascii="Times New Roman" w:hAnsi="Times New Roman" w:cs="Times New Roman"/>
          <w:sz w:val="24"/>
          <w:szCs w:val="24"/>
        </w:rPr>
        <w:t>La evaluación de riesgos identifica las amenazas, vulnerabilidades y riesgos de la</w:t>
      </w:r>
    </w:p>
    <w:p w:rsidR="00CE2FA7" w:rsidRPr="00D04592" w:rsidRDefault="00CE2FA7" w:rsidP="00CE2FA7">
      <w:pPr>
        <w:autoSpaceDE w:val="0"/>
        <w:autoSpaceDN w:val="0"/>
        <w:adjustRightInd w:val="0"/>
        <w:spacing w:after="0" w:line="360" w:lineRule="auto"/>
        <w:ind w:left="360"/>
        <w:jc w:val="both"/>
        <w:rPr>
          <w:rFonts w:ascii="Times New Roman" w:hAnsi="Times New Roman" w:cs="Times New Roman"/>
          <w:sz w:val="24"/>
          <w:szCs w:val="24"/>
        </w:rPr>
      </w:pPr>
      <w:r w:rsidRPr="00D04592">
        <w:rPr>
          <w:rFonts w:ascii="Times New Roman" w:hAnsi="Times New Roman" w:cs="Times New Roman"/>
          <w:sz w:val="24"/>
          <w:szCs w:val="24"/>
        </w:rPr>
        <w:t>Información sobre la plataforma tecnológica de una organización, con el fin de generar un plan de implementación de los controles que aseguren un ambiente informático seguro, bajo los criterios de disponibilidad, confidencialidad e integridad de la información.</w:t>
      </w:r>
    </w:p>
    <w:p w:rsidR="00CE2FA7" w:rsidRPr="00D04592" w:rsidRDefault="00CE2FA7" w:rsidP="00CE2FA7">
      <w:pPr>
        <w:autoSpaceDE w:val="0"/>
        <w:autoSpaceDN w:val="0"/>
        <w:adjustRightInd w:val="0"/>
        <w:spacing w:after="0" w:line="360" w:lineRule="auto"/>
        <w:ind w:left="360"/>
        <w:jc w:val="both"/>
        <w:rPr>
          <w:rFonts w:ascii="Times New Roman" w:hAnsi="Times New Roman" w:cs="Times New Roman"/>
          <w:sz w:val="24"/>
          <w:szCs w:val="24"/>
        </w:rPr>
      </w:pPr>
      <w:r w:rsidRPr="00D04592">
        <w:rPr>
          <w:rFonts w:ascii="Times New Roman" w:hAnsi="Times New Roman" w:cs="Times New Roman"/>
          <w:b/>
          <w:sz w:val="24"/>
          <w:szCs w:val="24"/>
        </w:rPr>
        <w:t>Disponibilidad:</w:t>
      </w:r>
      <w:r w:rsidRPr="00D04592">
        <w:rPr>
          <w:rFonts w:ascii="Times New Roman" w:hAnsi="Times New Roman" w:cs="Times New Roman"/>
          <w:sz w:val="24"/>
          <w:szCs w:val="24"/>
        </w:rPr>
        <w:t xml:space="preserve"> Garantizar el correcto funcionamiento de los sistemas de información, así como de las tecnologías de comunicación.</w:t>
      </w:r>
    </w:p>
    <w:p w:rsidR="00CE2FA7" w:rsidRPr="00D04592" w:rsidRDefault="00CE2FA7" w:rsidP="00CE2FA7">
      <w:pPr>
        <w:autoSpaceDE w:val="0"/>
        <w:autoSpaceDN w:val="0"/>
        <w:adjustRightInd w:val="0"/>
        <w:spacing w:after="0" w:line="360" w:lineRule="auto"/>
        <w:ind w:left="360"/>
        <w:jc w:val="both"/>
        <w:rPr>
          <w:rFonts w:ascii="Times New Roman" w:hAnsi="Times New Roman" w:cs="Times New Roman"/>
          <w:sz w:val="24"/>
          <w:szCs w:val="24"/>
        </w:rPr>
      </w:pPr>
    </w:p>
    <w:p w:rsidR="00CE2FA7" w:rsidRPr="00D04592" w:rsidRDefault="00CE2FA7" w:rsidP="00CE2FA7">
      <w:pPr>
        <w:autoSpaceDE w:val="0"/>
        <w:autoSpaceDN w:val="0"/>
        <w:adjustRightInd w:val="0"/>
        <w:spacing w:after="0" w:line="360" w:lineRule="auto"/>
        <w:ind w:left="360"/>
        <w:jc w:val="both"/>
        <w:rPr>
          <w:rFonts w:ascii="Times New Roman" w:hAnsi="Times New Roman" w:cs="Times New Roman"/>
          <w:sz w:val="24"/>
          <w:szCs w:val="24"/>
        </w:rPr>
      </w:pPr>
      <w:r w:rsidRPr="00D04592">
        <w:rPr>
          <w:rFonts w:ascii="Times New Roman" w:hAnsi="Times New Roman" w:cs="Times New Roman"/>
          <w:b/>
          <w:sz w:val="24"/>
          <w:szCs w:val="24"/>
        </w:rPr>
        <w:t>Confidencialidad</w:t>
      </w:r>
      <w:r w:rsidRPr="00D04592">
        <w:rPr>
          <w:rFonts w:ascii="Times New Roman" w:hAnsi="Times New Roman" w:cs="Times New Roman"/>
          <w:sz w:val="24"/>
          <w:szCs w:val="24"/>
        </w:rPr>
        <w:t>: Asegurar que sólo los individuos autorizados tengan acceso a los recursos que se intercambian.</w:t>
      </w:r>
    </w:p>
    <w:p w:rsidR="00CE2FA7" w:rsidRPr="00D04592" w:rsidRDefault="00CE2FA7" w:rsidP="00CE2FA7">
      <w:pPr>
        <w:autoSpaceDE w:val="0"/>
        <w:autoSpaceDN w:val="0"/>
        <w:adjustRightInd w:val="0"/>
        <w:spacing w:after="0" w:line="360" w:lineRule="auto"/>
        <w:ind w:left="360"/>
        <w:jc w:val="both"/>
        <w:rPr>
          <w:rFonts w:ascii="Times New Roman" w:hAnsi="Times New Roman" w:cs="Times New Roman"/>
          <w:sz w:val="24"/>
          <w:szCs w:val="24"/>
        </w:rPr>
      </w:pPr>
      <w:r w:rsidRPr="00D04592">
        <w:rPr>
          <w:rFonts w:ascii="Times New Roman" w:hAnsi="Times New Roman" w:cs="Times New Roman"/>
          <w:b/>
          <w:sz w:val="24"/>
          <w:szCs w:val="24"/>
        </w:rPr>
        <w:t>Integridad</w:t>
      </w:r>
      <w:r w:rsidRPr="00D04592">
        <w:rPr>
          <w:rFonts w:ascii="Times New Roman" w:hAnsi="Times New Roman" w:cs="Times New Roman"/>
          <w:sz w:val="24"/>
          <w:szCs w:val="24"/>
        </w:rPr>
        <w:t>: Garantizar que los datos sean los que se supone que son, es decir, que sean los correctos o no estén corruptos.</w:t>
      </w:r>
    </w:p>
    <w:p w:rsidR="00CE2FA7" w:rsidRPr="00D04592" w:rsidRDefault="00CE2FA7" w:rsidP="00CE2FA7">
      <w:pPr>
        <w:autoSpaceDE w:val="0"/>
        <w:autoSpaceDN w:val="0"/>
        <w:adjustRightInd w:val="0"/>
        <w:spacing w:after="0" w:line="360" w:lineRule="auto"/>
        <w:ind w:left="360"/>
        <w:jc w:val="both"/>
        <w:rPr>
          <w:rFonts w:ascii="Times New Roman" w:hAnsi="Times New Roman" w:cs="Times New Roman"/>
          <w:sz w:val="24"/>
          <w:szCs w:val="24"/>
        </w:rPr>
      </w:pPr>
      <w:r w:rsidRPr="00D04592">
        <w:rPr>
          <w:rFonts w:ascii="Times New Roman" w:hAnsi="Times New Roman" w:cs="Times New Roman"/>
          <w:sz w:val="24"/>
          <w:szCs w:val="24"/>
        </w:rPr>
        <w:t>Y otros aspectos como:</w:t>
      </w:r>
    </w:p>
    <w:p w:rsidR="00CE2FA7" w:rsidRPr="00D04592" w:rsidRDefault="00CE2FA7" w:rsidP="0004704A">
      <w:pPr>
        <w:pStyle w:val="Prrafodelista"/>
        <w:numPr>
          <w:ilvl w:val="0"/>
          <w:numId w:val="7"/>
        </w:numPr>
        <w:autoSpaceDE w:val="0"/>
        <w:autoSpaceDN w:val="0"/>
        <w:adjustRightInd w:val="0"/>
        <w:spacing w:after="0" w:line="360" w:lineRule="auto"/>
        <w:jc w:val="both"/>
        <w:rPr>
          <w:rFonts w:ascii="Times New Roman" w:hAnsi="Times New Roman" w:cs="Times New Roman"/>
          <w:sz w:val="24"/>
          <w:szCs w:val="24"/>
        </w:rPr>
      </w:pPr>
      <w:r w:rsidRPr="00D04592">
        <w:rPr>
          <w:rFonts w:ascii="Times New Roman" w:hAnsi="Times New Roman" w:cs="Times New Roman"/>
          <w:sz w:val="24"/>
          <w:szCs w:val="24"/>
        </w:rPr>
        <w:t>La probabilidad de una amenaza</w:t>
      </w:r>
    </w:p>
    <w:p w:rsidR="00CE2FA7" w:rsidRPr="00D04592" w:rsidRDefault="00CE2FA7" w:rsidP="0004704A">
      <w:pPr>
        <w:pStyle w:val="Prrafodelista"/>
        <w:numPr>
          <w:ilvl w:val="0"/>
          <w:numId w:val="7"/>
        </w:numPr>
        <w:autoSpaceDE w:val="0"/>
        <w:autoSpaceDN w:val="0"/>
        <w:adjustRightInd w:val="0"/>
        <w:spacing w:after="0" w:line="360" w:lineRule="auto"/>
        <w:jc w:val="both"/>
        <w:rPr>
          <w:rFonts w:ascii="Times New Roman" w:hAnsi="Times New Roman" w:cs="Times New Roman"/>
          <w:sz w:val="24"/>
          <w:szCs w:val="24"/>
        </w:rPr>
      </w:pPr>
      <w:r w:rsidRPr="00D04592">
        <w:rPr>
          <w:rFonts w:ascii="Times New Roman" w:hAnsi="Times New Roman" w:cs="Times New Roman"/>
          <w:sz w:val="24"/>
          <w:szCs w:val="24"/>
        </w:rPr>
        <w:t>La magnitud del impacto sobre el sistema, la cual se mide por el nivel de degradación de uno o combinación de alguno de los siguientes elementos: confidencialidad, disponibilidad, integridad.</w:t>
      </w:r>
    </w:p>
    <w:p w:rsidR="00CE2FA7" w:rsidRPr="00D04592" w:rsidRDefault="00CE2FA7" w:rsidP="0004704A">
      <w:pPr>
        <w:pStyle w:val="Prrafodelista"/>
        <w:numPr>
          <w:ilvl w:val="0"/>
          <w:numId w:val="7"/>
        </w:numPr>
        <w:autoSpaceDE w:val="0"/>
        <w:autoSpaceDN w:val="0"/>
        <w:adjustRightInd w:val="0"/>
        <w:spacing w:after="0" w:line="360" w:lineRule="auto"/>
        <w:jc w:val="both"/>
        <w:rPr>
          <w:rFonts w:ascii="Times New Roman" w:hAnsi="Times New Roman" w:cs="Times New Roman"/>
          <w:sz w:val="24"/>
          <w:szCs w:val="24"/>
        </w:rPr>
      </w:pPr>
      <w:r w:rsidRPr="00D04592">
        <w:rPr>
          <w:rFonts w:ascii="Times New Roman" w:hAnsi="Times New Roman" w:cs="Times New Roman"/>
          <w:sz w:val="24"/>
          <w:szCs w:val="24"/>
        </w:rPr>
        <w:t>Se debe considerar la probabilidad de ocurrencia los posibles problemas. Con  el fin de priorizar los problemas y así determinar cuáles son los problemas  más constantes y necesiten mayor atención.</w:t>
      </w:r>
    </w:p>
    <w:p w:rsidR="00CE2FA7" w:rsidRPr="00D04592" w:rsidRDefault="00CE2FA7" w:rsidP="0004704A">
      <w:pPr>
        <w:pStyle w:val="Prrafodelista"/>
        <w:numPr>
          <w:ilvl w:val="0"/>
          <w:numId w:val="7"/>
        </w:numPr>
        <w:autoSpaceDE w:val="0"/>
        <w:autoSpaceDN w:val="0"/>
        <w:adjustRightInd w:val="0"/>
        <w:spacing w:after="0" w:line="360" w:lineRule="auto"/>
        <w:jc w:val="both"/>
        <w:rPr>
          <w:rFonts w:ascii="Times New Roman" w:hAnsi="Times New Roman" w:cs="Times New Roman"/>
          <w:sz w:val="24"/>
          <w:szCs w:val="24"/>
        </w:rPr>
      </w:pPr>
      <w:r w:rsidRPr="00D04592">
        <w:rPr>
          <w:rFonts w:ascii="Times New Roman" w:hAnsi="Times New Roman" w:cs="Times New Roman"/>
          <w:sz w:val="24"/>
          <w:szCs w:val="24"/>
        </w:rPr>
        <w:t>Es de vital importancia tener conocimiento de lo que quiere proteger, para así reducir el impacto económico que pueda sufrir la empresa, o en su defecto que se vea afectado el servicio que brinda la misma.</w:t>
      </w:r>
    </w:p>
    <w:p w:rsidR="00CE2FA7" w:rsidRPr="00D04592" w:rsidRDefault="00CE2FA7" w:rsidP="00CE2FA7">
      <w:pPr>
        <w:autoSpaceDE w:val="0"/>
        <w:autoSpaceDN w:val="0"/>
        <w:adjustRightInd w:val="0"/>
        <w:spacing w:after="0" w:line="360" w:lineRule="auto"/>
        <w:jc w:val="both"/>
        <w:rPr>
          <w:rFonts w:ascii="Times New Roman" w:hAnsi="Times New Roman" w:cs="Times New Roman"/>
          <w:sz w:val="24"/>
          <w:szCs w:val="24"/>
        </w:rPr>
      </w:pPr>
    </w:p>
    <w:p w:rsidR="00CE2FA7" w:rsidRPr="00D04592" w:rsidRDefault="00CE2FA7" w:rsidP="0024079B">
      <w:pPr>
        <w:spacing w:line="360" w:lineRule="auto"/>
        <w:jc w:val="both"/>
        <w:rPr>
          <w:rFonts w:ascii="Times New Roman" w:hAnsi="Times New Roman" w:cs="Times New Roman"/>
          <w:sz w:val="24"/>
          <w:szCs w:val="24"/>
        </w:rPr>
      </w:pPr>
      <w:r w:rsidRPr="00D04592">
        <w:rPr>
          <w:rFonts w:ascii="Times New Roman" w:hAnsi="Times New Roman" w:cs="Times New Roman"/>
          <w:sz w:val="24"/>
          <w:szCs w:val="24"/>
        </w:rPr>
        <w:t>Para el correcto uso de controles de seguridad, estos deben ser implementados en conjunto de manera arquitectónica. Con el fin de evitar afectar la integridad, disponibilidad y confidencialidad de los recursos de la empresa.</w:t>
      </w:r>
    </w:p>
    <w:p w:rsidR="00CE2FA7" w:rsidRPr="00D04592" w:rsidRDefault="00CE2FA7" w:rsidP="0024079B">
      <w:pPr>
        <w:spacing w:line="360" w:lineRule="auto"/>
        <w:jc w:val="both"/>
        <w:rPr>
          <w:rFonts w:ascii="Times New Roman" w:hAnsi="Times New Roman" w:cs="Times New Roman"/>
          <w:sz w:val="24"/>
          <w:szCs w:val="24"/>
        </w:rPr>
      </w:pPr>
      <w:r w:rsidRPr="00D04592">
        <w:rPr>
          <w:rFonts w:ascii="Times New Roman" w:hAnsi="Times New Roman" w:cs="Times New Roman"/>
          <w:sz w:val="24"/>
          <w:szCs w:val="24"/>
        </w:rPr>
        <w:t>Los riesgos de seguridad de información deben ser considerados en el contexto del negocio, y las interrelaciones con otras funciones de negocios, tales como recursos humanos, desarrollo, producción, contabilidad, administración, etc.</w:t>
      </w:r>
    </w:p>
    <w:p w:rsidR="005D146A" w:rsidRDefault="00CE2FA7" w:rsidP="0024079B">
      <w:pPr>
        <w:spacing w:line="360" w:lineRule="auto"/>
        <w:jc w:val="both"/>
        <w:rPr>
          <w:rFonts w:ascii="Times New Roman" w:hAnsi="Times New Roman" w:cs="Times New Roman"/>
          <w:sz w:val="24"/>
          <w:szCs w:val="24"/>
        </w:rPr>
      </w:pPr>
      <w:r w:rsidRPr="00D04592">
        <w:rPr>
          <w:rFonts w:ascii="Times New Roman" w:hAnsi="Times New Roman" w:cs="Times New Roman"/>
          <w:sz w:val="24"/>
          <w:szCs w:val="24"/>
        </w:rPr>
        <w:lastRenderedPageBreak/>
        <w:t xml:space="preserve">El análisis de riesgos informáticos es un proceso que comprende la identificación de activos informáticos, sus vulnerabilidades y amenazas a los que se encuentran expuestos así como su probabilidad de ocurrencia y el impacto de las mismas, a fin de </w:t>
      </w:r>
    </w:p>
    <w:p w:rsidR="00CE2FA7" w:rsidRDefault="00CE2FA7" w:rsidP="0024079B">
      <w:pPr>
        <w:spacing w:line="360" w:lineRule="auto"/>
        <w:jc w:val="both"/>
        <w:rPr>
          <w:rFonts w:ascii="Times New Roman" w:hAnsi="Times New Roman" w:cs="Times New Roman"/>
          <w:sz w:val="24"/>
          <w:szCs w:val="24"/>
        </w:rPr>
      </w:pPr>
      <w:proofErr w:type="gramStart"/>
      <w:r w:rsidRPr="00D04592">
        <w:rPr>
          <w:rFonts w:ascii="Times New Roman" w:hAnsi="Times New Roman" w:cs="Times New Roman"/>
          <w:sz w:val="24"/>
          <w:szCs w:val="24"/>
        </w:rPr>
        <w:t>determinar</w:t>
      </w:r>
      <w:proofErr w:type="gramEnd"/>
      <w:r w:rsidRPr="00D04592">
        <w:rPr>
          <w:rFonts w:ascii="Times New Roman" w:hAnsi="Times New Roman" w:cs="Times New Roman"/>
          <w:sz w:val="24"/>
          <w:szCs w:val="24"/>
        </w:rPr>
        <w:t xml:space="preserve"> los controles adecuados para aceptar, disminuir, transferir o evitar la ocurrencia del riesgo.</w:t>
      </w:r>
    </w:p>
    <w:p w:rsidR="001A09FF" w:rsidRDefault="00CE2FA7" w:rsidP="001A09FF">
      <w:pPr>
        <w:keepNext/>
        <w:spacing w:line="240" w:lineRule="auto"/>
        <w:jc w:val="center"/>
      </w:pPr>
      <w:r w:rsidRPr="00D04592">
        <w:rPr>
          <w:rFonts w:ascii="Times New Roman" w:eastAsiaTheme="majorEastAsia" w:hAnsi="Times New Roman" w:cs="Times New Roman"/>
          <w:b/>
          <w:bCs/>
          <w:noProof/>
          <w:color w:val="4F81BD" w:themeColor="accent1"/>
          <w:sz w:val="24"/>
          <w:szCs w:val="24"/>
          <w:lang w:val="es-ES" w:eastAsia="es-ES"/>
        </w:rPr>
        <w:drawing>
          <wp:inline distT="0" distB="0" distL="0" distR="0">
            <wp:extent cx="4324350" cy="3200400"/>
            <wp:effectExtent l="19050" t="0" r="0" b="0"/>
            <wp:docPr id="16" name="15 Imagen" descr="gestion de riesg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estion de riesgos.jpg"/>
                    <pic:cNvPicPr/>
                  </pic:nvPicPr>
                  <pic:blipFill>
                    <a:blip r:embed="rId44" cstate="print"/>
                    <a:stretch>
                      <a:fillRect/>
                    </a:stretch>
                  </pic:blipFill>
                  <pic:spPr>
                    <a:xfrm>
                      <a:off x="0" y="0"/>
                      <a:ext cx="4324350" cy="3200400"/>
                    </a:xfrm>
                    <a:prstGeom prst="rect">
                      <a:avLst/>
                    </a:prstGeom>
                  </pic:spPr>
                </pic:pic>
              </a:graphicData>
            </a:graphic>
          </wp:inline>
        </w:drawing>
      </w:r>
    </w:p>
    <w:p w:rsidR="00CE2FA7" w:rsidRPr="003C354D" w:rsidRDefault="001A09FF" w:rsidP="001A09FF">
      <w:pPr>
        <w:pStyle w:val="Epgrafe"/>
        <w:jc w:val="center"/>
      </w:pPr>
      <w:bookmarkStart w:id="121" w:name="_Toc310868938"/>
      <w:r>
        <w:t xml:space="preserve">Figura 5- </w:t>
      </w:r>
      <w:fldSimple w:instr=" SEQ Figura_5- \* ARABIC ">
        <w:r w:rsidR="00B76EAD">
          <w:rPr>
            <w:noProof/>
          </w:rPr>
          <w:t>1</w:t>
        </w:r>
      </w:fldSimple>
      <w:r>
        <w:t xml:space="preserve">  </w:t>
      </w:r>
      <w:r w:rsidR="003C354D" w:rsidRPr="003C354D">
        <w:t>Gestión de riesgos</w:t>
      </w:r>
      <w:bookmarkEnd w:id="121"/>
    </w:p>
    <w:p w:rsidR="00CE2FA7" w:rsidRPr="00D04592" w:rsidRDefault="00CE2FA7" w:rsidP="00CE2FA7">
      <w:pPr>
        <w:spacing w:line="240" w:lineRule="auto"/>
        <w:rPr>
          <w:rFonts w:ascii="Times New Roman" w:hAnsi="Times New Roman" w:cs="Times New Roman"/>
          <w:sz w:val="24"/>
          <w:szCs w:val="24"/>
        </w:rPr>
      </w:pPr>
    </w:p>
    <w:p w:rsidR="00CE2FA7" w:rsidRPr="001A70E7" w:rsidRDefault="00CE2FA7" w:rsidP="0024079B">
      <w:pPr>
        <w:spacing w:line="360" w:lineRule="auto"/>
        <w:jc w:val="both"/>
        <w:rPr>
          <w:rFonts w:ascii="Times New Roman" w:hAnsi="Times New Roman" w:cs="Times New Roman"/>
          <w:sz w:val="24"/>
          <w:szCs w:val="24"/>
        </w:rPr>
      </w:pPr>
      <w:r w:rsidRPr="001A70E7">
        <w:rPr>
          <w:rFonts w:ascii="Times New Roman" w:hAnsi="Times New Roman" w:cs="Times New Roman"/>
          <w:sz w:val="24"/>
          <w:szCs w:val="24"/>
        </w:rPr>
        <w:t xml:space="preserve">Existen diferentes tipos de riesgos como el riesgo residual y riesgo total así como también el tratamiento del riesgo, evaluación del riesgo y gestión del riesgo entre otras. </w:t>
      </w:r>
    </w:p>
    <w:p w:rsidR="00CE2FA7" w:rsidRPr="001A70E7" w:rsidRDefault="00CE2FA7" w:rsidP="0024079B">
      <w:pPr>
        <w:spacing w:line="360" w:lineRule="auto"/>
        <w:jc w:val="both"/>
        <w:rPr>
          <w:rFonts w:ascii="Times New Roman" w:hAnsi="Times New Roman" w:cs="Times New Roman"/>
          <w:sz w:val="24"/>
          <w:szCs w:val="24"/>
        </w:rPr>
      </w:pPr>
      <w:r w:rsidRPr="001A70E7">
        <w:rPr>
          <w:rFonts w:ascii="Times New Roman" w:hAnsi="Times New Roman" w:cs="Times New Roman"/>
          <w:sz w:val="24"/>
          <w:szCs w:val="24"/>
        </w:rPr>
        <w:t>El riesgo puede determinarse por medio de la siguiente fórmula:</w:t>
      </w:r>
    </w:p>
    <w:p w:rsidR="00CE2FA7" w:rsidRPr="001A70E7" w:rsidRDefault="00CE2FA7" w:rsidP="00240B26">
      <w:pPr>
        <w:spacing w:line="360" w:lineRule="auto"/>
        <w:ind w:firstLine="708"/>
        <w:jc w:val="center"/>
        <w:rPr>
          <w:rFonts w:ascii="Times New Roman" w:hAnsi="Times New Roman" w:cs="Times New Roman"/>
          <w:sz w:val="24"/>
          <w:szCs w:val="24"/>
        </w:rPr>
      </w:pPr>
      <w:r w:rsidRPr="001A70E7">
        <w:rPr>
          <w:rFonts w:ascii="Times New Roman" w:hAnsi="Times New Roman" w:cs="Times New Roman"/>
          <w:sz w:val="24"/>
          <w:szCs w:val="24"/>
        </w:rPr>
        <w:t>RIESGO  = PROBABILIDAD x IMPACTO</w:t>
      </w:r>
    </w:p>
    <w:p w:rsidR="00CE2FA7" w:rsidRDefault="00CE2FA7" w:rsidP="0024079B">
      <w:pPr>
        <w:spacing w:line="360" w:lineRule="auto"/>
        <w:jc w:val="both"/>
        <w:rPr>
          <w:rFonts w:ascii="Times New Roman" w:hAnsi="Times New Roman" w:cs="Times New Roman"/>
          <w:sz w:val="24"/>
          <w:szCs w:val="24"/>
        </w:rPr>
      </w:pPr>
      <w:r w:rsidRPr="001A70E7">
        <w:rPr>
          <w:rFonts w:ascii="Times New Roman" w:hAnsi="Times New Roman" w:cs="Times New Roman"/>
          <w:sz w:val="24"/>
          <w:szCs w:val="24"/>
        </w:rPr>
        <w:t>Por medio de esta fórmula determinaremos su tratamiento y después de aplicar los controles podremos obtener el Riesgo Residual.</w:t>
      </w:r>
    </w:p>
    <w:p w:rsidR="0087420F" w:rsidRDefault="0087420F" w:rsidP="0024079B">
      <w:pPr>
        <w:spacing w:line="360" w:lineRule="auto"/>
        <w:jc w:val="both"/>
        <w:rPr>
          <w:rFonts w:ascii="Times New Roman" w:hAnsi="Times New Roman" w:cs="Times New Roman"/>
          <w:sz w:val="24"/>
          <w:szCs w:val="24"/>
        </w:rPr>
      </w:pPr>
    </w:p>
    <w:p w:rsidR="0087420F" w:rsidRDefault="0087420F" w:rsidP="0024079B">
      <w:pPr>
        <w:spacing w:line="360" w:lineRule="auto"/>
        <w:jc w:val="both"/>
        <w:rPr>
          <w:rFonts w:ascii="Times New Roman" w:hAnsi="Times New Roman" w:cs="Times New Roman"/>
          <w:sz w:val="24"/>
          <w:szCs w:val="24"/>
        </w:rPr>
      </w:pPr>
    </w:p>
    <w:p w:rsidR="0087420F" w:rsidRPr="001A70E7" w:rsidRDefault="0087420F" w:rsidP="0024079B">
      <w:pPr>
        <w:spacing w:line="360" w:lineRule="auto"/>
        <w:jc w:val="both"/>
        <w:rPr>
          <w:rFonts w:ascii="Times New Roman" w:hAnsi="Times New Roman" w:cs="Times New Roman"/>
          <w:sz w:val="24"/>
          <w:szCs w:val="24"/>
        </w:rPr>
      </w:pPr>
    </w:p>
    <w:p w:rsidR="00A95D60" w:rsidRPr="00827DA0" w:rsidRDefault="00AD6CD3" w:rsidP="002B125E">
      <w:pPr>
        <w:pStyle w:val="Ttulo2"/>
        <w:numPr>
          <w:ilvl w:val="1"/>
          <w:numId w:val="32"/>
        </w:numPr>
        <w:spacing w:before="0" w:line="360" w:lineRule="auto"/>
        <w:rPr>
          <w:lang w:val="es-ES"/>
        </w:rPr>
      </w:pPr>
      <w:r w:rsidRPr="00827DA0">
        <w:rPr>
          <w:rFonts w:cs="Times New Roman"/>
          <w:sz w:val="24"/>
          <w:szCs w:val="24"/>
          <w:lang w:val="es-ES"/>
        </w:rPr>
        <w:lastRenderedPageBreak/>
        <w:t xml:space="preserve"> </w:t>
      </w:r>
      <w:bookmarkStart w:id="122" w:name="_Toc306020684"/>
      <w:bookmarkStart w:id="123" w:name="_Toc310901336"/>
      <w:r w:rsidR="00ED19F1" w:rsidRPr="00827DA0">
        <w:rPr>
          <w:rFonts w:cs="Times New Roman"/>
          <w:sz w:val="24"/>
          <w:szCs w:val="24"/>
          <w:lang w:val="es-ES"/>
        </w:rPr>
        <w:t>GESTIÓN DE RIESGOS</w:t>
      </w:r>
      <w:bookmarkEnd w:id="122"/>
      <w:bookmarkEnd w:id="123"/>
    </w:p>
    <w:p w:rsidR="00CE2FA7" w:rsidRPr="001A70E7" w:rsidRDefault="00CE2FA7" w:rsidP="0024079B">
      <w:pPr>
        <w:spacing w:line="360" w:lineRule="auto"/>
        <w:jc w:val="both"/>
        <w:rPr>
          <w:rFonts w:ascii="Times New Roman" w:hAnsi="Times New Roman" w:cs="Times New Roman"/>
          <w:sz w:val="24"/>
          <w:szCs w:val="24"/>
        </w:rPr>
      </w:pPr>
      <w:r w:rsidRPr="001A70E7">
        <w:rPr>
          <w:rFonts w:ascii="Times New Roman" w:hAnsi="Times New Roman" w:cs="Times New Roman"/>
          <w:sz w:val="24"/>
          <w:szCs w:val="24"/>
        </w:rPr>
        <w:t>La Gestión de Riesgo es un método para determinar, analizar, valorar y clasificar el riesgo, para posteriormente implementar mecanismos que permitan controlarlo</w:t>
      </w:r>
    </w:p>
    <w:p w:rsidR="00CE2FA7" w:rsidRPr="001A70E7" w:rsidRDefault="00CE2FA7" w:rsidP="0024079B">
      <w:pPr>
        <w:spacing w:line="360" w:lineRule="auto"/>
        <w:jc w:val="both"/>
        <w:rPr>
          <w:rFonts w:ascii="Times New Roman" w:hAnsi="Times New Roman" w:cs="Times New Roman"/>
          <w:sz w:val="24"/>
          <w:szCs w:val="24"/>
        </w:rPr>
      </w:pPr>
      <w:r w:rsidRPr="001A70E7">
        <w:rPr>
          <w:rFonts w:ascii="Times New Roman" w:hAnsi="Times New Roman" w:cs="Times New Roman"/>
          <w:sz w:val="24"/>
          <w:szCs w:val="24"/>
        </w:rPr>
        <w:t>En su forma general contiene cuatro fases.</w:t>
      </w:r>
    </w:p>
    <w:p w:rsidR="00CE2FA7" w:rsidRPr="001A70E7" w:rsidRDefault="00CE2FA7" w:rsidP="0024079B">
      <w:pPr>
        <w:spacing w:line="360" w:lineRule="auto"/>
        <w:jc w:val="both"/>
        <w:rPr>
          <w:rFonts w:ascii="Times New Roman" w:hAnsi="Times New Roman" w:cs="Times New Roman"/>
          <w:sz w:val="24"/>
          <w:szCs w:val="24"/>
        </w:rPr>
      </w:pPr>
      <w:r w:rsidRPr="001A70E7">
        <w:rPr>
          <w:rFonts w:ascii="Times New Roman" w:hAnsi="Times New Roman" w:cs="Times New Roman"/>
          <w:sz w:val="24"/>
          <w:szCs w:val="24"/>
        </w:rPr>
        <w:t xml:space="preserve">Análisis: Determina los componentes de un sistema que requiere protección, sus vulnerabilidades que lo debilitan y las amenazas que lo ponen en peligro. </w:t>
      </w:r>
    </w:p>
    <w:p w:rsidR="00CE2FA7" w:rsidRPr="001A70E7" w:rsidRDefault="00CE2FA7" w:rsidP="0024079B">
      <w:pPr>
        <w:spacing w:line="360" w:lineRule="auto"/>
        <w:jc w:val="both"/>
        <w:rPr>
          <w:rFonts w:ascii="Times New Roman" w:hAnsi="Times New Roman" w:cs="Times New Roman"/>
          <w:sz w:val="24"/>
          <w:szCs w:val="24"/>
        </w:rPr>
      </w:pPr>
      <w:r w:rsidRPr="001A70E7">
        <w:rPr>
          <w:rFonts w:ascii="Times New Roman" w:hAnsi="Times New Roman" w:cs="Times New Roman"/>
          <w:b/>
          <w:sz w:val="24"/>
          <w:szCs w:val="24"/>
        </w:rPr>
        <w:t>Clasificación:</w:t>
      </w:r>
      <w:r w:rsidRPr="001A70E7">
        <w:rPr>
          <w:rFonts w:ascii="Times New Roman" w:hAnsi="Times New Roman" w:cs="Times New Roman"/>
          <w:sz w:val="24"/>
          <w:szCs w:val="24"/>
        </w:rPr>
        <w:t xml:space="preserve"> Determina si los riesgos encontrados y los riesgos restantes son aceptables para la empresa.</w:t>
      </w:r>
    </w:p>
    <w:p w:rsidR="00CE2FA7" w:rsidRPr="001A70E7" w:rsidRDefault="00CE2FA7" w:rsidP="0024079B">
      <w:pPr>
        <w:spacing w:after="0" w:line="360" w:lineRule="auto"/>
        <w:jc w:val="both"/>
        <w:rPr>
          <w:rFonts w:ascii="Times New Roman" w:hAnsi="Times New Roman" w:cs="Times New Roman"/>
          <w:sz w:val="24"/>
          <w:szCs w:val="24"/>
        </w:rPr>
      </w:pPr>
      <w:r w:rsidRPr="001A70E7">
        <w:rPr>
          <w:rFonts w:ascii="Times New Roman" w:hAnsi="Times New Roman" w:cs="Times New Roman"/>
          <w:b/>
          <w:sz w:val="24"/>
          <w:szCs w:val="24"/>
        </w:rPr>
        <w:t>Reducción:</w:t>
      </w:r>
      <w:r w:rsidRPr="001A70E7">
        <w:rPr>
          <w:rFonts w:ascii="Times New Roman" w:hAnsi="Times New Roman" w:cs="Times New Roman"/>
          <w:sz w:val="24"/>
          <w:szCs w:val="24"/>
        </w:rPr>
        <w:t xml:space="preserve"> Define e implementa las medidas de protección para mitigar el riesgo. Se podría capacitar a los usuarios para evitar que sucedan los mismos problemas.</w:t>
      </w:r>
    </w:p>
    <w:p w:rsidR="00CE2FA7" w:rsidRDefault="00CE2FA7" w:rsidP="0024079B">
      <w:pPr>
        <w:spacing w:line="360" w:lineRule="auto"/>
        <w:jc w:val="both"/>
        <w:rPr>
          <w:rFonts w:ascii="Times New Roman" w:hAnsi="Times New Roman" w:cs="Times New Roman"/>
          <w:sz w:val="24"/>
          <w:szCs w:val="24"/>
        </w:rPr>
      </w:pPr>
      <w:r w:rsidRPr="001A70E7">
        <w:rPr>
          <w:rFonts w:ascii="Times New Roman" w:hAnsi="Times New Roman" w:cs="Times New Roman"/>
          <w:b/>
          <w:sz w:val="24"/>
          <w:szCs w:val="24"/>
        </w:rPr>
        <w:t>Control:</w:t>
      </w:r>
      <w:r w:rsidRPr="001A70E7">
        <w:rPr>
          <w:rFonts w:ascii="Times New Roman" w:hAnsi="Times New Roman" w:cs="Times New Roman"/>
          <w:sz w:val="24"/>
          <w:szCs w:val="24"/>
        </w:rPr>
        <w:t xml:space="preserve"> Analiza el funcionamiento, la efectividad y el cumplimiento de las reglas, para determinar si es necesario ajustar las medidas ineficientes e inclusive se podría  sancionar el incumplimiento en caso de no aplicar la norma o recomendación asignada.</w:t>
      </w:r>
    </w:p>
    <w:p w:rsidR="00A95D60" w:rsidRPr="00A95D60" w:rsidRDefault="00C61052" w:rsidP="00BF7F4C">
      <w:pPr>
        <w:pStyle w:val="Ttulo2"/>
        <w:spacing w:line="360" w:lineRule="auto"/>
        <w:rPr>
          <w:lang w:val="es-ES"/>
        </w:rPr>
      </w:pPr>
      <w:bookmarkStart w:id="124" w:name="_Toc306020685"/>
      <w:bookmarkStart w:id="125" w:name="_Toc310901337"/>
      <w:r>
        <w:t xml:space="preserve">5.1.1 </w:t>
      </w:r>
      <w:r w:rsidRPr="00C61052">
        <w:t>PASOS PARA REALIZAR EL GESTIÓN DE RIEGOS</w:t>
      </w:r>
      <w:bookmarkEnd w:id="124"/>
      <w:bookmarkEnd w:id="125"/>
    </w:p>
    <w:p w:rsidR="00CE2FA7" w:rsidRPr="001A70E7" w:rsidRDefault="00CE2FA7" w:rsidP="002B125E">
      <w:pPr>
        <w:pStyle w:val="Prrafodelista"/>
        <w:numPr>
          <w:ilvl w:val="0"/>
          <w:numId w:val="21"/>
        </w:numPr>
        <w:spacing w:after="0" w:line="360" w:lineRule="auto"/>
        <w:jc w:val="both"/>
        <w:rPr>
          <w:rFonts w:ascii="Times New Roman" w:hAnsi="Times New Roman" w:cs="Times New Roman"/>
          <w:sz w:val="24"/>
          <w:szCs w:val="24"/>
        </w:rPr>
      </w:pPr>
      <w:r w:rsidRPr="001A70E7">
        <w:rPr>
          <w:rFonts w:ascii="Times New Roman" w:hAnsi="Times New Roman" w:cs="Times New Roman"/>
          <w:sz w:val="24"/>
          <w:szCs w:val="24"/>
        </w:rPr>
        <w:t xml:space="preserve">Identificación de los activos que posee </w:t>
      </w:r>
      <w:proofErr w:type="spellStart"/>
      <w:r w:rsidRPr="001A70E7">
        <w:rPr>
          <w:rFonts w:ascii="Times New Roman" w:hAnsi="Times New Roman" w:cs="Times New Roman"/>
          <w:sz w:val="24"/>
          <w:szCs w:val="24"/>
        </w:rPr>
        <w:t>CimaConsulting</w:t>
      </w:r>
      <w:proofErr w:type="spellEnd"/>
      <w:r w:rsidRPr="001A70E7">
        <w:rPr>
          <w:rFonts w:ascii="Times New Roman" w:hAnsi="Times New Roman" w:cs="Times New Roman"/>
          <w:sz w:val="24"/>
          <w:szCs w:val="24"/>
        </w:rPr>
        <w:t>.</w:t>
      </w:r>
    </w:p>
    <w:p w:rsidR="00CE2FA7" w:rsidRPr="001A70E7" w:rsidRDefault="00CE2FA7" w:rsidP="002B125E">
      <w:pPr>
        <w:pStyle w:val="Prrafodelista"/>
        <w:numPr>
          <w:ilvl w:val="0"/>
          <w:numId w:val="21"/>
        </w:numPr>
        <w:spacing w:after="0" w:line="360" w:lineRule="auto"/>
        <w:jc w:val="both"/>
        <w:rPr>
          <w:rFonts w:ascii="Times New Roman" w:hAnsi="Times New Roman" w:cs="Times New Roman"/>
          <w:sz w:val="24"/>
          <w:szCs w:val="24"/>
        </w:rPr>
      </w:pPr>
      <w:r w:rsidRPr="001A70E7">
        <w:rPr>
          <w:rFonts w:ascii="Times New Roman" w:hAnsi="Times New Roman" w:cs="Times New Roman"/>
          <w:sz w:val="24"/>
          <w:szCs w:val="24"/>
        </w:rPr>
        <w:t>Valoración de los activos identificados</w:t>
      </w:r>
    </w:p>
    <w:p w:rsidR="00CE2FA7" w:rsidRPr="001A70E7" w:rsidRDefault="00CE2FA7" w:rsidP="002B125E">
      <w:pPr>
        <w:pStyle w:val="Prrafodelista"/>
        <w:numPr>
          <w:ilvl w:val="0"/>
          <w:numId w:val="21"/>
        </w:numPr>
        <w:spacing w:after="0" w:line="360" w:lineRule="auto"/>
        <w:jc w:val="both"/>
        <w:rPr>
          <w:rFonts w:ascii="Times New Roman" w:hAnsi="Times New Roman" w:cs="Times New Roman"/>
          <w:sz w:val="24"/>
          <w:szCs w:val="24"/>
        </w:rPr>
      </w:pPr>
      <w:r w:rsidRPr="001A70E7">
        <w:rPr>
          <w:rFonts w:ascii="Times New Roman" w:hAnsi="Times New Roman" w:cs="Times New Roman"/>
          <w:sz w:val="24"/>
          <w:szCs w:val="24"/>
        </w:rPr>
        <w:t>Tener en consideración el impacto que se genere al momento de afectarse de manera negativa la confidencialidad, disponibilidad e integridad de los activos.</w:t>
      </w:r>
    </w:p>
    <w:p w:rsidR="00CE2FA7" w:rsidRPr="001A70E7" w:rsidRDefault="00CE2FA7" w:rsidP="002B125E">
      <w:pPr>
        <w:pStyle w:val="Prrafodelista"/>
        <w:numPr>
          <w:ilvl w:val="0"/>
          <w:numId w:val="21"/>
        </w:numPr>
        <w:spacing w:after="0" w:line="360" w:lineRule="auto"/>
        <w:jc w:val="both"/>
        <w:rPr>
          <w:rFonts w:ascii="Times New Roman" w:hAnsi="Times New Roman" w:cs="Times New Roman"/>
          <w:sz w:val="24"/>
          <w:szCs w:val="24"/>
        </w:rPr>
      </w:pPr>
      <w:r w:rsidRPr="001A70E7">
        <w:rPr>
          <w:rFonts w:ascii="Times New Roman" w:hAnsi="Times New Roman" w:cs="Times New Roman"/>
          <w:sz w:val="24"/>
          <w:szCs w:val="24"/>
        </w:rPr>
        <w:t>Identificar cuáles son las amenazas y vulnerabilidades de los activos.</w:t>
      </w:r>
    </w:p>
    <w:p w:rsidR="00CE2FA7" w:rsidRPr="001A70E7" w:rsidRDefault="00CE2FA7" w:rsidP="002B125E">
      <w:pPr>
        <w:pStyle w:val="Prrafodelista"/>
        <w:numPr>
          <w:ilvl w:val="0"/>
          <w:numId w:val="21"/>
        </w:numPr>
        <w:spacing w:after="0" w:line="360" w:lineRule="auto"/>
        <w:jc w:val="both"/>
        <w:rPr>
          <w:rFonts w:ascii="Times New Roman" w:hAnsi="Times New Roman" w:cs="Times New Roman"/>
          <w:sz w:val="24"/>
          <w:szCs w:val="24"/>
        </w:rPr>
      </w:pPr>
      <w:r w:rsidRPr="001A70E7">
        <w:rPr>
          <w:rFonts w:ascii="Times New Roman" w:hAnsi="Times New Roman" w:cs="Times New Roman"/>
          <w:sz w:val="24"/>
          <w:szCs w:val="24"/>
        </w:rPr>
        <w:t>Evaluación del riesgo según ocurrencia e impacto.</w:t>
      </w:r>
    </w:p>
    <w:p w:rsidR="00CE2FA7" w:rsidRPr="001A70E7" w:rsidRDefault="00CE2FA7" w:rsidP="0024079B">
      <w:pPr>
        <w:pStyle w:val="Prrafodelista"/>
        <w:spacing w:after="0" w:line="360" w:lineRule="auto"/>
        <w:jc w:val="both"/>
        <w:rPr>
          <w:rFonts w:ascii="Times New Roman" w:hAnsi="Times New Roman" w:cs="Times New Roman"/>
          <w:sz w:val="24"/>
          <w:szCs w:val="24"/>
        </w:rPr>
      </w:pPr>
    </w:p>
    <w:p w:rsidR="00CE2FA7" w:rsidRPr="001A70E7" w:rsidRDefault="00CE2FA7" w:rsidP="0024079B">
      <w:pPr>
        <w:spacing w:line="360" w:lineRule="auto"/>
        <w:rPr>
          <w:rFonts w:ascii="Times New Roman" w:hAnsi="Times New Roman" w:cs="Times New Roman"/>
          <w:sz w:val="24"/>
          <w:szCs w:val="24"/>
        </w:rPr>
      </w:pPr>
      <w:r w:rsidRPr="001A70E7">
        <w:rPr>
          <w:rFonts w:ascii="Times New Roman" w:hAnsi="Times New Roman" w:cs="Times New Roman"/>
          <w:sz w:val="24"/>
          <w:szCs w:val="24"/>
        </w:rPr>
        <w:t>Después de efectuar el análisis de riesgo debemos determinar las acciones a tomar respecto a los riesgos que se identificaron y sus respectivas acciones para mitigarlos las mismas que por su ocurrencia podrían ser:</w:t>
      </w:r>
    </w:p>
    <w:p w:rsidR="00CE2FA7" w:rsidRPr="001A70E7" w:rsidRDefault="00CE2FA7" w:rsidP="0024079B">
      <w:pPr>
        <w:spacing w:line="360" w:lineRule="auto"/>
        <w:ind w:left="709"/>
        <w:rPr>
          <w:rFonts w:ascii="Times New Roman" w:hAnsi="Times New Roman" w:cs="Times New Roman"/>
          <w:sz w:val="24"/>
          <w:szCs w:val="24"/>
        </w:rPr>
      </w:pPr>
      <w:r w:rsidRPr="001A70E7">
        <w:rPr>
          <w:rFonts w:ascii="Times New Roman" w:hAnsi="Times New Roman" w:cs="Times New Roman"/>
          <w:b/>
          <w:sz w:val="24"/>
          <w:szCs w:val="24"/>
        </w:rPr>
        <w:t>Controlar el riesgo</w:t>
      </w:r>
      <w:r w:rsidRPr="001A70E7">
        <w:rPr>
          <w:rFonts w:ascii="Times New Roman" w:hAnsi="Times New Roman" w:cs="Times New Roman"/>
          <w:sz w:val="24"/>
          <w:szCs w:val="24"/>
        </w:rPr>
        <w:t>.- Fortalecer los controles existentes y/o agregar nuevos controles de seguridad.</w:t>
      </w:r>
    </w:p>
    <w:p w:rsidR="0087420F" w:rsidRDefault="00CE2FA7" w:rsidP="0087420F">
      <w:pPr>
        <w:spacing w:line="360" w:lineRule="auto"/>
        <w:ind w:left="709"/>
        <w:rPr>
          <w:rFonts w:ascii="Times New Roman" w:hAnsi="Times New Roman" w:cs="Times New Roman"/>
          <w:sz w:val="24"/>
          <w:szCs w:val="24"/>
        </w:rPr>
      </w:pPr>
      <w:r w:rsidRPr="001A70E7">
        <w:rPr>
          <w:rFonts w:ascii="Times New Roman" w:hAnsi="Times New Roman" w:cs="Times New Roman"/>
          <w:b/>
          <w:sz w:val="24"/>
          <w:szCs w:val="24"/>
        </w:rPr>
        <w:t>Desligar el riesgo</w:t>
      </w:r>
      <w:r w:rsidRPr="001A70E7">
        <w:rPr>
          <w:rFonts w:ascii="Times New Roman" w:hAnsi="Times New Roman" w:cs="Times New Roman"/>
          <w:sz w:val="24"/>
          <w:szCs w:val="24"/>
        </w:rPr>
        <w:t>.- Mediante acuerdos contractuales el riesgo se traspasa a un tercero.</w:t>
      </w:r>
    </w:p>
    <w:p w:rsidR="00CE2FA7" w:rsidRPr="001A70E7" w:rsidRDefault="00CE2FA7" w:rsidP="0087420F">
      <w:pPr>
        <w:spacing w:line="360" w:lineRule="auto"/>
        <w:ind w:left="709"/>
        <w:rPr>
          <w:rFonts w:ascii="Times New Roman" w:hAnsi="Times New Roman" w:cs="Times New Roman"/>
          <w:sz w:val="24"/>
          <w:szCs w:val="24"/>
        </w:rPr>
      </w:pPr>
      <w:r w:rsidRPr="001A70E7">
        <w:rPr>
          <w:rFonts w:ascii="Times New Roman" w:hAnsi="Times New Roman" w:cs="Times New Roman"/>
          <w:b/>
          <w:sz w:val="24"/>
          <w:szCs w:val="24"/>
        </w:rPr>
        <w:lastRenderedPageBreak/>
        <w:t>Aceptar el riesgo</w:t>
      </w:r>
      <w:r w:rsidRPr="001A70E7">
        <w:rPr>
          <w:rFonts w:ascii="Times New Roman" w:hAnsi="Times New Roman" w:cs="Times New Roman"/>
          <w:sz w:val="24"/>
          <w:szCs w:val="24"/>
        </w:rPr>
        <w:t>.- Se determina que el nivel de exposición es adecuado y por lo tanto se acepta.</w:t>
      </w:r>
    </w:p>
    <w:p w:rsidR="00CE2FA7" w:rsidRDefault="00CE2FA7" w:rsidP="0087420F">
      <w:pPr>
        <w:spacing w:line="360" w:lineRule="auto"/>
        <w:ind w:left="709"/>
        <w:rPr>
          <w:rFonts w:ascii="Times New Roman" w:hAnsi="Times New Roman" w:cs="Times New Roman"/>
          <w:sz w:val="24"/>
          <w:szCs w:val="24"/>
        </w:rPr>
      </w:pPr>
      <w:r w:rsidRPr="001A70E7">
        <w:rPr>
          <w:rFonts w:ascii="Times New Roman" w:hAnsi="Times New Roman" w:cs="Times New Roman"/>
          <w:b/>
          <w:sz w:val="24"/>
          <w:szCs w:val="24"/>
        </w:rPr>
        <w:t>Eliminar el riesgo</w:t>
      </w:r>
      <w:r w:rsidRPr="001A70E7">
        <w:rPr>
          <w:rFonts w:ascii="Times New Roman" w:hAnsi="Times New Roman" w:cs="Times New Roman"/>
          <w:sz w:val="24"/>
          <w:szCs w:val="24"/>
        </w:rPr>
        <w:t>.- Eliminar el activo y con ello se elimina el riesgo.</w:t>
      </w:r>
    </w:p>
    <w:p w:rsidR="00A95D60" w:rsidRPr="00A95D60" w:rsidRDefault="00C61052" w:rsidP="00BF7F4C">
      <w:pPr>
        <w:pStyle w:val="Ttulo2"/>
        <w:spacing w:line="360" w:lineRule="auto"/>
        <w:rPr>
          <w:lang w:val="es-ES"/>
        </w:rPr>
      </w:pPr>
      <w:bookmarkStart w:id="126" w:name="_Toc306020686"/>
      <w:bookmarkStart w:id="127" w:name="_Toc310901338"/>
      <w:r>
        <w:t xml:space="preserve">5.1.2 </w:t>
      </w:r>
      <w:r w:rsidRPr="00C61052">
        <w:t>RECOMENDACIONES</w:t>
      </w:r>
      <w:bookmarkEnd w:id="126"/>
      <w:bookmarkEnd w:id="127"/>
    </w:p>
    <w:p w:rsidR="00CE2FA7" w:rsidRPr="001A70E7" w:rsidRDefault="00CE2FA7" w:rsidP="002B125E">
      <w:pPr>
        <w:pStyle w:val="Prrafodelista"/>
        <w:numPr>
          <w:ilvl w:val="0"/>
          <w:numId w:val="22"/>
        </w:numPr>
        <w:autoSpaceDE w:val="0"/>
        <w:autoSpaceDN w:val="0"/>
        <w:adjustRightInd w:val="0"/>
        <w:spacing w:after="0" w:line="360" w:lineRule="auto"/>
        <w:jc w:val="both"/>
        <w:rPr>
          <w:rFonts w:ascii="Times New Roman" w:hAnsi="Times New Roman" w:cs="Times New Roman"/>
          <w:sz w:val="24"/>
          <w:szCs w:val="24"/>
        </w:rPr>
      </w:pPr>
      <w:r w:rsidRPr="001A70E7">
        <w:rPr>
          <w:rFonts w:ascii="Times New Roman" w:hAnsi="Times New Roman" w:cs="Times New Roman"/>
          <w:sz w:val="24"/>
          <w:szCs w:val="24"/>
        </w:rPr>
        <w:t>Este necesario realizar un seguimiento continuo a los  riesgos detectados, para que estos sean evaluados periódicamente.</w:t>
      </w:r>
    </w:p>
    <w:p w:rsidR="00CE2FA7" w:rsidRPr="001A70E7" w:rsidRDefault="00CE2FA7" w:rsidP="002B125E">
      <w:pPr>
        <w:pStyle w:val="Prrafodelista"/>
        <w:numPr>
          <w:ilvl w:val="0"/>
          <w:numId w:val="22"/>
        </w:numPr>
        <w:spacing w:line="360" w:lineRule="auto"/>
        <w:rPr>
          <w:rFonts w:ascii="Times New Roman" w:hAnsi="Times New Roman" w:cs="Times New Roman"/>
          <w:sz w:val="24"/>
          <w:szCs w:val="24"/>
        </w:rPr>
      </w:pPr>
      <w:r w:rsidRPr="001A70E7">
        <w:rPr>
          <w:rFonts w:ascii="Times New Roman" w:hAnsi="Times New Roman" w:cs="Times New Roman"/>
          <w:sz w:val="24"/>
          <w:szCs w:val="24"/>
        </w:rPr>
        <w:t>Capacitar al personal, creando políticas basadas en estándares, analizando grietas en la seguridad de un sistema de información.</w:t>
      </w:r>
    </w:p>
    <w:p w:rsidR="00CE2FA7" w:rsidRPr="001A70E7" w:rsidRDefault="00CE2FA7" w:rsidP="002B125E">
      <w:pPr>
        <w:pStyle w:val="Prrafodelista"/>
        <w:numPr>
          <w:ilvl w:val="0"/>
          <w:numId w:val="22"/>
        </w:numPr>
        <w:spacing w:line="360" w:lineRule="auto"/>
        <w:rPr>
          <w:rFonts w:ascii="Times New Roman" w:hAnsi="Times New Roman" w:cs="Times New Roman"/>
          <w:sz w:val="24"/>
          <w:szCs w:val="24"/>
        </w:rPr>
      </w:pPr>
      <w:r w:rsidRPr="001A70E7">
        <w:rPr>
          <w:rFonts w:ascii="Times New Roman" w:hAnsi="Times New Roman" w:cs="Times New Roman"/>
          <w:sz w:val="24"/>
          <w:szCs w:val="24"/>
        </w:rPr>
        <w:t>La recreación de escenarios de conflictos en forma continua participando los diferentes departamentos de la organización inclusive con la gerencia de la empresa, ayudara a mantener controlado el acceso a redes.</w:t>
      </w:r>
    </w:p>
    <w:p w:rsidR="005D146A" w:rsidRDefault="00CE2FA7" w:rsidP="002B125E">
      <w:pPr>
        <w:pStyle w:val="Prrafodelista"/>
        <w:numPr>
          <w:ilvl w:val="0"/>
          <w:numId w:val="22"/>
        </w:numPr>
        <w:spacing w:line="360" w:lineRule="auto"/>
        <w:rPr>
          <w:rFonts w:ascii="Times New Roman" w:hAnsi="Times New Roman" w:cs="Times New Roman"/>
          <w:sz w:val="24"/>
          <w:szCs w:val="24"/>
        </w:rPr>
      </w:pPr>
      <w:r w:rsidRPr="001A70E7">
        <w:rPr>
          <w:rFonts w:ascii="Times New Roman" w:hAnsi="Times New Roman" w:cs="Times New Roman"/>
          <w:sz w:val="24"/>
          <w:szCs w:val="24"/>
        </w:rPr>
        <w:t>Una vez terminado este proceso se debe documentar toda la información recopilada para su posterior análisis.</w:t>
      </w:r>
      <w:bookmarkStart w:id="128" w:name="_Toc306020687"/>
    </w:p>
    <w:p w:rsidR="00A95D60" w:rsidRPr="00A95D60" w:rsidRDefault="00C61052" w:rsidP="00BF7F4C">
      <w:pPr>
        <w:pStyle w:val="Ttulo2"/>
        <w:spacing w:line="360" w:lineRule="auto"/>
        <w:rPr>
          <w:lang w:val="es-ES"/>
        </w:rPr>
      </w:pPr>
      <w:bookmarkStart w:id="129" w:name="_Toc310901339"/>
      <w:r>
        <w:t xml:space="preserve">5.2 </w:t>
      </w:r>
      <w:r w:rsidRPr="00C61052">
        <w:t>CLASIFICACIÓN DE LOS ACTIVOS</w:t>
      </w:r>
      <w:bookmarkEnd w:id="120"/>
      <w:bookmarkEnd w:id="128"/>
      <w:bookmarkEnd w:id="129"/>
    </w:p>
    <w:p w:rsidR="00EE0351" w:rsidRPr="009F2219" w:rsidRDefault="00EE0351" w:rsidP="0024079B">
      <w:pPr>
        <w:spacing w:line="360" w:lineRule="auto"/>
        <w:ind w:firstLine="360"/>
        <w:rPr>
          <w:rFonts w:ascii="Times New Roman" w:hAnsi="Times New Roman" w:cs="Times New Roman"/>
          <w:b/>
          <w:sz w:val="24"/>
          <w:szCs w:val="24"/>
          <w:lang w:val="es-ES"/>
        </w:rPr>
      </w:pPr>
      <w:r w:rsidRPr="009F2219">
        <w:rPr>
          <w:rFonts w:ascii="Times New Roman" w:hAnsi="Times New Roman" w:cs="Times New Roman"/>
          <w:b/>
          <w:sz w:val="24"/>
          <w:szCs w:val="24"/>
          <w:lang w:val="es-ES"/>
        </w:rPr>
        <w:t>Hardware / Software</w:t>
      </w:r>
    </w:p>
    <w:p w:rsidR="00EE0351" w:rsidRPr="009F2219" w:rsidRDefault="00EE0351" w:rsidP="0024079B">
      <w:pPr>
        <w:pStyle w:val="Prrafodelista"/>
        <w:numPr>
          <w:ilvl w:val="0"/>
          <w:numId w:val="6"/>
        </w:num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Access Point</w:t>
      </w:r>
    </w:p>
    <w:p w:rsidR="00EE0351" w:rsidRPr="009F2219" w:rsidRDefault="00EE0351" w:rsidP="0024079B">
      <w:pPr>
        <w:pStyle w:val="Prrafodelista"/>
        <w:numPr>
          <w:ilvl w:val="0"/>
          <w:numId w:val="6"/>
        </w:num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Servidor</w:t>
      </w:r>
    </w:p>
    <w:p w:rsidR="00EE0351" w:rsidRPr="009F2219" w:rsidRDefault="00EE0351" w:rsidP="0024079B">
      <w:pPr>
        <w:pStyle w:val="Prrafodelista"/>
        <w:numPr>
          <w:ilvl w:val="0"/>
          <w:numId w:val="6"/>
        </w:numPr>
        <w:autoSpaceDE w:val="0"/>
        <w:autoSpaceDN w:val="0"/>
        <w:adjustRightInd w:val="0"/>
        <w:spacing w:after="0" w:line="360" w:lineRule="auto"/>
        <w:jc w:val="both"/>
        <w:rPr>
          <w:rFonts w:ascii="Times New Roman" w:hAnsi="Times New Roman" w:cs="Times New Roman"/>
          <w:sz w:val="24"/>
          <w:szCs w:val="24"/>
        </w:rPr>
      </w:pPr>
      <w:proofErr w:type="spellStart"/>
      <w:r w:rsidRPr="009F2219">
        <w:rPr>
          <w:rFonts w:ascii="Times New Roman" w:hAnsi="Times New Roman" w:cs="Times New Roman"/>
          <w:sz w:val="24"/>
          <w:szCs w:val="24"/>
        </w:rPr>
        <w:t>Routers</w:t>
      </w:r>
      <w:proofErr w:type="spellEnd"/>
      <w:r w:rsidRPr="009F2219">
        <w:rPr>
          <w:rFonts w:ascii="Times New Roman" w:hAnsi="Times New Roman" w:cs="Times New Roman"/>
          <w:sz w:val="24"/>
          <w:szCs w:val="24"/>
        </w:rPr>
        <w:t xml:space="preserve"> </w:t>
      </w:r>
    </w:p>
    <w:p w:rsidR="00EE0351" w:rsidRPr="009F2219" w:rsidRDefault="00EE0351" w:rsidP="0024079B">
      <w:pPr>
        <w:pStyle w:val="Prrafodelista"/>
        <w:numPr>
          <w:ilvl w:val="0"/>
          <w:numId w:val="6"/>
        </w:numPr>
        <w:autoSpaceDE w:val="0"/>
        <w:autoSpaceDN w:val="0"/>
        <w:adjustRightInd w:val="0"/>
        <w:spacing w:after="0" w:line="360" w:lineRule="auto"/>
        <w:jc w:val="both"/>
        <w:rPr>
          <w:rFonts w:ascii="Times New Roman" w:hAnsi="Times New Roman" w:cs="Times New Roman"/>
          <w:sz w:val="24"/>
          <w:szCs w:val="24"/>
        </w:rPr>
      </w:pPr>
      <w:proofErr w:type="spellStart"/>
      <w:r w:rsidRPr="009F2219">
        <w:rPr>
          <w:rFonts w:ascii="Times New Roman" w:hAnsi="Times New Roman" w:cs="Times New Roman"/>
          <w:sz w:val="24"/>
          <w:szCs w:val="24"/>
        </w:rPr>
        <w:t>Switches</w:t>
      </w:r>
      <w:proofErr w:type="spellEnd"/>
      <w:r w:rsidRPr="009F2219">
        <w:rPr>
          <w:rFonts w:ascii="Times New Roman" w:hAnsi="Times New Roman" w:cs="Times New Roman"/>
          <w:sz w:val="24"/>
          <w:szCs w:val="24"/>
        </w:rPr>
        <w:t xml:space="preserve"> </w:t>
      </w:r>
    </w:p>
    <w:p w:rsidR="00EE0351" w:rsidRPr="009F2219" w:rsidRDefault="00EE0351" w:rsidP="0024079B">
      <w:pPr>
        <w:pStyle w:val="Prrafodelista"/>
        <w:numPr>
          <w:ilvl w:val="0"/>
          <w:numId w:val="6"/>
        </w:num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 xml:space="preserve">Firewalls </w:t>
      </w:r>
    </w:p>
    <w:p w:rsidR="00EE0351" w:rsidRPr="009F2219" w:rsidRDefault="00EE0351" w:rsidP="0024079B">
      <w:pPr>
        <w:pStyle w:val="Prrafodelista"/>
        <w:numPr>
          <w:ilvl w:val="0"/>
          <w:numId w:val="6"/>
        </w:num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 xml:space="preserve">Proxy </w:t>
      </w:r>
    </w:p>
    <w:p w:rsidR="00EE0351" w:rsidRPr="009F2219" w:rsidRDefault="00EE0351" w:rsidP="0024079B">
      <w:pPr>
        <w:pStyle w:val="Prrafodelista"/>
        <w:numPr>
          <w:ilvl w:val="0"/>
          <w:numId w:val="6"/>
        </w:num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 xml:space="preserve">Correo electrónico.(Mail Security) </w:t>
      </w:r>
    </w:p>
    <w:p w:rsidR="00EE0351" w:rsidRPr="009F2219" w:rsidRDefault="00EE0351" w:rsidP="0024079B">
      <w:pPr>
        <w:pStyle w:val="Prrafodelista"/>
        <w:numPr>
          <w:ilvl w:val="0"/>
          <w:numId w:val="6"/>
        </w:num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 xml:space="preserve">Dispositivos anti-spyware </w:t>
      </w:r>
    </w:p>
    <w:p w:rsidR="00EE0351" w:rsidRPr="009F2219" w:rsidRDefault="00EE0351" w:rsidP="0024079B">
      <w:pPr>
        <w:pStyle w:val="Prrafodelista"/>
        <w:numPr>
          <w:ilvl w:val="0"/>
          <w:numId w:val="6"/>
        </w:num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70 computadores</w:t>
      </w:r>
    </w:p>
    <w:p w:rsidR="00EE0351" w:rsidRPr="009F2219" w:rsidRDefault="00EE0351" w:rsidP="0024079B">
      <w:pPr>
        <w:pStyle w:val="Prrafodelista"/>
        <w:numPr>
          <w:ilvl w:val="0"/>
          <w:numId w:val="6"/>
        </w:num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70 puntos  de red</w:t>
      </w:r>
    </w:p>
    <w:p w:rsidR="00EE0351" w:rsidRPr="009F2219" w:rsidRDefault="00EE0351" w:rsidP="0024079B">
      <w:pPr>
        <w:autoSpaceDE w:val="0"/>
        <w:autoSpaceDN w:val="0"/>
        <w:adjustRightInd w:val="0"/>
        <w:spacing w:after="0" w:line="360" w:lineRule="auto"/>
        <w:ind w:left="360"/>
        <w:jc w:val="both"/>
        <w:rPr>
          <w:rFonts w:ascii="Times New Roman" w:hAnsi="Times New Roman" w:cs="Times New Roman"/>
          <w:b/>
          <w:sz w:val="24"/>
          <w:szCs w:val="24"/>
        </w:rPr>
      </w:pPr>
      <w:r w:rsidRPr="009F2219">
        <w:rPr>
          <w:rFonts w:ascii="Times New Roman" w:hAnsi="Times New Roman" w:cs="Times New Roman"/>
          <w:b/>
          <w:sz w:val="24"/>
          <w:szCs w:val="24"/>
        </w:rPr>
        <w:t>Personal</w:t>
      </w:r>
    </w:p>
    <w:p w:rsidR="00EE0351" w:rsidRPr="009F2219" w:rsidRDefault="00EE0351" w:rsidP="0024079B">
      <w:pPr>
        <w:pStyle w:val="Prrafodelista"/>
        <w:numPr>
          <w:ilvl w:val="0"/>
          <w:numId w:val="6"/>
        </w:num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62 Desarrolladores</w:t>
      </w:r>
    </w:p>
    <w:p w:rsidR="00EE0351" w:rsidRPr="009F2219" w:rsidRDefault="00EE0351" w:rsidP="0024079B">
      <w:pPr>
        <w:autoSpaceDE w:val="0"/>
        <w:autoSpaceDN w:val="0"/>
        <w:adjustRightInd w:val="0"/>
        <w:spacing w:after="0" w:line="360" w:lineRule="auto"/>
        <w:jc w:val="both"/>
        <w:rPr>
          <w:rFonts w:ascii="Times New Roman" w:hAnsi="Times New Roman" w:cs="Times New Roman"/>
          <w:sz w:val="24"/>
          <w:szCs w:val="24"/>
        </w:rPr>
      </w:pPr>
    </w:p>
    <w:p w:rsidR="00B72C3B" w:rsidRDefault="008C00E2" w:rsidP="00B72C3B">
      <w:pPr>
        <w:keepNext/>
        <w:autoSpaceDE w:val="0"/>
        <w:autoSpaceDN w:val="0"/>
        <w:adjustRightInd w:val="0"/>
        <w:spacing w:after="0" w:line="360" w:lineRule="auto"/>
        <w:jc w:val="center"/>
      </w:pPr>
      <w:r>
        <w:rPr>
          <w:noProof/>
          <w:lang w:val="es-ES" w:eastAsia="es-ES"/>
        </w:rPr>
        <w:lastRenderedPageBreak/>
        <w:drawing>
          <wp:inline distT="0" distB="0" distL="0" distR="0">
            <wp:extent cx="2661192" cy="1394113"/>
            <wp:effectExtent l="19050" t="19050" r="24858" b="15587"/>
            <wp:docPr id="13"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5" cstate="print"/>
                    <a:srcRect/>
                    <a:stretch>
                      <a:fillRect/>
                    </a:stretch>
                  </pic:blipFill>
                  <pic:spPr bwMode="auto">
                    <a:xfrm>
                      <a:off x="0" y="0"/>
                      <a:ext cx="2662704" cy="1394905"/>
                    </a:xfrm>
                    <a:prstGeom prst="rect">
                      <a:avLst/>
                    </a:prstGeom>
                    <a:noFill/>
                    <a:ln w="3175">
                      <a:solidFill>
                        <a:schemeClr val="tx1"/>
                      </a:solidFill>
                      <a:miter lim="800000"/>
                      <a:headEnd/>
                      <a:tailEnd/>
                    </a:ln>
                  </pic:spPr>
                </pic:pic>
              </a:graphicData>
            </a:graphic>
          </wp:inline>
        </w:drawing>
      </w:r>
    </w:p>
    <w:p w:rsidR="00B72C3B" w:rsidRDefault="00B72C3B" w:rsidP="003E20AB">
      <w:pPr>
        <w:pStyle w:val="Epgrafe"/>
        <w:jc w:val="center"/>
      </w:pPr>
      <w:bookmarkStart w:id="130" w:name="_Toc310868939"/>
      <w:r>
        <w:t xml:space="preserve">Figura 5- </w:t>
      </w:r>
      <w:fldSimple w:instr=" SEQ Figura_5- \* ARABIC ">
        <w:r w:rsidR="00B76EAD">
          <w:rPr>
            <w:noProof/>
          </w:rPr>
          <w:t>2</w:t>
        </w:r>
      </w:fldSimple>
      <w:r>
        <w:t xml:space="preserve"> </w:t>
      </w:r>
      <w:r w:rsidRPr="00B72C3B">
        <w:t>Clasificación de activos</w:t>
      </w:r>
      <w:bookmarkStart w:id="131" w:name="_Toc304837960"/>
      <w:bookmarkStart w:id="132" w:name="_Toc306020688"/>
      <w:bookmarkEnd w:id="130"/>
    </w:p>
    <w:p w:rsidR="00A95D60" w:rsidRPr="00A95D60" w:rsidRDefault="00A95D60" w:rsidP="00A95D60"/>
    <w:p w:rsidR="006A1B91" w:rsidRPr="006A1B91" w:rsidRDefault="003D018B" w:rsidP="002B125E">
      <w:pPr>
        <w:pStyle w:val="Ttulo2"/>
        <w:numPr>
          <w:ilvl w:val="1"/>
          <w:numId w:val="33"/>
        </w:numPr>
        <w:spacing w:before="0" w:line="360" w:lineRule="auto"/>
        <w:jc w:val="both"/>
        <w:rPr>
          <w:rFonts w:cs="Times New Roman"/>
          <w:sz w:val="24"/>
          <w:szCs w:val="24"/>
          <w:lang w:val="es-ES"/>
        </w:rPr>
      </w:pPr>
      <w:bookmarkStart w:id="133" w:name="_Toc310901340"/>
      <w:r w:rsidRPr="009F2219">
        <w:rPr>
          <w:rFonts w:cs="Times New Roman"/>
          <w:sz w:val="24"/>
          <w:szCs w:val="24"/>
          <w:lang w:val="es-ES"/>
        </w:rPr>
        <w:t>TABLA DE IDENTIFICACIÓN  DE ACTIVOS</w:t>
      </w:r>
      <w:bookmarkEnd w:id="131"/>
      <w:bookmarkEnd w:id="132"/>
      <w:bookmarkEnd w:id="133"/>
    </w:p>
    <w:tbl>
      <w:tblPr>
        <w:tblW w:w="0" w:type="auto"/>
        <w:jc w:val="center"/>
        <w:tblInd w:w="-1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22"/>
        <w:gridCol w:w="426"/>
        <w:gridCol w:w="1629"/>
        <w:gridCol w:w="2765"/>
      </w:tblGrid>
      <w:tr w:rsidR="00EE0351" w:rsidRPr="009F2219" w:rsidTr="00986AAB">
        <w:trPr>
          <w:jc w:val="center"/>
        </w:trPr>
        <w:tc>
          <w:tcPr>
            <w:tcW w:w="8442" w:type="dxa"/>
            <w:gridSpan w:val="4"/>
            <w:shd w:val="clear" w:color="auto" w:fill="0070C0"/>
          </w:tcPr>
          <w:p w:rsidR="00EE0351" w:rsidRPr="009F2219" w:rsidRDefault="00EE0351" w:rsidP="00202C2E">
            <w:pPr>
              <w:spacing w:after="0" w:line="360" w:lineRule="auto"/>
              <w:jc w:val="center"/>
              <w:rPr>
                <w:rFonts w:ascii="Times New Roman" w:eastAsia="Times New Roman" w:hAnsi="Times New Roman" w:cs="Times New Roman"/>
                <w:b/>
                <w:bCs/>
                <w:color w:val="FFFFFF" w:themeColor="background1"/>
                <w:kern w:val="32"/>
                <w:sz w:val="24"/>
                <w:szCs w:val="24"/>
                <w:lang w:eastAsia="es-ES"/>
              </w:rPr>
            </w:pPr>
            <w:r w:rsidRPr="009F2219">
              <w:rPr>
                <w:rFonts w:ascii="Times New Roman" w:eastAsia="Times New Roman" w:hAnsi="Times New Roman" w:cs="Times New Roman"/>
                <w:b/>
                <w:bCs/>
                <w:color w:val="FFFFFF" w:themeColor="background1"/>
                <w:kern w:val="32"/>
                <w:sz w:val="24"/>
                <w:szCs w:val="24"/>
                <w:lang w:eastAsia="es-ES"/>
              </w:rPr>
              <w:br w:type="page"/>
            </w:r>
          </w:p>
          <w:p w:rsidR="00EE0351" w:rsidRPr="009F2219" w:rsidRDefault="00EE0351" w:rsidP="00202C2E">
            <w:pPr>
              <w:spacing w:after="0" w:line="360" w:lineRule="auto"/>
              <w:jc w:val="center"/>
              <w:rPr>
                <w:rFonts w:ascii="Times New Roman" w:eastAsia="Times New Roman" w:hAnsi="Times New Roman" w:cs="Times New Roman"/>
                <w:b/>
                <w:bCs/>
                <w:color w:val="FFFFFF" w:themeColor="background1"/>
                <w:kern w:val="32"/>
                <w:sz w:val="24"/>
                <w:szCs w:val="24"/>
                <w:lang w:eastAsia="es-ES"/>
              </w:rPr>
            </w:pPr>
            <w:r w:rsidRPr="009F2219">
              <w:rPr>
                <w:rFonts w:ascii="Times New Roman" w:eastAsia="Times New Roman" w:hAnsi="Times New Roman" w:cs="Times New Roman"/>
                <w:b/>
                <w:bCs/>
                <w:color w:val="FFFFFF" w:themeColor="background1"/>
                <w:kern w:val="32"/>
                <w:sz w:val="24"/>
                <w:szCs w:val="24"/>
                <w:lang w:eastAsia="es-ES"/>
              </w:rPr>
              <w:t>TABLA IDENTIFICACION DE ACTIVOS</w:t>
            </w:r>
          </w:p>
          <w:p w:rsidR="00EE0351" w:rsidRPr="009F2219" w:rsidRDefault="00EE0351" w:rsidP="00202C2E">
            <w:pPr>
              <w:spacing w:after="0" w:line="360" w:lineRule="auto"/>
              <w:jc w:val="center"/>
              <w:rPr>
                <w:rFonts w:ascii="Times New Roman" w:eastAsia="Times New Roman" w:hAnsi="Times New Roman" w:cs="Times New Roman"/>
                <w:b/>
                <w:bCs/>
                <w:color w:val="FFFFFF" w:themeColor="background1"/>
                <w:kern w:val="32"/>
                <w:sz w:val="24"/>
                <w:szCs w:val="24"/>
                <w:lang w:eastAsia="es-ES"/>
              </w:rPr>
            </w:pPr>
          </w:p>
        </w:tc>
      </w:tr>
      <w:tr w:rsidR="00EE0351" w:rsidRPr="009F2219" w:rsidTr="00986AAB">
        <w:trPr>
          <w:trHeight w:val="543"/>
          <w:jc w:val="center"/>
        </w:trPr>
        <w:tc>
          <w:tcPr>
            <w:tcW w:w="3622" w:type="dxa"/>
            <w:shd w:val="clear" w:color="auto" w:fill="F2F2F2" w:themeFill="background1" w:themeFillShade="F2"/>
          </w:tcPr>
          <w:p w:rsidR="00EE0351" w:rsidRPr="009F2219" w:rsidRDefault="00EE0351" w:rsidP="00202C2E">
            <w:pPr>
              <w:spacing w:after="0" w:line="360" w:lineRule="auto"/>
              <w:jc w:val="center"/>
              <w:rPr>
                <w:rFonts w:ascii="Times New Roman" w:eastAsia="Times New Roman" w:hAnsi="Times New Roman" w:cs="Times New Roman"/>
                <w:b/>
                <w:bCs/>
                <w:color w:val="000000" w:themeColor="text1"/>
                <w:kern w:val="32"/>
                <w:sz w:val="24"/>
                <w:szCs w:val="24"/>
                <w:lang w:eastAsia="es-ES"/>
              </w:rPr>
            </w:pPr>
          </w:p>
          <w:p w:rsidR="00EE0351" w:rsidRPr="009F2219" w:rsidRDefault="00EE0351" w:rsidP="00202C2E">
            <w:pPr>
              <w:spacing w:after="0" w:line="360" w:lineRule="auto"/>
              <w:jc w:val="center"/>
              <w:rPr>
                <w:rFonts w:ascii="Times New Roman" w:eastAsia="Times New Roman" w:hAnsi="Times New Roman" w:cs="Times New Roman"/>
                <w:b/>
                <w:bCs/>
                <w:color w:val="000000" w:themeColor="text1"/>
                <w:kern w:val="32"/>
                <w:sz w:val="24"/>
                <w:szCs w:val="24"/>
                <w:lang w:eastAsia="es-ES"/>
              </w:rPr>
            </w:pPr>
            <w:r w:rsidRPr="009F2219">
              <w:rPr>
                <w:rFonts w:ascii="Times New Roman" w:eastAsia="Times New Roman" w:hAnsi="Times New Roman" w:cs="Times New Roman"/>
                <w:b/>
                <w:bCs/>
                <w:color w:val="000000" w:themeColor="text1"/>
                <w:kern w:val="32"/>
                <w:sz w:val="24"/>
                <w:szCs w:val="24"/>
                <w:lang w:eastAsia="es-ES"/>
              </w:rPr>
              <w:t>Categoría</w:t>
            </w:r>
          </w:p>
        </w:tc>
        <w:tc>
          <w:tcPr>
            <w:tcW w:w="2055" w:type="dxa"/>
            <w:gridSpan w:val="2"/>
            <w:shd w:val="clear" w:color="auto" w:fill="F2F2F2" w:themeFill="background1" w:themeFillShade="F2"/>
          </w:tcPr>
          <w:p w:rsidR="00EE0351" w:rsidRPr="009F2219" w:rsidRDefault="00EE0351" w:rsidP="00202C2E">
            <w:pPr>
              <w:spacing w:after="0" w:line="360" w:lineRule="auto"/>
              <w:jc w:val="center"/>
              <w:rPr>
                <w:rFonts w:ascii="Times New Roman" w:eastAsia="Times New Roman" w:hAnsi="Times New Roman" w:cs="Times New Roman"/>
                <w:b/>
                <w:bCs/>
                <w:color w:val="000000" w:themeColor="text1"/>
                <w:kern w:val="32"/>
                <w:sz w:val="24"/>
                <w:szCs w:val="24"/>
                <w:lang w:eastAsia="es-ES"/>
              </w:rPr>
            </w:pPr>
          </w:p>
          <w:p w:rsidR="00EE0351" w:rsidRPr="009F2219" w:rsidRDefault="00EE0351" w:rsidP="00202C2E">
            <w:pPr>
              <w:spacing w:after="0" w:line="360" w:lineRule="auto"/>
              <w:jc w:val="center"/>
              <w:rPr>
                <w:rFonts w:ascii="Times New Roman" w:eastAsia="Times New Roman" w:hAnsi="Times New Roman" w:cs="Times New Roman"/>
                <w:b/>
                <w:bCs/>
                <w:color w:val="000000" w:themeColor="text1"/>
                <w:kern w:val="32"/>
                <w:sz w:val="24"/>
                <w:szCs w:val="24"/>
                <w:lang w:eastAsia="es-ES"/>
              </w:rPr>
            </w:pPr>
            <w:r w:rsidRPr="009F2219">
              <w:rPr>
                <w:rFonts w:ascii="Times New Roman" w:eastAsia="Times New Roman" w:hAnsi="Times New Roman" w:cs="Times New Roman"/>
                <w:b/>
                <w:bCs/>
                <w:color w:val="000000" w:themeColor="text1"/>
                <w:kern w:val="32"/>
                <w:sz w:val="24"/>
                <w:szCs w:val="24"/>
                <w:lang w:eastAsia="es-ES"/>
              </w:rPr>
              <w:t>Nombre</w:t>
            </w:r>
          </w:p>
        </w:tc>
        <w:tc>
          <w:tcPr>
            <w:tcW w:w="2765" w:type="dxa"/>
            <w:shd w:val="clear" w:color="auto" w:fill="F2F2F2" w:themeFill="background1" w:themeFillShade="F2"/>
          </w:tcPr>
          <w:p w:rsidR="00EE0351" w:rsidRPr="009F2219" w:rsidRDefault="00EE0351" w:rsidP="00202C2E">
            <w:pPr>
              <w:spacing w:after="0" w:line="360" w:lineRule="auto"/>
              <w:jc w:val="center"/>
              <w:rPr>
                <w:rFonts w:ascii="Times New Roman" w:eastAsia="Times New Roman" w:hAnsi="Times New Roman" w:cs="Times New Roman"/>
                <w:b/>
                <w:bCs/>
                <w:color w:val="000000" w:themeColor="text1"/>
                <w:kern w:val="32"/>
                <w:sz w:val="24"/>
                <w:szCs w:val="24"/>
                <w:lang w:eastAsia="es-ES"/>
              </w:rPr>
            </w:pPr>
          </w:p>
          <w:p w:rsidR="00EE0351" w:rsidRPr="009F2219" w:rsidRDefault="00EE0351" w:rsidP="00202C2E">
            <w:pPr>
              <w:spacing w:after="0" w:line="360" w:lineRule="auto"/>
              <w:jc w:val="center"/>
              <w:rPr>
                <w:rFonts w:ascii="Times New Roman" w:eastAsia="Times New Roman" w:hAnsi="Times New Roman" w:cs="Times New Roman"/>
                <w:b/>
                <w:bCs/>
                <w:color w:val="000000" w:themeColor="text1"/>
                <w:kern w:val="32"/>
                <w:sz w:val="24"/>
                <w:szCs w:val="24"/>
                <w:lang w:eastAsia="es-ES"/>
              </w:rPr>
            </w:pPr>
            <w:r w:rsidRPr="009F2219">
              <w:rPr>
                <w:rFonts w:ascii="Times New Roman" w:eastAsia="Times New Roman" w:hAnsi="Times New Roman" w:cs="Times New Roman"/>
                <w:b/>
                <w:bCs/>
                <w:color w:val="000000" w:themeColor="text1"/>
                <w:kern w:val="32"/>
                <w:sz w:val="24"/>
                <w:szCs w:val="24"/>
                <w:lang w:eastAsia="es-ES"/>
              </w:rPr>
              <w:t>Descripción</w:t>
            </w:r>
          </w:p>
        </w:tc>
      </w:tr>
      <w:tr w:rsidR="00EE0351" w:rsidRPr="009F2219" w:rsidTr="00986AAB">
        <w:trPr>
          <w:trHeight w:val="305"/>
          <w:jc w:val="center"/>
        </w:trPr>
        <w:tc>
          <w:tcPr>
            <w:tcW w:w="4048" w:type="dxa"/>
            <w:gridSpan w:val="2"/>
            <w:vMerge w:val="restart"/>
            <w:shd w:val="clear" w:color="auto" w:fill="0070C0"/>
            <w:vAlign w:val="center"/>
          </w:tcPr>
          <w:p w:rsidR="00EE0351" w:rsidRPr="009F2219" w:rsidRDefault="00EE0351" w:rsidP="00202C2E">
            <w:pPr>
              <w:spacing w:after="0" w:line="240" w:lineRule="auto"/>
              <w:jc w:val="center"/>
              <w:rPr>
                <w:rFonts w:ascii="Times New Roman" w:eastAsia="Batang" w:hAnsi="Times New Roman" w:cs="Times New Roman"/>
                <w:b/>
                <w:color w:val="FFFFFF" w:themeColor="background1"/>
                <w:spacing w:val="-2"/>
                <w:sz w:val="24"/>
                <w:szCs w:val="24"/>
              </w:rPr>
            </w:pPr>
            <w:r w:rsidRPr="009F2219">
              <w:rPr>
                <w:rFonts w:ascii="Times New Roman" w:eastAsia="Batang" w:hAnsi="Times New Roman" w:cs="Times New Roman"/>
                <w:b/>
                <w:color w:val="FFFFFF" w:themeColor="background1"/>
                <w:spacing w:val="-2"/>
                <w:sz w:val="24"/>
                <w:szCs w:val="24"/>
              </w:rPr>
              <w:t>HARDW</w:t>
            </w:r>
          </w:p>
          <w:p w:rsidR="00EE0351" w:rsidRPr="009F2219" w:rsidRDefault="00EE0351" w:rsidP="00202C2E">
            <w:pPr>
              <w:spacing w:after="0" w:line="240" w:lineRule="auto"/>
              <w:jc w:val="center"/>
              <w:rPr>
                <w:rFonts w:ascii="Times New Roman" w:eastAsia="Batang" w:hAnsi="Times New Roman" w:cs="Times New Roman"/>
                <w:color w:val="FFFFFF" w:themeColor="background1"/>
                <w:spacing w:val="-2"/>
                <w:sz w:val="24"/>
                <w:szCs w:val="24"/>
              </w:rPr>
            </w:pPr>
            <w:r w:rsidRPr="009F2219">
              <w:rPr>
                <w:rFonts w:ascii="Times New Roman" w:eastAsia="Batang" w:hAnsi="Times New Roman" w:cs="Times New Roman"/>
                <w:b/>
                <w:color w:val="FFFFFF" w:themeColor="background1"/>
                <w:spacing w:val="-2"/>
                <w:sz w:val="24"/>
                <w:szCs w:val="24"/>
              </w:rPr>
              <w:t>(Hardware</w:t>
            </w:r>
            <w:r w:rsidRPr="009F2219">
              <w:rPr>
                <w:rFonts w:ascii="Times New Roman" w:eastAsia="Batang" w:hAnsi="Times New Roman" w:cs="Times New Roman"/>
                <w:color w:val="FFFFFF" w:themeColor="background1"/>
                <w:spacing w:val="-2"/>
                <w:sz w:val="24"/>
                <w:szCs w:val="24"/>
              </w:rPr>
              <w:t>)</w:t>
            </w:r>
          </w:p>
        </w:tc>
        <w:tc>
          <w:tcPr>
            <w:tcW w:w="1629" w:type="dxa"/>
            <w:vAlign w:val="center"/>
          </w:tcPr>
          <w:p w:rsidR="00EE0351" w:rsidRPr="009F2219" w:rsidRDefault="00EE0351" w:rsidP="00202C2E">
            <w:pPr>
              <w:spacing w:after="0" w:line="240" w:lineRule="auto"/>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PC</w:t>
            </w:r>
          </w:p>
        </w:tc>
        <w:tc>
          <w:tcPr>
            <w:tcW w:w="2765" w:type="dxa"/>
            <w:vAlign w:val="center"/>
          </w:tcPr>
          <w:p w:rsidR="00EE0351" w:rsidRPr="009F2219" w:rsidRDefault="00EE0351" w:rsidP="00202C2E">
            <w:p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Computador Personal</w:t>
            </w:r>
          </w:p>
        </w:tc>
      </w:tr>
      <w:tr w:rsidR="00EE0351" w:rsidRPr="009F2219" w:rsidTr="00986AAB">
        <w:trPr>
          <w:trHeight w:val="349"/>
          <w:jc w:val="center"/>
        </w:trPr>
        <w:tc>
          <w:tcPr>
            <w:tcW w:w="4048" w:type="dxa"/>
            <w:gridSpan w:val="2"/>
            <w:vMerge/>
            <w:shd w:val="clear" w:color="auto" w:fill="0070C0"/>
            <w:vAlign w:val="center"/>
          </w:tcPr>
          <w:p w:rsidR="00EE0351" w:rsidRPr="009F2219" w:rsidRDefault="00EE0351" w:rsidP="00202C2E">
            <w:pPr>
              <w:spacing w:after="0" w:line="240" w:lineRule="auto"/>
              <w:jc w:val="center"/>
              <w:rPr>
                <w:rFonts w:ascii="Times New Roman" w:eastAsia="Batang" w:hAnsi="Times New Roman" w:cs="Times New Roman"/>
                <w:color w:val="FFFFFF" w:themeColor="background1"/>
                <w:spacing w:val="-2"/>
                <w:sz w:val="24"/>
                <w:szCs w:val="24"/>
              </w:rPr>
            </w:pPr>
          </w:p>
        </w:tc>
        <w:tc>
          <w:tcPr>
            <w:tcW w:w="1629" w:type="dxa"/>
            <w:vAlign w:val="center"/>
          </w:tcPr>
          <w:p w:rsidR="00EE0351" w:rsidRPr="009F2219" w:rsidRDefault="00EE0351" w:rsidP="00202C2E">
            <w:pPr>
              <w:spacing w:after="0" w:line="240" w:lineRule="auto"/>
              <w:ind w:left="708" w:hanging="708"/>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NETWORK</w:t>
            </w:r>
          </w:p>
        </w:tc>
        <w:tc>
          <w:tcPr>
            <w:tcW w:w="2765" w:type="dxa"/>
            <w:vAlign w:val="center"/>
          </w:tcPr>
          <w:p w:rsidR="00EE0351" w:rsidRPr="009F2219" w:rsidRDefault="00EE0351" w:rsidP="00202C2E">
            <w:p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Servidor de Proxy Server</w:t>
            </w:r>
          </w:p>
        </w:tc>
      </w:tr>
      <w:tr w:rsidR="00EE0351" w:rsidRPr="009F2219" w:rsidTr="00986AAB">
        <w:trPr>
          <w:trHeight w:val="354"/>
          <w:jc w:val="center"/>
        </w:trPr>
        <w:tc>
          <w:tcPr>
            <w:tcW w:w="4048" w:type="dxa"/>
            <w:gridSpan w:val="2"/>
            <w:vMerge/>
            <w:shd w:val="clear" w:color="auto" w:fill="0070C0"/>
            <w:vAlign w:val="center"/>
          </w:tcPr>
          <w:p w:rsidR="00EE0351" w:rsidRPr="009F2219" w:rsidRDefault="00EE0351" w:rsidP="00202C2E">
            <w:pPr>
              <w:spacing w:after="0" w:line="240" w:lineRule="auto"/>
              <w:jc w:val="center"/>
              <w:rPr>
                <w:rFonts w:ascii="Times New Roman" w:eastAsia="Batang" w:hAnsi="Times New Roman" w:cs="Times New Roman"/>
                <w:color w:val="FFFFFF" w:themeColor="background1"/>
                <w:spacing w:val="-2"/>
                <w:sz w:val="24"/>
                <w:szCs w:val="24"/>
              </w:rPr>
            </w:pPr>
          </w:p>
        </w:tc>
        <w:tc>
          <w:tcPr>
            <w:tcW w:w="1629" w:type="dxa"/>
            <w:vAlign w:val="center"/>
          </w:tcPr>
          <w:p w:rsidR="00EE0351" w:rsidRPr="009F2219" w:rsidRDefault="00EE0351" w:rsidP="00202C2E">
            <w:pPr>
              <w:spacing w:after="0" w:line="240" w:lineRule="auto"/>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PRINT</w:t>
            </w:r>
          </w:p>
        </w:tc>
        <w:tc>
          <w:tcPr>
            <w:tcW w:w="2765" w:type="dxa"/>
            <w:vAlign w:val="center"/>
          </w:tcPr>
          <w:p w:rsidR="00EE0351" w:rsidRPr="009F2219" w:rsidRDefault="00EE0351" w:rsidP="00202C2E">
            <w:p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Medios de Impresión</w:t>
            </w:r>
          </w:p>
        </w:tc>
      </w:tr>
      <w:tr w:rsidR="00EE0351" w:rsidRPr="009F2219" w:rsidTr="00986AAB">
        <w:trPr>
          <w:trHeight w:val="387"/>
          <w:jc w:val="center"/>
        </w:trPr>
        <w:tc>
          <w:tcPr>
            <w:tcW w:w="4048" w:type="dxa"/>
            <w:gridSpan w:val="2"/>
            <w:vMerge/>
            <w:shd w:val="clear" w:color="auto" w:fill="0070C0"/>
            <w:vAlign w:val="center"/>
          </w:tcPr>
          <w:p w:rsidR="00EE0351" w:rsidRPr="009F2219" w:rsidRDefault="00EE0351" w:rsidP="00202C2E">
            <w:pPr>
              <w:spacing w:after="0" w:line="240" w:lineRule="auto"/>
              <w:jc w:val="center"/>
              <w:rPr>
                <w:rFonts w:ascii="Times New Roman" w:eastAsia="Batang" w:hAnsi="Times New Roman" w:cs="Times New Roman"/>
                <w:color w:val="FFFFFF" w:themeColor="background1"/>
                <w:spacing w:val="-2"/>
                <w:sz w:val="24"/>
                <w:szCs w:val="24"/>
              </w:rPr>
            </w:pPr>
          </w:p>
        </w:tc>
        <w:tc>
          <w:tcPr>
            <w:tcW w:w="1629" w:type="dxa"/>
            <w:vAlign w:val="center"/>
          </w:tcPr>
          <w:p w:rsidR="00EE0351" w:rsidRPr="009F2219" w:rsidRDefault="00EE0351" w:rsidP="00202C2E">
            <w:pPr>
              <w:spacing w:after="0" w:line="240" w:lineRule="auto"/>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SWITH</w:t>
            </w:r>
          </w:p>
        </w:tc>
        <w:tc>
          <w:tcPr>
            <w:tcW w:w="2765" w:type="dxa"/>
            <w:vAlign w:val="center"/>
          </w:tcPr>
          <w:p w:rsidR="00EE0351" w:rsidRPr="009F2219" w:rsidRDefault="00EE0351" w:rsidP="00202C2E">
            <w:p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Conmutadores</w:t>
            </w:r>
          </w:p>
        </w:tc>
      </w:tr>
      <w:tr w:rsidR="00EE0351" w:rsidRPr="009F2219" w:rsidTr="00986AAB">
        <w:trPr>
          <w:trHeight w:val="519"/>
          <w:jc w:val="center"/>
        </w:trPr>
        <w:tc>
          <w:tcPr>
            <w:tcW w:w="4048" w:type="dxa"/>
            <w:gridSpan w:val="2"/>
            <w:vMerge/>
            <w:shd w:val="clear" w:color="auto" w:fill="0070C0"/>
            <w:vAlign w:val="center"/>
          </w:tcPr>
          <w:p w:rsidR="00EE0351" w:rsidRPr="009F2219" w:rsidRDefault="00EE0351" w:rsidP="00202C2E">
            <w:pPr>
              <w:spacing w:after="0" w:line="240" w:lineRule="auto"/>
              <w:jc w:val="center"/>
              <w:rPr>
                <w:rFonts w:ascii="Times New Roman" w:eastAsia="Batang" w:hAnsi="Times New Roman" w:cs="Times New Roman"/>
                <w:color w:val="FFFFFF" w:themeColor="background1"/>
                <w:spacing w:val="-2"/>
                <w:sz w:val="24"/>
                <w:szCs w:val="24"/>
              </w:rPr>
            </w:pPr>
          </w:p>
        </w:tc>
        <w:tc>
          <w:tcPr>
            <w:tcW w:w="1629" w:type="dxa"/>
            <w:vAlign w:val="center"/>
          </w:tcPr>
          <w:p w:rsidR="00EE0351" w:rsidRPr="009F2219" w:rsidRDefault="00EE0351" w:rsidP="00202C2E">
            <w:pPr>
              <w:autoSpaceDE w:val="0"/>
              <w:autoSpaceDN w:val="0"/>
              <w:adjustRightInd w:val="0"/>
              <w:spacing w:after="0" w:line="360" w:lineRule="auto"/>
              <w:jc w:val="both"/>
              <w:rPr>
                <w:rFonts w:ascii="Times New Roman" w:eastAsia="Batang" w:hAnsi="Times New Roman" w:cs="Times New Roman"/>
                <w:color w:val="000000"/>
                <w:spacing w:val="-2"/>
                <w:sz w:val="24"/>
                <w:szCs w:val="24"/>
              </w:rPr>
            </w:pPr>
            <w:r w:rsidRPr="009F2219">
              <w:rPr>
                <w:rFonts w:ascii="Times New Roman" w:hAnsi="Times New Roman" w:cs="Times New Roman"/>
                <w:sz w:val="24"/>
                <w:szCs w:val="24"/>
              </w:rPr>
              <w:t>SERVIDOR</w:t>
            </w:r>
          </w:p>
        </w:tc>
        <w:tc>
          <w:tcPr>
            <w:tcW w:w="2765" w:type="dxa"/>
            <w:vAlign w:val="center"/>
          </w:tcPr>
          <w:p w:rsidR="00EE0351" w:rsidRPr="009F2219" w:rsidRDefault="00407505" w:rsidP="00202C2E">
            <w:pPr>
              <w:spacing w:after="0" w:line="240" w:lineRule="auto"/>
              <w:jc w:val="both"/>
              <w:rPr>
                <w:rFonts w:ascii="Times New Roman" w:eastAsia="Batang" w:hAnsi="Times New Roman" w:cs="Times New Roman"/>
                <w:color w:val="000000"/>
                <w:spacing w:val="-2"/>
                <w:sz w:val="24"/>
                <w:szCs w:val="24"/>
              </w:rPr>
            </w:pPr>
            <w:r>
              <w:rPr>
                <w:rFonts w:ascii="Times New Roman" w:eastAsia="Batang" w:hAnsi="Times New Roman" w:cs="Times New Roman"/>
                <w:color w:val="000000"/>
                <w:spacing w:val="-2"/>
                <w:sz w:val="24"/>
                <w:szCs w:val="24"/>
              </w:rPr>
              <w:t>Alojamiento de información</w:t>
            </w:r>
          </w:p>
        </w:tc>
      </w:tr>
      <w:tr w:rsidR="00EE0351" w:rsidRPr="009F2219" w:rsidTr="00986AAB">
        <w:trPr>
          <w:trHeight w:val="417"/>
          <w:jc w:val="center"/>
        </w:trPr>
        <w:tc>
          <w:tcPr>
            <w:tcW w:w="4048" w:type="dxa"/>
            <w:gridSpan w:val="2"/>
            <w:vMerge/>
            <w:shd w:val="clear" w:color="auto" w:fill="0070C0"/>
            <w:vAlign w:val="center"/>
          </w:tcPr>
          <w:p w:rsidR="00EE0351" w:rsidRPr="009F2219" w:rsidRDefault="00EE0351" w:rsidP="00202C2E">
            <w:pPr>
              <w:spacing w:after="0" w:line="240" w:lineRule="auto"/>
              <w:jc w:val="center"/>
              <w:rPr>
                <w:rFonts w:ascii="Times New Roman" w:eastAsia="Batang" w:hAnsi="Times New Roman" w:cs="Times New Roman"/>
                <w:color w:val="FFFFFF" w:themeColor="background1"/>
                <w:spacing w:val="-2"/>
                <w:sz w:val="24"/>
                <w:szCs w:val="24"/>
              </w:rPr>
            </w:pPr>
          </w:p>
        </w:tc>
        <w:tc>
          <w:tcPr>
            <w:tcW w:w="1629" w:type="dxa"/>
            <w:vAlign w:val="center"/>
          </w:tcPr>
          <w:p w:rsidR="00EE0351" w:rsidRPr="009F2219" w:rsidRDefault="00EE0351" w:rsidP="00202C2E">
            <w:pPr>
              <w:spacing w:after="0" w:line="240" w:lineRule="auto"/>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ROUTER</w:t>
            </w:r>
          </w:p>
        </w:tc>
        <w:tc>
          <w:tcPr>
            <w:tcW w:w="2765" w:type="dxa"/>
            <w:vAlign w:val="center"/>
          </w:tcPr>
          <w:p w:rsidR="00EE0351" w:rsidRPr="009F2219" w:rsidRDefault="00407505" w:rsidP="00202C2E">
            <w:pPr>
              <w:spacing w:after="0" w:line="240" w:lineRule="auto"/>
              <w:jc w:val="both"/>
              <w:rPr>
                <w:rFonts w:ascii="Times New Roman" w:eastAsia="Batang" w:hAnsi="Times New Roman" w:cs="Times New Roman"/>
                <w:color w:val="000000"/>
                <w:spacing w:val="-2"/>
                <w:sz w:val="24"/>
                <w:szCs w:val="24"/>
              </w:rPr>
            </w:pPr>
            <w:r>
              <w:rPr>
                <w:rFonts w:ascii="Times New Roman" w:eastAsia="Batang" w:hAnsi="Times New Roman" w:cs="Times New Roman"/>
                <w:color w:val="000000"/>
                <w:spacing w:val="-2"/>
                <w:sz w:val="24"/>
                <w:szCs w:val="24"/>
              </w:rPr>
              <w:t>Enrutador</w:t>
            </w:r>
          </w:p>
        </w:tc>
      </w:tr>
      <w:tr w:rsidR="00EE0351" w:rsidRPr="009F2219" w:rsidTr="00986AAB">
        <w:trPr>
          <w:trHeight w:val="414"/>
          <w:jc w:val="center"/>
        </w:trPr>
        <w:tc>
          <w:tcPr>
            <w:tcW w:w="4048" w:type="dxa"/>
            <w:gridSpan w:val="2"/>
            <w:vMerge w:val="restart"/>
            <w:shd w:val="clear" w:color="auto" w:fill="0070C0"/>
            <w:vAlign w:val="center"/>
          </w:tcPr>
          <w:p w:rsidR="00EE0351" w:rsidRPr="009F2219" w:rsidRDefault="00EE0351" w:rsidP="00202C2E">
            <w:pPr>
              <w:spacing w:after="0" w:line="240" w:lineRule="auto"/>
              <w:jc w:val="center"/>
              <w:rPr>
                <w:rFonts w:ascii="Times New Roman" w:eastAsia="Batang" w:hAnsi="Times New Roman" w:cs="Times New Roman"/>
                <w:b/>
                <w:color w:val="FFFFFF" w:themeColor="background1"/>
                <w:spacing w:val="-2"/>
                <w:sz w:val="24"/>
                <w:szCs w:val="24"/>
              </w:rPr>
            </w:pPr>
            <w:r w:rsidRPr="009F2219">
              <w:rPr>
                <w:rFonts w:ascii="Times New Roman" w:eastAsia="Batang" w:hAnsi="Times New Roman" w:cs="Times New Roman"/>
                <w:b/>
                <w:color w:val="FFFFFF" w:themeColor="background1"/>
                <w:spacing w:val="-2"/>
                <w:sz w:val="24"/>
                <w:szCs w:val="24"/>
              </w:rPr>
              <w:t>SOFTW</w:t>
            </w:r>
          </w:p>
          <w:p w:rsidR="00EE0351" w:rsidRPr="009F2219" w:rsidRDefault="00EE0351" w:rsidP="00202C2E">
            <w:pPr>
              <w:spacing w:after="0" w:line="240" w:lineRule="auto"/>
              <w:jc w:val="center"/>
              <w:rPr>
                <w:rFonts w:ascii="Times New Roman" w:eastAsia="Batang" w:hAnsi="Times New Roman" w:cs="Times New Roman"/>
                <w:color w:val="FFFFFF" w:themeColor="background1"/>
                <w:spacing w:val="-2"/>
                <w:sz w:val="24"/>
                <w:szCs w:val="24"/>
              </w:rPr>
            </w:pPr>
            <w:r w:rsidRPr="009F2219">
              <w:rPr>
                <w:rFonts w:ascii="Times New Roman" w:eastAsia="Batang" w:hAnsi="Times New Roman" w:cs="Times New Roman"/>
                <w:b/>
                <w:color w:val="FFFFFF" w:themeColor="background1"/>
                <w:spacing w:val="-2"/>
                <w:sz w:val="24"/>
                <w:szCs w:val="24"/>
              </w:rPr>
              <w:t>(Software)</w:t>
            </w:r>
          </w:p>
        </w:tc>
        <w:tc>
          <w:tcPr>
            <w:tcW w:w="1629" w:type="dxa"/>
            <w:vAlign w:val="center"/>
          </w:tcPr>
          <w:p w:rsidR="00EE0351" w:rsidRPr="009F2219" w:rsidRDefault="00EE0351" w:rsidP="00202C2E">
            <w:pPr>
              <w:spacing w:after="0" w:line="240" w:lineRule="auto"/>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ANV</w:t>
            </w:r>
          </w:p>
        </w:tc>
        <w:tc>
          <w:tcPr>
            <w:tcW w:w="2765" w:type="dxa"/>
            <w:vAlign w:val="center"/>
          </w:tcPr>
          <w:p w:rsidR="00EE0351" w:rsidRPr="009F2219" w:rsidRDefault="00EE0351" w:rsidP="00202C2E">
            <w:p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Antivirus</w:t>
            </w:r>
          </w:p>
        </w:tc>
      </w:tr>
      <w:tr w:rsidR="00EE0351" w:rsidRPr="009F2219" w:rsidTr="00986AAB">
        <w:trPr>
          <w:trHeight w:val="522"/>
          <w:jc w:val="center"/>
        </w:trPr>
        <w:tc>
          <w:tcPr>
            <w:tcW w:w="4048" w:type="dxa"/>
            <w:gridSpan w:val="2"/>
            <w:vMerge/>
            <w:shd w:val="clear" w:color="auto" w:fill="0070C0"/>
            <w:vAlign w:val="center"/>
          </w:tcPr>
          <w:p w:rsidR="00EE0351" w:rsidRPr="009F2219" w:rsidRDefault="00EE0351" w:rsidP="00202C2E">
            <w:pPr>
              <w:spacing w:after="0" w:line="240" w:lineRule="auto"/>
              <w:jc w:val="center"/>
              <w:rPr>
                <w:rFonts w:ascii="Times New Roman" w:eastAsia="Batang" w:hAnsi="Times New Roman" w:cs="Times New Roman"/>
                <w:color w:val="FFFFFF" w:themeColor="background1"/>
                <w:spacing w:val="-2"/>
                <w:sz w:val="24"/>
                <w:szCs w:val="24"/>
              </w:rPr>
            </w:pPr>
          </w:p>
        </w:tc>
        <w:tc>
          <w:tcPr>
            <w:tcW w:w="1629" w:type="dxa"/>
            <w:vAlign w:val="center"/>
          </w:tcPr>
          <w:p w:rsidR="00EE0351" w:rsidRPr="009F2219" w:rsidRDefault="00EE0351" w:rsidP="00202C2E">
            <w:pPr>
              <w:spacing w:after="0" w:line="240" w:lineRule="auto"/>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CORREO</w:t>
            </w:r>
          </w:p>
        </w:tc>
        <w:tc>
          <w:tcPr>
            <w:tcW w:w="2765" w:type="dxa"/>
            <w:vAlign w:val="center"/>
          </w:tcPr>
          <w:p w:rsidR="00EE0351" w:rsidRPr="009F2219" w:rsidRDefault="00EE0351" w:rsidP="00202C2E">
            <w:p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Cliente de correo electrónico</w:t>
            </w:r>
          </w:p>
        </w:tc>
      </w:tr>
      <w:tr w:rsidR="00EE0351" w:rsidRPr="009F2219" w:rsidTr="00986AAB">
        <w:trPr>
          <w:trHeight w:val="437"/>
          <w:jc w:val="center"/>
        </w:trPr>
        <w:tc>
          <w:tcPr>
            <w:tcW w:w="4048" w:type="dxa"/>
            <w:gridSpan w:val="2"/>
            <w:vMerge/>
            <w:shd w:val="clear" w:color="auto" w:fill="0070C0"/>
            <w:vAlign w:val="center"/>
          </w:tcPr>
          <w:p w:rsidR="00EE0351" w:rsidRPr="009F2219" w:rsidRDefault="00EE0351" w:rsidP="00202C2E">
            <w:pPr>
              <w:spacing w:after="0" w:line="240" w:lineRule="auto"/>
              <w:jc w:val="center"/>
              <w:rPr>
                <w:rFonts w:ascii="Times New Roman" w:eastAsia="Batang" w:hAnsi="Times New Roman" w:cs="Times New Roman"/>
                <w:color w:val="FFFFFF" w:themeColor="background1"/>
                <w:spacing w:val="-2"/>
                <w:sz w:val="24"/>
                <w:szCs w:val="24"/>
              </w:rPr>
            </w:pPr>
          </w:p>
        </w:tc>
        <w:tc>
          <w:tcPr>
            <w:tcW w:w="1629" w:type="dxa"/>
            <w:vAlign w:val="center"/>
          </w:tcPr>
          <w:p w:rsidR="00EE0351" w:rsidRPr="009F2219" w:rsidRDefault="00EE0351" w:rsidP="00202C2E">
            <w:pPr>
              <w:spacing w:after="0" w:line="240" w:lineRule="auto"/>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BROWSER</w:t>
            </w:r>
          </w:p>
        </w:tc>
        <w:tc>
          <w:tcPr>
            <w:tcW w:w="2765" w:type="dxa"/>
            <w:vAlign w:val="center"/>
          </w:tcPr>
          <w:p w:rsidR="00EE0351" w:rsidRPr="009F2219" w:rsidRDefault="00EE0351" w:rsidP="00202C2E">
            <w:p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Navegador Web</w:t>
            </w:r>
          </w:p>
        </w:tc>
      </w:tr>
      <w:tr w:rsidR="00EE0351" w:rsidRPr="009F2219" w:rsidTr="00986AAB">
        <w:trPr>
          <w:trHeight w:val="518"/>
          <w:jc w:val="center"/>
        </w:trPr>
        <w:tc>
          <w:tcPr>
            <w:tcW w:w="4048" w:type="dxa"/>
            <w:gridSpan w:val="2"/>
            <w:vMerge/>
            <w:shd w:val="clear" w:color="auto" w:fill="0070C0"/>
            <w:vAlign w:val="center"/>
          </w:tcPr>
          <w:p w:rsidR="00EE0351" w:rsidRPr="009F2219" w:rsidRDefault="00EE0351" w:rsidP="00202C2E">
            <w:pPr>
              <w:spacing w:after="0" w:line="240" w:lineRule="auto"/>
              <w:jc w:val="center"/>
              <w:rPr>
                <w:rFonts w:ascii="Times New Roman" w:eastAsia="Batang" w:hAnsi="Times New Roman" w:cs="Times New Roman"/>
                <w:color w:val="FFFFFF" w:themeColor="background1"/>
                <w:spacing w:val="-2"/>
                <w:sz w:val="24"/>
                <w:szCs w:val="24"/>
              </w:rPr>
            </w:pPr>
          </w:p>
        </w:tc>
        <w:tc>
          <w:tcPr>
            <w:tcW w:w="1629" w:type="dxa"/>
            <w:vAlign w:val="center"/>
          </w:tcPr>
          <w:p w:rsidR="00EE0351" w:rsidRPr="009F2219" w:rsidRDefault="00EE0351" w:rsidP="00202C2E">
            <w:pPr>
              <w:spacing w:after="0" w:line="240" w:lineRule="auto"/>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FIREWALL</w:t>
            </w:r>
          </w:p>
        </w:tc>
        <w:tc>
          <w:tcPr>
            <w:tcW w:w="2765" w:type="dxa"/>
            <w:vAlign w:val="center"/>
          </w:tcPr>
          <w:p w:rsidR="00EE0351" w:rsidRPr="009F2219" w:rsidRDefault="00776549" w:rsidP="00202C2E">
            <w:pPr>
              <w:spacing w:after="0" w:line="240" w:lineRule="auto"/>
              <w:jc w:val="both"/>
              <w:rPr>
                <w:rFonts w:ascii="Times New Roman" w:eastAsia="Batang" w:hAnsi="Times New Roman" w:cs="Times New Roman"/>
                <w:color w:val="000000"/>
                <w:spacing w:val="-2"/>
                <w:sz w:val="24"/>
                <w:szCs w:val="24"/>
              </w:rPr>
            </w:pPr>
            <w:r>
              <w:rPr>
                <w:rFonts w:ascii="Times New Roman" w:eastAsia="Batang" w:hAnsi="Times New Roman" w:cs="Times New Roman"/>
                <w:color w:val="000000"/>
                <w:spacing w:val="-2"/>
                <w:sz w:val="24"/>
                <w:szCs w:val="24"/>
              </w:rPr>
              <w:t>Pared corta fuegos</w:t>
            </w:r>
          </w:p>
        </w:tc>
      </w:tr>
      <w:tr w:rsidR="00EE0351" w:rsidRPr="009F2219" w:rsidTr="00986AAB">
        <w:trPr>
          <w:trHeight w:val="437"/>
          <w:jc w:val="center"/>
        </w:trPr>
        <w:tc>
          <w:tcPr>
            <w:tcW w:w="4048" w:type="dxa"/>
            <w:gridSpan w:val="2"/>
            <w:vMerge w:val="restart"/>
            <w:shd w:val="clear" w:color="auto" w:fill="0070C0"/>
            <w:vAlign w:val="center"/>
          </w:tcPr>
          <w:p w:rsidR="00EE0351" w:rsidRPr="009F2219" w:rsidRDefault="00EE0351" w:rsidP="00202C2E">
            <w:pPr>
              <w:spacing w:after="0" w:line="240" w:lineRule="auto"/>
              <w:ind w:left="708" w:hanging="708"/>
              <w:jc w:val="center"/>
              <w:rPr>
                <w:rFonts w:ascii="Times New Roman" w:eastAsia="Batang" w:hAnsi="Times New Roman" w:cs="Times New Roman"/>
                <w:b/>
                <w:color w:val="FFFFFF" w:themeColor="background1"/>
                <w:spacing w:val="-2"/>
                <w:sz w:val="24"/>
                <w:szCs w:val="24"/>
              </w:rPr>
            </w:pPr>
            <w:r w:rsidRPr="009F2219">
              <w:rPr>
                <w:rFonts w:ascii="Times New Roman" w:eastAsia="Batang" w:hAnsi="Times New Roman" w:cs="Times New Roman"/>
                <w:b/>
                <w:color w:val="FFFFFF" w:themeColor="background1"/>
                <w:spacing w:val="-2"/>
                <w:sz w:val="24"/>
                <w:szCs w:val="24"/>
              </w:rPr>
              <w:t>RED</w:t>
            </w:r>
          </w:p>
          <w:p w:rsidR="00EE0351" w:rsidRPr="009F2219" w:rsidRDefault="00EE0351" w:rsidP="00202C2E">
            <w:pPr>
              <w:spacing w:after="0" w:line="240" w:lineRule="auto"/>
              <w:ind w:left="708" w:hanging="708"/>
              <w:jc w:val="center"/>
              <w:rPr>
                <w:rFonts w:ascii="Times New Roman" w:eastAsia="Batang" w:hAnsi="Times New Roman" w:cs="Times New Roman"/>
                <w:b/>
                <w:color w:val="FFFFFF" w:themeColor="background1"/>
                <w:spacing w:val="-2"/>
                <w:sz w:val="24"/>
                <w:szCs w:val="24"/>
              </w:rPr>
            </w:pPr>
            <w:r w:rsidRPr="009F2219">
              <w:rPr>
                <w:rFonts w:ascii="Times New Roman" w:eastAsia="Batang" w:hAnsi="Times New Roman" w:cs="Times New Roman"/>
                <w:b/>
                <w:color w:val="FFFFFF" w:themeColor="background1"/>
                <w:spacing w:val="-2"/>
                <w:sz w:val="24"/>
                <w:szCs w:val="24"/>
              </w:rPr>
              <w:t>(Redes de</w:t>
            </w:r>
          </w:p>
          <w:p w:rsidR="00EE0351" w:rsidRPr="009F2219" w:rsidRDefault="00EE0351" w:rsidP="00202C2E">
            <w:pPr>
              <w:spacing w:after="0" w:line="240" w:lineRule="auto"/>
              <w:ind w:left="708" w:hanging="708"/>
              <w:jc w:val="center"/>
              <w:rPr>
                <w:rFonts w:ascii="Times New Roman" w:eastAsia="Batang" w:hAnsi="Times New Roman" w:cs="Times New Roman"/>
                <w:color w:val="FFFFFF" w:themeColor="background1"/>
                <w:spacing w:val="-2"/>
                <w:sz w:val="24"/>
                <w:szCs w:val="24"/>
              </w:rPr>
            </w:pPr>
            <w:r w:rsidRPr="009F2219">
              <w:rPr>
                <w:rFonts w:ascii="Times New Roman" w:eastAsia="Batang" w:hAnsi="Times New Roman" w:cs="Times New Roman"/>
                <w:b/>
                <w:color w:val="FFFFFF" w:themeColor="background1"/>
                <w:spacing w:val="-2"/>
                <w:sz w:val="24"/>
                <w:szCs w:val="24"/>
              </w:rPr>
              <w:t>comunicaciones)</w:t>
            </w:r>
          </w:p>
        </w:tc>
        <w:tc>
          <w:tcPr>
            <w:tcW w:w="1629" w:type="dxa"/>
            <w:vAlign w:val="center"/>
          </w:tcPr>
          <w:p w:rsidR="00EE0351" w:rsidRPr="009F2219" w:rsidRDefault="00EE0351" w:rsidP="00202C2E">
            <w:pPr>
              <w:spacing w:after="0" w:line="240" w:lineRule="auto"/>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PSTN</w:t>
            </w:r>
          </w:p>
        </w:tc>
        <w:tc>
          <w:tcPr>
            <w:tcW w:w="2765" w:type="dxa"/>
            <w:vAlign w:val="center"/>
          </w:tcPr>
          <w:p w:rsidR="00EE0351" w:rsidRPr="009F2219" w:rsidRDefault="00EE0351" w:rsidP="00202C2E">
            <w:p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Red Telefónica</w:t>
            </w:r>
          </w:p>
        </w:tc>
      </w:tr>
      <w:tr w:rsidR="00EE0351" w:rsidRPr="009F2219" w:rsidTr="00986AAB">
        <w:trPr>
          <w:trHeight w:val="356"/>
          <w:jc w:val="center"/>
        </w:trPr>
        <w:tc>
          <w:tcPr>
            <w:tcW w:w="4048" w:type="dxa"/>
            <w:gridSpan w:val="2"/>
            <w:vMerge/>
            <w:shd w:val="clear" w:color="auto" w:fill="0070C0"/>
            <w:vAlign w:val="center"/>
          </w:tcPr>
          <w:p w:rsidR="00EE0351" w:rsidRPr="009F2219" w:rsidRDefault="00EE0351" w:rsidP="00202C2E">
            <w:pPr>
              <w:spacing w:after="0" w:line="240" w:lineRule="auto"/>
              <w:jc w:val="center"/>
              <w:rPr>
                <w:rFonts w:ascii="Times New Roman" w:eastAsia="Batang" w:hAnsi="Times New Roman" w:cs="Times New Roman"/>
                <w:color w:val="FFFFFF" w:themeColor="background1"/>
                <w:spacing w:val="-2"/>
                <w:sz w:val="24"/>
                <w:szCs w:val="24"/>
              </w:rPr>
            </w:pPr>
          </w:p>
        </w:tc>
        <w:tc>
          <w:tcPr>
            <w:tcW w:w="1629" w:type="dxa"/>
            <w:vAlign w:val="center"/>
          </w:tcPr>
          <w:p w:rsidR="00EE0351" w:rsidRPr="009F2219" w:rsidRDefault="00EE0351" w:rsidP="00202C2E">
            <w:pPr>
              <w:spacing w:after="0" w:line="240" w:lineRule="auto"/>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PP</w:t>
            </w:r>
          </w:p>
        </w:tc>
        <w:tc>
          <w:tcPr>
            <w:tcW w:w="2765" w:type="dxa"/>
            <w:vAlign w:val="center"/>
          </w:tcPr>
          <w:p w:rsidR="00EE0351" w:rsidRPr="009F2219" w:rsidRDefault="00EE0351" w:rsidP="00202C2E">
            <w:p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Red Inalámbrica</w:t>
            </w:r>
          </w:p>
        </w:tc>
      </w:tr>
      <w:tr w:rsidR="00EE0351" w:rsidRPr="009F2219" w:rsidTr="00986AAB">
        <w:trPr>
          <w:trHeight w:val="350"/>
          <w:jc w:val="center"/>
        </w:trPr>
        <w:tc>
          <w:tcPr>
            <w:tcW w:w="4048" w:type="dxa"/>
            <w:gridSpan w:val="2"/>
            <w:vMerge/>
            <w:shd w:val="clear" w:color="auto" w:fill="0070C0"/>
            <w:vAlign w:val="center"/>
          </w:tcPr>
          <w:p w:rsidR="00EE0351" w:rsidRPr="009F2219" w:rsidRDefault="00EE0351" w:rsidP="00202C2E">
            <w:pPr>
              <w:spacing w:after="0" w:line="240" w:lineRule="auto"/>
              <w:jc w:val="center"/>
              <w:rPr>
                <w:rFonts w:ascii="Times New Roman" w:eastAsia="Batang" w:hAnsi="Times New Roman" w:cs="Times New Roman"/>
                <w:color w:val="FFFFFF" w:themeColor="background1"/>
                <w:spacing w:val="-2"/>
                <w:sz w:val="24"/>
                <w:szCs w:val="24"/>
              </w:rPr>
            </w:pPr>
          </w:p>
        </w:tc>
        <w:tc>
          <w:tcPr>
            <w:tcW w:w="1629" w:type="dxa"/>
            <w:vAlign w:val="center"/>
          </w:tcPr>
          <w:p w:rsidR="00EE0351" w:rsidRPr="009F2219" w:rsidRDefault="00EE0351" w:rsidP="00202C2E">
            <w:pPr>
              <w:spacing w:after="0" w:line="240" w:lineRule="auto"/>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LAN</w:t>
            </w:r>
          </w:p>
        </w:tc>
        <w:tc>
          <w:tcPr>
            <w:tcW w:w="2765" w:type="dxa"/>
            <w:vAlign w:val="center"/>
          </w:tcPr>
          <w:p w:rsidR="00EE0351" w:rsidRPr="009F2219" w:rsidRDefault="00EE0351" w:rsidP="00202C2E">
            <w:p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Red Local</w:t>
            </w:r>
          </w:p>
        </w:tc>
      </w:tr>
      <w:tr w:rsidR="00EE0351" w:rsidRPr="009F2219" w:rsidTr="00986AAB">
        <w:trPr>
          <w:trHeight w:val="359"/>
          <w:jc w:val="center"/>
        </w:trPr>
        <w:tc>
          <w:tcPr>
            <w:tcW w:w="4048" w:type="dxa"/>
            <w:gridSpan w:val="2"/>
            <w:vMerge/>
            <w:shd w:val="clear" w:color="auto" w:fill="0070C0"/>
            <w:vAlign w:val="center"/>
          </w:tcPr>
          <w:p w:rsidR="00EE0351" w:rsidRPr="009F2219" w:rsidRDefault="00EE0351" w:rsidP="00202C2E">
            <w:pPr>
              <w:spacing w:after="0" w:line="240" w:lineRule="auto"/>
              <w:jc w:val="center"/>
              <w:rPr>
                <w:rFonts w:ascii="Times New Roman" w:eastAsia="Batang" w:hAnsi="Times New Roman" w:cs="Times New Roman"/>
                <w:color w:val="FFFFFF" w:themeColor="background1"/>
                <w:spacing w:val="-2"/>
                <w:sz w:val="24"/>
                <w:szCs w:val="24"/>
              </w:rPr>
            </w:pPr>
          </w:p>
        </w:tc>
        <w:tc>
          <w:tcPr>
            <w:tcW w:w="1629" w:type="dxa"/>
            <w:vAlign w:val="center"/>
          </w:tcPr>
          <w:p w:rsidR="00EE0351" w:rsidRPr="009F2219" w:rsidRDefault="00EE0351" w:rsidP="00202C2E">
            <w:pPr>
              <w:spacing w:after="0" w:line="240" w:lineRule="auto"/>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INTERNET</w:t>
            </w:r>
          </w:p>
        </w:tc>
        <w:tc>
          <w:tcPr>
            <w:tcW w:w="2765" w:type="dxa"/>
            <w:vAlign w:val="center"/>
          </w:tcPr>
          <w:p w:rsidR="00EE0351" w:rsidRPr="009F2219" w:rsidRDefault="00EE0351" w:rsidP="00202C2E">
            <w:p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Internet</w:t>
            </w:r>
          </w:p>
        </w:tc>
      </w:tr>
      <w:tr w:rsidR="00EE0351" w:rsidRPr="009F2219" w:rsidTr="00986AAB">
        <w:trPr>
          <w:trHeight w:val="317"/>
          <w:jc w:val="center"/>
        </w:trPr>
        <w:tc>
          <w:tcPr>
            <w:tcW w:w="4048" w:type="dxa"/>
            <w:gridSpan w:val="2"/>
            <w:vMerge/>
            <w:shd w:val="clear" w:color="auto" w:fill="0070C0"/>
            <w:vAlign w:val="center"/>
          </w:tcPr>
          <w:p w:rsidR="00EE0351" w:rsidRPr="009F2219" w:rsidRDefault="00EE0351" w:rsidP="00202C2E">
            <w:pPr>
              <w:spacing w:after="0" w:line="240" w:lineRule="auto"/>
              <w:jc w:val="center"/>
              <w:rPr>
                <w:rFonts w:ascii="Times New Roman" w:eastAsia="Batang" w:hAnsi="Times New Roman" w:cs="Times New Roman"/>
                <w:color w:val="FFFFFF" w:themeColor="background1"/>
                <w:spacing w:val="-2"/>
                <w:sz w:val="24"/>
                <w:szCs w:val="24"/>
              </w:rPr>
            </w:pPr>
          </w:p>
        </w:tc>
        <w:tc>
          <w:tcPr>
            <w:tcW w:w="1629" w:type="dxa"/>
            <w:vAlign w:val="center"/>
          </w:tcPr>
          <w:p w:rsidR="00EE0351" w:rsidRPr="009F2219" w:rsidRDefault="00EE0351" w:rsidP="00202C2E">
            <w:pPr>
              <w:spacing w:after="0" w:line="240" w:lineRule="auto"/>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PTH</w:t>
            </w:r>
          </w:p>
        </w:tc>
        <w:tc>
          <w:tcPr>
            <w:tcW w:w="2765" w:type="dxa"/>
            <w:vAlign w:val="center"/>
          </w:tcPr>
          <w:p w:rsidR="00EE0351" w:rsidRPr="009F2219" w:rsidRDefault="00EE0351" w:rsidP="00202C2E">
            <w:pPr>
              <w:spacing w:after="0" w:line="240" w:lineRule="auto"/>
              <w:jc w:val="both"/>
              <w:rPr>
                <w:rFonts w:ascii="Times New Roman" w:eastAsia="Batang" w:hAnsi="Times New Roman" w:cs="Times New Roman"/>
                <w:color w:val="000000"/>
                <w:spacing w:val="-2"/>
                <w:sz w:val="24"/>
                <w:szCs w:val="24"/>
              </w:rPr>
            </w:pPr>
            <w:proofErr w:type="spellStart"/>
            <w:r w:rsidRPr="009F2219">
              <w:rPr>
                <w:rFonts w:ascii="Times New Roman" w:eastAsia="Batang" w:hAnsi="Times New Roman" w:cs="Times New Roman"/>
                <w:color w:val="000000"/>
                <w:spacing w:val="-2"/>
                <w:sz w:val="24"/>
                <w:szCs w:val="24"/>
              </w:rPr>
              <w:t>Patch</w:t>
            </w:r>
            <w:proofErr w:type="spellEnd"/>
            <w:r w:rsidRPr="009F2219">
              <w:rPr>
                <w:rFonts w:ascii="Times New Roman" w:eastAsia="Batang" w:hAnsi="Times New Roman" w:cs="Times New Roman"/>
                <w:color w:val="000000"/>
                <w:spacing w:val="-2"/>
                <w:sz w:val="24"/>
                <w:szCs w:val="24"/>
              </w:rPr>
              <w:t xml:space="preserve"> Panel</w:t>
            </w:r>
          </w:p>
        </w:tc>
      </w:tr>
      <w:tr w:rsidR="00EE0351" w:rsidRPr="009F2219" w:rsidTr="00986AAB">
        <w:trPr>
          <w:trHeight w:val="833"/>
          <w:jc w:val="center"/>
        </w:trPr>
        <w:tc>
          <w:tcPr>
            <w:tcW w:w="4048" w:type="dxa"/>
            <w:gridSpan w:val="2"/>
            <w:shd w:val="clear" w:color="auto" w:fill="0070C0"/>
            <w:vAlign w:val="center"/>
          </w:tcPr>
          <w:p w:rsidR="00EE0351" w:rsidRPr="009F2219" w:rsidRDefault="00EE0351" w:rsidP="00202C2E">
            <w:pPr>
              <w:spacing w:after="0" w:line="240" w:lineRule="auto"/>
              <w:jc w:val="center"/>
              <w:rPr>
                <w:rFonts w:ascii="Times New Roman" w:eastAsia="Batang" w:hAnsi="Times New Roman" w:cs="Times New Roman"/>
                <w:color w:val="FFFFFF" w:themeColor="background1"/>
                <w:spacing w:val="-2"/>
                <w:sz w:val="24"/>
                <w:szCs w:val="24"/>
              </w:rPr>
            </w:pPr>
          </w:p>
          <w:p w:rsidR="00EE0351" w:rsidRPr="009F2219" w:rsidRDefault="00EE0351" w:rsidP="00202C2E">
            <w:pPr>
              <w:spacing w:after="0" w:line="240" w:lineRule="auto"/>
              <w:jc w:val="center"/>
              <w:rPr>
                <w:rFonts w:ascii="Times New Roman" w:eastAsia="Batang" w:hAnsi="Times New Roman" w:cs="Times New Roman"/>
                <w:b/>
                <w:color w:val="FFFFFF" w:themeColor="background1"/>
                <w:spacing w:val="-2"/>
                <w:sz w:val="24"/>
                <w:szCs w:val="24"/>
              </w:rPr>
            </w:pPr>
            <w:r w:rsidRPr="009F2219">
              <w:rPr>
                <w:rFonts w:ascii="Times New Roman" w:eastAsia="Batang" w:hAnsi="Times New Roman" w:cs="Times New Roman"/>
                <w:b/>
                <w:color w:val="FFFFFF" w:themeColor="background1"/>
                <w:spacing w:val="-2"/>
                <w:sz w:val="24"/>
                <w:szCs w:val="24"/>
              </w:rPr>
              <w:t>ADD</w:t>
            </w:r>
          </w:p>
          <w:p w:rsidR="00EE0351" w:rsidRPr="009F2219" w:rsidRDefault="00EE0351" w:rsidP="00202C2E">
            <w:pPr>
              <w:spacing w:after="0" w:line="240" w:lineRule="auto"/>
              <w:jc w:val="center"/>
              <w:rPr>
                <w:rFonts w:ascii="Times New Roman" w:eastAsia="Batang" w:hAnsi="Times New Roman" w:cs="Times New Roman"/>
                <w:b/>
                <w:color w:val="FFFFFF" w:themeColor="background1"/>
                <w:spacing w:val="-2"/>
                <w:sz w:val="24"/>
                <w:szCs w:val="24"/>
              </w:rPr>
            </w:pPr>
            <w:r w:rsidRPr="009F2219">
              <w:rPr>
                <w:rFonts w:ascii="Times New Roman" w:eastAsia="Batang" w:hAnsi="Times New Roman" w:cs="Times New Roman"/>
                <w:b/>
                <w:color w:val="FFFFFF" w:themeColor="background1"/>
                <w:spacing w:val="-2"/>
                <w:sz w:val="24"/>
                <w:szCs w:val="24"/>
              </w:rPr>
              <w:t>(Equipos adicionales)</w:t>
            </w:r>
          </w:p>
          <w:p w:rsidR="00EE0351" w:rsidRPr="009F2219" w:rsidRDefault="00EE0351" w:rsidP="00202C2E">
            <w:pPr>
              <w:spacing w:after="0" w:line="240" w:lineRule="auto"/>
              <w:jc w:val="center"/>
              <w:rPr>
                <w:rFonts w:ascii="Times New Roman" w:eastAsia="Batang" w:hAnsi="Times New Roman" w:cs="Times New Roman"/>
                <w:color w:val="FFFFFF" w:themeColor="background1"/>
                <w:spacing w:val="-2"/>
                <w:sz w:val="24"/>
                <w:szCs w:val="24"/>
              </w:rPr>
            </w:pPr>
          </w:p>
        </w:tc>
        <w:tc>
          <w:tcPr>
            <w:tcW w:w="1629" w:type="dxa"/>
            <w:vAlign w:val="center"/>
          </w:tcPr>
          <w:p w:rsidR="00EE0351" w:rsidRPr="009F2219" w:rsidRDefault="00EE0351" w:rsidP="00202C2E">
            <w:pPr>
              <w:spacing w:after="0" w:line="240" w:lineRule="auto"/>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CABLING</w:t>
            </w:r>
          </w:p>
        </w:tc>
        <w:tc>
          <w:tcPr>
            <w:tcW w:w="2765" w:type="dxa"/>
            <w:vAlign w:val="center"/>
          </w:tcPr>
          <w:p w:rsidR="00EE0351" w:rsidRPr="009F2219" w:rsidRDefault="00EE0351" w:rsidP="007369A0">
            <w:pPr>
              <w:keepNext/>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Cableado</w:t>
            </w:r>
          </w:p>
        </w:tc>
      </w:tr>
    </w:tbl>
    <w:p w:rsidR="00EE0351" w:rsidRPr="007369A0" w:rsidRDefault="007369A0" w:rsidP="007369A0">
      <w:pPr>
        <w:pStyle w:val="Epgrafe"/>
        <w:jc w:val="center"/>
      </w:pPr>
      <w:bookmarkStart w:id="134" w:name="_Toc310849162"/>
      <w:r>
        <w:t xml:space="preserve">Tabla 5- </w:t>
      </w:r>
      <w:fldSimple w:instr=" SEQ Tabla_5- \* ARABIC ">
        <w:r w:rsidR="00B76EAD">
          <w:rPr>
            <w:noProof/>
          </w:rPr>
          <w:t>1</w:t>
        </w:r>
      </w:fldSimple>
      <w:r>
        <w:t xml:space="preserve">  </w:t>
      </w:r>
      <w:r w:rsidRPr="007369A0">
        <w:t>Identificación de activos</w:t>
      </w:r>
      <w:bookmarkEnd w:id="134"/>
    </w:p>
    <w:p w:rsidR="00EE0351" w:rsidRPr="009F2219" w:rsidRDefault="006A1B91" w:rsidP="002B125E">
      <w:pPr>
        <w:pStyle w:val="Ttulo2"/>
        <w:numPr>
          <w:ilvl w:val="1"/>
          <w:numId w:val="33"/>
        </w:numPr>
        <w:spacing w:before="0" w:line="360" w:lineRule="auto"/>
        <w:jc w:val="both"/>
        <w:rPr>
          <w:rFonts w:cs="Times New Roman"/>
          <w:sz w:val="24"/>
          <w:szCs w:val="24"/>
          <w:lang w:val="es-ES"/>
        </w:rPr>
      </w:pPr>
      <w:bookmarkStart w:id="135" w:name="_Toc304837961"/>
      <w:bookmarkStart w:id="136" w:name="_Toc306020689"/>
      <w:bookmarkStart w:id="137" w:name="_Toc310901341"/>
      <w:r w:rsidRPr="009F2219">
        <w:rPr>
          <w:rFonts w:cs="Times New Roman"/>
          <w:sz w:val="24"/>
          <w:szCs w:val="24"/>
          <w:lang w:val="es-ES"/>
        </w:rPr>
        <w:lastRenderedPageBreak/>
        <w:t>TABLA DE INVENTARIOS DE ACTIVOS</w:t>
      </w:r>
      <w:bookmarkEnd w:id="135"/>
      <w:bookmarkEnd w:id="136"/>
      <w:bookmarkEnd w:id="137"/>
    </w:p>
    <w:tbl>
      <w:tblPr>
        <w:tblW w:w="83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42"/>
        <w:gridCol w:w="1134"/>
        <w:gridCol w:w="3828"/>
        <w:gridCol w:w="2126"/>
      </w:tblGrid>
      <w:tr w:rsidR="00EE0351" w:rsidRPr="009F2219" w:rsidTr="00986AAB">
        <w:trPr>
          <w:jc w:val="center"/>
        </w:trPr>
        <w:tc>
          <w:tcPr>
            <w:tcW w:w="8330" w:type="dxa"/>
            <w:gridSpan w:val="4"/>
            <w:shd w:val="clear" w:color="auto" w:fill="0070C0"/>
          </w:tcPr>
          <w:p w:rsidR="00EE0351" w:rsidRPr="009F2219" w:rsidRDefault="00EE0351" w:rsidP="00202C2E">
            <w:pPr>
              <w:spacing w:after="0" w:line="240" w:lineRule="auto"/>
              <w:jc w:val="center"/>
              <w:rPr>
                <w:rFonts w:ascii="Times New Roman" w:eastAsia="Batang" w:hAnsi="Times New Roman" w:cs="Times New Roman"/>
                <w:b/>
                <w:color w:val="FFFFFF" w:themeColor="background1"/>
                <w:spacing w:val="-2"/>
                <w:sz w:val="24"/>
                <w:szCs w:val="24"/>
              </w:rPr>
            </w:pPr>
          </w:p>
          <w:p w:rsidR="00EE0351" w:rsidRPr="009F2219" w:rsidRDefault="00EE0351" w:rsidP="00202C2E">
            <w:pPr>
              <w:spacing w:after="0" w:line="240" w:lineRule="auto"/>
              <w:jc w:val="center"/>
              <w:rPr>
                <w:rFonts w:ascii="Times New Roman" w:eastAsia="Batang" w:hAnsi="Times New Roman" w:cs="Times New Roman"/>
                <w:b/>
                <w:color w:val="FFFFFF" w:themeColor="background1"/>
                <w:spacing w:val="-2"/>
                <w:sz w:val="24"/>
                <w:szCs w:val="24"/>
              </w:rPr>
            </w:pPr>
            <w:r w:rsidRPr="009F2219">
              <w:rPr>
                <w:rFonts w:ascii="Times New Roman" w:eastAsia="Batang" w:hAnsi="Times New Roman" w:cs="Times New Roman"/>
                <w:b/>
                <w:color w:val="FFFFFF" w:themeColor="background1"/>
                <w:spacing w:val="-2"/>
                <w:sz w:val="24"/>
                <w:szCs w:val="24"/>
              </w:rPr>
              <w:t>CLASIFICACION DE LOS ACTIVOS</w:t>
            </w:r>
          </w:p>
          <w:p w:rsidR="00EE0351" w:rsidRPr="009F2219" w:rsidRDefault="00EE0351" w:rsidP="00202C2E">
            <w:pPr>
              <w:spacing w:after="0" w:line="240" w:lineRule="auto"/>
              <w:jc w:val="center"/>
              <w:rPr>
                <w:rFonts w:ascii="Times New Roman" w:eastAsia="Batang" w:hAnsi="Times New Roman" w:cs="Times New Roman"/>
                <w:b/>
                <w:color w:val="FFFFFF" w:themeColor="background1"/>
                <w:spacing w:val="-2"/>
                <w:sz w:val="24"/>
                <w:szCs w:val="24"/>
              </w:rPr>
            </w:pPr>
          </w:p>
        </w:tc>
      </w:tr>
      <w:tr w:rsidR="00EE0351" w:rsidRPr="009F2219" w:rsidTr="00986AAB">
        <w:trPr>
          <w:jc w:val="center"/>
        </w:trPr>
        <w:tc>
          <w:tcPr>
            <w:tcW w:w="1242" w:type="dxa"/>
            <w:shd w:val="clear" w:color="auto" w:fill="0070C0"/>
            <w:vAlign w:val="center"/>
          </w:tcPr>
          <w:p w:rsidR="00EE0351" w:rsidRPr="009F2219" w:rsidRDefault="00EE0351" w:rsidP="00202C2E">
            <w:pPr>
              <w:spacing w:after="0" w:line="240" w:lineRule="auto"/>
              <w:jc w:val="center"/>
              <w:rPr>
                <w:rFonts w:ascii="Times New Roman" w:eastAsia="Batang" w:hAnsi="Times New Roman" w:cs="Times New Roman"/>
                <w:b/>
                <w:color w:val="FFFFFF" w:themeColor="background1"/>
                <w:spacing w:val="-2"/>
                <w:sz w:val="24"/>
                <w:szCs w:val="24"/>
              </w:rPr>
            </w:pPr>
          </w:p>
          <w:p w:rsidR="00EE0351" w:rsidRPr="009F2219" w:rsidRDefault="00EE0351" w:rsidP="00202C2E">
            <w:pPr>
              <w:spacing w:after="0" w:line="240" w:lineRule="auto"/>
              <w:jc w:val="center"/>
              <w:rPr>
                <w:rFonts w:ascii="Times New Roman" w:eastAsia="Batang" w:hAnsi="Times New Roman" w:cs="Times New Roman"/>
                <w:b/>
                <w:color w:val="FFFFFF" w:themeColor="background1"/>
                <w:spacing w:val="-2"/>
                <w:sz w:val="24"/>
                <w:szCs w:val="24"/>
              </w:rPr>
            </w:pPr>
            <w:r w:rsidRPr="009F2219">
              <w:rPr>
                <w:rFonts w:ascii="Times New Roman" w:eastAsia="Batang" w:hAnsi="Times New Roman" w:cs="Times New Roman"/>
                <w:b/>
                <w:color w:val="FFFFFF" w:themeColor="background1"/>
                <w:spacing w:val="-2"/>
                <w:sz w:val="24"/>
                <w:szCs w:val="24"/>
              </w:rPr>
              <w:t>Categoría</w:t>
            </w:r>
          </w:p>
        </w:tc>
        <w:tc>
          <w:tcPr>
            <w:tcW w:w="1134" w:type="dxa"/>
            <w:shd w:val="clear" w:color="auto" w:fill="0070C0"/>
            <w:vAlign w:val="center"/>
          </w:tcPr>
          <w:p w:rsidR="00EE0351" w:rsidRPr="009F2219" w:rsidRDefault="00EE0351" w:rsidP="00202C2E">
            <w:pPr>
              <w:spacing w:after="0" w:line="240" w:lineRule="auto"/>
              <w:jc w:val="center"/>
              <w:rPr>
                <w:rFonts w:ascii="Times New Roman" w:eastAsia="Batang" w:hAnsi="Times New Roman" w:cs="Times New Roman"/>
                <w:b/>
                <w:color w:val="FFFFFF" w:themeColor="background1"/>
                <w:spacing w:val="-2"/>
                <w:sz w:val="24"/>
                <w:szCs w:val="24"/>
              </w:rPr>
            </w:pPr>
          </w:p>
          <w:p w:rsidR="00EE0351" w:rsidRPr="009F2219" w:rsidRDefault="00EE0351" w:rsidP="00202C2E">
            <w:pPr>
              <w:spacing w:after="0" w:line="240" w:lineRule="auto"/>
              <w:jc w:val="center"/>
              <w:rPr>
                <w:rFonts w:ascii="Times New Roman" w:eastAsia="Batang" w:hAnsi="Times New Roman" w:cs="Times New Roman"/>
                <w:b/>
                <w:color w:val="FFFFFF" w:themeColor="background1"/>
                <w:spacing w:val="-2"/>
                <w:sz w:val="24"/>
                <w:szCs w:val="24"/>
              </w:rPr>
            </w:pPr>
            <w:r w:rsidRPr="009F2219">
              <w:rPr>
                <w:rFonts w:ascii="Times New Roman" w:eastAsia="Batang" w:hAnsi="Times New Roman" w:cs="Times New Roman"/>
                <w:b/>
                <w:color w:val="FFFFFF" w:themeColor="background1"/>
                <w:spacing w:val="-2"/>
                <w:sz w:val="24"/>
                <w:szCs w:val="24"/>
              </w:rPr>
              <w:t>Nombre</w:t>
            </w:r>
          </w:p>
        </w:tc>
        <w:tc>
          <w:tcPr>
            <w:tcW w:w="3828" w:type="dxa"/>
            <w:shd w:val="clear" w:color="auto" w:fill="0070C0"/>
            <w:vAlign w:val="center"/>
          </w:tcPr>
          <w:p w:rsidR="00EE0351" w:rsidRPr="009F2219" w:rsidRDefault="00EE0351" w:rsidP="00202C2E">
            <w:pPr>
              <w:spacing w:after="0" w:line="240" w:lineRule="auto"/>
              <w:jc w:val="center"/>
              <w:rPr>
                <w:rFonts w:ascii="Times New Roman" w:eastAsia="Batang" w:hAnsi="Times New Roman" w:cs="Times New Roman"/>
                <w:b/>
                <w:color w:val="FFFFFF" w:themeColor="background1"/>
                <w:spacing w:val="-2"/>
                <w:sz w:val="24"/>
                <w:szCs w:val="24"/>
              </w:rPr>
            </w:pPr>
          </w:p>
          <w:p w:rsidR="00EE0351" w:rsidRPr="009F2219" w:rsidRDefault="00EE0351" w:rsidP="00202C2E">
            <w:pPr>
              <w:spacing w:after="0" w:line="240" w:lineRule="auto"/>
              <w:jc w:val="center"/>
              <w:rPr>
                <w:rFonts w:ascii="Times New Roman" w:eastAsia="Batang" w:hAnsi="Times New Roman" w:cs="Times New Roman"/>
                <w:b/>
                <w:color w:val="FFFFFF" w:themeColor="background1"/>
                <w:spacing w:val="-2"/>
                <w:sz w:val="24"/>
                <w:szCs w:val="24"/>
              </w:rPr>
            </w:pPr>
            <w:r w:rsidRPr="009F2219">
              <w:rPr>
                <w:rFonts w:ascii="Times New Roman" w:eastAsia="Batang" w:hAnsi="Times New Roman" w:cs="Times New Roman"/>
                <w:b/>
                <w:color w:val="FFFFFF" w:themeColor="background1"/>
                <w:spacing w:val="-2"/>
                <w:sz w:val="24"/>
                <w:szCs w:val="24"/>
              </w:rPr>
              <w:t>Descripción</w:t>
            </w:r>
          </w:p>
        </w:tc>
        <w:tc>
          <w:tcPr>
            <w:tcW w:w="2126" w:type="dxa"/>
            <w:shd w:val="clear" w:color="auto" w:fill="0070C0"/>
            <w:vAlign w:val="center"/>
          </w:tcPr>
          <w:p w:rsidR="00EE0351" w:rsidRPr="009F2219" w:rsidRDefault="00EE0351" w:rsidP="00202C2E">
            <w:pPr>
              <w:spacing w:after="0" w:line="240" w:lineRule="auto"/>
              <w:jc w:val="center"/>
              <w:rPr>
                <w:rFonts w:ascii="Times New Roman" w:eastAsia="Batang" w:hAnsi="Times New Roman" w:cs="Times New Roman"/>
                <w:b/>
                <w:color w:val="FFFFFF" w:themeColor="background1"/>
                <w:spacing w:val="-2"/>
                <w:sz w:val="24"/>
                <w:szCs w:val="24"/>
              </w:rPr>
            </w:pPr>
          </w:p>
          <w:p w:rsidR="00EE0351" w:rsidRPr="009F2219" w:rsidRDefault="00EE0351" w:rsidP="00202C2E">
            <w:pPr>
              <w:spacing w:after="0" w:line="240" w:lineRule="auto"/>
              <w:jc w:val="center"/>
              <w:rPr>
                <w:rFonts w:ascii="Times New Roman" w:eastAsia="Batang" w:hAnsi="Times New Roman" w:cs="Times New Roman"/>
                <w:b/>
                <w:color w:val="FFFFFF" w:themeColor="background1"/>
                <w:spacing w:val="-2"/>
                <w:sz w:val="24"/>
                <w:szCs w:val="24"/>
              </w:rPr>
            </w:pPr>
            <w:r w:rsidRPr="009F2219">
              <w:rPr>
                <w:rFonts w:ascii="Times New Roman" w:eastAsia="Batang" w:hAnsi="Times New Roman" w:cs="Times New Roman"/>
                <w:b/>
                <w:color w:val="FFFFFF" w:themeColor="background1"/>
                <w:spacing w:val="-2"/>
                <w:sz w:val="24"/>
                <w:szCs w:val="24"/>
              </w:rPr>
              <w:t>Propietario</w:t>
            </w:r>
          </w:p>
          <w:p w:rsidR="00EE0351" w:rsidRPr="009F2219" w:rsidRDefault="00EE0351" w:rsidP="00202C2E">
            <w:pPr>
              <w:spacing w:after="0" w:line="240" w:lineRule="auto"/>
              <w:jc w:val="center"/>
              <w:rPr>
                <w:rFonts w:ascii="Times New Roman" w:eastAsia="Batang" w:hAnsi="Times New Roman" w:cs="Times New Roman"/>
                <w:b/>
                <w:color w:val="FFFFFF" w:themeColor="background1"/>
                <w:spacing w:val="-2"/>
                <w:sz w:val="24"/>
                <w:szCs w:val="24"/>
              </w:rPr>
            </w:pPr>
          </w:p>
        </w:tc>
      </w:tr>
      <w:tr w:rsidR="00EE0351" w:rsidRPr="009F2219" w:rsidTr="00986AAB">
        <w:trPr>
          <w:jc w:val="center"/>
        </w:trPr>
        <w:tc>
          <w:tcPr>
            <w:tcW w:w="1242" w:type="dxa"/>
            <w:vMerge w:val="restart"/>
            <w:vAlign w:val="center"/>
          </w:tcPr>
          <w:p w:rsidR="00D375DF" w:rsidRDefault="00D375DF" w:rsidP="00D375DF">
            <w:pPr>
              <w:spacing w:after="0" w:line="240" w:lineRule="auto"/>
              <w:jc w:val="center"/>
              <w:rPr>
                <w:rFonts w:ascii="Times New Roman" w:eastAsia="Batang" w:hAnsi="Times New Roman" w:cs="Times New Roman"/>
                <w:b/>
                <w:color w:val="000000"/>
                <w:spacing w:val="-2"/>
                <w:sz w:val="24"/>
                <w:szCs w:val="24"/>
              </w:rPr>
            </w:pPr>
            <w:r>
              <w:rPr>
                <w:rFonts w:ascii="Times New Roman" w:eastAsia="Batang" w:hAnsi="Times New Roman" w:cs="Times New Roman"/>
                <w:b/>
                <w:color w:val="000000"/>
                <w:spacing w:val="-2"/>
                <w:sz w:val="24"/>
                <w:szCs w:val="24"/>
              </w:rPr>
              <w:t>H</w:t>
            </w:r>
          </w:p>
          <w:p w:rsidR="00D375DF" w:rsidRDefault="00D375DF" w:rsidP="00D375DF">
            <w:pPr>
              <w:spacing w:after="0" w:line="240" w:lineRule="auto"/>
              <w:jc w:val="center"/>
              <w:rPr>
                <w:rFonts w:ascii="Times New Roman" w:eastAsia="Batang" w:hAnsi="Times New Roman" w:cs="Times New Roman"/>
                <w:b/>
                <w:color w:val="000000"/>
                <w:spacing w:val="-2"/>
                <w:sz w:val="24"/>
                <w:szCs w:val="24"/>
              </w:rPr>
            </w:pPr>
            <w:r>
              <w:rPr>
                <w:rFonts w:ascii="Times New Roman" w:eastAsia="Batang" w:hAnsi="Times New Roman" w:cs="Times New Roman"/>
                <w:b/>
                <w:color w:val="000000"/>
                <w:spacing w:val="-2"/>
                <w:sz w:val="24"/>
                <w:szCs w:val="24"/>
              </w:rPr>
              <w:t>A</w:t>
            </w:r>
          </w:p>
          <w:p w:rsidR="00D375DF" w:rsidRDefault="00D375DF" w:rsidP="00D375DF">
            <w:pPr>
              <w:spacing w:after="0" w:line="240" w:lineRule="auto"/>
              <w:jc w:val="center"/>
              <w:rPr>
                <w:rFonts w:ascii="Times New Roman" w:eastAsia="Batang" w:hAnsi="Times New Roman" w:cs="Times New Roman"/>
                <w:b/>
                <w:color w:val="000000"/>
                <w:spacing w:val="-2"/>
                <w:sz w:val="24"/>
                <w:szCs w:val="24"/>
              </w:rPr>
            </w:pPr>
            <w:r>
              <w:rPr>
                <w:rFonts w:ascii="Times New Roman" w:eastAsia="Batang" w:hAnsi="Times New Roman" w:cs="Times New Roman"/>
                <w:b/>
                <w:color w:val="000000"/>
                <w:spacing w:val="-2"/>
                <w:sz w:val="24"/>
                <w:szCs w:val="24"/>
              </w:rPr>
              <w:t>R</w:t>
            </w:r>
          </w:p>
          <w:p w:rsidR="00D375DF" w:rsidRDefault="00D375DF" w:rsidP="00D375DF">
            <w:pPr>
              <w:spacing w:after="0" w:line="240" w:lineRule="auto"/>
              <w:jc w:val="center"/>
              <w:rPr>
                <w:rFonts w:ascii="Times New Roman" w:eastAsia="Batang" w:hAnsi="Times New Roman" w:cs="Times New Roman"/>
                <w:b/>
                <w:color w:val="000000"/>
                <w:spacing w:val="-2"/>
                <w:sz w:val="24"/>
                <w:szCs w:val="24"/>
              </w:rPr>
            </w:pPr>
            <w:r>
              <w:rPr>
                <w:rFonts w:ascii="Times New Roman" w:eastAsia="Batang" w:hAnsi="Times New Roman" w:cs="Times New Roman"/>
                <w:b/>
                <w:color w:val="000000"/>
                <w:spacing w:val="-2"/>
                <w:sz w:val="24"/>
                <w:szCs w:val="24"/>
              </w:rPr>
              <w:t>D</w:t>
            </w:r>
          </w:p>
          <w:p w:rsidR="00D375DF" w:rsidRDefault="00D375DF" w:rsidP="00D375DF">
            <w:pPr>
              <w:spacing w:after="0" w:line="240" w:lineRule="auto"/>
              <w:jc w:val="center"/>
              <w:rPr>
                <w:rFonts w:ascii="Times New Roman" w:eastAsia="Batang" w:hAnsi="Times New Roman" w:cs="Times New Roman"/>
                <w:b/>
                <w:color w:val="000000"/>
                <w:spacing w:val="-2"/>
                <w:sz w:val="24"/>
                <w:szCs w:val="24"/>
              </w:rPr>
            </w:pPr>
            <w:r>
              <w:rPr>
                <w:rFonts w:ascii="Times New Roman" w:eastAsia="Batang" w:hAnsi="Times New Roman" w:cs="Times New Roman"/>
                <w:b/>
                <w:color w:val="000000"/>
                <w:spacing w:val="-2"/>
                <w:sz w:val="24"/>
                <w:szCs w:val="24"/>
              </w:rPr>
              <w:t>W</w:t>
            </w:r>
          </w:p>
          <w:p w:rsidR="00D375DF" w:rsidRDefault="00D375DF" w:rsidP="00D375DF">
            <w:pPr>
              <w:spacing w:after="0" w:line="240" w:lineRule="auto"/>
              <w:jc w:val="center"/>
              <w:rPr>
                <w:rFonts w:ascii="Times New Roman" w:eastAsia="Batang" w:hAnsi="Times New Roman" w:cs="Times New Roman"/>
                <w:b/>
                <w:color w:val="000000"/>
                <w:spacing w:val="-2"/>
                <w:sz w:val="24"/>
                <w:szCs w:val="24"/>
              </w:rPr>
            </w:pPr>
            <w:r>
              <w:rPr>
                <w:rFonts w:ascii="Times New Roman" w:eastAsia="Batang" w:hAnsi="Times New Roman" w:cs="Times New Roman"/>
                <w:b/>
                <w:color w:val="000000"/>
                <w:spacing w:val="-2"/>
                <w:sz w:val="24"/>
                <w:szCs w:val="24"/>
              </w:rPr>
              <w:t>A</w:t>
            </w:r>
          </w:p>
          <w:p w:rsidR="00D375DF" w:rsidRDefault="00D375DF" w:rsidP="00D375DF">
            <w:pPr>
              <w:spacing w:after="0" w:line="240" w:lineRule="auto"/>
              <w:jc w:val="center"/>
              <w:rPr>
                <w:rFonts w:ascii="Times New Roman" w:eastAsia="Batang" w:hAnsi="Times New Roman" w:cs="Times New Roman"/>
                <w:b/>
                <w:color w:val="000000"/>
                <w:spacing w:val="-2"/>
                <w:sz w:val="24"/>
                <w:szCs w:val="24"/>
              </w:rPr>
            </w:pPr>
            <w:r>
              <w:rPr>
                <w:rFonts w:ascii="Times New Roman" w:eastAsia="Batang" w:hAnsi="Times New Roman" w:cs="Times New Roman"/>
                <w:b/>
                <w:color w:val="000000"/>
                <w:spacing w:val="-2"/>
                <w:sz w:val="24"/>
                <w:szCs w:val="24"/>
              </w:rPr>
              <w:t>R</w:t>
            </w:r>
          </w:p>
          <w:p w:rsidR="00EE0351" w:rsidRPr="009F2219" w:rsidRDefault="00D375DF" w:rsidP="00D375DF">
            <w:pPr>
              <w:spacing w:after="0" w:line="240" w:lineRule="auto"/>
              <w:jc w:val="center"/>
              <w:rPr>
                <w:rFonts w:ascii="Times New Roman" w:eastAsia="Batang" w:hAnsi="Times New Roman" w:cs="Times New Roman"/>
                <w:b/>
                <w:color w:val="000000"/>
                <w:spacing w:val="-2"/>
                <w:sz w:val="24"/>
                <w:szCs w:val="24"/>
              </w:rPr>
            </w:pPr>
            <w:r>
              <w:rPr>
                <w:rFonts w:ascii="Times New Roman" w:eastAsia="Batang" w:hAnsi="Times New Roman" w:cs="Times New Roman"/>
                <w:b/>
                <w:color w:val="000000"/>
                <w:spacing w:val="-2"/>
                <w:sz w:val="24"/>
                <w:szCs w:val="24"/>
              </w:rPr>
              <w:t>E</w:t>
            </w:r>
          </w:p>
        </w:tc>
        <w:tc>
          <w:tcPr>
            <w:tcW w:w="1134" w:type="dxa"/>
            <w:vMerge w:val="restart"/>
            <w:vAlign w:val="center"/>
          </w:tcPr>
          <w:p w:rsidR="00EE0351" w:rsidRPr="009F2219" w:rsidRDefault="00EE0351" w:rsidP="00202C2E">
            <w:pPr>
              <w:jc w:val="center"/>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PT</w:t>
            </w:r>
          </w:p>
        </w:tc>
        <w:tc>
          <w:tcPr>
            <w:tcW w:w="3828" w:type="dxa"/>
          </w:tcPr>
          <w:p w:rsidR="00EE0351" w:rsidRPr="009F2219" w:rsidRDefault="00EE0351" w:rsidP="0004704A">
            <w:pPr>
              <w:pStyle w:val="Prrafodelista"/>
              <w:numPr>
                <w:ilvl w:val="0"/>
                <w:numId w:val="10"/>
              </w:num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 xml:space="preserve">Procesador Intel Pentium Dual </w:t>
            </w:r>
            <w:proofErr w:type="spellStart"/>
            <w:r w:rsidRPr="009F2219">
              <w:rPr>
                <w:rFonts w:ascii="Times New Roman" w:eastAsia="Batang" w:hAnsi="Times New Roman" w:cs="Times New Roman"/>
                <w:color w:val="000000"/>
                <w:spacing w:val="-2"/>
                <w:sz w:val="24"/>
                <w:szCs w:val="24"/>
              </w:rPr>
              <w:t>Core</w:t>
            </w:r>
            <w:proofErr w:type="spellEnd"/>
            <w:r w:rsidRPr="009F2219">
              <w:rPr>
                <w:rFonts w:ascii="Times New Roman" w:eastAsia="Batang" w:hAnsi="Times New Roman" w:cs="Times New Roman"/>
                <w:color w:val="000000"/>
                <w:spacing w:val="-2"/>
                <w:sz w:val="24"/>
                <w:szCs w:val="24"/>
              </w:rPr>
              <w:t xml:space="preserve"> 3.0 </w:t>
            </w:r>
            <w:proofErr w:type="spellStart"/>
            <w:r w:rsidRPr="009F2219">
              <w:rPr>
                <w:rFonts w:ascii="Times New Roman" w:eastAsia="Batang" w:hAnsi="Times New Roman" w:cs="Times New Roman"/>
                <w:color w:val="000000"/>
                <w:spacing w:val="-2"/>
                <w:sz w:val="24"/>
                <w:szCs w:val="24"/>
              </w:rPr>
              <w:t>Ghz</w:t>
            </w:r>
            <w:proofErr w:type="spellEnd"/>
            <w:r w:rsidRPr="009F2219">
              <w:rPr>
                <w:rFonts w:ascii="Times New Roman" w:eastAsia="Batang" w:hAnsi="Times New Roman" w:cs="Times New Roman"/>
                <w:color w:val="000000"/>
                <w:spacing w:val="-2"/>
                <w:sz w:val="24"/>
                <w:szCs w:val="24"/>
              </w:rPr>
              <w:t xml:space="preserve"> Doble </w:t>
            </w:r>
            <w:proofErr w:type="spellStart"/>
            <w:r w:rsidRPr="009F2219">
              <w:rPr>
                <w:rFonts w:ascii="Times New Roman" w:eastAsia="Batang" w:hAnsi="Times New Roman" w:cs="Times New Roman"/>
                <w:color w:val="000000"/>
                <w:spacing w:val="-2"/>
                <w:sz w:val="24"/>
                <w:szCs w:val="24"/>
              </w:rPr>
              <w:t>Nucleo</w:t>
            </w:r>
            <w:proofErr w:type="spellEnd"/>
            <w:r w:rsidRPr="009F2219">
              <w:rPr>
                <w:rFonts w:ascii="Times New Roman" w:eastAsia="Batang" w:hAnsi="Times New Roman" w:cs="Times New Roman"/>
                <w:color w:val="000000"/>
                <w:spacing w:val="-2"/>
                <w:sz w:val="24"/>
                <w:szCs w:val="24"/>
              </w:rPr>
              <w:t xml:space="preserve"> </w:t>
            </w:r>
          </w:p>
          <w:p w:rsidR="00EE0351" w:rsidRPr="009F2219" w:rsidRDefault="00EE0351" w:rsidP="0004704A">
            <w:pPr>
              <w:pStyle w:val="Prrafodelista"/>
              <w:numPr>
                <w:ilvl w:val="0"/>
                <w:numId w:val="10"/>
              </w:numPr>
              <w:spacing w:after="0" w:line="240" w:lineRule="auto"/>
              <w:jc w:val="both"/>
              <w:rPr>
                <w:rFonts w:ascii="Times New Roman" w:eastAsia="Batang" w:hAnsi="Times New Roman" w:cs="Times New Roman"/>
                <w:color w:val="000000"/>
                <w:spacing w:val="-2"/>
                <w:sz w:val="24"/>
                <w:szCs w:val="24"/>
                <w:lang w:val="en-US"/>
              </w:rPr>
            </w:pPr>
            <w:proofErr w:type="spellStart"/>
            <w:r w:rsidRPr="009F2219">
              <w:rPr>
                <w:rFonts w:ascii="Times New Roman" w:eastAsia="Batang" w:hAnsi="Times New Roman" w:cs="Times New Roman"/>
                <w:color w:val="000000"/>
                <w:spacing w:val="-2"/>
                <w:sz w:val="24"/>
                <w:szCs w:val="24"/>
                <w:lang w:val="en-US"/>
              </w:rPr>
              <w:t>Mainboard</w:t>
            </w:r>
            <w:proofErr w:type="spellEnd"/>
            <w:r w:rsidRPr="009F2219">
              <w:rPr>
                <w:rFonts w:ascii="Times New Roman" w:eastAsia="Batang" w:hAnsi="Times New Roman" w:cs="Times New Roman"/>
                <w:color w:val="000000"/>
                <w:spacing w:val="-2"/>
                <w:sz w:val="24"/>
                <w:szCs w:val="24"/>
                <w:lang w:val="en-US"/>
              </w:rPr>
              <w:t xml:space="preserve"> </w:t>
            </w:r>
            <w:proofErr w:type="spellStart"/>
            <w:r w:rsidRPr="009F2219">
              <w:rPr>
                <w:rFonts w:ascii="Times New Roman" w:eastAsia="Batang" w:hAnsi="Times New Roman" w:cs="Times New Roman"/>
                <w:color w:val="000000"/>
                <w:spacing w:val="-2"/>
                <w:sz w:val="24"/>
                <w:szCs w:val="24"/>
                <w:lang w:val="en-US"/>
              </w:rPr>
              <w:t>Biostar</w:t>
            </w:r>
            <w:proofErr w:type="spellEnd"/>
            <w:r w:rsidRPr="009F2219">
              <w:rPr>
                <w:rFonts w:ascii="Times New Roman" w:eastAsia="Batang" w:hAnsi="Times New Roman" w:cs="Times New Roman"/>
                <w:color w:val="000000"/>
                <w:spacing w:val="-2"/>
                <w:sz w:val="24"/>
                <w:szCs w:val="24"/>
                <w:lang w:val="en-US"/>
              </w:rPr>
              <w:t xml:space="preserve"> g41 ddr3 chip </w:t>
            </w:r>
            <w:proofErr w:type="spellStart"/>
            <w:r w:rsidRPr="009F2219">
              <w:rPr>
                <w:rFonts w:ascii="Times New Roman" w:eastAsia="Batang" w:hAnsi="Times New Roman" w:cs="Times New Roman"/>
                <w:color w:val="000000"/>
                <w:spacing w:val="-2"/>
                <w:sz w:val="24"/>
                <w:szCs w:val="24"/>
                <w:lang w:val="en-US"/>
              </w:rPr>
              <w:t>intel</w:t>
            </w:r>
            <w:proofErr w:type="spellEnd"/>
            <w:r w:rsidRPr="009F2219">
              <w:rPr>
                <w:rFonts w:ascii="Times New Roman" w:eastAsia="Batang" w:hAnsi="Times New Roman" w:cs="Times New Roman"/>
                <w:color w:val="000000"/>
                <w:spacing w:val="-2"/>
                <w:sz w:val="24"/>
                <w:szCs w:val="24"/>
                <w:lang w:val="en-US"/>
              </w:rPr>
              <w:t xml:space="preserve">  </w:t>
            </w:r>
          </w:p>
          <w:p w:rsidR="00EE0351" w:rsidRPr="009F2219" w:rsidRDefault="00EE0351" w:rsidP="0004704A">
            <w:pPr>
              <w:pStyle w:val="Prrafodelista"/>
              <w:numPr>
                <w:ilvl w:val="0"/>
                <w:numId w:val="10"/>
              </w:num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 xml:space="preserve">Memoria </w:t>
            </w:r>
            <w:proofErr w:type="spellStart"/>
            <w:r w:rsidRPr="009F2219">
              <w:rPr>
                <w:rFonts w:ascii="Times New Roman" w:eastAsia="Batang" w:hAnsi="Times New Roman" w:cs="Times New Roman"/>
                <w:color w:val="000000"/>
                <w:spacing w:val="-2"/>
                <w:sz w:val="24"/>
                <w:szCs w:val="24"/>
              </w:rPr>
              <w:t>Ram</w:t>
            </w:r>
            <w:proofErr w:type="spellEnd"/>
            <w:r w:rsidRPr="009F2219">
              <w:rPr>
                <w:rFonts w:ascii="Times New Roman" w:eastAsia="Batang" w:hAnsi="Times New Roman" w:cs="Times New Roman"/>
                <w:color w:val="000000"/>
                <w:spacing w:val="-2"/>
                <w:sz w:val="24"/>
                <w:szCs w:val="24"/>
              </w:rPr>
              <w:t xml:space="preserve"> 2Gb DDR3</w:t>
            </w:r>
          </w:p>
          <w:p w:rsidR="00EE0351" w:rsidRPr="009F2219" w:rsidRDefault="00EE0351" w:rsidP="0004704A">
            <w:pPr>
              <w:pStyle w:val="Prrafodelista"/>
              <w:numPr>
                <w:ilvl w:val="0"/>
                <w:numId w:val="10"/>
              </w:num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Disco Duro 500Gb Sata</w:t>
            </w:r>
          </w:p>
          <w:p w:rsidR="00EE0351" w:rsidRPr="009F2219" w:rsidRDefault="00EE0351" w:rsidP="0004704A">
            <w:pPr>
              <w:pStyle w:val="Prrafodelista"/>
              <w:numPr>
                <w:ilvl w:val="0"/>
                <w:numId w:val="10"/>
              </w:num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 xml:space="preserve">Case </w:t>
            </w:r>
            <w:proofErr w:type="spellStart"/>
            <w:r w:rsidRPr="009F2219">
              <w:rPr>
                <w:rFonts w:ascii="Times New Roman" w:eastAsia="Batang" w:hAnsi="Times New Roman" w:cs="Times New Roman"/>
                <w:color w:val="000000"/>
                <w:spacing w:val="-2"/>
                <w:sz w:val="24"/>
                <w:szCs w:val="24"/>
              </w:rPr>
              <w:t>Atx</w:t>
            </w:r>
            <w:proofErr w:type="spellEnd"/>
            <w:r w:rsidRPr="009F2219">
              <w:rPr>
                <w:rFonts w:ascii="Times New Roman" w:eastAsia="Batang" w:hAnsi="Times New Roman" w:cs="Times New Roman"/>
                <w:color w:val="000000"/>
                <w:spacing w:val="-2"/>
                <w:sz w:val="24"/>
                <w:szCs w:val="24"/>
              </w:rPr>
              <w:t xml:space="preserve"> Negro  </w:t>
            </w:r>
          </w:p>
          <w:p w:rsidR="00EE0351" w:rsidRPr="009F2219" w:rsidRDefault="00EE0351" w:rsidP="0004704A">
            <w:pPr>
              <w:pStyle w:val="Prrafodelista"/>
              <w:numPr>
                <w:ilvl w:val="0"/>
                <w:numId w:val="10"/>
              </w:num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Teclado, Parlantes, Mouse</w:t>
            </w:r>
          </w:p>
          <w:p w:rsidR="00EE0351" w:rsidRPr="009F2219" w:rsidRDefault="00EE0351" w:rsidP="0004704A">
            <w:pPr>
              <w:pStyle w:val="Prrafodelista"/>
              <w:numPr>
                <w:ilvl w:val="0"/>
                <w:numId w:val="10"/>
              </w:num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 xml:space="preserve">CDROM 22x </w:t>
            </w:r>
          </w:p>
          <w:p w:rsidR="00EE0351" w:rsidRPr="009F2219" w:rsidRDefault="00EE0351" w:rsidP="0004704A">
            <w:pPr>
              <w:pStyle w:val="Prrafodelista"/>
              <w:numPr>
                <w:ilvl w:val="0"/>
                <w:numId w:val="10"/>
              </w:numPr>
              <w:spacing w:after="0" w:line="240" w:lineRule="auto"/>
              <w:jc w:val="both"/>
              <w:rPr>
                <w:rFonts w:ascii="Times New Roman" w:eastAsia="Batang" w:hAnsi="Times New Roman" w:cs="Times New Roman"/>
                <w:sz w:val="24"/>
                <w:szCs w:val="24"/>
                <w:lang w:val="es-MX"/>
              </w:rPr>
            </w:pPr>
            <w:r w:rsidRPr="009F2219">
              <w:rPr>
                <w:rFonts w:ascii="Times New Roman" w:eastAsia="Batang" w:hAnsi="Times New Roman" w:cs="Times New Roman"/>
                <w:color w:val="000000"/>
                <w:spacing w:val="-2"/>
                <w:sz w:val="24"/>
                <w:szCs w:val="24"/>
              </w:rPr>
              <w:t xml:space="preserve">Monitor </w:t>
            </w:r>
            <w:proofErr w:type="spellStart"/>
            <w:r w:rsidRPr="009F2219">
              <w:rPr>
                <w:rFonts w:ascii="Times New Roman" w:eastAsia="Batang" w:hAnsi="Times New Roman" w:cs="Times New Roman"/>
                <w:color w:val="000000"/>
                <w:spacing w:val="-2"/>
                <w:sz w:val="24"/>
                <w:szCs w:val="24"/>
              </w:rPr>
              <w:t>lcd</w:t>
            </w:r>
            <w:proofErr w:type="spellEnd"/>
            <w:r w:rsidRPr="009F2219">
              <w:rPr>
                <w:rFonts w:ascii="Times New Roman" w:eastAsia="Batang" w:hAnsi="Times New Roman" w:cs="Times New Roman"/>
                <w:color w:val="000000"/>
                <w:spacing w:val="-2"/>
                <w:sz w:val="24"/>
                <w:szCs w:val="24"/>
              </w:rPr>
              <w:t>  16’’</w:t>
            </w:r>
          </w:p>
        </w:tc>
        <w:tc>
          <w:tcPr>
            <w:tcW w:w="2126" w:type="dxa"/>
            <w:vAlign w:val="center"/>
          </w:tcPr>
          <w:p w:rsidR="00EE0351" w:rsidRPr="004A3878" w:rsidRDefault="00EE0351" w:rsidP="00202C2E">
            <w:pPr>
              <w:spacing w:after="0" w:line="240" w:lineRule="auto"/>
              <w:jc w:val="center"/>
              <w:rPr>
                <w:rFonts w:ascii="Times New Roman" w:eastAsia="Batang" w:hAnsi="Times New Roman" w:cs="Times New Roman"/>
                <w:color w:val="000000"/>
                <w:spacing w:val="-2"/>
                <w:sz w:val="18"/>
                <w:szCs w:val="18"/>
              </w:rPr>
            </w:pPr>
            <w:r w:rsidRPr="004A3878">
              <w:rPr>
                <w:rFonts w:ascii="Times New Roman" w:eastAsia="Batang" w:hAnsi="Times New Roman" w:cs="Times New Roman"/>
                <w:color w:val="000000"/>
                <w:spacing w:val="-2"/>
                <w:sz w:val="18"/>
                <w:szCs w:val="18"/>
              </w:rPr>
              <w:t>DEPT.DESARROLLO</w:t>
            </w:r>
          </w:p>
        </w:tc>
      </w:tr>
      <w:tr w:rsidR="00EE0351" w:rsidRPr="009F2219" w:rsidTr="00986AAB">
        <w:trPr>
          <w:jc w:val="center"/>
        </w:trPr>
        <w:tc>
          <w:tcPr>
            <w:tcW w:w="1242" w:type="dxa"/>
            <w:vMerge/>
            <w:vAlign w:val="center"/>
          </w:tcPr>
          <w:p w:rsidR="00EE0351" w:rsidRPr="009F2219" w:rsidRDefault="00EE0351" w:rsidP="00202C2E">
            <w:pPr>
              <w:spacing w:after="0"/>
              <w:jc w:val="center"/>
              <w:rPr>
                <w:rFonts w:ascii="Times New Roman" w:eastAsia="Batang" w:hAnsi="Times New Roman" w:cs="Times New Roman"/>
                <w:b/>
                <w:color w:val="000000"/>
                <w:spacing w:val="-2"/>
                <w:sz w:val="24"/>
                <w:szCs w:val="24"/>
              </w:rPr>
            </w:pPr>
          </w:p>
        </w:tc>
        <w:tc>
          <w:tcPr>
            <w:tcW w:w="1134" w:type="dxa"/>
            <w:vMerge/>
          </w:tcPr>
          <w:p w:rsidR="00EE0351" w:rsidRPr="009F2219" w:rsidRDefault="00EE0351" w:rsidP="00202C2E">
            <w:pPr>
              <w:spacing w:after="0"/>
              <w:jc w:val="center"/>
              <w:rPr>
                <w:rFonts w:ascii="Times New Roman" w:eastAsia="Batang" w:hAnsi="Times New Roman" w:cs="Times New Roman"/>
                <w:color w:val="000000"/>
                <w:spacing w:val="-2"/>
                <w:sz w:val="24"/>
                <w:szCs w:val="24"/>
              </w:rPr>
            </w:pPr>
          </w:p>
        </w:tc>
        <w:tc>
          <w:tcPr>
            <w:tcW w:w="3828" w:type="dxa"/>
          </w:tcPr>
          <w:p w:rsidR="00EE0351" w:rsidRPr="009F2219" w:rsidRDefault="00EE0351" w:rsidP="00202C2E">
            <w:pPr>
              <w:spacing w:after="0" w:line="240" w:lineRule="auto"/>
              <w:ind w:left="360"/>
              <w:jc w:val="both"/>
              <w:rPr>
                <w:rFonts w:ascii="Times New Roman" w:eastAsia="Batang" w:hAnsi="Times New Roman" w:cs="Times New Roman"/>
                <w:sz w:val="24"/>
                <w:szCs w:val="24"/>
                <w:lang w:val="es-MX"/>
              </w:rPr>
            </w:pPr>
          </w:p>
          <w:p w:rsidR="00EE0351" w:rsidRPr="009F2219" w:rsidRDefault="00EE0351" w:rsidP="0004704A">
            <w:pPr>
              <w:pStyle w:val="Prrafodelista"/>
              <w:numPr>
                <w:ilvl w:val="0"/>
                <w:numId w:val="10"/>
              </w:num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Intel® Pentium® </w:t>
            </w:r>
            <w:proofErr w:type="spellStart"/>
            <w:r w:rsidRPr="009F2219">
              <w:rPr>
                <w:rFonts w:ascii="Times New Roman" w:eastAsia="Batang" w:hAnsi="Times New Roman" w:cs="Times New Roman"/>
                <w:color w:val="000000"/>
                <w:spacing w:val="-2"/>
                <w:sz w:val="24"/>
                <w:szCs w:val="24"/>
              </w:rPr>
              <w:t>Dual­Core</w:t>
            </w:r>
            <w:proofErr w:type="spellEnd"/>
            <w:r w:rsidRPr="009F2219">
              <w:rPr>
                <w:rFonts w:ascii="Times New Roman" w:eastAsia="Batang" w:hAnsi="Times New Roman" w:cs="Times New Roman"/>
                <w:color w:val="000000"/>
                <w:spacing w:val="-2"/>
                <w:sz w:val="24"/>
                <w:szCs w:val="24"/>
              </w:rPr>
              <w:t> E2220 </w:t>
            </w:r>
          </w:p>
          <w:p w:rsidR="00EE0351" w:rsidRPr="009F2219" w:rsidRDefault="00EE0351" w:rsidP="0004704A">
            <w:pPr>
              <w:pStyle w:val="Prrafodelista"/>
              <w:numPr>
                <w:ilvl w:val="0"/>
                <w:numId w:val="10"/>
              </w:num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Memoria DDR 667 1 GB </w:t>
            </w:r>
          </w:p>
          <w:p w:rsidR="00EE0351" w:rsidRPr="009F2219" w:rsidRDefault="00EE0351" w:rsidP="0004704A">
            <w:pPr>
              <w:pStyle w:val="Prrafodelista"/>
              <w:numPr>
                <w:ilvl w:val="0"/>
                <w:numId w:val="10"/>
              </w:num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Disco Duro 180Gb</w:t>
            </w:r>
          </w:p>
          <w:p w:rsidR="00EE0351" w:rsidRPr="009F2219" w:rsidRDefault="00EE0351" w:rsidP="0004704A">
            <w:pPr>
              <w:pStyle w:val="Prrafodelista"/>
              <w:numPr>
                <w:ilvl w:val="0"/>
                <w:numId w:val="10"/>
              </w:num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 xml:space="preserve">CDROM 22x </w:t>
            </w:r>
          </w:p>
          <w:p w:rsidR="00EE0351" w:rsidRPr="009F2219" w:rsidRDefault="00EE0351" w:rsidP="0004704A">
            <w:pPr>
              <w:pStyle w:val="Prrafodelista"/>
              <w:numPr>
                <w:ilvl w:val="0"/>
                <w:numId w:val="10"/>
              </w:num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 xml:space="preserve">Monitor </w:t>
            </w:r>
            <w:proofErr w:type="spellStart"/>
            <w:r w:rsidRPr="009F2219">
              <w:rPr>
                <w:rFonts w:ascii="Times New Roman" w:eastAsia="Batang" w:hAnsi="Times New Roman" w:cs="Times New Roman"/>
                <w:color w:val="000000"/>
                <w:spacing w:val="-2"/>
                <w:sz w:val="24"/>
                <w:szCs w:val="24"/>
              </w:rPr>
              <w:t>lcd</w:t>
            </w:r>
            <w:proofErr w:type="spellEnd"/>
            <w:r w:rsidRPr="009F2219">
              <w:rPr>
                <w:rFonts w:ascii="Times New Roman" w:eastAsia="Batang" w:hAnsi="Times New Roman" w:cs="Times New Roman"/>
                <w:color w:val="000000"/>
                <w:spacing w:val="-2"/>
                <w:sz w:val="24"/>
                <w:szCs w:val="24"/>
              </w:rPr>
              <w:t>  16’’</w:t>
            </w:r>
          </w:p>
          <w:p w:rsidR="00EE0351" w:rsidRPr="009F2219" w:rsidRDefault="00EE0351" w:rsidP="00202C2E">
            <w:pPr>
              <w:spacing w:after="0" w:line="240" w:lineRule="auto"/>
              <w:jc w:val="both"/>
              <w:rPr>
                <w:rFonts w:ascii="Times New Roman" w:eastAsia="Batang" w:hAnsi="Times New Roman" w:cs="Times New Roman"/>
                <w:sz w:val="24"/>
                <w:szCs w:val="24"/>
                <w:lang w:val="es-MX"/>
              </w:rPr>
            </w:pPr>
          </w:p>
        </w:tc>
        <w:tc>
          <w:tcPr>
            <w:tcW w:w="2126" w:type="dxa"/>
            <w:vAlign w:val="center"/>
          </w:tcPr>
          <w:p w:rsidR="00EE0351" w:rsidRPr="004A3878" w:rsidRDefault="00EE0351" w:rsidP="00202C2E">
            <w:pPr>
              <w:spacing w:after="0" w:line="240" w:lineRule="auto"/>
              <w:jc w:val="center"/>
              <w:rPr>
                <w:rFonts w:ascii="Times New Roman" w:eastAsia="Batang" w:hAnsi="Times New Roman" w:cs="Times New Roman"/>
                <w:color w:val="000000"/>
                <w:spacing w:val="-2"/>
                <w:sz w:val="18"/>
                <w:szCs w:val="18"/>
              </w:rPr>
            </w:pPr>
            <w:r w:rsidRPr="004A3878">
              <w:rPr>
                <w:rFonts w:ascii="Times New Roman" w:eastAsia="Batang" w:hAnsi="Times New Roman" w:cs="Times New Roman"/>
                <w:color w:val="000000"/>
                <w:spacing w:val="-2"/>
                <w:sz w:val="18"/>
                <w:szCs w:val="18"/>
              </w:rPr>
              <w:t>DEPT. RRHH</w:t>
            </w:r>
          </w:p>
        </w:tc>
      </w:tr>
      <w:tr w:rsidR="00EE0351" w:rsidRPr="009F2219" w:rsidTr="00986AAB">
        <w:trPr>
          <w:jc w:val="center"/>
        </w:trPr>
        <w:tc>
          <w:tcPr>
            <w:tcW w:w="1242" w:type="dxa"/>
            <w:vMerge/>
            <w:vAlign w:val="center"/>
          </w:tcPr>
          <w:p w:rsidR="00EE0351" w:rsidRPr="009F2219" w:rsidRDefault="00EE0351" w:rsidP="00202C2E">
            <w:pPr>
              <w:spacing w:after="0"/>
              <w:jc w:val="center"/>
              <w:rPr>
                <w:rFonts w:ascii="Times New Roman" w:eastAsia="Batang" w:hAnsi="Times New Roman" w:cs="Times New Roman"/>
                <w:b/>
                <w:color w:val="000000"/>
                <w:spacing w:val="-2"/>
                <w:sz w:val="24"/>
                <w:szCs w:val="24"/>
              </w:rPr>
            </w:pPr>
          </w:p>
        </w:tc>
        <w:tc>
          <w:tcPr>
            <w:tcW w:w="1134" w:type="dxa"/>
            <w:vMerge/>
          </w:tcPr>
          <w:p w:rsidR="00EE0351" w:rsidRPr="009F2219" w:rsidRDefault="00EE0351" w:rsidP="00202C2E">
            <w:pPr>
              <w:spacing w:after="0"/>
              <w:jc w:val="center"/>
              <w:rPr>
                <w:rFonts w:ascii="Times New Roman" w:eastAsia="Batang" w:hAnsi="Times New Roman" w:cs="Times New Roman"/>
                <w:color w:val="000000"/>
                <w:spacing w:val="-2"/>
                <w:sz w:val="24"/>
                <w:szCs w:val="24"/>
              </w:rPr>
            </w:pPr>
          </w:p>
        </w:tc>
        <w:tc>
          <w:tcPr>
            <w:tcW w:w="3828" w:type="dxa"/>
          </w:tcPr>
          <w:p w:rsidR="00EE0351" w:rsidRPr="009F2219" w:rsidRDefault="00EE0351" w:rsidP="0004704A">
            <w:pPr>
              <w:pStyle w:val="Prrafodelista"/>
              <w:numPr>
                <w:ilvl w:val="0"/>
                <w:numId w:val="10"/>
              </w:num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Intel® Pentium® </w:t>
            </w:r>
            <w:proofErr w:type="spellStart"/>
            <w:r w:rsidRPr="009F2219">
              <w:rPr>
                <w:rFonts w:ascii="Times New Roman" w:eastAsia="Batang" w:hAnsi="Times New Roman" w:cs="Times New Roman"/>
                <w:color w:val="000000"/>
                <w:spacing w:val="-2"/>
                <w:sz w:val="24"/>
                <w:szCs w:val="24"/>
              </w:rPr>
              <w:t>Dual­Core</w:t>
            </w:r>
            <w:proofErr w:type="spellEnd"/>
            <w:r w:rsidRPr="009F2219">
              <w:rPr>
                <w:rFonts w:ascii="Times New Roman" w:eastAsia="Batang" w:hAnsi="Times New Roman" w:cs="Times New Roman"/>
                <w:color w:val="000000"/>
                <w:spacing w:val="-2"/>
                <w:sz w:val="24"/>
                <w:szCs w:val="24"/>
              </w:rPr>
              <w:t> E2220 </w:t>
            </w:r>
          </w:p>
          <w:p w:rsidR="00EE0351" w:rsidRPr="009F2219" w:rsidRDefault="00EE0351" w:rsidP="0004704A">
            <w:pPr>
              <w:pStyle w:val="Prrafodelista"/>
              <w:numPr>
                <w:ilvl w:val="0"/>
                <w:numId w:val="10"/>
              </w:num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Memoria DDR 667 1 GB </w:t>
            </w:r>
          </w:p>
          <w:p w:rsidR="00EE0351" w:rsidRPr="009F2219" w:rsidRDefault="00EE0351" w:rsidP="0004704A">
            <w:pPr>
              <w:pStyle w:val="Prrafodelista"/>
              <w:numPr>
                <w:ilvl w:val="0"/>
                <w:numId w:val="10"/>
              </w:num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Disco Duro 180Gb</w:t>
            </w:r>
          </w:p>
          <w:p w:rsidR="00EE0351" w:rsidRPr="009F2219" w:rsidRDefault="00EE0351" w:rsidP="0004704A">
            <w:pPr>
              <w:pStyle w:val="Prrafodelista"/>
              <w:numPr>
                <w:ilvl w:val="0"/>
                <w:numId w:val="10"/>
              </w:num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 xml:space="preserve">CDROM 22x </w:t>
            </w:r>
          </w:p>
          <w:p w:rsidR="00EE0351" w:rsidRPr="009F2219" w:rsidRDefault="00EE0351" w:rsidP="0004704A">
            <w:pPr>
              <w:pStyle w:val="Prrafodelista"/>
              <w:numPr>
                <w:ilvl w:val="0"/>
                <w:numId w:val="10"/>
              </w:numPr>
              <w:spacing w:after="0" w:line="240" w:lineRule="auto"/>
              <w:jc w:val="both"/>
              <w:rPr>
                <w:rFonts w:ascii="Times New Roman" w:eastAsia="Batang" w:hAnsi="Times New Roman" w:cs="Times New Roman"/>
                <w:sz w:val="24"/>
                <w:szCs w:val="24"/>
                <w:lang w:val="es-MX"/>
              </w:rPr>
            </w:pPr>
            <w:r w:rsidRPr="009F2219">
              <w:rPr>
                <w:rFonts w:ascii="Times New Roman" w:eastAsia="Batang" w:hAnsi="Times New Roman" w:cs="Times New Roman"/>
                <w:color w:val="000000"/>
                <w:spacing w:val="-2"/>
                <w:sz w:val="24"/>
                <w:szCs w:val="24"/>
              </w:rPr>
              <w:t xml:space="preserve">Monitor </w:t>
            </w:r>
            <w:proofErr w:type="spellStart"/>
            <w:r w:rsidRPr="009F2219">
              <w:rPr>
                <w:rFonts w:ascii="Times New Roman" w:eastAsia="Batang" w:hAnsi="Times New Roman" w:cs="Times New Roman"/>
                <w:color w:val="000000"/>
                <w:spacing w:val="-2"/>
                <w:sz w:val="24"/>
                <w:szCs w:val="24"/>
              </w:rPr>
              <w:t>lcd</w:t>
            </w:r>
            <w:proofErr w:type="spellEnd"/>
            <w:r w:rsidRPr="009F2219">
              <w:rPr>
                <w:rFonts w:ascii="Times New Roman" w:eastAsia="Batang" w:hAnsi="Times New Roman" w:cs="Times New Roman"/>
                <w:color w:val="000000"/>
                <w:spacing w:val="-2"/>
                <w:sz w:val="24"/>
                <w:szCs w:val="24"/>
              </w:rPr>
              <w:t>  16’’</w:t>
            </w:r>
          </w:p>
        </w:tc>
        <w:tc>
          <w:tcPr>
            <w:tcW w:w="2126" w:type="dxa"/>
            <w:vAlign w:val="center"/>
          </w:tcPr>
          <w:p w:rsidR="00EE0351" w:rsidRPr="004A3878" w:rsidRDefault="00EE0351" w:rsidP="00202C2E">
            <w:pPr>
              <w:spacing w:after="0" w:line="240" w:lineRule="auto"/>
              <w:jc w:val="center"/>
              <w:rPr>
                <w:rFonts w:ascii="Times New Roman" w:eastAsia="Batang" w:hAnsi="Times New Roman" w:cs="Times New Roman"/>
                <w:color w:val="000000"/>
                <w:spacing w:val="-2"/>
                <w:sz w:val="18"/>
                <w:szCs w:val="18"/>
              </w:rPr>
            </w:pPr>
            <w:r w:rsidRPr="004A3878">
              <w:rPr>
                <w:rFonts w:ascii="Times New Roman" w:eastAsia="Batang" w:hAnsi="Times New Roman" w:cs="Times New Roman"/>
                <w:color w:val="000000"/>
                <w:spacing w:val="-2"/>
                <w:sz w:val="18"/>
                <w:szCs w:val="18"/>
              </w:rPr>
              <w:t>DEPT.CONTABILIDAD</w:t>
            </w:r>
          </w:p>
          <w:p w:rsidR="00EE0351" w:rsidRPr="004A3878" w:rsidRDefault="00EE0351" w:rsidP="00202C2E">
            <w:pPr>
              <w:spacing w:after="0" w:line="240" w:lineRule="auto"/>
              <w:jc w:val="center"/>
              <w:rPr>
                <w:rFonts w:ascii="Times New Roman" w:eastAsia="Batang" w:hAnsi="Times New Roman" w:cs="Times New Roman"/>
                <w:color w:val="000000"/>
                <w:spacing w:val="-2"/>
                <w:sz w:val="18"/>
                <w:szCs w:val="18"/>
              </w:rPr>
            </w:pPr>
            <w:r w:rsidRPr="004A3878">
              <w:rPr>
                <w:rFonts w:ascii="Times New Roman" w:eastAsia="Batang" w:hAnsi="Times New Roman" w:cs="Times New Roman"/>
                <w:color w:val="000000"/>
                <w:spacing w:val="-2"/>
                <w:sz w:val="18"/>
                <w:szCs w:val="18"/>
              </w:rPr>
              <w:t>FACTURACION.</w:t>
            </w:r>
          </w:p>
        </w:tc>
      </w:tr>
      <w:tr w:rsidR="00EE0351" w:rsidRPr="009F2219" w:rsidTr="00986AAB">
        <w:trPr>
          <w:jc w:val="center"/>
        </w:trPr>
        <w:tc>
          <w:tcPr>
            <w:tcW w:w="1242" w:type="dxa"/>
            <w:vMerge/>
            <w:vAlign w:val="center"/>
          </w:tcPr>
          <w:p w:rsidR="00EE0351" w:rsidRPr="009F2219" w:rsidRDefault="00EE0351" w:rsidP="00202C2E">
            <w:pPr>
              <w:spacing w:after="0"/>
              <w:jc w:val="center"/>
              <w:rPr>
                <w:rFonts w:ascii="Times New Roman" w:eastAsia="Batang" w:hAnsi="Times New Roman" w:cs="Times New Roman"/>
                <w:b/>
                <w:color w:val="000000"/>
                <w:spacing w:val="-2"/>
                <w:sz w:val="24"/>
                <w:szCs w:val="24"/>
              </w:rPr>
            </w:pPr>
          </w:p>
        </w:tc>
        <w:tc>
          <w:tcPr>
            <w:tcW w:w="1134" w:type="dxa"/>
            <w:vMerge/>
          </w:tcPr>
          <w:p w:rsidR="00EE0351" w:rsidRPr="009F2219" w:rsidRDefault="00EE0351" w:rsidP="00202C2E">
            <w:pPr>
              <w:spacing w:after="0" w:line="240" w:lineRule="auto"/>
              <w:jc w:val="center"/>
              <w:rPr>
                <w:rFonts w:ascii="Times New Roman" w:eastAsia="Batang" w:hAnsi="Times New Roman" w:cs="Times New Roman"/>
                <w:color w:val="000000"/>
                <w:spacing w:val="-2"/>
                <w:sz w:val="24"/>
                <w:szCs w:val="24"/>
              </w:rPr>
            </w:pPr>
          </w:p>
        </w:tc>
        <w:tc>
          <w:tcPr>
            <w:tcW w:w="3828" w:type="dxa"/>
          </w:tcPr>
          <w:p w:rsidR="00EE0351" w:rsidRPr="009F2219" w:rsidRDefault="00EE0351" w:rsidP="00202C2E">
            <w:pPr>
              <w:spacing w:after="0" w:line="240" w:lineRule="auto"/>
              <w:ind w:left="360"/>
              <w:jc w:val="both"/>
              <w:rPr>
                <w:rFonts w:ascii="Times New Roman" w:eastAsia="Batang" w:hAnsi="Times New Roman" w:cs="Times New Roman"/>
                <w:sz w:val="24"/>
                <w:szCs w:val="24"/>
                <w:lang w:val="es-MX"/>
              </w:rPr>
            </w:pPr>
          </w:p>
          <w:p w:rsidR="00EE0351" w:rsidRPr="009F2219" w:rsidRDefault="00EE0351" w:rsidP="0004704A">
            <w:pPr>
              <w:pStyle w:val="Prrafodelista"/>
              <w:numPr>
                <w:ilvl w:val="0"/>
                <w:numId w:val="10"/>
              </w:num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 xml:space="preserve">Server </w:t>
            </w:r>
            <w:proofErr w:type="spellStart"/>
            <w:r w:rsidRPr="009F2219">
              <w:rPr>
                <w:rFonts w:ascii="Times New Roman" w:eastAsia="Batang" w:hAnsi="Times New Roman" w:cs="Times New Roman"/>
                <w:color w:val="000000"/>
                <w:spacing w:val="-2"/>
                <w:sz w:val="24"/>
                <w:szCs w:val="24"/>
              </w:rPr>
              <w:t>Ntel</w:t>
            </w:r>
            <w:proofErr w:type="spellEnd"/>
            <w:r w:rsidRPr="009F2219">
              <w:rPr>
                <w:rFonts w:ascii="Times New Roman" w:eastAsia="Batang" w:hAnsi="Times New Roman" w:cs="Times New Roman"/>
                <w:color w:val="000000"/>
                <w:spacing w:val="-2"/>
                <w:sz w:val="24"/>
                <w:szCs w:val="24"/>
              </w:rPr>
              <w:t xml:space="preserve"> </w:t>
            </w:r>
            <w:proofErr w:type="spellStart"/>
            <w:r w:rsidRPr="009F2219">
              <w:rPr>
                <w:rFonts w:ascii="Times New Roman" w:eastAsia="Batang" w:hAnsi="Times New Roman" w:cs="Times New Roman"/>
                <w:color w:val="000000"/>
                <w:spacing w:val="-2"/>
                <w:sz w:val="24"/>
                <w:szCs w:val="24"/>
              </w:rPr>
              <w:t>xeon</w:t>
            </w:r>
            <w:proofErr w:type="spellEnd"/>
            <w:r w:rsidRPr="009F2219">
              <w:rPr>
                <w:rFonts w:ascii="Times New Roman" w:eastAsia="Batang" w:hAnsi="Times New Roman" w:cs="Times New Roman"/>
                <w:color w:val="000000"/>
                <w:spacing w:val="-2"/>
                <w:sz w:val="24"/>
                <w:szCs w:val="24"/>
              </w:rPr>
              <w:t xml:space="preserve"> </w:t>
            </w:r>
            <w:proofErr w:type="spellStart"/>
            <w:r w:rsidRPr="009F2219">
              <w:rPr>
                <w:rFonts w:ascii="Times New Roman" w:eastAsia="Batang" w:hAnsi="Times New Roman" w:cs="Times New Roman"/>
                <w:color w:val="000000"/>
                <w:spacing w:val="-2"/>
                <w:sz w:val="24"/>
                <w:szCs w:val="24"/>
              </w:rPr>
              <w:t>quad</w:t>
            </w:r>
            <w:proofErr w:type="spellEnd"/>
            <w:r w:rsidRPr="009F2219">
              <w:rPr>
                <w:rFonts w:ascii="Times New Roman" w:eastAsia="Batang" w:hAnsi="Times New Roman" w:cs="Times New Roman"/>
                <w:color w:val="000000"/>
                <w:spacing w:val="-2"/>
                <w:sz w:val="24"/>
                <w:szCs w:val="24"/>
              </w:rPr>
              <w:t xml:space="preserve"> </w:t>
            </w:r>
            <w:proofErr w:type="spellStart"/>
            <w:r w:rsidRPr="009F2219">
              <w:rPr>
                <w:rFonts w:ascii="Times New Roman" w:eastAsia="Batang" w:hAnsi="Times New Roman" w:cs="Times New Roman"/>
                <w:color w:val="000000"/>
                <w:spacing w:val="-2"/>
                <w:sz w:val="24"/>
                <w:szCs w:val="24"/>
              </w:rPr>
              <w:t>core</w:t>
            </w:r>
            <w:proofErr w:type="spellEnd"/>
            <w:r w:rsidRPr="009F2219">
              <w:rPr>
                <w:rFonts w:ascii="Times New Roman" w:eastAsia="Batang" w:hAnsi="Times New Roman" w:cs="Times New Roman"/>
                <w:color w:val="000000"/>
                <w:spacing w:val="-2"/>
                <w:sz w:val="24"/>
                <w:szCs w:val="24"/>
              </w:rPr>
              <w:t xml:space="preserve"> turbo 2.4ghz  </w:t>
            </w:r>
          </w:p>
          <w:p w:rsidR="00EE0351" w:rsidRPr="009F2219" w:rsidRDefault="00EE0351" w:rsidP="0004704A">
            <w:pPr>
              <w:pStyle w:val="Prrafodelista"/>
              <w:numPr>
                <w:ilvl w:val="0"/>
                <w:numId w:val="10"/>
              </w:num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 xml:space="preserve">8 GB Memoria </w:t>
            </w:r>
            <w:proofErr w:type="spellStart"/>
            <w:r w:rsidRPr="009F2219">
              <w:rPr>
                <w:rFonts w:ascii="Times New Roman" w:eastAsia="Batang" w:hAnsi="Times New Roman" w:cs="Times New Roman"/>
                <w:color w:val="000000"/>
                <w:spacing w:val="-2"/>
                <w:sz w:val="24"/>
                <w:szCs w:val="24"/>
              </w:rPr>
              <w:t>ram</w:t>
            </w:r>
            <w:proofErr w:type="spellEnd"/>
            <w:r w:rsidRPr="009F2219">
              <w:rPr>
                <w:rFonts w:ascii="Times New Roman" w:eastAsia="Batang" w:hAnsi="Times New Roman" w:cs="Times New Roman"/>
                <w:color w:val="000000"/>
                <w:spacing w:val="-2"/>
                <w:sz w:val="24"/>
                <w:szCs w:val="24"/>
              </w:rPr>
              <w:t xml:space="preserve"> expandible a 16gb</w:t>
            </w:r>
          </w:p>
          <w:p w:rsidR="00EE0351" w:rsidRPr="009F2219" w:rsidRDefault="00EE0351" w:rsidP="0004704A">
            <w:pPr>
              <w:pStyle w:val="Prrafodelista"/>
              <w:numPr>
                <w:ilvl w:val="0"/>
                <w:numId w:val="10"/>
              </w:num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 xml:space="preserve">Disco duro 500 sata 7200 rpm marca </w:t>
            </w:r>
            <w:proofErr w:type="spellStart"/>
            <w:r w:rsidRPr="009F2219">
              <w:rPr>
                <w:rFonts w:ascii="Times New Roman" w:eastAsia="Batang" w:hAnsi="Times New Roman" w:cs="Times New Roman"/>
                <w:color w:val="000000"/>
                <w:spacing w:val="-2"/>
                <w:sz w:val="24"/>
                <w:szCs w:val="24"/>
              </w:rPr>
              <w:t>dell</w:t>
            </w:r>
            <w:proofErr w:type="spellEnd"/>
            <w:r w:rsidRPr="009F2219">
              <w:rPr>
                <w:rFonts w:ascii="Times New Roman" w:eastAsia="Batang" w:hAnsi="Times New Roman" w:cs="Times New Roman"/>
                <w:color w:val="000000"/>
                <w:spacing w:val="-2"/>
                <w:sz w:val="24"/>
                <w:szCs w:val="24"/>
              </w:rPr>
              <w:t>  3.5" ( soporta hasta 4 discos internos )</w:t>
            </w:r>
          </w:p>
          <w:p w:rsidR="00EE0351" w:rsidRPr="009F2219" w:rsidRDefault="00EE0351" w:rsidP="0004704A">
            <w:pPr>
              <w:pStyle w:val="Prrafodelista"/>
              <w:numPr>
                <w:ilvl w:val="0"/>
                <w:numId w:val="10"/>
              </w:num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Medios ópticos</w:t>
            </w:r>
          </w:p>
          <w:p w:rsidR="00EE0351" w:rsidRPr="009F2219" w:rsidRDefault="00EE0351" w:rsidP="0004704A">
            <w:pPr>
              <w:pStyle w:val="Prrafodelista"/>
              <w:numPr>
                <w:ilvl w:val="0"/>
                <w:numId w:val="10"/>
              </w:num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Dvd /</w:t>
            </w:r>
            <w:proofErr w:type="spellStart"/>
            <w:r w:rsidRPr="009F2219">
              <w:rPr>
                <w:rFonts w:ascii="Times New Roman" w:eastAsia="Batang" w:hAnsi="Times New Roman" w:cs="Times New Roman"/>
                <w:color w:val="000000"/>
                <w:spacing w:val="-2"/>
                <w:sz w:val="24"/>
                <w:szCs w:val="24"/>
              </w:rPr>
              <w:t>cd</w:t>
            </w:r>
            <w:proofErr w:type="spellEnd"/>
            <w:r w:rsidRPr="009F2219">
              <w:rPr>
                <w:rFonts w:ascii="Times New Roman" w:eastAsia="Batang" w:hAnsi="Times New Roman" w:cs="Times New Roman"/>
                <w:color w:val="000000"/>
                <w:spacing w:val="-2"/>
                <w:sz w:val="24"/>
                <w:szCs w:val="24"/>
              </w:rPr>
              <w:t xml:space="preserve"> </w:t>
            </w:r>
            <w:proofErr w:type="spellStart"/>
            <w:r w:rsidRPr="009F2219">
              <w:rPr>
                <w:rFonts w:ascii="Times New Roman" w:eastAsia="Batang" w:hAnsi="Times New Roman" w:cs="Times New Roman"/>
                <w:color w:val="000000"/>
                <w:spacing w:val="-2"/>
                <w:sz w:val="24"/>
                <w:szCs w:val="24"/>
              </w:rPr>
              <w:t>rom</w:t>
            </w:r>
            <w:proofErr w:type="spellEnd"/>
            <w:r w:rsidRPr="009F2219">
              <w:rPr>
                <w:rFonts w:ascii="Times New Roman" w:eastAsia="Batang" w:hAnsi="Times New Roman" w:cs="Times New Roman"/>
                <w:color w:val="000000"/>
                <w:spacing w:val="-2"/>
                <w:sz w:val="24"/>
                <w:szCs w:val="24"/>
              </w:rPr>
              <w:t xml:space="preserve"> sata ( una </w:t>
            </w:r>
            <w:proofErr w:type="spellStart"/>
            <w:r w:rsidRPr="009F2219">
              <w:rPr>
                <w:rFonts w:ascii="Times New Roman" w:eastAsia="Batang" w:hAnsi="Times New Roman" w:cs="Times New Roman"/>
                <w:color w:val="000000"/>
                <w:spacing w:val="-2"/>
                <w:sz w:val="24"/>
                <w:szCs w:val="24"/>
              </w:rPr>
              <w:t>bahia</w:t>
            </w:r>
            <w:proofErr w:type="spellEnd"/>
            <w:r w:rsidRPr="009F2219">
              <w:rPr>
                <w:rFonts w:ascii="Times New Roman" w:eastAsia="Batang" w:hAnsi="Times New Roman" w:cs="Times New Roman"/>
                <w:color w:val="000000"/>
                <w:spacing w:val="-2"/>
                <w:sz w:val="24"/>
                <w:szCs w:val="24"/>
              </w:rPr>
              <w:t xml:space="preserve"> </w:t>
            </w:r>
            <w:proofErr w:type="spellStart"/>
            <w:r w:rsidRPr="009F2219">
              <w:rPr>
                <w:rFonts w:ascii="Times New Roman" w:eastAsia="Batang" w:hAnsi="Times New Roman" w:cs="Times New Roman"/>
                <w:color w:val="000000"/>
                <w:spacing w:val="-2"/>
                <w:sz w:val="24"/>
                <w:szCs w:val="24"/>
              </w:rPr>
              <w:t>lible</w:t>
            </w:r>
            <w:proofErr w:type="spellEnd"/>
            <w:r w:rsidRPr="009F2219">
              <w:rPr>
                <w:rFonts w:ascii="Times New Roman" w:eastAsia="Batang" w:hAnsi="Times New Roman" w:cs="Times New Roman"/>
                <w:color w:val="000000"/>
                <w:spacing w:val="-2"/>
                <w:sz w:val="24"/>
                <w:szCs w:val="24"/>
              </w:rPr>
              <w:t xml:space="preserve"> adicional de 5.25")</w:t>
            </w:r>
          </w:p>
          <w:p w:rsidR="00EE0351" w:rsidRPr="009F2219" w:rsidRDefault="00EE0351" w:rsidP="0004704A">
            <w:pPr>
              <w:pStyle w:val="Prrafodelista"/>
              <w:numPr>
                <w:ilvl w:val="0"/>
                <w:numId w:val="10"/>
              </w:num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 xml:space="preserve">Controladora sata 4 canales con </w:t>
            </w:r>
            <w:r w:rsidR="008714F5" w:rsidRPr="009F2219">
              <w:rPr>
                <w:rFonts w:ascii="Times New Roman" w:eastAsia="Batang" w:hAnsi="Times New Roman" w:cs="Times New Roman"/>
                <w:color w:val="000000"/>
                <w:spacing w:val="-2"/>
                <w:sz w:val="24"/>
                <w:szCs w:val="24"/>
              </w:rPr>
              <w:t>opción</w:t>
            </w:r>
            <w:r w:rsidRPr="009F2219">
              <w:rPr>
                <w:rFonts w:ascii="Times New Roman" w:eastAsia="Batang" w:hAnsi="Times New Roman" w:cs="Times New Roman"/>
                <w:color w:val="000000"/>
                <w:spacing w:val="-2"/>
                <w:sz w:val="24"/>
                <w:szCs w:val="24"/>
              </w:rPr>
              <w:t xml:space="preserve"> de raid 1 y 0</w:t>
            </w:r>
          </w:p>
          <w:p w:rsidR="00EE0351" w:rsidRPr="0065614C" w:rsidRDefault="00EE0351" w:rsidP="0065614C">
            <w:pPr>
              <w:pStyle w:val="Prrafodelista"/>
              <w:numPr>
                <w:ilvl w:val="0"/>
                <w:numId w:val="10"/>
              </w:numPr>
              <w:spacing w:after="0" w:line="240" w:lineRule="auto"/>
              <w:jc w:val="both"/>
              <w:rPr>
                <w:rFonts w:ascii="Times New Roman" w:eastAsia="Batang" w:hAnsi="Times New Roman" w:cs="Times New Roman"/>
                <w:sz w:val="24"/>
                <w:szCs w:val="24"/>
                <w:lang w:val="es-MX"/>
              </w:rPr>
            </w:pPr>
            <w:r w:rsidRPr="009F2219">
              <w:rPr>
                <w:rFonts w:ascii="Times New Roman" w:eastAsia="Batang" w:hAnsi="Times New Roman" w:cs="Times New Roman"/>
                <w:color w:val="000000"/>
                <w:spacing w:val="-2"/>
                <w:sz w:val="24"/>
                <w:szCs w:val="24"/>
              </w:rPr>
              <w:t xml:space="preserve">Teclado expandido </w:t>
            </w:r>
            <w:proofErr w:type="spellStart"/>
            <w:r w:rsidRPr="009F2219">
              <w:rPr>
                <w:rFonts w:ascii="Times New Roman" w:eastAsia="Batang" w:hAnsi="Times New Roman" w:cs="Times New Roman"/>
                <w:color w:val="000000"/>
                <w:spacing w:val="-2"/>
                <w:sz w:val="24"/>
                <w:szCs w:val="24"/>
              </w:rPr>
              <w:t>dell</w:t>
            </w:r>
            <w:proofErr w:type="spellEnd"/>
            <w:r w:rsidRPr="009F2219">
              <w:rPr>
                <w:rFonts w:ascii="Times New Roman" w:eastAsia="Batang" w:hAnsi="Times New Roman" w:cs="Times New Roman"/>
                <w:color w:val="000000"/>
                <w:spacing w:val="-2"/>
                <w:sz w:val="24"/>
                <w:szCs w:val="24"/>
              </w:rPr>
              <w:t xml:space="preserve"> </w:t>
            </w:r>
            <w:proofErr w:type="spellStart"/>
            <w:r w:rsidRPr="009F2219">
              <w:rPr>
                <w:rFonts w:ascii="Times New Roman" w:eastAsia="Batang" w:hAnsi="Times New Roman" w:cs="Times New Roman"/>
                <w:color w:val="000000"/>
                <w:spacing w:val="-2"/>
                <w:sz w:val="24"/>
                <w:szCs w:val="24"/>
              </w:rPr>
              <w:t>usb</w:t>
            </w:r>
            <w:proofErr w:type="spellEnd"/>
          </w:p>
        </w:tc>
        <w:tc>
          <w:tcPr>
            <w:tcW w:w="2126" w:type="dxa"/>
            <w:vAlign w:val="center"/>
          </w:tcPr>
          <w:p w:rsidR="00EE0351" w:rsidRPr="004A3878" w:rsidRDefault="00EE0351" w:rsidP="00202C2E">
            <w:pPr>
              <w:spacing w:after="0" w:line="240" w:lineRule="auto"/>
              <w:jc w:val="center"/>
              <w:rPr>
                <w:rFonts w:ascii="Times New Roman" w:eastAsia="Batang" w:hAnsi="Times New Roman" w:cs="Times New Roman"/>
                <w:color w:val="000000"/>
                <w:spacing w:val="-2"/>
                <w:sz w:val="18"/>
                <w:szCs w:val="18"/>
              </w:rPr>
            </w:pPr>
            <w:r w:rsidRPr="004A3878">
              <w:rPr>
                <w:rFonts w:ascii="Times New Roman" w:eastAsia="Batang" w:hAnsi="Times New Roman" w:cs="Times New Roman"/>
                <w:color w:val="000000"/>
                <w:spacing w:val="-2"/>
                <w:sz w:val="18"/>
                <w:szCs w:val="18"/>
              </w:rPr>
              <w:t>DEPT.SISTEMAS</w:t>
            </w:r>
          </w:p>
          <w:p w:rsidR="00EE0351" w:rsidRPr="004A3878" w:rsidRDefault="00EE0351" w:rsidP="00202C2E">
            <w:pPr>
              <w:spacing w:after="0" w:line="240" w:lineRule="auto"/>
              <w:jc w:val="center"/>
              <w:rPr>
                <w:rFonts w:ascii="Times New Roman" w:eastAsia="Batang" w:hAnsi="Times New Roman" w:cs="Times New Roman"/>
                <w:color w:val="000000"/>
                <w:spacing w:val="-2"/>
                <w:sz w:val="18"/>
                <w:szCs w:val="18"/>
              </w:rPr>
            </w:pPr>
            <w:r w:rsidRPr="004A3878">
              <w:rPr>
                <w:rFonts w:ascii="Times New Roman" w:eastAsia="Batang" w:hAnsi="Times New Roman" w:cs="Times New Roman"/>
                <w:color w:val="000000"/>
                <w:spacing w:val="-2"/>
                <w:sz w:val="18"/>
                <w:szCs w:val="18"/>
              </w:rPr>
              <w:t>Y REDES</w:t>
            </w:r>
          </w:p>
        </w:tc>
      </w:tr>
    </w:tbl>
    <w:p w:rsidR="0065614C" w:rsidRDefault="0065614C" w:rsidP="00EE0351">
      <w:pPr>
        <w:autoSpaceDE w:val="0"/>
        <w:autoSpaceDN w:val="0"/>
        <w:adjustRightInd w:val="0"/>
        <w:spacing w:after="0" w:line="360" w:lineRule="auto"/>
        <w:jc w:val="center"/>
        <w:rPr>
          <w:rFonts w:ascii="Times New Roman" w:hAnsi="Times New Roman" w:cs="Times New Roman"/>
          <w:i/>
          <w:sz w:val="24"/>
          <w:szCs w:val="24"/>
          <w:lang w:val="es-ES"/>
        </w:rPr>
      </w:pPr>
    </w:p>
    <w:tbl>
      <w:tblPr>
        <w:tblpPr w:leftFromText="141" w:rightFromText="141" w:vertAnchor="page" w:horzAnchor="margin" w:tblpXSpec="center" w:tblpY="1629"/>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01"/>
        <w:gridCol w:w="1842"/>
        <w:gridCol w:w="3261"/>
        <w:gridCol w:w="2126"/>
      </w:tblGrid>
      <w:tr w:rsidR="0065614C" w:rsidRPr="009F2219" w:rsidTr="00D241BF">
        <w:trPr>
          <w:trHeight w:val="985"/>
        </w:trPr>
        <w:tc>
          <w:tcPr>
            <w:tcW w:w="1101" w:type="dxa"/>
            <w:vMerge w:val="restart"/>
            <w:vAlign w:val="center"/>
          </w:tcPr>
          <w:p w:rsidR="0065614C" w:rsidRDefault="0065614C" w:rsidP="00D241BF">
            <w:pPr>
              <w:spacing w:after="0" w:line="240" w:lineRule="auto"/>
              <w:jc w:val="center"/>
              <w:rPr>
                <w:rFonts w:ascii="Times New Roman" w:eastAsia="Batang" w:hAnsi="Times New Roman" w:cs="Times New Roman"/>
                <w:b/>
                <w:color w:val="000000"/>
                <w:spacing w:val="-2"/>
                <w:sz w:val="24"/>
                <w:szCs w:val="24"/>
              </w:rPr>
            </w:pPr>
            <w:r>
              <w:rPr>
                <w:rFonts w:ascii="Times New Roman" w:eastAsia="Batang" w:hAnsi="Times New Roman" w:cs="Times New Roman"/>
                <w:b/>
                <w:color w:val="000000"/>
                <w:spacing w:val="-2"/>
                <w:sz w:val="24"/>
                <w:szCs w:val="24"/>
              </w:rPr>
              <w:lastRenderedPageBreak/>
              <w:t>H</w:t>
            </w:r>
          </w:p>
          <w:p w:rsidR="0065614C" w:rsidRDefault="0065614C" w:rsidP="00D241BF">
            <w:pPr>
              <w:spacing w:after="0" w:line="240" w:lineRule="auto"/>
              <w:jc w:val="center"/>
              <w:rPr>
                <w:rFonts w:ascii="Times New Roman" w:eastAsia="Batang" w:hAnsi="Times New Roman" w:cs="Times New Roman"/>
                <w:b/>
                <w:color w:val="000000"/>
                <w:spacing w:val="-2"/>
                <w:sz w:val="24"/>
                <w:szCs w:val="24"/>
              </w:rPr>
            </w:pPr>
            <w:r>
              <w:rPr>
                <w:rFonts w:ascii="Times New Roman" w:eastAsia="Batang" w:hAnsi="Times New Roman" w:cs="Times New Roman"/>
                <w:b/>
                <w:color w:val="000000"/>
                <w:spacing w:val="-2"/>
                <w:sz w:val="24"/>
                <w:szCs w:val="24"/>
              </w:rPr>
              <w:t>A</w:t>
            </w:r>
          </w:p>
          <w:p w:rsidR="0065614C" w:rsidRDefault="0065614C" w:rsidP="00D241BF">
            <w:pPr>
              <w:spacing w:after="0" w:line="240" w:lineRule="auto"/>
              <w:jc w:val="center"/>
              <w:rPr>
                <w:rFonts w:ascii="Times New Roman" w:eastAsia="Batang" w:hAnsi="Times New Roman" w:cs="Times New Roman"/>
                <w:b/>
                <w:color w:val="000000"/>
                <w:spacing w:val="-2"/>
                <w:sz w:val="24"/>
                <w:szCs w:val="24"/>
              </w:rPr>
            </w:pPr>
            <w:r>
              <w:rPr>
                <w:rFonts w:ascii="Times New Roman" w:eastAsia="Batang" w:hAnsi="Times New Roman" w:cs="Times New Roman"/>
                <w:b/>
                <w:color w:val="000000"/>
                <w:spacing w:val="-2"/>
                <w:sz w:val="24"/>
                <w:szCs w:val="24"/>
              </w:rPr>
              <w:t>R</w:t>
            </w:r>
          </w:p>
          <w:p w:rsidR="0065614C" w:rsidRDefault="0065614C" w:rsidP="00D241BF">
            <w:pPr>
              <w:spacing w:after="0" w:line="240" w:lineRule="auto"/>
              <w:jc w:val="center"/>
              <w:rPr>
                <w:rFonts w:ascii="Times New Roman" w:eastAsia="Batang" w:hAnsi="Times New Roman" w:cs="Times New Roman"/>
                <w:b/>
                <w:color w:val="000000"/>
                <w:spacing w:val="-2"/>
                <w:sz w:val="24"/>
                <w:szCs w:val="24"/>
              </w:rPr>
            </w:pPr>
            <w:r>
              <w:rPr>
                <w:rFonts w:ascii="Times New Roman" w:eastAsia="Batang" w:hAnsi="Times New Roman" w:cs="Times New Roman"/>
                <w:b/>
                <w:color w:val="000000"/>
                <w:spacing w:val="-2"/>
                <w:sz w:val="24"/>
                <w:szCs w:val="24"/>
              </w:rPr>
              <w:t>D</w:t>
            </w:r>
          </w:p>
          <w:p w:rsidR="0065614C" w:rsidRDefault="0065614C" w:rsidP="00D241BF">
            <w:pPr>
              <w:spacing w:after="0" w:line="240" w:lineRule="auto"/>
              <w:jc w:val="center"/>
              <w:rPr>
                <w:rFonts w:ascii="Times New Roman" w:eastAsia="Batang" w:hAnsi="Times New Roman" w:cs="Times New Roman"/>
                <w:b/>
                <w:color w:val="000000"/>
                <w:spacing w:val="-2"/>
                <w:sz w:val="24"/>
                <w:szCs w:val="24"/>
              </w:rPr>
            </w:pPr>
            <w:r>
              <w:rPr>
                <w:rFonts w:ascii="Times New Roman" w:eastAsia="Batang" w:hAnsi="Times New Roman" w:cs="Times New Roman"/>
                <w:b/>
                <w:color w:val="000000"/>
                <w:spacing w:val="-2"/>
                <w:sz w:val="24"/>
                <w:szCs w:val="24"/>
              </w:rPr>
              <w:t>W</w:t>
            </w:r>
          </w:p>
          <w:p w:rsidR="0065614C" w:rsidRDefault="0065614C" w:rsidP="00D241BF">
            <w:pPr>
              <w:spacing w:after="0" w:line="240" w:lineRule="auto"/>
              <w:jc w:val="center"/>
              <w:rPr>
                <w:rFonts w:ascii="Times New Roman" w:eastAsia="Batang" w:hAnsi="Times New Roman" w:cs="Times New Roman"/>
                <w:b/>
                <w:color w:val="000000"/>
                <w:spacing w:val="-2"/>
                <w:sz w:val="24"/>
                <w:szCs w:val="24"/>
              </w:rPr>
            </w:pPr>
            <w:r>
              <w:rPr>
                <w:rFonts w:ascii="Times New Roman" w:eastAsia="Batang" w:hAnsi="Times New Roman" w:cs="Times New Roman"/>
                <w:b/>
                <w:color w:val="000000"/>
                <w:spacing w:val="-2"/>
                <w:sz w:val="24"/>
                <w:szCs w:val="24"/>
              </w:rPr>
              <w:t>A</w:t>
            </w:r>
          </w:p>
          <w:p w:rsidR="0065614C" w:rsidRDefault="0065614C" w:rsidP="00D241BF">
            <w:pPr>
              <w:spacing w:after="0" w:line="240" w:lineRule="auto"/>
              <w:jc w:val="center"/>
              <w:rPr>
                <w:rFonts w:ascii="Times New Roman" w:eastAsia="Batang" w:hAnsi="Times New Roman" w:cs="Times New Roman"/>
                <w:b/>
                <w:color w:val="000000"/>
                <w:spacing w:val="-2"/>
                <w:sz w:val="24"/>
                <w:szCs w:val="24"/>
              </w:rPr>
            </w:pPr>
            <w:r>
              <w:rPr>
                <w:rFonts w:ascii="Times New Roman" w:eastAsia="Batang" w:hAnsi="Times New Roman" w:cs="Times New Roman"/>
                <w:b/>
                <w:color w:val="000000"/>
                <w:spacing w:val="-2"/>
                <w:sz w:val="24"/>
                <w:szCs w:val="24"/>
              </w:rPr>
              <w:t>R</w:t>
            </w:r>
          </w:p>
          <w:p w:rsidR="0065614C" w:rsidRPr="009F2219" w:rsidRDefault="0065614C" w:rsidP="00D241BF">
            <w:pPr>
              <w:spacing w:after="0" w:line="240" w:lineRule="auto"/>
              <w:jc w:val="center"/>
              <w:rPr>
                <w:rFonts w:ascii="Times New Roman" w:eastAsia="Batang" w:hAnsi="Times New Roman" w:cs="Times New Roman"/>
                <w:b/>
                <w:color w:val="000000"/>
                <w:spacing w:val="-2"/>
                <w:sz w:val="24"/>
                <w:szCs w:val="24"/>
              </w:rPr>
            </w:pPr>
            <w:r>
              <w:rPr>
                <w:rFonts w:ascii="Times New Roman" w:eastAsia="Batang" w:hAnsi="Times New Roman" w:cs="Times New Roman"/>
                <w:b/>
                <w:color w:val="000000"/>
                <w:spacing w:val="-2"/>
                <w:sz w:val="24"/>
                <w:szCs w:val="24"/>
              </w:rPr>
              <w:t>E</w:t>
            </w:r>
          </w:p>
        </w:tc>
        <w:tc>
          <w:tcPr>
            <w:tcW w:w="1842" w:type="dxa"/>
            <w:vMerge w:val="restart"/>
            <w:vAlign w:val="center"/>
          </w:tcPr>
          <w:p w:rsidR="0065614C" w:rsidRPr="009F2219" w:rsidRDefault="0065614C" w:rsidP="00D241BF">
            <w:pPr>
              <w:jc w:val="center"/>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PT</w:t>
            </w:r>
          </w:p>
        </w:tc>
        <w:tc>
          <w:tcPr>
            <w:tcW w:w="3261" w:type="dxa"/>
          </w:tcPr>
          <w:p w:rsidR="00911442" w:rsidRPr="009F2219" w:rsidRDefault="0065614C" w:rsidP="00D241BF">
            <w:pPr>
              <w:pStyle w:val="Prrafodelista"/>
              <w:numPr>
                <w:ilvl w:val="0"/>
                <w:numId w:val="10"/>
              </w:numPr>
              <w:spacing w:after="0" w:line="240" w:lineRule="auto"/>
              <w:jc w:val="both"/>
              <w:rPr>
                <w:rFonts w:ascii="Times New Roman" w:eastAsia="Batang" w:hAnsi="Times New Roman" w:cs="Times New Roman"/>
                <w:sz w:val="24"/>
                <w:szCs w:val="24"/>
                <w:lang w:val="es-MX"/>
              </w:rPr>
            </w:pPr>
            <w:r w:rsidRPr="00911442">
              <w:rPr>
                <w:rFonts w:ascii="Times New Roman" w:eastAsia="Batang" w:hAnsi="Times New Roman" w:cs="Times New Roman"/>
                <w:color w:val="000000"/>
                <w:spacing w:val="-2"/>
                <w:szCs w:val="24"/>
              </w:rPr>
              <w:t xml:space="preserve">Impresora HP </w:t>
            </w:r>
            <w:proofErr w:type="spellStart"/>
            <w:r w:rsidRPr="00911442">
              <w:rPr>
                <w:rFonts w:ascii="Times New Roman" w:eastAsia="Batang" w:hAnsi="Times New Roman" w:cs="Times New Roman"/>
                <w:color w:val="000000"/>
                <w:spacing w:val="-2"/>
                <w:szCs w:val="24"/>
              </w:rPr>
              <w:t>LaserJet</w:t>
            </w:r>
            <w:proofErr w:type="spellEnd"/>
            <w:r w:rsidRPr="00911442">
              <w:rPr>
                <w:rFonts w:ascii="Times New Roman" w:eastAsia="Batang" w:hAnsi="Times New Roman" w:cs="Times New Roman"/>
                <w:color w:val="000000"/>
                <w:spacing w:val="-2"/>
                <w:szCs w:val="24"/>
              </w:rPr>
              <w:t xml:space="preserve"> Pro CP1525nw</w:t>
            </w:r>
            <w:r w:rsidRPr="00911442">
              <w:rPr>
                <w:rFonts w:ascii="Times New Roman" w:eastAsia="Batang" w:hAnsi="Times New Roman" w:cs="Times New Roman"/>
                <w:color w:val="000000"/>
                <w:spacing w:val="-2"/>
                <w:szCs w:val="24"/>
              </w:rPr>
              <w:br/>
              <w:t xml:space="preserve">a Color </w:t>
            </w:r>
            <w:proofErr w:type="spellStart"/>
            <w:r w:rsidRPr="00911442">
              <w:rPr>
                <w:rFonts w:ascii="Times New Roman" w:eastAsia="Batang" w:hAnsi="Times New Roman" w:cs="Times New Roman"/>
                <w:color w:val="000000"/>
                <w:spacing w:val="-2"/>
                <w:szCs w:val="24"/>
              </w:rPr>
              <w:t>Usb</w:t>
            </w:r>
            <w:proofErr w:type="spellEnd"/>
            <w:r w:rsidRPr="00911442">
              <w:rPr>
                <w:rFonts w:ascii="Times New Roman" w:eastAsia="Batang" w:hAnsi="Times New Roman" w:cs="Times New Roman"/>
                <w:color w:val="000000"/>
                <w:spacing w:val="-2"/>
                <w:szCs w:val="24"/>
              </w:rPr>
              <w:t xml:space="preserve"> 2.0 Red </w:t>
            </w:r>
            <w:proofErr w:type="spellStart"/>
            <w:r w:rsidRPr="00911442">
              <w:rPr>
                <w:rFonts w:ascii="Times New Roman" w:eastAsia="Batang" w:hAnsi="Times New Roman" w:cs="Times New Roman"/>
                <w:color w:val="000000"/>
                <w:spacing w:val="-2"/>
                <w:szCs w:val="24"/>
              </w:rPr>
              <w:t>Lan</w:t>
            </w:r>
            <w:proofErr w:type="spellEnd"/>
            <w:r w:rsidRPr="00911442">
              <w:rPr>
                <w:rFonts w:ascii="Times New Roman" w:eastAsia="Batang" w:hAnsi="Times New Roman" w:cs="Times New Roman"/>
                <w:color w:val="000000"/>
                <w:spacing w:val="-2"/>
                <w:szCs w:val="24"/>
              </w:rPr>
              <w:t xml:space="preserve"> </w:t>
            </w:r>
            <w:proofErr w:type="spellStart"/>
            <w:r w:rsidRPr="00911442">
              <w:rPr>
                <w:rFonts w:ascii="Times New Roman" w:eastAsia="Batang" w:hAnsi="Times New Roman" w:cs="Times New Roman"/>
                <w:color w:val="000000"/>
                <w:spacing w:val="-2"/>
                <w:szCs w:val="24"/>
              </w:rPr>
              <w:t>Wi</w:t>
            </w:r>
            <w:proofErr w:type="spellEnd"/>
            <w:r w:rsidRPr="00911442">
              <w:rPr>
                <w:rFonts w:ascii="Times New Roman" w:eastAsia="Batang" w:hAnsi="Times New Roman" w:cs="Times New Roman"/>
                <w:color w:val="000000"/>
                <w:spacing w:val="-2"/>
                <w:szCs w:val="24"/>
              </w:rPr>
              <w:t>-FI</w:t>
            </w:r>
          </w:p>
        </w:tc>
        <w:tc>
          <w:tcPr>
            <w:tcW w:w="2126" w:type="dxa"/>
            <w:vAlign w:val="center"/>
          </w:tcPr>
          <w:p w:rsidR="0065614C" w:rsidRPr="004A3878" w:rsidRDefault="0065614C" w:rsidP="00D241BF">
            <w:pPr>
              <w:spacing w:after="0" w:line="240" w:lineRule="auto"/>
              <w:jc w:val="center"/>
              <w:rPr>
                <w:rFonts w:ascii="Times New Roman" w:eastAsia="Batang" w:hAnsi="Times New Roman" w:cs="Times New Roman"/>
                <w:color w:val="000000"/>
                <w:spacing w:val="-2"/>
                <w:sz w:val="18"/>
                <w:szCs w:val="18"/>
              </w:rPr>
            </w:pPr>
            <w:r w:rsidRPr="004A3878">
              <w:rPr>
                <w:rFonts w:ascii="Times New Roman" w:eastAsia="Batang" w:hAnsi="Times New Roman" w:cs="Times New Roman"/>
                <w:color w:val="000000"/>
                <w:spacing w:val="-2"/>
                <w:sz w:val="18"/>
                <w:szCs w:val="18"/>
              </w:rPr>
              <w:t>DEPT.DESARROLLO</w:t>
            </w:r>
          </w:p>
        </w:tc>
      </w:tr>
      <w:tr w:rsidR="0065614C" w:rsidRPr="009F2219" w:rsidTr="00D241BF">
        <w:trPr>
          <w:trHeight w:val="560"/>
        </w:trPr>
        <w:tc>
          <w:tcPr>
            <w:tcW w:w="1101" w:type="dxa"/>
            <w:vMerge/>
            <w:vAlign w:val="center"/>
          </w:tcPr>
          <w:p w:rsidR="0065614C" w:rsidRPr="009F2219" w:rsidRDefault="0065614C" w:rsidP="00D241BF">
            <w:pPr>
              <w:spacing w:after="0"/>
              <w:jc w:val="center"/>
              <w:rPr>
                <w:rFonts w:ascii="Times New Roman" w:eastAsia="Batang" w:hAnsi="Times New Roman" w:cs="Times New Roman"/>
                <w:b/>
                <w:color w:val="000000"/>
                <w:spacing w:val="-2"/>
                <w:sz w:val="24"/>
                <w:szCs w:val="24"/>
              </w:rPr>
            </w:pPr>
          </w:p>
        </w:tc>
        <w:tc>
          <w:tcPr>
            <w:tcW w:w="1842" w:type="dxa"/>
            <w:vMerge/>
          </w:tcPr>
          <w:p w:rsidR="0065614C" w:rsidRPr="009F2219" w:rsidRDefault="0065614C" w:rsidP="00D241BF">
            <w:pPr>
              <w:spacing w:after="0"/>
              <w:jc w:val="center"/>
              <w:rPr>
                <w:rFonts w:ascii="Times New Roman" w:eastAsia="Batang" w:hAnsi="Times New Roman" w:cs="Times New Roman"/>
                <w:color w:val="000000"/>
                <w:spacing w:val="-2"/>
                <w:sz w:val="24"/>
                <w:szCs w:val="24"/>
              </w:rPr>
            </w:pPr>
          </w:p>
        </w:tc>
        <w:tc>
          <w:tcPr>
            <w:tcW w:w="3261" w:type="dxa"/>
          </w:tcPr>
          <w:p w:rsidR="0065614C" w:rsidRPr="00911442" w:rsidRDefault="0065614C" w:rsidP="00D241BF">
            <w:pPr>
              <w:pStyle w:val="Prrafodelista"/>
              <w:numPr>
                <w:ilvl w:val="0"/>
                <w:numId w:val="10"/>
              </w:numPr>
              <w:spacing w:after="0" w:line="240" w:lineRule="auto"/>
              <w:jc w:val="both"/>
              <w:rPr>
                <w:rFonts w:ascii="Times New Roman" w:eastAsia="Batang" w:hAnsi="Times New Roman" w:cs="Times New Roman"/>
                <w:color w:val="000000"/>
                <w:spacing w:val="-2"/>
                <w:szCs w:val="24"/>
              </w:rPr>
            </w:pPr>
            <w:r w:rsidRPr="00911442">
              <w:rPr>
                <w:rFonts w:ascii="Times New Roman" w:eastAsia="Batang" w:hAnsi="Times New Roman" w:cs="Times New Roman"/>
                <w:color w:val="000000"/>
                <w:spacing w:val="-2"/>
                <w:szCs w:val="24"/>
              </w:rPr>
              <w:t>Proxy Server (S.O. Linux, procesador PENTIUM 4, 512 MB)</w:t>
            </w:r>
          </w:p>
          <w:p w:rsidR="0065614C" w:rsidRPr="009F2219" w:rsidRDefault="0065614C" w:rsidP="00D241BF">
            <w:pPr>
              <w:spacing w:after="0" w:line="240" w:lineRule="auto"/>
              <w:jc w:val="both"/>
              <w:rPr>
                <w:rFonts w:ascii="Times New Roman" w:eastAsia="Batang" w:hAnsi="Times New Roman" w:cs="Times New Roman"/>
                <w:sz w:val="24"/>
                <w:szCs w:val="24"/>
                <w:lang w:val="es-MX"/>
              </w:rPr>
            </w:pPr>
          </w:p>
        </w:tc>
        <w:tc>
          <w:tcPr>
            <w:tcW w:w="2126" w:type="dxa"/>
            <w:vAlign w:val="center"/>
          </w:tcPr>
          <w:p w:rsidR="0065614C" w:rsidRPr="004A3878" w:rsidRDefault="0065614C" w:rsidP="00D241BF">
            <w:pPr>
              <w:spacing w:after="0" w:line="240" w:lineRule="auto"/>
              <w:jc w:val="center"/>
              <w:rPr>
                <w:rFonts w:ascii="Times New Roman" w:eastAsia="Batang" w:hAnsi="Times New Roman" w:cs="Times New Roman"/>
                <w:color w:val="000000"/>
                <w:spacing w:val="-2"/>
                <w:sz w:val="18"/>
                <w:szCs w:val="18"/>
              </w:rPr>
            </w:pPr>
            <w:r w:rsidRPr="004A3878">
              <w:rPr>
                <w:rFonts w:ascii="Times New Roman" w:eastAsia="Batang" w:hAnsi="Times New Roman" w:cs="Times New Roman"/>
                <w:color w:val="000000"/>
                <w:spacing w:val="-2"/>
                <w:sz w:val="18"/>
                <w:szCs w:val="18"/>
              </w:rPr>
              <w:t>DEPT. RRHH</w:t>
            </w:r>
          </w:p>
        </w:tc>
      </w:tr>
      <w:tr w:rsidR="0065614C" w:rsidRPr="009F2219" w:rsidTr="00D241BF">
        <w:tc>
          <w:tcPr>
            <w:tcW w:w="1101" w:type="dxa"/>
            <w:vMerge/>
            <w:vAlign w:val="center"/>
          </w:tcPr>
          <w:p w:rsidR="0065614C" w:rsidRPr="009F2219" w:rsidRDefault="0065614C" w:rsidP="00D241BF">
            <w:pPr>
              <w:spacing w:after="0"/>
              <w:jc w:val="center"/>
              <w:rPr>
                <w:rFonts w:ascii="Times New Roman" w:eastAsia="Batang" w:hAnsi="Times New Roman" w:cs="Times New Roman"/>
                <w:b/>
                <w:color w:val="000000"/>
                <w:spacing w:val="-2"/>
                <w:sz w:val="24"/>
                <w:szCs w:val="24"/>
              </w:rPr>
            </w:pPr>
          </w:p>
        </w:tc>
        <w:tc>
          <w:tcPr>
            <w:tcW w:w="1842" w:type="dxa"/>
            <w:vMerge/>
          </w:tcPr>
          <w:p w:rsidR="0065614C" w:rsidRPr="009F2219" w:rsidRDefault="0065614C" w:rsidP="00D241BF">
            <w:pPr>
              <w:spacing w:after="0"/>
              <w:jc w:val="center"/>
              <w:rPr>
                <w:rFonts w:ascii="Times New Roman" w:eastAsia="Batang" w:hAnsi="Times New Roman" w:cs="Times New Roman"/>
                <w:color w:val="000000"/>
                <w:spacing w:val="-2"/>
                <w:sz w:val="24"/>
                <w:szCs w:val="24"/>
              </w:rPr>
            </w:pPr>
          </w:p>
        </w:tc>
        <w:tc>
          <w:tcPr>
            <w:tcW w:w="3261" w:type="dxa"/>
          </w:tcPr>
          <w:p w:rsidR="0065614C" w:rsidRPr="00911442" w:rsidRDefault="0065614C" w:rsidP="00D241BF">
            <w:pPr>
              <w:pStyle w:val="Prrafodelista"/>
              <w:numPr>
                <w:ilvl w:val="0"/>
                <w:numId w:val="10"/>
              </w:numPr>
              <w:spacing w:after="0" w:line="240" w:lineRule="auto"/>
              <w:jc w:val="both"/>
              <w:rPr>
                <w:rFonts w:ascii="Times New Roman" w:eastAsia="Batang" w:hAnsi="Times New Roman" w:cs="Times New Roman"/>
                <w:color w:val="000000"/>
                <w:spacing w:val="-2"/>
                <w:szCs w:val="24"/>
              </w:rPr>
            </w:pPr>
            <w:r w:rsidRPr="00911442">
              <w:rPr>
                <w:rFonts w:ascii="Times New Roman" w:eastAsia="Batang" w:hAnsi="Times New Roman" w:cs="Times New Roman"/>
                <w:color w:val="000000"/>
                <w:spacing w:val="-2"/>
                <w:szCs w:val="24"/>
              </w:rPr>
              <w:t>Proxy Server (S.O. Linux, procesador PENTIUM 4, 512 MB)</w:t>
            </w:r>
          </w:p>
          <w:p w:rsidR="0065614C" w:rsidRPr="009F2219" w:rsidRDefault="0065614C" w:rsidP="00D241BF">
            <w:pPr>
              <w:pStyle w:val="Prrafodelista"/>
              <w:spacing w:after="0" w:line="240" w:lineRule="auto"/>
              <w:jc w:val="both"/>
              <w:rPr>
                <w:rFonts w:ascii="Times New Roman" w:eastAsia="Batang" w:hAnsi="Times New Roman" w:cs="Times New Roman"/>
                <w:sz w:val="24"/>
                <w:szCs w:val="24"/>
                <w:lang w:val="es-MX"/>
              </w:rPr>
            </w:pPr>
          </w:p>
        </w:tc>
        <w:tc>
          <w:tcPr>
            <w:tcW w:w="2126" w:type="dxa"/>
            <w:vAlign w:val="center"/>
          </w:tcPr>
          <w:p w:rsidR="0065614C" w:rsidRPr="004A3878" w:rsidRDefault="0065614C" w:rsidP="00D241BF">
            <w:pPr>
              <w:spacing w:after="0" w:line="240" w:lineRule="auto"/>
              <w:jc w:val="center"/>
              <w:rPr>
                <w:rFonts w:ascii="Times New Roman" w:eastAsia="Batang" w:hAnsi="Times New Roman" w:cs="Times New Roman"/>
                <w:color w:val="000000"/>
                <w:spacing w:val="-2"/>
                <w:sz w:val="18"/>
                <w:szCs w:val="18"/>
              </w:rPr>
            </w:pPr>
            <w:r w:rsidRPr="004A3878">
              <w:rPr>
                <w:rFonts w:ascii="Times New Roman" w:eastAsia="Batang" w:hAnsi="Times New Roman" w:cs="Times New Roman"/>
                <w:color w:val="000000"/>
                <w:spacing w:val="-2"/>
                <w:sz w:val="18"/>
                <w:szCs w:val="18"/>
              </w:rPr>
              <w:t>DEPT.CONTABILIDAD</w:t>
            </w:r>
          </w:p>
          <w:p w:rsidR="0065614C" w:rsidRPr="004A3878" w:rsidRDefault="0065614C" w:rsidP="00D241BF">
            <w:pPr>
              <w:spacing w:after="0" w:line="240" w:lineRule="auto"/>
              <w:jc w:val="center"/>
              <w:rPr>
                <w:rFonts w:ascii="Times New Roman" w:eastAsia="Batang" w:hAnsi="Times New Roman" w:cs="Times New Roman"/>
                <w:color w:val="000000"/>
                <w:spacing w:val="-2"/>
                <w:sz w:val="18"/>
                <w:szCs w:val="18"/>
              </w:rPr>
            </w:pPr>
            <w:r w:rsidRPr="004A3878">
              <w:rPr>
                <w:rFonts w:ascii="Times New Roman" w:eastAsia="Batang" w:hAnsi="Times New Roman" w:cs="Times New Roman"/>
                <w:color w:val="000000"/>
                <w:spacing w:val="-2"/>
                <w:sz w:val="18"/>
                <w:szCs w:val="18"/>
              </w:rPr>
              <w:t>FACTURACION.</w:t>
            </w:r>
          </w:p>
        </w:tc>
      </w:tr>
      <w:tr w:rsidR="0065614C" w:rsidRPr="009F2219" w:rsidTr="00D241BF">
        <w:trPr>
          <w:trHeight w:val="101"/>
        </w:trPr>
        <w:tc>
          <w:tcPr>
            <w:tcW w:w="1101" w:type="dxa"/>
            <w:vMerge/>
            <w:vAlign w:val="center"/>
          </w:tcPr>
          <w:p w:rsidR="0065614C" w:rsidRPr="009F2219" w:rsidRDefault="0065614C" w:rsidP="00D241BF">
            <w:pPr>
              <w:spacing w:after="0"/>
              <w:jc w:val="center"/>
              <w:rPr>
                <w:rFonts w:ascii="Times New Roman" w:eastAsia="Batang" w:hAnsi="Times New Roman" w:cs="Times New Roman"/>
                <w:b/>
                <w:color w:val="000000"/>
                <w:spacing w:val="-2"/>
                <w:sz w:val="24"/>
                <w:szCs w:val="24"/>
              </w:rPr>
            </w:pPr>
          </w:p>
        </w:tc>
        <w:tc>
          <w:tcPr>
            <w:tcW w:w="1842" w:type="dxa"/>
            <w:vMerge/>
          </w:tcPr>
          <w:p w:rsidR="0065614C" w:rsidRPr="009F2219" w:rsidRDefault="0065614C" w:rsidP="00D241BF">
            <w:pPr>
              <w:spacing w:after="0" w:line="240" w:lineRule="auto"/>
              <w:jc w:val="center"/>
              <w:rPr>
                <w:rFonts w:ascii="Times New Roman" w:eastAsia="Batang" w:hAnsi="Times New Roman" w:cs="Times New Roman"/>
                <w:color w:val="000000"/>
                <w:spacing w:val="-2"/>
                <w:sz w:val="24"/>
                <w:szCs w:val="24"/>
              </w:rPr>
            </w:pPr>
          </w:p>
        </w:tc>
        <w:tc>
          <w:tcPr>
            <w:tcW w:w="3261" w:type="dxa"/>
          </w:tcPr>
          <w:p w:rsidR="0065614C" w:rsidRPr="00911442" w:rsidRDefault="0065614C" w:rsidP="00D241BF">
            <w:pPr>
              <w:pStyle w:val="Prrafodelista"/>
              <w:numPr>
                <w:ilvl w:val="0"/>
                <w:numId w:val="10"/>
              </w:numPr>
              <w:spacing w:after="0" w:line="240" w:lineRule="auto"/>
              <w:jc w:val="both"/>
              <w:rPr>
                <w:rFonts w:ascii="Times New Roman" w:eastAsia="Batang" w:hAnsi="Times New Roman" w:cs="Times New Roman"/>
                <w:szCs w:val="24"/>
                <w:lang w:val="es-MX"/>
              </w:rPr>
            </w:pPr>
            <w:r w:rsidRPr="00911442">
              <w:rPr>
                <w:rFonts w:ascii="Times New Roman" w:eastAsia="Batang" w:hAnsi="Times New Roman" w:cs="Times New Roman"/>
                <w:color w:val="000000"/>
                <w:spacing w:val="-2"/>
                <w:szCs w:val="24"/>
              </w:rPr>
              <w:t>MAIL Server (S.O. Linux + Lotus Domino, procesador PENTIUM 4, 512 MB).</w:t>
            </w:r>
          </w:p>
          <w:p w:rsidR="00D375DF" w:rsidRPr="009F2219" w:rsidRDefault="00D375DF" w:rsidP="00D241BF">
            <w:pPr>
              <w:pStyle w:val="Prrafodelista"/>
              <w:spacing w:after="0" w:line="240" w:lineRule="auto"/>
              <w:ind w:left="360"/>
              <w:jc w:val="both"/>
              <w:rPr>
                <w:rFonts w:ascii="Times New Roman" w:eastAsia="Batang" w:hAnsi="Times New Roman" w:cs="Times New Roman"/>
                <w:sz w:val="24"/>
                <w:szCs w:val="24"/>
                <w:lang w:val="es-MX"/>
              </w:rPr>
            </w:pPr>
          </w:p>
        </w:tc>
        <w:tc>
          <w:tcPr>
            <w:tcW w:w="2126" w:type="dxa"/>
            <w:vAlign w:val="center"/>
          </w:tcPr>
          <w:p w:rsidR="0065614C" w:rsidRPr="004A3878" w:rsidRDefault="0065614C" w:rsidP="00D241BF">
            <w:pPr>
              <w:spacing w:after="0" w:line="240" w:lineRule="auto"/>
              <w:jc w:val="center"/>
              <w:rPr>
                <w:rFonts w:ascii="Times New Roman" w:eastAsia="Batang" w:hAnsi="Times New Roman" w:cs="Times New Roman"/>
                <w:color w:val="000000"/>
                <w:spacing w:val="-2"/>
                <w:sz w:val="18"/>
                <w:szCs w:val="18"/>
              </w:rPr>
            </w:pPr>
            <w:r w:rsidRPr="004A3878">
              <w:rPr>
                <w:rFonts w:ascii="Times New Roman" w:eastAsia="Batang" w:hAnsi="Times New Roman" w:cs="Times New Roman"/>
                <w:color w:val="000000"/>
                <w:spacing w:val="-2"/>
                <w:sz w:val="18"/>
                <w:szCs w:val="18"/>
              </w:rPr>
              <w:t>DEPT.SISTEMAS</w:t>
            </w:r>
          </w:p>
          <w:p w:rsidR="0065614C" w:rsidRPr="004A3878" w:rsidRDefault="0065614C" w:rsidP="00D241BF">
            <w:pPr>
              <w:spacing w:after="0" w:line="240" w:lineRule="auto"/>
              <w:jc w:val="center"/>
              <w:rPr>
                <w:rFonts w:ascii="Times New Roman" w:eastAsia="Batang" w:hAnsi="Times New Roman" w:cs="Times New Roman"/>
                <w:color w:val="000000"/>
                <w:spacing w:val="-2"/>
                <w:sz w:val="18"/>
                <w:szCs w:val="18"/>
              </w:rPr>
            </w:pPr>
            <w:r w:rsidRPr="004A3878">
              <w:rPr>
                <w:rFonts w:ascii="Times New Roman" w:eastAsia="Batang" w:hAnsi="Times New Roman" w:cs="Times New Roman"/>
                <w:color w:val="000000"/>
                <w:spacing w:val="-2"/>
                <w:sz w:val="18"/>
                <w:szCs w:val="18"/>
              </w:rPr>
              <w:t>Y REDES</w:t>
            </w:r>
          </w:p>
        </w:tc>
      </w:tr>
      <w:tr w:rsidR="0065614C" w:rsidRPr="009F2219" w:rsidTr="00D241BF">
        <w:tc>
          <w:tcPr>
            <w:tcW w:w="1101" w:type="dxa"/>
            <w:vMerge w:val="restart"/>
            <w:vAlign w:val="center"/>
          </w:tcPr>
          <w:p w:rsidR="00D375DF" w:rsidRDefault="0065614C" w:rsidP="00D241BF">
            <w:pPr>
              <w:spacing w:after="0" w:line="240" w:lineRule="auto"/>
              <w:jc w:val="center"/>
              <w:rPr>
                <w:rFonts w:ascii="Times New Roman" w:eastAsia="Batang" w:hAnsi="Times New Roman" w:cs="Times New Roman"/>
                <w:b/>
                <w:color w:val="000000"/>
                <w:spacing w:val="-2"/>
                <w:sz w:val="24"/>
                <w:szCs w:val="24"/>
              </w:rPr>
            </w:pPr>
            <w:r w:rsidRPr="009F2219">
              <w:rPr>
                <w:rFonts w:ascii="Times New Roman" w:eastAsia="Batang" w:hAnsi="Times New Roman" w:cs="Times New Roman"/>
                <w:b/>
                <w:color w:val="000000"/>
                <w:spacing w:val="-2"/>
                <w:sz w:val="24"/>
                <w:szCs w:val="24"/>
              </w:rPr>
              <w:t>S</w:t>
            </w:r>
          </w:p>
          <w:p w:rsidR="00D375DF" w:rsidRDefault="0065614C" w:rsidP="00D241BF">
            <w:pPr>
              <w:spacing w:after="0" w:line="240" w:lineRule="auto"/>
              <w:jc w:val="center"/>
              <w:rPr>
                <w:rFonts w:ascii="Times New Roman" w:eastAsia="Batang" w:hAnsi="Times New Roman" w:cs="Times New Roman"/>
                <w:b/>
                <w:color w:val="000000"/>
                <w:spacing w:val="-2"/>
                <w:sz w:val="24"/>
                <w:szCs w:val="24"/>
              </w:rPr>
            </w:pPr>
            <w:r w:rsidRPr="009F2219">
              <w:rPr>
                <w:rFonts w:ascii="Times New Roman" w:eastAsia="Batang" w:hAnsi="Times New Roman" w:cs="Times New Roman"/>
                <w:b/>
                <w:color w:val="000000"/>
                <w:spacing w:val="-2"/>
                <w:sz w:val="24"/>
                <w:szCs w:val="24"/>
              </w:rPr>
              <w:t>O</w:t>
            </w:r>
          </w:p>
          <w:p w:rsidR="00D375DF" w:rsidRDefault="0065614C" w:rsidP="00D241BF">
            <w:pPr>
              <w:spacing w:after="0" w:line="240" w:lineRule="auto"/>
              <w:jc w:val="center"/>
              <w:rPr>
                <w:rFonts w:ascii="Times New Roman" w:eastAsia="Batang" w:hAnsi="Times New Roman" w:cs="Times New Roman"/>
                <w:b/>
                <w:color w:val="000000"/>
                <w:spacing w:val="-2"/>
                <w:sz w:val="24"/>
                <w:szCs w:val="24"/>
              </w:rPr>
            </w:pPr>
            <w:r w:rsidRPr="009F2219">
              <w:rPr>
                <w:rFonts w:ascii="Times New Roman" w:eastAsia="Batang" w:hAnsi="Times New Roman" w:cs="Times New Roman"/>
                <w:b/>
                <w:color w:val="000000"/>
                <w:spacing w:val="-2"/>
                <w:sz w:val="24"/>
                <w:szCs w:val="24"/>
              </w:rPr>
              <w:t>F</w:t>
            </w:r>
          </w:p>
          <w:p w:rsidR="00D375DF" w:rsidRDefault="0065614C" w:rsidP="00D241BF">
            <w:pPr>
              <w:spacing w:after="0" w:line="240" w:lineRule="auto"/>
              <w:jc w:val="center"/>
              <w:rPr>
                <w:rFonts w:ascii="Times New Roman" w:eastAsia="Batang" w:hAnsi="Times New Roman" w:cs="Times New Roman"/>
                <w:b/>
                <w:color w:val="000000"/>
                <w:spacing w:val="-2"/>
                <w:sz w:val="24"/>
                <w:szCs w:val="24"/>
              </w:rPr>
            </w:pPr>
            <w:r w:rsidRPr="009F2219">
              <w:rPr>
                <w:rFonts w:ascii="Times New Roman" w:eastAsia="Batang" w:hAnsi="Times New Roman" w:cs="Times New Roman"/>
                <w:b/>
                <w:color w:val="000000"/>
                <w:spacing w:val="-2"/>
                <w:sz w:val="24"/>
                <w:szCs w:val="24"/>
              </w:rPr>
              <w:t>T</w:t>
            </w:r>
          </w:p>
          <w:p w:rsidR="00D375DF" w:rsidRDefault="0065614C" w:rsidP="00D241BF">
            <w:pPr>
              <w:spacing w:after="0" w:line="240" w:lineRule="auto"/>
              <w:jc w:val="center"/>
              <w:rPr>
                <w:rFonts w:ascii="Times New Roman" w:eastAsia="Batang" w:hAnsi="Times New Roman" w:cs="Times New Roman"/>
                <w:b/>
                <w:color w:val="000000"/>
                <w:spacing w:val="-2"/>
                <w:sz w:val="24"/>
                <w:szCs w:val="24"/>
              </w:rPr>
            </w:pPr>
            <w:r w:rsidRPr="009F2219">
              <w:rPr>
                <w:rFonts w:ascii="Times New Roman" w:eastAsia="Batang" w:hAnsi="Times New Roman" w:cs="Times New Roman"/>
                <w:b/>
                <w:color w:val="000000"/>
                <w:spacing w:val="-2"/>
                <w:sz w:val="24"/>
                <w:szCs w:val="24"/>
              </w:rPr>
              <w:t>W</w:t>
            </w:r>
          </w:p>
          <w:p w:rsidR="00D375DF" w:rsidRDefault="00D375DF" w:rsidP="00D241BF">
            <w:pPr>
              <w:spacing w:after="0" w:line="240" w:lineRule="auto"/>
              <w:jc w:val="center"/>
              <w:rPr>
                <w:rFonts w:ascii="Times New Roman" w:eastAsia="Batang" w:hAnsi="Times New Roman" w:cs="Times New Roman"/>
                <w:b/>
                <w:color w:val="000000"/>
                <w:spacing w:val="-2"/>
                <w:sz w:val="24"/>
                <w:szCs w:val="24"/>
              </w:rPr>
            </w:pPr>
            <w:r>
              <w:rPr>
                <w:rFonts w:ascii="Times New Roman" w:eastAsia="Batang" w:hAnsi="Times New Roman" w:cs="Times New Roman"/>
                <w:b/>
                <w:color w:val="000000"/>
                <w:spacing w:val="-2"/>
                <w:sz w:val="24"/>
                <w:szCs w:val="24"/>
              </w:rPr>
              <w:t>A</w:t>
            </w:r>
          </w:p>
          <w:p w:rsidR="00D375DF" w:rsidRDefault="00D375DF" w:rsidP="00D241BF">
            <w:pPr>
              <w:spacing w:after="0" w:line="240" w:lineRule="auto"/>
              <w:jc w:val="center"/>
              <w:rPr>
                <w:rFonts w:ascii="Times New Roman" w:eastAsia="Batang" w:hAnsi="Times New Roman" w:cs="Times New Roman"/>
                <w:b/>
                <w:color w:val="000000"/>
                <w:spacing w:val="-2"/>
                <w:sz w:val="24"/>
                <w:szCs w:val="24"/>
              </w:rPr>
            </w:pPr>
            <w:r>
              <w:rPr>
                <w:rFonts w:ascii="Times New Roman" w:eastAsia="Batang" w:hAnsi="Times New Roman" w:cs="Times New Roman"/>
                <w:b/>
                <w:color w:val="000000"/>
                <w:spacing w:val="-2"/>
                <w:sz w:val="24"/>
                <w:szCs w:val="24"/>
              </w:rPr>
              <w:t>R</w:t>
            </w:r>
          </w:p>
          <w:p w:rsidR="0065614C" w:rsidRPr="009F2219" w:rsidRDefault="00D375DF" w:rsidP="00D241BF">
            <w:pPr>
              <w:spacing w:after="0" w:line="240" w:lineRule="auto"/>
              <w:jc w:val="center"/>
              <w:rPr>
                <w:rFonts w:ascii="Times New Roman" w:eastAsia="Batang" w:hAnsi="Times New Roman" w:cs="Times New Roman"/>
                <w:b/>
                <w:color w:val="000000"/>
                <w:spacing w:val="-2"/>
                <w:sz w:val="24"/>
                <w:szCs w:val="24"/>
              </w:rPr>
            </w:pPr>
            <w:r>
              <w:rPr>
                <w:rFonts w:ascii="Times New Roman" w:eastAsia="Batang" w:hAnsi="Times New Roman" w:cs="Times New Roman"/>
                <w:b/>
                <w:color w:val="000000"/>
                <w:spacing w:val="-2"/>
                <w:sz w:val="24"/>
                <w:szCs w:val="24"/>
              </w:rPr>
              <w:t>E</w:t>
            </w:r>
          </w:p>
        </w:tc>
        <w:tc>
          <w:tcPr>
            <w:tcW w:w="1842" w:type="dxa"/>
            <w:vAlign w:val="center"/>
          </w:tcPr>
          <w:p w:rsidR="0065614C" w:rsidRPr="009F2219" w:rsidRDefault="0065614C" w:rsidP="00D241BF">
            <w:pPr>
              <w:spacing w:after="0" w:line="240" w:lineRule="auto"/>
              <w:jc w:val="center"/>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CORREO</w:t>
            </w:r>
          </w:p>
        </w:tc>
        <w:tc>
          <w:tcPr>
            <w:tcW w:w="3261" w:type="dxa"/>
          </w:tcPr>
          <w:p w:rsidR="00D375DF" w:rsidRPr="00911442" w:rsidRDefault="00D375DF" w:rsidP="00D241BF">
            <w:pPr>
              <w:pStyle w:val="Prrafodelista"/>
              <w:numPr>
                <w:ilvl w:val="0"/>
                <w:numId w:val="10"/>
              </w:numPr>
              <w:spacing w:after="0" w:line="240" w:lineRule="auto"/>
              <w:rPr>
                <w:rFonts w:ascii="Times New Roman" w:eastAsia="Batang" w:hAnsi="Times New Roman" w:cs="Times New Roman"/>
                <w:szCs w:val="24"/>
                <w:lang w:val="es-MX"/>
              </w:rPr>
            </w:pPr>
            <w:proofErr w:type="spellStart"/>
            <w:r w:rsidRPr="00911442">
              <w:rPr>
                <w:rFonts w:ascii="Times New Roman" w:eastAsia="Batang" w:hAnsi="Times New Roman" w:cs="Times New Roman"/>
                <w:color w:val="000000"/>
                <w:spacing w:val="-2"/>
                <w:szCs w:val="24"/>
              </w:rPr>
              <w:t>Ooutlook</w:t>
            </w:r>
            <w:proofErr w:type="spellEnd"/>
          </w:p>
          <w:p w:rsidR="0065614C" w:rsidRPr="00911442" w:rsidRDefault="00D375DF" w:rsidP="00D241BF">
            <w:pPr>
              <w:pStyle w:val="Prrafodelista"/>
              <w:spacing w:after="0" w:line="240" w:lineRule="auto"/>
              <w:ind w:left="360"/>
              <w:rPr>
                <w:rFonts w:ascii="Times New Roman" w:eastAsia="Batang" w:hAnsi="Times New Roman" w:cs="Times New Roman"/>
                <w:szCs w:val="24"/>
                <w:lang w:val="es-MX"/>
              </w:rPr>
            </w:pPr>
            <w:r w:rsidRPr="00911442">
              <w:rPr>
                <w:rFonts w:ascii="Times New Roman" w:eastAsia="Batang" w:hAnsi="Times New Roman" w:cs="Times New Roman"/>
                <w:color w:val="000000"/>
                <w:spacing w:val="-2"/>
                <w:szCs w:val="24"/>
              </w:rPr>
              <w:t>.</w:t>
            </w:r>
          </w:p>
        </w:tc>
        <w:tc>
          <w:tcPr>
            <w:tcW w:w="2126" w:type="dxa"/>
            <w:vAlign w:val="center"/>
          </w:tcPr>
          <w:p w:rsidR="0065614C" w:rsidRPr="004A3878" w:rsidRDefault="0065614C" w:rsidP="00D241BF">
            <w:pPr>
              <w:spacing w:after="0" w:line="240" w:lineRule="auto"/>
              <w:jc w:val="center"/>
              <w:rPr>
                <w:rFonts w:ascii="Times New Roman" w:eastAsia="Batang" w:hAnsi="Times New Roman" w:cs="Times New Roman"/>
                <w:color w:val="000000"/>
                <w:spacing w:val="-2"/>
                <w:sz w:val="18"/>
                <w:szCs w:val="18"/>
              </w:rPr>
            </w:pPr>
            <w:r w:rsidRPr="004A3878">
              <w:rPr>
                <w:rFonts w:ascii="Times New Roman" w:eastAsia="Batang" w:hAnsi="Times New Roman" w:cs="Times New Roman"/>
                <w:color w:val="000000"/>
                <w:spacing w:val="-2"/>
                <w:sz w:val="18"/>
                <w:szCs w:val="18"/>
              </w:rPr>
              <w:t>TODOS LOS USUARIOS</w:t>
            </w:r>
          </w:p>
        </w:tc>
      </w:tr>
      <w:tr w:rsidR="0065614C" w:rsidRPr="009F2219" w:rsidTr="00D241BF">
        <w:tc>
          <w:tcPr>
            <w:tcW w:w="1101" w:type="dxa"/>
            <w:vMerge/>
          </w:tcPr>
          <w:p w:rsidR="0065614C" w:rsidRPr="009F2219" w:rsidRDefault="0065614C" w:rsidP="00D241BF">
            <w:pPr>
              <w:spacing w:after="0" w:line="240" w:lineRule="auto"/>
              <w:jc w:val="both"/>
              <w:rPr>
                <w:rFonts w:ascii="Times New Roman" w:eastAsia="Batang" w:hAnsi="Times New Roman" w:cs="Times New Roman"/>
                <w:color w:val="000000"/>
                <w:spacing w:val="-2"/>
                <w:sz w:val="24"/>
                <w:szCs w:val="24"/>
              </w:rPr>
            </w:pPr>
          </w:p>
        </w:tc>
        <w:tc>
          <w:tcPr>
            <w:tcW w:w="1842" w:type="dxa"/>
            <w:vAlign w:val="center"/>
          </w:tcPr>
          <w:p w:rsidR="0065614C" w:rsidRPr="009F2219" w:rsidRDefault="0065614C" w:rsidP="00D241BF">
            <w:pPr>
              <w:spacing w:after="0" w:line="240" w:lineRule="auto"/>
              <w:jc w:val="center"/>
              <w:rPr>
                <w:rFonts w:ascii="Times New Roman" w:eastAsia="Batang" w:hAnsi="Times New Roman" w:cs="Times New Roman"/>
                <w:sz w:val="24"/>
                <w:szCs w:val="24"/>
                <w:lang w:val="es-MX"/>
              </w:rPr>
            </w:pPr>
            <w:r w:rsidRPr="009F2219">
              <w:rPr>
                <w:rFonts w:ascii="Times New Roman" w:eastAsia="Batang" w:hAnsi="Times New Roman" w:cs="Times New Roman"/>
                <w:sz w:val="24"/>
                <w:szCs w:val="24"/>
                <w:lang w:val="es-MX"/>
              </w:rPr>
              <w:t>BROWSER</w:t>
            </w:r>
          </w:p>
        </w:tc>
        <w:tc>
          <w:tcPr>
            <w:tcW w:w="3261" w:type="dxa"/>
          </w:tcPr>
          <w:p w:rsidR="0065614C" w:rsidRPr="00911442" w:rsidRDefault="0065614C" w:rsidP="00D241BF">
            <w:pPr>
              <w:numPr>
                <w:ilvl w:val="0"/>
                <w:numId w:val="9"/>
              </w:numPr>
              <w:spacing w:after="0" w:line="240" w:lineRule="auto"/>
              <w:rPr>
                <w:rFonts w:ascii="Times New Roman" w:eastAsia="Batang" w:hAnsi="Times New Roman" w:cs="Times New Roman"/>
                <w:szCs w:val="24"/>
                <w:lang w:val="es-MX"/>
              </w:rPr>
            </w:pPr>
            <w:r w:rsidRPr="00911442">
              <w:rPr>
                <w:rFonts w:ascii="Times New Roman" w:eastAsia="Batang" w:hAnsi="Times New Roman" w:cs="Times New Roman"/>
                <w:szCs w:val="24"/>
                <w:lang w:val="es-MX"/>
              </w:rPr>
              <w:t>Internet Explorer</w:t>
            </w:r>
          </w:p>
          <w:p w:rsidR="0065614C" w:rsidRPr="00911442" w:rsidRDefault="0065614C" w:rsidP="00D241BF">
            <w:pPr>
              <w:numPr>
                <w:ilvl w:val="0"/>
                <w:numId w:val="9"/>
              </w:numPr>
              <w:spacing w:after="0" w:line="240" w:lineRule="auto"/>
              <w:rPr>
                <w:rFonts w:ascii="Times New Roman" w:eastAsia="Batang" w:hAnsi="Times New Roman" w:cs="Times New Roman"/>
                <w:szCs w:val="24"/>
                <w:lang w:val="es-MX"/>
              </w:rPr>
            </w:pPr>
            <w:proofErr w:type="spellStart"/>
            <w:r w:rsidRPr="00911442">
              <w:rPr>
                <w:rFonts w:ascii="Times New Roman" w:eastAsia="Batang" w:hAnsi="Times New Roman" w:cs="Times New Roman"/>
                <w:szCs w:val="24"/>
                <w:lang w:val="es-MX"/>
              </w:rPr>
              <w:t>Glooge</w:t>
            </w:r>
            <w:proofErr w:type="spellEnd"/>
            <w:r w:rsidRPr="00911442">
              <w:rPr>
                <w:rFonts w:ascii="Times New Roman" w:eastAsia="Batang" w:hAnsi="Times New Roman" w:cs="Times New Roman"/>
                <w:szCs w:val="24"/>
                <w:lang w:val="es-MX"/>
              </w:rPr>
              <w:t xml:space="preserve"> </w:t>
            </w:r>
            <w:proofErr w:type="spellStart"/>
            <w:r w:rsidRPr="00911442">
              <w:rPr>
                <w:rFonts w:ascii="Times New Roman" w:eastAsia="Batang" w:hAnsi="Times New Roman" w:cs="Times New Roman"/>
                <w:szCs w:val="24"/>
                <w:lang w:val="es-MX"/>
              </w:rPr>
              <w:t>Chrome</w:t>
            </w:r>
            <w:proofErr w:type="spellEnd"/>
          </w:p>
          <w:p w:rsidR="00D375DF" w:rsidRPr="00911442" w:rsidRDefault="00D375DF" w:rsidP="00D241BF">
            <w:pPr>
              <w:spacing w:after="0" w:line="240" w:lineRule="auto"/>
              <w:ind w:left="360"/>
              <w:rPr>
                <w:rFonts w:ascii="Times New Roman" w:eastAsia="Batang" w:hAnsi="Times New Roman" w:cs="Times New Roman"/>
                <w:szCs w:val="24"/>
                <w:lang w:val="es-MX"/>
              </w:rPr>
            </w:pPr>
          </w:p>
        </w:tc>
        <w:tc>
          <w:tcPr>
            <w:tcW w:w="2126" w:type="dxa"/>
            <w:vAlign w:val="center"/>
          </w:tcPr>
          <w:p w:rsidR="0065614C" w:rsidRPr="004A3878" w:rsidRDefault="0065614C" w:rsidP="00D241BF">
            <w:pPr>
              <w:spacing w:after="0" w:line="240" w:lineRule="auto"/>
              <w:jc w:val="center"/>
              <w:rPr>
                <w:rFonts w:ascii="Times New Roman" w:eastAsia="Batang" w:hAnsi="Times New Roman" w:cs="Times New Roman"/>
                <w:color w:val="000000"/>
                <w:spacing w:val="-2"/>
                <w:sz w:val="18"/>
                <w:szCs w:val="18"/>
              </w:rPr>
            </w:pPr>
            <w:r w:rsidRPr="004A3878">
              <w:rPr>
                <w:rFonts w:ascii="Times New Roman" w:eastAsia="Batang" w:hAnsi="Times New Roman" w:cs="Times New Roman"/>
                <w:color w:val="000000"/>
                <w:spacing w:val="-2"/>
                <w:sz w:val="18"/>
                <w:szCs w:val="18"/>
              </w:rPr>
              <w:t>TODOS LOS USUARIOS</w:t>
            </w:r>
          </w:p>
        </w:tc>
      </w:tr>
      <w:tr w:rsidR="0065614C" w:rsidRPr="009F2219" w:rsidTr="00D241BF">
        <w:trPr>
          <w:trHeight w:val="476"/>
        </w:trPr>
        <w:tc>
          <w:tcPr>
            <w:tcW w:w="1101" w:type="dxa"/>
            <w:vMerge/>
          </w:tcPr>
          <w:p w:rsidR="0065614C" w:rsidRPr="009F2219" w:rsidRDefault="0065614C" w:rsidP="00D241BF">
            <w:pPr>
              <w:spacing w:after="0" w:line="240" w:lineRule="auto"/>
              <w:jc w:val="both"/>
              <w:rPr>
                <w:rFonts w:ascii="Times New Roman" w:eastAsia="Batang" w:hAnsi="Times New Roman" w:cs="Times New Roman"/>
                <w:color w:val="000000"/>
                <w:spacing w:val="-2"/>
                <w:sz w:val="24"/>
                <w:szCs w:val="24"/>
              </w:rPr>
            </w:pPr>
          </w:p>
        </w:tc>
        <w:tc>
          <w:tcPr>
            <w:tcW w:w="1842" w:type="dxa"/>
            <w:vAlign w:val="center"/>
          </w:tcPr>
          <w:p w:rsidR="0065614C" w:rsidRPr="009F2219" w:rsidRDefault="0065614C" w:rsidP="00D241BF">
            <w:pPr>
              <w:spacing w:after="0" w:line="240" w:lineRule="auto"/>
              <w:jc w:val="center"/>
              <w:rPr>
                <w:rFonts w:ascii="Times New Roman" w:eastAsia="Batang" w:hAnsi="Times New Roman" w:cs="Times New Roman"/>
                <w:sz w:val="24"/>
                <w:szCs w:val="24"/>
                <w:lang w:val="es-MX"/>
              </w:rPr>
            </w:pPr>
            <w:r w:rsidRPr="009F2219">
              <w:rPr>
                <w:rFonts w:ascii="Times New Roman" w:eastAsia="Batang" w:hAnsi="Times New Roman" w:cs="Times New Roman"/>
                <w:sz w:val="24"/>
                <w:szCs w:val="24"/>
                <w:lang w:val="es-MX"/>
              </w:rPr>
              <w:t>AV</w:t>
            </w:r>
          </w:p>
        </w:tc>
        <w:tc>
          <w:tcPr>
            <w:tcW w:w="3261" w:type="dxa"/>
          </w:tcPr>
          <w:p w:rsidR="00D375DF" w:rsidRPr="00911442" w:rsidRDefault="0065614C" w:rsidP="00D241BF">
            <w:pPr>
              <w:numPr>
                <w:ilvl w:val="0"/>
                <w:numId w:val="9"/>
              </w:numPr>
              <w:spacing w:after="0" w:line="240" w:lineRule="auto"/>
              <w:rPr>
                <w:rFonts w:ascii="Times New Roman" w:eastAsia="Batang" w:hAnsi="Times New Roman" w:cs="Times New Roman"/>
                <w:szCs w:val="24"/>
                <w:lang w:val="es-MX"/>
              </w:rPr>
            </w:pPr>
            <w:r w:rsidRPr="00911442">
              <w:rPr>
                <w:rFonts w:ascii="Times New Roman" w:eastAsia="Batang" w:hAnsi="Times New Roman" w:cs="Times New Roman"/>
                <w:szCs w:val="24"/>
                <w:lang w:val="es-MX"/>
              </w:rPr>
              <w:t>Nod32</w:t>
            </w:r>
          </w:p>
        </w:tc>
        <w:tc>
          <w:tcPr>
            <w:tcW w:w="2126" w:type="dxa"/>
            <w:vAlign w:val="center"/>
          </w:tcPr>
          <w:p w:rsidR="0065614C" w:rsidRPr="004A3878" w:rsidRDefault="0065614C" w:rsidP="00D241BF">
            <w:pPr>
              <w:spacing w:after="0" w:line="240" w:lineRule="auto"/>
              <w:jc w:val="center"/>
              <w:rPr>
                <w:rFonts w:ascii="Times New Roman" w:eastAsia="Batang" w:hAnsi="Times New Roman" w:cs="Times New Roman"/>
                <w:color w:val="000000"/>
                <w:spacing w:val="-2"/>
                <w:sz w:val="18"/>
                <w:szCs w:val="18"/>
              </w:rPr>
            </w:pPr>
            <w:r w:rsidRPr="004A3878">
              <w:rPr>
                <w:rFonts w:ascii="Times New Roman" w:eastAsia="Batang" w:hAnsi="Times New Roman" w:cs="Times New Roman"/>
                <w:color w:val="000000"/>
                <w:spacing w:val="-2"/>
                <w:sz w:val="18"/>
                <w:szCs w:val="18"/>
              </w:rPr>
              <w:t>TODOS LOS USUARIOS</w:t>
            </w:r>
          </w:p>
        </w:tc>
      </w:tr>
      <w:tr w:rsidR="0065614C" w:rsidRPr="009F2219" w:rsidTr="00D241BF">
        <w:trPr>
          <w:trHeight w:val="483"/>
        </w:trPr>
        <w:tc>
          <w:tcPr>
            <w:tcW w:w="1101" w:type="dxa"/>
            <w:vMerge/>
          </w:tcPr>
          <w:p w:rsidR="0065614C" w:rsidRPr="009F2219" w:rsidRDefault="0065614C" w:rsidP="00D241BF">
            <w:pPr>
              <w:spacing w:after="0" w:line="240" w:lineRule="auto"/>
              <w:jc w:val="both"/>
              <w:rPr>
                <w:rFonts w:ascii="Times New Roman" w:eastAsia="Batang" w:hAnsi="Times New Roman" w:cs="Times New Roman"/>
                <w:color w:val="000000"/>
                <w:spacing w:val="-2"/>
                <w:sz w:val="24"/>
                <w:szCs w:val="24"/>
              </w:rPr>
            </w:pPr>
          </w:p>
        </w:tc>
        <w:tc>
          <w:tcPr>
            <w:tcW w:w="1842" w:type="dxa"/>
            <w:vAlign w:val="center"/>
          </w:tcPr>
          <w:p w:rsidR="0065614C" w:rsidRPr="009F2219" w:rsidRDefault="0065614C" w:rsidP="00D241BF">
            <w:pPr>
              <w:spacing w:after="0" w:line="240" w:lineRule="auto"/>
              <w:jc w:val="center"/>
              <w:rPr>
                <w:rFonts w:ascii="Times New Roman" w:eastAsia="Batang" w:hAnsi="Times New Roman" w:cs="Times New Roman"/>
                <w:sz w:val="24"/>
                <w:szCs w:val="24"/>
                <w:lang w:val="es-MX"/>
              </w:rPr>
            </w:pPr>
            <w:r w:rsidRPr="009F2219">
              <w:rPr>
                <w:rFonts w:ascii="Times New Roman" w:eastAsia="Batang" w:hAnsi="Times New Roman" w:cs="Times New Roman"/>
                <w:sz w:val="24"/>
                <w:szCs w:val="24"/>
                <w:lang w:val="es-MX"/>
              </w:rPr>
              <w:t>FIREWALLE</w:t>
            </w:r>
          </w:p>
        </w:tc>
        <w:tc>
          <w:tcPr>
            <w:tcW w:w="3261" w:type="dxa"/>
          </w:tcPr>
          <w:p w:rsidR="0065614C" w:rsidRPr="00911442" w:rsidRDefault="0065614C" w:rsidP="00D241BF">
            <w:pPr>
              <w:numPr>
                <w:ilvl w:val="0"/>
                <w:numId w:val="9"/>
              </w:numPr>
              <w:spacing w:after="0" w:line="240" w:lineRule="auto"/>
              <w:rPr>
                <w:rFonts w:ascii="Times New Roman" w:eastAsia="Batang" w:hAnsi="Times New Roman" w:cs="Times New Roman"/>
                <w:szCs w:val="24"/>
                <w:lang w:val="es-MX"/>
              </w:rPr>
            </w:pPr>
            <w:r w:rsidRPr="00911442">
              <w:rPr>
                <w:rFonts w:ascii="Times New Roman" w:eastAsia="Batang" w:hAnsi="Times New Roman" w:cs="Times New Roman"/>
                <w:szCs w:val="24"/>
                <w:lang w:val="es-MX"/>
              </w:rPr>
              <w:t>Sistema Operativo.</w:t>
            </w:r>
          </w:p>
        </w:tc>
        <w:tc>
          <w:tcPr>
            <w:tcW w:w="2126" w:type="dxa"/>
            <w:vAlign w:val="center"/>
          </w:tcPr>
          <w:p w:rsidR="0065614C" w:rsidRPr="004A3878" w:rsidRDefault="0065614C" w:rsidP="00D241BF">
            <w:pPr>
              <w:spacing w:after="0" w:line="240" w:lineRule="auto"/>
              <w:jc w:val="center"/>
              <w:rPr>
                <w:rFonts w:ascii="Times New Roman" w:eastAsia="Batang" w:hAnsi="Times New Roman" w:cs="Times New Roman"/>
                <w:color w:val="000000"/>
                <w:spacing w:val="-2"/>
                <w:sz w:val="18"/>
                <w:szCs w:val="18"/>
              </w:rPr>
            </w:pPr>
            <w:r w:rsidRPr="004A3878">
              <w:rPr>
                <w:rFonts w:ascii="Times New Roman" w:eastAsia="Batang" w:hAnsi="Times New Roman" w:cs="Times New Roman"/>
                <w:color w:val="000000"/>
                <w:spacing w:val="-2"/>
                <w:sz w:val="18"/>
                <w:szCs w:val="18"/>
              </w:rPr>
              <w:t>DEPT.SISTEMAS</w:t>
            </w:r>
          </w:p>
          <w:p w:rsidR="0065614C" w:rsidRPr="004A3878" w:rsidRDefault="0065614C" w:rsidP="00D241BF">
            <w:pPr>
              <w:spacing w:after="0" w:line="240" w:lineRule="auto"/>
              <w:jc w:val="center"/>
              <w:rPr>
                <w:rFonts w:ascii="Times New Roman" w:eastAsia="Batang" w:hAnsi="Times New Roman" w:cs="Times New Roman"/>
                <w:color w:val="000000"/>
                <w:spacing w:val="-2"/>
                <w:sz w:val="18"/>
                <w:szCs w:val="18"/>
              </w:rPr>
            </w:pPr>
            <w:r w:rsidRPr="004A3878">
              <w:rPr>
                <w:rFonts w:ascii="Times New Roman" w:eastAsia="Batang" w:hAnsi="Times New Roman" w:cs="Times New Roman"/>
                <w:color w:val="000000"/>
                <w:spacing w:val="-2"/>
                <w:sz w:val="18"/>
                <w:szCs w:val="18"/>
              </w:rPr>
              <w:t>Y REDES</w:t>
            </w:r>
          </w:p>
        </w:tc>
      </w:tr>
      <w:tr w:rsidR="0065614C" w:rsidRPr="009F2219" w:rsidTr="00D241BF">
        <w:tc>
          <w:tcPr>
            <w:tcW w:w="1101" w:type="dxa"/>
            <w:vMerge w:val="restart"/>
            <w:vAlign w:val="center"/>
          </w:tcPr>
          <w:p w:rsidR="00D375DF" w:rsidRDefault="0065614C" w:rsidP="00D241BF">
            <w:pPr>
              <w:spacing w:after="0" w:line="240" w:lineRule="auto"/>
              <w:jc w:val="center"/>
              <w:rPr>
                <w:rFonts w:ascii="Times New Roman" w:eastAsia="Batang" w:hAnsi="Times New Roman" w:cs="Times New Roman"/>
                <w:b/>
                <w:color w:val="000000"/>
                <w:spacing w:val="-2"/>
                <w:sz w:val="24"/>
                <w:szCs w:val="24"/>
              </w:rPr>
            </w:pPr>
            <w:r w:rsidRPr="009F2219">
              <w:rPr>
                <w:rFonts w:ascii="Times New Roman" w:eastAsia="Batang" w:hAnsi="Times New Roman" w:cs="Times New Roman"/>
                <w:b/>
                <w:color w:val="000000"/>
                <w:spacing w:val="-2"/>
                <w:sz w:val="24"/>
                <w:szCs w:val="24"/>
              </w:rPr>
              <w:t>R</w:t>
            </w:r>
          </w:p>
          <w:p w:rsidR="00D375DF" w:rsidRDefault="0065614C" w:rsidP="00D241BF">
            <w:pPr>
              <w:spacing w:after="0" w:line="240" w:lineRule="auto"/>
              <w:jc w:val="center"/>
              <w:rPr>
                <w:rFonts w:ascii="Times New Roman" w:eastAsia="Batang" w:hAnsi="Times New Roman" w:cs="Times New Roman"/>
                <w:b/>
                <w:color w:val="000000"/>
                <w:spacing w:val="-2"/>
                <w:sz w:val="24"/>
                <w:szCs w:val="24"/>
              </w:rPr>
            </w:pPr>
            <w:r w:rsidRPr="009F2219">
              <w:rPr>
                <w:rFonts w:ascii="Times New Roman" w:eastAsia="Batang" w:hAnsi="Times New Roman" w:cs="Times New Roman"/>
                <w:b/>
                <w:color w:val="000000"/>
                <w:spacing w:val="-2"/>
                <w:sz w:val="24"/>
                <w:szCs w:val="24"/>
              </w:rPr>
              <w:t>E</w:t>
            </w:r>
          </w:p>
          <w:p w:rsidR="0065614C" w:rsidRPr="009F2219" w:rsidRDefault="0065614C" w:rsidP="00D241BF">
            <w:pPr>
              <w:spacing w:after="0" w:line="240" w:lineRule="auto"/>
              <w:jc w:val="center"/>
              <w:rPr>
                <w:rFonts w:ascii="Times New Roman" w:eastAsia="Batang" w:hAnsi="Times New Roman" w:cs="Times New Roman"/>
                <w:b/>
                <w:color w:val="000000"/>
                <w:spacing w:val="-2"/>
                <w:sz w:val="24"/>
                <w:szCs w:val="24"/>
              </w:rPr>
            </w:pPr>
            <w:r w:rsidRPr="009F2219">
              <w:rPr>
                <w:rFonts w:ascii="Times New Roman" w:eastAsia="Batang" w:hAnsi="Times New Roman" w:cs="Times New Roman"/>
                <w:b/>
                <w:color w:val="000000"/>
                <w:spacing w:val="-2"/>
                <w:sz w:val="24"/>
                <w:szCs w:val="24"/>
              </w:rPr>
              <w:t>D</w:t>
            </w:r>
          </w:p>
        </w:tc>
        <w:tc>
          <w:tcPr>
            <w:tcW w:w="1842" w:type="dxa"/>
            <w:vAlign w:val="center"/>
          </w:tcPr>
          <w:p w:rsidR="0065614C" w:rsidRPr="009F2219" w:rsidRDefault="0065614C" w:rsidP="00D241BF">
            <w:pPr>
              <w:spacing w:after="0" w:line="240" w:lineRule="auto"/>
              <w:jc w:val="center"/>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P</w:t>
            </w:r>
            <w:r w:rsidRPr="009F2219">
              <w:rPr>
                <w:rFonts w:ascii="Times New Roman" w:eastAsia="Batang" w:hAnsi="Times New Roman" w:cs="Times New Roman"/>
                <w:sz w:val="24"/>
                <w:szCs w:val="24"/>
                <w:lang w:val="es-MX"/>
              </w:rPr>
              <w:t>STN</w:t>
            </w:r>
          </w:p>
        </w:tc>
        <w:tc>
          <w:tcPr>
            <w:tcW w:w="3261" w:type="dxa"/>
          </w:tcPr>
          <w:p w:rsidR="0065614C" w:rsidRPr="00911442" w:rsidRDefault="0065614C" w:rsidP="00D241BF">
            <w:pPr>
              <w:numPr>
                <w:ilvl w:val="0"/>
                <w:numId w:val="9"/>
              </w:numPr>
              <w:spacing w:after="0" w:line="240" w:lineRule="auto"/>
              <w:rPr>
                <w:rFonts w:ascii="Times New Roman" w:eastAsia="Batang" w:hAnsi="Times New Roman" w:cs="Times New Roman"/>
                <w:szCs w:val="24"/>
                <w:lang w:val="es-MX"/>
              </w:rPr>
            </w:pPr>
            <w:r w:rsidRPr="00911442">
              <w:rPr>
                <w:rFonts w:ascii="Times New Roman" w:eastAsia="Batang" w:hAnsi="Times New Roman" w:cs="Times New Roman"/>
                <w:szCs w:val="24"/>
                <w:lang w:val="es-MX"/>
              </w:rPr>
              <w:t>Cableado estructurado categoría 5 - 6. UTP</w:t>
            </w:r>
          </w:p>
          <w:p w:rsidR="00D375DF" w:rsidRPr="00911442" w:rsidRDefault="00D375DF" w:rsidP="00D241BF">
            <w:pPr>
              <w:spacing w:after="0" w:line="240" w:lineRule="auto"/>
              <w:ind w:left="360"/>
              <w:rPr>
                <w:rFonts w:ascii="Times New Roman" w:eastAsia="Batang" w:hAnsi="Times New Roman" w:cs="Times New Roman"/>
                <w:szCs w:val="24"/>
                <w:lang w:val="es-MX"/>
              </w:rPr>
            </w:pPr>
          </w:p>
        </w:tc>
        <w:tc>
          <w:tcPr>
            <w:tcW w:w="2126" w:type="dxa"/>
            <w:vAlign w:val="center"/>
          </w:tcPr>
          <w:p w:rsidR="0065614C" w:rsidRPr="004A3878" w:rsidRDefault="0065614C" w:rsidP="00D241BF">
            <w:pPr>
              <w:spacing w:after="0" w:line="240" w:lineRule="auto"/>
              <w:jc w:val="center"/>
              <w:rPr>
                <w:rFonts w:ascii="Times New Roman" w:eastAsia="Batang" w:hAnsi="Times New Roman" w:cs="Times New Roman"/>
                <w:color w:val="000000"/>
                <w:spacing w:val="-2"/>
                <w:sz w:val="18"/>
                <w:szCs w:val="18"/>
              </w:rPr>
            </w:pPr>
            <w:r w:rsidRPr="004A3878">
              <w:rPr>
                <w:rFonts w:ascii="Times New Roman" w:eastAsia="Batang" w:hAnsi="Times New Roman" w:cs="Times New Roman"/>
                <w:color w:val="000000"/>
                <w:spacing w:val="-2"/>
                <w:sz w:val="18"/>
                <w:szCs w:val="18"/>
              </w:rPr>
              <w:t>DEPT.SISTEMAS</w:t>
            </w:r>
          </w:p>
          <w:p w:rsidR="0065614C" w:rsidRPr="004A3878" w:rsidRDefault="0065614C" w:rsidP="00D241BF">
            <w:pPr>
              <w:spacing w:after="0" w:line="240" w:lineRule="auto"/>
              <w:jc w:val="center"/>
              <w:rPr>
                <w:rFonts w:ascii="Times New Roman" w:eastAsia="Batang" w:hAnsi="Times New Roman" w:cs="Times New Roman"/>
                <w:color w:val="000000"/>
                <w:spacing w:val="-2"/>
                <w:sz w:val="18"/>
                <w:szCs w:val="18"/>
              </w:rPr>
            </w:pPr>
            <w:r w:rsidRPr="004A3878">
              <w:rPr>
                <w:rFonts w:ascii="Times New Roman" w:eastAsia="Batang" w:hAnsi="Times New Roman" w:cs="Times New Roman"/>
                <w:color w:val="000000"/>
                <w:spacing w:val="-2"/>
                <w:sz w:val="18"/>
                <w:szCs w:val="18"/>
              </w:rPr>
              <w:t>Y REDES</w:t>
            </w:r>
          </w:p>
        </w:tc>
      </w:tr>
      <w:tr w:rsidR="0065614C" w:rsidRPr="009F2219" w:rsidTr="00D241BF">
        <w:tc>
          <w:tcPr>
            <w:tcW w:w="1101" w:type="dxa"/>
            <w:vMerge/>
          </w:tcPr>
          <w:p w:rsidR="0065614C" w:rsidRPr="009F2219" w:rsidRDefault="0065614C" w:rsidP="00D241BF">
            <w:pPr>
              <w:spacing w:after="0" w:line="240" w:lineRule="auto"/>
              <w:jc w:val="both"/>
              <w:rPr>
                <w:rFonts w:ascii="Times New Roman" w:eastAsia="Batang" w:hAnsi="Times New Roman" w:cs="Times New Roman"/>
                <w:color w:val="000000"/>
                <w:spacing w:val="-2"/>
                <w:sz w:val="24"/>
                <w:szCs w:val="24"/>
              </w:rPr>
            </w:pPr>
          </w:p>
        </w:tc>
        <w:tc>
          <w:tcPr>
            <w:tcW w:w="1842" w:type="dxa"/>
            <w:vAlign w:val="center"/>
          </w:tcPr>
          <w:p w:rsidR="0065614C" w:rsidRPr="009F2219" w:rsidRDefault="0065614C" w:rsidP="00D241BF">
            <w:pPr>
              <w:spacing w:after="0" w:line="240" w:lineRule="auto"/>
              <w:jc w:val="center"/>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LAN</w:t>
            </w:r>
          </w:p>
        </w:tc>
        <w:tc>
          <w:tcPr>
            <w:tcW w:w="3261" w:type="dxa"/>
          </w:tcPr>
          <w:p w:rsidR="00D375DF" w:rsidRPr="00911442" w:rsidRDefault="0065614C" w:rsidP="00D241BF">
            <w:pPr>
              <w:numPr>
                <w:ilvl w:val="0"/>
                <w:numId w:val="9"/>
              </w:numPr>
              <w:spacing w:after="0" w:line="240" w:lineRule="auto"/>
              <w:ind w:right="57"/>
              <w:jc w:val="both"/>
              <w:rPr>
                <w:rFonts w:ascii="Times New Roman" w:eastAsia="Batang" w:hAnsi="Times New Roman" w:cs="Times New Roman"/>
                <w:color w:val="000000"/>
                <w:spacing w:val="-2"/>
                <w:szCs w:val="24"/>
              </w:rPr>
            </w:pPr>
            <w:r w:rsidRPr="00911442">
              <w:rPr>
                <w:rFonts w:ascii="Times New Roman" w:eastAsia="Batang" w:hAnsi="Times New Roman" w:cs="Times New Roman"/>
                <w:szCs w:val="24"/>
                <w:lang w:val="es-MX"/>
              </w:rPr>
              <w:t xml:space="preserve">Red LAN CON 48 puertos con una velocidad de 156 </w:t>
            </w:r>
            <w:proofErr w:type="spellStart"/>
            <w:r w:rsidRPr="00911442">
              <w:rPr>
                <w:rFonts w:ascii="Times New Roman" w:eastAsia="Batang" w:hAnsi="Times New Roman" w:cs="Times New Roman"/>
                <w:szCs w:val="24"/>
                <w:lang w:val="es-MX"/>
              </w:rPr>
              <w:t>Gbps</w:t>
            </w:r>
            <w:proofErr w:type="spellEnd"/>
          </w:p>
        </w:tc>
        <w:tc>
          <w:tcPr>
            <w:tcW w:w="2126" w:type="dxa"/>
            <w:vAlign w:val="center"/>
          </w:tcPr>
          <w:p w:rsidR="0065614C" w:rsidRPr="004A3878" w:rsidRDefault="0065614C" w:rsidP="00D241BF">
            <w:pPr>
              <w:spacing w:after="0" w:line="240" w:lineRule="auto"/>
              <w:jc w:val="center"/>
              <w:rPr>
                <w:rFonts w:ascii="Times New Roman" w:eastAsia="Batang" w:hAnsi="Times New Roman" w:cs="Times New Roman"/>
                <w:color w:val="000000"/>
                <w:spacing w:val="-2"/>
                <w:sz w:val="18"/>
                <w:szCs w:val="18"/>
              </w:rPr>
            </w:pPr>
            <w:r w:rsidRPr="004A3878">
              <w:rPr>
                <w:rFonts w:ascii="Times New Roman" w:eastAsia="Batang" w:hAnsi="Times New Roman" w:cs="Times New Roman"/>
                <w:color w:val="000000"/>
                <w:spacing w:val="-2"/>
                <w:sz w:val="18"/>
                <w:szCs w:val="18"/>
              </w:rPr>
              <w:t>DEPT.SISTEMAS</w:t>
            </w:r>
          </w:p>
          <w:p w:rsidR="0065614C" w:rsidRPr="004A3878" w:rsidRDefault="0065614C" w:rsidP="00D241BF">
            <w:pPr>
              <w:spacing w:after="0" w:line="240" w:lineRule="auto"/>
              <w:jc w:val="center"/>
              <w:rPr>
                <w:rFonts w:ascii="Times New Roman" w:eastAsia="Batang" w:hAnsi="Times New Roman" w:cs="Times New Roman"/>
                <w:color w:val="000000"/>
                <w:spacing w:val="-2"/>
                <w:sz w:val="18"/>
                <w:szCs w:val="18"/>
              </w:rPr>
            </w:pPr>
            <w:r w:rsidRPr="004A3878">
              <w:rPr>
                <w:rFonts w:ascii="Times New Roman" w:eastAsia="Batang" w:hAnsi="Times New Roman" w:cs="Times New Roman"/>
                <w:color w:val="000000"/>
                <w:spacing w:val="-2"/>
                <w:sz w:val="18"/>
                <w:szCs w:val="18"/>
              </w:rPr>
              <w:t>Y REDES</w:t>
            </w:r>
          </w:p>
        </w:tc>
      </w:tr>
      <w:tr w:rsidR="0065614C" w:rsidRPr="009F2219" w:rsidTr="00D241BF">
        <w:trPr>
          <w:trHeight w:val="1326"/>
        </w:trPr>
        <w:tc>
          <w:tcPr>
            <w:tcW w:w="1101" w:type="dxa"/>
            <w:vMerge/>
          </w:tcPr>
          <w:p w:rsidR="0065614C" w:rsidRPr="009F2219" w:rsidRDefault="0065614C" w:rsidP="00D241BF">
            <w:pPr>
              <w:spacing w:after="0" w:line="240" w:lineRule="auto"/>
              <w:jc w:val="both"/>
              <w:rPr>
                <w:rFonts w:ascii="Times New Roman" w:eastAsia="Batang" w:hAnsi="Times New Roman" w:cs="Times New Roman"/>
                <w:color w:val="000000"/>
                <w:spacing w:val="-2"/>
                <w:sz w:val="24"/>
                <w:szCs w:val="24"/>
              </w:rPr>
            </w:pPr>
          </w:p>
        </w:tc>
        <w:tc>
          <w:tcPr>
            <w:tcW w:w="1842" w:type="dxa"/>
            <w:vAlign w:val="center"/>
          </w:tcPr>
          <w:p w:rsidR="0065614C" w:rsidRPr="009F2219" w:rsidRDefault="0065614C" w:rsidP="00D241BF">
            <w:pPr>
              <w:spacing w:after="0" w:line="240" w:lineRule="auto"/>
              <w:jc w:val="center"/>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INTERNET</w:t>
            </w:r>
          </w:p>
        </w:tc>
        <w:tc>
          <w:tcPr>
            <w:tcW w:w="3261" w:type="dxa"/>
          </w:tcPr>
          <w:p w:rsidR="00D375DF" w:rsidRPr="00911442" w:rsidRDefault="0065614C" w:rsidP="00D241BF">
            <w:pPr>
              <w:numPr>
                <w:ilvl w:val="0"/>
                <w:numId w:val="9"/>
              </w:numPr>
              <w:spacing w:after="0" w:line="240" w:lineRule="auto"/>
              <w:ind w:right="57"/>
              <w:jc w:val="both"/>
              <w:rPr>
                <w:rFonts w:ascii="Times New Roman" w:eastAsia="Batang" w:hAnsi="Times New Roman" w:cs="Times New Roman"/>
                <w:szCs w:val="24"/>
                <w:lang w:val="es-MX"/>
              </w:rPr>
            </w:pPr>
            <w:r w:rsidRPr="00911442">
              <w:rPr>
                <w:rFonts w:ascii="Times New Roman" w:eastAsia="Batang" w:hAnsi="Times New Roman" w:cs="Times New Roman"/>
                <w:szCs w:val="24"/>
                <w:lang w:val="es-MX"/>
              </w:rPr>
              <w:t xml:space="preserve">IPv6 e Internet 2., con plataformas de fibra óptica cuyas capacidades exclusivas para esta red van en el orden de 1 </w:t>
            </w:r>
            <w:proofErr w:type="spellStart"/>
            <w:r w:rsidRPr="00911442">
              <w:rPr>
                <w:rFonts w:ascii="Times New Roman" w:eastAsia="Batang" w:hAnsi="Times New Roman" w:cs="Times New Roman"/>
                <w:szCs w:val="24"/>
                <w:lang w:val="es-MX"/>
              </w:rPr>
              <w:t>Gbps</w:t>
            </w:r>
            <w:proofErr w:type="spellEnd"/>
          </w:p>
        </w:tc>
        <w:tc>
          <w:tcPr>
            <w:tcW w:w="2126" w:type="dxa"/>
            <w:vAlign w:val="center"/>
          </w:tcPr>
          <w:p w:rsidR="0065614C" w:rsidRPr="004A3878" w:rsidRDefault="0065614C" w:rsidP="00D241BF">
            <w:pPr>
              <w:spacing w:after="0" w:line="240" w:lineRule="auto"/>
              <w:jc w:val="center"/>
              <w:rPr>
                <w:rFonts w:ascii="Times New Roman" w:eastAsia="Batang" w:hAnsi="Times New Roman" w:cs="Times New Roman"/>
                <w:color w:val="000000"/>
                <w:spacing w:val="-2"/>
                <w:sz w:val="18"/>
                <w:szCs w:val="18"/>
              </w:rPr>
            </w:pPr>
            <w:r w:rsidRPr="004A3878">
              <w:rPr>
                <w:rFonts w:ascii="Times New Roman" w:eastAsia="Batang" w:hAnsi="Times New Roman" w:cs="Times New Roman"/>
                <w:color w:val="000000"/>
                <w:spacing w:val="-2"/>
                <w:sz w:val="18"/>
                <w:szCs w:val="18"/>
              </w:rPr>
              <w:t>DEPT.SISTEMAS</w:t>
            </w:r>
          </w:p>
          <w:p w:rsidR="0065614C" w:rsidRPr="004A3878" w:rsidRDefault="0065614C" w:rsidP="00D241BF">
            <w:pPr>
              <w:spacing w:after="0" w:line="240" w:lineRule="auto"/>
              <w:jc w:val="center"/>
              <w:rPr>
                <w:rFonts w:ascii="Times New Roman" w:eastAsia="Batang" w:hAnsi="Times New Roman" w:cs="Times New Roman"/>
                <w:color w:val="000000"/>
                <w:spacing w:val="-2"/>
                <w:sz w:val="18"/>
                <w:szCs w:val="18"/>
              </w:rPr>
            </w:pPr>
            <w:r w:rsidRPr="004A3878">
              <w:rPr>
                <w:rFonts w:ascii="Times New Roman" w:eastAsia="Batang" w:hAnsi="Times New Roman" w:cs="Times New Roman"/>
                <w:color w:val="000000"/>
                <w:spacing w:val="-2"/>
                <w:sz w:val="18"/>
                <w:szCs w:val="18"/>
              </w:rPr>
              <w:t>Y REDES</w:t>
            </w:r>
          </w:p>
        </w:tc>
      </w:tr>
      <w:tr w:rsidR="0065614C" w:rsidRPr="009F2219" w:rsidTr="00D241BF">
        <w:trPr>
          <w:trHeight w:val="1336"/>
        </w:trPr>
        <w:tc>
          <w:tcPr>
            <w:tcW w:w="1101" w:type="dxa"/>
            <w:vMerge/>
          </w:tcPr>
          <w:p w:rsidR="0065614C" w:rsidRPr="009F2219" w:rsidRDefault="0065614C" w:rsidP="00D241BF">
            <w:pPr>
              <w:spacing w:after="0" w:line="240" w:lineRule="auto"/>
              <w:jc w:val="both"/>
              <w:rPr>
                <w:rFonts w:ascii="Times New Roman" w:eastAsia="Batang" w:hAnsi="Times New Roman" w:cs="Times New Roman"/>
                <w:color w:val="000000"/>
                <w:spacing w:val="-2"/>
                <w:sz w:val="24"/>
                <w:szCs w:val="24"/>
              </w:rPr>
            </w:pPr>
          </w:p>
        </w:tc>
        <w:tc>
          <w:tcPr>
            <w:tcW w:w="1842" w:type="dxa"/>
          </w:tcPr>
          <w:p w:rsidR="0065614C" w:rsidRPr="009F2219" w:rsidRDefault="0065614C" w:rsidP="00D241BF">
            <w:pPr>
              <w:spacing w:after="0" w:line="240" w:lineRule="auto"/>
              <w:jc w:val="both"/>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 xml:space="preserve">     </w:t>
            </w:r>
          </w:p>
          <w:p w:rsidR="0065614C" w:rsidRPr="009F2219" w:rsidRDefault="0065614C" w:rsidP="00D241BF">
            <w:pPr>
              <w:spacing w:after="0" w:line="240" w:lineRule="auto"/>
              <w:jc w:val="center"/>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PTH</w:t>
            </w:r>
          </w:p>
        </w:tc>
        <w:tc>
          <w:tcPr>
            <w:tcW w:w="3261" w:type="dxa"/>
          </w:tcPr>
          <w:p w:rsidR="00D375DF" w:rsidRPr="00911442" w:rsidRDefault="0065614C" w:rsidP="00D241BF">
            <w:pPr>
              <w:numPr>
                <w:ilvl w:val="0"/>
                <w:numId w:val="9"/>
              </w:numPr>
              <w:spacing w:after="0" w:line="240" w:lineRule="auto"/>
              <w:ind w:right="57"/>
              <w:jc w:val="both"/>
              <w:rPr>
                <w:rFonts w:ascii="Times New Roman" w:eastAsia="Batang" w:hAnsi="Times New Roman" w:cs="Times New Roman"/>
                <w:szCs w:val="24"/>
                <w:lang w:val="es-MX"/>
              </w:rPr>
            </w:pPr>
            <w:proofErr w:type="spellStart"/>
            <w:r w:rsidRPr="00911442">
              <w:rPr>
                <w:rFonts w:ascii="Times New Roman" w:eastAsia="Batang" w:hAnsi="Times New Roman" w:cs="Times New Roman"/>
                <w:szCs w:val="24"/>
                <w:lang w:val="es-MX"/>
              </w:rPr>
              <w:t>Patch</w:t>
            </w:r>
            <w:proofErr w:type="spellEnd"/>
            <w:r w:rsidRPr="00911442">
              <w:rPr>
                <w:rFonts w:ascii="Times New Roman" w:eastAsia="Batang" w:hAnsi="Times New Roman" w:cs="Times New Roman"/>
                <w:szCs w:val="24"/>
                <w:lang w:val="es-MX"/>
              </w:rPr>
              <w:t xml:space="preserve"> Panel Universal </w:t>
            </w:r>
            <w:proofErr w:type="spellStart"/>
            <w:r w:rsidRPr="00911442">
              <w:rPr>
                <w:rFonts w:ascii="Times New Roman" w:eastAsia="Batang" w:hAnsi="Times New Roman" w:cs="Times New Roman"/>
                <w:szCs w:val="24"/>
                <w:lang w:val="es-MX"/>
              </w:rPr>
              <w:t>GigaMax</w:t>
            </w:r>
            <w:proofErr w:type="spellEnd"/>
            <w:r w:rsidRPr="00911442">
              <w:rPr>
                <w:rFonts w:ascii="Times New Roman" w:eastAsia="Batang" w:hAnsi="Times New Roman" w:cs="Times New Roman"/>
                <w:szCs w:val="24"/>
                <w:lang w:val="es-MX"/>
              </w:rPr>
              <w:t xml:space="preserve"> Categoría 5e de 48 puertos con etiquetado centralizado.</w:t>
            </w:r>
          </w:p>
        </w:tc>
        <w:tc>
          <w:tcPr>
            <w:tcW w:w="2126" w:type="dxa"/>
            <w:vAlign w:val="center"/>
          </w:tcPr>
          <w:p w:rsidR="0065614C" w:rsidRPr="004A3878" w:rsidRDefault="0065614C" w:rsidP="00D241BF">
            <w:pPr>
              <w:spacing w:after="0" w:line="240" w:lineRule="auto"/>
              <w:jc w:val="center"/>
              <w:rPr>
                <w:rFonts w:ascii="Times New Roman" w:eastAsia="Batang" w:hAnsi="Times New Roman" w:cs="Times New Roman"/>
                <w:color w:val="000000"/>
                <w:spacing w:val="-2"/>
                <w:sz w:val="18"/>
                <w:szCs w:val="18"/>
              </w:rPr>
            </w:pPr>
            <w:r w:rsidRPr="004A3878">
              <w:rPr>
                <w:rFonts w:ascii="Times New Roman" w:eastAsia="Batang" w:hAnsi="Times New Roman" w:cs="Times New Roman"/>
                <w:color w:val="000000"/>
                <w:spacing w:val="-2"/>
                <w:sz w:val="18"/>
                <w:szCs w:val="18"/>
              </w:rPr>
              <w:t>DEPT.SISTEMAS</w:t>
            </w:r>
          </w:p>
          <w:p w:rsidR="0065614C" w:rsidRPr="004A3878" w:rsidRDefault="0065614C" w:rsidP="00D241BF">
            <w:pPr>
              <w:spacing w:after="0" w:line="240" w:lineRule="auto"/>
              <w:jc w:val="center"/>
              <w:rPr>
                <w:rFonts w:ascii="Times New Roman" w:eastAsia="Batang" w:hAnsi="Times New Roman" w:cs="Times New Roman"/>
                <w:color w:val="000000"/>
                <w:spacing w:val="-2"/>
                <w:sz w:val="18"/>
                <w:szCs w:val="18"/>
              </w:rPr>
            </w:pPr>
            <w:r w:rsidRPr="004A3878">
              <w:rPr>
                <w:rFonts w:ascii="Times New Roman" w:eastAsia="Batang" w:hAnsi="Times New Roman" w:cs="Times New Roman"/>
                <w:color w:val="000000"/>
                <w:spacing w:val="-2"/>
                <w:sz w:val="18"/>
                <w:szCs w:val="18"/>
              </w:rPr>
              <w:t>Y REDES</w:t>
            </w:r>
          </w:p>
        </w:tc>
      </w:tr>
      <w:tr w:rsidR="0065614C" w:rsidRPr="009F2219" w:rsidTr="00D241BF">
        <w:trPr>
          <w:trHeight w:val="735"/>
        </w:trPr>
        <w:tc>
          <w:tcPr>
            <w:tcW w:w="1101" w:type="dxa"/>
            <w:vAlign w:val="center"/>
          </w:tcPr>
          <w:p w:rsidR="00D375DF" w:rsidRDefault="0065614C" w:rsidP="00D241BF">
            <w:pPr>
              <w:spacing w:after="0" w:line="240" w:lineRule="auto"/>
              <w:jc w:val="center"/>
              <w:rPr>
                <w:rFonts w:ascii="Times New Roman" w:eastAsia="Batang" w:hAnsi="Times New Roman" w:cs="Times New Roman"/>
                <w:b/>
                <w:color w:val="000000"/>
                <w:spacing w:val="-2"/>
                <w:sz w:val="24"/>
                <w:szCs w:val="24"/>
              </w:rPr>
            </w:pPr>
            <w:r w:rsidRPr="009F2219">
              <w:rPr>
                <w:rFonts w:ascii="Times New Roman" w:eastAsia="Batang" w:hAnsi="Times New Roman" w:cs="Times New Roman"/>
                <w:b/>
                <w:color w:val="000000"/>
                <w:spacing w:val="-2"/>
                <w:sz w:val="24"/>
                <w:szCs w:val="24"/>
              </w:rPr>
              <w:t>P</w:t>
            </w:r>
          </w:p>
          <w:p w:rsidR="00D375DF" w:rsidRDefault="0065614C" w:rsidP="00D241BF">
            <w:pPr>
              <w:spacing w:after="0" w:line="240" w:lineRule="auto"/>
              <w:jc w:val="center"/>
              <w:rPr>
                <w:rFonts w:ascii="Times New Roman" w:eastAsia="Batang" w:hAnsi="Times New Roman" w:cs="Times New Roman"/>
                <w:b/>
                <w:color w:val="000000"/>
                <w:spacing w:val="-2"/>
                <w:sz w:val="24"/>
                <w:szCs w:val="24"/>
              </w:rPr>
            </w:pPr>
            <w:r w:rsidRPr="009F2219">
              <w:rPr>
                <w:rFonts w:ascii="Times New Roman" w:eastAsia="Batang" w:hAnsi="Times New Roman" w:cs="Times New Roman"/>
                <w:b/>
                <w:color w:val="000000"/>
                <w:spacing w:val="-2"/>
                <w:sz w:val="24"/>
                <w:szCs w:val="24"/>
              </w:rPr>
              <w:t>E</w:t>
            </w:r>
          </w:p>
          <w:p w:rsidR="0065614C" w:rsidRPr="009F2219" w:rsidRDefault="00D375DF" w:rsidP="00D241BF">
            <w:pPr>
              <w:spacing w:after="0" w:line="240" w:lineRule="auto"/>
              <w:jc w:val="center"/>
              <w:rPr>
                <w:rFonts w:ascii="Times New Roman" w:eastAsia="Batang" w:hAnsi="Times New Roman" w:cs="Times New Roman"/>
                <w:b/>
                <w:color w:val="000000"/>
                <w:spacing w:val="-2"/>
                <w:sz w:val="24"/>
                <w:szCs w:val="24"/>
              </w:rPr>
            </w:pPr>
            <w:r>
              <w:rPr>
                <w:rFonts w:ascii="Times New Roman" w:eastAsia="Batang" w:hAnsi="Times New Roman" w:cs="Times New Roman"/>
                <w:b/>
                <w:color w:val="000000"/>
                <w:spacing w:val="-2"/>
                <w:sz w:val="24"/>
                <w:szCs w:val="24"/>
              </w:rPr>
              <w:t>R</w:t>
            </w:r>
          </w:p>
        </w:tc>
        <w:tc>
          <w:tcPr>
            <w:tcW w:w="1842" w:type="dxa"/>
          </w:tcPr>
          <w:p w:rsidR="0065614C" w:rsidRPr="009F2219" w:rsidRDefault="0065614C" w:rsidP="00D241BF">
            <w:pPr>
              <w:spacing w:after="0" w:line="240" w:lineRule="auto"/>
              <w:jc w:val="center"/>
              <w:rPr>
                <w:rFonts w:ascii="Times New Roman" w:eastAsia="Batang" w:hAnsi="Times New Roman" w:cs="Times New Roman"/>
                <w:color w:val="000000"/>
                <w:spacing w:val="-2"/>
                <w:sz w:val="24"/>
                <w:szCs w:val="24"/>
              </w:rPr>
            </w:pPr>
          </w:p>
          <w:p w:rsidR="0065614C" w:rsidRPr="009F2219" w:rsidRDefault="0065614C" w:rsidP="00D241BF">
            <w:pPr>
              <w:spacing w:after="0" w:line="240" w:lineRule="auto"/>
              <w:jc w:val="center"/>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PERSONAL</w:t>
            </w:r>
          </w:p>
        </w:tc>
        <w:tc>
          <w:tcPr>
            <w:tcW w:w="3261" w:type="dxa"/>
          </w:tcPr>
          <w:p w:rsidR="0065614C" w:rsidRPr="00911442" w:rsidRDefault="0065614C" w:rsidP="00D241BF">
            <w:pPr>
              <w:numPr>
                <w:ilvl w:val="0"/>
                <w:numId w:val="9"/>
              </w:numPr>
              <w:spacing w:after="0" w:line="240" w:lineRule="auto"/>
              <w:ind w:right="57"/>
              <w:jc w:val="both"/>
              <w:rPr>
                <w:rFonts w:ascii="Times New Roman" w:hAnsi="Times New Roman" w:cs="Times New Roman"/>
                <w:szCs w:val="24"/>
              </w:rPr>
            </w:pPr>
            <w:r w:rsidRPr="00911442">
              <w:rPr>
                <w:rFonts w:ascii="Times New Roman" w:eastAsia="Batang" w:hAnsi="Times New Roman" w:cs="Times New Roman"/>
                <w:szCs w:val="24"/>
                <w:lang w:val="es-MX"/>
              </w:rPr>
              <w:t>Personal de redes</w:t>
            </w:r>
          </w:p>
        </w:tc>
        <w:tc>
          <w:tcPr>
            <w:tcW w:w="2126" w:type="dxa"/>
          </w:tcPr>
          <w:p w:rsidR="00911442" w:rsidRDefault="00911442" w:rsidP="00D241BF">
            <w:pPr>
              <w:spacing w:after="0" w:line="240" w:lineRule="auto"/>
              <w:jc w:val="center"/>
              <w:rPr>
                <w:rFonts w:ascii="Times New Roman" w:eastAsia="Batang" w:hAnsi="Times New Roman" w:cs="Times New Roman"/>
                <w:color w:val="000000"/>
                <w:spacing w:val="-2"/>
                <w:sz w:val="18"/>
                <w:szCs w:val="18"/>
              </w:rPr>
            </w:pPr>
          </w:p>
          <w:p w:rsidR="0065614C" w:rsidRPr="004A3878" w:rsidRDefault="0065614C" w:rsidP="00D241BF">
            <w:pPr>
              <w:spacing w:after="0" w:line="240" w:lineRule="auto"/>
              <w:jc w:val="center"/>
              <w:rPr>
                <w:rFonts w:ascii="Times New Roman" w:eastAsia="Batang" w:hAnsi="Times New Roman" w:cs="Times New Roman"/>
                <w:color w:val="000000"/>
                <w:spacing w:val="-2"/>
                <w:sz w:val="18"/>
                <w:szCs w:val="18"/>
              </w:rPr>
            </w:pPr>
            <w:r w:rsidRPr="004A3878">
              <w:rPr>
                <w:rFonts w:ascii="Times New Roman" w:eastAsia="Batang" w:hAnsi="Times New Roman" w:cs="Times New Roman"/>
                <w:color w:val="000000"/>
                <w:spacing w:val="-2"/>
                <w:sz w:val="18"/>
                <w:szCs w:val="18"/>
              </w:rPr>
              <w:t>DEPT.SISTEMAS</w:t>
            </w:r>
          </w:p>
          <w:p w:rsidR="0065614C" w:rsidRPr="004A3878" w:rsidRDefault="0065614C" w:rsidP="00D241BF">
            <w:pPr>
              <w:jc w:val="center"/>
              <w:rPr>
                <w:rFonts w:ascii="Times New Roman" w:eastAsia="Batang" w:hAnsi="Times New Roman" w:cs="Times New Roman"/>
                <w:color w:val="000000"/>
                <w:spacing w:val="-2"/>
                <w:sz w:val="18"/>
                <w:szCs w:val="18"/>
              </w:rPr>
            </w:pPr>
            <w:r w:rsidRPr="004A3878">
              <w:rPr>
                <w:rFonts w:ascii="Times New Roman" w:eastAsia="Batang" w:hAnsi="Times New Roman" w:cs="Times New Roman"/>
                <w:color w:val="000000"/>
                <w:spacing w:val="-2"/>
                <w:sz w:val="18"/>
                <w:szCs w:val="18"/>
              </w:rPr>
              <w:t>Y REDES</w:t>
            </w:r>
          </w:p>
        </w:tc>
      </w:tr>
      <w:tr w:rsidR="0065614C" w:rsidRPr="009F2219" w:rsidTr="00D241BF">
        <w:trPr>
          <w:trHeight w:val="823"/>
        </w:trPr>
        <w:tc>
          <w:tcPr>
            <w:tcW w:w="1101" w:type="dxa"/>
            <w:vAlign w:val="center"/>
          </w:tcPr>
          <w:p w:rsidR="0065614C" w:rsidRPr="009F2219" w:rsidRDefault="0065614C" w:rsidP="00D241BF">
            <w:pPr>
              <w:spacing w:after="0" w:line="240" w:lineRule="auto"/>
              <w:jc w:val="center"/>
              <w:rPr>
                <w:rFonts w:ascii="Times New Roman" w:eastAsia="Batang" w:hAnsi="Times New Roman" w:cs="Times New Roman"/>
                <w:b/>
                <w:color w:val="000000"/>
                <w:spacing w:val="-2"/>
                <w:sz w:val="24"/>
                <w:szCs w:val="24"/>
              </w:rPr>
            </w:pPr>
          </w:p>
          <w:p w:rsidR="0065614C" w:rsidRPr="009F2219" w:rsidRDefault="0065614C" w:rsidP="00D241BF">
            <w:pPr>
              <w:spacing w:after="0" w:line="240" w:lineRule="auto"/>
              <w:jc w:val="center"/>
              <w:rPr>
                <w:rFonts w:ascii="Times New Roman" w:eastAsia="Batang" w:hAnsi="Times New Roman" w:cs="Times New Roman"/>
                <w:b/>
                <w:color w:val="000000"/>
                <w:spacing w:val="-2"/>
                <w:sz w:val="24"/>
                <w:szCs w:val="24"/>
              </w:rPr>
            </w:pPr>
            <w:r w:rsidRPr="009F2219">
              <w:rPr>
                <w:rFonts w:ascii="Times New Roman" w:eastAsia="Batang" w:hAnsi="Times New Roman" w:cs="Times New Roman"/>
                <w:b/>
                <w:color w:val="000000"/>
                <w:spacing w:val="-2"/>
                <w:sz w:val="24"/>
                <w:szCs w:val="24"/>
              </w:rPr>
              <w:t>ADD</w:t>
            </w:r>
          </w:p>
          <w:p w:rsidR="0065614C" w:rsidRPr="009F2219" w:rsidRDefault="0065614C" w:rsidP="00D241BF">
            <w:pPr>
              <w:spacing w:after="0" w:line="240" w:lineRule="auto"/>
              <w:jc w:val="center"/>
              <w:rPr>
                <w:rFonts w:ascii="Times New Roman" w:eastAsia="Batang" w:hAnsi="Times New Roman" w:cs="Times New Roman"/>
                <w:color w:val="000000"/>
                <w:spacing w:val="-2"/>
                <w:sz w:val="24"/>
                <w:szCs w:val="24"/>
              </w:rPr>
            </w:pPr>
          </w:p>
        </w:tc>
        <w:tc>
          <w:tcPr>
            <w:tcW w:w="1842" w:type="dxa"/>
          </w:tcPr>
          <w:p w:rsidR="0065614C" w:rsidRPr="009F2219" w:rsidRDefault="0065614C" w:rsidP="00D241BF">
            <w:pPr>
              <w:spacing w:after="0" w:line="240" w:lineRule="auto"/>
              <w:jc w:val="both"/>
              <w:rPr>
                <w:rFonts w:ascii="Times New Roman" w:eastAsia="Batang" w:hAnsi="Times New Roman" w:cs="Times New Roman"/>
                <w:color w:val="000000"/>
                <w:spacing w:val="-2"/>
                <w:sz w:val="24"/>
                <w:szCs w:val="24"/>
              </w:rPr>
            </w:pPr>
          </w:p>
          <w:p w:rsidR="0065614C" w:rsidRPr="009F2219" w:rsidRDefault="0065614C" w:rsidP="00D241BF">
            <w:pPr>
              <w:spacing w:after="0" w:line="240" w:lineRule="auto"/>
              <w:jc w:val="center"/>
              <w:rPr>
                <w:rFonts w:ascii="Times New Roman" w:eastAsia="Batang" w:hAnsi="Times New Roman" w:cs="Times New Roman"/>
                <w:color w:val="000000"/>
                <w:spacing w:val="-2"/>
                <w:sz w:val="24"/>
                <w:szCs w:val="24"/>
              </w:rPr>
            </w:pPr>
            <w:r w:rsidRPr="009F2219">
              <w:rPr>
                <w:rFonts w:ascii="Times New Roman" w:eastAsia="Batang" w:hAnsi="Times New Roman" w:cs="Times New Roman"/>
                <w:color w:val="000000"/>
                <w:spacing w:val="-2"/>
                <w:sz w:val="24"/>
                <w:szCs w:val="24"/>
              </w:rPr>
              <w:t>CABLING</w:t>
            </w:r>
          </w:p>
        </w:tc>
        <w:tc>
          <w:tcPr>
            <w:tcW w:w="3261" w:type="dxa"/>
          </w:tcPr>
          <w:p w:rsidR="0065614C" w:rsidRPr="00911442" w:rsidRDefault="0065614C" w:rsidP="00D241BF">
            <w:pPr>
              <w:numPr>
                <w:ilvl w:val="0"/>
                <w:numId w:val="9"/>
              </w:numPr>
              <w:spacing w:after="0" w:line="240" w:lineRule="auto"/>
              <w:ind w:right="57"/>
              <w:jc w:val="both"/>
              <w:rPr>
                <w:rFonts w:ascii="Times New Roman" w:eastAsia="Batang" w:hAnsi="Times New Roman" w:cs="Times New Roman"/>
                <w:szCs w:val="24"/>
                <w:lang w:val="es-MX"/>
              </w:rPr>
            </w:pPr>
            <w:r w:rsidRPr="00911442">
              <w:rPr>
                <w:rFonts w:ascii="Times New Roman" w:eastAsia="Batang" w:hAnsi="Times New Roman" w:cs="Times New Roman"/>
                <w:szCs w:val="24"/>
                <w:lang w:val="es-MX"/>
              </w:rPr>
              <w:t xml:space="preserve">Puntos de RED  </w:t>
            </w:r>
          </w:p>
        </w:tc>
        <w:tc>
          <w:tcPr>
            <w:tcW w:w="2126" w:type="dxa"/>
          </w:tcPr>
          <w:p w:rsidR="00911442" w:rsidRDefault="00911442" w:rsidP="00D241BF">
            <w:pPr>
              <w:spacing w:after="0" w:line="240" w:lineRule="auto"/>
              <w:jc w:val="center"/>
              <w:rPr>
                <w:rFonts w:ascii="Times New Roman" w:eastAsia="Batang" w:hAnsi="Times New Roman" w:cs="Times New Roman"/>
                <w:color w:val="000000"/>
                <w:spacing w:val="-2"/>
                <w:sz w:val="18"/>
                <w:szCs w:val="18"/>
              </w:rPr>
            </w:pPr>
          </w:p>
          <w:p w:rsidR="0065614C" w:rsidRPr="004A3878" w:rsidRDefault="0065614C" w:rsidP="00D241BF">
            <w:pPr>
              <w:spacing w:after="0" w:line="240" w:lineRule="auto"/>
              <w:jc w:val="center"/>
              <w:rPr>
                <w:rFonts w:ascii="Times New Roman" w:eastAsia="Batang" w:hAnsi="Times New Roman" w:cs="Times New Roman"/>
                <w:color w:val="000000"/>
                <w:spacing w:val="-2"/>
                <w:sz w:val="18"/>
                <w:szCs w:val="18"/>
              </w:rPr>
            </w:pPr>
            <w:r w:rsidRPr="004A3878">
              <w:rPr>
                <w:rFonts w:ascii="Times New Roman" w:eastAsia="Batang" w:hAnsi="Times New Roman" w:cs="Times New Roman"/>
                <w:color w:val="000000"/>
                <w:spacing w:val="-2"/>
                <w:sz w:val="18"/>
                <w:szCs w:val="18"/>
              </w:rPr>
              <w:t>DEPT.SISTEMAS</w:t>
            </w:r>
          </w:p>
          <w:p w:rsidR="0065614C" w:rsidRPr="004A3878" w:rsidRDefault="0065614C" w:rsidP="00D241BF">
            <w:pPr>
              <w:keepNext/>
              <w:spacing w:after="0" w:line="240" w:lineRule="auto"/>
              <w:jc w:val="center"/>
              <w:rPr>
                <w:rFonts w:ascii="Times New Roman" w:eastAsia="Batang" w:hAnsi="Times New Roman" w:cs="Times New Roman"/>
                <w:color w:val="000000"/>
                <w:spacing w:val="-2"/>
                <w:sz w:val="18"/>
                <w:szCs w:val="18"/>
              </w:rPr>
            </w:pPr>
            <w:r w:rsidRPr="004A3878">
              <w:rPr>
                <w:rFonts w:ascii="Times New Roman" w:eastAsia="Batang" w:hAnsi="Times New Roman" w:cs="Times New Roman"/>
                <w:color w:val="000000"/>
                <w:spacing w:val="-2"/>
                <w:sz w:val="18"/>
                <w:szCs w:val="18"/>
              </w:rPr>
              <w:t>Y REDES</w:t>
            </w:r>
          </w:p>
        </w:tc>
      </w:tr>
    </w:tbl>
    <w:p w:rsidR="00037766" w:rsidRDefault="00037766" w:rsidP="00037766">
      <w:pPr>
        <w:pStyle w:val="Epgrafe"/>
        <w:framePr w:hSpace="141" w:wrap="around" w:vAnchor="page" w:hAnchor="page" w:x="4985" w:y="14104"/>
      </w:pPr>
      <w:bookmarkStart w:id="138" w:name="_Toc310849163"/>
      <w:bookmarkStart w:id="139" w:name="_Toc306020690"/>
      <w:r>
        <w:t xml:space="preserve">Tabla 5- </w:t>
      </w:r>
      <w:fldSimple w:instr=" SEQ Tabla_5- \* ARABIC ">
        <w:r w:rsidR="00B76EAD">
          <w:rPr>
            <w:noProof/>
          </w:rPr>
          <w:t>2</w:t>
        </w:r>
      </w:fldSimple>
      <w:r>
        <w:t xml:space="preserve">  </w:t>
      </w:r>
      <w:r w:rsidRPr="007369A0">
        <w:t>Inventario de activos</w:t>
      </w:r>
      <w:bookmarkEnd w:id="138"/>
    </w:p>
    <w:p w:rsidR="0087420F" w:rsidRDefault="0087420F" w:rsidP="00A95D60">
      <w:pPr>
        <w:pStyle w:val="Ttulo2"/>
        <w:spacing w:before="0" w:line="360" w:lineRule="auto"/>
        <w:jc w:val="both"/>
        <w:rPr>
          <w:rFonts w:cs="Times New Roman"/>
          <w:sz w:val="24"/>
          <w:szCs w:val="24"/>
          <w:lang w:val="es-ES"/>
        </w:rPr>
      </w:pPr>
    </w:p>
    <w:p w:rsidR="00037766" w:rsidRPr="00037766" w:rsidRDefault="00037766" w:rsidP="00037766">
      <w:pPr>
        <w:rPr>
          <w:lang w:val="es-ES"/>
        </w:rPr>
      </w:pPr>
    </w:p>
    <w:p w:rsidR="00962CAD" w:rsidRPr="00CA60C4" w:rsidRDefault="00962CAD" w:rsidP="002B125E">
      <w:pPr>
        <w:pStyle w:val="Ttulo2"/>
        <w:numPr>
          <w:ilvl w:val="1"/>
          <w:numId w:val="33"/>
        </w:numPr>
        <w:spacing w:before="0" w:line="360" w:lineRule="auto"/>
        <w:jc w:val="both"/>
        <w:rPr>
          <w:rFonts w:cs="Times New Roman"/>
          <w:sz w:val="24"/>
          <w:szCs w:val="24"/>
          <w:lang w:val="es-ES"/>
        </w:rPr>
      </w:pPr>
      <w:bookmarkStart w:id="140" w:name="_Toc310901342"/>
      <w:r w:rsidRPr="00CA60C4">
        <w:rPr>
          <w:rFonts w:cs="Times New Roman"/>
          <w:sz w:val="24"/>
          <w:szCs w:val="24"/>
          <w:lang w:val="es-ES"/>
        </w:rPr>
        <w:lastRenderedPageBreak/>
        <w:t xml:space="preserve">INVENTARIO </w:t>
      </w:r>
      <w:r w:rsidR="000573D5">
        <w:rPr>
          <w:rFonts w:cs="Times New Roman"/>
          <w:sz w:val="24"/>
          <w:szCs w:val="24"/>
          <w:lang w:val="es-ES"/>
        </w:rPr>
        <w:t xml:space="preserve">DETALLADO </w:t>
      </w:r>
      <w:r w:rsidRPr="00CA60C4">
        <w:rPr>
          <w:rFonts w:cs="Times New Roman"/>
          <w:sz w:val="24"/>
          <w:szCs w:val="24"/>
          <w:lang w:val="es-ES"/>
        </w:rPr>
        <w:t xml:space="preserve"> DE ACTIVOS</w:t>
      </w:r>
      <w:bookmarkEnd w:id="139"/>
      <w:bookmarkEnd w:id="140"/>
    </w:p>
    <w:p w:rsidR="00962CAD" w:rsidRDefault="00962CAD" w:rsidP="00097805">
      <w:pPr>
        <w:pStyle w:val="Encabezado"/>
        <w:ind w:left="-770"/>
        <w:rPr>
          <w:rFonts w:ascii="Times New Roman" w:hAnsi="Times New Roman" w:cs="Times New Roman"/>
          <w:b/>
          <w:i/>
          <w:sz w:val="24"/>
          <w:szCs w:val="24"/>
          <w:lang w:val="es-MX"/>
        </w:rPr>
      </w:pPr>
    </w:p>
    <w:tbl>
      <w:tblPr>
        <w:tblStyle w:val="Tablaconcuadrcula"/>
        <w:tblW w:w="0" w:type="auto"/>
        <w:jc w:val="center"/>
        <w:tblLook w:val="04A0"/>
      </w:tblPr>
      <w:tblGrid>
        <w:gridCol w:w="2142"/>
        <w:gridCol w:w="2019"/>
        <w:gridCol w:w="1577"/>
        <w:gridCol w:w="2592"/>
      </w:tblGrid>
      <w:tr w:rsidR="00C142E6" w:rsidTr="00986AAB">
        <w:trPr>
          <w:jc w:val="center"/>
        </w:trPr>
        <w:tc>
          <w:tcPr>
            <w:tcW w:w="2142"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70C0"/>
            <w:hideMark/>
          </w:tcPr>
          <w:p w:rsidR="00C142E6" w:rsidRPr="00127A39" w:rsidRDefault="00C142E6" w:rsidP="00BB0B7D">
            <w:pPr>
              <w:pStyle w:val="TesisTextos"/>
              <w:rPr>
                <w:rFonts w:cs="Times New Roman"/>
                <w:b/>
                <w:color w:val="FFFFFF" w:themeColor="background1"/>
                <w:szCs w:val="24"/>
                <w:lang w:val="es-ES" w:eastAsia="es-ES"/>
              </w:rPr>
            </w:pPr>
            <w:r w:rsidRPr="00127A39">
              <w:rPr>
                <w:rFonts w:cs="Times New Roman"/>
                <w:b/>
                <w:color w:val="FFFFFF" w:themeColor="background1"/>
                <w:szCs w:val="24"/>
                <w:lang w:val="es-ES" w:eastAsia="es-ES"/>
              </w:rPr>
              <w:t>Ubicación:</w:t>
            </w:r>
          </w:p>
        </w:tc>
        <w:tc>
          <w:tcPr>
            <w:tcW w:w="2019"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rsidR="00C142E6" w:rsidRPr="00127A39" w:rsidRDefault="00C142E6" w:rsidP="00BB0B7D">
            <w:pPr>
              <w:pStyle w:val="TesisTextos"/>
              <w:tabs>
                <w:tab w:val="left" w:pos="449"/>
              </w:tabs>
              <w:rPr>
                <w:rFonts w:cs="Times New Roman"/>
                <w:lang w:val="es-ES" w:eastAsia="es-ES"/>
              </w:rPr>
            </w:pPr>
            <w:r w:rsidRPr="00127A39">
              <w:rPr>
                <w:rFonts w:cs="Times New Roman"/>
                <w:szCs w:val="24"/>
              </w:rPr>
              <w:t>Dpto. Desarrollo</w:t>
            </w:r>
          </w:p>
        </w:tc>
        <w:tc>
          <w:tcPr>
            <w:tcW w:w="15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70C0"/>
            <w:hideMark/>
          </w:tcPr>
          <w:p w:rsidR="00C142E6" w:rsidRPr="00127A39" w:rsidRDefault="00C142E6" w:rsidP="00BB0B7D">
            <w:pPr>
              <w:pStyle w:val="TesisTextos"/>
              <w:rPr>
                <w:rFonts w:cs="Times New Roman"/>
                <w:b/>
                <w:color w:val="FFFFFF" w:themeColor="background1"/>
                <w:szCs w:val="24"/>
                <w:lang w:val="es-ES" w:eastAsia="es-ES"/>
              </w:rPr>
            </w:pPr>
            <w:r w:rsidRPr="00127A39">
              <w:rPr>
                <w:rFonts w:cs="Times New Roman"/>
                <w:b/>
                <w:color w:val="FFFFFF" w:themeColor="background1"/>
                <w:szCs w:val="24"/>
                <w:lang w:val="es-ES" w:eastAsia="es-ES"/>
              </w:rPr>
              <w:t>Responsable:</w:t>
            </w:r>
          </w:p>
        </w:tc>
        <w:tc>
          <w:tcPr>
            <w:tcW w:w="25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142E6" w:rsidRDefault="00C142E6" w:rsidP="00BB0B7D">
            <w:pPr>
              <w:pStyle w:val="TesisTextos"/>
              <w:jc w:val="center"/>
              <w:rPr>
                <w:rFonts w:cs="Times New Roman"/>
                <w:lang w:val="es-ES" w:eastAsia="es-ES"/>
              </w:rPr>
            </w:pPr>
            <w:r>
              <w:rPr>
                <w:rFonts w:cs="Times New Roman"/>
                <w:lang w:val="es-ES" w:eastAsia="es-ES"/>
              </w:rPr>
              <w:t>Jimmy Alvarado</w:t>
            </w:r>
          </w:p>
        </w:tc>
      </w:tr>
      <w:tr w:rsidR="00C142E6" w:rsidTr="00986AAB">
        <w:trPr>
          <w:jc w:val="center"/>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70C0"/>
            <w:vAlign w:val="center"/>
            <w:hideMark/>
          </w:tcPr>
          <w:p w:rsidR="00C142E6" w:rsidRPr="00127A39" w:rsidRDefault="00C142E6" w:rsidP="00BB0B7D">
            <w:pPr>
              <w:rPr>
                <w:rFonts w:ascii="Times New Roman" w:hAnsi="Times New Roman" w:cs="Times New Roman"/>
                <w:b/>
                <w:color w:val="FFFFFF" w:themeColor="background1"/>
                <w:sz w:val="24"/>
                <w:szCs w:val="24"/>
                <w:lang w:val="es-ES" w:eastAsia="es-ES"/>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hideMark/>
          </w:tcPr>
          <w:p w:rsidR="00C142E6" w:rsidRPr="00127A39" w:rsidRDefault="00C142E6" w:rsidP="00BB0B7D">
            <w:pPr>
              <w:rPr>
                <w:rFonts w:ascii="Times New Roman" w:hAnsi="Times New Roman" w:cs="Times New Roman"/>
                <w:color w:val="FFFFFF" w:themeColor="background1"/>
                <w:sz w:val="24"/>
                <w:lang w:val="es-ES" w:eastAsia="es-ES"/>
              </w:rPr>
            </w:pPr>
          </w:p>
        </w:tc>
        <w:tc>
          <w:tcPr>
            <w:tcW w:w="15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70C0"/>
            <w:hideMark/>
          </w:tcPr>
          <w:p w:rsidR="00C142E6" w:rsidRPr="00127A39" w:rsidRDefault="00C142E6" w:rsidP="00BB0B7D">
            <w:pPr>
              <w:pStyle w:val="TesisTextos"/>
              <w:rPr>
                <w:rFonts w:cs="Times New Roman"/>
                <w:b/>
                <w:color w:val="FFFFFF" w:themeColor="background1"/>
                <w:szCs w:val="24"/>
                <w:lang w:val="es-ES" w:eastAsia="es-ES"/>
              </w:rPr>
            </w:pPr>
            <w:r w:rsidRPr="00127A39">
              <w:rPr>
                <w:rFonts w:cs="Times New Roman"/>
                <w:b/>
                <w:color w:val="FFFFFF" w:themeColor="background1"/>
                <w:szCs w:val="24"/>
                <w:lang w:val="es-ES" w:eastAsia="es-ES"/>
              </w:rPr>
              <w:t>Cargo:</w:t>
            </w:r>
          </w:p>
        </w:tc>
        <w:tc>
          <w:tcPr>
            <w:tcW w:w="25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142E6" w:rsidRDefault="00C142E6" w:rsidP="00BB0B7D">
            <w:pPr>
              <w:pStyle w:val="TesisTextos"/>
              <w:rPr>
                <w:rFonts w:cs="Times New Roman"/>
                <w:lang w:val="es-ES" w:eastAsia="es-ES"/>
              </w:rPr>
            </w:pPr>
            <w:r>
              <w:rPr>
                <w:rFonts w:cs="Times New Roman"/>
                <w:lang w:val="es-ES" w:eastAsia="es-ES"/>
              </w:rPr>
              <w:t>Ingeniero en desarrollo.</w:t>
            </w:r>
          </w:p>
        </w:tc>
      </w:tr>
      <w:tr w:rsidR="00C142E6" w:rsidTr="00986AAB">
        <w:trPr>
          <w:jc w:val="center"/>
        </w:trPr>
        <w:tc>
          <w:tcPr>
            <w:tcW w:w="8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70C0"/>
            <w:hideMark/>
          </w:tcPr>
          <w:p w:rsidR="00C142E6" w:rsidRPr="00127A39" w:rsidRDefault="00C142E6" w:rsidP="00BB0B7D">
            <w:pPr>
              <w:pStyle w:val="TesisTextos"/>
              <w:rPr>
                <w:rFonts w:cs="Times New Roman"/>
                <w:b/>
                <w:color w:val="FFFFFF" w:themeColor="background1"/>
                <w:szCs w:val="24"/>
                <w:lang w:val="es-ES" w:eastAsia="es-ES"/>
              </w:rPr>
            </w:pPr>
            <w:r w:rsidRPr="00127A39">
              <w:rPr>
                <w:rFonts w:cs="Times New Roman"/>
                <w:b/>
                <w:color w:val="FFFFFF" w:themeColor="background1"/>
                <w:szCs w:val="24"/>
                <w:lang w:val="es-ES" w:eastAsia="es-ES"/>
              </w:rPr>
              <w:t>Descripción:</w:t>
            </w:r>
          </w:p>
        </w:tc>
      </w:tr>
      <w:tr w:rsidR="00C142E6" w:rsidTr="00986AAB">
        <w:trPr>
          <w:jc w:val="center"/>
        </w:trPr>
        <w:tc>
          <w:tcPr>
            <w:tcW w:w="8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142E6" w:rsidRPr="00FF1EF0" w:rsidRDefault="00C142E6" w:rsidP="0004704A">
            <w:pPr>
              <w:pStyle w:val="TesisTextos"/>
              <w:numPr>
                <w:ilvl w:val="0"/>
                <w:numId w:val="18"/>
              </w:numPr>
              <w:rPr>
                <w:rFonts w:cs="Times New Roman"/>
                <w:szCs w:val="24"/>
              </w:rPr>
            </w:pPr>
            <w:r w:rsidRPr="00FF1EF0">
              <w:rPr>
                <w:rFonts w:cs="Times New Roman"/>
                <w:szCs w:val="24"/>
              </w:rPr>
              <w:t>Elaboración de los diferentes manuales y documentación que exigen cada uno de los clientes ejemplo:</w:t>
            </w:r>
          </w:p>
          <w:p w:rsidR="00C142E6" w:rsidRPr="00FF1EF0" w:rsidRDefault="00C142E6" w:rsidP="00BB0B7D">
            <w:pPr>
              <w:pStyle w:val="TesisTextos"/>
              <w:ind w:left="360"/>
              <w:rPr>
                <w:rFonts w:cs="Times New Roman"/>
                <w:szCs w:val="24"/>
              </w:rPr>
            </w:pPr>
            <w:r w:rsidRPr="00FF1EF0">
              <w:rPr>
                <w:rFonts w:cs="Times New Roman"/>
                <w:szCs w:val="24"/>
              </w:rPr>
              <w:t xml:space="preserve">                  * diagrama de procesos</w:t>
            </w:r>
          </w:p>
          <w:p w:rsidR="00C142E6" w:rsidRPr="00FF1EF0" w:rsidRDefault="00C142E6" w:rsidP="00BB0B7D">
            <w:pPr>
              <w:pStyle w:val="TesisTextos"/>
              <w:ind w:left="360"/>
              <w:rPr>
                <w:rFonts w:cs="Times New Roman"/>
                <w:szCs w:val="24"/>
              </w:rPr>
            </w:pPr>
            <w:r w:rsidRPr="00FF1EF0">
              <w:rPr>
                <w:rFonts w:cs="Times New Roman"/>
                <w:szCs w:val="24"/>
              </w:rPr>
              <w:t xml:space="preserve">                  * Diagrama de estados</w:t>
            </w:r>
          </w:p>
          <w:p w:rsidR="00C142E6" w:rsidRPr="00FF1EF0" w:rsidRDefault="00C142E6" w:rsidP="00BB0B7D">
            <w:pPr>
              <w:pStyle w:val="TesisTextos"/>
              <w:ind w:left="360"/>
              <w:rPr>
                <w:rFonts w:cs="Times New Roman"/>
                <w:szCs w:val="24"/>
              </w:rPr>
            </w:pPr>
            <w:r w:rsidRPr="00FF1EF0">
              <w:rPr>
                <w:rFonts w:cs="Times New Roman"/>
                <w:szCs w:val="24"/>
              </w:rPr>
              <w:t xml:space="preserve">                  * manual de Diseño</w:t>
            </w:r>
          </w:p>
          <w:p w:rsidR="00C142E6" w:rsidRPr="00FF1EF0" w:rsidRDefault="00C142E6" w:rsidP="00BB0B7D">
            <w:pPr>
              <w:pStyle w:val="TesisTextos"/>
              <w:ind w:left="360"/>
              <w:rPr>
                <w:rFonts w:cs="Times New Roman"/>
                <w:szCs w:val="24"/>
              </w:rPr>
            </w:pPr>
            <w:r w:rsidRPr="00FF1EF0">
              <w:rPr>
                <w:rFonts w:cs="Times New Roman"/>
                <w:szCs w:val="24"/>
              </w:rPr>
              <w:t xml:space="preserve">                  * acta de entrega del proyecto</w:t>
            </w:r>
          </w:p>
          <w:p w:rsidR="00C142E6" w:rsidRPr="00FF1EF0" w:rsidRDefault="00C142E6" w:rsidP="0004704A">
            <w:pPr>
              <w:pStyle w:val="TesisTextos"/>
              <w:numPr>
                <w:ilvl w:val="0"/>
                <w:numId w:val="18"/>
              </w:numPr>
              <w:rPr>
                <w:rFonts w:cs="Times New Roman"/>
                <w:szCs w:val="24"/>
                <w:lang w:val="es-ES" w:eastAsia="es-ES"/>
              </w:rPr>
            </w:pPr>
            <w:r w:rsidRPr="00FF1EF0">
              <w:rPr>
                <w:rFonts w:cs="Times New Roman"/>
                <w:szCs w:val="24"/>
                <w:lang w:val="es-ES" w:eastAsia="es-ES"/>
              </w:rPr>
              <w:t xml:space="preserve">Desarrollo del proyecto o proceso </w:t>
            </w:r>
            <w:proofErr w:type="spellStart"/>
            <w:r w:rsidRPr="00FF1EF0">
              <w:rPr>
                <w:rFonts w:cs="Times New Roman"/>
                <w:szCs w:val="24"/>
                <w:lang w:val="es-ES" w:eastAsia="es-ES"/>
              </w:rPr>
              <w:t>asiganado</w:t>
            </w:r>
            <w:proofErr w:type="spellEnd"/>
          </w:p>
          <w:p w:rsidR="00C142E6" w:rsidRPr="00FF1EF0" w:rsidRDefault="00C142E6" w:rsidP="0004704A">
            <w:pPr>
              <w:pStyle w:val="TesisTextos"/>
              <w:numPr>
                <w:ilvl w:val="0"/>
                <w:numId w:val="18"/>
              </w:numPr>
              <w:rPr>
                <w:rFonts w:cs="Times New Roman"/>
                <w:szCs w:val="24"/>
                <w:lang w:val="es-ES" w:eastAsia="es-ES"/>
              </w:rPr>
            </w:pPr>
            <w:r w:rsidRPr="00FF1EF0">
              <w:rPr>
                <w:rFonts w:cs="Times New Roman"/>
                <w:szCs w:val="24"/>
                <w:lang w:val="es-ES" w:eastAsia="es-ES"/>
              </w:rPr>
              <w:t>Pruebas del proyecto</w:t>
            </w:r>
          </w:p>
          <w:p w:rsidR="00C142E6" w:rsidRDefault="00C142E6" w:rsidP="00BB0B7D">
            <w:pPr>
              <w:pStyle w:val="TesisTextos"/>
              <w:ind w:left="720"/>
              <w:rPr>
                <w:rFonts w:cs="Times New Roman"/>
                <w:lang w:val="es-ES" w:eastAsia="es-ES"/>
              </w:rPr>
            </w:pPr>
            <w:r w:rsidRPr="00FF1EF0">
              <w:rPr>
                <w:rFonts w:cs="Times New Roman"/>
                <w:szCs w:val="24"/>
                <w:lang w:val="es-ES" w:eastAsia="es-ES"/>
              </w:rPr>
              <w:t>Instalación de la aplicación.</w:t>
            </w:r>
          </w:p>
        </w:tc>
      </w:tr>
      <w:tr w:rsidR="00C142E6" w:rsidTr="00986AAB">
        <w:trPr>
          <w:jc w:val="center"/>
        </w:trPr>
        <w:tc>
          <w:tcPr>
            <w:tcW w:w="8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4F81BD" w:themeFill="accent1"/>
            <w:hideMark/>
          </w:tcPr>
          <w:p w:rsidR="00C142E6" w:rsidRPr="00C344D4" w:rsidRDefault="00C142E6" w:rsidP="00BB0B7D">
            <w:pPr>
              <w:pStyle w:val="TesisTextos"/>
              <w:rPr>
                <w:rFonts w:cs="Times New Roman"/>
                <w:b/>
                <w:color w:val="FFFFFF" w:themeColor="background1"/>
                <w:szCs w:val="24"/>
                <w:lang w:val="es-ES" w:eastAsia="es-ES"/>
              </w:rPr>
            </w:pPr>
            <w:r w:rsidRPr="00C344D4">
              <w:rPr>
                <w:rFonts w:cs="Times New Roman"/>
                <w:b/>
                <w:color w:val="FFFFFF" w:themeColor="background1"/>
                <w:szCs w:val="24"/>
                <w:lang w:val="es-ES" w:eastAsia="es-ES"/>
              </w:rPr>
              <w:t>Características</w:t>
            </w:r>
          </w:p>
        </w:tc>
      </w:tr>
      <w:tr w:rsidR="00C142E6" w:rsidTr="00986AAB">
        <w:trPr>
          <w:jc w:val="center"/>
        </w:trPr>
        <w:tc>
          <w:tcPr>
            <w:tcW w:w="8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142E6" w:rsidRDefault="00C142E6" w:rsidP="007369A0">
            <w:pPr>
              <w:pStyle w:val="TesisTextos"/>
              <w:keepNext/>
              <w:numPr>
                <w:ilvl w:val="0"/>
                <w:numId w:val="17"/>
              </w:numPr>
              <w:rPr>
                <w:rFonts w:cs="Times New Roman"/>
                <w:lang w:val="es-ES" w:eastAsia="es-ES"/>
              </w:rPr>
            </w:pPr>
            <w:r>
              <w:rPr>
                <w:rFonts w:cs="Times New Roman"/>
              </w:rPr>
              <w:t>PC Escritorio.</w:t>
            </w:r>
            <w:r>
              <w:rPr>
                <w:rFonts w:cs="Times New Roman"/>
                <w:szCs w:val="24"/>
              </w:rPr>
              <w:t xml:space="preserve"> </w:t>
            </w:r>
          </w:p>
        </w:tc>
      </w:tr>
    </w:tbl>
    <w:p w:rsidR="007369A0" w:rsidRDefault="007369A0" w:rsidP="007369A0">
      <w:pPr>
        <w:pStyle w:val="Epgrafe"/>
        <w:spacing w:after="120"/>
        <w:jc w:val="center"/>
      </w:pPr>
      <w:bookmarkStart w:id="141" w:name="_Toc310849164"/>
      <w:r>
        <w:t xml:space="preserve">Tabla 5- </w:t>
      </w:r>
      <w:fldSimple w:instr=" SEQ Tabla_5- \* ARABIC ">
        <w:r w:rsidR="00B76EAD">
          <w:rPr>
            <w:noProof/>
          </w:rPr>
          <w:t>3</w:t>
        </w:r>
      </w:fldSimple>
      <w:r>
        <w:t xml:space="preserve"> </w:t>
      </w:r>
      <w:r w:rsidRPr="007369A0">
        <w:t>Inventario de activos Ing. en desarrollo</w:t>
      </w:r>
      <w:bookmarkEnd w:id="141"/>
    </w:p>
    <w:p w:rsidR="00C344D4" w:rsidRDefault="00C344D4" w:rsidP="00EE0351">
      <w:pPr>
        <w:pStyle w:val="Encabezado"/>
        <w:ind w:left="-770"/>
        <w:rPr>
          <w:rFonts w:ascii="Times New Roman" w:hAnsi="Times New Roman" w:cs="Times New Roman"/>
          <w:b/>
          <w:i/>
          <w:sz w:val="24"/>
          <w:szCs w:val="24"/>
          <w:lang w:val="es-MX"/>
        </w:rPr>
      </w:pPr>
    </w:p>
    <w:p w:rsidR="00C142E6" w:rsidRDefault="00C142E6" w:rsidP="004A660F">
      <w:pPr>
        <w:spacing w:after="0" w:line="360" w:lineRule="auto"/>
        <w:jc w:val="both"/>
        <w:rPr>
          <w:rFonts w:ascii="Times New Roman" w:eastAsiaTheme="minorHAnsi" w:hAnsi="Times New Roman" w:cs="Times New Roman"/>
          <w:sz w:val="24"/>
          <w:szCs w:val="24"/>
          <w:lang w:val="es-ES" w:eastAsia="es-ES"/>
        </w:rPr>
      </w:pPr>
      <w:r>
        <w:rPr>
          <w:rFonts w:ascii="Times New Roman" w:eastAsiaTheme="majorEastAsia" w:hAnsi="Times New Roman" w:cs="Times New Roman"/>
          <w:b/>
          <w:bCs/>
          <w:color w:val="4F81BD" w:themeColor="accent1"/>
          <w:sz w:val="24"/>
          <w:szCs w:val="24"/>
          <w:lang w:val="es-ES"/>
        </w:rPr>
        <w:t xml:space="preserve">Observaciones: </w:t>
      </w:r>
      <w:r>
        <w:rPr>
          <w:rFonts w:ascii="Times New Roman" w:eastAsiaTheme="minorHAnsi" w:hAnsi="Times New Roman" w:cs="Times New Roman"/>
          <w:sz w:val="24"/>
          <w:szCs w:val="24"/>
          <w:lang w:val="es-ES" w:eastAsia="es-ES"/>
        </w:rPr>
        <w:t>C</w:t>
      </w:r>
      <w:r w:rsidRPr="00C33B1D">
        <w:rPr>
          <w:rFonts w:ascii="Times New Roman" w:eastAsiaTheme="minorHAnsi" w:hAnsi="Times New Roman" w:cs="Times New Roman"/>
          <w:sz w:val="24"/>
          <w:szCs w:val="24"/>
          <w:lang w:val="es-ES" w:eastAsia="es-ES"/>
        </w:rPr>
        <w:t>abe acotar que 20 máquinas con estas características, están destinadas al mismo uso y carga de trabajo con diferentes responsables.</w:t>
      </w:r>
    </w:p>
    <w:p w:rsidR="00C142E6" w:rsidRDefault="00C142E6" w:rsidP="00C142E6">
      <w:pPr>
        <w:autoSpaceDE w:val="0"/>
        <w:autoSpaceDN w:val="0"/>
        <w:adjustRightInd w:val="0"/>
        <w:spacing w:after="0" w:line="360" w:lineRule="auto"/>
        <w:rPr>
          <w:rFonts w:ascii="Times New Roman" w:hAnsi="Times New Roman" w:cs="Times New Roman"/>
          <w:i/>
          <w:sz w:val="24"/>
          <w:szCs w:val="24"/>
          <w:lang w:val="es-ES"/>
        </w:rPr>
      </w:pPr>
    </w:p>
    <w:tbl>
      <w:tblPr>
        <w:tblStyle w:val="Tablaconcuadrcula"/>
        <w:tblW w:w="8330" w:type="dxa"/>
        <w:jc w:val="center"/>
        <w:tblLook w:val="04A0"/>
      </w:tblPr>
      <w:tblGrid>
        <w:gridCol w:w="2011"/>
        <w:gridCol w:w="2306"/>
        <w:gridCol w:w="1577"/>
        <w:gridCol w:w="2436"/>
      </w:tblGrid>
      <w:tr w:rsidR="00C142E6" w:rsidTr="00097805">
        <w:trPr>
          <w:trHeight w:val="292"/>
          <w:jc w:val="center"/>
        </w:trPr>
        <w:tc>
          <w:tcPr>
            <w:tcW w:w="201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70C0"/>
            <w:hideMark/>
          </w:tcPr>
          <w:p w:rsidR="00C142E6" w:rsidRPr="00C344D4" w:rsidRDefault="00C142E6" w:rsidP="00BB0B7D">
            <w:pPr>
              <w:pStyle w:val="TesisTextos"/>
              <w:rPr>
                <w:rFonts w:cs="Times New Roman"/>
                <w:b/>
                <w:color w:val="FFFFFF" w:themeColor="background1"/>
                <w:szCs w:val="24"/>
                <w:lang w:val="es-ES" w:eastAsia="es-ES"/>
              </w:rPr>
            </w:pPr>
            <w:r w:rsidRPr="00C344D4">
              <w:rPr>
                <w:rFonts w:cs="Times New Roman"/>
                <w:b/>
                <w:color w:val="FFFFFF" w:themeColor="background1"/>
                <w:szCs w:val="24"/>
                <w:lang w:val="es-ES" w:eastAsia="es-ES"/>
              </w:rPr>
              <w:t>Ubicación:</w:t>
            </w:r>
          </w:p>
        </w:tc>
        <w:tc>
          <w:tcPr>
            <w:tcW w:w="2306"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142E6" w:rsidRPr="00FF1EF0" w:rsidRDefault="00C142E6" w:rsidP="00BB0B7D">
            <w:pPr>
              <w:pStyle w:val="TesisTextos"/>
              <w:rPr>
                <w:rFonts w:cs="Times New Roman"/>
                <w:szCs w:val="24"/>
                <w:lang w:val="es-ES" w:eastAsia="es-ES"/>
              </w:rPr>
            </w:pPr>
            <w:r w:rsidRPr="00FF1EF0">
              <w:rPr>
                <w:rFonts w:cs="Times New Roman"/>
                <w:szCs w:val="24"/>
              </w:rPr>
              <w:t>Dpto. Desarrollo</w:t>
            </w:r>
          </w:p>
        </w:tc>
        <w:tc>
          <w:tcPr>
            <w:tcW w:w="15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70C0"/>
            <w:hideMark/>
          </w:tcPr>
          <w:p w:rsidR="00C142E6" w:rsidRPr="00C344D4" w:rsidRDefault="00C142E6" w:rsidP="00BB0B7D">
            <w:pPr>
              <w:pStyle w:val="TesisTextos"/>
              <w:rPr>
                <w:rFonts w:cs="Times New Roman"/>
                <w:b/>
                <w:color w:val="FFFFFF" w:themeColor="background1"/>
                <w:szCs w:val="24"/>
                <w:lang w:val="es-ES" w:eastAsia="es-ES"/>
              </w:rPr>
            </w:pPr>
            <w:r w:rsidRPr="00C344D4">
              <w:rPr>
                <w:rFonts w:cs="Times New Roman"/>
                <w:b/>
                <w:color w:val="FFFFFF" w:themeColor="background1"/>
                <w:szCs w:val="24"/>
                <w:lang w:val="es-ES" w:eastAsia="es-ES"/>
              </w:rPr>
              <w:t>Responsable:</w:t>
            </w:r>
          </w:p>
        </w:tc>
        <w:tc>
          <w:tcPr>
            <w:tcW w:w="24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142E6" w:rsidRDefault="00C142E6" w:rsidP="00BB0B7D">
            <w:pPr>
              <w:pStyle w:val="TesisTextos"/>
              <w:jc w:val="center"/>
              <w:rPr>
                <w:rFonts w:cs="Times New Roman"/>
                <w:lang w:val="es-ES" w:eastAsia="es-ES"/>
              </w:rPr>
            </w:pPr>
            <w:r>
              <w:rPr>
                <w:rFonts w:cs="Times New Roman"/>
                <w:szCs w:val="24"/>
              </w:rPr>
              <w:t>Darío Palacios</w:t>
            </w:r>
          </w:p>
        </w:tc>
      </w:tr>
      <w:tr w:rsidR="00C142E6" w:rsidTr="00097805">
        <w:trPr>
          <w:trHeight w:val="158"/>
          <w:jc w:val="center"/>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70C0"/>
            <w:vAlign w:val="center"/>
            <w:hideMark/>
          </w:tcPr>
          <w:p w:rsidR="00C142E6" w:rsidRDefault="00C142E6" w:rsidP="00BB0B7D">
            <w:pPr>
              <w:rPr>
                <w:rFonts w:ascii="Times New Roman" w:hAnsi="Times New Roman" w:cs="Times New Roman"/>
                <w:b/>
                <w:sz w:val="24"/>
                <w:szCs w:val="24"/>
                <w:lang w:val="es-ES" w:eastAsia="es-ES"/>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42E6" w:rsidRDefault="00C142E6" w:rsidP="00BB0B7D">
            <w:pPr>
              <w:rPr>
                <w:rFonts w:ascii="Times New Roman" w:hAnsi="Times New Roman" w:cs="Times New Roman"/>
                <w:sz w:val="24"/>
                <w:lang w:val="es-ES" w:eastAsia="es-ES"/>
              </w:rPr>
            </w:pPr>
          </w:p>
        </w:tc>
        <w:tc>
          <w:tcPr>
            <w:tcW w:w="15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70C0"/>
            <w:hideMark/>
          </w:tcPr>
          <w:p w:rsidR="00C142E6" w:rsidRPr="00C344D4" w:rsidRDefault="00C142E6" w:rsidP="00BB0B7D">
            <w:pPr>
              <w:pStyle w:val="TesisTextos"/>
              <w:rPr>
                <w:rFonts w:cs="Times New Roman"/>
                <w:b/>
                <w:color w:val="FFFFFF" w:themeColor="background1"/>
                <w:szCs w:val="24"/>
                <w:lang w:val="es-ES" w:eastAsia="es-ES"/>
              </w:rPr>
            </w:pPr>
            <w:r w:rsidRPr="00C344D4">
              <w:rPr>
                <w:rFonts w:cs="Times New Roman"/>
                <w:b/>
                <w:color w:val="FFFFFF" w:themeColor="background1"/>
                <w:szCs w:val="24"/>
                <w:lang w:val="es-ES" w:eastAsia="es-ES"/>
              </w:rPr>
              <w:t>Cargo:</w:t>
            </w:r>
          </w:p>
        </w:tc>
        <w:tc>
          <w:tcPr>
            <w:tcW w:w="24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142E6" w:rsidRPr="00FF1EF0" w:rsidRDefault="00C142E6" w:rsidP="00BB0B7D">
            <w:pPr>
              <w:pStyle w:val="TesisTextos"/>
              <w:rPr>
                <w:rFonts w:cs="Times New Roman"/>
                <w:szCs w:val="24"/>
              </w:rPr>
            </w:pPr>
            <w:r w:rsidRPr="00FF1EF0">
              <w:rPr>
                <w:rFonts w:cs="Times New Roman"/>
                <w:szCs w:val="24"/>
              </w:rPr>
              <w:t>Líder de Proyectos</w:t>
            </w:r>
          </w:p>
        </w:tc>
      </w:tr>
      <w:tr w:rsidR="00C142E6" w:rsidTr="00097805">
        <w:trPr>
          <w:trHeight w:val="292"/>
          <w:jc w:val="center"/>
        </w:trPr>
        <w:tc>
          <w:tcPr>
            <w:tcW w:w="8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70C0"/>
            <w:hideMark/>
          </w:tcPr>
          <w:p w:rsidR="00C142E6" w:rsidRDefault="00C142E6" w:rsidP="00BB0B7D">
            <w:pPr>
              <w:pStyle w:val="TesisTextos"/>
              <w:rPr>
                <w:rFonts w:cs="Times New Roman"/>
                <w:b/>
                <w:szCs w:val="24"/>
                <w:lang w:val="es-ES" w:eastAsia="es-ES"/>
              </w:rPr>
            </w:pPr>
            <w:r w:rsidRPr="00C344D4">
              <w:rPr>
                <w:rFonts w:cs="Times New Roman"/>
                <w:b/>
                <w:color w:val="FFFFFF" w:themeColor="background1"/>
                <w:szCs w:val="24"/>
                <w:lang w:val="es-ES" w:eastAsia="es-ES"/>
              </w:rPr>
              <w:t>Descripción</w:t>
            </w:r>
            <w:r>
              <w:rPr>
                <w:rFonts w:cs="Times New Roman"/>
                <w:b/>
                <w:szCs w:val="24"/>
                <w:lang w:val="es-ES" w:eastAsia="es-ES"/>
              </w:rPr>
              <w:t>:</w:t>
            </w:r>
          </w:p>
        </w:tc>
      </w:tr>
      <w:tr w:rsidR="00C142E6" w:rsidTr="00097805">
        <w:trPr>
          <w:trHeight w:val="2164"/>
          <w:jc w:val="center"/>
        </w:trPr>
        <w:tc>
          <w:tcPr>
            <w:tcW w:w="8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142E6" w:rsidRPr="00FF1EF0" w:rsidRDefault="00C142E6" w:rsidP="002B125E">
            <w:pPr>
              <w:pStyle w:val="TesisTextos"/>
              <w:numPr>
                <w:ilvl w:val="0"/>
                <w:numId w:val="23"/>
              </w:numPr>
              <w:rPr>
                <w:rFonts w:cs="Times New Roman"/>
                <w:szCs w:val="24"/>
              </w:rPr>
            </w:pPr>
            <w:r w:rsidRPr="00FF1EF0">
              <w:rPr>
                <w:rFonts w:cs="Times New Roman"/>
                <w:szCs w:val="24"/>
              </w:rPr>
              <w:t>Identificar los requerimientos de información de los clientes. (gerente)</w:t>
            </w:r>
          </w:p>
          <w:p w:rsidR="00C142E6" w:rsidRPr="00FF1EF0" w:rsidRDefault="00C142E6" w:rsidP="002B125E">
            <w:pPr>
              <w:pStyle w:val="TesisTextos"/>
              <w:numPr>
                <w:ilvl w:val="0"/>
                <w:numId w:val="23"/>
              </w:numPr>
              <w:rPr>
                <w:rFonts w:cs="Times New Roman"/>
                <w:szCs w:val="24"/>
              </w:rPr>
            </w:pPr>
            <w:r>
              <w:rPr>
                <w:rFonts w:cs="Times New Roman"/>
                <w:szCs w:val="24"/>
              </w:rPr>
              <w:t>C</w:t>
            </w:r>
            <w:r w:rsidRPr="00FF1EF0">
              <w:rPr>
                <w:rFonts w:cs="Times New Roman"/>
                <w:szCs w:val="24"/>
              </w:rPr>
              <w:t>ontrolar y supervisar a los ingenieros en desarrolla que labora en el departamento</w:t>
            </w:r>
          </w:p>
          <w:p w:rsidR="00C142E6" w:rsidRPr="00FF1EF0" w:rsidRDefault="00C142E6" w:rsidP="002B125E">
            <w:pPr>
              <w:pStyle w:val="TesisTextos"/>
              <w:numPr>
                <w:ilvl w:val="0"/>
                <w:numId w:val="23"/>
              </w:numPr>
              <w:rPr>
                <w:rFonts w:cs="Times New Roman"/>
                <w:szCs w:val="24"/>
              </w:rPr>
            </w:pPr>
            <w:r w:rsidRPr="00FF1EF0">
              <w:rPr>
                <w:rFonts w:cs="Times New Roman"/>
                <w:szCs w:val="24"/>
              </w:rPr>
              <w:t>Tener a cargo la administración de los proyectos(gerente)</w:t>
            </w:r>
          </w:p>
          <w:p w:rsidR="00C142E6" w:rsidRPr="00FF1EF0" w:rsidRDefault="00C142E6" w:rsidP="002B125E">
            <w:pPr>
              <w:pStyle w:val="TesisTextos"/>
              <w:numPr>
                <w:ilvl w:val="0"/>
                <w:numId w:val="23"/>
              </w:numPr>
              <w:rPr>
                <w:rFonts w:cs="Times New Roman"/>
                <w:szCs w:val="24"/>
              </w:rPr>
            </w:pPr>
            <w:r w:rsidRPr="00FF1EF0">
              <w:rPr>
                <w:rFonts w:cs="Times New Roman"/>
                <w:szCs w:val="24"/>
              </w:rPr>
              <w:t>Contribuir a la mejora constantes de procesos.</w:t>
            </w:r>
          </w:p>
          <w:p w:rsidR="00C142E6" w:rsidRPr="00FF1EF0" w:rsidRDefault="00C142E6" w:rsidP="002B125E">
            <w:pPr>
              <w:pStyle w:val="TesisTextos"/>
              <w:numPr>
                <w:ilvl w:val="0"/>
                <w:numId w:val="23"/>
              </w:numPr>
              <w:rPr>
                <w:rFonts w:cs="Times New Roman"/>
                <w:szCs w:val="24"/>
                <w:lang w:val="es-ES" w:eastAsia="es-ES"/>
              </w:rPr>
            </w:pPr>
            <w:r w:rsidRPr="00FF1EF0">
              <w:rPr>
                <w:rFonts w:cs="Times New Roman"/>
                <w:szCs w:val="24"/>
              </w:rPr>
              <w:t>Planificar ejecuciones y monitoreo de actividades del proyecto.</w:t>
            </w:r>
          </w:p>
          <w:p w:rsidR="00C142E6" w:rsidRPr="00C33B1D" w:rsidRDefault="00C142E6" w:rsidP="002B125E">
            <w:pPr>
              <w:pStyle w:val="TesisTextos"/>
              <w:numPr>
                <w:ilvl w:val="0"/>
                <w:numId w:val="23"/>
              </w:numPr>
              <w:rPr>
                <w:rFonts w:cs="Times New Roman"/>
                <w:szCs w:val="24"/>
                <w:lang w:val="es-ES" w:eastAsia="es-ES"/>
              </w:rPr>
            </w:pPr>
            <w:r w:rsidRPr="00FF1EF0">
              <w:rPr>
                <w:rFonts w:cs="Times New Roman"/>
                <w:szCs w:val="24"/>
                <w:lang w:val="es-ES"/>
              </w:rPr>
              <w:t>Elaborar actas de entrega del producto terminado</w:t>
            </w:r>
          </w:p>
        </w:tc>
      </w:tr>
      <w:tr w:rsidR="00C142E6" w:rsidRPr="00C344D4" w:rsidTr="00097805">
        <w:trPr>
          <w:trHeight w:val="292"/>
          <w:jc w:val="center"/>
        </w:trPr>
        <w:tc>
          <w:tcPr>
            <w:tcW w:w="8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70C0"/>
            <w:hideMark/>
          </w:tcPr>
          <w:p w:rsidR="00C142E6" w:rsidRPr="00C344D4" w:rsidRDefault="00C142E6" w:rsidP="00BB0B7D">
            <w:pPr>
              <w:pStyle w:val="TesisTextos"/>
              <w:rPr>
                <w:rFonts w:cs="Times New Roman"/>
                <w:b/>
                <w:color w:val="FFFFFF" w:themeColor="background1"/>
                <w:szCs w:val="24"/>
                <w:lang w:val="es-ES" w:eastAsia="es-ES"/>
              </w:rPr>
            </w:pPr>
            <w:r w:rsidRPr="00C344D4">
              <w:rPr>
                <w:rFonts w:cs="Times New Roman"/>
                <w:b/>
                <w:color w:val="FFFFFF" w:themeColor="background1"/>
                <w:szCs w:val="24"/>
                <w:lang w:val="es-ES" w:eastAsia="es-ES"/>
              </w:rPr>
              <w:t>Características General.</w:t>
            </w:r>
          </w:p>
        </w:tc>
      </w:tr>
      <w:tr w:rsidR="00C142E6" w:rsidTr="00097805">
        <w:trPr>
          <w:trHeight w:val="234"/>
          <w:jc w:val="center"/>
        </w:trPr>
        <w:tc>
          <w:tcPr>
            <w:tcW w:w="8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142E6" w:rsidRDefault="00C142E6" w:rsidP="007369A0">
            <w:pPr>
              <w:pStyle w:val="TesisTextos"/>
              <w:keepNext/>
              <w:numPr>
                <w:ilvl w:val="0"/>
                <w:numId w:val="17"/>
              </w:numPr>
              <w:rPr>
                <w:rFonts w:cs="Times New Roman"/>
                <w:lang w:val="es-ES" w:eastAsia="es-ES"/>
              </w:rPr>
            </w:pPr>
            <w:r>
              <w:rPr>
                <w:rFonts w:cs="Times New Roman"/>
              </w:rPr>
              <w:t>Laptop.</w:t>
            </w:r>
            <w:r>
              <w:rPr>
                <w:rFonts w:cs="Times New Roman"/>
                <w:szCs w:val="24"/>
              </w:rPr>
              <w:t xml:space="preserve">  </w:t>
            </w:r>
          </w:p>
        </w:tc>
      </w:tr>
    </w:tbl>
    <w:p w:rsidR="007369A0" w:rsidRDefault="007369A0" w:rsidP="007369A0">
      <w:pPr>
        <w:pStyle w:val="Epgrafe"/>
        <w:jc w:val="center"/>
      </w:pPr>
      <w:bookmarkStart w:id="142" w:name="_Toc310849165"/>
      <w:r>
        <w:t xml:space="preserve">Tabla 5- </w:t>
      </w:r>
      <w:fldSimple w:instr=" SEQ Tabla_5- \* ARABIC ">
        <w:r w:rsidR="00B76EAD">
          <w:rPr>
            <w:noProof/>
          </w:rPr>
          <w:t>4</w:t>
        </w:r>
      </w:fldSimple>
      <w:r>
        <w:t xml:space="preserve"> </w:t>
      </w:r>
      <w:r w:rsidRPr="007369A0">
        <w:t>Inventario de activos Líder de Proyectos</w:t>
      </w:r>
      <w:bookmarkEnd w:id="142"/>
    </w:p>
    <w:p w:rsidR="00C344D4" w:rsidRDefault="00C344D4" w:rsidP="00C142E6">
      <w:pPr>
        <w:spacing w:after="0" w:line="360" w:lineRule="auto"/>
        <w:rPr>
          <w:rFonts w:ascii="Times New Roman" w:eastAsiaTheme="majorEastAsia" w:hAnsi="Times New Roman" w:cs="Times New Roman"/>
          <w:b/>
          <w:bCs/>
          <w:color w:val="4F81BD" w:themeColor="accent1"/>
          <w:sz w:val="24"/>
          <w:szCs w:val="24"/>
          <w:lang w:val="es-ES"/>
        </w:rPr>
      </w:pPr>
    </w:p>
    <w:p w:rsidR="00C142E6" w:rsidRDefault="00C142E6" w:rsidP="004A660F">
      <w:pPr>
        <w:spacing w:after="0" w:line="360" w:lineRule="auto"/>
        <w:jc w:val="both"/>
        <w:rPr>
          <w:rFonts w:ascii="Times New Roman" w:eastAsiaTheme="minorHAnsi" w:hAnsi="Times New Roman" w:cs="Times New Roman"/>
          <w:sz w:val="24"/>
          <w:szCs w:val="24"/>
          <w:lang w:val="es-ES" w:eastAsia="es-ES"/>
        </w:rPr>
      </w:pPr>
      <w:r>
        <w:rPr>
          <w:rFonts w:ascii="Times New Roman" w:eastAsiaTheme="majorEastAsia" w:hAnsi="Times New Roman" w:cs="Times New Roman"/>
          <w:b/>
          <w:bCs/>
          <w:color w:val="4F81BD" w:themeColor="accent1"/>
          <w:sz w:val="24"/>
          <w:szCs w:val="24"/>
          <w:lang w:val="es-ES"/>
        </w:rPr>
        <w:t xml:space="preserve">Observaciones: </w:t>
      </w:r>
      <w:r>
        <w:rPr>
          <w:rFonts w:ascii="Times New Roman" w:eastAsiaTheme="minorHAnsi" w:hAnsi="Times New Roman" w:cs="Times New Roman"/>
          <w:sz w:val="24"/>
          <w:szCs w:val="24"/>
          <w:lang w:val="es-ES" w:eastAsia="es-ES"/>
        </w:rPr>
        <w:t>Cabe acotar que 12</w:t>
      </w:r>
      <w:r w:rsidRPr="00C33B1D">
        <w:rPr>
          <w:rFonts w:ascii="Times New Roman" w:eastAsiaTheme="minorHAnsi" w:hAnsi="Times New Roman" w:cs="Times New Roman"/>
          <w:sz w:val="24"/>
          <w:szCs w:val="24"/>
          <w:lang w:val="es-ES" w:eastAsia="es-ES"/>
        </w:rPr>
        <w:t xml:space="preserve"> máquinas con estas características, están destinadas al mismo uso y carga de trabajo con diferentes responsables.</w:t>
      </w:r>
    </w:p>
    <w:p w:rsidR="00C142E6" w:rsidRDefault="00C142E6" w:rsidP="00C142E6">
      <w:pPr>
        <w:autoSpaceDE w:val="0"/>
        <w:autoSpaceDN w:val="0"/>
        <w:adjustRightInd w:val="0"/>
        <w:spacing w:after="0" w:line="360" w:lineRule="auto"/>
        <w:rPr>
          <w:rFonts w:ascii="Times New Roman" w:hAnsi="Times New Roman" w:cs="Times New Roman"/>
          <w:i/>
          <w:sz w:val="24"/>
          <w:szCs w:val="24"/>
          <w:lang w:val="es-ES"/>
        </w:rPr>
      </w:pPr>
    </w:p>
    <w:p w:rsidR="00C142E6" w:rsidRDefault="00C142E6" w:rsidP="00C142E6">
      <w:pPr>
        <w:autoSpaceDE w:val="0"/>
        <w:autoSpaceDN w:val="0"/>
        <w:adjustRightInd w:val="0"/>
        <w:spacing w:after="0" w:line="360" w:lineRule="auto"/>
        <w:rPr>
          <w:rFonts w:ascii="Times New Roman" w:hAnsi="Times New Roman" w:cs="Times New Roman"/>
          <w:i/>
          <w:sz w:val="24"/>
          <w:szCs w:val="24"/>
          <w:lang w:val="es-ES"/>
        </w:rPr>
      </w:pPr>
    </w:p>
    <w:p w:rsidR="00017252" w:rsidRDefault="00017252" w:rsidP="00C142E6">
      <w:pPr>
        <w:autoSpaceDE w:val="0"/>
        <w:autoSpaceDN w:val="0"/>
        <w:adjustRightInd w:val="0"/>
        <w:spacing w:after="0" w:line="360" w:lineRule="auto"/>
        <w:rPr>
          <w:rFonts w:ascii="Times New Roman" w:hAnsi="Times New Roman" w:cs="Times New Roman"/>
          <w:i/>
          <w:sz w:val="24"/>
          <w:szCs w:val="24"/>
          <w:lang w:val="es-ES"/>
        </w:rPr>
      </w:pPr>
    </w:p>
    <w:p w:rsidR="00D80317" w:rsidRDefault="00D80317" w:rsidP="00C142E6">
      <w:pPr>
        <w:autoSpaceDE w:val="0"/>
        <w:autoSpaceDN w:val="0"/>
        <w:adjustRightInd w:val="0"/>
        <w:spacing w:after="0" w:line="360" w:lineRule="auto"/>
        <w:rPr>
          <w:rFonts w:ascii="Times New Roman" w:hAnsi="Times New Roman" w:cs="Times New Roman"/>
          <w:i/>
          <w:sz w:val="24"/>
          <w:szCs w:val="24"/>
          <w:lang w:val="es-ES"/>
        </w:rPr>
      </w:pPr>
    </w:p>
    <w:p w:rsidR="00D241BF" w:rsidRDefault="00D241BF" w:rsidP="00C142E6">
      <w:pPr>
        <w:autoSpaceDE w:val="0"/>
        <w:autoSpaceDN w:val="0"/>
        <w:adjustRightInd w:val="0"/>
        <w:spacing w:after="0" w:line="360" w:lineRule="auto"/>
        <w:rPr>
          <w:rFonts w:ascii="Times New Roman" w:hAnsi="Times New Roman" w:cs="Times New Roman"/>
          <w:i/>
          <w:sz w:val="24"/>
          <w:szCs w:val="24"/>
          <w:lang w:val="es-ES"/>
        </w:rPr>
      </w:pPr>
    </w:p>
    <w:tbl>
      <w:tblPr>
        <w:tblStyle w:val="Tablaconcuadrcula"/>
        <w:tblW w:w="8296" w:type="dxa"/>
        <w:jc w:val="center"/>
        <w:tblLook w:val="04A0"/>
      </w:tblPr>
      <w:tblGrid>
        <w:gridCol w:w="1961"/>
        <w:gridCol w:w="2242"/>
        <w:gridCol w:w="1577"/>
        <w:gridCol w:w="2516"/>
      </w:tblGrid>
      <w:tr w:rsidR="00C142E6" w:rsidTr="00037766">
        <w:trPr>
          <w:trHeight w:val="268"/>
          <w:jc w:val="center"/>
        </w:trPr>
        <w:tc>
          <w:tcPr>
            <w:tcW w:w="196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70C0"/>
            <w:hideMark/>
          </w:tcPr>
          <w:p w:rsidR="00C142E6" w:rsidRPr="00C344D4" w:rsidRDefault="00C142E6" w:rsidP="00BB0B7D">
            <w:pPr>
              <w:pStyle w:val="TesisTextos"/>
              <w:rPr>
                <w:rFonts w:cs="Times New Roman"/>
                <w:b/>
                <w:color w:val="FFFFFF" w:themeColor="background1"/>
                <w:szCs w:val="24"/>
                <w:lang w:val="es-ES" w:eastAsia="es-ES"/>
              </w:rPr>
            </w:pPr>
            <w:r w:rsidRPr="00C344D4">
              <w:rPr>
                <w:rFonts w:cs="Times New Roman"/>
                <w:b/>
                <w:color w:val="FFFFFF" w:themeColor="background1"/>
                <w:szCs w:val="24"/>
                <w:lang w:val="es-ES" w:eastAsia="es-ES"/>
              </w:rPr>
              <w:lastRenderedPageBreak/>
              <w:t>Ubicación:</w:t>
            </w:r>
          </w:p>
        </w:tc>
        <w:tc>
          <w:tcPr>
            <w:tcW w:w="2242"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142E6" w:rsidRPr="00FF1EF0" w:rsidRDefault="00C142E6" w:rsidP="00BB0B7D">
            <w:pPr>
              <w:pStyle w:val="TesisTextos"/>
              <w:rPr>
                <w:rFonts w:cs="Times New Roman"/>
                <w:szCs w:val="24"/>
                <w:lang w:val="es-ES" w:eastAsia="es-ES"/>
              </w:rPr>
            </w:pPr>
            <w:r w:rsidRPr="00FF1EF0">
              <w:rPr>
                <w:rFonts w:cs="Times New Roman"/>
                <w:szCs w:val="24"/>
              </w:rPr>
              <w:t>Dpto. Desarrollo</w:t>
            </w:r>
          </w:p>
        </w:tc>
        <w:tc>
          <w:tcPr>
            <w:tcW w:w="15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70C0"/>
            <w:hideMark/>
          </w:tcPr>
          <w:p w:rsidR="00C142E6" w:rsidRPr="00C344D4" w:rsidRDefault="00C142E6" w:rsidP="00BB0B7D">
            <w:pPr>
              <w:pStyle w:val="TesisTextos"/>
              <w:rPr>
                <w:rFonts w:cs="Times New Roman"/>
                <w:b/>
                <w:color w:val="FFFFFF" w:themeColor="background1"/>
                <w:szCs w:val="24"/>
                <w:lang w:val="es-ES" w:eastAsia="es-ES"/>
              </w:rPr>
            </w:pPr>
            <w:r w:rsidRPr="00C344D4">
              <w:rPr>
                <w:rFonts w:cs="Times New Roman"/>
                <w:b/>
                <w:color w:val="FFFFFF" w:themeColor="background1"/>
                <w:szCs w:val="24"/>
                <w:lang w:val="es-ES" w:eastAsia="es-ES"/>
              </w:rPr>
              <w:t>Responsable:</w:t>
            </w:r>
          </w:p>
        </w:tc>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142E6" w:rsidRDefault="00C142E6" w:rsidP="00BB0B7D">
            <w:pPr>
              <w:pStyle w:val="TesisTextos"/>
              <w:jc w:val="center"/>
              <w:rPr>
                <w:rFonts w:cs="Times New Roman"/>
                <w:lang w:val="es-ES" w:eastAsia="es-ES"/>
              </w:rPr>
            </w:pPr>
            <w:r>
              <w:rPr>
                <w:rFonts w:cs="Times New Roman"/>
                <w:szCs w:val="24"/>
              </w:rPr>
              <w:t>Manuel Pilco</w:t>
            </w:r>
          </w:p>
        </w:tc>
      </w:tr>
      <w:tr w:rsidR="00C142E6" w:rsidTr="00037766">
        <w:trPr>
          <w:trHeight w:val="152"/>
          <w:jc w:val="center"/>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70C0"/>
            <w:vAlign w:val="center"/>
            <w:hideMark/>
          </w:tcPr>
          <w:p w:rsidR="00C142E6" w:rsidRDefault="00C142E6" w:rsidP="00BB0B7D">
            <w:pPr>
              <w:rPr>
                <w:rFonts w:ascii="Times New Roman" w:hAnsi="Times New Roman" w:cs="Times New Roman"/>
                <w:b/>
                <w:sz w:val="24"/>
                <w:szCs w:val="24"/>
                <w:lang w:val="es-ES" w:eastAsia="es-ES"/>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142E6" w:rsidRDefault="00C142E6" w:rsidP="00BB0B7D">
            <w:pPr>
              <w:rPr>
                <w:rFonts w:ascii="Times New Roman" w:hAnsi="Times New Roman" w:cs="Times New Roman"/>
                <w:sz w:val="24"/>
                <w:lang w:val="es-ES" w:eastAsia="es-ES"/>
              </w:rPr>
            </w:pPr>
          </w:p>
        </w:tc>
        <w:tc>
          <w:tcPr>
            <w:tcW w:w="15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70C0"/>
            <w:hideMark/>
          </w:tcPr>
          <w:p w:rsidR="00C142E6" w:rsidRPr="00C344D4" w:rsidRDefault="00C142E6" w:rsidP="00BB0B7D">
            <w:pPr>
              <w:pStyle w:val="TesisTextos"/>
              <w:rPr>
                <w:rFonts w:cs="Times New Roman"/>
                <w:b/>
                <w:color w:val="FFFFFF" w:themeColor="background1"/>
                <w:szCs w:val="24"/>
                <w:lang w:val="es-ES" w:eastAsia="es-ES"/>
              </w:rPr>
            </w:pPr>
            <w:r w:rsidRPr="00C344D4">
              <w:rPr>
                <w:rFonts w:cs="Times New Roman"/>
                <w:b/>
                <w:color w:val="FFFFFF" w:themeColor="background1"/>
                <w:szCs w:val="24"/>
                <w:lang w:val="es-ES" w:eastAsia="es-ES"/>
              </w:rPr>
              <w:t>Cargo:</w:t>
            </w:r>
          </w:p>
        </w:tc>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142E6" w:rsidRPr="00FF1EF0" w:rsidRDefault="00C142E6" w:rsidP="00BB0B7D">
            <w:pPr>
              <w:pStyle w:val="TesisTextos"/>
              <w:rPr>
                <w:rFonts w:cs="Times New Roman"/>
                <w:szCs w:val="24"/>
              </w:rPr>
            </w:pPr>
            <w:r>
              <w:rPr>
                <w:rFonts w:cs="Times New Roman"/>
                <w:szCs w:val="24"/>
              </w:rPr>
              <w:t>Gerentes</w:t>
            </w:r>
            <w:r w:rsidRPr="00FF1EF0">
              <w:rPr>
                <w:rFonts w:cs="Times New Roman"/>
                <w:szCs w:val="24"/>
              </w:rPr>
              <w:t xml:space="preserve"> de Proyectos</w:t>
            </w:r>
          </w:p>
        </w:tc>
      </w:tr>
      <w:tr w:rsidR="00C142E6" w:rsidTr="00037766">
        <w:trPr>
          <w:trHeight w:val="268"/>
          <w:jc w:val="center"/>
        </w:trPr>
        <w:tc>
          <w:tcPr>
            <w:tcW w:w="8296"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70C0"/>
            <w:hideMark/>
          </w:tcPr>
          <w:p w:rsidR="00C142E6" w:rsidRPr="00C344D4" w:rsidRDefault="00C142E6" w:rsidP="00BB0B7D">
            <w:pPr>
              <w:pStyle w:val="TesisTextos"/>
              <w:rPr>
                <w:rFonts w:cs="Times New Roman"/>
                <w:b/>
                <w:color w:val="FFFFFF" w:themeColor="background1"/>
                <w:szCs w:val="24"/>
                <w:lang w:val="es-ES" w:eastAsia="es-ES"/>
              </w:rPr>
            </w:pPr>
            <w:r w:rsidRPr="00C344D4">
              <w:rPr>
                <w:rFonts w:cs="Times New Roman"/>
                <w:b/>
                <w:color w:val="FFFFFF" w:themeColor="background1"/>
                <w:szCs w:val="24"/>
                <w:lang w:val="es-ES" w:eastAsia="es-ES"/>
              </w:rPr>
              <w:t>Descripción:</w:t>
            </w:r>
          </w:p>
        </w:tc>
      </w:tr>
      <w:tr w:rsidR="00C142E6" w:rsidTr="00037766">
        <w:trPr>
          <w:trHeight w:val="1814"/>
          <w:jc w:val="center"/>
        </w:trPr>
        <w:tc>
          <w:tcPr>
            <w:tcW w:w="8296"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142E6" w:rsidRPr="00FF1EF0" w:rsidRDefault="00C142E6" w:rsidP="002B125E">
            <w:pPr>
              <w:pStyle w:val="TesisTextos"/>
              <w:numPr>
                <w:ilvl w:val="0"/>
                <w:numId w:val="23"/>
              </w:numPr>
              <w:rPr>
                <w:rFonts w:cs="Times New Roman"/>
                <w:szCs w:val="24"/>
              </w:rPr>
            </w:pPr>
            <w:r w:rsidRPr="00FF1EF0">
              <w:rPr>
                <w:rFonts w:cs="Times New Roman"/>
                <w:szCs w:val="24"/>
              </w:rPr>
              <w:t>Identificar los requerimientos de información de los clientes.</w:t>
            </w:r>
          </w:p>
          <w:p w:rsidR="00C142E6" w:rsidRPr="00FF1EF0" w:rsidRDefault="00C142E6" w:rsidP="002B125E">
            <w:pPr>
              <w:pStyle w:val="TesisTextos"/>
              <w:numPr>
                <w:ilvl w:val="0"/>
                <w:numId w:val="23"/>
              </w:numPr>
              <w:rPr>
                <w:rFonts w:cs="Times New Roman"/>
                <w:szCs w:val="24"/>
              </w:rPr>
            </w:pPr>
            <w:r>
              <w:rPr>
                <w:rFonts w:cs="Times New Roman"/>
                <w:szCs w:val="24"/>
              </w:rPr>
              <w:t>C</w:t>
            </w:r>
            <w:r w:rsidRPr="00FF1EF0">
              <w:rPr>
                <w:rFonts w:cs="Times New Roman"/>
                <w:szCs w:val="24"/>
              </w:rPr>
              <w:t xml:space="preserve">ontrolar y supervisar a los </w:t>
            </w:r>
            <w:r>
              <w:rPr>
                <w:rFonts w:cs="Times New Roman"/>
                <w:szCs w:val="24"/>
              </w:rPr>
              <w:t>Lideres de proyectos</w:t>
            </w:r>
            <w:r w:rsidRPr="00FF1EF0">
              <w:rPr>
                <w:rFonts w:cs="Times New Roman"/>
                <w:szCs w:val="24"/>
              </w:rPr>
              <w:t xml:space="preserve"> </w:t>
            </w:r>
            <w:r>
              <w:rPr>
                <w:rFonts w:cs="Times New Roman"/>
                <w:szCs w:val="24"/>
              </w:rPr>
              <w:t>que</w:t>
            </w:r>
            <w:r w:rsidRPr="00FF1EF0">
              <w:rPr>
                <w:rFonts w:cs="Times New Roman"/>
                <w:szCs w:val="24"/>
              </w:rPr>
              <w:t xml:space="preserve"> labora</w:t>
            </w:r>
            <w:r>
              <w:rPr>
                <w:rFonts w:cs="Times New Roman"/>
                <w:szCs w:val="24"/>
              </w:rPr>
              <w:t>n</w:t>
            </w:r>
            <w:r w:rsidRPr="00FF1EF0">
              <w:rPr>
                <w:rFonts w:cs="Times New Roman"/>
                <w:szCs w:val="24"/>
              </w:rPr>
              <w:t xml:space="preserve"> en el departamento</w:t>
            </w:r>
          </w:p>
          <w:p w:rsidR="00C142E6" w:rsidRPr="00FF1EF0" w:rsidRDefault="00C142E6" w:rsidP="002B125E">
            <w:pPr>
              <w:pStyle w:val="TesisTextos"/>
              <w:numPr>
                <w:ilvl w:val="0"/>
                <w:numId w:val="23"/>
              </w:numPr>
              <w:rPr>
                <w:rFonts w:cs="Times New Roman"/>
                <w:szCs w:val="24"/>
              </w:rPr>
            </w:pPr>
            <w:r w:rsidRPr="00FF1EF0">
              <w:rPr>
                <w:rFonts w:cs="Times New Roman"/>
                <w:szCs w:val="24"/>
              </w:rPr>
              <w:t>Tener a cargo la administ</w:t>
            </w:r>
            <w:r>
              <w:rPr>
                <w:rFonts w:cs="Times New Roman"/>
                <w:szCs w:val="24"/>
              </w:rPr>
              <w:t>ración y gerencia de los proyectos,</w:t>
            </w:r>
          </w:p>
          <w:p w:rsidR="00C142E6" w:rsidRDefault="00C142E6" w:rsidP="002B125E">
            <w:pPr>
              <w:pStyle w:val="TesisTextos"/>
              <w:numPr>
                <w:ilvl w:val="0"/>
                <w:numId w:val="23"/>
              </w:numPr>
              <w:rPr>
                <w:rFonts w:cs="Times New Roman"/>
                <w:szCs w:val="24"/>
                <w:lang w:val="es-ES" w:eastAsia="es-ES"/>
              </w:rPr>
            </w:pPr>
            <w:r w:rsidRPr="00FF1EF0">
              <w:rPr>
                <w:rFonts w:cs="Times New Roman"/>
                <w:szCs w:val="24"/>
                <w:lang w:val="es-ES"/>
              </w:rPr>
              <w:t>Elaborar actas de entrega del producto terminado</w:t>
            </w:r>
          </w:p>
          <w:p w:rsidR="00C142E6" w:rsidRPr="0059564E" w:rsidRDefault="00C142E6" w:rsidP="002B125E">
            <w:pPr>
              <w:pStyle w:val="TesisTextos"/>
              <w:numPr>
                <w:ilvl w:val="0"/>
                <w:numId w:val="23"/>
              </w:numPr>
              <w:rPr>
                <w:rFonts w:cs="Times New Roman"/>
                <w:szCs w:val="24"/>
                <w:lang w:val="es-ES" w:eastAsia="es-ES"/>
              </w:rPr>
            </w:pPr>
            <w:r>
              <w:rPr>
                <w:rFonts w:cs="Times New Roman"/>
                <w:szCs w:val="24"/>
                <w:lang w:val="es-ES" w:eastAsia="es-ES"/>
              </w:rPr>
              <w:t>Planificar cronogramas para cada proyecto.</w:t>
            </w:r>
          </w:p>
        </w:tc>
      </w:tr>
      <w:tr w:rsidR="00C142E6" w:rsidRPr="00C344D4" w:rsidTr="00037766">
        <w:trPr>
          <w:trHeight w:val="268"/>
          <w:jc w:val="center"/>
        </w:trPr>
        <w:tc>
          <w:tcPr>
            <w:tcW w:w="8296"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70C0"/>
            <w:hideMark/>
          </w:tcPr>
          <w:p w:rsidR="00C142E6" w:rsidRPr="00C344D4" w:rsidRDefault="00C142E6" w:rsidP="00BB0B7D">
            <w:pPr>
              <w:pStyle w:val="TesisTextos"/>
              <w:rPr>
                <w:rFonts w:cs="Times New Roman"/>
                <w:b/>
                <w:color w:val="FFFFFF" w:themeColor="background1"/>
                <w:szCs w:val="24"/>
                <w:lang w:val="es-ES" w:eastAsia="es-ES"/>
              </w:rPr>
            </w:pPr>
            <w:r w:rsidRPr="00C344D4">
              <w:rPr>
                <w:rFonts w:cs="Times New Roman"/>
                <w:b/>
                <w:color w:val="FFFFFF" w:themeColor="background1"/>
                <w:szCs w:val="24"/>
                <w:lang w:val="es-ES" w:eastAsia="es-ES"/>
              </w:rPr>
              <w:t>Características General.</w:t>
            </w:r>
          </w:p>
        </w:tc>
      </w:tr>
      <w:tr w:rsidR="00C142E6" w:rsidTr="00037766">
        <w:trPr>
          <w:trHeight w:val="297"/>
          <w:jc w:val="center"/>
        </w:trPr>
        <w:tc>
          <w:tcPr>
            <w:tcW w:w="8296"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142E6" w:rsidRDefault="00C142E6" w:rsidP="007369A0">
            <w:pPr>
              <w:pStyle w:val="TesisTextos"/>
              <w:keepNext/>
              <w:numPr>
                <w:ilvl w:val="0"/>
                <w:numId w:val="17"/>
              </w:numPr>
              <w:rPr>
                <w:rFonts w:cs="Times New Roman"/>
                <w:lang w:val="es-ES" w:eastAsia="es-ES"/>
              </w:rPr>
            </w:pPr>
            <w:r>
              <w:rPr>
                <w:rFonts w:cs="Times New Roman"/>
              </w:rPr>
              <w:t>Laptop.</w:t>
            </w:r>
            <w:r>
              <w:rPr>
                <w:rFonts w:cs="Times New Roman"/>
                <w:szCs w:val="24"/>
              </w:rPr>
              <w:t xml:space="preserve">  </w:t>
            </w:r>
          </w:p>
        </w:tc>
      </w:tr>
    </w:tbl>
    <w:p w:rsidR="007369A0" w:rsidRDefault="007369A0" w:rsidP="007369A0">
      <w:pPr>
        <w:pStyle w:val="Epgrafe"/>
        <w:jc w:val="center"/>
      </w:pPr>
      <w:bookmarkStart w:id="143" w:name="_Toc310849166"/>
      <w:r>
        <w:t xml:space="preserve">Tabla 5- </w:t>
      </w:r>
      <w:fldSimple w:instr=" SEQ Tabla_5- \* ARABIC ">
        <w:r w:rsidR="00B76EAD">
          <w:rPr>
            <w:noProof/>
          </w:rPr>
          <w:t>5</w:t>
        </w:r>
      </w:fldSimple>
      <w:r>
        <w:t xml:space="preserve"> </w:t>
      </w:r>
      <w:r w:rsidRPr="007369A0">
        <w:t>Inventario de activos Gerentes de Proyectos</w:t>
      </w:r>
      <w:bookmarkEnd w:id="143"/>
    </w:p>
    <w:p w:rsidR="00C142E6" w:rsidRDefault="00C142E6" w:rsidP="004A660F">
      <w:pPr>
        <w:spacing w:after="0" w:line="360" w:lineRule="auto"/>
        <w:jc w:val="both"/>
        <w:rPr>
          <w:rFonts w:ascii="Times New Roman" w:eastAsiaTheme="minorHAnsi" w:hAnsi="Times New Roman" w:cs="Times New Roman"/>
          <w:sz w:val="24"/>
          <w:szCs w:val="24"/>
          <w:lang w:val="es-ES" w:eastAsia="es-ES"/>
        </w:rPr>
      </w:pPr>
      <w:r>
        <w:rPr>
          <w:rFonts w:ascii="Times New Roman" w:eastAsiaTheme="majorEastAsia" w:hAnsi="Times New Roman" w:cs="Times New Roman"/>
          <w:b/>
          <w:bCs/>
          <w:color w:val="4F81BD" w:themeColor="accent1"/>
          <w:sz w:val="24"/>
          <w:szCs w:val="24"/>
          <w:lang w:val="es-ES"/>
        </w:rPr>
        <w:t xml:space="preserve">Observaciones: </w:t>
      </w:r>
      <w:r>
        <w:rPr>
          <w:rFonts w:ascii="Times New Roman" w:eastAsiaTheme="minorHAnsi" w:hAnsi="Times New Roman" w:cs="Times New Roman"/>
          <w:sz w:val="24"/>
          <w:szCs w:val="24"/>
          <w:lang w:val="es-ES" w:eastAsia="es-ES"/>
        </w:rPr>
        <w:t xml:space="preserve">Cabe acotar que 4 </w:t>
      </w:r>
      <w:r w:rsidRPr="00C33B1D">
        <w:rPr>
          <w:rFonts w:ascii="Times New Roman" w:eastAsiaTheme="minorHAnsi" w:hAnsi="Times New Roman" w:cs="Times New Roman"/>
          <w:sz w:val="24"/>
          <w:szCs w:val="24"/>
          <w:lang w:val="es-ES" w:eastAsia="es-ES"/>
        </w:rPr>
        <w:t xml:space="preserve"> máquinas con estas características, están destinadas al mismo uso y carga de trabajo con diferentes responsables.</w:t>
      </w:r>
    </w:p>
    <w:p w:rsidR="008E26B7" w:rsidRDefault="008E26B7" w:rsidP="00C142E6">
      <w:pPr>
        <w:autoSpaceDE w:val="0"/>
        <w:autoSpaceDN w:val="0"/>
        <w:adjustRightInd w:val="0"/>
        <w:spacing w:after="0" w:line="360" w:lineRule="auto"/>
        <w:rPr>
          <w:rFonts w:ascii="Times New Roman" w:hAnsi="Times New Roman" w:cs="Times New Roman"/>
          <w:i/>
          <w:sz w:val="24"/>
          <w:szCs w:val="24"/>
          <w:lang w:val="es-ES"/>
        </w:rPr>
      </w:pPr>
    </w:p>
    <w:tbl>
      <w:tblPr>
        <w:tblStyle w:val="Tablaconcuadrcula"/>
        <w:tblW w:w="0" w:type="auto"/>
        <w:jc w:val="center"/>
        <w:tblLook w:val="04A0"/>
      </w:tblPr>
      <w:tblGrid>
        <w:gridCol w:w="2059"/>
        <w:gridCol w:w="2051"/>
        <w:gridCol w:w="1577"/>
        <w:gridCol w:w="2622"/>
      </w:tblGrid>
      <w:tr w:rsidR="00D32F20" w:rsidRPr="009056F4" w:rsidTr="00097805">
        <w:trPr>
          <w:trHeight w:val="274"/>
          <w:jc w:val="center"/>
        </w:trPr>
        <w:tc>
          <w:tcPr>
            <w:tcW w:w="2059" w:type="dxa"/>
            <w:vMerge w:val="restart"/>
            <w:shd w:val="clear" w:color="auto" w:fill="0070C0"/>
          </w:tcPr>
          <w:p w:rsidR="00D32F20" w:rsidRPr="00C344D4" w:rsidRDefault="00D32F20" w:rsidP="00BB0B7D">
            <w:pPr>
              <w:pStyle w:val="TesisTextos"/>
              <w:rPr>
                <w:rFonts w:cs="Times New Roman"/>
                <w:b/>
                <w:color w:val="FFFFFF" w:themeColor="background1"/>
                <w:szCs w:val="24"/>
                <w:lang w:val="es-ES" w:eastAsia="es-ES"/>
              </w:rPr>
            </w:pPr>
            <w:r w:rsidRPr="00C344D4">
              <w:rPr>
                <w:rFonts w:cs="Times New Roman"/>
                <w:b/>
                <w:color w:val="FFFFFF" w:themeColor="background1"/>
                <w:szCs w:val="24"/>
                <w:lang w:val="es-ES" w:eastAsia="es-ES"/>
              </w:rPr>
              <w:t>Ubicación:</w:t>
            </w:r>
          </w:p>
        </w:tc>
        <w:tc>
          <w:tcPr>
            <w:tcW w:w="2051" w:type="dxa"/>
            <w:vMerge w:val="restart"/>
          </w:tcPr>
          <w:p w:rsidR="00D32F20" w:rsidRPr="009056F4" w:rsidRDefault="00D32F20" w:rsidP="00BB0B7D">
            <w:pPr>
              <w:pStyle w:val="TesisTextos"/>
              <w:rPr>
                <w:rFonts w:cs="Times New Roman"/>
                <w:lang w:val="es-ES" w:eastAsia="es-ES"/>
              </w:rPr>
            </w:pPr>
            <w:r w:rsidRPr="009056F4">
              <w:rPr>
                <w:rFonts w:cs="Times New Roman"/>
                <w:szCs w:val="24"/>
              </w:rPr>
              <w:t xml:space="preserve">Dpto. </w:t>
            </w:r>
            <w:r>
              <w:rPr>
                <w:rFonts w:cs="Times New Roman"/>
                <w:szCs w:val="24"/>
              </w:rPr>
              <w:t>Financiero</w:t>
            </w:r>
          </w:p>
        </w:tc>
        <w:tc>
          <w:tcPr>
            <w:tcW w:w="1547" w:type="dxa"/>
            <w:shd w:val="clear" w:color="auto" w:fill="0070C0"/>
          </w:tcPr>
          <w:p w:rsidR="00D32F20" w:rsidRPr="00C344D4" w:rsidRDefault="00D32F20" w:rsidP="00BB0B7D">
            <w:pPr>
              <w:pStyle w:val="TesisTextos"/>
              <w:rPr>
                <w:rFonts w:cs="Times New Roman"/>
                <w:b/>
                <w:color w:val="FFFFFF" w:themeColor="background1"/>
                <w:szCs w:val="24"/>
                <w:lang w:val="es-ES" w:eastAsia="es-ES"/>
              </w:rPr>
            </w:pPr>
            <w:r w:rsidRPr="00C344D4">
              <w:rPr>
                <w:rFonts w:cs="Times New Roman"/>
                <w:b/>
                <w:color w:val="FFFFFF" w:themeColor="background1"/>
                <w:szCs w:val="24"/>
                <w:lang w:val="es-ES" w:eastAsia="es-ES"/>
              </w:rPr>
              <w:t>Responsable:</w:t>
            </w:r>
          </w:p>
        </w:tc>
        <w:tc>
          <w:tcPr>
            <w:tcW w:w="2622" w:type="dxa"/>
          </w:tcPr>
          <w:p w:rsidR="00D32F20" w:rsidRPr="009056F4" w:rsidRDefault="00AE622B" w:rsidP="00BB0B7D">
            <w:pPr>
              <w:pStyle w:val="TesisTextos"/>
              <w:rPr>
                <w:rFonts w:cs="Times New Roman"/>
                <w:lang w:val="es-ES" w:eastAsia="es-ES"/>
              </w:rPr>
            </w:pPr>
            <w:r>
              <w:rPr>
                <w:rFonts w:cs="Times New Roman"/>
                <w:szCs w:val="24"/>
              </w:rPr>
              <w:t>Antón</w:t>
            </w:r>
            <w:r w:rsidR="00D32F20">
              <w:rPr>
                <w:rFonts w:cs="Times New Roman"/>
                <w:szCs w:val="24"/>
              </w:rPr>
              <w:t xml:space="preserve"> Villalta</w:t>
            </w:r>
          </w:p>
        </w:tc>
      </w:tr>
      <w:tr w:rsidR="00D32F20" w:rsidRPr="009056F4" w:rsidTr="00097805">
        <w:trPr>
          <w:trHeight w:val="155"/>
          <w:jc w:val="center"/>
        </w:trPr>
        <w:tc>
          <w:tcPr>
            <w:tcW w:w="2059" w:type="dxa"/>
            <w:vMerge/>
            <w:shd w:val="clear" w:color="auto" w:fill="0070C0"/>
          </w:tcPr>
          <w:p w:rsidR="00D32F20" w:rsidRPr="00C344D4" w:rsidRDefault="00D32F20" w:rsidP="00BB0B7D">
            <w:pPr>
              <w:pStyle w:val="TesisTextos"/>
              <w:rPr>
                <w:rFonts w:cs="Times New Roman"/>
                <w:b/>
                <w:color w:val="FFFFFF" w:themeColor="background1"/>
                <w:lang w:val="es-ES" w:eastAsia="es-ES"/>
              </w:rPr>
            </w:pPr>
          </w:p>
        </w:tc>
        <w:tc>
          <w:tcPr>
            <w:tcW w:w="2051" w:type="dxa"/>
            <w:vMerge/>
          </w:tcPr>
          <w:p w:rsidR="00D32F20" w:rsidRPr="009056F4" w:rsidRDefault="00D32F20" w:rsidP="00BB0B7D">
            <w:pPr>
              <w:pStyle w:val="TesisTextos"/>
              <w:rPr>
                <w:rFonts w:cs="Times New Roman"/>
                <w:lang w:val="es-ES" w:eastAsia="es-ES"/>
              </w:rPr>
            </w:pPr>
          </w:p>
        </w:tc>
        <w:tc>
          <w:tcPr>
            <w:tcW w:w="1547" w:type="dxa"/>
            <w:shd w:val="clear" w:color="auto" w:fill="0070C0"/>
          </w:tcPr>
          <w:p w:rsidR="00D32F20" w:rsidRPr="00C344D4" w:rsidRDefault="00D32F20" w:rsidP="00BB0B7D">
            <w:pPr>
              <w:pStyle w:val="TesisTextos"/>
              <w:rPr>
                <w:rFonts w:cs="Times New Roman"/>
                <w:b/>
                <w:color w:val="FFFFFF" w:themeColor="background1"/>
                <w:szCs w:val="24"/>
                <w:lang w:val="es-ES" w:eastAsia="es-ES"/>
              </w:rPr>
            </w:pPr>
            <w:r w:rsidRPr="00C344D4">
              <w:rPr>
                <w:rFonts w:cs="Times New Roman"/>
                <w:b/>
                <w:color w:val="FFFFFF" w:themeColor="background1"/>
                <w:szCs w:val="24"/>
                <w:lang w:val="es-ES" w:eastAsia="es-ES"/>
              </w:rPr>
              <w:t>Cargo:</w:t>
            </w:r>
          </w:p>
        </w:tc>
        <w:tc>
          <w:tcPr>
            <w:tcW w:w="2622" w:type="dxa"/>
          </w:tcPr>
          <w:p w:rsidR="00D32F20" w:rsidRPr="009056F4" w:rsidRDefault="00D32F20" w:rsidP="00AE622B">
            <w:pPr>
              <w:pStyle w:val="TesisTextos"/>
              <w:rPr>
                <w:rFonts w:cs="Times New Roman"/>
                <w:lang w:val="es-ES" w:eastAsia="es-ES"/>
              </w:rPr>
            </w:pPr>
            <w:r>
              <w:rPr>
                <w:rFonts w:cs="Times New Roman"/>
                <w:szCs w:val="24"/>
              </w:rPr>
              <w:t>Jefe Financiero</w:t>
            </w:r>
          </w:p>
        </w:tc>
      </w:tr>
      <w:tr w:rsidR="00D32F20" w:rsidRPr="009056F4" w:rsidTr="00097805">
        <w:trPr>
          <w:trHeight w:val="274"/>
          <w:jc w:val="center"/>
        </w:trPr>
        <w:tc>
          <w:tcPr>
            <w:tcW w:w="8279" w:type="dxa"/>
            <w:gridSpan w:val="4"/>
            <w:shd w:val="clear" w:color="auto" w:fill="0070C0"/>
          </w:tcPr>
          <w:p w:rsidR="00D32F20" w:rsidRPr="00C344D4" w:rsidRDefault="00D32F20" w:rsidP="00BB0B7D">
            <w:pPr>
              <w:pStyle w:val="TesisTextos"/>
              <w:rPr>
                <w:rFonts w:cs="Times New Roman"/>
                <w:b/>
                <w:color w:val="FFFFFF" w:themeColor="background1"/>
                <w:szCs w:val="24"/>
                <w:lang w:val="es-ES" w:eastAsia="es-ES"/>
              </w:rPr>
            </w:pPr>
            <w:r w:rsidRPr="00C344D4">
              <w:rPr>
                <w:rFonts w:cs="Times New Roman"/>
                <w:b/>
                <w:color w:val="FFFFFF" w:themeColor="background1"/>
                <w:szCs w:val="24"/>
                <w:lang w:val="es-ES" w:eastAsia="es-ES"/>
              </w:rPr>
              <w:t>Descripción:</w:t>
            </w:r>
          </w:p>
        </w:tc>
      </w:tr>
      <w:tr w:rsidR="00D32F20" w:rsidRPr="009056F4" w:rsidTr="00097805">
        <w:trPr>
          <w:trHeight w:val="1492"/>
          <w:jc w:val="center"/>
        </w:trPr>
        <w:tc>
          <w:tcPr>
            <w:tcW w:w="8279" w:type="dxa"/>
            <w:gridSpan w:val="4"/>
          </w:tcPr>
          <w:p w:rsidR="00D32F20" w:rsidRPr="009056F4" w:rsidRDefault="00D32F20" w:rsidP="002B125E">
            <w:pPr>
              <w:pStyle w:val="TesisTextos"/>
              <w:numPr>
                <w:ilvl w:val="0"/>
                <w:numId w:val="20"/>
              </w:numPr>
              <w:rPr>
                <w:rFonts w:cs="Times New Roman"/>
              </w:rPr>
            </w:pPr>
            <w:r w:rsidRPr="009056F4">
              <w:rPr>
                <w:rFonts w:cs="Times New Roman"/>
              </w:rPr>
              <w:t xml:space="preserve">Realizar ingresos y gastos de la </w:t>
            </w:r>
            <w:r>
              <w:rPr>
                <w:rFonts w:cs="Times New Roman"/>
              </w:rPr>
              <w:t>empresa.</w:t>
            </w:r>
          </w:p>
          <w:p w:rsidR="00D32F20" w:rsidRPr="009056F4" w:rsidRDefault="00D32F20" w:rsidP="002B125E">
            <w:pPr>
              <w:pStyle w:val="TesisTextos"/>
              <w:numPr>
                <w:ilvl w:val="0"/>
                <w:numId w:val="20"/>
              </w:numPr>
              <w:rPr>
                <w:rFonts w:cs="Times New Roman"/>
              </w:rPr>
            </w:pPr>
            <w:r w:rsidRPr="009056F4">
              <w:rPr>
                <w:rFonts w:cs="Times New Roman"/>
              </w:rPr>
              <w:t xml:space="preserve">Revisar cuentas del departamento de </w:t>
            </w:r>
            <w:r>
              <w:rPr>
                <w:rFonts w:cs="Times New Roman"/>
              </w:rPr>
              <w:t>proyectos</w:t>
            </w:r>
          </w:p>
          <w:p w:rsidR="00D32F20" w:rsidRPr="009056F4" w:rsidRDefault="00D32F20" w:rsidP="002B125E">
            <w:pPr>
              <w:pStyle w:val="TesisTextos"/>
              <w:numPr>
                <w:ilvl w:val="0"/>
                <w:numId w:val="20"/>
              </w:numPr>
              <w:rPr>
                <w:rFonts w:cs="Times New Roman"/>
              </w:rPr>
            </w:pPr>
            <w:r>
              <w:rPr>
                <w:rFonts w:cs="Times New Roman"/>
              </w:rPr>
              <w:t>Controlar el cobro o anticipos solicitados por los colaboradores</w:t>
            </w:r>
          </w:p>
          <w:p w:rsidR="00D32F20" w:rsidRPr="00B83D78" w:rsidRDefault="00D32F20" w:rsidP="002B125E">
            <w:pPr>
              <w:pStyle w:val="TesisTextos"/>
              <w:numPr>
                <w:ilvl w:val="0"/>
                <w:numId w:val="20"/>
              </w:numPr>
              <w:rPr>
                <w:rFonts w:cs="Times New Roman"/>
                <w:lang w:val="es-ES" w:eastAsia="es-ES"/>
              </w:rPr>
            </w:pPr>
            <w:r w:rsidRPr="009056F4">
              <w:rPr>
                <w:rFonts w:cs="Times New Roman"/>
              </w:rPr>
              <w:t>Controlar y hacer seguimiento de movimientos bancarios</w:t>
            </w:r>
          </w:p>
          <w:p w:rsidR="00D32F20" w:rsidRPr="009056F4" w:rsidRDefault="00D32F20" w:rsidP="002B125E">
            <w:pPr>
              <w:pStyle w:val="TesisTextos"/>
              <w:numPr>
                <w:ilvl w:val="0"/>
                <w:numId w:val="20"/>
              </w:numPr>
              <w:rPr>
                <w:rFonts w:cs="Times New Roman"/>
                <w:lang w:val="es-ES" w:eastAsia="es-ES"/>
              </w:rPr>
            </w:pPr>
            <w:r>
              <w:rPr>
                <w:rFonts w:cs="Times New Roman"/>
              </w:rPr>
              <w:t>Llevar el control de anticipos por proyectos.</w:t>
            </w:r>
          </w:p>
        </w:tc>
      </w:tr>
      <w:tr w:rsidR="00D32F20" w:rsidRPr="009056F4" w:rsidTr="00097805">
        <w:trPr>
          <w:trHeight w:val="274"/>
          <w:jc w:val="center"/>
        </w:trPr>
        <w:tc>
          <w:tcPr>
            <w:tcW w:w="8279" w:type="dxa"/>
            <w:gridSpan w:val="4"/>
            <w:shd w:val="clear" w:color="auto" w:fill="0070C0"/>
          </w:tcPr>
          <w:p w:rsidR="00D32F20" w:rsidRPr="00C344D4" w:rsidRDefault="00D32F20" w:rsidP="00BB0B7D">
            <w:pPr>
              <w:pStyle w:val="TesisTextos"/>
              <w:rPr>
                <w:rFonts w:cs="Times New Roman"/>
                <w:b/>
                <w:color w:val="FFFFFF" w:themeColor="background1"/>
                <w:szCs w:val="24"/>
                <w:lang w:val="es-ES" w:eastAsia="es-ES"/>
              </w:rPr>
            </w:pPr>
            <w:r w:rsidRPr="00C344D4">
              <w:rPr>
                <w:rFonts w:cs="Times New Roman"/>
                <w:b/>
                <w:color w:val="FFFFFF" w:themeColor="background1"/>
                <w:szCs w:val="24"/>
                <w:lang w:val="es-ES" w:eastAsia="es-ES"/>
              </w:rPr>
              <w:t>Características</w:t>
            </w:r>
          </w:p>
        </w:tc>
      </w:tr>
      <w:tr w:rsidR="00D32F20" w:rsidRPr="009056F4" w:rsidTr="00097805">
        <w:trPr>
          <w:trHeight w:val="274"/>
          <w:jc w:val="center"/>
        </w:trPr>
        <w:tc>
          <w:tcPr>
            <w:tcW w:w="8279" w:type="dxa"/>
            <w:gridSpan w:val="4"/>
          </w:tcPr>
          <w:p w:rsidR="00D32F20" w:rsidRPr="009056F4" w:rsidRDefault="00D32F20" w:rsidP="007369A0">
            <w:pPr>
              <w:pStyle w:val="TesisTextos"/>
              <w:keepNext/>
              <w:numPr>
                <w:ilvl w:val="0"/>
                <w:numId w:val="17"/>
              </w:numPr>
              <w:rPr>
                <w:rFonts w:cs="Times New Roman"/>
                <w:lang w:val="es-ES" w:eastAsia="es-ES"/>
              </w:rPr>
            </w:pPr>
            <w:r>
              <w:rPr>
                <w:rFonts w:cs="Times New Roman"/>
              </w:rPr>
              <w:t>PC escritorio</w:t>
            </w:r>
          </w:p>
        </w:tc>
      </w:tr>
    </w:tbl>
    <w:p w:rsidR="007369A0" w:rsidRDefault="007369A0" w:rsidP="00AF7EC3">
      <w:pPr>
        <w:pStyle w:val="Epgrafe"/>
        <w:jc w:val="center"/>
      </w:pPr>
      <w:bookmarkStart w:id="144" w:name="_Toc310849167"/>
      <w:r>
        <w:t xml:space="preserve">Tabla 5- </w:t>
      </w:r>
      <w:fldSimple w:instr=" SEQ Tabla_5- \* ARABIC ">
        <w:r w:rsidR="00B76EAD">
          <w:rPr>
            <w:noProof/>
          </w:rPr>
          <w:t>6</w:t>
        </w:r>
      </w:fldSimple>
      <w:r>
        <w:t xml:space="preserve"> </w:t>
      </w:r>
      <w:r w:rsidRPr="00AF7EC3">
        <w:t>Inventario de activos</w:t>
      </w:r>
      <w:r w:rsidR="00AF7EC3" w:rsidRPr="00AF7EC3">
        <w:t xml:space="preserve"> Jefe Financiero</w:t>
      </w:r>
      <w:bookmarkEnd w:id="144"/>
    </w:p>
    <w:p w:rsidR="00C142E6" w:rsidRDefault="00C142E6" w:rsidP="004A660F">
      <w:pPr>
        <w:spacing w:after="0" w:line="360" w:lineRule="auto"/>
        <w:jc w:val="both"/>
        <w:rPr>
          <w:rFonts w:ascii="Times New Roman" w:eastAsiaTheme="minorHAnsi" w:hAnsi="Times New Roman" w:cs="Times New Roman"/>
          <w:sz w:val="24"/>
          <w:szCs w:val="24"/>
          <w:lang w:val="es-ES" w:eastAsia="es-ES"/>
        </w:rPr>
      </w:pPr>
      <w:r>
        <w:rPr>
          <w:rFonts w:ascii="Times New Roman" w:eastAsiaTheme="majorEastAsia" w:hAnsi="Times New Roman" w:cs="Times New Roman"/>
          <w:b/>
          <w:bCs/>
          <w:color w:val="4F81BD" w:themeColor="accent1"/>
          <w:sz w:val="24"/>
          <w:szCs w:val="24"/>
          <w:lang w:val="es-ES"/>
        </w:rPr>
        <w:t xml:space="preserve">Observaciones: </w:t>
      </w:r>
      <w:r>
        <w:rPr>
          <w:rFonts w:ascii="Times New Roman" w:eastAsiaTheme="minorHAnsi" w:hAnsi="Times New Roman" w:cs="Times New Roman"/>
          <w:sz w:val="24"/>
          <w:szCs w:val="24"/>
          <w:lang w:val="es-ES" w:eastAsia="es-ES"/>
        </w:rPr>
        <w:t xml:space="preserve">Cabe acotar que 2 </w:t>
      </w:r>
      <w:r w:rsidRPr="00C33B1D">
        <w:rPr>
          <w:rFonts w:ascii="Times New Roman" w:eastAsiaTheme="minorHAnsi" w:hAnsi="Times New Roman" w:cs="Times New Roman"/>
          <w:sz w:val="24"/>
          <w:szCs w:val="24"/>
          <w:lang w:val="es-ES" w:eastAsia="es-ES"/>
        </w:rPr>
        <w:t xml:space="preserve"> máquinas con estas características, están destinadas al mismo uso y carga de trabajo con diferentes responsables.</w:t>
      </w:r>
    </w:p>
    <w:p w:rsidR="008E26B7" w:rsidRDefault="008E26B7" w:rsidP="00EE0351">
      <w:pPr>
        <w:autoSpaceDE w:val="0"/>
        <w:autoSpaceDN w:val="0"/>
        <w:adjustRightInd w:val="0"/>
        <w:spacing w:after="0" w:line="360" w:lineRule="auto"/>
        <w:jc w:val="center"/>
        <w:rPr>
          <w:rFonts w:ascii="Times New Roman" w:hAnsi="Times New Roman" w:cs="Times New Roman"/>
          <w:i/>
          <w:sz w:val="24"/>
          <w:szCs w:val="24"/>
          <w:lang w:val="es-ES"/>
        </w:rPr>
      </w:pPr>
    </w:p>
    <w:tbl>
      <w:tblPr>
        <w:tblStyle w:val="Tablaconcuadrcula"/>
        <w:tblW w:w="0" w:type="auto"/>
        <w:jc w:val="center"/>
        <w:tblLook w:val="04A0"/>
      </w:tblPr>
      <w:tblGrid>
        <w:gridCol w:w="2075"/>
        <w:gridCol w:w="2067"/>
        <w:gridCol w:w="1577"/>
        <w:gridCol w:w="2641"/>
      </w:tblGrid>
      <w:tr w:rsidR="00D32F20" w:rsidRPr="009056F4" w:rsidTr="00097805">
        <w:trPr>
          <w:trHeight w:val="284"/>
          <w:jc w:val="center"/>
        </w:trPr>
        <w:tc>
          <w:tcPr>
            <w:tcW w:w="2075" w:type="dxa"/>
            <w:vMerge w:val="restart"/>
            <w:shd w:val="clear" w:color="auto" w:fill="0070C0"/>
          </w:tcPr>
          <w:p w:rsidR="00D32F20" w:rsidRPr="00C344D4" w:rsidRDefault="00D32F20" w:rsidP="00BB0B7D">
            <w:pPr>
              <w:pStyle w:val="TesisTextos"/>
              <w:rPr>
                <w:rFonts w:cs="Times New Roman"/>
                <w:b/>
                <w:color w:val="FFFFFF" w:themeColor="background1"/>
                <w:szCs w:val="24"/>
                <w:lang w:val="es-ES" w:eastAsia="es-ES"/>
              </w:rPr>
            </w:pPr>
            <w:r w:rsidRPr="00C344D4">
              <w:rPr>
                <w:rFonts w:cs="Times New Roman"/>
                <w:b/>
                <w:color w:val="FFFFFF" w:themeColor="background1"/>
                <w:szCs w:val="24"/>
                <w:lang w:val="es-ES" w:eastAsia="es-ES"/>
              </w:rPr>
              <w:t>Ubicación:</w:t>
            </w:r>
          </w:p>
        </w:tc>
        <w:tc>
          <w:tcPr>
            <w:tcW w:w="2067" w:type="dxa"/>
            <w:vMerge w:val="restart"/>
          </w:tcPr>
          <w:p w:rsidR="00D32F20" w:rsidRPr="009056F4" w:rsidRDefault="00D32F20" w:rsidP="00BB0B7D">
            <w:pPr>
              <w:pStyle w:val="TesisTextos"/>
              <w:rPr>
                <w:rFonts w:cs="Times New Roman"/>
                <w:lang w:val="es-ES" w:eastAsia="es-ES"/>
              </w:rPr>
            </w:pPr>
            <w:r w:rsidRPr="009056F4">
              <w:rPr>
                <w:rFonts w:cs="Times New Roman"/>
                <w:szCs w:val="24"/>
              </w:rPr>
              <w:t xml:space="preserve">Dpto. </w:t>
            </w:r>
            <w:r>
              <w:rPr>
                <w:rFonts w:cs="Times New Roman"/>
                <w:szCs w:val="24"/>
              </w:rPr>
              <w:t>Financiero</w:t>
            </w:r>
          </w:p>
        </w:tc>
        <w:tc>
          <w:tcPr>
            <w:tcW w:w="1528" w:type="dxa"/>
            <w:shd w:val="clear" w:color="auto" w:fill="0070C0"/>
          </w:tcPr>
          <w:p w:rsidR="00D32F20" w:rsidRPr="00C344D4" w:rsidRDefault="00D32F20" w:rsidP="00BB0B7D">
            <w:pPr>
              <w:pStyle w:val="TesisTextos"/>
              <w:rPr>
                <w:rFonts w:cs="Times New Roman"/>
                <w:b/>
                <w:color w:val="FFFFFF" w:themeColor="background1"/>
                <w:szCs w:val="24"/>
                <w:lang w:val="es-ES" w:eastAsia="es-ES"/>
              </w:rPr>
            </w:pPr>
            <w:r w:rsidRPr="00C344D4">
              <w:rPr>
                <w:rFonts w:cs="Times New Roman"/>
                <w:b/>
                <w:color w:val="FFFFFF" w:themeColor="background1"/>
                <w:szCs w:val="24"/>
                <w:lang w:val="es-ES" w:eastAsia="es-ES"/>
              </w:rPr>
              <w:t>Responsable:</w:t>
            </w:r>
          </w:p>
        </w:tc>
        <w:tc>
          <w:tcPr>
            <w:tcW w:w="2641" w:type="dxa"/>
          </w:tcPr>
          <w:p w:rsidR="00D32F20" w:rsidRPr="009056F4" w:rsidRDefault="00D32F20" w:rsidP="00BB0B7D">
            <w:pPr>
              <w:pStyle w:val="TesisTextos"/>
              <w:rPr>
                <w:rFonts w:cs="Times New Roman"/>
                <w:lang w:val="es-ES" w:eastAsia="es-ES"/>
              </w:rPr>
            </w:pPr>
            <w:r>
              <w:rPr>
                <w:rFonts w:cs="Times New Roman"/>
                <w:szCs w:val="24"/>
              </w:rPr>
              <w:t>Marcos Marin</w:t>
            </w:r>
          </w:p>
        </w:tc>
      </w:tr>
      <w:tr w:rsidR="00D32F20" w:rsidRPr="009056F4" w:rsidTr="00097805">
        <w:trPr>
          <w:trHeight w:val="153"/>
          <w:jc w:val="center"/>
        </w:trPr>
        <w:tc>
          <w:tcPr>
            <w:tcW w:w="2075" w:type="dxa"/>
            <w:vMerge/>
            <w:shd w:val="clear" w:color="auto" w:fill="0070C0"/>
          </w:tcPr>
          <w:p w:rsidR="00D32F20" w:rsidRPr="009056F4" w:rsidRDefault="00D32F20" w:rsidP="00BB0B7D">
            <w:pPr>
              <w:pStyle w:val="TesisTextos"/>
              <w:rPr>
                <w:rFonts w:cs="Times New Roman"/>
                <w:b/>
                <w:lang w:val="es-ES" w:eastAsia="es-ES"/>
              </w:rPr>
            </w:pPr>
          </w:p>
        </w:tc>
        <w:tc>
          <w:tcPr>
            <w:tcW w:w="2067" w:type="dxa"/>
            <w:vMerge/>
          </w:tcPr>
          <w:p w:rsidR="00D32F20" w:rsidRPr="009056F4" w:rsidRDefault="00D32F20" w:rsidP="00BB0B7D">
            <w:pPr>
              <w:pStyle w:val="TesisTextos"/>
              <w:rPr>
                <w:rFonts w:cs="Times New Roman"/>
                <w:lang w:val="es-ES" w:eastAsia="es-ES"/>
              </w:rPr>
            </w:pPr>
          </w:p>
        </w:tc>
        <w:tc>
          <w:tcPr>
            <w:tcW w:w="1528" w:type="dxa"/>
            <w:shd w:val="clear" w:color="auto" w:fill="0070C0"/>
          </w:tcPr>
          <w:p w:rsidR="00D32F20" w:rsidRPr="00C344D4" w:rsidRDefault="00D32F20" w:rsidP="00BB0B7D">
            <w:pPr>
              <w:pStyle w:val="TesisTextos"/>
              <w:rPr>
                <w:rFonts w:cs="Times New Roman"/>
                <w:b/>
                <w:color w:val="FFFFFF" w:themeColor="background1"/>
                <w:szCs w:val="24"/>
                <w:lang w:val="es-ES" w:eastAsia="es-ES"/>
              </w:rPr>
            </w:pPr>
            <w:r w:rsidRPr="00C344D4">
              <w:rPr>
                <w:rFonts w:cs="Times New Roman"/>
                <w:b/>
                <w:color w:val="FFFFFF" w:themeColor="background1"/>
                <w:szCs w:val="24"/>
                <w:lang w:val="es-ES" w:eastAsia="es-ES"/>
              </w:rPr>
              <w:t>Cargo:</w:t>
            </w:r>
          </w:p>
        </w:tc>
        <w:tc>
          <w:tcPr>
            <w:tcW w:w="2641" w:type="dxa"/>
          </w:tcPr>
          <w:p w:rsidR="00D32F20" w:rsidRPr="009056F4" w:rsidRDefault="00D32F20" w:rsidP="00BB0B7D">
            <w:pPr>
              <w:pStyle w:val="TesisTextos"/>
              <w:jc w:val="center"/>
              <w:rPr>
                <w:rFonts w:cs="Times New Roman"/>
                <w:lang w:val="es-ES" w:eastAsia="es-ES"/>
              </w:rPr>
            </w:pPr>
            <w:r>
              <w:rPr>
                <w:rFonts w:cs="Times New Roman"/>
                <w:szCs w:val="24"/>
              </w:rPr>
              <w:t>Jefe Marketing</w:t>
            </w:r>
          </w:p>
        </w:tc>
      </w:tr>
      <w:tr w:rsidR="00D32F20" w:rsidRPr="009056F4" w:rsidTr="00097805">
        <w:trPr>
          <w:trHeight w:val="227"/>
          <w:jc w:val="center"/>
        </w:trPr>
        <w:tc>
          <w:tcPr>
            <w:tcW w:w="8311" w:type="dxa"/>
            <w:gridSpan w:val="4"/>
            <w:shd w:val="clear" w:color="auto" w:fill="0070C0"/>
          </w:tcPr>
          <w:p w:rsidR="00D32F20" w:rsidRPr="00C344D4" w:rsidRDefault="00D32F20" w:rsidP="00BB0B7D">
            <w:pPr>
              <w:pStyle w:val="TesisTextos"/>
              <w:rPr>
                <w:rFonts w:cs="Times New Roman"/>
                <w:b/>
                <w:color w:val="FFFFFF" w:themeColor="background1"/>
                <w:szCs w:val="24"/>
                <w:lang w:val="es-ES" w:eastAsia="es-ES"/>
              </w:rPr>
            </w:pPr>
            <w:r w:rsidRPr="00C344D4">
              <w:rPr>
                <w:rFonts w:cs="Times New Roman"/>
                <w:b/>
                <w:color w:val="FFFFFF" w:themeColor="background1"/>
                <w:szCs w:val="24"/>
                <w:lang w:val="es-ES" w:eastAsia="es-ES"/>
              </w:rPr>
              <w:t>Descripción:</w:t>
            </w:r>
          </w:p>
        </w:tc>
      </w:tr>
      <w:tr w:rsidR="00D32F20" w:rsidRPr="009056F4" w:rsidTr="00097805">
        <w:trPr>
          <w:trHeight w:val="1135"/>
          <w:jc w:val="center"/>
        </w:trPr>
        <w:tc>
          <w:tcPr>
            <w:tcW w:w="8311" w:type="dxa"/>
            <w:gridSpan w:val="4"/>
          </w:tcPr>
          <w:p w:rsidR="00D32F20" w:rsidRPr="00632460" w:rsidRDefault="00D32F20" w:rsidP="002B125E">
            <w:pPr>
              <w:pStyle w:val="TesisTextos"/>
              <w:numPr>
                <w:ilvl w:val="0"/>
                <w:numId w:val="20"/>
              </w:numPr>
            </w:pPr>
            <w:r w:rsidRPr="00632460">
              <w:rPr>
                <w:rFonts w:cs="Times New Roman"/>
              </w:rPr>
              <w:t>Ejecución de campañas publicitarias de la empresa</w:t>
            </w:r>
          </w:p>
          <w:p w:rsidR="00D32F20" w:rsidRPr="00632460" w:rsidRDefault="00D32F20" w:rsidP="002B125E">
            <w:pPr>
              <w:pStyle w:val="TesisTextos"/>
              <w:numPr>
                <w:ilvl w:val="0"/>
                <w:numId w:val="20"/>
              </w:numPr>
            </w:pPr>
            <w:r w:rsidRPr="00632460">
              <w:rPr>
                <w:rFonts w:cs="Times New Roman"/>
              </w:rPr>
              <w:t>Elaborar un plan de publicidad y de reconocimiento de la empresa.</w:t>
            </w:r>
          </w:p>
          <w:p w:rsidR="00D32F20" w:rsidRPr="00632460" w:rsidRDefault="00D32F20" w:rsidP="002B125E">
            <w:pPr>
              <w:pStyle w:val="TesisTextos"/>
              <w:numPr>
                <w:ilvl w:val="0"/>
                <w:numId w:val="20"/>
              </w:numPr>
            </w:pPr>
            <w:r w:rsidRPr="00632460">
              <w:rPr>
                <w:rFonts w:cs="Times New Roman"/>
              </w:rPr>
              <w:t>Elaborar afiches publicitarios y publicaciones en medio escrito.</w:t>
            </w:r>
          </w:p>
          <w:p w:rsidR="00D32F20" w:rsidRPr="00632460" w:rsidRDefault="00D32F20" w:rsidP="002B125E">
            <w:pPr>
              <w:pStyle w:val="TesisTextos"/>
              <w:numPr>
                <w:ilvl w:val="0"/>
                <w:numId w:val="20"/>
              </w:numPr>
              <w:rPr>
                <w:rFonts w:cs="Times New Roman"/>
              </w:rPr>
            </w:pPr>
            <w:r w:rsidRPr="00632460">
              <w:rPr>
                <w:rFonts w:cs="Times New Roman"/>
              </w:rPr>
              <w:t>Elaborar carpetas de presentación de la empresa para sus clientes.</w:t>
            </w:r>
          </w:p>
        </w:tc>
      </w:tr>
      <w:tr w:rsidR="00D32F20" w:rsidRPr="00C344D4" w:rsidTr="00097805">
        <w:trPr>
          <w:trHeight w:val="227"/>
          <w:jc w:val="center"/>
        </w:trPr>
        <w:tc>
          <w:tcPr>
            <w:tcW w:w="8311" w:type="dxa"/>
            <w:gridSpan w:val="4"/>
            <w:shd w:val="clear" w:color="auto" w:fill="0070C0"/>
          </w:tcPr>
          <w:p w:rsidR="00D32F20" w:rsidRPr="00C344D4" w:rsidRDefault="00D32F20" w:rsidP="00BB0B7D">
            <w:pPr>
              <w:pStyle w:val="TesisTextos"/>
              <w:rPr>
                <w:rFonts w:cs="Times New Roman"/>
                <w:color w:val="FFFFFF" w:themeColor="background1"/>
              </w:rPr>
            </w:pPr>
            <w:r w:rsidRPr="00C344D4">
              <w:rPr>
                <w:rFonts w:cs="Times New Roman"/>
                <w:color w:val="FFFFFF" w:themeColor="background1"/>
              </w:rPr>
              <w:t>Características</w:t>
            </w:r>
          </w:p>
        </w:tc>
      </w:tr>
      <w:tr w:rsidR="00D32F20" w:rsidRPr="009056F4" w:rsidTr="00097805">
        <w:trPr>
          <w:trHeight w:val="284"/>
          <w:jc w:val="center"/>
        </w:trPr>
        <w:tc>
          <w:tcPr>
            <w:tcW w:w="8311" w:type="dxa"/>
            <w:gridSpan w:val="4"/>
          </w:tcPr>
          <w:p w:rsidR="00D32F20" w:rsidRPr="00632460" w:rsidRDefault="00D32F20" w:rsidP="00AF7EC3">
            <w:pPr>
              <w:pStyle w:val="TesisTextos"/>
              <w:keepNext/>
              <w:numPr>
                <w:ilvl w:val="0"/>
                <w:numId w:val="17"/>
              </w:numPr>
              <w:rPr>
                <w:rFonts w:cs="Times New Roman"/>
              </w:rPr>
            </w:pPr>
            <w:r>
              <w:rPr>
                <w:rFonts w:cs="Times New Roman"/>
              </w:rPr>
              <w:t>PC escritorio</w:t>
            </w:r>
          </w:p>
        </w:tc>
      </w:tr>
    </w:tbl>
    <w:p w:rsidR="00D32F20" w:rsidRPr="00AF7EC3" w:rsidRDefault="00AF7EC3" w:rsidP="00AF7EC3">
      <w:pPr>
        <w:pStyle w:val="Epgrafe"/>
        <w:jc w:val="center"/>
      </w:pPr>
      <w:bookmarkStart w:id="145" w:name="_Toc310849168"/>
      <w:r>
        <w:t xml:space="preserve">Tabla 5- </w:t>
      </w:r>
      <w:fldSimple w:instr=" SEQ Tabla_5- \* ARABIC ">
        <w:r w:rsidR="00B76EAD">
          <w:rPr>
            <w:noProof/>
          </w:rPr>
          <w:t>7</w:t>
        </w:r>
      </w:fldSimple>
      <w:r>
        <w:t xml:space="preserve"> </w:t>
      </w:r>
      <w:r w:rsidRPr="00AF7EC3">
        <w:t>Inventario de activos Jefe Marketing</w:t>
      </w:r>
      <w:bookmarkEnd w:id="145"/>
    </w:p>
    <w:p w:rsidR="00325F32" w:rsidRDefault="00325F32" w:rsidP="004A660F">
      <w:pPr>
        <w:spacing w:after="0" w:line="360" w:lineRule="auto"/>
        <w:jc w:val="both"/>
        <w:rPr>
          <w:rFonts w:ascii="Times New Roman" w:eastAsiaTheme="majorEastAsia" w:hAnsi="Times New Roman" w:cs="Times New Roman"/>
          <w:b/>
          <w:bCs/>
          <w:color w:val="4F81BD" w:themeColor="accent1"/>
          <w:sz w:val="24"/>
          <w:szCs w:val="24"/>
          <w:lang w:val="es-ES"/>
        </w:rPr>
      </w:pPr>
    </w:p>
    <w:p w:rsidR="00962CAD" w:rsidRDefault="00C142E6" w:rsidP="004A660F">
      <w:pPr>
        <w:spacing w:after="0" w:line="360" w:lineRule="auto"/>
        <w:jc w:val="both"/>
        <w:rPr>
          <w:rFonts w:ascii="Times New Roman" w:eastAsiaTheme="minorHAnsi" w:hAnsi="Times New Roman" w:cs="Times New Roman"/>
          <w:sz w:val="24"/>
          <w:szCs w:val="24"/>
          <w:lang w:val="es-ES" w:eastAsia="es-ES"/>
        </w:rPr>
      </w:pPr>
      <w:r>
        <w:rPr>
          <w:rFonts w:ascii="Times New Roman" w:eastAsiaTheme="majorEastAsia" w:hAnsi="Times New Roman" w:cs="Times New Roman"/>
          <w:b/>
          <w:bCs/>
          <w:color w:val="4F81BD" w:themeColor="accent1"/>
          <w:sz w:val="24"/>
          <w:szCs w:val="24"/>
          <w:lang w:val="es-ES"/>
        </w:rPr>
        <w:t xml:space="preserve">Observaciones: </w:t>
      </w:r>
      <w:r>
        <w:rPr>
          <w:rFonts w:ascii="Times New Roman" w:eastAsiaTheme="minorHAnsi" w:hAnsi="Times New Roman" w:cs="Times New Roman"/>
          <w:sz w:val="24"/>
          <w:szCs w:val="24"/>
          <w:lang w:val="es-ES" w:eastAsia="es-ES"/>
        </w:rPr>
        <w:t xml:space="preserve">Cabe acotar que 2 </w:t>
      </w:r>
      <w:r w:rsidRPr="00C33B1D">
        <w:rPr>
          <w:rFonts w:ascii="Times New Roman" w:eastAsiaTheme="minorHAnsi" w:hAnsi="Times New Roman" w:cs="Times New Roman"/>
          <w:sz w:val="24"/>
          <w:szCs w:val="24"/>
          <w:lang w:val="es-ES" w:eastAsia="es-ES"/>
        </w:rPr>
        <w:t xml:space="preserve"> máquinas con estas características, están destinadas al mismo uso y carga de trabajo con diferentes responsables.</w:t>
      </w:r>
    </w:p>
    <w:tbl>
      <w:tblPr>
        <w:tblStyle w:val="Tablaconcuadrcula"/>
        <w:tblW w:w="0" w:type="auto"/>
        <w:jc w:val="center"/>
        <w:tblLook w:val="04A0"/>
      </w:tblPr>
      <w:tblGrid>
        <w:gridCol w:w="2084"/>
        <w:gridCol w:w="2056"/>
        <w:gridCol w:w="1577"/>
        <w:gridCol w:w="2613"/>
      </w:tblGrid>
      <w:tr w:rsidR="00C142E6" w:rsidRPr="009056F4" w:rsidTr="000B1CE4">
        <w:trPr>
          <w:trHeight w:val="294"/>
          <w:jc w:val="center"/>
        </w:trPr>
        <w:tc>
          <w:tcPr>
            <w:tcW w:w="2084" w:type="dxa"/>
            <w:vMerge w:val="restart"/>
            <w:shd w:val="clear" w:color="auto" w:fill="0070C0"/>
          </w:tcPr>
          <w:p w:rsidR="00C142E6" w:rsidRPr="00FA08E4" w:rsidRDefault="00C142E6" w:rsidP="00BB0B7D">
            <w:pPr>
              <w:pStyle w:val="TesisTextos"/>
              <w:rPr>
                <w:rFonts w:cs="Times New Roman"/>
                <w:b/>
                <w:color w:val="FFFFFF" w:themeColor="background1"/>
                <w:szCs w:val="24"/>
                <w:lang w:val="es-ES" w:eastAsia="es-ES"/>
              </w:rPr>
            </w:pPr>
            <w:r w:rsidRPr="00FA08E4">
              <w:rPr>
                <w:rFonts w:cs="Times New Roman"/>
                <w:b/>
                <w:color w:val="FFFFFF" w:themeColor="background1"/>
                <w:szCs w:val="24"/>
                <w:lang w:val="es-ES" w:eastAsia="es-ES"/>
              </w:rPr>
              <w:lastRenderedPageBreak/>
              <w:t>Ubicación:</w:t>
            </w:r>
          </w:p>
        </w:tc>
        <w:tc>
          <w:tcPr>
            <w:tcW w:w="2056" w:type="dxa"/>
            <w:vMerge w:val="restart"/>
          </w:tcPr>
          <w:p w:rsidR="00C142E6" w:rsidRPr="009056F4" w:rsidRDefault="00C142E6" w:rsidP="00BB0B7D">
            <w:pPr>
              <w:pStyle w:val="TesisTextos"/>
              <w:rPr>
                <w:rFonts w:cs="Times New Roman"/>
                <w:lang w:val="es-ES" w:eastAsia="es-ES"/>
              </w:rPr>
            </w:pPr>
            <w:r w:rsidRPr="009056F4">
              <w:rPr>
                <w:rFonts w:cs="Times New Roman"/>
                <w:szCs w:val="24"/>
              </w:rPr>
              <w:t xml:space="preserve">Dpto. </w:t>
            </w:r>
            <w:r>
              <w:rPr>
                <w:rFonts w:cs="Times New Roman"/>
                <w:szCs w:val="24"/>
              </w:rPr>
              <w:t>RRHH</w:t>
            </w:r>
          </w:p>
        </w:tc>
        <w:tc>
          <w:tcPr>
            <w:tcW w:w="1577" w:type="dxa"/>
            <w:shd w:val="clear" w:color="auto" w:fill="0070C0"/>
          </w:tcPr>
          <w:p w:rsidR="00C142E6" w:rsidRPr="00FA08E4" w:rsidRDefault="00C142E6" w:rsidP="00BB0B7D">
            <w:pPr>
              <w:pStyle w:val="TesisTextos"/>
              <w:rPr>
                <w:rFonts w:cs="Times New Roman"/>
                <w:b/>
                <w:color w:val="FFFFFF" w:themeColor="background1"/>
                <w:szCs w:val="24"/>
                <w:lang w:val="es-ES" w:eastAsia="es-ES"/>
              </w:rPr>
            </w:pPr>
            <w:r w:rsidRPr="00FA08E4">
              <w:rPr>
                <w:rFonts w:cs="Times New Roman"/>
                <w:b/>
                <w:color w:val="FFFFFF" w:themeColor="background1"/>
                <w:szCs w:val="24"/>
                <w:lang w:val="es-ES" w:eastAsia="es-ES"/>
              </w:rPr>
              <w:t>Responsable:</w:t>
            </w:r>
          </w:p>
        </w:tc>
        <w:tc>
          <w:tcPr>
            <w:tcW w:w="2613" w:type="dxa"/>
          </w:tcPr>
          <w:p w:rsidR="00C142E6" w:rsidRPr="009056F4" w:rsidRDefault="00C142E6" w:rsidP="00BB0B7D">
            <w:pPr>
              <w:pStyle w:val="TesisTextos"/>
              <w:rPr>
                <w:rFonts w:cs="Times New Roman"/>
                <w:lang w:val="es-ES" w:eastAsia="es-ES"/>
              </w:rPr>
            </w:pPr>
            <w:r>
              <w:rPr>
                <w:rFonts w:cs="Times New Roman"/>
                <w:szCs w:val="24"/>
              </w:rPr>
              <w:t>Lucy Suastegui</w:t>
            </w:r>
          </w:p>
        </w:tc>
      </w:tr>
      <w:tr w:rsidR="00C142E6" w:rsidRPr="009056F4" w:rsidTr="000B1CE4">
        <w:trPr>
          <w:trHeight w:val="443"/>
          <w:jc w:val="center"/>
        </w:trPr>
        <w:tc>
          <w:tcPr>
            <w:tcW w:w="2084" w:type="dxa"/>
            <w:vMerge/>
            <w:shd w:val="clear" w:color="auto" w:fill="0070C0"/>
          </w:tcPr>
          <w:p w:rsidR="00C142E6" w:rsidRPr="009056F4" w:rsidRDefault="00C142E6" w:rsidP="00BB0B7D">
            <w:pPr>
              <w:pStyle w:val="TesisTextos"/>
              <w:rPr>
                <w:rFonts w:cs="Times New Roman"/>
                <w:b/>
                <w:lang w:val="es-ES" w:eastAsia="es-ES"/>
              </w:rPr>
            </w:pPr>
          </w:p>
        </w:tc>
        <w:tc>
          <w:tcPr>
            <w:tcW w:w="2056" w:type="dxa"/>
            <w:vMerge/>
          </w:tcPr>
          <w:p w:rsidR="00C142E6" w:rsidRPr="009056F4" w:rsidRDefault="00C142E6" w:rsidP="00BB0B7D">
            <w:pPr>
              <w:pStyle w:val="TesisTextos"/>
              <w:rPr>
                <w:rFonts w:cs="Times New Roman"/>
                <w:lang w:val="es-ES" w:eastAsia="es-ES"/>
              </w:rPr>
            </w:pPr>
          </w:p>
        </w:tc>
        <w:tc>
          <w:tcPr>
            <w:tcW w:w="1577" w:type="dxa"/>
            <w:shd w:val="clear" w:color="auto" w:fill="0070C0"/>
          </w:tcPr>
          <w:p w:rsidR="00C142E6" w:rsidRPr="00FA08E4" w:rsidRDefault="00C142E6" w:rsidP="00BB0B7D">
            <w:pPr>
              <w:pStyle w:val="TesisTextos"/>
              <w:rPr>
                <w:rFonts w:cs="Times New Roman"/>
                <w:b/>
                <w:color w:val="FFFFFF" w:themeColor="background1"/>
                <w:szCs w:val="24"/>
                <w:lang w:val="es-ES" w:eastAsia="es-ES"/>
              </w:rPr>
            </w:pPr>
            <w:r w:rsidRPr="00FA08E4">
              <w:rPr>
                <w:rFonts w:cs="Times New Roman"/>
                <w:b/>
                <w:color w:val="FFFFFF" w:themeColor="background1"/>
                <w:szCs w:val="24"/>
                <w:lang w:val="es-ES" w:eastAsia="es-ES"/>
              </w:rPr>
              <w:t>Cargo:</w:t>
            </w:r>
          </w:p>
        </w:tc>
        <w:tc>
          <w:tcPr>
            <w:tcW w:w="2613" w:type="dxa"/>
          </w:tcPr>
          <w:p w:rsidR="00C142E6" w:rsidRPr="00651E47" w:rsidRDefault="00C142E6" w:rsidP="00BB0B7D">
            <w:pPr>
              <w:pStyle w:val="TesisTextos"/>
              <w:rPr>
                <w:rFonts w:cs="Times New Roman"/>
                <w:szCs w:val="24"/>
              </w:rPr>
            </w:pPr>
            <w:r>
              <w:rPr>
                <w:rFonts w:cs="Times New Roman"/>
                <w:szCs w:val="24"/>
              </w:rPr>
              <w:t>Jefe Recursos Humano</w:t>
            </w:r>
          </w:p>
        </w:tc>
      </w:tr>
      <w:tr w:rsidR="00C142E6" w:rsidRPr="009056F4" w:rsidTr="000B1CE4">
        <w:trPr>
          <w:trHeight w:val="369"/>
          <w:jc w:val="center"/>
        </w:trPr>
        <w:tc>
          <w:tcPr>
            <w:tcW w:w="8330" w:type="dxa"/>
            <w:gridSpan w:val="4"/>
            <w:shd w:val="clear" w:color="auto" w:fill="0070C0"/>
          </w:tcPr>
          <w:p w:rsidR="00C142E6" w:rsidRPr="00FA08E4" w:rsidRDefault="00C142E6" w:rsidP="004A3878">
            <w:pPr>
              <w:pStyle w:val="TesisTextos"/>
              <w:tabs>
                <w:tab w:val="left" w:pos="8320"/>
              </w:tabs>
              <w:rPr>
                <w:rFonts w:cs="Times New Roman"/>
                <w:b/>
                <w:color w:val="FFFFFF" w:themeColor="background1"/>
                <w:szCs w:val="24"/>
                <w:lang w:val="es-ES" w:eastAsia="es-ES"/>
              </w:rPr>
            </w:pPr>
            <w:r w:rsidRPr="00FA08E4">
              <w:rPr>
                <w:rFonts w:cs="Times New Roman"/>
                <w:b/>
                <w:color w:val="FFFFFF" w:themeColor="background1"/>
                <w:szCs w:val="24"/>
                <w:lang w:val="es-ES" w:eastAsia="es-ES"/>
              </w:rPr>
              <w:t>Descripción:</w:t>
            </w:r>
          </w:p>
        </w:tc>
      </w:tr>
      <w:tr w:rsidR="00C142E6" w:rsidRPr="009056F4" w:rsidTr="000B1CE4">
        <w:trPr>
          <w:trHeight w:val="1106"/>
          <w:jc w:val="center"/>
        </w:trPr>
        <w:tc>
          <w:tcPr>
            <w:tcW w:w="8330" w:type="dxa"/>
            <w:gridSpan w:val="4"/>
          </w:tcPr>
          <w:p w:rsidR="00C142E6" w:rsidRDefault="00C142E6" w:rsidP="0004704A">
            <w:pPr>
              <w:pStyle w:val="TesisTextos"/>
              <w:numPr>
                <w:ilvl w:val="0"/>
                <w:numId w:val="18"/>
              </w:numPr>
              <w:rPr>
                <w:rFonts w:cs="Times New Roman"/>
              </w:rPr>
            </w:pPr>
            <w:r>
              <w:rPr>
                <w:rFonts w:cs="Times New Roman"/>
              </w:rPr>
              <w:t>Elaboración de rol de pagos:</w:t>
            </w:r>
          </w:p>
          <w:p w:rsidR="00C142E6" w:rsidRPr="002131B2" w:rsidRDefault="00C142E6" w:rsidP="0004704A">
            <w:pPr>
              <w:pStyle w:val="Prrafodelista"/>
              <w:numPr>
                <w:ilvl w:val="0"/>
                <w:numId w:val="18"/>
              </w:numPr>
              <w:spacing w:after="30"/>
              <w:outlineLvl w:val="3"/>
              <w:rPr>
                <w:rFonts w:ascii="Times New Roman" w:eastAsiaTheme="minorHAnsi" w:hAnsi="Times New Roman" w:cs="Times New Roman"/>
                <w:sz w:val="24"/>
                <w:lang w:eastAsia="en-US"/>
              </w:rPr>
            </w:pPr>
            <w:r w:rsidRPr="002131B2">
              <w:rPr>
                <w:rFonts w:ascii="Times New Roman" w:eastAsiaTheme="minorHAnsi" w:hAnsi="Times New Roman" w:cs="Times New Roman"/>
                <w:sz w:val="24"/>
                <w:lang w:eastAsia="en-US"/>
              </w:rPr>
              <w:t>Control y evaluación del desempeño</w:t>
            </w:r>
          </w:p>
          <w:p w:rsidR="00C142E6" w:rsidRPr="00B83D78" w:rsidRDefault="00C142E6" w:rsidP="0004704A">
            <w:pPr>
              <w:pStyle w:val="TesisTextos"/>
              <w:numPr>
                <w:ilvl w:val="0"/>
                <w:numId w:val="18"/>
              </w:numPr>
              <w:rPr>
                <w:rFonts w:cs="Times New Roman"/>
              </w:rPr>
            </w:pPr>
            <w:r>
              <w:rPr>
                <w:rFonts w:cs="Times New Roman"/>
              </w:rPr>
              <w:t>Elaboración de pruebas psicologías y de aptitud.</w:t>
            </w:r>
          </w:p>
        </w:tc>
      </w:tr>
      <w:tr w:rsidR="00C142E6" w:rsidRPr="009056F4" w:rsidTr="000B1CE4">
        <w:trPr>
          <w:trHeight w:val="294"/>
          <w:jc w:val="center"/>
        </w:trPr>
        <w:tc>
          <w:tcPr>
            <w:tcW w:w="8330" w:type="dxa"/>
            <w:gridSpan w:val="4"/>
            <w:shd w:val="clear" w:color="auto" w:fill="0070C0"/>
          </w:tcPr>
          <w:p w:rsidR="00C142E6" w:rsidRPr="00FA08E4" w:rsidRDefault="00C142E6" w:rsidP="00BB0B7D">
            <w:pPr>
              <w:pStyle w:val="TesisTextos"/>
              <w:rPr>
                <w:rFonts w:cs="Times New Roman"/>
                <w:b/>
                <w:color w:val="FFFFFF" w:themeColor="background1"/>
                <w:szCs w:val="24"/>
                <w:lang w:val="es-ES" w:eastAsia="es-ES"/>
              </w:rPr>
            </w:pPr>
            <w:r w:rsidRPr="00FA08E4">
              <w:rPr>
                <w:rFonts w:cs="Times New Roman"/>
                <w:b/>
                <w:color w:val="FFFFFF" w:themeColor="background1"/>
                <w:szCs w:val="24"/>
                <w:lang w:val="es-ES" w:eastAsia="es-ES"/>
              </w:rPr>
              <w:t>Características</w:t>
            </w:r>
          </w:p>
        </w:tc>
      </w:tr>
      <w:tr w:rsidR="00C142E6" w:rsidRPr="009056F4" w:rsidTr="000B1CE4">
        <w:trPr>
          <w:trHeight w:val="369"/>
          <w:jc w:val="center"/>
        </w:trPr>
        <w:tc>
          <w:tcPr>
            <w:tcW w:w="8330" w:type="dxa"/>
            <w:gridSpan w:val="4"/>
          </w:tcPr>
          <w:p w:rsidR="00C142E6" w:rsidRPr="009056F4" w:rsidRDefault="00C142E6" w:rsidP="00AF7EC3">
            <w:pPr>
              <w:pStyle w:val="TesisTextos"/>
              <w:keepNext/>
              <w:numPr>
                <w:ilvl w:val="0"/>
                <w:numId w:val="17"/>
              </w:numPr>
              <w:tabs>
                <w:tab w:val="left" w:pos="2562"/>
              </w:tabs>
              <w:rPr>
                <w:rFonts w:cs="Times New Roman"/>
                <w:lang w:val="es-ES" w:eastAsia="es-ES"/>
              </w:rPr>
            </w:pPr>
            <w:r>
              <w:rPr>
                <w:rFonts w:cs="Times New Roman"/>
              </w:rPr>
              <w:t>PC escritorio</w:t>
            </w:r>
          </w:p>
        </w:tc>
      </w:tr>
    </w:tbl>
    <w:p w:rsidR="00FA08E4" w:rsidRPr="00AF7EC3" w:rsidRDefault="00AF7EC3" w:rsidP="00AF7EC3">
      <w:pPr>
        <w:pStyle w:val="Epgrafe"/>
        <w:jc w:val="center"/>
      </w:pPr>
      <w:bookmarkStart w:id="146" w:name="_Toc310849169"/>
      <w:r>
        <w:t xml:space="preserve">Tabla 5- </w:t>
      </w:r>
      <w:fldSimple w:instr=" SEQ Tabla_5- \* ARABIC ">
        <w:r w:rsidR="00B76EAD">
          <w:rPr>
            <w:noProof/>
          </w:rPr>
          <w:t>8</w:t>
        </w:r>
      </w:fldSimple>
      <w:r>
        <w:t xml:space="preserve"> </w:t>
      </w:r>
      <w:r w:rsidRPr="00AF7EC3">
        <w:t>Inventario de activos Jefe Recursos Humano</w:t>
      </w:r>
      <w:bookmarkEnd w:id="146"/>
    </w:p>
    <w:p w:rsidR="00962CAD" w:rsidRPr="00AF7EC3" w:rsidRDefault="00962CAD" w:rsidP="00AF7EC3">
      <w:pPr>
        <w:autoSpaceDE w:val="0"/>
        <w:autoSpaceDN w:val="0"/>
        <w:adjustRightInd w:val="0"/>
        <w:spacing w:after="0" w:line="360" w:lineRule="auto"/>
        <w:rPr>
          <w:rFonts w:ascii="Times New Roman" w:hAnsi="Times New Roman" w:cs="Times New Roman"/>
          <w:i/>
          <w:sz w:val="24"/>
          <w:szCs w:val="24"/>
        </w:rPr>
      </w:pPr>
    </w:p>
    <w:tbl>
      <w:tblPr>
        <w:tblStyle w:val="Tablaconcuadrcula"/>
        <w:tblW w:w="0" w:type="auto"/>
        <w:jc w:val="center"/>
        <w:tblLook w:val="04A0"/>
      </w:tblPr>
      <w:tblGrid>
        <w:gridCol w:w="2079"/>
        <w:gridCol w:w="2071"/>
        <w:gridCol w:w="1577"/>
        <w:gridCol w:w="2646"/>
      </w:tblGrid>
      <w:tr w:rsidR="00FA08E4" w:rsidRPr="009056F4" w:rsidTr="000B1CE4">
        <w:trPr>
          <w:trHeight w:val="225"/>
          <w:jc w:val="center"/>
        </w:trPr>
        <w:tc>
          <w:tcPr>
            <w:tcW w:w="2079" w:type="dxa"/>
            <w:vMerge w:val="restart"/>
            <w:shd w:val="clear" w:color="auto" w:fill="0070C0"/>
          </w:tcPr>
          <w:p w:rsidR="00FA08E4" w:rsidRPr="00FA08E4" w:rsidRDefault="00FA08E4" w:rsidP="003F387D">
            <w:pPr>
              <w:pStyle w:val="TesisTextos"/>
              <w:rPr>
                <w:rFonts w:cs="Times New Roman"/>
                <w:b/>
                <w:color w:val="FFFFFF" w:themeColor="background1"/>
                <w:szCs w:val="24"/>
                <w:lang w:val="es-ES" w:eastAsia="es-ES"/>
              </w:rPr>
            </w:pPr>
            <w:r w:rsidRPr="00FA08E4">
              <w:rPr>
                <w:rFonts w:cs="Times New Roman"/>
                <w:b/>
                <w:color w:val="FFFFFF" w:themeColor="background1"/>
                <w:szCs w:val="24"/>
                <w:lang w:val="es-ES" w:eastAsia="es-ES"/>
              </w:rPr>
              <w:t>Ubicación:</w:t>
            </w:r>
          </w:p>
        </w:tc>
        <w:tc>
          <w:tcPr>
            <w:tcW w:w="2071" w:type="dxa"/>
            <w:vMerge w:val="restart"/>
          </w:tcPr>
          <w:p w:rsidR="00FA08E4" w:rsidRPr="009056F4" w:rsidRDefault="00FA08E4" w:rsidP="003F387D">
            <w:pPr>
              <w:pStyle w:val="TesisTextos"/>
              <w:rPr>
                <w:rFonts w:cs="Times New Roman"/>
                <w:lang w:val="es-ES" w:eastAsia="es-ES"/>
              </w:rPr>
            </w:pPr>
            <w:r w:rsidRPr="009056F4">
              <w:rPr>
                <w:rFonts w:cs="Times New Roman"/>
                <w:szCs w:val="24"/>
              </w:rPr>
              <w:t xml:space="preserve">Dpto. </w:t>
            </w:r>
            <w:r>
              <w:rPr>
                <w:rFonts w:cs="Times New Roman"/>
                <w:szCs w:val="24"/>
              </w:rPr>
              <w:t>Financiero</w:t>
            </w:r>
          </w:p>
        </w:tc>
        <w:tc>
          <w:tcPr>
            <w:tcW w:w="1577" w:type="dxa"/>
            <w:shd w:val="clear" w:color="auto" w:fill="0070C0"/>
          </w:tcPr>
          <w:p w:rsidR="00FA08E4" w:rsidRPr="00FA08E4" w:rsidRDefault="00FA08E4" w:rsidP="003F387D">
            <w:pPr>
              <w:pStyle w:val="TesisTextos"/>
              <w:rPr>
                <w:rFonts w:cs="Times New Roman"/>
                <w:b/>
                <w:color w:val="FFFFFF" w:themeColor="background1"/>
                <w:szCs w:val="24"/>
                <w:lang w:val="es-ES" w:eastAsia="es-ES"/>
              </w:rPr>
            </w:pPr>
            <w:r w:rsidRPr="00FA08E4">
              <w:rPr>
                <w:rFonts w:cs="Times New Roman"/>
                <w:b/>
                <w:color w:val="FFFFFF" w:themeColor="background1"/>
                <w:szCs w:val="24"/>
                <w:lang w:val="es-ES" w:eastAsia="es-ES"/>
              </w:rPr>
              <w:t>Responsable:</w:t>
            </w:r>
          </w:p>
        </w:tc>
        <w:tc>
          <w:tcPr>
            <w:tcW w:w="2646" w:type="dxa"/>
          </w:tcPr>
          <w:p w:rsidR="00FA08E4" w:rsidRPr="009056F4" w:rsidRDefault="00FA08E4" w:rsidP="001C4158">
            <w:pPr>
              <w:pStyle w:val="TesisTextos"/>
              <w:rPr>
                <w:rFonts w:cs="Times New Roman"/>
                <w:lang w:val="es-ES" w:eastAsia="es-ES"/>
              </w:rPr>
            </w:pPr>
            <w:r>
              <w:rPr>
                <w:rFonts w:cs="Times New Roman"/>
                <w:szCs w:val="24"/>
              </w:rPr>
              <w:t>Nelson Rodr</w:t>
            </w:r>
            <w:r w:rsidR="001C4158">
              <w:rPr>
                <w:rFonts w:cs="Times New Roman"/>
                <w:szCs w:val="24"/>
              </w:rPr>
              <w:t>í</w:t>
            </w:r>
            <w:r>
              <w:rPr>
                <w:rFonts w:cs="Times New Roman"/>
                <w:szCs w:val="24"/>
              </w:rPr>
              <w:t>guez</w:t>
            </w:r>
          </w:p>
        </w:tc>
      </w:tr>
      <w:tr w:rsidR="00FA08E4" w:rsidRPr="009056F4" w:rsidTr="000B1CE4">
        <w:trPr>
          <w:trHeight w:val="152"/>
          <w:jc w:val="center"/>
        </w:trPr>
        <w:tc>
          <w:tcPr>
            <w:tcW w:w="2079" w:type="dxa"/>
            <w:vMerge/>
            <w:shd w:val="clear" w:color="auto" w:fill="0070C0"/>
          </w:tcPr>
          <w:p w:rsidR="00FA08E4" w:rsidRPr="00FA08E4" w:rsidRDefault="00FA08E4" w:rsidP="003F387D">
            <w:pPr>
              <w:pStyle w:val="TesisTextos"/>
              <w:rPr>
                <w:rFonts w:cs="Times New Roman"/>
                <w:b/>
                <w:color w:val="FFFFFF" w:themeColor="background1"/>
                <w:lang w:val="es-ES" w:eastAsia="es-ES"/>
              </w:rPr>
            </w:pPr>
          </w:p>
        </w:tc>
        <w:tc>
          <w:tcPr>
            <w:tcW w:w="2071" w:type="dxa"/>
            <w:vMerge/>
          </w:tcPr>
          <w:p w:rsidR="00FA08E4" w:rsidRPr="009056F4" w:rsidRDefault="00FA08E4" w:rsidP="003F387D">
            <w:pPr>
              <w:pStyle w:val="TesisTextos"/>
              <w:rPr>
                <w:rFonts w:cs="Times New Roman"/>
                <w:lang w:val="es-ES" w:eastAsia="es-ES"/>
              </w:rPr>
            </w:pPr>
          </w:p>
        </w:tc>
        <w:tc>
          <w:tcPr>
            <w:tcW w:w="1577" w:type="dxa"/>
            <w:shd w:val="clear" w:color="auto" w:fill="0070C0"/>
          </w:tcPr>
          <w:p w:rsidR="00FA08E4" w:rsidRPr="00FA08E4" w:rsidRDefault="00FA08E4" w:rsidP="003F387D">
            <w:pPr>
              <w:pStyle w:val="TesisTextos"/>
              <w:rPr>
                <w:rFonts w:cs="Times New Roman"/>
                <w:b/>
                <w:color w:val="FFFFFF" w:themeColor="background1"/>
                <w:szCs w:val="24"/>
                <w:lang w:val="es-ES" w:eastAsia="es-ES"/>
              </w:rPr>
            </w:pPr>
            <w:r w:rsidRPr="00FA08E4">
              <w:rPr>
                <w:rFonts w:cs="Times New Roman"/>
                <w:b/>
                <w:color w:val="FFFFFF" w:themeColor="background1"/>
                <w:szCs w:val="24"/>
                <w:lang w:val="es-ES" w:eastAsia="es-ES"/>
              </w:rPr>
              <w:t>Cargo:</w:t>
            </w:r>
          </w:p>
        </w:tc>
        <w:tc>
          <w:tcPr>
            <w:tcW w:w="2646" w:type="dxa"/>
          </w:tcPr>
          <w:p w:rsidR="00FA08E4" w:rsidRPr="009056F4" w:rsidRDefault="00FA08E4" w:rsidP="003F387D">
            <w:pPr>
              <w:pStyle w:val="TesisTextos"/>
              <w:jc w:val="center"/>
              <w:rPr>
                <w:rFonts w:cs="Times New Roman"/>
                <w:lang w:val="es-ES" w:eastAsia="es-ES"/>
              </w:rPr>
            </w:pPr>
            <w:r>
              <w:rPr>
                <w:rFonts w:cs="Times New Roman"/>
                <w:szCs w:val="24"/>
              </w:rPr>
              <w:t>Gerente General</w:t>
            </w:r>
          </w:p>
        </w:tc>
      </w:tr>
      <w:tr w:rsidR="00FA08E4" w:rsidRPr="009056F4" w:rsidTr="000B1CE4">
        <w:trPr>
          <w:trHeight w:val="225"/>
          <w:jc w:val="center"/>
        </w:trPr>
        <w:tc>
          <w:tcPr>
            <w:tcW w:w="8373" w:type="dxa"/>
            <w:gridSpan w:val="4"/>
            <w:shd w:val="clear" w:color="auto" w:fill="0070C0"/>
          </w:tcPr>
          <w:p w:rsidR="00FA08E4" w:rsidRPr="00FA08E4" w:rsidRDefault="00FA08E4" w:rsidP="003F387D">
            <w:pPr>
              <w:pStyle w:val="TesisTextos"/>
              <w:rPr>
                <w:rFonts w:cs="Times New Roman"/>
                <w:b/>
                <w:color w:val="FFFFFF" w:themeColor="background1"/>
                <w:szCs w:val="24"/>
                <w:lang w:val="es-ES" w:eastAsia="es-ES"/>
              </w:rPr>
            </w:pPr>
            <w:r w:rsidRPr="00FA08E4">
              <w:rPr>
                <w:rFonts w:cs="Times New Roman"/>
                <w:b/>
                <w:color w:val="FFFFFF" w:themeColor="background1"/>
                <w:szCs w:val="24"/>
                <w:lang w:val="es-ES" w:eastAsia="es-ES"/>
              </w:rPr>
              <w:t>Descripción:</w:t>
            </w:r>
          </w:p>
        </w:tc>
      </w:tr>
      <w:tr w:rsidR="00FA08E4" w:rsidRPr="009056F4" w:rsidTr="000B1CE4">
        <w:trPr>
          <w:trHeight w:val="2030"/>
          <w:jc w:val="center"/>
        </w:trPr>
        <w:tc>
          <w:tcPr>
            <w:tcW w:w="8373" w:type="dxa"/>
            <w:gridSpan w:val="4"/>
          </w:tcPr>
          <w:p w:rsidR="00FA08E4" w:rsidRPr="00632460" w:rsidRDefault="00FA08E4" w:rsidP="002B125E">
            <w:pPr>
              <w:pStyle w:val="TesisTextos"/>
              <w:numPr>
                <w:ilvl w:val="0"/>
                <w:numId w:val="20"/>
              </w:numPr>
            </w:pPr>
            <w:r w:rsidRPr="00632460">
              <w:rPr>
                <w:rFonts w:cs="Times New Roman"/>
              </w:rPr>
              <w:t>Elaboración de presupuestos</w:t>
            </w:r>
          </w:p>
          <w:p w:rsidR="00FA08E4" w:rsidRPr="00632460" w:rsidRDefault="00FA08E4" w:rsidP="002B125E">
            <w:pPr>
              <w:pStyle w:val="TesisTextos"/>
              <w:numPr>
                <w:ilvl w:val="0"/>
                <w:numId w:val="20"/>
              </w:numPr>
            </w:pPr>
            <w:r w:rsidRPr="00632460">
              <w:rPr>
                <w:rFonts w:cs="Times New Roman"/>
              </w:rPr>
              <w:t>Administración del personal</w:t>
            </w:r>
          </w:p>
          <w:p w:rsidR="00FA08E4" w:rsidRPr="00632460" w:rsidRDefault="00FA08E4" w:rsidP="002B125E">
            <w:pPr>
              <w:pStyle w:val="TesisTextos"/>
              <w:numPr>
                <w:ilvl w:val="0"/>
                <w:numId w:val="20"/>
              </w:numPr>
            </w:pPr>
            <w:r w:rsidRPr="00632460">
              <w:rPr>
                <w:rFonts w:cs="Times New Roman"/>
              </w:rPr>
              <w:t>Relaciones públicas</w:t>
            </w:r>
          </w:p>
          <w:p w:rsidR="00FA08E4" w:rsidRPr="00632460" w:rsidRDefault="00FA08E4" w:rsidP="002B125E">
            <w:pPr>
              <w:pStyle w:val="TesisTextos"/>
              <w:numPr>
                <w:ilvl w:val="0"/>
                <w:numId w:val="20"/>
              </w:numPr>
            </w:pPr>
            <w:r w:rsidRPr="00632460">
              <w:rPr>
                <w:rFonts w:cs="Times New Roman"/>
              </w:rPr>
              <w:t>Seguridad y seguros</w:t>
            </w:r>
          </w:p>
          <w:p w:rsidR="00FA08E4" w:rsidRPr="00632460" w:rsidRDefault="00FA08E4" w:rsidP="002B125E">
            <w:pPr>
              <w:pStyle w:val="TesisTextos"/>
              <w:numPr>
                <w:ilvl w:val="0"/>
                <w:numId w:val="20"/>
              </w:numPr>
            </w:pPr>
            <w:r w:rsidRPr="00632460">
              <w:rPr>
                <w:rFonts w:cs="Times New Roman"/>
              </w:rPr>
              <w:t>Planificación del negocio financiero y de desarrollo</w:t>
            </w:r>
          </w:p>
          <w:p w:rsidR="00FA08E4" w:rsidRPr="00632460" w:rsidRDefault="00FA08E4" w:rsidP="002B125E">
            <w:pPr>
              <w:pStyle w:val="TesisTextos"/>
              <w:numPr>
                <w:ilvl w:val="0"/>
                <w:numId w:val="20"/>
              </w:numPr>
            </w:pPr>
            <w:r w:rsidRPr="00632460">
              <w:rPr>
                <w:rFonts w:cs="Times New Roman"/>
              </w:rPr>
              <w:t>Manejo de crisis – Solución de conflictos</w:t>
            </w:r>
          </w:p>
          <w:p w:rsidR="00FA08E4" w:rsidRPr="00632460" w:rsidRDefault="00FA08E4" w:rsidP="002B125E">
            <w:pPr>
              <w:pStyle w:val="TesisTextos"/>
              <w:numPr>
                <w:ilvl w:val="0"/>
                <w:numId w:val="20"/>
              </w:numPr>
              <w:rPr>
                <w:rFonts w:cs="Times New Roman"/>
              </w:rPr>
            </w:pPr>
            <w:r w:rsidRPr="00632460">
              <w:rPr>
                <w:rFonts w:cs="Times New Roman"/>
              </w:rPr>
              <w:t>Administración del riesgo empresarial</w:t>
            </w:r>
          </w:p>
        </w:tc>
      </w:tr>
      <w:tr w:rsidR="00FA08E4" w:rsidRPr="00FA08E4" w:rsidTr="000B1CE4">
        <w:trPr>
          <w:trHeight w:val="225"/>
          <w:jc w:val="center"/>
        </w:trPr>
        <w:tc>
          <w:tcPr>
            <w:tcW w:w="8373" w:type="dxa"/>
            <w:gridSpan w:val="4"/>
            <w:shd w:val="clear" w:color="auto" w:fill="0070C0"/>
          </w:tcPr>
          <w:p w:rsidR="00FA08E4" w:rsidRPr="00FA08E4" w:rsidRDefault="00FA08E4" w:rsidP="00FA08E4">
            <w:pPr>
              <w:pStyle w:val="TesisTextos"/>
              <w:rPr>
                <w:rFonts w:cs="Times New Roman"/>
                <w:b/>
                <w:color w:val="FFFFFF" w:themeColor="background1"/>
                <w:szCs w:val="24"/>
                <w:lang w:val="es-ES" w:eastAsia="es-ES"/>
              </w:rPr>
            </w:pPr>
            <w:r w:rsidRPr="00FA08E4">
              <w:rPr>
                <w:rFonts w:cs="Times New Roman"/>
                <w:b/>
                <w:color w:val="FFFFFF" w:themeColor="background1"/>
                <w:szCs w:val="24"/>
                <w:lang w:val="es-ES" w:eastAsia="es-ES"/>
              </w:rPr>
              <w:t>Características</w:t>
            </w:r>
          </w:p>
        </w:tc>
      </w:tr>
      <w:tr w:rsidR="00FA08E4" w:rsidRPr="009056F4" w:rsidTr="000B1CE4">
        <w:trPr>
          <w:trHeight w:val="282"/>
          <w:jc w:val="center"/>
        </w:trPr>
        <w:tc>
          <w:tcPr>
            <w:tcW w:w="8373" w:type="dxa"/>
            <w:gridSpan w:val="4"/>
          </w:tcPr>
          <w:p w:rsidR="00FA08E4" w:rsidRPr="009056F4" w:rsidRDefault="00FA08E4" w:rsidP="002B125E">
            <w:pPr>
              <w:pStyle w:val="TesisTextos"/>
              <w:keepNext/>
              <w:numPr>
                <w:ilvl w:val="0"/>
                <w:numId w:val="20"/>
              </w:numPr>
              <w:rPr>
                <w:rFonts w:cs="Times New Roman"/>
                <w:lang w:val="es-ES" w:eastAsia="es-ES"/>
              </w:rPr>
            </w:pPr>
            <w:r>
              <w:rPr>
                <w:rFonts w:cs="Times New Roman"/>
              </w:rPr>
              <w:t>Laptop</w:t>
            </w:r>
          </w:p>
        </w:tc>
      </w:tr>
    </w:tbl>
    <w:p w:rsidR="00FA08E4" w:rsidRPr="00F13E0D" w:rsidRDefault="00F13E0D" w:rsidP="00F13E0D">
      <w:pPr>
        <w:pStyle w:val="Epgrafe"/>
        <w:jc w:val="center"/>
      </w:pPr>
      <w:bookmarkStart w:id="147" w:name="_Toc310849170"/>
      <w:r>
        <w:t xml:space="preserve">Tabla 5- </w:t>
      </w:r>
      <w:fldSimple w:instr=" SEQ Tabla_5- \* ARABIC ">
        <w:r w:rsidR="00B76EAD">
          <w:rPr>
            <w:noProof/>
          </w:rPr>
          <w:t>9</w:t>
        </w:r>
      </w:fldSimple>
      <w:r>
        <w:t xml:space="preserve"> </w:t>
      </w:r>
      <w:r w:rsidRPr="00F13E0D">
        <w:t>Inventario de activos Gerente General</w:t>
      </w:r>
      <w:bookmarkEnd w:id="147"/>
    </w:p>
    <w:p w:rsidR="00FA08E4" w:rsidRDefault="00FA08E4" w:rsidP="00EE0351">
      <w:pPr>
        <w:autoSpaceDE w:val="0"/>
        <w:autoSpaceDN w:val="0"/>
        <w:adjustRightInd w:val="0"/>
        <w:spacing w:after="0" w:line="360" w:lineRule="auto"/>
        <w:jc w:val="center"/>
        <w:rPr>
          <w:rFonts w:ascii="Times New Roman" w:hAnsi="Times New Roman" w:cs="Times New Roman"/>
          <w:i/>
          <w:sz w:val="24"/>
          <w:szCs w:val="24"/>
          <w:lang w:val="es-ES"/>
        </w:rPr>
      </w:pPr>
    </w:p>
    <w:p w:rsidR="001E41CE" w:rsidRDefault="001E41CE" w:rsidP="00EE0351">
      <w:pPr>
        <w:autoSpaceDE w:val="0"/>
        <w:autoSpaceDN w:val="0"/>
        <w:adjustRightInd w:val="0"/>
        <w:spacing w:after="0" w:line="360" w:lineRule="auto"/>
        <w:jc w:val="center"/>
        <w:rPr>
          <w:rFonts w:ascii="Times New Roman" w:hAnsi="Times New Roman" w:cs="Times New Roman"/>
          <w:i/>
          <w:sz w:val="24"/>
          <w:szCs w:val="24"/>
          <w:lang w:val="es-ES"/>
        </w:rPr>
      </w:pPr>
    </w:p>
    <w:p w:rsidR="001E41CE" w:rsidRDefault="001E41CE" w:rsidP="00EE0351">
      <w:pPr>
        <w:autoSpaceDE w:val="0"/>
        <w:autoSpaceDN w:val="0"/>
        <w:adjustRightInd w:val="0"/>
        <w:spacing w:after="0" w:line="360" w:lineRule="auto"/>
        <w:jc w:val="center"/>
        <w:rPr>
          <w:rFonts w:ascii="Times New Roman" w:hAnsi="Times New Roman" w:cs="Times New Roman"/>
          <w:i/>
          <w:sz w:val="24"/>
          <w:szCs w:val="24"/>
          <w:lang w:val="es-ES"/>
        </w:rPr>
      </w:pPr>
    </w:p>
    <w:p w:rsidR="001E41CE" w:rsidRDefault="001E41CE" w:rsidP="00EE0351">
      <w:pPr>
        <w:autoSpaceDE w:val="0"/>
        <w:autoSpaceDN w:val="0"/>
        <w:adjustRightInd w:val="0"/>
        <w:spacing w:after="0" w:line="360" w:lineRule="auto"/>
        <w:jc w:val="center"/>
        <w:rPr>
          <w:rFonts w:ascii="Times New Roman" w:hAnsi="Times New Roman" w:cs="Times New Roman"/>
          <w:i/>
          <w:sz w:val="24"/>
          <w:szCs w:val="24"/>
          <w:lang w:val="es-ES"/>
        </w:rPr>
      </w:pPr>
    </w:p>
    <w:p w:rsidR="001E41CE" w:rsidRDefault="001E41CE" w:rsidP="00EE0351">
      <w:pPr>
        <w:autoSpaceDE w:val="0"/>
        <w:autoSpaceDN w:val="0"/>
        <w:adjustRightInd w:val="0"/>
        <w:spacing w:after="0" w:line="360" w:lineRule="auto"/>
        <w:jc w:val="center"/>
        <w:rPr>
          <w:rFonts w:ascii="Times New Roman" w:hAnsi="Times New Roman" w:cs="Times New Roman"/>
          <w:i/>
          <w:sz w:val="24"/>
          <w:szCs w:val="24"/>
          <w:lang w:val="es-ES"/>
        </w:rPr>
      </w:pPr>
    </w:p>
    <w:p w:rsidR="001E41CE" w:rsidRDefault="001E41CE" w:rsidP="00EE0351">
      <w:pPr>
        <w:autoSpaceDE w:val="0"/>
        <w:autoSpaceDN w:val="0"/>
        <w:adjustRightInd w:val="0"/>
        <w:spacing w:after="0" w:line="360" w:lineRule="auto"/>
        <w:jc w:val="center"/>
        <w:rPr>
          <w:rFonts w:ascii="Times New Roman" w:hAnsi="Times New Roman" w:cs="Times New Roman"/>
          <w:i/>
          <w:sz w:val="24"/>
          <w:szCs w:val="24"/>
          <w:lang w:val="es-ES"/>
        </w:rPr>
      </w:pPr>
    </w:p>
    <w:p w:rsidR="001E41CE" w:rsidRDefault="001E41CE" w:rsidP="00EE0351">
      <w:pPr>
        <w:autoSpaceDE w:val="0"/>
        <w:autoSpaceDN w:val="0"/>
        <w:adjustRightInd w:val="0"/>
        <w:spacing w:after="0" w:line="360" w:lineRule="auto"/>
        <w:jc w:val="center"/>
        <w:rPr>
          <w:rFonts w:ascii="Times New Roman" w:hAnsi="Times New Roman" w:cs="Times New Roman"/>
          <w:i/>
          <w:sz w:val="24"/>
          <w:szCs w:val="24"/>
          <w:lang w:val="es-ES"/>
        </w:rPr>
      </w:pPr>
    </w:p>
    <w:p w:rsidR="001E41CE" w:rsidRDefault="001E41CE" w:rsidP="00EE0351">
      <w:pPr>
        <w:autoSpaceDE w:val="0"/>
        <w:autoSpaceDN w:val="0"/>
        <w:adjustRightInd w:val="0"/>
        <w:spacing w:after="0" w:line="360" w:lineRule="auto"/>
        <w:jc w:val="center"/>
        <w:rPr>
          <w:rFonts w:ascii="Times New Roman" w:hAnsi="Times New Roman" w:cs="Times New Roman"/>
          <w:i/>
          <w:sz w:val="24"/>
          <w:szCs w:val="24"/>
          <w:lang w:val="es-ES"/>
        </w:rPr>
      </w:pPr>
    </w:p>
    <w:p w:rsidR="00017252" w:rsidRDefault="00017252" w:rsidP="00EE0351">
      <w:pPr>
        <w:autoSpaceDE w:val="0"/>
        <w:autoSpaceDN w:val="0"/>
        <w:adjustRightInd w:val="0"/>
        <w:spacing w:after="0" w:line="360" w:lineRule="auto"/>
        <w:jc w:val="center"/>
        <w:rPr>
          <w:rFonts w:ascii="Times New Roman" w:hAnsi="Times New Roman" w:cs="Times New Roman"/>
          <w:i/>
          <w:sz w:val="24"/>
          <w:szCs w:val="24"/>
          <w:lang w:val="es-ES"/>
        </w:rPr>
      </w:pPr>
    </w:p>
    <w:p w:rsidR="001E41CE" w:rsidRDefault="001E41CE" w:rsidP="00EE0351">
      <w:pPr>
        <w:autoSpaceDE w:val="0"/>
        <w:autoSpaceDN w:val="0"/>
        <w:adjustRightInd w:val="0"/>
        <w:spacing w:after="0" w:line="360" w:lineRule="auto"/>
        <w:jc w:val="center"/>
        <w:rPr>
          <w:rFonts w:ascii="Times New Roman" w:hAnsi="Times New Roman" w:cs="Times New Roman"/>
          <w:i/>
          <w:sz w:val="24"/>
          <w:szCs w:val="24"/>
          <w:lang w:val="es-ES"/>
        </w:rPr>
      </w:pPr>
    </w:p>
    <w:p w:rsidR="00D80317" w:rsidRDefault="00D80317" w:rsidP="00EE0351">
      <w:pPr>
        <w:autoSpaceDE w:val="0"/>
        <w:autoSpaceDN w:val="0"/>
        <w:adjustRightInd w:val="0"/>
        <w:spacing w:after="0" w:line="360" w:lineRule="auto"/>
        <w:jc w:val="center"/>
        <w:rPr>
          <w:rFonts w:ascii="Times New Roman" w:hAnsi="Times New Roman" w:cs="Times New Roman"/>
          <w:i/>
          <w:sz w:val="24"/>
          <w:szCs w:val="24"/>
          <w:lang w:val="es-ES"/>
        </w:rPr>
      </w:pPr>
    </w:p>
    <w:p w:rsidR="005060E4" w:rsidRDefault="005060E4" w:rsidP="00EE0351">
      <w:pPr>
        <w:autoSpaceDE w:val="0"/>
        <w:autoSpaceDN w:val="0"/>
        <w:adjustRightInd w:val="0"/>
        <w:spacing w:after="0" w:line="360" w:lineRule="auto"/>
        <w:jc w:val="center"/>
        <w:rPr>
          <w:rFonts w:ascii="Times New Roman" w:hAnsi="Times New Roman" w:cs="Times New Roman"/>
          <w:i/>
          <w:sz w:val="24"/>
          <w:szCs w:val="24"/>
          <w:lang w:val="es-ES"/>
        </w:rPr>
      </w:pPr>
    </w:p>
    <w:p w:rsidR="00D80317" w:rsidRPr="00827DA0" w:rsidRDefault="00EE0351" w:rsidP="002B125E">
      <w:pPr>
        <w:pStyle w:val="Ttulo2"/>
        <w:numPr>
          <w:ilvl w:val="1"/>
          <w:numId w:val="33"/>
        </w:numPr>
        <w:spacing w:before="0" w:line="360" w:lineRule="auto"/>
        <w:jc w:val="both"/>
        <w:rPr>
          <w:lang w:val="es-ES"/>
        </w:rPr>
      </w:pPr>
      <w:bookmarkStart w:id="148" w:name="_Toc304837962"/>
      <w:bookmarkStart w:id="149" w:name="_Toc306020691"/>
      <w:bookmarkStart w:id="150" w:name="_Toc310901343"/>
      <w:r w:rsidRPr="00827DA0">
        <w:rPr>
          <w:rFonts w:cs="Times New Roman"/>
          <w:sz w:val="24"/>
          <w:szCs w:val="24"/>
          <w:lang w:val="es-ES"/>
        </w:rPr>
        <w:lastRenderedPageBreak/>
        <w:t>VALORIZACIÓN DE LOS ACTIVOS</w:t>
      </w:r>
      <w:bookmarkEnd w:id="148"/>
      <w:bookmarkEnd w:id="149"/>
      <w:bookmarkEnd w:id="150"/>
    </w:p>
    <w:p w:rsidR="00EE0351" w:rsidRDefault="00EE0351" w:rsidP="00EE0351">
      <w:pPr>
        <w:spacing w:after="0" w:line="240" w:lineRule="auto"/>
        <w:ind w:left="360"/>
        <w:jc w:val="both"/>
        <w:rPr>
          <w:rFonts w:ascii="Times New Roman" w:hAnsi="Times New Roman" w:cs="Times New Roman"/>
          <w:color w:val="000000"/>
          <w:sz w:val="24"/>
          <w:szCs w:val="24"/>
        </w:rPr>
      </w:pPr>
      <w:r w:rsidRPr="009F2219">
        <w:rPr>
          <w:rFonts w:ascii="Times New Roman" w:hAnsi="Times New Roman" w:cs="Times New Roman"/>
          <w:color w:val="000000"/>
          <w:sz w:val="24"/>
          <w:szCs w:val="24"/>
        </w:rPr>
        <w:t>Basándonos en el inventario de los activos de la empresa que  anteriormente describimos, realizamos las valorizaciones de los mismos según su confidencialidad, integridad, disponibilidad.</w:t>
      </w:r>
    </w:p>
    <w:p w:rsidR="00A77CA6" w:rsidRDefault="00A77CA6" w:rsidP="00EE0351">
      <w:pPr>
        <w:spacing w:after="0" w:line="240" w:lineRule="auto"/>
        <w:ind w:left="360"/>
        <w:jc w:val="both"/>
        <w:rPr>
          <w:rFonts w:ascii="Times New Roman" w:hAnsi="Times New Roman" w:cs="Times New Roman"/>
          <w:color w:val="000000"/>
          <w:sz w:val="24"/>
          <w:szCs w:val="24"/>
        </w:rPr>
      </w:pPr>
    </w:p>
    <w:tbl>
      <w:tblPr>
        <w:tblW w:w="3869" w:type="dxa"/>
        <w:jc w:val="center"/>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176"/>
        <w:gridCol w:w="2693"/>
      </w:tblGrid>
      <w:tr w:rsidR="00A77CA6" w:rsidRPr="00D04592" w:rsidTr="00BB0B7D">
        <w:trPr>
          <w:trHeight w:val="307"/>
          <w:jc w:val="center"/>
        </w:trPr>
        <w:tc>
          <w:tcPr>
            <w:tcW w:w="3869" w:type="dxa"/>
            <w:gridSpan w:val="2"/>
            <w:shd w:val="clear" w:color="auto" w:fill="0070C0"/>
            <w:vAlign w:val="bottom"/>
          </w:tcPr>
          <w:p w:rsidR="00A77CA6" w:rsidRPr="00D04592" w:rsidRDefault="00A77CA6" w:rsidP="00BB0B7D">
            <w:pPr>
              <w:spacing w:after="0" w:line="360" w:lineRule="auto"/>
              <w:jc w:val="center"/>
              <w:rPr>
                <w:rFonts w:ascii="Times New Roman" w:eastAsia="Times New Roman" w:hAnsi="Times New Roman" w:cs="Times New Roman"/>
                <w:b/>
                <w:bCs/>
                <w:color w:val="FFFFFF" w:themeColor="background1"/>
                <w:sz w:val="24"/>
                <w:szCs w:val="24"/>
                <w:u w:val="single"/>
                <w:lang w:val="es-ES" w:eastAsia="es-ES"/>
              </w:rPr>
            </w:pPr>
            <w:r w:rsidRPr="00D04592">
              <w:rPr>
                <w:rFonts w:ascii="Times New Roman" w:eastAsia="Times New Roman" w:hAnsi="Times New Roman" w:cs="Times New Roman"/>
                <w:b/>
                <w:bCs/>
                <w:color w:val="FFFFFF" w:themeColor="background1"/>
                <w:sz w:val="24"/>
                <w:szCs w:val="24"/>
                <w:u w:val="single"/>
                <w:lang w:val="es-ES" w:eastAsia="es-ES"/>
              </w:rPr>
              <w:t>Disponibilidad</w:t>
            </w:r>
          </w:p>
        </w:tc>
      </w:tr>
      <w:tr w:rsidR="00A77CA6" w:rsidRPr="00D04592" w:rsidTr="00BB0B7D">
        <w:trPr>
          <w:trHeight w:val="272"/>
          <w:jc w:val="center"/>
        </w:trPr>
        <w:tc>
          <w:tcPr>
            <w:tcW w:w="1176" w:type="dxa"/>
            <w:shd w:val="clear" w:color="auto" w:fill="0070C0"/>
            <w:vAlign w:val="bottom"/>
          </w:tcPr>
          <w:p w:rsidR="00A77CA6" w:rsidRPr="00D04592" w:rsidRDefault="00A77CA6" w:rsidP="00BB0B7D">
            <w:pPr>
              <w:spacing w:after="0" w:line="360" w:lineRule="auto"/>
              <w:jc w:val="center"/>
              <w:rPr>
                <w:rFonts w:ascii="Times New Roman" w:eastAsia="Times New Roman" w:hAnsi="Times New Roman" w:cs="Times New Roman"/>
                <w:b/>
                <w:bCs/>
                <w:color w:val="FFFFFF" w:themeColor="background1"/>
                <w:sz w:val="24"/>
                <w:szCs w:val="24"/>
                <w:u w:val="single"/>
                <w:lang w:val="es-ES" w:eastAsia="es-ES"/>
              </w:rPr>
            </w:pPr>
            <w:r w:rsidRPr="00D04592">
              <w:rPr>
                <w:rFonts w:ascii="Times New Roman" w:eastAsia="Times New Roman" w:hAnsi="Times New Roman" w:cs="Times New Roman"/>
                <w:b/>
                <w:bCs/>
                <w:color w:val="FFFFFF" w:themeColor="background1"/>
                <w:sz w:val="24"/>
                <w:szCs w:val="24"/>
                <w:u w:val="single"/>
                <w:lang w:val="es-ES" w:eastAsia="es-ES"/>
              </w:rPr>
              <w:t>Valor</w:t>
            </w:r>
          </w:p>
        </w:tc>
        <w:tc>
          <w:tcPr>
            <w:tcW w:w="2693" w:type="dxa"/>
            <w:shd w:val="clear" w:color="auto" w:fill="0070C0"/>
            <w:noWrap/>
            <w:vAlign w:val="bottom"/>
            <w:hideMark/>
          </w:tcPr>
          <w:p w:rsidR="00A77CA6" w:rsidRPr="00D04592" w:rsidRDefault="00A77CA6" w:rsidP="00BB0B7D">
            <w:pPr>
              <w:spacing w:after="0" w:line="360" w:lineRule="auto"/>
              <w:jc w:val="center"/>
              <w:rPr>
                <w:rFonts w:ascii="Times New Roman" w:eastAsia="Times New Roman" w:hAnsi="Times New Roman" w:cs="Times New Roman"/>
                <w:b/>
                <w:bCs/>
                <w:color w:val="FFFFFF" w:themeColor="background1"/>
                <w:sz w:val="24"/>
                <w:szCs w:val="24"/>
                <w:u w:val="single"/>
                <w:lang w:val="es-ES" w:eastAsia="es-ES"/>
              </w:rPr>
            </w:pPr>
            <w:r w:rsidRPr="00D04592">
              <w:rPr>
                <w:rFonts w:ascii="Times New Roman" w:eastAsia="Times New Roman" w:hAnsi="Times New Roman" w:cs="Times New Roman"/>
                <w:b/>
                <w:bCs/>
                <w:color w:val="FFFFFF" w:themeColor="background1"/>
                <w:sz w:val="24"/>
                <w:szCs w:val="24"/>
                <w:u w:val="single"/>
                <w:lang w:val="es-ES" w:eastAsia="es-ES"/>
              </w:rPr>
              <w:t>Criterio</w:t>
            </w:r>
          </w:p>
        </w:tc>
      </w:tr>
      <w:tr w:rsidR="00A77CA6" w:rsidRPr="00D04592" w:rsidTr="00BB0B7D">
        <w:trPr>
          <w:trHeight w:val="307"/>
          <w:jc w:val="center"/>
        </w:trPr>
        <w:tc>
          <w:tcPr>
            <w:tcW w:w="1176" w:type="dxa"/>
            <w:shd w:val="clear" w:color="auto" w:fill="auto"/>
            <w:noWrap/>
            <w:vAlign w:val="center"/>
          </w:tcPr>
          <w:p w:rsidR="00A77CA6" w:rsidRPr="00D04592" w:rsidRDefault="00A77CA6" w:rsidP="00BB0B7D">
            <w:pPr>
              <w:spacing w:after="0" w:line="360" w:lineRule="auto"/>
              <w:jc w:val="center"/>
              <w:rPr>
                <w:rFonts w:ascii="Times New Roman" w:hAnsi="Times New Roman" w:cs="Times New Roman"/>
                <w:b/>
                <w:bCs/>
                <w:sz w:val="24"/>
                <w:szCs w:val="24"/>
                <w:u w:val="single"/>
                <w:lang w:val="es-ES"/>
              </w:rPr>
            </w:pPr>
            <w:r w:rsidRPr="00D04592">
              <w:rPr>
                <w:rFonts w:ascii="Times New Roman" w:hAnsi="Times New Roman" w:cs="Times New Roman"/>
                <w:b/>
                <w:bCs/>
                <w:sz w:val="24"/>
                <w:szCs w:val="24"/>
                <w:u w:val="single"/>
                <w:lang w:val="es-ES"/>
              </w:rPr>
              <w:t>1</w:t>
            </w:r>
          </w:p>
        </w:tc>
        <w:tc>
          <w:tcPr>
            <w:tcW w:w="2693" w:type="dxa"/>
            <w:shd w:val="clear" w:color="auto" w:fill="auto"/>
            <w:noWrap/>
            <w:vAlign w:val="center"/>
          </w:tcPr>
          <w:p w:rsidR="00A77CA6" w:rsidRPr="00D04592" w:rsidRDefault="00A77CA6" w:rsidP="00BB0B7D">
            <w:pPr>
              <w:spacing w:after="0" w:line="360" w:lineRule="auto"/>
              <w:jc w:val="center"/>
              <w:rPr>
                <w:rFonts w:ascii="Times New Roman" w:hAnsi="Times New Roman" w:cs="Times New Roman"/>
                <w:iCs/>
                <w:sz w:val="24"/>
                <w:szCs w:val="24"/>
                <w:lang w:val="es-ES"/>
              </w:rPr>
            </w:pPr>
            <w:r w:rsidRPr="00D04592">
              <w:rPr>
                <w:rFonts w:ascii="Times New Roman" w:hAnsi="Times New Roman" w:cs="Times New Roman"/>
                <w:iCs/>
                <w:sz w:val="24"/>
                <w:szCs w:val="24"/>
                <w:lang w:val="es-ES"/>
              </w:rPr>
              <w:t>Baja</w:t>
            </w:r>
          </w:p>
        </w:tc>
      </w:tr>
      <w:tr w:rsidR="00A77CA6" w:rsidRPr="00D04592" w:rsidTr="00BB0B7D">
        <w:trPr>
          <w:trHeight w:val="307"/>
          <w:jc w:val="center"/>
        </w:trPr>
        <w:tc>
          <w:tcPr>
            <w:tcW w:w="1176" w:type="dxa"/>
            <w:shd w:val="clear" w:color="auto" w:fill="auto"/>
            <w:noWrap/>
            <w:vAlign w:val="center"/>
          </w:tcPr>
          <w:p w:rsidR="00A77CA6" w:rsidRPr="00D04592" w:rsidRDefault="00A77CA6" w:rsidP="00BB0B7D">
            <w:pPr>
              <w:spacing w:after="0" w:line="360" w:lineRule="auto"/>
              <w:jc w:val="center"/>
              <w:rPr>
                <w:rFonts w:ascii="Times New Roman" w:eastAsia="Times New Roman" w:hAnsi="Times New Roman" w:cs="Times New Roman"/>
                <w:color w:val="000000"/>
                <w:sz w:val="24"/>
                <w:szCs w:val="24"/>
                <w:u w:val="single"/>
                <w:lang w:val="es-ES" w:eastAsia="es-ES"/>
              </w:rPr>
            </w:pPr>
            <w:r w:rsidRPr="00D04592">
              <w:rPr>
                <w:rFonts w:ascii="Times New Roman" w:eastAsia="Times New Roman" w:hAnsi="Times New Roman" w:cs="Times New Roman"/>
                <w:color w:val="000000"/>
                <w:sz w:val="24"/>
                <w:szCs w:val="24"/>
                <w:u w:val="single"/>
                <w:lang w:val="es-ES" w:eastAsia="es-ES"/>
              </w:rPr>
              <w:t>2</w:t>
            </w:r>
          </w:p>
        </w:tc>
        <w:tc>
          <w:tcPr>
            <w:tcW w:w="2693" w:type="dxa"/>
            <w:shd w:val="clear" w:color="auto" w:fill="auto"/>
            <w:noWrap/>
            <w:vAlign w:val="center"/>
          </w:tcPr>
          <w:p w:rsidR="00A77CA6" w:rsidRPr="00D04592" w:rsidRDefault="00A77CA6" w:rsidP="00BB0B7D">
            <w:pPr>
              <w:spacing w:after="0" w:line="360" w:lineRule="auto"/>
              <w:jc w:val="center"/>
              <w:rPr>
                <w:rFonts w:ascii="Times New Roman" w:eastAsia="Times New Roman" w:hAnsi="Times New Roman" w:cs="Times New Roman"/>
                <w:color w:val="000000"/>
                <w:sz w:val="24"/>
                <w:szCs w:val="24"/>
                <w:lang w:val="es-ES" w:eastAsia="es-ES"/>
              </w:rPr>
            </w:pPr>
            <w:r w:rsidRPr="00D04592">
              <w:rPr>
                <w:rFonts w:ascii="Times New Roman" w:eastAsia="Times New Roman" w:hAnsi="Times New Roman" w:cs="Times New Roman"/>
                <w:color w:val="000000"/>
                <w:sz w:val="24"/>
                <w:szCs w:val="24"/>
                <w:lang w:val="es-ES" w:eastAsia="es-ES"/>
              </w:rPr>
              <w:t>Media-Baja</w:t>
            </w:r>
          </w:p>
        </w:tc>
      </w:tr>
      <w:tr w:rsidR="00A77CA6" w:rsidRPr="00D04592" w:rsidTr="00BB0B7D">
        <w:trPr>
          <w:trHeight w:val="307"/>
          <w:jc w:val="center"/>
        </w:trPr>
        <w:tc>
          <w:tcPr>
            <w:tcW w:w="1176" w:type="dxa"/>
            <w:shd w:val="clear" w:color="auto" w:fill="auto"/>
            <w:noWrap/>
            <w:vAlign w:val="center"/>
          </w:tcPr>
          <w:p w:rsidR="00A77CA6" w:rsidRPr="00D04592" w:rsidRDefault="00A77CA6" w:rsidP="00BB0B7D">
            <w:pPr>
              <w:spacing w:after="0" w:line="360" w:lineRule="auto"/>
              <w:jc w:val="center"/>
              <w:rPr>
                <w:rFonts w:ascii="Times New Roman" w:eastAsia="Times New Roman" w:hAnsi="Times New Roman" w:cs="Times New Roman"/>
                <w:color w:val="000000"/>
                <w:sz w:val="24"/>
                <w:szCs w:val="24"/>
                <w:u w:val="single"/>
                <w:lang w:val="es-ES" w:eastAsia="es-ES"/>
              </w:rPr>
            </w:pPr>
            <w:r w:rsidRPr="00D04592">
              <w:rPr>
                <w:rFonts w:ascii="Times New Roman" w:eastAsia="Times New Roman" w:hAnsi="Times New Roman" w:cs="Times New Roman"/>
                <w:color w:val="000000"/>
                <w:sz w:val="24"/>
                <w:szCs w:val="24"/>
                <w:u w:val="single"/>
                <w:lang w:val="es-ES" w:eastAsia="es-ES"/>
              </w:rPr>
              <w:t>3</w:t>
            </w:r>
          </w:p>
        </w:tc>
        <w:tc>
          <w:tcPr>
            <w:tcW w:w="2693" w:type="dxa"/>
            <w:shd w:val="clear" w:color="auto" w:fill="auto"/>
            <w:noWrap/>
            <w:vAlign w:val="center"/>
          </w:tcPr>
          <w:p w:rsidR="00A77CA6" w:rsidRPr="00D04592" w:rsidRDefault="00A77CA6" w:rsidP="00BB0B7D">
            <w:pPr>
              <w:spacing w:after="0" w:line="360" w:lineRule="auto"/>
              <w:jc w:val="center"/>
              <w:rPr>
                <w:rFonts w:ascii="Times New Roman" w:eastAsia="Times New Roman" w:hAnsi="Times New Roman" w:cs="Times New Roman"/>
                <w:color w:val="000000"/>
                <w:sz w:val="24"/>
                <w:szCs w:val="24"/>
                <w:lang w:val="es-ES" w:eastAsia="es-ES"/>
              </w:rPr>
            </w:pPr>
            <w:r w:rsidRPr="00D04592">
              <w:rPr>
                <w:rFonts w:ascii="Times New Roman" w:eastAsia="Times New Roman" w:hAnsi="Times New Roman" w:cs="Times New Roman"/>
                <w:color w:val="000000"/>
                <w:sz w:val="24"/>
                <w:szCs w:val="24"/>
                <w:lang w:val="es-ES" w:eastAsia="es-ES"/>
              </w:rPr>
              <w:t>Media</w:t>
            </w:r>
          </w:p>
        </w:tc>
      </w:tr>
      <w:tr w:rsidR="00A77CA6" w:rsidRPr="00D04592" w:rsidTr="00BB0B7D">
        <w:trPr>
          <w:trHeight w:val="307"/>
          <w:jc w:val="center"/>
        </w:trPr>
        <w:tc>
          <w:tcPr>
            <w:tcW w:w="1176" w:type="dxa"/>
            <w:shd w:val="clear" w:color="auto" w:fill="auto"/>
            <w:noWrap/>
            <w:vAlign w:val="center"/>
          </w:tcPr>
          <w:p w:rsidR="00A77CA6" w:rsidRPr="00D04592" w:rsidRDefault="00A77CA6" w:rsidP="00BB0B7D">
            <w:pPr>
              <w:spacing w:after="0" w:line="360" w:lineRule="auto"/>
              <w:jc w:val="center"/>
              <w:rPr>
                <w:rFonts w:ascii="Times New Roman" w:eastAsia="Times New Roman" w:hAnsi="Times New Roman" w:cs="Times New Roman"/>
                <w:color w:val="000000"/>
                <w:sz w:val="24"/>
                <w:szCs w:val="24"/>
                <w:u w:val="single"/>
                <w:lang w:val="es-ES" w:eastAsia="es-ES"/>
              </w:rPr>
            </w:pPr>
            <w:r w:rsidRPr="00D04592">
              <w:rPr>
                <w:rFonts w:ascii="Times New Roman" w:eastAsia="Times New Roman" w:hAnsi="Times New Roman" w:cs="Times New Roman"/>
                <w:color w:val="000000"/>
                <w:sz w:val="24"/>
                <w:szCs w:val="24"/>
                <w:u w:val="single"/>
                <w:lang w:val="es-ES" w:eastAsia="es-ES"/>
              </w:rPr>
              <w:t>4</w:t>
            </w:r>
          </w:p>
        </w:tc>
        <w:tc>
          <w:tcPr>
            <w:tcW w:w="2693" w:type="dxa"/>
            <w:shd w:val="clear" w:color="auto" w:fill="auto"/>
            <w:noWrap/>
            <w:vAlign w:val="center"/>
          </w:tcPr>
          <w:p w:rsidR="00A77CA6" w:rsidRPr="00D04592" w:rsidRDefault="00A77CA6" w:rsidP="00BB0B7D">
            <w:pPr>
              <w:spacing w:after="0" w:line="360" w:lineRule="auto"/>
              <w:jc w:val="center"/>
              <w:rPr>
                <w:rFonts w:ascii="Times New Roman" w:eastAsia="Times New Roman" w:hAnsi="Times New Roman" w:cs="Times New Roman"/>
                <w:color w:val="000000"/>
                <w:sz w:val="24"/>
                <w:szCs w:val="24"/>
                <w:lang w:val="es-ES" w:eastAsia="es-ES"/>
              </w:rPr>
            </w:pPr>
            <w:r w:rsidRPr="00D04592">
              <w:rPr>
                <w:rFonts w:ascii="Times New Roman" w:eastAsia="Times New Roman" w:hAnsi="Times New Roman" w:cs="Times New Roman"/>
                <w:color w:val="000000"/>
                <w:sz w:val="24"/>
                <w:szCs w:val="24"/>
                <w:lang w:val="es-ES" w:eastAsia="es-ES"/>
              </w:rPr>
              <w:t>Media-Alta</w:t>
            </w:r>
          </w:p>
        </w:tc>
      </w:tr>
      <w:tr w:rsidR="00A77CA6" w:rsidRPr="00D04592" w:rsidTr="00BB0B7D">
        <w:trPr>
          <w:trHeight w:val="307"/>
          <w:jc w:val="center"/>
        </w:trPr>
        <w:tc>
          <w:tcPr>
            <w:tcW w:w="1176" w:type="dxa"/>
            <w:shd w:val="clear" w:color="auto" w:fill="auto"/>
            <w:noWrap/>
            <w:vAlign w:val="center"/>
          </w:tcPr>
          <w:p w:rsidR="00A77CA6" w:rsidRPr="00D04592" w:rsidRDefault="00A77CA6" w:rsidP="00BB0B7D">
            <w:pPr>
              <w:spacing w:after="0" w:line="360" w:lineRule="auto"/>
              <w:jc w:val="center"/>
              <w:rPr>
                <w:rFonts w:ascii="Times New Roman" w:eastAsia="Times New Roman" w:hAnsi="Times New Roman" w:cs="Times New Roman"/>
                <w:color w:val="000000"/>
                <w:sz w:val="24"/>
                <w:szCs w:val="24"/>
                <w:u w:val="single"/>
                <w:lang w:val="es-ES" w:eastAsia="es-ES"/>
              </w:rPr>
            </w:pPr>
            <w:r w:rsidRPr="00D04592">
              <w:rPr>
                <w:rFonts w:ascii="Times New Roman" w:eastAsia="Times New Roman" w:hAnsi="Times New Roman" w:cs="Times New Roman"/>
                <w:color w:val="000000"/>
                <w:sz w:val="24"/>
                <w:szCs w:val="24"/>
                <w:u w:val="single"/>
                <w:lang w:val="es-ES" w:eastAsia="es-ES"/>
              </w:rPr>
              <w:t>5</w:t>
            </w:r>
          </w:p>
        </w:tc>
        <w:tc>
          <w:tcPr>
            <w:tcW w:w="2693" w:type="dxa"/>
            <w:shd w:val="clear" w:color="auto" w:fill="auto"/>
            <w:noWrap/>
            <w:vAlign w:val="center"/>
          </w:tcPr>
          <w:p w:rsidR="00A77CA6" w:rsidRPr="00D04592" w:rsidRDefault="00A77CA6" w:rsidP="00F13E0D">
            <w:pPr>
              <w:keepNext/>
              <w:spacing w:after="0" w:line="360" w:lineRule="auto"/>
              <w:jc w:val="center"/>
              <w:rPr>
                <w:rFonts w:ascii="Times New Roman" w:eastAsia="Times New Roman" w:hAnsi="Times New Roman" w:cs="Times New Roman"/>
                <w:color w:val="000000"/>
                <w:sz w:val="24"/>
                <w:szCs w:val="24"/>
                <w:lang w:val="es-ES" w:eastAsia="es-ES"/>
              </w:rPr>
            </w:pPr>
            <w:r w:rsidRPr="00D04592">
              <w:rPr>
                <w:rFonts w:ascii="Times New Roman" w:eastAsia="Times New Roman" w:hAnsi="Times New Roman" w:cs="Times New Roman"/>
                <w:color w:val="000000"/>
                <w:sz w:val="24"/>
                <w:szCs w:val="24"/>
                <w:lang w:val="es-ES" w:eastAsia="es-ES"/>
              </w:rPr>
              <w:t>Alta</w:t>
            </w:r>
          </w:p>
        </w:tc>
      </w:tr>
    </w:tbl>
    <w:p w:rsidR="00A77CA6" w:rsidRDefault="00F13E0D" w:rsidP="00F13E0D">
      <w:pPr>
        <w:pStyle w:val="Epgrafe"/>
        <w:jc w:val="center"/>
        <w:rPr>
          <w:rFonts w:ascii="Times New Roman" w:hAnsi="Times New Roman" w:cs="Times New Roman"/>
          <w:color w:val="000000"/>
          <w:sz w:val="24"/>
          <w:szCs w:val="24"/>
        </w:rPr>
      </w:pPr>
      <w:bookmarkStart w:id="151" w:name="_Toc310849171"/>
      <w:r>
        <w:t xml:space="preserve">Tabla 5- </w:t>
      </w:r>
      <w:fldSimple w:instr=" SEQ Tabla_5- \* ARABIC ">
        <w:r w:rsidR="00B76EAD">
          <w:rPr>
            <w:noProof/>
          </w:rPr>
          <w:t>10</w:t>
        </w:r>
      </w:fldSimple>
      <w:r w:rsidR="008F1276">
        <w:t xml:space="preserve"> </w:t>
      </w:r>
      <w:r w:rsidR="0067125D">
        <w:t xml:space="preserve">Criterios de </w:t>
      </w:r>
      <w:r w:rsidR="008F1276">
        <w:t xml:space="preserve">valorización de activos </w:t>
      </w:r>
      <w:r w:rsidR="0067125D">
        <w:t>según</w:t>
      </w:r>
      <w:r>
        <w:t xml:space="preserve"> su Disponibilidad</w:t>
      </w:r>
      <w:bookmarkEnd w:id="151"/>
    </w:p>
    <w:p w:rsidR="00C63AE4" w:rsidRDefault="00C63AE4" w:rsidP="00EE0351">
      <w:pPr>
        <w:spacing w:after="0" w:line="240" w:lineRule="auto"/>
        <w:ind w:left="360"/>
        <w:jc w:val="both"/>
        <w:rPr>
          <w:rFonts w:ascii="Times New Roman" w:hAnsi="Times New Roman" w:cs="Times New Roman"/>
          <w:color w:val="000000"/>
          <w:sz w:val="24"/>
          <w:szCs w:val="24"/>
        </w:rPr>
      </w:pPr>
    </w:p>
    <w:tbl>
      <w:tblPr>
        <w:tblpPr w:leftFromText="141" w:rightFromText="141" w:vertAnchor="text" w:tblpY="1"/>
        <w:tblOverlap w:val="never"/>
        <w:tblW w:w="38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176"/>
        <w:gridCol w:w="2693"/>
      </w:tblGrid>
      <w:tr w:rsidR="00A77CA6" w:rsidRPr="00D04592" w:rsidTr="00BB0B7D">
        <w:trPr>
          <w:trHeight w:val="307"/>
        </w:trPr>
        <w:tc>
          <w:tcPr>
            <w:tcW w:w="3869" w:type="dxa"/>
            <w:gridSpan w:val="2"/>
            <w:shd w:val="clear" w:color="auto" w:fill="0070C0"/>
            <w:vAlign w:val="bottom"/>
          </w:tcPr>
          <w:p w:rsidR="00A77CA6" w:rsidRPr="00D04592" w:rsidRDefault="00A77CA6" w:rsidP="00BB0B7D">
            <w:pPr>
              <w:spacing w:after="0" w:line="360" w:lineRule="auto"/>
              <w:jc w:val="center"/>
              <w:rPr>
                <w:rFonts w:ascii="Times New Roman" w:eastAsia="Times New Roman" w:hAnsi="Times New Roman" w:cs="Times New Roman"/>
                <w:b/>
                <w:bCs/>
                <w:color w:val="FFFFFF" w:themeColor="background1"/>
                <w:sz w:val="24"/>
                <w:szCs w:val="24"/>
                <w:u w:val="single"/>
                <w:lang w:val="es-ES" w:eastAsia="es-ES"/>
              </w:rPr>
            </w:pPr>
            <w:r w:rsidRPr="00D04592">
              <w:rPr>
                <w:rFonts w:ascii="Times New Roman" w:eastAsia="Times New Roman" w:hAnsi="Times New Roman" w:cs="Times New Roman"/>
                <w:b/>
                <w:bCs/>
                <w:color w:val="FFFFFF" w:themeColor="background1"/>
                <w:sz w:val="24"/>
                <w:szCs w:val="24"/>
                <w:u w:val="single"/>
                <w:lang w:val="es-ES" w:eastAsia="es-ES"/>
              </w:rPr>
              <w:t>Confidencialidad</w:t>
            </w:r>
          </w:p>
        </w:tc>
      </w:tr>
      <w:tr w:rsidR="00A77CA6" w:rsidRPr="00D04592" w:rsidTr="00BB0B7D">
        <w:trPr>
          <w:trHeight w:val="272"/>
        </w:trPr>
        <w:tc>
          <w:tcPr>
            <w:tcW w:w="1176" w:type="dxa"/>
            <w:shd w:val="clear" w:color="auto" w:fill="0070C0"/>
            <w:vAlign w:val="bottom"/>
          </w:tcPr>
          <w:p w:rsidR="00A77CA6" w:rsidRPr="00D04592" w:rsidRDefault="00A77CA6" w:rsidP="00BB0B7D">
            <w:pPr>
              <w:spacing w:after="0" w:line="360" w:lineRule="auto"/>
              <w:jc w:val="center"/>
              <w:rPr>
                <w:rFonts w:ascii="Times New Roman" w:eastAsia="Times New Roman" w:hAnsi="Times New Roman" w:cs="Times New Roman"/>
                <w:b/>
                <w:bCs/>
                <w:color w:val="FFFFFF" w:themeColor="background1"/>
                <w:sz w:val="24"/>
                <w:szCs w:val="24"/>
                <w:u w:val="single"/>
                <w:lang w:val="es-ES" w:eastAsia="es-ES"/>
              </w:rPr>
            </w:pPr>
            <w:r w:rsidRPr="00D04592">
              <w:rPr>
                <w:rFonts w:ascii="Times New Roman" w:eastAsia="Times New Roman" w:hAnsi="Times New Roman" w:cs="Times New Roman"/>
                <w:b/>
                <w:bCs/>
                <w:color w:val="FFFFFF" w:themeColor="background1"/>
                <w:sz w:val="24"/>
                <w:szCs w:val="24"/>
                <w:u w:val="single"/>
                <w:lang w:val="es-ES" w:eastAsia="es-ES"/>
              </w:rPr>
              <w:t>Valor</w:t>
            </w:r>
          </w:p>
        </w:tc>
        <w:tc>
          <w:tcPr>
            <w:tcW w:w="2693" w:type="dxa"/>
            <w:shd w:val="clear" w:color="auto" w:fill="0070C0"/>
            <w:noWrap/>
            <w:vAlign w:val="bottom"/>
            <w:hideMark/>
          </w:tcPr>
          <w:p w:rsidR="00A77CA6" w:rsidRPr="00D04592" w:rsidRDefault="00A77CA6" w:rsidP="00BB0B7D">
            <w:pPr>
              <w:spacing w:after="0" w:line="360" w:lineRule="auto"/>
              <w:jc w:val="center"/>
              <w:rPr>
                <w:rFonts w:ascii="Times New Roman" w:eastAsia="Times New Roman" w:hAnsi="Times New Roman" w:cs="Times New Roman"/>
                <w:b/>
                <w:bCs/>
                <w:color w:val="FFFFFF" w:themeColor="background1"/>
                <w:sz w:val="24"/>
                <w:szCs w:val="24"/>
                <w:u w:val="single"/>
                <w:lang w:val="es-ES" w:eastAsia="es-ES"/>
              </w:rPr>
            </w:pPr>
            <w:r w:rsidRPr="00D04592">
              <w:rPr>
                <w:rFonts w:ascii="Times New Roman" w:eastAsia="Times New Roman" w:hAnsi="Times New Roman" w:cs="Times New Roman"/>
                <w:b/>
                <w:bCs/>
                <w:color w:val="FFFFFF" w:themeColor="background1"/>
                <w:sz w:val="24"/>
                <w:szCs w:val="24"/>
                <w:u w:val="single"/>
                <w:lang w:val="es-ES" w:eastAsia="es-ES"/>
              </w:rPr>
              <w:t>Criterio</w:t>
            </w:r>
          </w:p>
        </w:tc>
      </w:tr>
      <w:tr w:rsidR="00A77CA6" w:rsidRPr="00D04592" w:rsidTr="00BB0B7D">
        <w:trPr>
          <w:trHeight w:val="307"/>
        </w:trPr>
        <w:tc>
          <w:tcPr>
            <w:tcW w:w="1176" w:type="dxa"/>
            <w:shd w:val="clear" w:color="auto" w:fill="auto"/>
            <w:noWrap/>
            <w:vAlign w:val="center"/>
          </w:tcPr>
          <w:p w:rsidR="00A77CA6" w:rsidRPr="00D04592" w:rsidRDefault="00A77CA6" w:rsidP="00BB0B7D">
            <w:pPr>
              <w:spacing w:after="0" w:line="360" w:lineRule="auto"/>
              <w:jc w:val="center"/>
              <w:rPr>
                <w:rFonts w:ascii="Times New Roman" w:hAnsi="Times New Roman" w:cs="Times New Roman"/>
                <w:b/>
                <w:bCs/>
                <w:sz w:val="24"/>
                <w:szCs w:val="24"/>
                <w:u w:val="single"/>
                <w:lang w:val="es-ES"/>
              </w:rPr>
            </w:pPr>
            <w:r w:rsidRPr="00D04592">
              <w:rPr>
                <w:rFonts w:ascii="Times New Roman" w:hAnsi="Times New Roman" w:cs="Times New Roman"/>
                <w:b/>
                <w:bCs/>
                <w:sz w:val="24"/>
                <w:szCs w:val="24"/>
                <w:u w:val="single"/>
                <w:lang w:val="es-ES"/>
              </w:rPr>
              <w:t>1</w:t>
            </w:r>
          </w:p>
        </w:tc>
        <w:tc>
          <w:tcPr>
            <w:tcW w:w="2693" w:type="dxa"/>
            <w:shd w:val="clear" w:color="auto" w:fill="auto"/>
            <w:noWrap/>
            <w:vAlign w:val="center"/>
          </w:tcPr>
          <w:p w:rsidR="00A77CA6" w:rsidRPr="00D04592" w:rsidRDefault="00A77CA6" w:rsidP="00BB0B7D">
            <w:pPr>
              <w:spacing w:after="0" w:line="360" w:lineRule="auto"/>
              <w:jc w:val="center"/>
              <w:rPr>
                <w:rFonts w:ascii="Times New Roman" w:hAnsi="Times New Roman" w:cs="Times New Roman"/>
                <w:iCs/>
                <w:sz w:val="24"/>
                <w:szCs w:val="24"/>
                <w:lang w:val="es-ES"/>
              </w:rPr>
            </w:pPr>
            <w:r w:rsidRPr="00D04592">
              <w:rPr>
                <w:rFonts w:ascii="Times New Roman" w:hAnsi="Times New Roman" w:cs="Times New Roman"/>
                <w:iCs/>
                <w:sz w:val="24"/>
                <w:szCs w:val="24"/>
                <w:lang w:val="es-ES"/>
              </w:rPr>
              <w:t>Publica</w:t>
            </w:r>
          </w:p>
        </w:tc>
      </w:tr>
      <w:tr w:rsidR="00A77CA6" w:rsidRPr="00D04592" w:rsidTr="00BB0B7D">
        <w:trPr>
          <w:trHeight w:val="307"/>
        </w:trPr>
        <w:tc>
          <w:tcPr>
            <w:tcW w:w="1176" w:type="dxa"/>
            <w:shd w:val="clear" w:color="auto" w:fill="auto"/>
            <w:noWrap/>
            <w:vAlign w:val="center"/>
          </w:tcPr>
          <w:p w:rsidR="00A77CA6" w:rsidRPr="00D04592" w:rsidRDefault="00A77CA6" w:rsidP="00BB0B7D">
            <w:pPr>
              <w:spacing w:after="0" w:line="360" w:lineRule="auto"/>
              <w:jc w:val="center"/>
              <w:rPr>
                <w:rFonts w:ascii="Times New Roman" w:eastAsia="Times New Roman" w:hAnsi="Times New Roman" w:cs="Times New Roman"/>
                <w:color w:val="000000"/>
                <w:sz w:val="24"/>
                <w:szCs w:val="24"/>
                <w:u w:val="single"/>
                <w:lang w:val="es-ES" w:eastAsia="es-ES"/>
              </w:rPr>
            </w:pPr>
            <w:r w:rsidRPr="00D04592">
              <w:rPr>
                <w:rFonts w:ascii="Times New Roman" w:eastAsia="Times New Roman" w:hAnsi="Times New Roman" w:cs="Times New Roman"/>
                <w:color w:val="000000"/>
                <w:sz w:val="24"/>
                <w:szCs w:val="24"/>
                <w:u w:val="single"/>
                <w:lang w:val="es-ES" w:eastAsia="es-ES"/>
              </w:rPr>
              <w:t>2</w:t>
            </w:r>
          </w:p>
        </w:tc>
        <w:tc>
          <w:tcPr>
            <w:tcW w:w="2693" w:type="dxa"/>
            <w:shd w:val="clear" w:color="auto" w:fill="auto"/>
            <w:noWrap/>
            <w:vAlign w:val="center"/>
          </w:tcPr>
          <w:p w:rsidR="00A77CA6" w:rsidRPr="00D04592" w:rsidRDefault="00A77CA6" w:rsidP="00BB0B7D">
            <w:pPr>
              <w:spacing w:after="0" w:line="360" w:lineRule="auto"/>
              <w:jc w:val="center"/>
              <w:rPr>
                <w:rFonts w:ascii="Times New Roman" w:eastAsia="Times New Roman" w:hAnsi="Times New Roman" w:cs="Times New Roman"/>
                <w:color w:val="000000"/>
                <w:sz w:val="24"/>
                <w:szCs w:val="24"/>
                <w:lang w:val="es-ES" w:eastAsia="es-ES"/>
              </w:rPr>
            </w:pPr>
            <w:r w:rsidRPr="00D04592">
              <w:rPr>
                <w:rFonts w:ascii="Times New Roman" w:eastAsia="Times New Roman" w:hAnsi="Times New Roman" w:cs="Times New Roman"/>
                <w:color w:val="000000"/>
                <w:sz w:val="24"/>
                <w:szCs w:val="24"/>
                <w:lang w:val="es-ES" w:eastAsia="es-ES"/>
              </w:rPr>
              <w:t>Uso Interno</w:t>
            </w:r>
          </w:p>
        </w:tc>
      </w:tr>
      <w:tr w:rsidR="00A77CA6" w:rsidRPr="00D04592" w:rsidTr="00BB0B7D">
        <w:trPr>
          <w:trHeight w:val="307"/>
        </w:trPr>
        <w:tc>
          <w:tcPr>
            <w:tcW w:w="1176" w:type="dxa"/>
            <w:shd w:val="clear" w:color="auto" w:fill="auto"/>
            <w:noWrap/>
            <w:vAlign w:val="center"/>
          </w:tcPr>
          <w:p w:rsidR="00A77CA6" w:rsidRPr="00D04592" w:rsidRDefault="00A77CA6" w:rsidP="00BB0B7D">
            <w:pPr>
              <w:spacing w:after="0" w:line="360" w:lineRule="auto"/>
              <w:jc w:val="center"/>
              <w:rPr>
                <w:rFonts w:ascii="Times New Roman" w:eastAsia="Times New Roman" w:hAnsi="Times New Roman" w:cs="Times New Roman"/>
                <w:color w:val="000000"/>
                <w:sz w:val="24"/>
                <w:szCs w:val="24"/>
                <w:u w:val="single"/>
                <w:lang w:val="es-ES" w:eastAsia="es-ES"/>
              </w:rPr>
            </w:pPr>
            <w:r w:rsidRPr="00D04592">
              <w:rPr>
                <w:rFonts w:ascii="Times New Roman" w:eastAsia="Times New Roman" w:hAnsi="Times New Roman" w:cs="Times New Roman"/>
                <w:color w:val="000000"/>
                <w:sz w:val="24"/>
                <w:szCs w:val="24"/>
                <w:u w:val="single"/>
                <w:lang w:val="es-ES" w:eastAsia="es-ES"/>
              </w:rPr>
              <w:t>3</w:t>
            </w:r>
          </w:p>
        </w:tc>
        <w:tc>
          <w:tcPr>
            <w:tcW w:w="2693" w:type="dxa"/>
            <w:shd w:val="clear" w:color="auto" w:fill="auto"/>
            <w:noWrap/>
            <w:vAlign w:val="center"/>
          </w:tcPr>
          <w:p w:rsidR="00A77CA6" w:rsidRPr="00D04592" w:rsidRDefault="00A77CA6" w:rsidP="00BB0B7D">
            <w:pPr>
              <w:spacing w:after="0" w:line="360" w:lineRule="auto"/>
              <w:jc w:val="center"/>
              <w:rPr>
                <w:rFonts w:ascii="Times New Roman" w:eastAsia="Times New Roman" w:hAnsi="Times New Roman" w:cs="Times New Roman"/>
                <w:color w:val="000000"/>
                <w:sz w:val="24"/>
                <w:szCs w:val="24"/>
                <w:lang w:val="es-ES" w:eastAsia="es-ES"/>
              </w:rPr>
            </w:pPr>
            <w:r w:rsidRPr="00D04592">
              <w:rPr>
                <w:rFonts w:ascii="Times New Roman" w:eastAsia="Times New Roman" w:hAnsi="Times New Roman" w:cs="Times New Roman"/>
                <w:color w:val="000000"/>
                <w:sz w:val="24"/>
                <w:szCs w:val="24"/>
                <w:lang w:val="es-ES" w:eastAsia="es-ES"/>
              </w:rPr>
              <w:t>Privada</w:t>
            </w:r>
          </w:p>
        </w:tc>
      </w:tr>
      <w:tr w:rsidR="00A77CA6" w:rsidRPr="00D04592" w:rsidTr="00BB0B7D">
        <w:trPr>
          <w:trHeight w:val="307"/>
        </w:trPr>
        <w:tc>
          <w:tcPr>
            <w:tcW w:w="1176" w:type="dxa"/>
            <w:shd w:val="clear" w:color="auto" w:fill="auto"/>
            <w:noWrap/>
            <w:vAlign w:val="center"/>
          </w:tcPr>
          <w:p w:rsidR="00A77CA6" w:rsidRPr="00D04592" w:rsidRDefault="00A77CA6" w:rsidP="00BB0B7D">
            <w:pPr>
              <w:spacing w:after="0" w:line="360" w:lineRule="auto"/>
              <w:jc w:val="center"/>
              <w:rPr>
                <w:rFonts w:ascii="Times New Roman" w:eastAsia="Times New Roman" w:hAnsi="Times New Roman" w:cs="Times New Roman"/>
                <w:color w:val="000000"/>
                <w:sz w:val="24"/>
                <w:szCs w:val="24"/>
                <w:u w:val="single"/>
                <w:lang w:val="es-ES" w:eastAsia="es-ES"/>
              </w:rPr>
            </w:pPr>
            <w:r w:rsidRPr="00D04592">
              <w:rPr>
                <w:rFonts w:ascii="Times New Roman" w:eastAsia="Times New Roman" w:hAnsi="Times New Roman" w:cs="Times New Roman"/>
                <w:color w:val="000000"/>
                <w:sz w:val="24"/>
                <w:szCs w:val="24"/>
                <w:u w:val="single"/>
                <w:lang w:val="es-ES" w:eastAsia="es-ES"/>
              </w:rPr>
              <w:t>4</w:t>
            </w:r>
          </w:p>
        </w:tc>
        <w:tc>
          <w:tcPr>
            <w:tcW w:w="2693" w:type="dxa"/>
            <w:shd w:val="clear" w:color="auto" w:fill="auto"/>
            <w:noWrap/>
            <w:vAlign w:val="center"/>
          </w:tcPr>
          <w:p w:rsidR="00A77CA6" w:rsidRPr="00D04592" w:rsidRDefault="00A77CA6" w:rsidP="00BB0B7D">
            <w:pPr>
              <w:spacing w:after="0" w:line="360" w:lineRule="auto"/>
              <w:jc w:val="center"/>
              <w:rPr>
                <w:rFonts w:ascii="Times New Roman" w:eastAsia="Times New Roman" w:hAnsi="Times New Roman" w:cs="Times New Roman"/>
                <w:color w:val="000000"/>
                <w:sz w:val="24"/>
                <w:szCs w:val="24"/>
                <w:lang w:val="es-ES" w:eastAsia="es-ES"/>
              </w:rPr>
            </w:pPr>
            <w:r w:rsidRPr="00D04592">
              <w:rPr>
                <w:rFonts w:ascii="Times New Roman" w:eastAsia="Times New Roman" w:hAnsi="Times New Roman" w:cs="Times New Roman"/>
                <w:color w:val="000000"/>
                <w:sz w:val="24"/>
                <w:szCs w:val="24"/>
                <w:lang w:val="es-ES" w:eastAsia="es-ES"/>
              </w:rPr>
              <w:t>Confidencial</w:t>
            </w:r>
          </w:p>
        </w:tc>
      </w:tr>
      <w:tr w:rsidR="00A77CA6" w:rsidRPr="00D04592" w:rsidTr="00BB0B7D">
        <w:trPr>
          <w:trHeight w:val="307"/>
        </w:trPr>
        <w:tc>
          <w:tcPr>
            <w:tcW w:w="1176" w:type="dxa"/>
            <w:shd w:val="clear" w:color="auto" w:fill="auto"/>
            <w:noWrap/>
            <w:vAlign w:val="center"/>
          </w:tcPr>
          <w:p w:rsidR="00A77CA6" w:rsidRPr="00D04592" w:rsidRDefault="00A77CA6" w:rsidP="00BB0B7D">
            <w:pPr>
              <w:spacing w:after="0" w:line="360" w:lineRule="auto"/>
              <w:jc w:val="center"/>
              <w:rPr>
                <w:rFonts w:ascii="Times New Roman" w:eastAsia="Times New Roman" w:hAnsi="Times New Roman" w:cs="Times New Roman"/>
                <w:color w:val="000000"/>
                <w:sz w:val="24"/>
                <w:szCs w:val="24"/>
                <w:u w:val="single"/>
                <w:lang w:val="es-ES" w:eastAsia="es-ES"/>
              </w:rPr>
            </w:pPr>
            <w:r w:rsidRPr="00D04592">
              <w:rPr>
                <w:rFonts w:ascii="Times New Roman" w:eastAsia="Times New Roman" w:hAnsi="Times New Roman" w:cs="Times New Roman"/>
                <w:color w:val="000000"/>
                <w:sz w:val="24"/>
                <w:szCs w:val="24"/>
                <w:u w:val="single"/>
                <w:lang w:val="es-ES" w:eastAsia="es-ES"/>
              </w:rPr>
              <w:t>5</w:t>
            </w:r>
          </w:p>
        </w:tc>
        <w:tc>
          <w:tcPr>
            <w:tcW w:w="2693" w:type="dxa"/>
            <w:shd w:val="clear" w:color="auto" w:fill="auto"/>
            <w:noWrap/>
            <w:vAlign w:val="center"/>
          </w:tcPr>
          <w:p w:rsidR="00A77CA6" w:rsidRPr="00D04592" w:rsidRDefault="00A77CA6" w:rsidP="00F13E0D">
            <w:pPr>
              <w:keepNext/>
              <w:spacing w:after="0" w:line="360" w:lineRule="auto"/>
              <w:jc w:val="center"/>
              <w:rPr>
                <w:rFonts w:ascii="Times New Roman" w:eastAsia="Times New Roman" w:hAnsi="Times New Roman" w:cs="Times New Roman"/>
                <w:color w:val="000000"/>
                <w:sz w:val="24"/>
                <w:szCs w:val="24"/>
                <w:lang w:val="es-ES" w:eastAsia="es-ES"/>
              </w:rPr>
            </w:pPr>
            <w:r>
              <w:rPr>
                <w:rFonts w:ascii="Times New Roman" w:eastAsia="Times New Roman" w:hAnsi="Times New Roman" w:cs="Times New Roman"/>
                <w:color w:val="000000"/>
                <w:sz w:val="24"/>
                <w:szCs w:val="24"/>
                <w:lang w:val="es-ES" w:eastAsia="es-ES"/>
              </w:rPr>
              <w:t>Alta Confidencialidad</w:t>
            </w:r>
          </w:p>
        </w:tc>
      </w:tr>
    </w:tbl>
    <w:tbl>
      <w:tblPr>
        <w:tblpPr w:leftFromText="141" w:rightFromText="141" w:vertAnchor="text" w:horzAnchor="margin" w:tblpXSpec="right" w:tblpY="64"/>
        <w:tblW w:w="38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176"/>
        <w:gridCol w:w="2693"/>
      </w:tblGrid>
      <w:tr w:rsidR="00F13E0D" w:rsidRPr="00D04592" w:rsidTr="00F13E0D">
        <w:trPr>
          <w:trHeight w:val="307"/>
        </w:trPr>
        <w:tc>
          <w:tcPr>
            <w:tcW w:w="3869" w:type="dxa"/>
            <w:gridSpan w:val="2"/>
            <w:shd w:val="clear" w:color="auto" w:fill="0070C0"/>
            <w:vAlign w:val="bottom"/>
          </w:tcPr>
          <w:p w:rsidR="00F13E0D" w:rsidRPr="00D04592" w:rsidRDefault="00F13E0D" w:rsidP="00F13E0D">
            <w:pPr>
              <w:spacing w:after="0" w:line="360" w:lineRule="auto"/>
              <w:jc w:val="center"/>
              <w:rPr>
                <w:rFonts w:ascii="Times New Roman" w:eastAsia="Times New Roman" w:hAnsi="Times New Roman" w:cs="Times New Roman"/>
                <w:b/>
                <w:bCs/>
                <w:color w:val="FFFFFF" w:themeColor="background1"/>
                <w:sz w:val="24"/>
                <w:szCs w:val="24"/>
                <w:u w:val="single"/>
                <w:lang w:val="es-ES" w:eastAsia="es-ES"/>
              </w:rPr>
            </w:pPr>
            <w:r w:rsidRPr="00D04592">
              <w:rPr>
                <w:rFonts w:ascii="Times New Roman" w:eastAsia="Times New Roman" w:hAnsi="Times New Roman" w:cs="Times New Roman"/>
                <w:b/>
                <w:bCs/>
                <w:color w:val="FFFFFF" w:themeColor="background1"/>
                <w:sz w:val="24"/>
                <w:szCs w:val="24"/>
                <w:u w:val="single"/>
                <w:lang w:val="es-ES" w:eastAsia="es-ES"/>
              </w:rPr>
              <w:t>Integridad</w:t>
            </w:r>
          </w:p>
        </w:tc>
      </w:tr>
      <w:tr w:rsidR="00F13E0D" w:rsidRPr="00D04592" w:rsidTr="00F13E0D">
        <w:trPr>
          <w:trHeight w:val="272"/>
        </w:trPr>
        <w:tc>
          <w:tcPr>
            <w:tcW w:w="1176" w:type="dxa"/>
            <w:shd w:val="clear" w:color="auto" w:fill="0070C0"/>
            <w:vAlign w:val="bottom"/>
          </w:tcPr>
          <w:p w:rsidR="00F13E0D" w:rsidRPr="00D04592" w:rsidRDefault="00F13E0D" w:rsidP="00F13E0D">
            <w:pPr>
              <w:spacing w:after="0" w:line="360" w:lineRule="auto"/>
              <w:jc w:val="center"/>
              <w:rPr>
                <w:rFonts w:ascii="Times New Roman" w:eastAsia="Times New Roman" w:hAnsi="Times New Roman" w:cs="Times New Roman"/>
                <w:b/>
                <w:bCs/>
                <w:color w:val="FFFFFF" w:themeColor="background1"/>
                <w:sz w:val="24"/>
                <w:szCs w:val="24"/>
                <w:u w:val="single"/>
                <w:lang w:val="es-ES" w:eastAsia="es-ES"/>
              </w:rPr>
            </w:pPr>
            <w:r w:rsidRPr="00D04592">
              <w:rPr>
                <w:rFonts w:ascii="Times New Roman" w:eastAsia="Times New Roman" w:hAnsi="Times New Roman" w:cs="Times New Roman"/>
                <w:b/>
                <w:bCs/>
                <w:color w:val="FFFFFF" w:themeColor="background1"/>
                <w:sz w:val="24"/>
                <w:szCs w:val="24"/>
                <w:u w:val="single"/>
                <w:lang w:val="es-ES" w:eastAsia="es-ES"/>
              </w:rPr>
              <w:t>Valor</w:t>
            </w:r>
          </w:p>
        </w:tc>
        <w:tc>
          <w:tcPr>
            <w:tcW w:w="2693" w:type="dxa"/>
            <w:shd w:val="clear" w:color="auto" w:fill="0070C0"/>
            <w:noWrap/>
            <w:vAlign w:val="bottom"/>
            <w:hideMark/>
          </w:tcPr>
          <w:p w:rsidR="00F13E0D" w:rsidRPr="00D04592" w:rsidRDefault="00F13E0D" w:rsidP="00F13E0D">
            <w:pPr>
              <w:spacing w:after="0" w:line="360" w:lineRule="auto"/>
              <w:jc w:val="center"/>
              <w:rPr>
                <w:rFonts w:ascii="Times New Roman" w:eastAsia="Times New Roman" w:hAnsi="Times New Roman" w:cs="Times New Roman"/>
                <w:b/>
                <w:bCs/>
                <w:color w:val="FFFFFF" w:themeColor="background1"/>
                <w:sz w:val="24"/>
                <w:szCs w:val="24"/>
                <w:u w:val="single"/>
                <w:lang w:val="es-ES" w:eastAsia="es-ES"/>
              </w:rPr>
            </w:pPr>
            <w:r w:rsidRPr="00D04592">
              <w:rPr>
                <w:rFonts w:ascii="Times New Roman" w:eastAsia="Times New Roman" w:hAnsi="Times New Roman" w:cs="Times New Roman"/>
                <w:b/>
                <w:bCs/>
                <w:color w:val="FFFFFF" w:themeColor="background1"/>
                <w:sz w:val="24"/>
                <w:szCs w:val="24"/>
                <w:u w:val="single"/>
                <w:lang w:val="es-ES" w:eastAsia="es-ES"/>
              </w:rPr>
              <w:t>Criterio</w:t>
            </w:r>
          </w:p>
        </w:tc>
      </w:tr>
      <w:tr w:rsidR="00F13E0D" w:rsidRPr="00D04592" w:rsidTr="00F13E0D">
        <w:trPr>
          <w:trHeight w:val="307"/>
        </w:trPr>
        <w:tc>
          <w:tcPr>
            <w:tcW w:w="1176" w:type="dxa"/>
            <w:shd w:val="clear" w:color="auto" w:fill="auto"/>
            <w:noWrap/>
            <w:vAlign w:val="center"/>
          </w:tcPr>
          <w:p w:rsidR="00F13E0D" w:rsidRPr="00D04592" w:rsidRDefault="00F13E0D" w:rsidP="00F13E0D">
            <w:pPr>
              <w:spacing w:after="0" w:line="360" w:lineRule="auto"/>
              <w:jc w:val="center"/>
              <w:rPr>
                <w:rFonts w:ascii="Times New Roman" w:hAnsi="Times New Roman" w:cs="Times New Roman"/>
                <w:b/>
                <w:bCs/>
                <w:sz w:val="24"/>
                <w:szCs w:val="24"/>
                <w:u w:val="single"/>
                <w:lang w:val="es-ES"/>
              </w:rPr>
            </w:pPr>
            <w:r w:rsidRPr="00D04592">
              <w:rPr>
                <w:rFonts w:ascii="Times New Roman" w:hAnsi="Times New Roman" w:cs="Times New Roman"/>
                <w:b/>
                <w:bCs/>
                <w:sz w:val="24"/>
                <w:szCs w:val="24"/>
                <w:u w:val="single"/>
                <w:lang w:val="es-ES"/>
              </w:rPr>
              <w:t>1</w:t>
            </w:r>
          </w:p>
        </w:tc>
        <w:tc>
          <w:tcPr>
            <w:tcW w:w="2693" w:type="dxa"/>
            <w:shd w:val="clear" w:color="auto" w:fill="auto"/>
            <w:noWrap/>
            <w:vAlign w:val="center"/>
          </w:tcPr>
          <w:p w:rsidR="00F13E0D" w:rsidRPr="00D04592" w:rsidRDefault="00F13E0D" w:rsidP="00F13E0D">
            <w:pPr>
              <w:spacing w:after="0" w:line="360" w:lineRule="auto"/>
              <w:jc w:val="center"/>
              <w:rPr>
                <w:rFonts w:ascii="Times New Roman" w:hAnsi="Times New Roman" w:cs="Times New Roman"/>
                <w:iCs/>
                <w:sz w:val="24"/>
                <w:szCs w:val="24"/>
                <w:lang w:val="es-ES"/>
              </w:rPr>
            </w:pPr>
            <w:r w:rsidRPr="00D04592">
              <w:rPr>
                <w:rFonts w:ascii="Times New Roman" w:hAnsi="Times New Roman" w:cs="Times New Roman"/>
                <w:iCs/>
                <w:sz w:val="24"/>
                <w:szCs w:val="24"/>
                <w:lang w:val="es-ES"/>
              </w:rPr>
              <w:t>No necesaria</w:t>
            </w:r>
          </w:p>
        </w:tc>
      </w:tr>
      <w:tr w:rsidR="00F13E0D" w:rsidRPr="00D04592" w:rsidTr="00F13E0D">
        <w:trPr>
          <w:trHeight w:val="307"/>
        </w:trPr>
        <w:tc>
          <w:tcPr>
            <w:tcW w:w="1176" w:type="dxa"/>
            <w:shd w:val="clear" w:color="auto" w:fill="auto"/>
            <w:noWrap/>
            <w:vAlign w:val="center"/>
          </w:tcPr>
          <w:p w:rsidR="00F13E0D" w:rsidRPr="00D04592" w:rsidRDefault="00F13E0D" w:rsidP="00F13E0D">
            <w:pPr>
              <w:spacing w:after="0" w:line="360" w:lineRule="auto"/>
              <w:jc w:val="center"/>
              <w:rPr>
                <w:rFonts w:ascii="Times New Roman" w:eastAsia="Times New Roman" w:hAnsi="Times New Roman" w:cs="Times New Roman"/>
                <w:color w:val="000000"/>
                <w:sz w:val="24"/>
                <w:szCs w:val="24"/>
                <w:u w:val="single"/>
                <w:lang w:val="es-ES" w:eastAsia="es-ES"/>
              </w:rPr>
            </w:pPr>
            <w:r w:rsidRPr="00D04592">
              <w:rPr>
                <w:rFonts w:ascii="Times New Roman" w:eastAsia="Times New Roman" w:hAnsi="Times New Roman" w:cs="Times New Roman"/>
                <w:color w:val="000000"/>
                <w:sz w:val="24"/>
                <w:szCs w:val="24"/>
                <w:u w:val="single"/>
                <w:lang w:val="es-ES" w:eastAsia="es-ES"/>
              </w:rPr>
              <w:t>2</w:t>
            </w:r>
          </w:p>
        </w:tc>
        <w:tc>
          <w:tcPr>
            <w:tcW w:w="2693" w:type="dxa"/>
            <w:shd w:val="clear" w:color="auto" w:fill="auto"/>
            <w:noWrap/>
            <w:vAlign w:val="center"/>
          </w:tcPr>
          <w:p w:rsidR="00F13E0D" w:rsidRPr="00D04592" w:rsidRDefault="00F13E0D" w:rsidP="00F13E0D">
            <w:pPr>
              <w:spacing w:after="0" w:line="360" w:lineRule="auto"/>
              <w:jc w:val="center"/>
              <w:rPr>
                <w:rFonts w:ascii="Times New Roman" w:eastAsia="Times New Roman" w:hAnsi="Times New Roman" w:cs="Times New Roman"/>
                <w:color w:val="000000"/>
                <w:sz w:val="24"/>
                <w:szCs w:val="24"/>
                <w:lang w:val="es-ES" w:eastAsia="es-ES"/>
              </w:rPr>
            </w:pPr>
            <w:r w:rsidRPr="00D04592">
              <w:rPr>
                <w:rFonts w:ascii="Times New Roman" w:eastAsia="Times New Roman" w:hAnsi="Times New Roman" w:cs="Times New Roman"/>
                <w:color w:val="000000"/>
                <w:sz w:val="24"/>
                <w:szCs w:val="24"/>
                <w:lang w:val="es-ES" w:eastAsia="es-ES"/>
              </w:rPr>
              <w:t>Opcional</w:t>
            </w:r>
          </w:p>
        </w:tc>
      </w:tr>
      <w:tr w:rsidR="00F13E0D" w:rsidRPr="00D04592" w:rsidTr="00F13E0D">
        <w:trPr>
          <w:trHeight w:val="307"/>
        </w:trPr>
        <w:tc>
          <w:tcPr>
            <w:tcW w:w="1176" w:type="dxa"/>
            <w:shd w:val="clear" w:color="auto" w:fill="auto"/>
            <w:noWrap/>
            <w:vAlign w:val="center"/>
          </w:tcPr>
          <w:p w:rsidR="00F13E0D" w:rsidRPr="00D04592" w:rsidRDefault="00F13E0D" w:rsidP="00F13E0D">
            <w:pPr>
              <w:spacing w:after="0" w:line="360" w:lineRule="auto"/>
              <w:jc w:val="center"/>
              <w:rPr>
                <w:rFonts w:ascii="Times New Roman" w:eastAsia="Times New Roman" w:hAnsi="Times New Roman" w:cs="Times New Roman"/>
                <w:color w:val="000000"/>
                <w:sz w:val="24"/>
                <w:szCs w:val="24"/>
                <w:u w:val="single"/>
                <w:lang w:val="es-ES" w:eastAsia="es-ES"/>
              </w:rPr>
            </w:pPr>
            <w:r w:rsidRPr="00D04592">
              <w:rPr>
                <w:rFonts w:ascii="Times New Roman" w:eastAsia="Times New Roman" w:hAnsi="Times New Roman" w:cs="Times New Roman"/>
                <w:color w:val="000000"/>
                <w:sz w:val="24"/>
                <w:szCs w:val="24"/>
                <w:u w:val="single"/>
                <w:lang w:val="es-ES" w:eastAsia="es-ES"/>
              </w:rPr>
              <w:t>3</w:t>
            </w:r>
          </w:p>
        </w:tc>
        <w:tc>
          <w:tcPr>
            <w:tcW w:w="2693" w:type="dxa"/>
            <w:shd w:val="clear" w:color="auto" w:fill="auto"/>
            <w:noWrap/>
            <w:vAlign w:val="center"/>
          </w:tcPr>
          <w:p w:rsidR="00F13E0D" w:rsidRPr="00D04592" w:rsidRDefault="00F13E0D" w:rsidP="00F13E0D">
            <w:pPr>
              <w:spacing w:after="0" w:line="360" w:lineRule="auto"/>
              <w:jc w:val="center"/>
              <w:rPr>
                <w:rFonts w:ascii="Times New Roman" w:eastAsia="Times New Roman" w:hAnsi="Times New Roman" w:cs="Times New Roman"/>
                <w:color w:val="000000"/>
                <w:sz w:val="24"/>
                <w:szCs w:val="24"/>
                <w:lang w:val="es-ES" w:eastAsia="es-ES"/>
              </w:rPr>
            </w:pPr>
            <w:r w:rsidRPr="00D04592">
              <w:rPr>
                <w:rFonts w:ascii="Times New Roman" w:eastAsia="Times New Roman" w:hAnsi="Times New Roman" w:cs="Times New Roman"/>
                <w:color w:val="000000"/>
                <w:sz w:val="24"/>
                <w:szCs w:val="24"/>
                <w:lang w:val="es-ES" w:eastAsia="es-ES"/>
              </w:rPr>
              <w:t>Importante</w:t>
            </w:r>
          </w:p>
        </w:tc>
      </w:tr>
      <w:tr w:rsidR="00F13E0D" w:rsidRPr="00D04592" w:rsidTr="00F13E0D">
        <w:trPr>
          <w:trHeight w:val="307"/>
        </w:trPr>
        <w:tc>
          <w:tcPr>
            <w:tcW w:w="1176" w:type="dxa"/>
            <w:shd w:val="clear" w:color="auto" w:fill="auto"/>
            <w:noWrap/>
            <w:vAlign w:val="center"/>
          </w:tcPr>
          <w:p w:rsidR="00F13E0D" w:rsidRPr="00D04592" w:rsidRDefault="00F13E0D" w:rsidP="00F13E0D">
            <w:pPr>
              <w:spacing w:after="0" w:line="360" w:lineRule="auto"/>
              <w:jc w:val="center"/>
              <w:rPr>
                <w:rFonts w:ascii="Times New Roman" w:eastAsia="Times New Roman" w:hAnsi="Times New Roman" w:cs="Times New Roman"/>
                <w:color w:val="000000"/>
                <w:sz w:val="24"/>
                <w:szCs w:val="24"/>
                <w:u w:val="single"/>
                <w:lang w:val="es-ES" w:eastAsia="es-ES"/>
              </w:rPr>
            </w:pPr>
            <w:r w:rsidRPr="00D04592">
              <w:rPr>
                <w:rFonts w:ascii="Times New Roman" w:eastAsia="Times New Roman" w:hAnsi="Times New Roman" w:cs="Times New Roman"/>
                <w:color w:val="000000"/>
                <w:sz w:val="24"/>
                <w:szCs w:val="24"/>
                <w:u w:val="single"/>
                <w:lang w:val="es-ES" w:eastAsia="es-ES"/>
              </w:rPr>
              <w:t>4</w:t>
            </w:r>
          </w:p>
        </w:tc>
        <w:tc>
          <w:tcPr>
            <w:tcW w:w="2693" w:type="dxa"/>
            <w:shd w:val="clear" w:color="auto" w:fill="auto"/>
            <w:noWrap/>
            <w:vAlign w:val="center"/>
          </w:tcPr>
          <w:p w:rsidR="00F13E0D" w:rsidRPr="00D04592" w:rsidRDefault="00F13E0D" w:rsidP="00F13E0D">
            <w:pPr>
              <w:spacing w:after="0" w:line="360" w:lineRule="auto"/>
              <w:jc w:val="center"/>
              <w:rPr>
                <w:rFonts w:ascii="Times New Roman" w:eastAsia="Times New Roman" w:hAnsi="Times New Roman" w:cs="Times New Roman"/>
                <w:color w:val="000000"/>
                <w:sz w:val="24"/>
                <w:szCs w:val="24"/>
                <w:lang w:val="es-ES" w:eastAsia="es-ES"/>
              </w:rPr>
            </w:pPr>
            <w:r w:rsidRPr="00D04592">
              <w:rPr>
                <w:rFonts w:ascii="Times New Roman" w:eastAsia="Times New Roman" w:hAnsi="Times New Roman" w:cs="Times New Roman"/>
                <w:color w:val="000000"/>
                <w:sz w:val="24"/>
                <w:szCs w:val="24"/>
                <w:lang w:val="es-ES" w:eastAsia="es-ES"/>
              </w:rPr>
              <w:t>Necesaria</w:t>
            </w:r>
          </w:p>
        </w:tc>
      </w:tr>
      <w:tr w:rsidR="00F13E0D" w:rsidRPr="00D04592" w:rsidTr="00F13E0D">
        <w:trPr>
          <w:trHeight w:val="307"/>
        </w:trPr>
        <w:tc>
          <w:tcPr>
            <w:tcW w:w="1176" w:type="dxa"/>
            <w:shd w:val="clear" w:color="auto" w:fill="auto"/>
            <w:noWrap/>
            <w:vAlign w:val="center"/>
          </w:tcPr>
          <w:p w:rsidR="00F13E0D" w:rsidRPr="00D04592" w:rsidRDefault="00F13E0D" w:rsidP="00F13E0D">
            <w:pPr>
              <w:spacing w:after="0" w:line="360" w:lineRule="auto"/>
              <w:jc w:val="center"/>
              <w:rPr>
                <w:rFonts w:ascii="Times New Roman" w:eastAsia="Times New Roman" w:hAnsi="Times New Roman" w:cs="Times New Roman"/>
                <w:color w:val="000000"/>
                <w:sz w:val="24"/>
                <w:szCs w:val="24"/>
                <w:u w:val="single"/>
                <w:lang w:val="es-ES" w:eastAsia="es-ES"/>
              </w:rPr>
            </w:pPr>
            <w:r w:rsidRPr="00D04592">
              <w:rPr>
                <w:rFonts w:ascii="Times New Roman" w:eastAsia="Times New Roman" w:hAnsi="Times New Roman" w:cs="Times New Roman"/>
                <w:color w:val="000000"/>
                <w:sz w:val="24"/>
                <w:szCs w:val="24"/>
                <w:u w:val="single"/>
                <w:lang w:val="es-ES" w:eastAsia="es-ES"/>
              </w:rPr>
              <w:t>5</w:t>
            </w:r>
          </w:p>
        </w:tc>
        <w:tc>
          <w:tcPr>
            <w:tcW w:w="2693" w:type="dxa"/>
            <w:shd w:val="clear" w:color="auto" w:fill="auto"/>
            <w:noWrap/>
            <w:vAlign w:val="center"/>
          </w:tcPr>
          <w:p w:rsidR="00F13E0D" w:rsidRPr="00D04592" w:rsidRDefault="00F13E0D" w:rsidP="00DC4444">
            <w:pPr>
              <w:keepNext/>
              <w:spacing w:after="0" w:line="360" w:lineRule="auto"/>
              <w:jc w:val="center"/>
              <w:rPr>
                <w:rFonts w:ascii="Times New Roman" w:eastAsia="Times New Roman" w:hAnsi="Times New Roman" w:cs="Times New Roman"/>
                <w:color w:val="000000"/>
                <w:sz w:val="24"/>
                <w:szCs w:val="24"/>
                <w:lang w:val="es-ES" w:eastAsia="es-ES"/>
              </w:rPr>
            </w:pPr>
            <w:r w:rsidRPr="00D04592">
              <w:rPr>
                <w:rFonts w:ascii="Times New Roman" w:eastAsia="Times New Roman" w:hAnsi="Times New Roman" w:cs="Times New Roman"/>
                <w:color w:val="000000"/>
                <w:sz w:val="24"/>
                <w:szCs w:val="24"/>
                <w:lang w:val="es-ES" w:eastAsia="es-ES"/>
              </w:rPr>
              <w:t>Indispensable</w:t>
            </w:r>
          </w:p>
        </w:tc>
      </w:tr>
    </w:tbl>
    <w:p w:rsidR="00A77CA6" w:rsidRPr="009F2219" w:rsidRDefault="00A77CA6" w:rsidP="00EE0351">
      <w:pPr>
        <w:spacing w:after="0" w:line="240" w:lineRule="auto"/>
        <w:ind w:left="360"/>
        <w:jc w:val="both"/>
        <w:rPr>
          <w:rFonts w:ascii="Times New Roman" w:hAnsi="Times New Roman" w:cs="Times New Roman"/>
          <w:color w:val="000000"/>
          <w:sz w:val="24"/>
          <w:szCs w:val="24"/>
        </w:rPr>
      </w:pPr>
    </w:p>
    <w:p w:rsidR="00EE0351" w:rsidRPr="009F2219" w:rsidRDefault="00EE0351" w:rsidP="00EE0351">
      <w:pPr>
        <w:autoSpaceDE w:val="0"/>
        <w:autoSpaceDN w:val="0"/>
        <w:adjustRightInd w:val="0"/>
        <w:spacing w:after="0" w:line="360" w:lineRule="auto"/>
        <w:jc w:val="center"/>
        <w:rPr>
          <w:rFonts w:ascii="Times New Roman" w:hAnsi="Times New Roman" w:cs="Times New Roman"/>
          <w:i/>
          <w:sz w:val="24"/>
          <w:szCs w:val="24"/>
          <w:lang w:val="es-ES"/>
        </w:rPr>
      </w:pPr>
    </w:p>
    <w:p w:rsidR="00F13E0D" w:rsidRDefault="00F13E0D" w:rsidP="00037766">
      <w:pPr>
        <w:pStyle w:val="Epgrafe"/>
        <w:framePr w:w="3628" w:hSpace="141" w:wrap="around" w:vAnchor="text" w:hAnchor="page" w:x="2062" w:y="1971"/>
        <w:suppressOverlap/>
        <w:jc w:val="center"/>
      </w:pPr>
      <w:bookmarkStart w:id="152" w:name="_Toc310849172"/>
      <w:r>
        <w:t xml:space="preserve">Tabla 5- </w:t>
      </w:r>
      <w:fldSimple w:instr=" SEQ Tabla_5- \* ARABIC ">
        <w:r w:rsidR="00B76EAD">
          <w:rPr>
            <w:noProof/>
          </w:rPr>
          <w:t>11</w:t>
        </w:r>
      </w:fldSimple>
      <w:r>
        <w:t xml:space="preserve"> </w:t>
      </w:r>
      <w:r w:rsidR="008F1276">
        <w:t xml:space="preserve">Criterios de valorización de activos según su </w:t>
      </w:r>
      <w:r>
        <w:t>Confidencialidad</w:t>
      </w:r>
      <w:bookmarkEnd w:id="152"/>
    </w:p>
    <w:p w:rsidR="008F1276" w:rsidRDefault="00DC4444" w:rsidP="00037766">
      <w:pPr>
        <w:pStyle w:val="Epgrafe"/>
        <w:framePr w:w="4213" w:hSpace="141" w:wrap="around" w:vAnchor="text" w:hAnchor="page" w:x="6430" w:y="2310"/>
        <w:spacing w:after="0"/>
        <w:jc w:val="center"/>
      </w:pPr>
      <w:bookmarkStart w:id="153" w:name="_Toc310849173"/>
      <w:r>
        <w:t xml:space="preserve">Tabla 5- </w:t>
      </w:r>
      <w:fldSimple w:instr=" SEQ Tabla_5- \* ARABIC ">
        <w:r w:rsidR="00B76EAD">
          <w:rPr>
            <w:noProof/>
          </w:rPr>
          <w:t>12</w:t>
        </w:r>
      </w:fldSimple>
      <w:r w:rsidRPr="00DC4444">
        <w:t xml:space="preserve"> </w:t>
      </w:r>
      <w:r w:rsidR="008F1276">
        <w:t>Criterios de valorización de activos</w:t>
      </w:r>
      <w:bookmarkEnd w:id="153"/>
    </w:p>
    <w:p w:rsidR="00DC4444" w:rsidRDefault="008F1276" w:rsidP="00037766">
      <w:pPr>
        <w:pStyle w:val="Epgrafe"/>
        <w:framePr w:w="4213" w:hSpace="141" w:wrap="around" w:vAnchor="text" w:hAnchor="page" w:x="6430" w:y="2310"/>
        <w:spacing w:after="0"/>
        <w:jc w:val="center"/>
      </w:pPr>
      <w:proofErr w:type="gramStart"/>
      <w:r>
        <w:t>según</w:t>
      </w:r>
      <w:proofErr w:type="gramEnd"/>
      <w:r>
        <w:t xml:space="preserve"> su Integridad</w:t>
      </w:r>
    </w:p>
    <w:p w:rsidR="00983136" w:rsidRPr="00FB0958" w:rsidRDefault="00A77CA6" w:rsidP="00FB0958">
      <w:pPr>
        <w:rPr>
          <w:rFonts w:ascii="Times New Roman" w:hAnsi="Times New Roman" w:cs="Times New Roman"/>
          <w:sz w:val="24"/>
          <w:szCs w:val="24"/>
        </w:rPr>
      </w:pPr>
      <w:r>
        <w:rPr>
          <w:rFonts w:ascii="Times New Roman" w:hAnsi="Times New Roman" w:cs="Times New Roman"/>
          <w:sz w:val="24"/>
          <w:szCs w:val="24"/>
        </w:rPr>
        <w:br w:type="page"/>
      </w:r>
    </w:p>
    <w:p w:rsidR="00256087" w:rsidRPr="00A77CA6" w:rsidRDefault="00EE0351" w:rsidP="00983136">
      <w:pPr>
        <w:spacing w:after="0"/>
        <w:jc w:val="both"/>
        <w:rPr>
          <w:rFonts w:ascii="Times New Roman" w:hAnsi="Times New Roman" w:cs="Times New Roman"/>
          <w:b/>
          <w:sz w:val="24"/>
          <w:szCs w:val="24"/>
        </w:rPr>
      </w:pPr>
      <w:r w:rsidRPr="009F2219">
        <w:rPr>
          <w:rFonts w:ascii="Times New Roman" w:hAnsi="Times New Roman" w:cs="Times New Roman"/>
          <w:b/>
          <w:sz w:val="24"/>
          <w:szCs w:val="24"/>
        </w:rPr>
        <w:lastRenderedPageBreak/>
        <w:t>Resultado de la valorización de activos según encuesta realizada al personal de redes</w:t>
      </w:r>
      <w:r w:rsidR="00A77CA6">
        <w:rPr>
          <w:rFonts w:ascii="Times New Roman" w:hAnsi="Times New Roman" w:cs="Times New Roman"/>
          <w:b/>
          <w:sz w:val="24"/>
          <w:szCs w:val="24"/>
        </w:rPr>
        <w:t xml:space="preserve"> de la empresa CIMA CONSULTING.</w:t>
      </w:r>
    </w:p>
    <w:tbl>
      <w:tblPr>
        <w:tblW w:w="81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77"/>
        <w:gridCol w:w="1977"/>
        <w:gridCol w:w="1724"/>
        <w:gridCol w:w="1686"/>
      </w:tblGrid>
      <w:tr w:rsidR="00EE0351" w:rsidRPr="009F2219" w:rsidTr="001D741F">
        <w:trPr>
          <w:cantSplit/>
          <w:trHeight w:val="666"/>
          <w:jc w:val="center"/>
        </w:trPr>
        <w:tc>
          <w:tcPr>
            <w:tcW w:w="2777" w:type="dxa"/>
            <w:shd w:val="clear" w:color="auto" w:fill="0070C0"/>
            <w:vAlign w:val="bottom"/>
          </w:tcPr>
          <w:p w:rsidR="00EE0351" w:rsidRPr="009F2219" w:rsidRDefault="00EE0351" w:rsidP="00202C2E">
            <w:pPr>
              <w:spacing w:after="0" w:line="240" w:lineRule="auto"/>
              <w:rPr>
                <w:rFonts w:ascii="Times New Roman" w:eastAsia="Batang" w:hAnsi="Times New Roman" w:cs="Times New Roman"/>
                <w:b/>
                <w:color w:val="FFFFFF" w:themeColor="background1"/>
                <w:sz w:val="24"/>
                <w:szCs w:val="24"/>
              </w:rPr>
            </w:pPr>
            <w:r w:rsidRPr="009F2219">
              <w:rPr>
                <w:rFonts w:ascii="Times New Roman" w:eastAsia="Batang" w:hAnsi="Times New Roman" w:cs="Times New Roman"/>
                <w:b/>
                <w:color w:val="FFFFFF" w:themeColor="background1"/>
                <w:sz w:val="24"/>
                <w:szCs w:val="24"/>
              </w:rPr>
              <w:t>Activo</w:t>
            </w:r>
          </w:p>
        </w:tc>
        <w:tc>
          <w:tcPr>
            <w:tcW w:w="1977" w:type="dxa"/>
            <w:shd w:val="clear" w:color="auto" w:fill="0070C0"/>
            <w:vAlign w:val="bottom"/>
          </w:tcPr>
          <w:p w:rsidR="00EE0351" w:rsidRPr="009F2219" w:rsidRDefault="00EE0351" w:rsidP="00202C2E">
            <w:pPr>
              <w:spacing w:after="0" w:line="240" w:lineRule="auto"/>
              <w:rPr>
                <w:rFonts w:ascii="Times New Roman" w:eastAsia="Batang" w:hAnsi="Times New Roman" w:cs="Times New Roman"/>
                <w:b/>
                <w:color w:val="FFFFFF" w:themeColor="background1"/>
                <w:sz w:val="24"/>
                <w:szCs w:val="24"/>
              </w:rPr>
            </w:pPr>
            <w:r w:rsidRPr="009F2219">
              <w:rPr>
                <w:rFonts w:ascii="Times New Roman" w:eastAsia="Batang" w:hAnsi="Times New Roman" w:cs="Times New Roman"/>
                <w:b/>
                <w:color w:val="FFFFFF" w:themeColor="background1"/>
                <w:sz w:val="24"/>
                <w:szCs w:val="24"/>
              </w:rPr>
              <w:t>Confidencialidad</w:t>
            </w:r>
          </w:p>
        </w:tc>
        <w:tc>
          <w:tcPr>
            <w:tcW w:w="1724" w:type="dxa"/>
            <w:shd w:val="clear" w:color="auto" w:fill="0070C0"/>
            <w:vAlign w:val="bottom"/>
          </w:tcPr>
          <w:p w:rsidR="00EE0351" w:rsidRPr="009F2219" w:rsidRDefault="00EE0351" w:rsidP="00202C2E">
            <w:pPr>
              <w:spacing w:after="0" w:line="240" w:lineRule="auto"/>
              <w:rPr>
                <w:rFonts w:ascii="Times New Roman" w:eastAsia="Batang" w:hAnsi="Times New Roman" w:cs="Times New Roman"/>
                <w:b/>
                <w:color w:val="FFFFFF" w:themeColor="background1"/>
                <w:sz w:val="24"/>
                <w:szCs w:val="24"/>
              </w:rPr>
            </w:pPr>
            <w:r w:rsidRPr="009F2219">
              <w:rPr>
                <w:rFonts w:ascii="Times New Roman" w:eastAsia="Batang" w:hAnsi="Times New Roman" w:cs="Times New Roman"/>
                <w:b/>
                <w:color w:val="FFFFFF" w:themeColor="background1"/>
                <w:sz w:val="24"/>
                <w:szCs w:val="24"/>
              </w:rPr>
              <w:t>Disponibilidad</w:t>
            </w:r>
          </w:p>
        </w:tc>
        <w:tc>
          <w:tcPr>
            <w:tcW w:w="1686" w:type="dxa"/>
            <w:shd w:val="clear" w:color="auto" w:fill="0070C0"/>
            <w:vAlign w:val="bottom"/>
          </w:tcPr>
          <w:p w:rsidR="00EE0351" w:rsidRPr="009F2219" w:rsidRDefault="00EE0351" w:rsidP="00202C2E">
            <w:pPr>
              <w:spacing w:after="0" w:line="240" w:lineRule="auto"/>
              <w:rPr>
                <w:rFonts w:ascii="Times New Roman" w:eastAsia="Batang" w:hAnsi="Times New Roman" w:cs="Times New Roman"/>
                <w:b/>
                <w:color w:val="FFFFFF" w:themeColor="background1"/>
                <w:sz w:val="24"/>
                <w:szCs w:val="24"/>
              </w:rPr>
            </w:pPr>
            <w:r w:rsidRPr="009F2219">
              <w:rPr>
                <w:rFonts w:ascii="Times New Roman" w:eastAsia="Batang" w:hAnsi="Times New Roman" w:cs="Times New Roman"/>
                <w:b/>
                <w:color w:val="FFFFFF" w:themeColor="background1"/>
                <w:sz w:val="24"/>
                <w:szCs w:val="24"/>
              </w:rPr>
              <w:t>Integridad</w:t>
            </w:r>
          </w:p>
        </w:tc>
      </w:tr>
      <w:tr w:rsidR="00EE0351" w:rsidRPr="009F2219" w:rsidTr="001D741F">
        <w:trPr>
          <w:cantSplit/>
          <w:trHeight w:val="673"/>
          <w:jc w:val="center"/>
        </w:trPr>
        <w:tc>
          <w:tcPr>
            <w:tcW w:w="2777" w:type="dxa"/>
            <w:vAlign w:val="center"/>
          </w:tcPr>
          <w:p w:rsidR="00EE0351" w:rsidRPr="009F2219" w:rsidRDefault="00EE0351" w:rsidP="00026239">
            <w:pPr>
              <w:rPr>
                <w:rFonts w:ascii="Times New Roman" w:hAnsi="Times New Roman" w:cs="Times New Roman"/>
                <w:sz w:val="24"/>
                <w:szCs w:val="24"/>
              </w:rPr>
            </w:pPr>
            <w:r w:rsidRPr="009F2219">
              <w:rPr>
                <w:rFonts w:ascii="Times New Roman" w:hAnsi="Times New Roman" w:cs="Times New Roman"/>
                <w:sz w:val="24"/>
                <w:szCs w:val="24"/>
              </w:rPr>
              <w:t>Servidor</w:t>
            </w:r>
          </w:p>
        </w:tc>
        <w:tc>
          <w:tcPr>
            <w:tcW w:w="1977"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5 – Alta</w:t>
            </w:r>
          </w:p>
        </w:tc>
        <w:tc>
          <w:tcPr>
            <w:tcW w:w="1724"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5 - Alta</w:t>
            </w:r>
          </w:p>
        </w:tc>
        <w:tc>
          <w:tcPr>
            <w:tcW w:w="1686"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5 - Alta</w:t>
            </w:r>
          </w:p>
        </w:tc>
      </w:tr>
      <w:tr w:rsidR="00EE0351" w:rsidRPr="009F2219" w:rsidTr="001D741F">
        <w:trPr>
          <w:cantSplit/>
          <w:trHeight w:val="695"/>
          <w:jc w:val="center"/>
        </w:trPr>
        <w:tc>
          <w:tcPr>
            <w:tcW w:w="2777" w:type="dxa"/>
            <w:vAlign w:val="center"/>
          </w:tcPr>
          <w:p w:rsidR="00EE0351" w:rsidRPr="009F2219" w:rsidRDefault="00EE0351" w:rsidP="00026239">
            <w:pPr>
              <w:rPr>
                <w:rFonts w:ascii="Times New Roman" w:hAnsi="Times New Roman" w:cs="Times New Roman"/>
                <w:sz w:val="24"/>
                <w:szCs w:val="24"/>
              </w:rPr>
            </w:pPr>
            <w:r w:rsidRPr="009F2219">
              <w:rPr>
                <w:rFonts w:ascii="Times New Roman" w:hAnsi="Times New Roman" w:cs="Times New Roman"/>
                <w:sz w:val="24"/>
                <w:szCs w:val="24"/>
              </w:rPr>
              <w:t>Access Point</w:t>
            </w:r>
          </w:p>
        </w:tc>
        <w:tc>
          <w:tcPr>
            <w:tcW w:w="1977"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5 – Alta</w:t>
            </w:r>
          </w:p>
        </w:tc>
        <w:tc>
          <w:tcPr>
            <w:tcW w:w="1724"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4 – Media Alta</w:t>
            </w:r>
          </w:p>
        </w:tc>
        <w:tc>
          <w:tcPr>
            <w:tcW w:w="1686"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5 - Media</w:t>
            </w:r>
          </w:p>
        </w:tc>
      </w:tr>
      <w:tr w:rsidR="00EE0351" w:rsidRPr="009F2219" w:rsidTr="001D741F">
        <w:trPr>
          <w:cantSplit/>
          <w:trHeight w:val="691"/>
          <w:jc w:val="center"/>
        </w:trPr>
        <w:tc>
          <w:tcPr>
            <w:tcW w:w="2777" w:type="dxa"/>
            <w:vAlign w:val="bottom"/>
          </w:tcPr>
          <w:p w:rsidR="00EE0351" w:rsidRPr="009F2219" w:rsidRDefault="00EE0351" w:rsidP="00026239">
            <w:pPr>
              <w:rPr>
                <w:rFonts w:ascii="Times New Roman" w:hAnsi="Times New Roman" w:cs="Times New Roman"/>
                <w:sz w:val="24"/>
                <w:szCs w:val="24"/>
              </w:rPr>
            </w:pPr>
            <w:r w:rsidRPr="009F2219">
              <w:rPr>
                <w:rFonts w:ascii="Times New Roman" w:hAnsi="Times New Roman" w:cs="Times New Roman"/>
                <w:sz w:val="24"/>
                <w:szCs w:val="24"/>
              </w:rPr>
              <w:t>Impresora</w:t>
            </w:r>
          </w:p>
        </w:tc>
        <w:tc>
          <w:tcPr>
            <w:tcW w:w="1977"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4 – Media Alta</w:t>
            </w:r>
          </w:p>
        </w:tc>
        <w:tc>
          <w:tcPr>
            <w:tcW w:w="1724"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4 – Media alta</w:t>
            </w:r>
          </w:p>
        </w:tc>
        <w:tc>
          <w:tcPr>
            <w:tcW w:w="1686"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3 – Media</w:t>
            </w:r>
          </w:p>
        </w:tc>
      </w:tr>
      <w:tr w:rsidR="00EE0351" w:rsidRPr="009F2219" w:rsidTr="001D741F">
        <w:trPr>
          <w:cantSplit/>
          <w:trHeight w:val="716"/>
          <w:jc w:val="center"/>
        </w:trPr>
        <w:tc>
          <w:tcPr>
            <w:tcW w:w="2777" w:type="dxa"/>
            <w:vAlign w:val="bottom"/>
          </w:tcPr>
          <w:p w:rsidR="00EE0351" w:rsidRPr="009F2219" w:rsidRDefault="00EE0351" w:rsidP="00026239">
            <w:pPr>
              <w:rPr>
                <w:rFonts w:ascii="Times New Roman" w:hAnsi="Times New Roman" w:cs="Times New Roman"/>
                <w:sz w:val="24"/>
                <w:szCs w:val="24"/>
              </w:rPr>
            </w:pPr>
            <w:proofErr w:type="spellStart"/>
            <w:r w:rsidRPr="009F2219">
              <w:rPr>
                <w:rFonts w:ascii="Times New Roman" w:hAnsi="Times New Roman" w:cs="Times New Roman"/>
                <w:sz w:val="24"/>
                <w:szCs w:val="24"/>
              </w:rPr>
              <w:t>Routers</w:t>
            </w:r>
            <w:proofErr w:type="spellEnd"/>
          </w:p>
        </w:tc>
        <w:tc>
          <w:tcPr>
            <w:tcW w:w="1977"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5 – Alta</w:t>
            </w:r>
          </w:p>
        </w:tc>
        <w:tc>
          <w:tcPr>
            <w:tcW w:w="1724"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5 - Alta</w:t>
            </w:r>
          </w:p>
        </w:tc>
        <w:tc>
          <w:tcPr>
            <w:tcW w:w="1686"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4 – Media Alta</w:t>
            </w:r>
          </w:p>
        </w:tc>
      </w:tr>
      <w:tr w:rsidR="00EE0351" w:rsidRPr="009F2219" w:rsidTr="001D741F">
        <w:trPr>
          <w:cantSplit/>
          <w:trHeight w:val="681"/>
          <w:jc w:val="center"/>
        </w:trPr>
        <w:tc>
          <w:tcPr>
            <w:tcW w:w="2777" w:type="dxa"/>
            <w:vAlign w:val="bottom"/>
          </w:tcPr>
          <w:p w:rsidR="00EE0351" w:rsidRPr="009F2219" w:rsidRDefault="00EE0351" w:rsidP="00026239">
            <w:pPr>
              <w:rPr>
                <w:rFonts w:ascii="Times New Roman" w:hAnsi="Times New Roman" w:cs="Times New Roman"/>
                <w:sz w:val="24"/>
                <w:szCs w:val="24"/>
              </w:rPr>
            </w:pPr>
            <w:proofErr w:type="spellStart"/>
            <w:r w:rsidRPr="009F2219">
              <w:rPr>
                <w:rFonts w:ascii="Times New Roman" w:hAnsi="Times New Roman" w:cs="Times New Roman"/>
                <w:sz w:val="24"/>
                <w:szCs w:val="24"/>
              </w:rPr>
              <w:t>Switches</w:t>
            </w:r>
            <w:proofErr w:type="spellEnd"/>
          </w:p>
        </w:tc>
        <w:tc>
          <w:tcPr>
            <w:tcW w:w="1977"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3 – Media</w:t>
            </w:r>
          </w:p>
        </w:tc>
        <w:tc>
          <w:tcPr>
            <w:tcW w:w="1724"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5 - Alta</w:t>
            </w:r>
          </w:p>
        </w:tc>
        <w:tc>
          <w:tcPr>
            <w:tcW w:w="1686"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4 – Media Alta</w:t>
            </w:r>
          </w:p>
        </w:tc>
      </w:tr>
      <w:tr w:rsidR="00EE0351" w:rsidRPr="009F2219" w:rsidTr="001D741F">
        <w:trPr>
          <w:cantSplit/>
          <w:trHeight w:val="720"/>
          <w:jc w:val="center"/>
        </w:trPr>
        <w:tc>
          <w:tcPr>
            <w:tcW w:w="2777" w:type="dxa"/>
            <w:vAlign w:val="bottom"/>
          </w:tcPr>
          <w:p w:rsidR="00EE0351" w:rsidRPr="009F2219" w:rsidRDefault="00EE0351" w:rsidP="00026239">
            <w:pPr>
              <w:rPr>
                <w:rFonts w:ascii="Times New Roman" w:hAnsi="Times New Roman" w:cs="Times New Roman"/>
                <w:sz w:val="24"/>
                <w:szCs w:val="24"/>
              </w:rPr>
            </w:pPr>
            <w:r w:rsidRPr="009F2219">
              <w:rPr>
                <w:rFonts w:ascii="Times New Roman" w:hAnsi="Times New Roman" w:cs="Times New Roman"/>
                <w:sz w:val="24"/>
                <w:szCs w:val="24"/>
              </w:rPr>
              <w:t>Puntos de red</w:t>
            </w:r>
          </w:p>
        </w:tc>
        <w:tc>
          <w:tcPr>
            <w:tcW w:w="1977"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2 – Media Baja</w:t>
            </w:r>
          </w:p>
        </w:tc>
        <w:tc>
          <w:tcPr>
            <w:tcW w:w="1724"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5 - Alta</w:t>
            </w:r>
          </w:p>
        </w:tc>
        <w:tc>
          <w:tcPr>
            <w:tcW w:w="1686"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2 – Media Baja</w:t>
            </w:r>
          </w:p>
        </w:tc>
      </w:tr>
      <w:tr w:rsidR="00EE0351" w:rsidRPr="009F2219" w:rsidTr="001D741F">
        <w:trPr>
          <w:cantSplit/>
          <w:trHeight w:val="689"/>
          <w:jc w:val="center"/>
        </w:trPr>
        <w:tc>
          <w:tcPr>
            <w:tcW w:w="2777" w:type="dxa"/>
            <w:vAlign w:val="center"/>
          </w:tcPr>
          <w:p w:rsidR="00EE0351" w:rsidRPr="009F2219" w:rsidRDefault="00EE0351" w:rsidP="00026239">
            <w:pPr>
              <w:rPr>
                <w:rFonts w:ascii="Times New Roman" w:hAnsi="Times New Roman" w:cs="Times New Roman"/>
                <w:sz w:val="24"/>
                <w:szCs w:val="24"/>
              </w:rPr>
            </w:pPr>
            <w:r w:rsidRPr="009F2219">
              <w:rPr>
                <w:rFonts w:ascii="Times New Roman" w:hAnsi="Times New Roman" w:cs="Times New Roman"/>
                <w:sz w:val="24"/>
                <w:szCs w:val="24"/>
              </w:rPr>
              <w:t>PC desarrollo</w:t>
            </w:r>
          </w:p>
        </w:tc>
        <w:tc>
          <w:tcPr>
            <w:tcW w:w="1977"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4 – Media</w:t>
            </w:r>
          </w:p>
        </w:tc>
        <w:tc>
          <w:tcPr>
            <w:tcW w:w="1724"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5 - Alta</w:t>
            </w:r>
          </w:p>
        </w:tc>
        <w:tc>
          <w:tcPr>
            <w:tcW w:w="1686"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5 - Alto</w:t>
            </w:r>
          </w:p>
        </w:tc>
      </w:tr>
      <w:tr w:rsidR="00EE0351" w:rsidRPr="009F2219" w:rsidTr="001D741F">
        <w:trPr>
          <w:cantSplit/>
          <w:trHeight w:val="613"/>
          <w:jc w:val="center"/>
        </w:trPr>
        <w:tc>
          <w:tcPr>
            <w:tcW w:w="2777" w:type="dxa"/>
            <w:vAlign w:val="center"/>
          </w:tcPr>
          <w:p w:rsidR="00EE0351" w:rsidRPr="009F2219" w:rsidRDefault="00EE0351" w:rsidP="00026239">
            <w:pPr>
              <w:rPr>
                <w:rFonts w:ascii="Times New Roman" w:hAnsi="Times New Roman" w:cs="Times New Roman"/>
                <w:sz w:val="24"/>
                <w:szCs w:val="24"/>
              </w:rPr>
            </w:pPr>
            <w:r w:rsidRPr="009F2219">
              <w:rPr>
                <w:rFonts w:ascii="Times New Roman" w:hAnsi="Times New Roman" w:cs="Times New Roman"/>
                <w:sz w:val="24"/>
                <w:szCs w:val="24"/>
              </w:rPr>
              <w:t>PC RRHH</w:t>
            </w:r>
          </w:p>
        </w:tc>
        <w:tc>
          <w:tcPr>
            <w:tcW w:w="1977"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5 – Alta</w:t>
            </w:r>
          </w:p>
        </w:tc>
        <w:tc>
          <w:tcPr>
            <w:tcW w:w="1724"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3 – Media</w:t>
            </w:r>
          </w:p>
        </w:tc>
        <w:tc>
          <w:tcPr>
            <w:tcW w:w="1686"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4 - Media  Alta</w:t>
            </w:r>
          </w:p>
        </w:tc>
      </w:tr>
      <w:tr w:rsidR="00EE0351" w:rsidRPr="009F2219" w:rsidTr="001D741F">
        <w:trPr>
          <w:cantSplit/>
          <w:trHeight w:val="649"/>
          <w:jc w:val="center"/>
        </w:trPr>
        <w:tc>
          <w:tcPr>
            <w:tcW w:w="2777" w:type="dxa"/>
            <w:vAlign w:val="center"/>
          </w:tcPr>
          <w:p w:rsidR="00EE0351" w:rsidRPr="009F2219" w:rsidRDefault="00EE0351" w:rsidP="00026239">
            <w:pPr>
              <w:rPr>
                <w:rFonts w:ascii="Times New Roman" w:hAnsi="Times New Roman" w:cs="Times New Roman"/>
                <w:sz w:val="24"/>
                <w:szCs w:val="24"/>
              </w:rPr>
            </w:pPr>
            <w:r w:rsidRPr="009F2219">
              <w:rPr>
                <w:rFonts w:ascii="Times New Roman" w:hAnsi="Times New Roman" w:cs="Times New Roman"/>
                <w:sz w:val="24"/>
                <w:szCs w:val="24"/>
              </w:rPr>
              <w:t>Firewalls</w:t>
            </w:r>
          </w:p>
        </w:tc>
        <w:tc>
          <w:tcPr>
            <w:tcW w:w="1977"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3 – Media Alta</w:t>
            </w:r>
          </w:p>
        </w:tc>
        <w:tc>
          <w:tcPr>
            <w:tcW w:w="1724"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5 – Media Alta</w:t>
            </w:r>
          </w:p>
        </w:tc>
        <w:tc>
          <w:tcPr>
            <w:tcW w:w="1686"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5–Alta</w:t>
            </w:r>
          </w:p>
        </w:tc>
      </w:tr>
      <w:tr w:rsidR="00EE0351" w:rsidRPr="009F2219" w:rsidTr="001D741F">
        <w:trPr>
          <w:cantSplit/>
          <w:trHeight w:val="671"/>
          <w:jc w:val="center"/>
        </w:trPr>
        <w:tc>
          <w:tcPr>
            <w:tcW w:w="2777" w:type="dxa"/>
            <w:vAlign w:val="center"/>
          </w:tcPr>
          <w:p w:rsidR="00EE0351" w:rsidRPr="009F2219" w:rsidRDefault="00EE0351" w:rsidP="00026239">
            <w:pPr>
              <w:rPr>
                <w:rFonts w:ascii="Times New Roman" w:hAnsi="Times New Roman" w:cs="Times New Roman"/>
                <w:sz w:val="24"/>
                <w:szCs w:val="24"/>
              </w:rPr>
            </w:pPr>
            <w:r w:rsidRPr="009F2219">
              <w:rPr>
                <w:rFonts w:ascii="Times New Roman" w:hAnsi="Times New Roman" w:cs="Times New Roman"/>
                <w:sz w:val="24"/>
                <w:szCs w:val="24"/>
              </w:rPr>
              <w:t>Correo electrónico</w:t>
            </w:r>
          </w:p>
        </w:tc>
        <w:tc>
          <w:tcPr>
            <w:tcW w:w="1977"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5 – Alta</w:t>
            </w:r>
          </w:p>
        </w:tc>
        <w:tc>
          <w:tcPr>
            <w:tcW w:w="1724"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5 - Alta</w:t>
            </w:r>
          </w:p>
        </w:tc>
        <w:tc>
          <w:tcPr>
            <w:tcW w:w="1686"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4 – Media Alta</w:t>
            </w:r>
          </w:p>
        </w:tc>
      </w:tr>
      <w:tr w:rsidR="00EE0351" w:rsidRPr="009F2219" w:rsidTr="001D741F">
        <w:trPr>
          <w:cantSplit/>
          <w:trHeight w:val="708"/>
          <w:jc w:val="center"/>
        </w:trPr>
        <w:tc>
          <w:tcPr>
            <w:tcW w:w="2777" w:type="dxa"/>
            <w:vAlign w:val="center"/>
          </w:tcPr>
          <w:p w:rsidR="00EE0351" w:rsidRPr="009F2219" w:rsidRDefault="00EE0351" w:rsidP="00026239">
            <w:pPr>
              <w:rPr>
                <w:rFonts w:ascii="Times New Roman" w:hAnsi="Times New Roman" w:cs="Times New Roman"/>
                <w:sz w:val="24"/>
                <w:szCs w:val="24"/>
              </w:rPr>
            </w:pPr>
            <w:r w:rsidRPr="009F2219">
              <w:rPr>
                <w:rFonts w:ascii="Times New Roman" w:hAnsi="Times New Roman" w:cs="Times New Roman"/>
                <w:sz w:val="24"/>
                <w:szCs w:val="24"/>
              </w:rPr>
              <w:t>Dispositivos anti-spyware</w:t>
            </w:r>
          </w:p>
        </w:tc>
        <w:tc>
          <w:tcPr>
            <w:tcW w:w="1977"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3 – Media Alta</w:t>
            </w:r>
          </w:p>
        </w:tc>
        <w:tc>
          <w:tcPr>
            <w:tcW w:w="1724"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5 – Media Alta</w:t>
            </w:r>
          </w:p>
        </w:tc>
        <w:tc>
          <w:tcPr>
            <w:tcW w:w="1686"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5–Alta</w:t>
            </w:r>
          </w:p>
        </w:tc>
      </w:tr>
      <w:tr w:rsidR="00EE0351" w:rsidRPr="009F2219" w:rsidTr="001D741F">
        <w:trPr>
          <w:cantSplit/>
          <w:trHeight w:val="691"/>
          <w:jc w:val="center"/>
        </w:trPr>
        <w:tc>
          <w:tcPr>
            <w:tcW w:w="2777" w:type="dxa"/>
            <w:vAlign w:val="center"/>
          </w:tcPr>
          <w:p w:rsidR="00EE0351" w:rsidRPr="009F2219" w:rsidRDefault="00EE0351" w:rsidP="00026239">
            <w:pPr>
              <w:rPr>
                <w:rFonts w:ascii="Times New Roman" w:hAnsi="Times New Roman" w:cs="Times New Roman"/>
                <w:sz w:val="24"/>
                <w:szCs w:val="24"/>
              </w:rPr>
            </w:pPr>
            <w:r w:rsidRPr="009F2219">
              <w:rPr>
                <w:rFonts w:ascii="Times New Roman" w:hAnsi="Times New Roman" w:cs="Times New Roman"/>
                <w:sz w:val="24"/>
                <w:szCs w:val="24"/>
              </w:rPr>
              <w:t>Proxy</w:t>
            </w:r>
          </w:p>
        </w:tc>
        <w:tc>
          <w:tcPr>
            <w:tcW w:w="1977"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4 – Media Alta</w:t>
            </w:r>
          </w:p>
        </w:tc>
        <w:tc>
          <w:tcPr>
            <w:tcW w:w="1724"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5 - Alta</w:t>
            </w:r>
          </w:p>
        </w:tc>
        <w:tc>
          <w:tcPr>
            <w:tcW w:w="1686"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4 – Media Baja</w:t>
            </w:r>
          </w:p>
        </w:tc>
      </w:tr>
      <w:tr w:rsidR="00EE0351" w:rsidRPr="009F2219" w:rsidTr="001D741F">
        <w:trPr>
          <w:cantSplit/>
          <w:trHeight w:val="705"/>
          <w:jc w:val="center"/>
        </w:trPr>
        <w:tc>
          <w:tcPr>
            <w:tcW w:w="2777" w:type="dxa"/>
            <w:vAlign w:val="center"/>
          </w:tcPr>
          <w:p w:rsidR="00EE0351" w:rsidRPr="009F2219" w:rsidRDefault="00EE0351" w:rsidP="00026239">
            <w:pPr>
              <w:rPr>
                <w:rFonts w:ascii="Times New Roman" w:hAnsi="Times New Roman" w:cs="Times New Roman"/>
                <w:sz w:val="24"/>
                <w:szCs w:val="24"/>
              </w:rPr>
            </w:pPr>
            <w:r w:rsidRPr="009F2219">
              <w:rPr>
                <w:rFonts w:ascii="Times New Roman" w:hAnsi="Times New Roman" w:cs="Times New Roman"/>
                <w:sz w:val="24"/>
                <w:szCs w:val="24"/>
              </w:rPr>
              <w:t>Modulo de roles de pagos</w:t>
            </w:r>
          </w:p>
        </w:tc>
        <w:tc>
          <w:tcPr>
            <w:tcW w:w="1977"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5 – Alta</w:t>
            </w:r>
          </w:p>
        </w:tc>
        <w:tc>
          <w:tcPr>
            <w:tcW w:w="1724"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5 - Alta</w:t>
            </w:r>
          </w:p>
        </w:tc>
        <w:tc>
          <w:tcPr>
            <w:tcW w:w="1686"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5 - Alta</w:t>
            </w:r>
          </w:p>
        </w:tc>
      </w:tr>
      <w:tr w:rsidR="00EE0351" w:rsidRPr="009F2219" w:rsidTr="001D741F">
        <w:trPr>
          <w:cantSplit/>
          <w:trHeight w:val="681"/>
          <w:jc w:val="center"/>
        </w:trPr>
        <w:tc>
          <w:tcPr>
            <w:tcW w:w="2777" w:type="dxa"/>
            <w:vAlign w:val="center"/>
          </w:tcPr>
          <w:p w:rsidR="00EE0351" w:rsidRPr="009F2219" w:rsidRDefault="00EE0351" w:rsidP="00026239">
            <w:pPr>
              <w:rPr>
                <w:rFonts w:ascii="Times New Roman" w:hAnsi="Times New Roman" w:cs="Times New Roman"/>
                <w:sz w:val="24"/>
                <w:szCs w:val="24"/>
              </w:rPr>
            </w:pPr>
            <w:r w:rsidRPr="009F2219">
              <w:rPr>
                <w:rFonts w:ascii="Times New Roman" w:hAnsi="Times New Roman" w:cs="Times New Roman"/>
                <w:sz w:val="24"/>
                <w:szCs w:val="24"/>
              </w:rPr>
              <w:t>Administrador de red</w:t>
            </w:r>
          </w:p>
        </w:tc>
        <w:tc>
          <w:tcPr>
            <w:tcW w:w="1977"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5 – Alta</w:t>
            </w:r>
          </w:p>
        </w:tc>
        <w:tc>
          <w:tcPr>
            <w:tcW w:w="1724"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5 - Alta</w:t>
            </w:r>
          </w:p>
        </w:tc>
        <w:tc>
          <w:tcPr>
            <w:tcW w:w="1686" w:type="dxa"/>
            <w:vAlign w:val="bottom"/>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5 - Alta</w:t>
            </w:r>
          </w:p>
        </w:tc>
      </w:tr>
      <w:tr w:rsidR="00723540" w:rsidRPr="009F2219" w:rsidTr="001D741F">
        <w:trPr>
          <w:cantSplit/>
          <w:trHeight w:val="445"/>
          <w:jc w:val="center"/>
        </w:trPr>
        <w:tc>
          <w:tcPr>
            <w:tcW w:w="2777" w:type="dxa"/>
            <w:vAlign w:val="center"/>
          </w:tcPr>
          <w:p w:rsidR="00723540" w:rsidRPr="009F2219" w:rsidRDefault="00723540" w:rsidP="00723540">
            <w:pPr>
              <w:rPr>
                <w:rFonts w:ascii="Times New Roman" w:hAnsi="Times New Roman" w:cs="Times New Roman"/>
                <w:sz w:val="24"/>
                <w:szCs w:val="24"/>
              </w:rPr>
            </w:pPr>
            <w:r>
              <w:rPr>
                <w:rFonts w:ascii="Times New Roman" w:hAnsi="Times New Roman" w:cs="Times New Roman"/>
                <w:sz w:val="24"/>
                <w:szCs w:val="24"/>
              </w:rPr>
              <w:t>Aplicación que controla entrada y salida.</w:t>
            </w:r>
          </w:p>
        </w:tc>
        <w:tc>
          <w:tcPr>
            <w:tcW w:w="1977" w:type="dxa"/>
            <w:vAlign w:val="bottom"/>
          </w:tcPr>
          <w:p w:rsidR="00723540" w:rsidRPr="009F2219" w:rsidRDefault="00723540" w:rsidP="001D741F">
            <w:pPr>
              <w:rPr>
                <w:rFonts w:ascii="Times New Roman" w:hAnsi="Times New Roman" w:cs="Times New Roman"/>
                <w:sz w:val="24"/>
                <w:szCs w:val="24"/>
              </w:rPr>
            </w:pPr>
            <w:r w:rsidRPr="009F2219">
              <w:rPr>
                <w:rFonts w:ascii="Times New Roman" w:hAnsi="Times New Roman" w:cs="Times New Roman"/>
                <w:sz w:val="24"/>
                <w:szCs w:val="24"/>
              </w:rPr>
              <w:t>5 – Alta</w:t>
            </w:r>
          </w:p>
        </w:tc>
        <w:tc>
          <w:tcPr>
            <w:tcW w:w="1724" w:type="dxa"/>
            <w:vAlign w:val="bottom"/>
          </w:tcPr>
          <w:p w:rsidR="00723540" w:rsidRPr="009F2219" w:rsidRDefault="00723540" w:rsidP="001D741F">
            <w:pPr>
              <w:rPr>
                <w:rFonts w:ascii="Times New Roman" w:hAnsi="Times New Roman" w:cs="Times New Roman"/>
                <w:sz w:val="24"/>
                <w:szCs w:val="24"/>
              </w:rPr>
            </w:pPr>
            <w:r w:rsidRPr="009F2219">
              <w:rPr>
                <w:rFonts w:ascii="Times New Roman" w:hAnsi="Times New Roman" w:cs="Times New Roman"/>
                <w:sz w:val="24"/>
                <w:szCs w:val="24"/>
              </w:rPr>
              <w:t>5 - Alta</w:t>
            </w:r>
          </w:p>
        </w:tc>
        <w:tc>
          <w:tcPr>
            <w:tcW w:w="1686" w:type="dxa"/>
            <w:vAlign w:val="bottom"/>
          </w:tcPr>
          <w:p w:rsidR="00723540" w:rsidRPr="009F2219" w:rsidRDefault="00723540" w:rsidP="001D741F">
            <w:pPr>
              <w:rPr>
                <w:rFonts w:ascii="Times New Roman" w:hAnsi="Times New Roman" w:cs="Times New Roman"/>
                <w:sz w:val="24"/>
                <w:szCs w:val="24"/>
              </w:rPr>
            </w:pPr>
            <w:r w:rsidRPr="009F2219">
              <w:rPr>
                <w:rFonts w:ascii="Times New Roman" w:hAnsi="Times New Roman" w:cs="Times New Roman"/>
                <w:sz w:val="24"/>
                <w:szCs w:val="24"/>
              </w:rPr>
              <w:t>5 - Alta</w:t>
            </w:r>
          </w:p>
        </w:tc>
      </w:tr>
      <w:tr w:rsidR="00723540" w:rsidRPr="009F2219" w:rsidTr="001D741F">
        <w:trPr>
          <w:cantSplit/>
          <w:trHeight w:val="445"/>
          <w:jc w:val="center"/>
        </w:trPr>
        <w:tc>
          <w:tcPr>
            <w:tcW w:w="2777" w:type="dxa"/>
            <w:vAlign w:val="center"/>
          </w:tcPr>
          <w:p w:rsidR="00723540" w:rsidRPr="009F2219" w:rsidRDefault="00723540" w:rsidP="001D741F">
            <w:pPr>
              <w:spacing w:after="0" w:line="240" w:lineRule="auto"/>
              <w:rPr>
                <w:rFonts w:ascii="Times New Roman" w:hAnsi="Times New Roman" w:cs="Times New Roman"/>
                <w:sz w:val="24"/>
                <w:szCs w:val="24"/>
              </w:rPr>
            </w:pPr>
            <w:r w:rsidRPr="009F2219">
              <w:rPr>
                <w:rFonts w:ascii="Times New Roman" w:hAnsi="Times New Roman" w:cs="Times New Roman"/>
                <w:sz w:val="24"/>
                <w:szCs w:val="24"/>
              </w:rPr>
              <w:t>PC  contabilidad y facturación</w:t>
            </w:r>
          </w:p>
          <w:p w:rsidR="00723540" w:rsidRPr="009F2219" w:rsidRDefault="00723540" w:rsidP="001D741F">
            <w:pPr>
              <w:spacing w:after="0" w:line="240" w:lineRule="auto"/>
              <w:rPr>
                <w:rFonts w:ascii="Times New Roman" w:hAnsi="Times New Roman" w:cs="Times New Roman"/>
                <w:sz w:val="24"/>
                <w:szCs w:val="24"/>
              </w:rPr>
            </w:pPr>
          </w:p>
        </w:tc>
        <w:tc>
          <w:tcPr>
            <w:tcW w:w="1977" w:type="dxa"/>
            <w:vAlign w:val="bottom"/>
          </w:tcPr>
          <w:p w:rsidR="00723540" w:rsidRPr="009F2219" w:rsidRDefault="00723540" w:rsidP="001D741F">
            <w:pPr>
              <w:rPr>
                <w:rFonts w:ascii="Times New Roman" w:hAnsi="Times New Roman" w:cs="Times New Roman"/>
                <w:sz w:val="24"/>
                <w:szCs w:val="24"/>
              </w:rPr>
            </w:pPr>
            <w:r w:rsidRPr="009F2219">
              <w:rPr>
                <w:rFonts w:ascii="Times New Roman" w:hAnsi="Times New Roman" w:cs="Times New Roman"/>
                <w:sz w:val="24"/>
                <w:szCs w:val="24"/>
              </w:rPr>
              <w:t>5 – Alta</w:t>
            </w:r>
          </w:p>
        </w:tc>
        <w:tc>
          <w:tcPr>
            <w:tcW w:w="1724" w:type="dxa"/>
            <w:vAlign w:val="bottom"/>
          </w:tcPr>
          <w:p w:rsidR="00723540" w:rsidRPr="009F2219" w:rsidRDefault="00723540" w:rsidP="001D741F">
            <w:pPr>
              <w:rPr>
                <w:rFonts w:ascii="Times New Roman" w:hAnsi="Times New Roman" w:cs="Times New Roman"/>
                <w:sz w:val="24"/>
                <w:szCs w:val="24"/>
              </w:rPr>
            </w:pPr>
            <w:r w:rsidRPr="009F2219">
              <w:rPr>
                <w:rFonts w:ascii="Times New Roman" w:hAnsi="Times New Roman" w:cs="Times New Roman"/>
                <w:sz w:val="24"/>
                <w:szCs w:val="24"/>
              </w:rPr>
              <w:t>4 - Alta</w:t>
            </w:r>
          </w:p>
        </w:tc>
        <w:tc>
          <w:tcPr>
            <w:tcW w:w="1686" w:type="dxa"/>
            <w:vAlign w:val="bottom"/>
          </w:tcPr>
          <w:p w:rsidR="00723540" w:rsidRPr="009F2219" w:rsidRDefault="00723540" w:rsidP="00B062BE">
            <w:pPr>
              <w:keepNext/>
              <w:rPr>
                <w:rFonts w:ascii="Times New Roman" w:hAnsi="Times New Roman" w:cs="Times New Roman"/>
                <w:sz w:val="24"/>
                <w:szCs w:val="24"/>
              </w:rPr>
            </w:pPr>
            <w:r w:rsidRPr="009F2219">
              <w:rPr>
                <w:rFonts w:ascii="Times New Roman" w:hAnsi="Times New Roman" w:cs="Times New Roman"/>
                <w:sz w:val="24"/>
                <w:szCs w:val="24"/>
              </w:rPr>
              <w:t>5 - Media  Alta</w:t>
            </w:r>
          </w:p>
        </w:tc>
      </w:tr>
    </w:tbl>
    <w:p w:rsidR="00F43050" w:rsidRPr="00FB0958" w:rsidRDefault="00B062BE" w:rsidP="00FB0958">
      <w:pPr>
        <w:pStyle w:val="Epgrafe"/>
        <w:jc w:val="center"/>
        <w:rPr>
          <w:rFonts w:ascii="Times New Roman" w:eastAsiaTheme="majorEastAsia" w:hAnsi="Times New Roman" w:cs="Times New Roman"/>
          <w:b w:val="0"/>
          <w:bCs w:val="0"/>
          <w:sz w:val="24"/>
          <w:szCs w:val="24"/>
          <w:lang w:val="es-ES"/>
        </w:rPr>
      </w:pPr>
      <w:bookmarkStart w:id="154" w:name="_Toc310849174"/>
      <w:r>
        <w:t xml:space="preserve">Tabla 5- </w:t>
      </w:r>
      <w:fldSimple w:instr=" SEQ Tabla_5- \* ARABIC ">
        <w:r w:rsidR="00B76EAD">
          <w:rPr>
            <w:noProof/>
          </w:rPr>
          <w:t>13</w:t>
        </w:r>
      </w:fldSimple>
      <w:r w:rsidR="001361DF">
        <w:t xml:space="preserve"> Valorización de activos</w:t>
      </w:r>
      <w:bookmarkStart w:id="155" w:name="_Toc304837963"/>
      <w:bookmarkEnd w:id="154"/>
    </w:p>
    <w:p w:rsidR="00EE0351" w:rsidRPr="009F2219" w:rsidRDefault="00CA60C4" w:rsidP="002B125E">
      <w:pPr>
        <w:pStyle w:val="Ttulo2"/>
        <w:numPr>
          <w:ilvl w:val="1"/>
          <w:numId w:val="33"/>
        </w:numPr>
        <w:spacing w:before="0" w:line="360" w:lineRule="auto"/>
        <w:jc w:val="both"/>
        <w:rPr>
          <w:rFonts w:cs="Times New Roman"/>
          <w:sz w:val="24"/>
          <w:szCs w:val="24"/>
          <w:lang w:val="es-ES"/>
        </w:rPr>
      </w:pPr>
      <w:r>
        <w:rPr>
          <w:rFonts w:cs="Times New Roman"/>
          <w:sz w:val="24"/>
          <w:szCs w:val="24"/>
          <w:lang w:val="es-ES"/>
        </w:rPr>
        <w:lastRenderedPageBreak/>
        <w:t xml:space="preserve"> </w:t>
      </w:r>
      <w:bookmarkStart w:id="156" w:name="_Toc306020692"/>
      <w:bookmarkStart w:id="157" w:name="_Toc310901344"/>
      <w:r w:rsidR="00F43050" w:rsidRPr="009F2219">
        <w:rPr>
          <w:rFonts w:cs="Times New Roman"/>
          <w:sz w:val="24"/>
          <w:szCs w:val="24"/>
          <w:lang w:val="es-ES"/>
        </w:rPr>
        <w:t xml:space="preserve">TABLA DE VALORIZACIÓN DE </w:t>
      </w:r>
      <w:bookmarkEnd w:id="155"/>
      <w:r w:rsidR="00F43050">
        <w:rPr>
          <w:rFonts w:cs="Times New Roman"/>
          <w:sz w:val="24"/>
          <w:szCs w:val="24"/>
          <w:lang w:val="es-ES"/>
        </w:rPr>
        <w:t>ACTIVO</w:t>
      </w:r>
      <w:bookmarkEnd w:id="156"/>
      <w:bookmarkEnd w:id="157"/>
    </w:p>
    <w:tbl>
      <w:tblPr>
        <w:tblStyle w:val="Tablaconcuadrcula"/>
        <w:tblW w:w="0" w:type="auto"/>
        <w:jc w:val="center"/>
        <w:tblLook w:val="04A0"/>
      </w:tblPr>
      <w:tblGrid>
        <w:gridCol w:w="4996"/>
        <w:gridCol w:w="1830"/>
      </w:tblGrid>
      <w:tr w:rsidR="00EE0351" w:rsidRPr="009F2219" w:rsidTr="00D56FDC">
        <w:trPr>
          <w:trHeight w:val="598"/>
          <w:jc w:val="center"/>
        </w:trPr>
        <w:tc>
          <w:tcPr>
            <w:tcW w:w="4996" w:type="dxa"/>
            <w:shd w:val="clear" w:color="auto" w:fill="0070C0"/>
          </w:tcPr>
          <w:p w:rsidR="00EE0351" w:rsidRPr="009F2219" w:rsidRDefault="00EE0351" w:rsidP="00202C2E">
            <w:pPr>
              <w:rPr>
                <w:rFonts w:ascii="Times New Roman" w:hAnsi="Times New Roman" w:cs="Times New Roman"/>
                <w:b/>
                <w:color w:val="FFFFFF" w:themeColor="background1"/>
                <w:sz w:val="24"/>
                <w:szCs w:val="24"/>
                <w:lang w:val="es-ES"/>
              </w:rPr>
            </w:pPr>
          </w:p>
          <w:p w:rsidR="00EE0351" w:rsidRPr="009F2219" w:rsidRDefault="00EE0351" w:rsidP="00202C2E">
            <w:pPr>
              <w:rPr>
                <w:rFonts w:ascii="Times New Roman" w:hAnsi="Times New Roman" w:cs="Times New Roman"/>
                <w:b/>
                <w:color w:val="FFFFFF" w:themeColor="background1"/>
                <w:sz w:val="24"/>
                <w:szCs w:val="24"/>
                <w:lang w:val="es-ES"/>
              </w:rPr>
            </w:pPr>
            <w:r w:rsidRPr="009F2219">
              <w:rPr>
                <w:rFonts w:ascii="Times New Roman" w:hAnsi="Times New Roman" w:cs="Times New Roman"/>
                <w:b/>
                <w:color w:val="FFFFFF" w:themeColor="background1"/>
                <w:sz w:val="24"/>
                <w:szCs w:val="24"/>
                <w:lang w:val="es-ES"/>
              </w:rPr>
              <w:t>ACTIVO</w:t>
            </w:r>
          </w:p>
        </w:tc>
        <w:tc>
          <w:tcPr>
            <w:tcW w:w="1830" w:type="dxa"/>
            <w:shd w:val="clear" w:color="auto" w:fill="0070C0"/>
          </w:tcPr>
          <w:p w:rsidR="00EE0351" w:rsidRPr="009F2219" w:rsidRDefault="00EE0351" w:rsidP="00202C2E">
            <w:pPr>
              <w:jc w:val="center"/>
              <w:rPr>
                <w:rFonts w:ascii="Times New Roman" w:hAnsi="Times New Roman" w:cs="Times New Roman"/>
                <w:b/>
                <w:color w:val="FFFFFF" w:themeColor="background1"/>
                <w:sz w:val="24"/>
                <w:szCs w:val="24"/>
                <w:lang w:val="es-ES"/>
              </w:rPr>
            </w:pPr>
          </w:p>
          <w:p w:rsidR="00EE0351" w:rsidRPr="009F2219" w:rsidRDefault="00EE0351" w:rsidP="00202C2E">
            <w:pPr>
              <w:jc w:val="center"/>
              <w:rPr>
                <w:rFonts w:ascii="Times New Roman" w:hAnsi="Times New Roman" w:cs="Times New Roman"/>
                <w:b/>
                <w:color w:val="FFFFFF" w:themeColor="background1"/>
                <w:sz w:val="24"/>
                <w:szCs w:val="24"/>
                <w:lang w:val="es-ES"/>
              </w:rPr>
            </w:pPr>
            <w:r w:rsidRPr="009F2219">
              <w:rPr>
                <w:rFonts w:ascii="Times New Roman" w:hAnsi="Times New Roman" w:cs="Times New Roman"/>
                <w:b/>
                <w:color w:val="FFFFFF" w:themeColor="background1"/>
                <w:sz w:val="24"/>
                <w:szCs w:val="24"/>
                <w:lang w:val="es-ES"/>
              </w:rPr>
              <w:t>VALOR</w:t>
            </w:r>
          </w:p>
        </w:tc>
      </w:tr>
      <w:tr w:rsidR="00EE0351" w:rsidRPr="009F2219" w:rsidTr="00D56FDC">
        <w:trPr>
          <w:trHeight w:val="598"/>
          <w:jc w:val="center"/>
        </w:trPr>
        <w:tc>
          <w:tcPr>
            <w:tcW w:w="6826" w:type="dxa"/>
            <w:gridSpan w:val="2"/>
            <w:vAlign w:val="center"/>
          </w:tcPr>
          <w:p w:rsidR="00EE0351" w:rsidRPr="009F2219" w:rsidRDefault="00EE0351" w:rsidP="00202C2E">
            <w:pPr>
              <w:rPr>
                <w:rFonts w:ascii="Times New Roman" w:hAnsi="Times New Roman" w:cs="Times New Roman"/>
                <w:b/>
                <w:sz w:val="24"/>
                <w:szCs w:val="24"/>
                <w:lang w:val="es-ES"/>
              </w:rPr>
            </w:pPr>
            <w:r w:rsidRPr="009F2219">
              <w:rPr>
                <w:rFonts w:ascii="Times New Roman" w:hAnsi="Times New Roman" w:cs="Times New Roman"/>
                <w:b/>
                <w:sz w:val="24"/>
                <w:szCs w:val="24"/>
                <w:lang w:val="es-ES"/>
              </w:rPr>
              <w:t>HARDWARE</w:t>
            </w:r>
          </w:p>
        </w:tc>
      </w:tr>
      <w:tr w:rsidR="00EE0351" w:rsidRPr="009F2219" w:rsidTr="00D56FDC">
        <w:trPr>
          <w:trHeight w:val="598"/>
          <w:jc w:val="center"/>
        </w:trPr>
        <w:tc>
          <w:tcPr>
            <w:tcW w:w="4996" w:type="dxa"/>
            <w:vAlign w:val="center"/>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Servidor</w:t>
            </w:r>
          </w:p>
        </w:tc>
        <w:tc>
          <w:tcPr>
            <w:tcW w:w="1830" w:type="dxa"/>
            <w:vAlign w:val="center"/>
          </w:tcPr>
          <w:p w:rsidR="00EE0351" w:rsidRPr="009F2219" w:rsidRDefault="00EE0351" w:rsidP="00202C2E">
            <w:pPr>
              <w:jc w:val="center"/>
              <w:rPr>
                <w:rFonts w:ascii="Times New Roman" w:hAnsi="Times New Roman" w:cs="Times New Roman"/>
                <w:sz w:val="24"/>
                <w:szCs w:val="24"/>
              </w:rPr>
            </w:pPr>
            <w:r w:rsidRPr="009F2219">
              <w:rPr>
                <w:rFonts w:ascii="Times New Roman" w:hAnsi="Times New Roman" w:cs="Times New Roman"/>
                <w:sz w:val="24"/>
                <w:szCs w:val="24"/>
              </w:rPr>
              <w:t>5</w:t>
            </w:r>
          </w:p>
        </w:tc>
      </w:tr>
      <w:tr w:rsidR="00EE0351" w:rsidRPr="009F2219" w:rsidTr="00D56FDC">
        <w:trPr>
          <w:trHeight w:val="598"/>
          <w:jc w:val="center"/>
        </w:trPr>
        <w:tc>
          <w:tcPr>
            <w:tcW w:w="4996" w:type="dxa"/>
            <w:vAlign w:val="center"/>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Access Point / AP</w:t>
            </w:r>
          </w:p>
        </w:tc>
        <w:tc>
          <w:tcPr>
            <w:tcW w:w="1830" w:type="dxa"/>
            <w:vAlign w:val="center"/>
          </w:tcPr>
          <w:p w:rsidR="00EE0351" w:rsidRPr="009F2219" w:rsidRDefault="00EE0351" w:rsidP="00202C2E">
            <w:pPr>
              <w:jc w:val="center"/>
              <w:rPr>
                <w:rFonts w:ascii="Times New Roman" w:hAnsi="Times New Roman" w:cs="Times New Roman"/>
                <w:sz w:val="24"/>
                <w:szCs w:val="24"/>
              </w:rPr>
            </w:pPr>
            <w:r w:rsidRPr="009F2219">
              <w:rPr>
                <w:rFonts w:ascii="Times New Roman" w:hAnsi="Times New Roman" w:cs="Times New Roman"/>
                <w:sz w:val="24"/>
                <w:szCs w:val="24"/>
              </w:rPr>
              <w:t>4.66</w:t>
            </w:r>
          </w:p>
        </w:tc>
      </w:tr>
      <w:tr w:rsidR="00EE0351" w:rsidRPr="009F2219" w:rsidTr="00D56FDC">
        <w:trPr>
          <w:trHeight w:val="598"/>
          <w:jc w:val="center"/>
        </w:trPr>
        <w:tc>
          <w:tcPr>
            <w:tcW w:w="4996" w:type="dxa"/>
            <w:vAlign w:val="center"/>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Impresora</w:t>
            </w:r>
          </w:p>
        </w:tc>
        <w:tc>
          <w:tcPr>
            <w:tcW w:w="1830" w:type="dxa"/>
            <w:vAlign w:val="center"/>
          </w:tcPr>
          <w:p w:rsidR="00EE0351" w:rsidRPr="009F2219" w:rsidRDefault="00EE0351" w:rsidP="00202C2E">
            <w:pPr>
              <w:jc w:val="center"/>
              <w:rPr>
                <w:rFonts w:ascii="Times New Roman" w:hAnsi="Times New Roman" w:cs="Times New Roman"/>
                <w:sz w:val="24"/>
                <w:szCs w:val="24"/>
              </w:rPr>
            </w:pPr>
            <w:r w:rsidRPr="009F2219">
              <w:rPr>
                <w:rFonts w:ascii="Times New Roman" w:hAnsi="Times New Roman" w:cs="Times New Roman"/>
                <w:sz w:val="24"/>
                <w:szCs w:val="24"/>
              </w:rPr>
              <w:t>3</w:t>
            </w:r>
          </w:p>
        </w:tc>
      </w:tr>
      <w:tr w:rsidR="00EE0351" w:rsidRPr="009F2219" w:rsidTr="00D56FDC">
        <w:trPr>
          <w:trHeight w:val="598"/>
          <w:jc w:val="center"/>
        </w:trPr>
        <w:tc>
          <w:tcPr>
            <w:tcW w:w="4996" w:type="dxa"/>
            <w:vAlign w:val="center"/>
          </w:tcPr>
          <w:p w:rsidR="00EE0351" w:rsidRPr="009F2219" w:rsidRDefault="00EE0351" w:rsidP="00202C2E">
            <w:pPr>
              <w:rPr>
                <w:rFonts w:ascii="Times New Roman" w:hAnsi="Times New Roman" w:cs="Times New Roman"/>
                <w:sz w:val="24"/>
                <w:szCs w:val="24"/>
              </w:rPr>
            </w:pPr>
            <w:proofErr w:type="spellStart"/>
            <w:r w:rsidRPr="009F2219">
              <w:rPr>
                <w:rFonts w:ascii="Times New Roman" w:hAnsi="Times New Roman" w:cs="Times New Roman"/>
                <w:sz w:val="24"/>
                <w:szCs w:val="24"/>
              </w:rPr>
              <w:t>Routers</w:t>
            </w:r>
            <w:proofErr w:type="spellEnd"/>
          </w:p>
        </w:tc>
        <w:tc>
          <w:tcPr>
            <w:tcW w:w="1830" w:type="dxa"/>
            <w:vAlign w:val="center"/>
          </w:tcPr>
          <w:p w:rsidR="00EE0351" w:rsidRPr="009F2219" w:rsidRDefault="00EE0351" w:rsidP="00202C2E">
            <w:pPr>
              <w:jc w:val="center"/>
              <w:rPr>
                <w:rFonts w:ascii="Times New Roman" w:hAnsi="Times New Roman" w:cs="Times New Roman"/>
                <w:sz w:val="24"/>
                <w:szCs w:val="24"/>
              </w:rPr>
            </w:pPr>
            <w:r w:rsidRPr="009F2219">
              <w:rPr>
                <w:rFonts w:ascii="Times New Roman" w:hAnsi="Times New Roman" w:cs="Times New Roman"/>
                <w:sz w:val="24"/>
                <w:szCs w:val="24"/>
              </w:rPr>
              <w:t>4.66</w:t>
            </w:r>
          </w:p>
        </w:tc>
      </w:tr>
      <w:tr w:rsidR="00EE0351" w:rsidRPr="009F2219" w:rsidTr="00D56FDC">
        <w:trPr>
          <w:trHeight w:val="598"/>
          <w:jc w:val="center"/>
        </w:trPr>
        <w:tc>
          <w:tcPr>
            <w:tcW w:w="4996" w:type="dxa"/>
            <w:vAlign w:val="center"/>
          </w:tcPr>
          <w:p w:rsidR="00EE0351" w:rsidRPr="009F2219" w:rsidRDefault="00EE0351" w:rsidP="00202C2E">
            <w:pPr>
              <w:rPr>
                <w:rFonts w:ascii="Times New Roman" w:hAnsi="Times New Roman" w:cs="Times New Roman"/>
                <w:sz w:val="24"/>
                <w:szCs w:val="24"/>
              </w:rPr>
            </w:pPr>
            <w:proofErr w:type="spellStart"/>
            <w:r w:rsidRPr="009F2219">
              <w:rPr>
                <w:rFonts w:ascii="Times New Roman" w:hAnsi="Times New Roman" w:cs="Times New Roman"/>
                <w:sz w:val="24"/>
                <w:szCs w:val="24"/>
              </w:rPr>
              <w:t>Switches</w:t>
            </w:r>
            <w:proofErr w:type="spellEnd"/>
          </w:p>
        </w:tc>
        <w:tc>
          <w:tcPr>
            <w:tcW w:w="1830" w:type="dxa"/>
            <w:vAlign w:val="center"/>
          </w:tcPr>
          <w:p w:rsidR="00EE0351" w:rsidRPr="009F2219" w:rsidRDefault="00EE0351" w:rsidP="00202C2E">
            <w:pPr>
              <w:jc w:val="center"/>
              <w:rPr>
                <w:rFonts w:ascii="Times New Roman" w:hAnsi="Times New Roman" w:cs="Times New Roman"/>
                <w:sz w:val="24"/>
                <w:szCs w:val="24"/>
              </w:rPr>
            </w:pPr>
            <w:r w:rsidRPr="009F2219">
              <w:rPr>
                <w:rFonts w:ascii="Times New Roman" w:hAnsi="Times New Roman" w:cs="Times New Roman"/>
                <w:sz w:val="24"/>
                <w:szCs w:val="24"/>
              </w:rPr>
              <w:t>4.33</w:t>
            </w:r>
          </w:p>
        </w:tc>
      </w:tr>
      <w:tr w:rsidR="00EE0351" w:rsidRPr="009F2219" w:rsidTr="00D56FDC">
        <w:trPr>
          <w:trHeight w:val="598"/>
          <w:jc w:val="center"/>
        </w:trPr>
        <w:tc>
          <w:tcPr>
            <w:tcW w:w="4996" w:type="dxa"/>
            <w:vAlign w:val="center"/>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Puntos  de red</w:t>
            </w:r>
          </w:p>
        </w:tc>
        <w:tc>
          <w:tcPr>
            <w:tcW w:w="1830" w:type="dxa"/>
            <w:vAlign w:val="center"/>
          </w:tcPr>
          <w:p w:rsidR="00EE0351" w:rsidRPr="009F2219" w:rsidRDefault="00EE0351" w:rsidP="00202C2E">
            <w:pPr>
              <w:jc w:val="center"/>
              <w:rPr>
                <w:rFonts w:ascii="Times New Roman" w:hAnsi="Times New Roman" w:cs="Times New Roman"/>
                <w:sz w:val="24"/>
                <w:szCs w:val="24"/>
              </w:rPr>
            </w:pPr>
            <w:r w:rsidRPr="009F2219">
              <w:rPr>
                <w:rFonts w:ascii="Times New Roman" w:hAnsi="Times New Roman" w:cs="Times New Roman"/>
                <w:sz w:val="24"/>
                <w:szCs w:val="24"/>
              </w:rPr>
              <w:t>3</w:t>
            </w:r>
          </w:p>
        </w:tc>
      </w:tr>
      <w:tr w:rsidR="00EE0351" w:rsidRPr="009F2219" w:rsidTr="00D56FDC">
        <w:trPr>
          <w:trHeight w:val="598"/>
          <w:jc w:val="center"/>
        </w:trPr>
        <w:tc>
          <w:tcPr>
            <w:tcW w:w="4996" w:type="dxa"/>
            <w:vAlign w:val="center"/>
          </w:tcPr>
          <w:p w:rsidR="00EE0351" w:rsidRPr="009F2219" w:rsidRDefault="00EE0351" w:rsidP="00202C2E">
            <w:pPr>
              <w:rPr>
                <w:rFonts w:ascii="Times New Roman" w:hAnsi="Times New Roman" w:cs="Times New Roman"/>
                <w:sz w:val="24"/>
                <w:szCs w:val="24"/>
              </w:rPr>
            </w:pPr>
          </w:p>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PC desarrollo</w:t>
            </w:r>
          </w:p>
        </w:tc>
        <w:tc>
          <w:tcPr>
            <w:tcW w:w="1830" w:type="dxa"/>
            <w:vAlign w:val="center"/>
          </w:tcPr>
          <w:p w:rsidR="00EE0351" w:rsidRPr="009F2219" w:rsidRDefault="00EE0351" w:rsidP="00202C2E">
            <w:pPr>
              <w:jc w:val="center"/>
              <w:rPr>
                <w:rFonts w:ascii="Times New Roman" w:hAnsi="Times New Roman" w:cs="Times New Roman"/>
                <w:sz w:val="24"/>
                <w:szCs w:val="24"/>
              </w:rPr>
            </w:pPr>
            <w:r w:rsidRPr="009F2219">
              <w:rPr>
                <w:rFonts w:ascii="Times New Roman" w:hAnsi="Times New Roman" w:cs="Times New Roman"/>
                <w:sz w:val="24"/>
                <w:szCs w:val="24"/>
              </w:rPr>
              <w:t>4.66</w:t>
            </w:r>
          </w:p>
        </w:tc>
      </w:tr>
      <w:tr w:rsidR="00EE0351" w:rsidRPr="009F2219" w:rsidTr="00D56FDC">
        <w:trPr>
          <w:trHeight w:val="598"/>
          <w:jc w:val="center"/>
        </w:trPr>
        <w:tc>
          <w:tcPr>
            <w:tcW w:w="4996" w:type="dxa"/>
            <w:vAlign w:val="center"/>
          </w:tcPr>
          <w:p w:rsidR="00EE0351" w:rsidRPr="009F2219" w:rsidRDefault="00EE0351" w:rsidP="00202C2E">
            <w:pPr>
              <w:rPr>
                <w:rFonts w:ascii="Times New Roman" w:hAnsi="Times New Roman" w:cs="Times New Roman"/>
                <w:sz w:val="24"/>
                <w:szCs w:val="24"/>
              </w:rPr>
            </w:pPr>
          </w:p>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PC RRHH</w:t>
            </w:r>
          </w:p>
        </w:tc>
        <w:tc>
          <w:tcPr>
            <w:tcW w:w="1830" w:type="dxa"/>
            <w:vAlign w:val="center"/>
          </w:tcPr>
          <w:p w:rsidR="00EE0351" w:rsidRPr="009F2219" w:rsidRDefault="00EE0351" w:rsidP="00202C2E">
            <w:pPr>
              <w:jc w:val="center"/>
              <w:rPr>
                <w:rFonts w:ascii="Times New Roman" w:hAnsi="Times New Roman" w:cs="Times New Roman"/>
                <w:sz w:val="24"/>
                <w:szCs w:val="24"/>
              </w:rPr>
            </w:pPr>
            <w:r w:rsidRPr="009F2219">
              <w:rPr>
                <w:rFonts w:ascii="Times New Roman" w:hAnsi="Times New Roman" w:cs="Times New Roman"/>
                <w:sz w:val="24"/>
                <w:szCs w:val="24"/>
              </w:rPr>
              <w:t>4</w:t>
            </w:r>
          </w:p>
        </w:tc>
      </w:tr>
      <w:tr w:rsidR="00EE0351" w:rsidRPr="009F2219" w:rsidTr="00D56FDC">
        <w:trPr>
          <w:trHeight w:val="598"/>
          <w:jc w:val="center"/>
        </w:trPr>
        <w:tc>
          <w:tcPr>
            <w:tcW w:w="4996" w:type="dxa"/>
            <w:vAlign w:val="center"/>
          </w:tcPr>
          <w:p w:rsidR="00EE0351" w:rsidRPr="009F2219" w:rsidRDefault="00EE0351" w:rsidP="00202C2E">
            <w:pPr>
              <w:rPr>
                <w:rFonts w:ascii="Times New Roman" w:hAnsi="Times New Roman" w:cs="Times New Roman"/>
                <w:sz w:val="24"/>
                <w:szCs w:val="24"/>
              </w:rPr>
            </w:pPr>
          </w:p>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PC  contabilidad y facturación</w:t>
            </w:r>
          </w:p>
          <w:p w:rsidR="00EE0351" w:rsidRPr="009F2219" w:rsidRDefault="00EE0351" w:rsidP="00202C2E">
            <w:pPr>
              <w:rPr>
                <w:rFonts w:ascii="Times New Roman" w:hAnsi="Times New Roman" w:cs="Times New Roman"/>
                <w:sz w:val="24"/>
                <w:szCs w:val="24"/>
              </w:rPr>
            </w:pPr>
          </w:p>
        </w:tc>
        <w:tc>
          <w:tcPr>
            <w:tcW w:w="1830" w:type="dxa"/>
            <w:vAlign w:val="center"/>
          </w:tcPr>
          <w:p w:rsidR="00EE0351" w:rsidRPr="009F2219" w:rsidRDefault="00EE0351" w:rsidP="00202C2E">
            <w:pPr>
              <w:jc w:val="center"/>
              <w:rPr>
                <w:rFonts w:ascii="Times New Roman" w:hAnsi="Times New Roman" w:cs="Times New Roman"/>
                <w:sz w:val="24"/>
                <w:szCs w:val="24"/>
              </w:rPr>
            </w:pPr>
          </w:p>
          <w:p w:rsidR="00EE0351" w:rsidRPr="009F2219" w:rsidRDefault="00EE0351" w:rsidP="00202C2E">
            <w:pPr>
              <w:jc w:val="center"/>
              <w:rPr>
                <w:rFonts w:ascii="Times New Roman" w:hAnsi="Times New Roman" w:cs="Times New Roman"/>
                <w:sz w:val="24"/>
                <w:szCs w:val="24"/>
              </w:rPr>
            </w:pPr>
            <w:r w:rsidRPr="009F2219">
              <w:rPr>
                <w:rFonts w:ascii="Times New Roman" w:hAnsi="Times New Roman" w:cs="Times New Roman"/>
                <w:sz w:val="24"/>
                <w:szCs w:val="24"/>
              </w:rPr>
              <w:t>4.66</w:t>
            </w:r>
          </w:p>
        </w:tc>
      </w:tr>
      <w:tr w:rsidR="00EE0351" w:rsidRPr="009F2219" w:rsidTr="00D56FDC">
        <w:trPr>
          <w:trHeight w:val="598"/>
          <w:jc w:val="center"/>
        </w:trPr>
        <w:tc>
          <w:tcPr>
            <w:tcW w:w="6826" w:type="dxa"/>
            <w:gridSpan w:val="2"/>
            <w:vAlign w:val="center"/>
          </w:tcPr>
          <w:p w:rsidR="00EE0351" w:rsidRPr="009F2219" w:rsidRDefault="00EE0351" w:rsidP="00202C2E">
            <w:pPr>
              <w:rPr>
                <w:rFonts w:ascii="Times New Roman" w:hAnsi="Times New Roman" w:cs="Times New Roman"/>
                <w:b/>
                <w:sz w:val="24"/>
                <w:szCs w:val="24"/>
                <w:lang w:val="es-ES"/>
              </w:rPr>
            </w:pPr>
            <w:r w:rsidRPr="009F2219">
              <w:rPr>
                <w:rFonts w:ascii="Times New Roman" w:hAnsi="Times New Roman" w:cs="Times New Roman"/>
                <w:b/>
                <w:sz w:val="24"/>
                <w:szCs w:val="24"/>
                <w:lang w:val="es-ES"/>
              </w:rPr>
              <w:t>SOFTWARE</w:t>
            </w:r>
          </w:p>
        </w:tc>
      </w:tr>
      <w:tr w:rsidR="00EE0351" w:rsidRPr="009F2219" w:rsidTr="00D56FDC">
        <w:trPr>
          <w:trHeight w:val="554"/>
          <w:jc w:val="center"/>
        </w:trPr>
        <w:tc>
          <w:tcPr>
            <w:tcW w:w="4996" w:type="dxa"/>
            <w:vAlign w:val="center"/>
          </w:tcPr>
          <w:p w:rsidR="00EE0351" w:rsidRPr="009F2219" w:rsidRDefault="00EE0351" w:rsidP="00202C2E">
            <w:pPr>
              <w:rPr>
                <w:rFonts w:ascii="Times New Roman" w:hAnsi="Times New Roman" w:cs="Times New Roman"/>
                <w:sz w:val="24"/>
                <w:szCs w:val="24"/>
              </w:rPr>
            </w:pPr>
          </w:p>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Firewalls</w:t>
            </w:r>
          </w:p>
        </w:tc>
        <w:tc>
          <w:tcPr>
            <w:tcW w:w="1830" w:type="dxa"/>
            <w:vAlign w:val="center"/>
          </w:tcPr>
          <w:p w:rsidR="00EE0351" w:rsidRPr="009F2219" w:rsidRDefault="00EE0351" w:rsidP="00202C2E">
            <w:pPr>
              <w:jc w:val="center"/>
              <w:rPr>
                <w:rFonts w:ascii="Times New Roman" w:hAnsi="Times New Roman" w:cs="Times New Roman"/>
                <w:sz w:val="24"/>
                <w:szCs w:val="24"/>
              </w:rPr>
            </w:pPr>
          </w:p>
          <w:p w:rsidR="00EE0351" w:rsidRPr="009F2219" w:rsidRDefault="00EE0351" w:rsidP="00202C2E">
            <w:pPr>
              <w:jc w:val="center"/>
              <w:rPr>
                <w:rFonts w:ascii="Times New Roman" w:hAnsi="Times New Roman" w:cs="Times New Roman"/>
                <w:sz w:val="24"/>
                <w:szCs w:val="24"/>
              </w:rPr>
            </w:pPr>
            <w:r w:rsidRPr="009F2219">
              <w:rPr>
                <w:rFonts w:ascii="Times New Roman" w:hAnsi="Times New Roman" w:cs="Times New Roman"/>
                <w:sz w:val="24"/>
                <w:szCs w:val="24"/>
              </w:rPr>
              <w:t>4.33</w:t>
            </w:r>
          </w:p>
        </w:tc>
      </w:tr>
      <w:tr w:rsidR="00EE0351" w:rsidRPr="009F2219" w:rsidTr="00D56FDC">
        <w:trPr>
          <w:trHeight w:val="598"/>
          <w:jc w:val="center"/>
        </w:trPr>
        <w:tc>
          <w:tcPr>
            <w:tcW w:w="4996" w:type="dxa"/>
            <w:vAlign w:val="center"/>
          </w:tcPr>
          <w:p w:rsidR="00EE0351" w:rsidRPr="009F2219" w:rsidRDefault="00EE0351" w:rsidP="00202C2E">
            <w:pPr>
              <w:rPr>
                <w:rFonts w:ascii="Times New Roman" w:hAnsi="Times New Roman" w:cs="Times New Roman"/>
                <w:sz w:val="24"/>
                <w:szCs w:val="24"/>
              </w:rPr>
            </w:pPr>
          </w:p>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Correo electrónico</w:t>
            </w:r>
          </w:p>
        </w:tc>
        <w:tc>
          <w:tcPr>
            <w:tcW w:w="1830" w:type="dxa"/>
            <w:vAlign w:val="center"/>
          </w:tcPr>
          <w:p w:rsidR="00EE0351" w:rsidRPr="009F2219" w:rsidRDefault="00EE0351" w:rsidP="00202C2E">
            <w:pPr>
              <w:jc w:val="center"/>
              <w:rPr>
                <w:rFonts w:ascii="Times New Roman" w:hAnsi="Times New Roman" w:cs="Times New Roman"/>
                <w:sz w:val="24"/>
                <w:szCs w:val="24"/>
              </w:rPr>
            </w:pPr>
          </w:p>
          <w:p w:rsidR="00EE0351" w:rsidRPr="009F2219" w:rsidRDefault="00EE0351" w:rsidP="00202C2E">
            <w:pPr>
              <w:jc w:val="center"/>
              <w:rPr>
                <w:rFonts w:ascii="Times New Roman" w:hAnsi="Times New Roman" w:cs="Times New Roman"/>
                <w:sz w:val="24"/>
                <w:szCs w:val="24"/>
              </w:rPr>
            </w:pPr>
            <w:r w:rsidRPr="009F2219">
              <w:rPr>
                <w:rFonts w:ascii="Times New Roman" w:hAnsi="Times New Roman" w:cs="Times New Roman"/>
                <w:sz w:val="24"/>
                <w:szCs w:val="24"/>
              </w:rPr>
              <w:t>4.66</w:t>
            </w:r>
          </w:p>
        </w:tc>
      </w:tr>
      <w:tr w:rsidR="00EE0351" w:rsidRPr="009F2219" w:rsidTr="00D56FDC">
        <w:trPr>
          <w:trHeight w:val="598"/>
          <w:jc w:val="center"/>
        </w:trPr>
        <w:tc>
          <w:tcPr>
            <w:tcW w:w="4996" w:type="dxa"/>
            <w:vAlign w:val="center"/>
          </w:tcPr>
          <w:p w:rsidR="00EE0351" w:rsidRPr="009F2219" w:rsidRDefault="00EE0351" w:rsidP="00202C2E">
            <w:pPr>
              <w:rPr>
                <w:rFonts w:ascii="Times New Roman" w:hAnsi="Times New Roman" w:cs="Times New Roman"/>
                <w:sz w:val="24"/>
                <w:szCs w:val="24"/>
              </w:rPr>
            </w:pPr>
          </w:p>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anti-spyware</w:t>
            </w:r>
          </w:p>
        </w:tc>
        <w:tc>
          <w:tcPr>
            <w:tcW w:w="1830" w:type="dxa"/>
            <w:vAlign w:val="center"/>
          </w:tcPr>
          <w:p w:rsidR="00EE0351" w:rsidRPr="009F2219" w:rsidRDefault="00EE0351" w:rsidP="00202C2E">
            <w:pPr>
              <w:jc w:val="center"/>
              <w:rPr>
                <w:rFonts w:ascii="Times New Roman" w:hAnsi="Times New Roman" w:cs="Times New Roman"/>
                <w:sz w:val="24"/>
                <w:szCs w:val="24"/>
              </w:rPr>
            </w:pPr>
          </w:p>
          <w:p w:rsidR="00EE0351" w:rsidRPr="009F2219" w:rsidRDefault="00EE0351" w:rsidP="00202C2E">
            <w:pPr>
              <w:jc w:val="center"/>
              <w:rPr>
                <w:rFonts w:ascii="Times New Roman" w:hAnsi="Times New Roman" w:cs="Times New Roman"/>
                <w:sz w:val="24"/>
                <w:szCs w:val="24"/>
              </w:rPr>
            </w:pPr>
            <w:r w:rsidRPr="009F2219">
              <w:rPr>
                <w:rFonts w:ascii="Times New Roman" w:hAnsi="Times New Roman" w:cs="Times New Roman"/>
                <w:sz w:val="24"/>
                <w:szCs w:val="24"/>
              </w:rPr>
              <w:t>4.66</w:t>
            </w:r>
          </w:p>
        </w:tc>
      </w:tr>
      <w:tr w:rsidR="00EE0351" w:rsidRPr="009F2219" w:rsidTr="00D56FDC">
        <w:trPr>
          <w:trHeight w:val="598"/>
          <w:jc w:val="center"/>
        </w:trPr>
        <w:tc>
          <w:tcPr>
            <w:tcW w:w="4996" w:type="dxa"/>
            <w:vAlign w:val="center"/>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Proxy</w:t>
            </w:r>
          </w:p>
        </w:tc>
        <w:tc>
          <w:tcPr>
            <w:tcW w:w="1830" w:type="dxa"/>
            <w:vAlign w:val="center"/>
          </w:tcPr>
          <w:p w:rsidR="00EE0351" w:rsidRPr="009F2219" w:rsidRDefault="00EE0351" w:rsidP="00202C2E">
            <w:pPr>
              <w:jc w:val="center"/>
              <w:rPr>
                <w:rFonts w:ascii="Times New Roman" w:hAnsi="Times New Roman" w:cs="Times New Roman"/>
                <w:sz w:val="24"/>
                <w:szCs w:val="24"/>
              </w:rPr>
            </w:pPr>
          </w:p>
          <w:p w:rsidR="00EE0351" w:rsidRPr="009F2219" w:rsidRDefault="00EE0351" w:rsidP="00202C2E">
            <w:pPr>
              <w:jc w:val="center"/>
              <w:rPr>
                <w:rFonts w:ascii="Times New Roman" w:hAnsi="Times New Roman" w:cs="Times New Roman"/>
                <w:sz w:val="24"/>
                <w:szCs w:val="24"/>
              </w:rPr>
            </w:pPr>
            <w:r w:rsidRPr="009F2219">
              <w:rPr>
                <w:rFonts w:ascii="Times New Roman" w:hAnsi="Times New Roman" w:cs="Times New Roman"/>
                <w:sz w:val="24"/>
                <w:szCs w:val="24"/>
              </w:rPr>
              <w:t>4.66</w:t>
            </w:r>
          </w:p>
        </w:tc>
      </w:tr>
      <w:tr w:rsidR="00EE0351" w:rsidRPr="009F2219" w:rsidTr="00D56FDC">
        <w:trPr>
          <w:trHeight w:val="598"/>
          <w:jc w:val="center"/>
        </w:trPr>
        <w:tc>
          <w:tcPr>
            <w:tcW w:w="4996" w:type="dxa"/>
            <w:vAlign w:val="center"/>
          </w:tcPr>
          <w:p w:rsidR="00EE0351" w:rsidRPr="009F2219" w:rsidRDefault="00EE0351" w:rsidP="00202C2E">
            <w:pPr>
              <w:rPr>
                <w:rFonts w:ascii="Times New Roman" w:hAnsi="Times New Roman" w:cs="Times New Roman"/>
                <w:sz w:val="24"/>
                <w:szCs w:val="24"/>
              </w:rPr>
            </w:pPr>
            <w:r w:rsidRPr="009F2219">
              <w:rPr>
                <w:rFonts w:ascii="Times New Roman" w:hAnsi="Times New Roman" w:cs="Times New Roman"/>
                <w:sz w:val="24"/>
                <w:szCs w:val="24"/>
              </w:rPr>
              <w:t>Aplicación para controlar entrada y salida de los empleados</w:t>
            </w:r>
          </w:p>
        </w:tc>
        <w:tc>
          <w:tcPr>
            <w:tcW w:w="1830" w:type="dxa"/>
            <w:vAlign w:val="center"/>
          </w:tcPr>
          <w:p w:rsidR="00EE0351" w:rsidRPr="009F2219" w:rsidRDefault="00EE0351" w:rsidP="00202C2E">
            <w:pPr>
              <w:jc w:val="center"/>
              <w:rPr>
                <w:rFonts w:ascii="Times New Roman" w:hAnsi="Times New Roman" w:cs="Times New Roman"/>
                <w:sz w:val="24"/>
                <w:szCs w:val="24"/>
              </w:rPr>
            </w:pPr>
          </w:p>
          <w:p w:rsidR="00EE0351" w:rsidRPr="009F2219" w:rsidRDefault="00EE0351" w:rsidP="00202C2E">
            <w:pPr>
              <w:jc w:val="center"/>
              <w:rPr>
                <w:rFonts w:ascii="Times New Roman" w:hAnsi="Times New Roman" w:cs="Times New Roman"/>
                <w:sz w:val="24"/>
                <w:szCs w:val="24"/>
              </w:rPr>
            </w:pPr>
            <w:r w:rsidRPr="009F2219">
              <w:rPr>
                <w:rFonts w:ascii="Times New Roman" w:hAnsi="Times New Roman" w:cs="Times New Roman"/>
                <w:sz w:val="24"/>
                <w:szCs w:val="24"/>
              </w:rPr>
              <w:t>4.33</w:t>
            </w:r>
          </w:p>
        </w:tc>
      </w:tr>
      <w:tr w:rsidR="00EE0351" w:rsidRPr="009F2219" w:rsidTr="00D56FDC">
        <w:trPr>
          <w:trHeight w:val="598"/>
          <w:jc w:val="center"/>
        </w:trPr>
        <w:tc>
          <w:tcPr>
            <w:tcW w:w="4996" w:type="dxa"/>
            <w:vAlign w:val="center"/>
          </w:tcPr>
          <w:p w:rsidR="00EE0351" w:rsidRPr="009F2219" w:rsidRDefault="00EE44A8" w:rsidP="00202C2E">
            <w:pPr>
              <w:rPr>
                <w:rFonts w:ascii="Times New Roman" w:hAnsi="Times New Roman" w:cs="Times New Roman"/>
                <w:sz w:val="24"/>
                <w:szCs w:val="24"/>
              </w:rPr>
            </w:pPr>
            <w:r w:rsidRPr="009F2219">
              <w:rPr>
                <w:rFonts w:ascii="Times New Roman" w:hAnsi="Times New Roman" w:cs="Times New Roman"/>
                <w:sz w:val="24"/>
                <w:szCs w:val="24"/>
              </w:rPr>
              <w:t>Módulo</w:t>
            </w:r>
            <w:r w:rsidR="00EE0351" w:rsidRPr="009F2219">
              <w:rPr>
                <w:rFonts w:ascii="Times New Roman" w:hAnsi="Times New Roman" w:cs="Times New Roman"/>
                <w:sz w:val="24"/>
                <w:szCs w:val="24"/>
              </w:rPr>
              <w:t xml:space="preserve"> de roles de pagos</w:t>
            </w:r>
          </w:p>
        </w:tc>
        <w:tc>
          <w:tcPr>
            <w:tcW w:w="1830" w:type="dxa"/>
            <w:vAlign w:val="center"/>
          </w:tcPr>
          <w:p w:rsidR="00EE0351" w:rsidRPr="009F2219" w:rsidRDefault="00EE0351" w:rsidP="00202C2E">
            <w:pPr>
              <w:jc w:val="center"/>
              <w:rPr>
                <w:rFonts w:ascii="Times New Roman" w:hAnsi="Times New Roman" w:cs="Times New Roman"/>
                <w:sz w:val="24"/>
                <w:szCs w:val="24"/>
              </w:rPr>
            </w:pPr>
            <w:r w:rsidRPr="009F2219">
              <w:rPr>
                <w:rFonts w:ascii="Times New Roman" w:hAnsi="Times New Roman" w:cs="Times New Roman"/>
                <w:sz w:val="24"/>
                <w:szCs w:val="24"/>
              </w:rPr>
              <w:t>5</w:t>
            </w:r>
          </w:p>
        </w:tc>
      </w:tr>
      <w:tr w:rsidR="00EE0351" w:rsidRPr="009F2219" w:rsidTr="00D56FDC">
        <w:trPr>
          <w:trHeight w:val="598"/>
          <w:jc w:val="center"/>
        </w:trPr>
        <w:tc>
          <w:tcPr>
            <w:tcW w:w="6826" w:type="dxa"/>
            <w:gridSpan w:val="2"/>
            <w:vAlign w:val="center"/>
          </w:tcPr>
          <w:p w:rsidR="00EE0351" w:rsidRPr="009F2219" w:rsidRDefault="00EE0351" w:rsidP="00202C2E">
            <w:pPr>
              <w:rPr>
                <w:rFonts w:ascii="Times New Roman" w:hAnsi="Times New Roman" w:cs="Times New Roman"/>
                <w:b/>
                <w:sz w:val="24"/>
                <w:szCs w:val="24"/>
                <w:lang w:val="es-ES"/>
              </w:rPr>
            </w:pPr>
            <w:r w:rsidRPr="009F2219">
              <w:rPr>
                <w:rFonts w:ascii="Times New Roman" w:hAnsi="Times New Roman" w:cs="Times New Roman"/>
                <w:b/>
                <w:sz w:val="24"/>
                <w:szCs w:val="24"/>
                <w:lang w:val="es-ES"/>
              </w:rPr>
              <w:t>PERSONAL</w:t>
            </w:r>
          </w:p>
        </w:tc>
      </w:tr>
      <w:tr w:rsidR="00EE0351" w:rsidRPr="009F2219" w:rsidTr="00D56FDC">
        <w:trPr>
          <w:trHeight w:val="598"/>
          <w:jc w:val="center"/>
        </w:trPr>
        <w:tc>
          <w:tcPr>
            <w:tcW w:w="4996" w:type="dxa"/>
            <w:vAlign w:val="center"/>
          </w:tcPr>
          <w:p w:rsidR="00EE0351" w:rsidRPr="009F2219" w:rsidRDefault="00EE0351" w:rsidP="00202C2E">
            <w:pPr>
              <w:rPr>
                <w:rFonts w:ascii="Times New Roman" w:hAnsi="Times New Roman" w:cs="Times New Roman"/>
                <w:sz w:val="24"/>
                <w:szCs w:val="24"/>
                <w:lang w:val="es-ES"/>
              </w:rPr>
            </w:pPr>
            <w:r w:rsidRPr="009F2219">
              <w:rPr>
                <w:rFonts w:ascii="Times New Roman" w:hAnsi="Times New Roman" w:cs="Times New Roman"/>
                <w:sz w:val="24"/>
                <w:szCs w:val="24"/>
              </w:rPr>
              <w:t>Administrador de red</w:t>
            </w:r>
          </w:p>
        </w:tc>
        <w:tc>
          <w:tcPr>
            <w:tcW w:w="1830" w:type="dxa"/>
            <w:vAlign w:val="center"/>
          </w:tcPr>
          <w:p w:rsidR="00EE0351" w:rsidRPr="009F2219" w:rsidRDefault="00EE0351" w:rsidP="007C4216">
            <w:pPr>
              <w:keepNext/>
              <w:jc w:val="center"/>
              <w:rPr>
                <w:rFonts w:ascii="Times New Roman" w:hAnsi="Times New Roman" w:cs="Times New Roman"/>
                <w:sz w:val="24"/>
                <w:szCs w:val="24"/>
                <w:lang w:val="es-ES"/>
              </w:rPr>
            </w:pPr>
            <w:r w:rsidRPr="009F2219">
              <w:rPr>
                <w:rFonts w:ascii="Times New Roman" w:hAnsi="Times New Roman" w:cs="Times New Roman"/>
                <w:sz w:val="24"/>
                <w:szCs w:val="24"/>
                <w:lang w:val="es-ES"/>
              </w:rPr>
              <w:t>5</w:t>
            </w:r>
          </w:p>
        </w:tc>
      </w:tr>
    </w:tbl>
    <w:p w:rsidR="00F43050" w:rsidRPr="00F43050" w:rsidRDefault="007C4216" w:rsidP="00D37BE9">
      <w:pPr>
        <w:pStyle w:val="Epgrafe"/>
        <w:jc w:val="center"/>
        <w:rPr>
          <w:rFonts w:cs="Times New Roman"/>
          <w:sz w:val="24"/>
          <w:szCs w:val="24"/>
          <w:lang w:val="es-ES"/>
        </w:rPr>
      </w:pPr>
      <w:bookmarkStart w:id="158" w:name="_Toc310849175"/>
      <w:r>
        <w:t xml:space="preserve">Tabla 5- </w:t>
      </w:r>
      <w:fldSimple w:instr=" SEQ Tabla_5- \* ARABIC ">
        <w:r w:rsidR="00B76EAD">
          <w:rPr>
            <w:noProof/>
          </w:rPr>
          <w:t>14</w:t>
        </w:r>
      </w:fldSimple>
      <w:r>
        <w:t xml:space="preserve"> valorización de activos</w:t>
      </w:r>
      <w:bookmarkEnd w:id="158"/>
      <w:r w:rsidR="00A83D6E">
        <w:rPr>
          <w:rFonts w:cs="Times New Roman"/>
          <w:i/>
          <w:sz w:val="24"/>
          <w:szCs w:val="24"/>
          <w:lang w:val="es-ES"/>
        </w:rPr>
        <w:br w:type="page"/>
      </w:r>
      <w:bookmarkStart w:id="159" w:name="_Toc306020693"/>
    </w:p>
    <w:p w:rsidR="00A83D6E" w:rsidRPr="00CA60C4" w:rsidRDefault="00F43050" w:rsidP="002B125E">
      <w:pPr>
        <w:pStyle w:val="Ttulo2"/>
        <w:numPr>
          <w:ilvl w:val="1"/>
          <w:numId w:val="33"/>
        </w:numPr>
        <w:spacing w:before="0" w:line="360" w:lineRule="auto"/>
        <w:jc w:val="both"/>
        <w:rPr>
          <w:rFonts w:cs="Times New Roman"/>
          <w:sz w:val="24"/>
          <w:szCs w:val="24"/>
          <w:lang w:val="es-ES"/>
        </w:rPr>
      </w:pPr>
      <w:bookmarkStart w:id="160" w:name="_Toc310901345"/>
      <w:r w:rsidRPr="00CA60C4">
        <w:rPr>
          <w:rFonts w:cs="Times New Roman"/>
          <w:sz w:val="24"/>
          <w:szCs w:val="24"/>
          <w:lang w:val="es-ES"/>
        </w:rPr>
        <w:lastRenderedPageBreak/>
        <w:t>REPRESENTACIÓN GRÁFICA DE LA VALORIZACIÓN DEL ACTIVO</w:t>
      </w:r>
      <w:bookmarkEnd w:id="159"/>
      <w:bookmarkEnd w:id="160"/>
    </w:p>
    <w:p w:rsidR="00B930AF" w:rsidRDefault="00A83D6E" w:rsidP="00970ADA">
      <w:pPr>
        <w:pStyle w:val="Ttulo2"/>
        <w:spacing w:before="0" w:line="240" w:lineRule="auto"/>
        <w:jc w:val="center"/>
      </w:pPr>
      <w:bookmarkStart w:id="161" w:name="_Toc305691375"/>
      <w:bookmarkStart w:id="162" w:name="_Toc305691685"/>
      <w:bookmarkStart w:id="163" w:name="_Toc305691903"/>
      <w:r w:rsidRPr="009F2219">
        <w:rPr>
          <w:rFonts w:cs="Times New Roman"/>
          <w:noProof/>
          <w:sz w:val="24"/>
          <w:szCs w:val="24"/>
          <w:lang w:val="es-ES" w:eastAsia="es-ES"/>
        </w:rPr>
        <w:drawing>
          <wp:inline distT="0" distB="0" distL="0" distR="0">
            <wp:extent cx="5093162" cy="3297382"/>
            <wp:effectExtent l="19050" t="0" r="12238" b="0"/>
            <wp:docPr id="3"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bookmarkEnd w:id="161"/>
      <w:bookmarkEnd w:id="162"/>
      <w:bookmarkEnd w:id="163"/>
    </w:p>
    <w:p w:rsidR="00A83D6E" w:rsidRPr="00B930AF" w:rsidRDefault="00B930AF" w:rsidP="00B930AF">
      <w:pPr>
        <w:pStyle w:val="Epgrafe"/>
        <w:jc w:val="center"/>
      </w:pPr>
      <w:bookmarkStart w:id="164" w:name="_Toc310868940"/>
      <w:r>
        <w:t xml:space="preserve">Figura 5- </w:t>
      </w:r>
      <w:fldSimple w:instr=" SEQ Figura_5- \* ARABIC ">
        <w:r w:rsidR="00B76EAD">
          <w:rPr>
            <w:noProof/>
          </w:rPr>
          <w:t>3</w:t>
        </w:r>
      </w:fldSimple>
      <w:r>
        <w:t xml:space="preserve">  </w:t>
      </w:r>
      <w:r w:rsidRPr="00B930AF">
        <w:t>Gráfico estadístico Valorización de riesgos</w:t>
      </w:r>
      <w:bookmarkEnd w:id="164"/>
    </w:p>
    <w:p w:rsidR="00EE0351" w:rsidRDefault="0004451E" w:rsidP="002B125E">
      <w:pPr>
        <w:pStyle w:val="Ttulo2"/>
        <w:numPr>
          <w:ilvl w:val="1"/>
          <w:numId w:val="33"/>
        </w:numPr>
        <w:spacing w:line="360" w:lineRule="auto"/>
        <w:jc w:val="both"/>
        <w:rPr>
          <w:rFonts w:cs="Times New Roman"/>
          <w:sz w:val="24"/>
          <w:szCs w:val="24"/>
          <w:lang w:val="es-ES"/>
        </w:rPr>
      </w:pPr>
      <w:bookmarkStart w:id="165" w:name="_Toc304837964"/>
      <w:r>
        <w:rPr>
          <w:rFonts w:cs="Times New Roman"/>
          <w:sz w:val="24"/>
          <w:szCs w:val="24"/>
          <w:lang w:val="es-ES"/>
        </w:rPr>
        <w:t xml:space="preserve"> </w:t>
      </w:r>
      <w:bookmarkStart w:id="166" w:name="_Toc306020694"/>
      <w:bookmarkStart w:id="167" w:name="_Toc310901346"/>
      <w:r w:rsidR="00EE0351" w:rsidRPr="009F2219">
        <w:rPr>
          <w:rFonts w:cs="Times New Roman"/>
          <w:sz w:val="24"/>
          <w:szCs w:val="24"/>
          <w:lang w:val="es-ES"/>
        </w:rPr>
        <w:t>PLAN DE TRATAMIENTO DEL RIESGO:</w:t>
      </w:r>
      <w:bookmarkEnd w:id="165"/>
      <w:bookmarkEnd w:id="166"/>
      <w:bookmarkEnd w:id="167"/>
    </w:p>
    <w:p w:rsidR="00EE0351" w:rsidRPr="009F2219" w:rsidRDefault="00EE0351" w:rsidP="00EE0351">
      <w:pPr>
        <w:rPr>
          <w:rFonts w:ascii="Times New Roman" w:hAnsi="Times New Roman" w:cs="Times New Roman"/>
          <w:sz w:val="24"/>
          <w:szCs w:val="24"/>
          <w:lang w:val="es-ES"/>
        </w:rPr>
      </w:pPr>
      <w:r w:rsidRPr="009F2219">
        <w:rPr>
          <w:rFonts w:ascii="Times New Roman" w:hAnsi="Times New Roman" w:cs="Times New Roman"/>
          <w:noProof/>
          <w:sz w:val="24"/>
          <w:szCs w:val="24"/>
          <w:lang w:val="es-ES" w:eastAsia="es-ES"/>
        </w:rPr>
        <w:drawing>
          <wp:anchor distT="0" distB="0" distL="114300" distR="114300" simplePos="0" relativeHeight="251681792" behindDoc="0" locked="0" layoutInCell="1" allowOverlap="1">
            <wp:simplePos x="0" y="0"/>
            <wp:positionH relativeFrom="column">
              <wp:posOffset>988695</wp:posOffset>
            </wp:positionH>
            <wp:positionV relativeFrom="paragraph">
              <wp:posOffset>31750</wp:posOffset>
            </wp:positionV>
            <wp:extent cx="3284220" cy="2525395"/>
            <wp:effectExtent l="19050" t="0" r="0" b="0"/>
            <wp:wrapSquare wrapText="bothSides"/>
            <wp:docPr id="5" name="Imagen 5" descr="C:\Documents and Settings\Dpto Computacion\Mis documentos\Mis imágenes\pres_2_gestion_ries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Documents and Settings\Dpto Computacion\Mis documentos\Mis imágenes\pres_2_gestion_riesgo.jpg"/>
                    <pic:cNvPicPr>
                      <a:picLocks noChangeAspect="1" noChangeArrowheads="1"/>
                    </pic:cNvPicPr>
                  </pic:nvPicPr>
                  <pic:blipFill>
                    <a:blip r:embed="rId47" cstate="print"/>
                    <a:srcRect/>
                    <a:stretch>
                      <a:fillRect/>
                    </a:stretch>
                  </pic:blipFill>
                  <pic:spPr bwMode="auto">
                    <a:xfrm>
                      <a:off x="0" y="0"/>
                      <a:ext cx="3284220" cy="2525395"/>
                    </a:xfrm>
                    <a:prstGeom prst="rect">
                      <a:avLst/>
                    </a:prstGeom>
                    <a:noFill/>
                    <a:ln w="9525">
                      <a:noFill/>
                      <a:miter lim="800000"/>
                      <a:headEnd/>
                      <a:tailEnd/>
                    </a:ln>
                  </pic:spPr>
                </pic:pic>
              </a:graphicData>
            </a:graphic>
          </wp:anchor>
        </w:drawing>
      </w:r>
    </w:p>
    <w:p w:rsidR="00EE0351" w:rsidRPr="009F2219" w:rsidRDefault="00EE0351" w:rsidP="00EE0351">
      <w:pPr>
        <w:rPr>
          <w:rFonts w:ascii="Times New Roman" w:hAnsi="Times New Roman" w:cs="Times New Roman"/>
          <w:sz w:val="24"/>
          <w:szCs w:val="24"/>
          <w:lang w:val="es-ES"/>
        </w:rPr>
      </w:pPr>
    </w:p>
    <w:p w:rsidR="00EE0351" w:rsidRPr="009F2219" w:rsidRDefault="00EE0351" w:rsidP="00EE0351">
      <w:pPr>
        <w:rPr>
          <w:rFonts w:ascii="Times New Roman" w:hAnsi="Times New Roman" w:cs="Times New Roman"/>
          <w:b/>
          <w:sz w:val="24"/>
          <w:szCs w:val="24"/>
          <w:lang w:val="es-ES"/>
        </w:rPr>
      </w:pPr>
    </w:p>
    <w:p w:rsidR="00EE0351" w:rsidRPr="009F2219" w:rsidRDefault="00EE0351" w:rsidP="00EE0351">
      <w:pPr>
        <w:rPr>
          <w:rFonts w:ascii="Times New Roman" w:hAnsi="Times New Roman" w:cs="Times New Roman"/>
          <w:b/>
          <w:sz w:val="24"/>
          <w:szCs w:val="24"/>
          <w:lang w:val="es-ES"/>
        </w:rPr>
      </w:pPr>
    </w:p>
    <w:p w:rsidR="00EE0351" w:rsidRPr="009F2219" w:rsidRDefault="00EE0351" w:rsidP="00EE0351">
      <w:pPr>
        <w:rPr>
          <w:rFonts w:ascii="Times New Roman" w:hAnsi="Times New Roman" w:cs="Times New Roman"/>
          <w:b/>
          <w:sz w:val="24"/>
          <w:szCs w:val="24"/>
          <w:lang w:val="es-ES"/>
        </w:rPr>
      </w:pPr>
    </w:p>
    <w:p w:rsidR="00EE0351" w:rsidRPr="009F2219" w:rsidRDefault="00EE0351" w:rsidP="00EE0351">
      <w:pPr>
        <w:rPr>
          <w:rFonts w:ascii="Times New Roman" w:hAnsi="Times New Roman" w:cs="Times New Roman"/>
          <w:b/>
          <w:sz w:val="24"/>
          <w:szCs w:val="24"/>
          <w:lang w:val="es-ES"/>
        </w:rPr>
      </w:pPr>
    </w:p>
    <w:p w:rsidR="00EE0351" w:rsidRPr="009F2219" w:rsidRDefault="00EE0351" w:rsidP="00EE0351">
      <w:pPr>
        <w:rPr>
          <w:rFonts w:ascii="Times New Roman" w:hAnsi="Times New Roman" w:cs="Times New Roman"/>
          <w:b/>
          <w:sz w:val="24"/>
          <w:szCs w:val="24"/>
          <w:lang w:val="es-ES"/>
        </w:rPr>
      </w:pPr>
    </w:p>
    <w:p w:rsidR="00EE0351" w:rsidRPr="009F2219" w:rsidRDefault="00125ECF" w:rsidP="00B930AF">
      <w:pPr>
        <w:jc w:val="center"/>
        <w:rPr>
          <w:rFonts w:ascii="Times New Roman" w:hAnsi="Times New Roman" w:cs="Times New Roman"/>
          <w:b/>
          <w:sz w:val="24"/>
          <w:szCs w:val="24"/>
          <w:lang w:val="es-ES"/>
        </w:rPr>
      </w:pPr>
      <w:r w:rsidRPr="00125ECF">
        <w:rPr>
          <w:noProof/>
        </w:rPr>
        <w:pict>
          <v:shape id="_x0000_s1069" type="#_x0000_t202" style="position:absolute;left:0;text-align:left;margin-left:77.85pt;margin-top:24.75pt;width:258.6pt;height:14pt;z-index:251715584" stroked="f">
            <v:textbox style="mso-next-textbox:#_x0000_s1069" inset="0,0,0,0">
              <w:txbxContent>
                <w:p w:rsidR="00017252" w:rsidRPr="00B930AF" w:rsidRDefault="00017252" w:rsidP="00B930AF">
                  <w:pPr>
                    <w:pStyle w:val="Epgrafe"/>
                    <w:jc w:val="center"/>
                  </w:pPr>
                  <w:bookmarkStart w:id="168" w:name="_Toc310868941"/>
                  <w:r>
                    <w:t xml:space="preserve">Figura 5- </w:t>
                  </w:r>
                  <w:fldSimple w:instr=" SEQ Figura_5- \* ARABIC ">
                    <w:r>
                      <w:rPr>
                        <w:noProof/>
                      </w:rPr>
                      <w:t>4</w:t>
                    </w:r>
                  </w:fldSimple>
                  <w:r>
                    <w:t xml:space="preserve">  </w:t>
                  </w:r>
                  <w:r w:rsidRPr="00B930AF">
                    <w:t>Gestión de riesgos</w:t>
                  </w:r>
                  <w:bookmarkEnd w:id="168"/>
                </w:p>
              </w:txbxContent>
            </v:textbox>
            <w10:wrap type="square"/>
          </v:shape>
        </w:pict>
      </w:r>
    </w:p>
    <w:p w:rsidR="00B930AF" w:rsidRDefault="00B930AF" w:rsidP="00B930AF">
      <w:pPr>
        <w:pStyle w:val="Ttulo2"/>
        <w:spacing w:line="360" w:lineRule="auto"/>
        <w:ind w:left="720"/>
        <w:jc w:val="both"/>
        <w:rPr>
          <w:rFonts w:cs="Times New Roman"/>
          <w:sz w:val="24"/>
          <w:szCs w:val="24"/>
          <w:lang w:val="es-ES"/>
        </w:rPr>
      </w:pPr>
      <w:bookmarkStart w:id="169" w:name="_Toc306020695"/>
    </w:p>
    <w:p w:rsidR="00D80317" w:rsidRPr="00827DA0" w:rsidRDefault="008C367F" w:rsidP="002B125E">
      <w:pPr>
        <w:pStyle w:val="Ttulo2"/>
        <w:numPr>
          <w:ilvl w:val="1"/>
          <w:numId w:val="33"/>
        </w:numPr>
        <w:spacing w:line="360" w:lineRule="auto"/>
        <w:jc w:val="both"/>
        <w:rPr>
          <w:lang w:val="es-ES"/>
        </w:rPr>
      </w:pPr>
      <w:bookmarkStart w:id="170" w:name="_Toc310901347"/>
      <w:r w:rsidRPr="00827DA0">
        <w:rPr>
          <w:rFonts w:cs="Times New Roman"/>
          <w:sz w:val="24"/>
          <w:szCs w:val="24"/>
          <w:lang w:val="es-ES"/>
        </w:rPr>
        <w:t>IDENTIFICACIÓN DE AMENAZAS Y VULNERABILIDADES</w:t>
      </w:r>
      <w:bookmarkEnd w:id="169"/>
      <w:bookmarkEnd w:id="170"/>
    </w:p>
    <w:p w:rsidR="007B5FC1" w:rsidRPr="004029DA" w:rsidRDefault="007B5FC1" w:rsidP="008B65B1">
      <w:pPr>
        <w:spacing w:after="0" w:line="360" w:lineRule="auto"/>
        <w:ind w:left="360"/>
        <w:jc w:val="both"/>
        <w:rPr>
          <w:rFonts w:ascii="Times New Roman" w:hAnsi="Times New Roman" w:cs="Times New Roman"/>
          <w:color w:val="000000"/>
          <w:sz w:val="24"/>
          <w:szCs w:val="24"/>
        </w:rPr>
      </w:pPr>
      <w:r w:rsidRPr="004029DA">
        <w:rPr>
          <w:rFonts w:ascii="Times New Roman" w:hAnsi="Times New Roman" w:cs="Times New Roman"/>
          <w:color w:val="000000"/>
          <w:sz w:val="24"/>
          <w:szCs w:val="24"/>
        </w:rPr>
        <w:t>Una vulnerabilidad es cualquier situación que pueda desembocar en un problema de seguridad, y una amenaza es la acción específica que aprovecha una vulnerabilidad para crear un problema de seguridad; entre ambas existe una estrecha relación:</w:t>
      </w:r>
    </w:p>
    <w:p w:rsidR="007B5FC1" w:rsidRPr="004029DA" w:rsidRDefault="007B5FC1" w:rsidP="008B65B1">
      <w:pPr>
        <w:spacing w:after="0" w:line="360" w:lineRule="auto"/>
        <w:ind w:left="360"/>
        <w:jc w:val="both"/>
        <w:rPr>
          <w:rFonts w:ascii="Times New Roman" w:hAnsi="Times New Roman" w:cs="Times New Roman"/>
          <w:color w:val="000000"/>
          <w:sz w:val="24"/>
          <w:szCs w:val="24"/>
        </w:rPr>
      </w:pPr>
    </w:p>
    <w:p w:rsidR="007B5FC1" w:rsidRPr="004029DA" w:rsidRDefault="007B5FC1" w:rsidP="008B65B1">
      <w:pPr>
        <w:spacing w:after="0" w:line="360" w:lineRule="auto"/>
        <w:ind w:left="360"/>
        <w:jc w:val="both"/>
        <w:rPr>
          <w:rFonts w:ascii="Times New Roman" w:hAnsi="Times New Roman" w:cs="Times New Roman"/>
          <w:color w:val="000000"/>
          <w:sz w:val="24"/>
          <w:szCs w:val="24"/>
        </w:rPr>
      </w:pPr>
      <w:r w:rsidRPr="004029DA">
        <w:rPr>
          <w:rFonts w:ascii="Times New Roman" w:hAnsi="Times New Roman" w:cs="Times New Roman"/>
          <w:color w:val="000000"/>
          <w:sz w:val="24"/>
          <w:szCs w:val="24"/>
        </w:rPr>
        <w:t xml:space="preserve"> Sin vulnerabilidades no hay amenazas, y sin amenazas no hay vulnerabilidades.</w:t>
      </w:r>
    </w:p>
    <w:p w:rsidR="007B5FC1" w:rsidRPr="004029DA" w:rsidRDefault="007B5FC1" w:rsidP="008B65B1">
      <w:pPr>
        <w:spacing w:after="0" w:line="360" w:lineRule="auto"/>
        <w:ind w:left="360"/>
        <w:jc w:val="both"/>
        <w:rPr>
          <w:rFonts w:ascii="Times New Roman" w:hAnsi="Times New Roman" w:cs="Times New Roman"/>
          <w:color w:val="000000"/>
          <w:sz w:val="24"/>
          <w:szCs w:val="24"/>
        </w:rPr>
      </w:pPr>
      <w:r w:rsidRPr="004029DA">
        <w:rPr>
          <w:rFonts w:ascii="Times New Roman" w:hAnsi="Times New Roman" w:cs="Times New Roman"/>
          <w:color w:val="000000"/>
          <w:sz w:val="24"/>
          <w:szCs w:val="24"/>
        </w:rPr>
        <w:lastRenderedPageBreak/>
        <w:t>Es la primera línea de defensa para la mayoría de los sistemas computarizados, permitiendo prevenir el ingreso de personas no autorizadas. Es la base para la mayor parte de los controles de acceso y para el seguimiento de las actividades de los usuarios.</w:t>
      </w:r>
      <w:r w:rsidRPr="004029DA">
        <w:rPr>
          <w:rFonts w:ascii="Times New Roman" w:hAnsi="Times New Roman" w:cs="Times New Roman"/>
          <w:color w:val="000000"/>
          <w:sz w:val="24"/>
          <w:szCs w:val="24"/>
        </w:rPr>
        <w:br/>
        <w:t>Se suelen dividir las amenazas que existen sobre los sistemas informáticos en tres grandes grupos, en función del ámbito o la forma en que se pueden producir:</w:t>
      </w:r>
    </w:p>
    <w:p w:rsidR="008B65B1" w:rsidRPr="00B930AF" w:rsidRDefault="007B5FC1" w:rsidP="00B930AF">
      <w:pPr>
        <w:spacing w:after="0" w:line="360" w:lineRule="auto"/>
        <w:ind w:left="360"/>
        <w:jc w:val="both"/>
        <w:rPr>
          <w:rFonts w:ascii="Times New Roman" w:hAnsi="Times New Roman" w:cs="Times New Roman"/>
          <w:color w:val="000000"/>
          <w:sz w:val="24"/>
          <w:szCs w:val="24"/>
        </w:rPr>
      </w:pPr>
      <w:r w:rsidRPr="004029DA">
        <w:rPr>
          <w:rFonts w:ascii="Times New Roman" w:hAnsi="Times New Roman" w:cs="Times New Roman"/>
          <w:color w:val="000000"/>
          <w:sz w:val="24"/>
          <w:szCs w:val="24"/>
        </w:rPr>
        <w:t>Desastres del entorno: dentro de este grupo se incluyen todos los posibles problemas relacionados con la ubicación del entorno de trabajo informático o de la propia organización, así como con las personas que de una u otra forma están relacionadas con el mismo. Por ejemplo, se han de tener en cuenta desastres naturales (terremotos, inundaciones, incendios, etc.), desastres producidos por elementos cercanos, como los cortes de fluido eléctrico, y peligros relacionados con operadores, programadores o usuarios del sistema.</w:t>
      </w:r>
      <w:bookmarkStart w:id="171" w:name="_Toc306020696"/>
    </w:p>
    <w:p w:rsidR="00C31B2F" w:rsidRPr="00827DA0" w:rsidRDefault="001A0882" w:rsidP="002B125E">
      <w:pPr>
        <w:pStyle w:val="Ttulo2"/>
        <w:numPr>
          <w:ilvl w:val="1"/>
          <w:numId w:val="33"/>
        </w:numPr>
        <w:spacing w:line="360" w:lineRule="auto"/>
        <w:jc w:val="both"/>
        <w:rPr>
          <w:lang w:val="es-ES"/>
        </w:rPr>
      </w:pPr>
      <w:bookmarkStart w:id="172" w:name="_Toc306020697"/>
      <w:bookmarkStart w:id="173" w:name="_Toc310901348"/>
      <w:bookmarkEnd w:id="171"/>
      <w:r w:rsidRPr="00827DA0">
        <w:rPr>
          <w:rFonts w:cs="Times New Roman"/>
          <w:sz w:val="24"/>
          <w:szCs w:val="24"/>
          <w:lang w:val="es-ES"/>
        </w:rPr>
        <w:t>LAS AMENAZAS</w:t>
      </w:r>
      <w:bookmarkEnd w:id="172"/>
      <w:bookmarkEnd w:id="173"/>
    </w:p>
    <w:p w:rsidR="001A0882" w:rsidRPr="004029DA" w:rsidRDefault="001A0882" w:rsidP="008B65B1">
      <w:pPr>
        <w:autoSpaceDE w:val="0"/>
        <w:autoSpaceDN w:val="0"/>
        <w:adjustRightInd w:val="0"/>
        <w:spacing w:after="0" w:line="360" w:lineRule="auto"/>
        <w:jc w:val="both"/>
        <w:rPr>
          <w:rFonts w:ascii="Times New Roman" w:hAnsi="Times New Roman" w:cs="Times New Roman"/>
          <w:color w:val="000000"/>
          <w:sz w:val="24"/>
          <w:szCs w:val="24"/>
        </w:rPr>
      </w:pPr>
      <w:r w:rsidRPr="004029DA">
        <w:rPr>
          <w:rFonts w:ascii="Times New Roman" w:hAnsi="Times New Roman" w:cs="Times New Roman"/>
          <w:color w:val="000000"/>
          <w:sz w:val="24"/>
          <w:szCs w:val="24"/>
        </w:rPr>
        <w:t>Una vez que la programación y el funcionamiento de un dispositivo de almacenamiento (o transmisión) de la información se consideran seguras, todavía deben ser tenidos en cuenta las circunstancias "no informáticas" que pueden afectar a los datos, las cuales son a menudo imprevisibles o inevitables, de modo que la única protección posible es la redundancia (en el caso de los datos) y la descentralización -por ejemplo mediante estructura de redes- (en el caso de las comunicaciones).</w:t>
      </w:r>
    </w:p>
    <w:p w:rsidR="001A0882" w:rsidRPr="001A0882" w:rsidRDefault="001A0882" w:rsidP="008B65B1">
      <w:pPr>
        <w:pStyle w:val="Prrafodelista"/>
        <w:autoSpaceDE w:val="0"/>
        <w:autoSpaceDN w:val="0"/>
        <w:adjustRightInd w:val="0"/>
        <w:spacing w:after="0" w:line="360" w:lineRule="auto"/>
        <w:ind w:left="1080"/>
        <w:jc w:val="both"/>
        <w:rPr>
          <w:rFonts w:ascii="Times New Roman" w:hAnsi="Times New Roman" w:cs="Times New Roman"/>
          <w:sz w:val="24"/>
          <w:szCs w:val="24"/>
        </w:rPr>
      </w:pPr>
    </w:p>
    <w:p w:rsidR="001A0882" w:rsidRPr="00564628" w:rsidRDefault="001A0882" w:rsidP="008B65B1">
      <w:pPr>
        <w:autoSpaceDE w:val="0"/>
        <w:autoSpaceDN w:val="0"/>
        <w:adjustRightInd w:val="0"/>
        <w:spacing w:after="0" w:line="360" w:lineRule="auto"/>
        <w:jc w:val="both"/>
        <w:rPr>
          <w:rFonts w:ascii="Times New Roman" w:hAnsi="Times New Roman" w:cs="Times New Roman"/>
          <w:b/>
          <w:sz w:val="24"/>
          <w:szCs w:val="24"/>
        </w:rPr>
      </w:pPr>
      <w:r w:rsidRPr="00564628">
        <w:rPr>
          <w:rFonts w:ascii="Times New Roman" w:hAnsi="Times New Roman" w:cs="Times New Roman"/>
          <w:b/>
          <w:sz w:val="24"/>
          <w:szCs w:val="24"/>
        </w:rPr>
        <w:t>Estos fenómenos pueden ser causados por:</w:t>
      </w:r>
    </w:p>
    <w:p w:rsidR="001A0882" w:rsidRPr="00564628" w:rsidRDefault="001A0882" w:rsidP="008B65B1">
      <w:pPr>
        <w:autoSpaceDE w:val="0"/>
        <w:autoSpaceDN w:val="0"/>
        <w:adjustRightInd w:val="0"/>
        <w:spacing w:after="0" w:line="360" w:lineRule="auto"/>
        <w:jc w:val="both"/>
        <w:rPr>
          <w:rFonts w:ascii="Times New Roman" w:hAnsi="Times New Roman" w:cs="Times New Roman"/>
          <w:sz w:val="24"/>
          <w:szCs w:val="24"/>
        </w:rPr>
      </w:pPr>
      <w:r w:rsidRPr="00564628">
        <w:rPr>
          <w:rFonts w:ascii="Times New Roman" w:hAnsi="Times New Roman" w:cs="Times New Roman"/>
          <w:b/>
          <w:sz w:val="24"/>
          <w:szCs w:val="24"/>
        </w:rPr>
        <w:t>El usuario:</w:t>
      </w:r>
      <w:r w:rsidRPr="00564628">
        <w:rPr>
          <w:rFonts w:ascii="Times New Roman" w:hAnsi="Times New Roman" w:cs="Times New Roman"/>
          <w:sz w:val="24"/>
          <w:szCs w:val="24"/>
        </w:rPr>
        <w:t xml:space="preserve"> causa del mayor problema ligado a la seguridad de un sistema informático (porque no le importa, no se da cuenta o a propósito).</w:t>
      </w:r>
    </w:p>
    <w:p w:rsidR="001A0882" w:rsidRDefault="001A0882" w:rsidP="008B65B1">
      <w:pPr>
        <w:autoSpaceDE w:val="0"/>
        <w:autoSpaceDN w:val="0"/>
        <w:adjustRightInd w:val="0"/>
        <w:spacing w:after="0" w:line="360" w:lineRule="auto"/>
        <w:jc w:val="both"/>
        <w:rPr>
          <w:rFonts w:ascii="Times New Roman" w:hAnsi="Times New Roman" w:cs="Times New Roman"/>
          <w:sz w:val="24"/>
          <w:szCs w:val="24"/>
        </w:rPr>
      </w:pPr>
      <w:r w:rsidRPr="00564628">
        <w:rPr>
          <w:rFonts w:ascii="Times New Roman" w:hAnsi="Times New Roman" w:cs="Times New Roman"/>
          <w:sz w:val="24"/>
          <w:szCs w:val="24"/>
        </w:rPr>
        <w:t>Programas maliciosos: programas destinados a perjudicar o a hacer un uso ilícito de los recursos del sistema. Es instalado (por inatención o maldad) en el ordenador abriendo una puerta a intrusos o bien modificando los datos. Estos programas pueden ser un virus informático, un gusano informático, un troyano, una bomba lógica o un programa espía o </w:t>
      </w:r>
      <w:hyperlink r:id="rId48" w:tooltip="Spyware" w:history="1">
        <w:r w:rsidRPr="00564628">
          <w:rPr>
            <w:rFonts w:ascii="Times New Roman" w:hAnsi="Times New Roman" w:cs="Times New Roman"/>
            <w:sz w:val="24"/>
            <w:szCs w:val="24"/>
          </w:rPr>
          <w:t>Spyware</w:t>
        </w:r>
      </w:hyperlink>
      <w:r w:rsidRPr="00564628">
        <w:rPr>
          <w:rFonts w:ascii="Times New Roman" w:hAnsi="Times New Roman" w:cs="Times New Roman"/>
          <w:sz w:val="24"/>
          <w:szCs w:val="24"/>
        </w:rPr>
        <w:t>.</w:t>
      </w:r>
    </w:p>
    <w:p w:rsidR="00037766" w:rsidRPr="00564628" w:rsidRDefault="00037766" w:rsidP="008B65B1">
      <w:pPr>
        <w:autoSpaceDE w:val="0"/>
        <w:autoSpaceDN w:val="0"/>
        <w:adjustRightInd w:val="0"/>
        <w:spacing w:after="0" w:line="360" w:lineRule="auto"/>
        <w:jc w:val="both"/>
        <w:rPr>
          <w:rFonts w:ascii="Times New Roman" w:hAnsi="Times New Roman" w:cs="Times New Roman"/>
          <w:sz w:val="24"/>
          <w:szCs w:val="24"/>
        </w:rPr>
      </w:pPr>
    </w:p>
    <w:p w:rsidR="001A0882" w:rsidRPr="00564628" w:rsidRDefault="001A0882" w:rsidP="008B65B1">
      <w:pPr>
        <w:autoSpaceDE w:val="0"/>
        <w:autoSpaceDN w:val="0"/>
        <w:adjustRightInd w:val="0"/>
        <w:spacing w:after="0" w:line="360" w:lineRule="auto"/>
        <w:jc w:val="both"/>
        <w:rPr>
          <w:rFonts w:ascii="Times New Roman" w:hAnsi="Times New Roman" w:cs="Times New Roman"/>
          <w:sz w:val="24"/>
          <w:szCs w:val="24"/>
        </w:rPr>
      </w:pPr>
      <w:r w:rsidRPr="00564628">
        <w:rPr>
          <w:rFonts w:ascii="Times New Roman" w:hAnsi="Times New Roman" w:cs="Times New Roman"/>
          <w:b/>
          <w:sz w:val="24"/>
          <w:szCs w:val="24"/>
        </w:rPr>
        <w:t>Un intruso</w:t>
      </w:r>
      <w:r w:rsidRPr="00564628">
        <w:rPr>
          <w:rFonts w:ascii="Times New Roman" w:hAnsi="Times New Roman" w:cs="Times New Roman"/>
          <w:sz w:val="24"/>
          <w:szCs w:val="24"/>
        </w:rPr>
        <w:t>: persona que consigue acceder a los datos o programas de los cuales no tiene acce</w:t>
      </w:r>
      <w:r w:rsidR="00D523D3">
        <w:rPr>
          <w:rFonts w:ascii="Times New Roman" w:hAnsi="Times New Roman" w:cs="Times New Roman"/>
          <w:sz w:val="24"/>
          <w:szCs w:val="24"/>
        </w:rPr>
        <w:t xml:space="preserve">so permitido (cracker, </w:t>
      </w:r>
      <w:proofErr w:type="spellStart"/>
      <w:r w:rsidR="00D523D3">
        <w:rPr>
          <w:rFonts w:ascii="Times New Roman" w:hAnsi="Times New Roman" w:cs="Times New Roman"/>
          <w:sz w:val="24"/>
          <w:szCs w:val="24"/>
        </w:rPr>
        <w:t>defacer</w:t>
      </w:r>
      <w:proofErr w:type="spellEnd"/>
      <w:r w:rsidRPr="00564628">
        <w:rPr>
          <w:rFonts w:ascii="Times New Roman" w:hAnsi="Times New Roman" w:cs="Times New Roman"/>
          <w:sz w:val="24"/>
          <w:szCs w:val="24"/>
        </w:rPr>
        <w:t>).</w:t>
      </w:r>
    </w:p>
    <w:p w:rsidR="001A0882" w:rsidRPr="00564628" w:rsidRDefault="001A0882" w:rsidP="008B65B1">
      <w:pPr>
        <w:autoSpaceDE w:val="0"/>
        <w:autoSpaceDN w:val="0"/>
        <w:adjustRightInd w:val="0"/>
        <w:spacing w:after="0" w:line="360" w:lineRule="auto"/>
        <w:jc w:val="both"/>
        <w:rPr>
          <w:rFonts w:ascii="Times New Roman" w:hAnsi="Times New Roman" w:cs="Times New Roman"/>
          <w:sz w:val="24"/>
          <w:szCs w:val="24"/>
        </w:rPr>
      </w:pPr>
      <w:r w:rsidRPr="00564628">
        <w:rPr>
          <w:rFonts w:ascii="Times New Roman" w:hAnsi="Times New Roman" w:cs="Times New Roman"/>
          <w:b/>
          <w:sz w:val="24"/>
          <w:szCs w:val="24"/>
        </w:rPr>
        <w:lastRenderedPageBreak/>
        <w:t>Un siniestro</w:t>
      </w:r>
      <w:r w:rsidRPr="00564628">
        <w:rPr>
          <w:rFonts w:ascii="Times New Roman" w:hAnsi="Times New Roman" w:cs="Times New Roman"/>
          <w:sz w:val="24"/>
          <w:szCs w:val="24"/>
        </w:rPr>
        <w:t xml:space="preserve"> (robo, incendio, inundación): una mala manipulación o una </w:t>
      </w:r>
      <w:r w:rsidR="007D21D6" w:rsidRPr="00564628">
        <w:rPr>
          <w:rFonts w:ascii="Times New Roman" w:hAnsi="Times New Roman" w:cs="Times New Roman"/>
          <w:sz w:val="24"/>
          <w:szCs w:val="24"/>
        </w:rPr>
        <w:t>mal intención</w:t>
      </w:r>
      <w:r w:rsidRPr="00564628">
        <w:rPr>
          <w:rFonts w:ascii="Times New Roman" w:hAnsi="Times New Roman" w:cs="Times New Roman"/>
          <w:sz w:val="24"/>
          <w:szCs w:val="24"/>
        </w:rPr>
        <w:t xml:space="preserve"> derivan a la pérdida del material o de los archivos.</w:t>
      </w:r>
    </w:p>
    <w:p w:rsidR="001A0882" w:rsidRPr="00564628" w:rsidRDefault="001A0882" w:rsidP="00564628">
      <w:pPr>
        <w:autoSpaceDE w:val="0"/>
        <w:autoSpaceDN w:val="0"/>
        <w:adjustRightInd w:val="0"/>
        <w:spacing w:after="0" w:line="360" w:lineRule="auto"/>
        <w:jc w:val="both"/>
        <w:rPr>
          <w:rFonts w:ascii="Times New Roman" w:hAnsi="Times New Roman" w:cs="Times New Roman"/>
          <w:sz w:val="24"/>
          <w:szCs w:val="24"/>
        </w:rPr>
      </w:pPr>
      <w:r w:rsidRPr="00564628">
        <w:rPr>
          <w:rFonts w:ascii="Times New Roman" w:hAnsi="Times New Roman" w:cs="Times New Roman"/>
          <w:b/>
          <w:sz w:val="24"/>
          <w:szCs w:val="24"/>
        </w:rPr>
        <w:t>El personal interno de Sistemas</w:t>
      </w:r>
      <w:r w:rsidRPr="00564628">
        <w:rPr>
          <w:rFonts w:ascii="Times New Roman" w:hAnsi="Times New Roman" w:cs="Times New Roman"/>
          <w:sz w:val="24"/>
          <w:szCs w:val="24"/>
        </w:rPr>
        <w:t>. Las pujas de poder que llevan a disociaciones entre los sectores y soluciones incompatibles para la seguridad informática.</w:t>
      </w:r>
    </w:p>
    <w:p w:rsidR="00B930AF" w:rsidRDefault="00FF792E" w:rsidP="00970ADA">
      <w:pPr>
        <w:keepNext/>
        <w:spacing w:after="0"/>
        <w:jc w:val="center"/>
      </w:pPr>
      <w:r>
        <w:rPr>
          <w:noProof/>
          <w:lang w:val="es-ES" w:eastAsia="es-ES"/>
        </w:rPr>
        <w:drawing>
          <wp:inline distT="0" distB="0" distL="0" distR="0">
            <wp:extent cx="2075688" cy="1887292"/>
            <wp:effectExtent l="19050" t="19050" r="1270" b="0"/>
            <wp:docPr id="38" name="Imagen 38" descr="http://www.liacolombia.com/blog/wp-content/uploads/2010/03/virus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liacolombia.com/blog/wp-content/uploads/2010/03/viruses.jpg"/>
                    <pic:cNvPicPr>
                      <a:picLocks noChangeAspect="1" noChangeArrowheads="1"/>
                    </pic:cNvPicPr>
                  </pic:nvPicPr>
                  <pic:blipFill>
                    <a:blip r:embed="rId4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2079183" cy="1890469"/>
                    </a:xfrm>
                    <a:prstGeom prst="rect">
                      <a:avLst/>
                    </a:prstGeom>
                    <a:noFill/>
                    <a:ln w="9525">
                      <a:solidFill>
                        <a:schemeClr val="tx1"/>
                      </a:solidFill>
                    </a:ln>
                  </pic:spPr>
                </pic:pic>
              </a:graphicData>
            </a:graphic>
          </wp:inline>
        </w:drawing>
      </w:r>
    </w:p>
    <w:p w:rsidR="000B1CE4" w:rsidRDefault="00B930AF" w:rsidP="00B930AF">
      <w:pPr>
        <w:pStyle w:val="Epgrafe"/>
        <w:jc w:val="center"/>
      </w:pPr>
      <w:bookmarkStart w:id="174" w:name="_Toc310868942"/>
      <w:r>
        <w:t xml:space="preserve">Figura 5- </w:t>
      </w:r>
      <w:fldSimple w:instr=" SEQ Figura_5- \* ARABIC ">
        <w:r w:rsidR="00B76EAD">
          <w:rPr>
            <w:noProof/>
          </w:rPr>
          <w:t>5</w:t>
        </w:r>
      </w:fldSimple>
      <w:r>
        <w:t xml:space="preserve">  Amenazas</w:t>
      </w:r>
      <w:bookmarkEnd w:id="174"/>
    </w:p>
    <w:p w:rsidR="00037766" w:rsidRDefault="00037766" w:rsidP="00037766"/>
    <w:p w:rsidR="000B1CE4" w:rsidRDefault="000B1CE4" w:rsidP="002B125E">
      <w:pPr>
        <w:pStyle w:val="Ttulo2"/>
        <w:numPr>
          <w:ilvl w:val="1"/>
          <w:numId w:val="33"/>
        </w:numPr>
        <w:spacing w:line="360" w:lineRule="auto"/>
        <w:jc w:val="both"/>
        <w:rPr>
          <w:rFonts w:cs="Times New Roman"/>
          <w:sz w:val="24"/>
          <w:szCs w:val="24"/>
          <w:lang w:val="es-ES"/>
        </w:rPr>
      </w:pPr>
      <w:bookmarkStart w:id="175" w:name="_Toc310901349"/>
      <w:r w:rsidRPr="00CA60C4">
        <w:rPr>
          <w:rFonts w:cs="Times New Roman"/>
          <w:sz w:val="24"/>
          <w:szCs w:val="24"/>
          <w:lang w:val="es-ES"/>
        </w:rPr>
        <w:t>AMENAZAS EN LA RED</w:t>
      </w:r>
      <w:bookmarkEnd w:id="175"/>
    </w:p>
    <w:p w:rsidR="000B1CE4" w:rsidRPr="004029DA" w:rsidRDefault="000B1CE4" w:rsidP="000B1CE4">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sz w:val="24"/>
          <w:szCs w:val="24"/>
        </w:rPr>
        <w:t>H</w:t>
      </w:r>
      <w:r w:rsidRPr="007B5FC1">
        <w:rPr>
          <w:rFonts w:ascii="Times New Roman" w:hAnsi="Times New Roman" w:cs="Times New Roman"/>
          <w:sz w:val="24"/>
          <w:szCs w:val="24"/>
        </w:rPr>
        <w:t xml:space="preserve">oy en día es menos común que una máquina trabaje aislada de todas las demás; se tiende a comunicar equipos mediante redes locales, intranets o la propia Internet, y esta interconexión acarrea nuevas – y peligrosas – amenazas a la seguridad de los equipos, </w:t>
      </w:r>
      <w:r w:rsidRPr="004029DA">
        <w:rPr>
          <w:rFonts w:ascii="Times New Roman" w:hAnsi="Times New Roman" w:cs="Times New Roman"/>
          <w:color w:val="000000"/>
          <w:sz w:val="24"/>
          <w:szCs w:val="24"/>
        </w:rPr>
        <w:t>peligros que hasta el momento de la conexión no se suelen tener en cuenta. Por ejemplo, es necesario analizar aspectos relativos al cifrado de los datos en tránsito por la red, a proteger una red local del resto de internet, o a instalar sistemas de autenticación de usuarios remotos que necesitan acceder a ciertos recursos internos a la organización (como un investigador que conecta desde su casa a través de un módem).</w:t>
      </w:r>
    </w:p>
    <w:p w:rsidR="008A5DF9" w:rsidRDefault="008A5DF9" w:rsidP="00413C23">
      <w:pPr>
        <w:jc w:val="center"/>
        <w:rPr>
          <w:rFonts w:ascii="Times New Roman" w:hAnsi="Times New Roman" w:cs="Times New Roman"/>
          <w:b/>
          <w:sz w:val="24"/>
          <w:szCs w:val="24"/>
        </w:rPr>
      </w:pPr>
    </w:p>
    <w:p w:rsidR="00D80317" w:rsidRPr="00827DA0" w:rsidRDefault="001A0882" w:rsidP="002B125E">
      <w:pPr>
        <w:pStyle w:val="Ttulo2"/>
        <w:numPr>
          <w:ilvl w:val="1"/>
          <w:numId w:val="33"/>
        </w:numPr>
        <w:spacing w:line="360" w:lineRule="auto"/>
        <w:jc w:val="both"/>
        <w:rPr>
          <w:lang w:val="es-ES"/>
        </w:rPr>
      </w:pPr>
      <w:bookmarkStart w:id="176" w:name="_Toc306020698"/>
      <w:bookmarkStart w:id="177" w:name="_Toc310901350"/>
      <w:r w:rsidRPr="00827DA0">
        <w:rPr>
          <w:rFonts w:cs="Times New Roman"/>
          <w:sz w:val="24"/>
          <w:szCs w:val="24"/>
          <w:lang w:val="es-ES"/>
        </w:rPr>
        <w:lastRenderedPageBreak/>
        <w:t>TIPOS DE AMENAZA</w:t>
      </w:r>
      <w:bookmarkEnd w:id="176"/>
      <w:bookmarkEnd w:id="177"/>
    </w:p>
    <w:p w:rsidR="00B930AF" w:rsidRDefault="008A5DF9" w:rsidP="00970ADA">
      <w:pPr>
        <w:keepNext/>
        <w:autoSpaceDE w:val="0"/>
        <w:autoSpaceDN w:val="0"/>
        <w:adjustRightInd w:val="0"/>
        <w:spacing w:after="0" w:line="240" w:lineRule="auto"/>
        <w:jc w:val="center"/>
      </w:pPr>
      <w:r>
        <w:rPr>
          <w:rFonts w:ascii="Times New Roman" w:hAnsi="Times New Roman" w:cs="Times New Roman"/>
          <w:b/>
          <w:noProof/>
          <w:sz w:val="24"/>
          <w:szCs w:val="24"/>
          <w:lang w:val="es-ES" w:eastAsia="es-ES"/>
        </w:rPr>
        <w:drawing>
          <wp:inline distT="0" distB="0" distL="0" distR="0">
            <wp:extent cx="3495675" cy="2772921"/>
            <wp:effectExtent l="19050" t="19050" r="28575" b="27429"/>
            <wp:docPr id="10" name="Imagen 10" descr="C:\Users\Dario Palacios\Desktop\last-last\14-08-2011 10-16-26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Dario Palacios\Desktop\last-last\14-08-2011 10-16-26 p.m..png"/>
                    <pic:cNvPicPr>
                      <a:picLocks noChangeAspect="1" noChangeArrowheads="1"/>
                    </pic:cNvPicPr>
                  </pic:nvPicPr>
                  <pic:blipFill>
                    <a:blip r:embed="rId5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3497835" cy="2774634"/>
                    </a:xfrm>
                    <a:prstGeom prst="rect">
                      <a:avLst/>
                    </a:prstGeom>
                    <a:noFill/>
                    <a:ln w="6350">
                      <a:solidFill>
                        <a:schemeClr val="tx1"/>
                      </a:solidFill>
                    </a:ln>
                  </pic:spPr>
                </pic:pic>
              </a:graphicData>
            </a:graphic>
          </wp:inline>
        </w:drawing>
      </w:r>
    </w:p>
    <w:p w:rsidR="008A5DF9" w:rsidRPr="00B930AF" w:rsidRDefault="00B930AF" w:rsidP="00B930AF">
      <w:pPr>
        <w:pStyle w:val="Epgrafe"/>
        <w:jc w:val="center"/>
      </w:pPr>
      <w:bookmarkStart w:id="178" w:name="_Toc310868943"/>
      <w:r>
        <w:t xml:space="preserve">Figura 5- </w:t>
      </w:r>
      <w:fldSimple w:instr=" SEQ Figura_5- \* ARABIC ">
        <w:r w:rsidR="00B76EAD">
          <w:rPr>
            <w:noProof/>
          </w:rPr>
          <w:t>6</w:t>
        </w:r>
      </w:fldSimple>
      <w:r>
        <w:t xml:space="preserve"> </w:t>
      </w:r>
      <w:r w:rsidRPr="00B930AF">
        <w:t>Tipos de Amenazas</w:t>
      </w:r>
      <w:bookmarkEnd w:id="178"/>
    </w:p>
    <w:p w:rsidR="00D56FDC" w:rsidRDefault="001A0882" w:rsidP="00325F32">
      <w:pPr>
        <w:autoSpaceDE w:val="0"/>
        <w:autoSpaceDN w:val="0"/>
        <w:adjustRightInd w:val="0"/>
        <w:spacing w:after="0" w:line="360" w:lineRule="auto"/>
        <w:jc w:val="both"/>
        <w:rPr>
          <w:rFonts w:ascii="Times New Roman" w:hAnsi="Times New Roman" w:cs="Times New Roman"/>
          <w:sz w:val="24"/>
          <w:szCs w:val="24"/>
        </w:rPr>
      </w:pPr>
      <w:r w:rsidRPr="00564628">
        <w:rPr>
          <w:rFonts w:ascii="Times New Roman" w:hAnsi="Times New Roman" w:cs="Times New Roman"/>
          <w:sz w:val="24"/>
          <w:szCs w:val="24"/>
        </w:rPr>
        <w:t xml:space="preserve">El hecho de conectar una red a un entorno externo nos da la posibilidad de que algún atacante pueda entrar en ella, con esto, se puede hacer robo de información o alterar el funcionamiento de la red. Sin embargo el hecho de que la red no sea conectada a un entorno externo no nos garantiza la seguridad de la misma. De acuerdo con el </w:t>
      </w:r>
      <w:proofErr w:type="spellStart"/>
      <w:r w:rsidRPr="00564628">
        <w:rPr>
          <w:rFonts w:ascii="Times New Roman" w:hAnsi="Times New Roman" w:cs="Times New Roman"/>
          <w:sz w:val="24"/>
          <w:szCs w:val="24"/>
        </w:rPr>
        <w:t>Computer</w:t>
      </w:r>
      <w:proofErr w:type="spellEnd"/>
      <w:r w:rsidRPr="00564628">
        <w:rPr>
          <w:rFonts w:ascii="Times New Roman" w:hAnsi="Times New Roman" w:cs="Times New Roman"/>
          <w:sz w:val="24"/>
          <w:szCs w:val="24"/>
        </w:rPr>
        <w:t xml:space="preserve"> Security </w:t>
      </w:r>
      <w:proofErr w:type="spellStart"/>
      <w:r w:rsidRPr="00564628">
        <w:rPr>
          <w:rFonts w:ascii="Times New Roman" w:hAnsi="Times New Roman" w:cs="Times New Roman"/>
          <w:sz w:val="24"/>
          <w:szCs w:val="24"/>
        </w:rPr>
        <w:t>Institute</w:t>
      </w:r>
      <w:proofErr w:type="spellEnd"/>
      <w:r w:rsidRPr="00564628">
        <w:rPr>
          <w:rFonts w:ascii="Times New Roman" w:hAnsi="Times New Roman" w:cs="Times New Roman"/>
          <w:sz w:val="24"/>
          <w:szCs w:val="24"/>
        </w:rPr>
        <w:t xml:space="preserve"> (CSI) de San Francisco aproximadamente entre 60 y 80 por ciento de </w:t>
      </w:r>
    </w:p>
    <w:p w:rsidR="001A0882" w:rsidRDefault="001A0882" w:rsidP="00325F32">
      <w:pPr>
        <w:autoSpaceDE w:val="0"/>
        <w:autoSpaceDN w:val="0"/>
        <w:adjustRightInd w:val="0"/>
        <w:spacing w:after="0" w:line="360" w:lineRule="auto"/>
        <w:jc w:val="both"/>
        <w:rPr>
          <w:rFonts w:ascii="Times New Roman" w:hAnsi="Times New Roman" w:cs="Times New Roman"/>
          <w:sz w:val="24"/>
          <w:szCs w:val="24"/>
        </w:rPr>
      </w:pPr>
      <w:proofErr w:type="gramStart"/>
      <w:r w:rsidRPr="00564628">
        <w:rPr>
          <w:rFonts w:ascii="Times New Roman" w:hAnsi="Times New Roman" w:cs="Times New Roman"/>
          <w:sz w:val="24"/>
          <w:szCs w:val="24"/>
        </w:rPr>
        <w:t>los</w:t>
      </w:r>
      <w:proofErr w:type="gramEnd"/>
      <w:r w:rsidRPr="00564628">
        <w:rPr>
          <w:rFonts w:ascii="Times New Roman" w:hAnsi="Times New Roman" w:cs="Times New Roman"/>
          <w:sz w:val="24"/>
          <w:szCs w:val="24"/>
        </w:rPr>
        <w:t xml:space="preserve"> incidentes de red son causados desde adentro de la misma. Basado en esto podemos decir que existen 2 tipos de amenazas:</w:t>
      </w:r>
    </w:p>
    <w:p w:rsidR="000B1CE4" w:rsidRDefault="000B1CE4" w:rsidP="00325F32">
      <w:pPr>
        <w:autoSpaceDE w:val="0"/>
        <w:autoSpaceDN w:val="0"/>
        <w:adjustRightInd w:val="0"/>
        <w:spacing w:after="0" w:line="360" w:lineRule="auto"/>
        <w:jc w:val="both"/>
        <w:rPr>
          <w:rFonts w:ascii="Times New Roman" w:hAnsi="Times New Roman" w:cs="Times New Roman"/>
          <w:sz w:val="24"/>
          <w:szCs w:val="24"/>
        </w:rPr>
      </w:pPr>
    </w:p>
    <w:p w:rsidR="00827DA0" w:rsidRDefault="00827DA0" w:rsidP="00325F32">
      <w:pPr>
        <w:autoSpaceDE w:val="0"/>
        <w:autoSpaceDN w:val="0"/>
        <w:adjustRightInd w:val="0"/>
        <w:spacing w:after="0" w:line="360" w:lineRule="auto"/>
        <w:jc w:val="both"/>
        <w:rPr>
          <w:rFonts w:ascii="Times New Roman" w:hAnsi="Times New Roman" w:cs="Times New Roman"/>
          <w:sz w:val="24"/>
          <w:szCs w:val="24"/>
        </w:rPr>
      </w:pPr>
    </w:p>
    <w:p w:rsidR="00D80317" w:rsidRPr="00D80317" w:rsidRDefault="00C31B2F" w:rsidP="00BF7F4C">
      <w:pPr>
        <w:pStyle w:val="Ttulo2"/>
        <w:spacing w:line="360" w:lineRule="auto"/>
        <w:rPr>
          <w:lang w:val="es-ES"/>
        </w:rPr>
      </w:pPr>
      <w:bookmarkStart w:id="179" w:name="_Toc306020700"/>
      <w:bookmarkStart w:id="180" w:name="_Toc310901351"/>
      <w:r>
        <w:t xml:space="preserve">5.13.1 </w:t>
      </w:r>
      <w:r w:rsidRPr="00C31B2F">
        <w:t>AMENAZAS EXTERNAS</w:t>
      </w:r>
      <w:bookmarkEnd w:id="179"/>
      <w:bookmarkEnd w:id="180"/>
    </w:p>
    <w:p w:rsidR="00AB7571" w:rsidRPr="00AB7571" w:rsidRDefault="00AB7571" w:rsidP="00AB7571">
      <w:pPr>
        <w:pStyle w:val="Prrafodelista"/>
        <w:tabs>
          <w:tab w:val="left" w:pos="0"/>
          <w:tab w:val="left" w:pos="142"/>
        </w:tabs>
        <w:autoSpaceDE w:val="0"/>
        <w:autoSpaceDN w:val="0"/>
        <w:adjustRightInd w:val="0"/>
        <w:spacing w:after="0" w:line="360" w:lineRule="auto"/>
        <w:ind w:left="0"/>
        <w:jc w:val="both"/>
        <w:rPr>
          <w:rFonts w:ascii="Times New Roman" w:hAnsi="Times New Roman" w:cs="Times New Roman"/>
          <w:sz w:val="24"/>
          <w:szCs w:val="24"/>
        </w:rPr>
      </w:pPr>
      <w:r w:rsidRPr="00AB7571">
        <w:rPr>
          <w:rFonts w:ascii="Times New Roman" w:hAnsi="Times New Roman" w:cs="Times New Roman"/>
          <w:sz w:val="24"/>
          <w:szCs w:val="24"/>
        </w:rPr>
        <w:t>Son aquellas amenazas que se originan de afuera de la red. Al no tener información certera de la red, un atacante tiene que realizar ciertos pasos para poder conocer qué es lo que hay en ella y buscar la manera de atacarla. La ventaja que se tiene en este caso es que el administrador de la red puede prevenir una buena parte de los ataques externos.</w:t>
      </w:r>
    </w:p>
    <w:p w:rsidR="00D80317" w:rsidRPr="00D80317" w:rsidRDefault="00C31B2F" w:rsidP="00BF7F4C">
      <w:pPr>
        <w:pStyle w:val="Ttulo2"/>
        <w:spacing w:line="360" w:lineRule="auto"/>
        <w:rPr>
          <w:lang w:val="es-ES"/>
        </w:rPr>
      </w:pPr>
      <w:bookmarkStart w:id="181" w:name="_Toc310901352"/>
      <w:r>
        <w:rPr>
          <w:szCs w:val="24"/>
        </w:rPr>
        <w:t xml:space="preserve">5.13.2 </w:t>
      </w:r>
      <w:r w:rsidRPr="00C31B2F">
        <w:rPr>
          <w:szCs w:val="24"/>
        </w:rPr>
        <w:t>AMENAZAS INTERNAS</w:t>
      </w:r>
      <w:bookmarkEnd w:id="181"/>
      <w:r w:rsidRPr="00C31B2F">
        <w:rPr>
          <w:szCs w:val="24"/>
        </w:rPr>
        <w:t xml:space="preserve"> </w:t>
      </w:r>
    </w:p>
    <w:p w:rsidR="00AB7571" w:rsidRPr="00A36113" w:rsidRDefault="00AB7571" w:rsidP="00AB7571">
      <w:pPr>
        <w:tabs>
          <w:tab w:val="left" w:pos="0"/>
          <w:tab w:val="left" w:pos="142"/>
        </w:tabs>
        <w:autoSpaceDE w:val="0"/>
        <w:autoSpaceDN w:val="0"/>
        <w:adjustRightInd w:val="0"/>
        <w:spacing w:after="0" w:line="360" w:lineRule="auto"/>
        <w:jc w:val="both"/>
        <w:rPr>
          <w:rFonts w:ascii="Times New Roman" w:hAnsi="Times New Roman" w:cs="Times New Roman"/>
          <w:sz w:val="24"/>
          <w:szCs w:val="24"/>
        </w:rPr>
      </w:pPr>
      <w:r w:rsidRPr="00A36113">
        <w:rPr>
          <w:rFonts w:ascii="Times New Roman" w:hAnsi="Times New Roman" w:cs="Times New Roman"/>
          <w:sz w:val="24"/>
          <w:szCs w:val="24"/>
        </w:rPr>
        <w:t>Generalmente estas amenazas pueden ser más serias que las externas por varias razones como son:</w:t>
      </w:r>
    </w:p>
    <w:p w:rsidR="00AB7571" w:rsidRPr="0096402F" w:rsidRDefault="00AB7571" w:rsidP="002B125E">
      <w:pPr>
        <w:pStyle w:val="Prrafodelista"/>
        <w:numPr>
          <w:ilvl w:val="0"/>
          <w:numId w:val="24"/>
        </w:numPr>
        <w:autoSpaceDE w:val="0"/>
        <w:autoSpaceDN w:val="0"/>
        <w:adjustRightInd w:val="0"/>
        <w:spacing w:after="0" w:line="360" w:lineRule="auto"/>
        <w:jc w:val="both"/>
        <w:rPr>
          <w:rFonts w:ascii="Times New Roman" w:hAnsi="Times New Roman" w:cs="Times New Roman"/>
          <w:sz w:val="24"/>
          <w:szCs w:val="24"/>
        </w:rPr>
      </w:pPr>
      <w:r w:rsidRPr="0096402F">
        <w:rPr>
          <w:rFonts w:ascii="Times New Roman" w:hAnsi="Times New Roman" w:cs="Times New Roman"/>
          <w:sz w:val="24"/>
          <w:szCs w:val="24"/>
        </w:rPr>
        <w:t>Los usuarios conocen la red y saben cómo es su funcionamiento.</w:t>
      </w:r>
    </w:p>
    <w:p w:rsidR="00AB7571" w:rsidRPr="0096402F" w:rsidRDefault="00AB7571" w:rsidP="002B125E">
      <w:pPr>
        <w:pStyle w:val="Prrafodelista"/>
        <w:numPr>
          <w:ilvl w:val="0"/>
          <w:numId w:val="24"/>
        </w:numPr>
        <w:autoSpaceDE w:val="0"/>
        <w:autoSpaceDN w:val="0"/>
        <w:adjustRightInd w:val="0"/>
        <w:spacing w:after="0" w:line="360" w:lineRule="auto"/>
        <w:jc w:val="both"/>
        <w:rPr>
          <w:rFonts w:ascii="Times New Roman" w:hAnsi="Times New Roman" w:cs="Times New Roman"/>
          <w:sz w:val="24"/>
          <w:szCs w:val="24"/>
        </w:rPr>
      </w:pPr>
      <w:r w:rsidRPr="0096402F">
        <w:rPr>
          <w:rFonts w:ascii="Times New Roman" w:hAnsi="Times New Roman" w:cs="Times New Roman"/>
          <w:sz w:val="24"/>
          <w:szCs w:val="24"/>
        </w:rPr>
        <w:t>Tienen algún nivel de acceso a la red por las mismas necesidades de su trabajo.</w:t>
      </w:r>
    </w:p>
    <w:p w:rsidR="00AB7571" w:rsidRPr="0096402F" w:rsidRDefault="00AB7571" w:rsidP="002B125E">
      <w:pPr>
        <w:pStyle w:val="Prrafodelista"/>
        <w:numPr>
          <w:ilvl w:val="0"/>
          <w:numId w:val="24"/>
        </w:numPr>
        <w:autoSpaceDE w:val="0"/>
        <w:autoSpaceDN w:val="0"/>
        <w:adjustRightInd w:val="0"/>
        <w:spacing w:after="0" w:line="360" w:lineRule="auto"/>
        <w:jc w:val="both"/>
        <w:rPr>
          <w:rFonts w:ascii="Times New Roman" w:hAnsi="Times New Roman" w:cs="Times New Roman"/>
          <w:sz w:val="24"/>
          <w:szCs w:val="24"/>
        </w:rPr>
      </w:pPr>
      <w:r w:rsidRPr="0096402F">
        <w:rPr>
          <w:rFonts w:ascii="Times New Roman" w:hAnsi="Times New Roman" w:cs="Times New Roman"/>
          <w:sz w:val="24"/>
          <w:szCs w:val="24"/>
        </w:rPr>
        <w:lastRenderedPageBreak/>
        <w:t>Los IPS y Firewalls son mecanismos no efectivos en amenazas internas.</w:t>
      </w:r>
    </w:p>
    <w:p w:rsidR="00AB7571" w:rsidRPr="00564628" w:rsidRDefault="00AB7571" w:rsidP="00AB7571">
      <w:pPr>
        <w:autoSpaceDE w:val="0"/>
        <w:autoSpaceDN w:val="0"/>
        <w:adjustRightInd w:val="0"/>
        <w:spacing w:after="0" w:line="360" w:lineRule="auto"/>
        <w:jc w:val="both"/>
        <w:rPr>
          <w:rFonts w:ascii="Times New Roman" w:hAnsi="Times New Roman" w:cs="Times New Roman"/>
          <w:sz w:val="24"/>
          <w:szCs w:val="24"/>
        </w:rPr>
      </w:pPr>
      <w:r w:rsidRPr="00564628">
        <w:rPr>
          <w:rFonts w:ascii="Times New Roman" w:hAnsi="Times New Roman" w:cs="Times New Roman"/>
          <w:sz w:val="24"/>
          <w:szCs w:val="24"/>
        </w:rPr>
        <w:t>Esta situación se presenta gracias a los esquemas ineficientes de seguridad con los que cuentan la mayoría de las compañías a nivel mundial, y porque no existe conocimiento relacionado con la planeación de un esquema de seguridad eficiente que proteja los recursos informáticos de las actuales amenazas combinadas.</w:t>
      </w:r>
    </w:p>
    <w:p w:rsidR="00AB7571" w:rsidRPr="00A36113" w:rsidRDefault="00AB7571" w:rsidP="00AB7571">
      <w:pPr>
        <w:tabs>
          <w:tab w:val="left" w:pos="0"/>
          <w:tab w:val="left" w:pos="142"/>
        </w:tabs>
        <w:autoSpaceDE w:val="0"/>
        <w:autoSpaceDN w:val="0"/>
        <w:adjustRightInd w:val="0"/>
        <w:spacing w:after="0" w:line="360" w:lineRule="auto"/>
        <w:jc w:val="both"/>
        <w:rPr>
          <w:rFonts w:ascii="Times New Roman" w:hAnsi="Times New Roman" w:cs="Times New Roman"/>
          <w:sz w:val="24"/>
          <w:szCs w:val="24"/>
        </w:rPr>
      </w:pPr>
      <w:r w:rsidRPr="00564628">
        <w:rPr>
          <w:rFonts w:ascii="Times New Roman" w:hAnsi="Times New Roman" w:cs="Times New Roman"/>
          <w:sz w:val="24"/>
          <w:szCs w:val="24"/>
        </w:rPr>
        <w:t>El resultado es la violación de los sistemas, provocando la pérdida o modificación de los datos sensibles de la organización, lo que puede representar un daño con valor de miles o millones de dólares</w:t>
      </w:r>
    </w:p>
    <w:p w:rsidR="001A0882" w:rsidRPr="00C31B2F" w:rsidRDefault="00C31B2F" w:rsidP="00BF7F4C">
      <w:pPr>
        <w:pStyle w:val="Ttulo2"/>
        <w:spacing w:line="360" w:lineRule="auto"/>
      </w:pPr>
      <w:bookmarkStart w:id="182" w:name="_Toc306020701"/>
      <w:bookmarkStart w:id="183" w:name="_Toc310901353"/>
      <w:r>
        <w:t xml:space="preserve">5.14 </w:t>
      </w:r>
      <w:r w:rsidRPr="00C31B2F">
        <w:t>LA AMENAZA INFORMÁTICA DEL FUTURO</w:t>
      </w:r>
      <w:bookmarkEnd w:id="182"/>
      <w:bookmarkEnd w:id="183"/>
    </w:p>
    <w:p w:rsidR="001A0882" w:rsidRPr="00564628" w:rsidRDefault="001A0882" w:rsidP="00325F32">
      <w:pPr>
        <w:autoSpaceDE w:val="0"/>
        <w:autoSpaceDN w:val="0"/>
        <w:adjustRightInd w:val="0"/>
        <w:spacing w:after="0" w:line="360" w:lineRule="auto"/>
        <w:jc w:val="both"/>
        <w:rPr>
          <w:rFonts w:ascii="Times New Roman" w:hAnsi="Times New Roman" w:cs="Times New Roman"/>
          <w:sz w:val="24"/>
          <w:szCs w:val="24"/>
        </w:rPr>
      </w:pPr>
      <w:r w:rsidRPr="00564628">
        <w:rPr>
          <w:rFonts w:ascii="Times New Roman" w:hAnsi="Times New Roman" w:cs="Times New Roman"/>
          <w:sz w:val="24"/>
          <w:szCs w:val="24"/>
        </w:rPr>
        <w:t>Si en un momento el objetivo de los ataques fue cambiar las plataformas tecnológicas ahora las tendencias cibercriminales indican que la nueva modalidad es manipular los significados de la información digital. El área semántica, era reservada para los humanos, se convirtió ahora en el núcleo de los ataques debido a la evolución de la Web 2.0 y las redes sociales, factores que llevaron al nacimiento de la generación 3.0.</w:t>
      </w:r>
    </w:p>
    <w:p w:rsidR="001A0882" w:rsidRDefault="001A0882" w:rsidP="00325F32">
      <w:pPr>
        <w:autoSpaceDE w:val="0"/>
        <w:autoSpaceDN w:val="0"/>
        <w:adjustRightInd w:val="0"/>
        <w:spacing w:after="0" w:line="360" w:lineRule="auto"/>
        <w:jc w:val="both"/>
        <w:rPr>
          <w:rFonts w:ascii="Times New Roman" w:hAnsi="Times New Roman" w:cs="Times New Roman"/>
          <w:sz w:val="24"/>
          <w:szCs w:val="24"/>
        </w:rPr>
      </w:pPr>
      <w:r w:rsidRPr="00564628">
        <w:rPr>
          <w:rFonts w:ascii="Times New Roman" w:hAnsi="Times New Roman" w:cs="Times New Roman"/>
          <w:sz w:val="24"/>
          <w:szCs w:val="24"/>
        </w:rPr>
        <w:t>Se puede afirmar que “la Web 3.0 otorga contenidos y significados de manera tal que pueden ser comprendidos por las computadoras, las cuales -por medio de técnicas de inteligencia artificial- son capaces de emular y mejorar la obtención de conocimiento, hasta el momento reservada a las personas”.</w:t>
      </w:r>
      <w:r w:rsidR="00A36113">
        <w:rPr>
          <w:rFonts w:ascii="Times New Roman" w:hAnsi="Times New Roman" w:cs="Times New Roman"/>
          <w:sz w:val="24"/>
          <w:szCs w:val="24"/>
        </w:rPr>
        <w:t xml:space="preserve"> </w:t>
      </w:r>
      <w:r w:rsidRPr="00564628">
        <w:rPr>
          <w:rFonts w:ascii="Times New Roman" w:hAnsi="Times New Roman" w:cs="Times New Roman"/>
          <w:sz w:val="24"/>
          <w:szCs w:val="24"/>
        </w:rPr>
        <w:t>Es decir, se trata de dotar de significado a las páginas Web, y de ahí el nombre de Web semántica o Sociedad del Conocimiento, como evolución de la ya pasada Sociedad de la Información</w:t>
      </w:r>
      <w:r w:rsidR="00A36113">
        <w:rPr>
          <w:rFonts w:ascii="Times New Roman" w:hAnsi="Times New Roman" w:cs="Times New Roman"/>
          <w:sz w:val="24"/>
          <w:szCs w:val="24"/>
        </w:rPr>
        <w:t>.</w:t>
      </w:r>
    </w:p>
    <w:p w:rsidR="00D80317" w:rsidRDefault="00D80317" w:rsidP="00564628">
      <w:pPr>
        <w:autoSpaceDE w:val="0"/>
        <w:autoSpaceDN w:val="0"/>
        <w:adjustRightInd w:val="0"/>
        <w:spacing w:after="0" w:line="360" w:lineRule="auto"/>
        <w:jc w:val="both"/>
        <w:rPr>
          <w:rFonts w:ascii="Times New Roman" w:hAnsi="Times New Roman" w:cs="Times New Roman"/>
          <w:sz w:val="24"/>
          <w:szCs w:val="24"/>
        </w:rPr>
      </w:pPr>
    </w:p>
    <w:p w:rsidR="001A0882" w:rsidRDefault="001A0882" w:rsidP="00564628">
      <w:pPr>
        <w:autoSpaceDE w:val="0"/>
        <w:autoSpaceDN w:val="0"/>
        <w:adjustRightInd w:val="0"/>
        <w:spacing w:after="0" w:line="360" w:lineRule="auto"/>
        <w:jc w:val="both"/>
        <w:rPr>
          <w:rFonts w:ascii="Times New Roman" w:hAnsi="Times New Roman" w:cs="Times New Roman"/>
          <w:sz w:val="24"/>
          <w:szCs w:val="24"/>
        </w:rPr>
      </w:pPr>
      <w:r w:rsidRPr="00564628">
        <w:rPr>
          <w:rFonts w:ascii="Times New Roman" w:hAnsi="Times New Roman" w:cs="Times New Roman"/>
          <w:sz w:val="24"/>
          <w:szCs w:val="24"/>
        </w:rPr>
        <w:t xml:space="preserve">En este sentido, las amenazas informáticas que viene en el futuro ya no son con la inclusión de troyanos en los sistemas o </w:t>
      </w:r>
      <w:r w:rsidR="0068564C" w:rsidRPr="00564628">
        <w:rPr>
          <w:rFonts w:ascii="Times New Roman" w:hAnsi="Times New Roman" w:cs="Times New Roman"/>
          <w:sz w:val="24"/>
          <w:szCs w:val="24"/>
        </w:rPr>
        <w:t>software</w:t>
      </w:r>
      <w:bookmarkStart w:id="184" w:name="_GoBack"/>
      <w:bookmarkEnd w:id="184"/>
      <w:r w:rsidRPr="00564628">
        <w:rPr>
          <w:rFonts w:ascii="Times New Roman" w:hAnsi="Times New Roman" w:cs="Times New Roman"/>
          <w:sz w:val="24"/>
          <w:szCs w:val="24"/>
        </w:rPr>
        <w:t xml:space="preserve"> espías, sino con el hecho de que los ataques se han profesionalizado y manipulan el significado del contenido virtual.</w:t>
      </w:r>
    </w:p>
    <w:p w:rsidR="00A36113" w:rsidRPr="00564628" w:rsidRDefault="00A36113" w:rsidP="00564628">
      <w:pPr>
        <w:autoSpaceDE w:val="0"/>
        <w:autoSpaceDN w:val="0"/>
        <w:adjustRightInd w:val="0"/>
        <w:spacing w:after="0" w:line="360" w:lineRule="auto"/>
        <w:jc w:val="both"/>
        <w:rPr>
          <w:rFonts w:ascii="Times New Roman" w:hAnsi="Times New Roman" w:cs="Times New Roman"/>
          <w:sz w:val="24"/>
          <w:szCs w:val="24"/>
        </w:rPr>
      </w:pPr>
    </w:p>
    <w:p w:rsidR="001A0882" w:rsidRDefault="001A0882" w:rsidP="00564628">
      <w:pPr>
        <w:autoSpaceDE w:val="0"/>
        <w:autoSpaceDN w:val="0"/>
        <w:adjustRightInd w:val="0"/>
        <w:spacing w:after="0" w:line="360" w:lineRule="auto"/>
        <w:jc w:val="both"/>
        <w:rPr>
          <w:rFonts w:ascii="Times New Roman" w:hAnsi="Times New Roman" w:cs="Times New Roman"/>
          <w:sz w:val="24"/>
          <w:szCs w:val="24"/>
        </w:rPr>
      </w:pPr>
      <w:r w:rsidRPr="00564628">
        <w:rPr>
          <w:rFonts w:ascii="Times New Roman" w:hAnsi="Times New Roman" w:cs="Times New Roman"/>
          <w:sz w:val="24"/>
          <w:szCs w:val="24"/>
        </w:rPr>
        <w:t xml:space="preserve">“La Web 3.0, basada en conceptos como elaborar, compartir y significar, está representando un desafío para los hackers que ya no utilizan las plataformas convencionales de ataque, sino que optan por modificar los significados del contenido digital, provocando así la confusión lógica del usuario y permitiendo de este modo la intrusión en los sistemas”, La amenaza ya no solicita la clave de </w:t>
      </w:r>
      <w:proofErr w:type="spellStart"/>
      <w:r w:rsidRPr="00564628">
        <w:rPr>
          <w:rFonts w:ascii="Times New Roman" w:hAnsi="Times New Roman" w:cs="Times New Roman"/>
          <w:sz w:val="24"/>
          <w:szCs w:val="24"/>
        </w:rPr>
        <w:t>homebanking</w:t>
      </w:r>
      <w:proofErr w:type="spellEnd"/>
      <w:r w:rsidRPr="00564628">
        <w:rPr>
          <w:rFonts w:ascii="Times New Roman" w:hAnsi="Times New Roman" w:cs="Times New Roman"/>
          <w:sz w:val="24"/>
          <w:szCs w:val="24"/>
        </w:rPr>
        <w:t xml:space="preserve"> del desprevenido usuario, sino que directamente modifica el balance de la cuenta, asustando al internauta y, a partir de allí, sí efectuar el robo del capital”.</w:t>
      </w:r>
    </w:p>
    <w:p w:rsidR="00A36113" w:rsidRPr="00564628" w:rsidRDefault="001A0882" w:rsidP="00564628">
      <w:pPr>
        <w:autoSpaceDE w:val="0"/>
        <w:autoSpaceDN w:val="0"/>
        <w:adjustRightInd w:val="0"/>
        <w:spacing w:after="0" w:line="360" w:lineRule="auto"/>
        <w:jc w:val="both"/>
        <w:rPr>
          <w:rFonts w:ascii="Times New Roman" w:hAnsi="Times New Roman" w:cs="Times New Roman"/>
          <w:sz w:val="24"/>
          <w:szCs w:val="24"/>
        </w:rPr>
      </w:pPr>
      <w:r w:rsidRPr="00564628">
        <w:rPr>
          <w:rFonts w:ascii="Times New Roman" w:hAnsi="Times New Roman" w:cs="Times New Roman"/>
          <w:sz w:val="24"/>
          <w:szCs w:val="24"/>
        </w:rPr>
        <w:t>Para no ser presa de esta nueva ola de ataques más sutiles, Se recomienda:</w:t>
      </w:r>
    </w:p>
    <w:p w:rsidR="001A0882" w:rsidRPr="008C367F" w:rsidRDefault="001A0882" w:rsidP="002B125E">
      <w:pPr>
        <w:pStyle w:val="Prrafodelista"/>
        <w:numPr>
          <w:ilvl w:val="0"/>
          <w:numId w:val="26"/>
        </w:numPr>
        <w:autoSpaceDE w:val="0"/>
        <w:autoSpaceDN w:val="0"/>
        <w:adjustRightInd w:val="0"/>
        <w:spacing w:after="0" w:line="360" w:lineRule="auto"/>
        <w:jc w:val="both"/>
        <w:rPr>
          <w:rFonts w:ascii="Times New Roman" w:hAnsi="Times New Roman" w:cs="Times New Roman"/>
          <w:sz w:val="24"/>
          <w:szCs w:val="24"/>
        </w:rPr>
      </w:pPr>
      <w:r w:rsidRPr="008C367F">
        <w:rPr>
          <w:rFonts w:ascii="Times New Roman" w:hAnsi="Times New Roman" w:cs="Times New Roman"/>
          <w:sz w:val="24"/>
          <w:szCs w:val="24"/>
        </w:rPr>
        <w:lastRenderedPageBreak/>
        <w:t>Mantener las soluciones activadas y actualizadas.</w:t>
      </w:r>
    </w:p>
    <w:p w:rsidR="001A0882" w:rsidRPr="008C367F" w:rsidRDefault="001A0882" w:rsidP="002B125E">
      <w:pPr>
        <w:pStyle w:val="Prrafodelista"/>
        <w:numPr>
          <w:ilvl w:val="0"/>
          <w:numId w:val="26"/>
        </w:numPr>
        <w:autoSpaceDE w:val="0"/>
        <w:autoSpaceDN w:val="0"/>
        <w:adjustRightInd w:val="0"/>
        <w:spacing w:after="0" w:line="360" w:lineRule="auto"/>
        <w:jc w:val="both"/>
        <w:rPr>
          <w:rFonts w:ascii="Times New Roman" w:hAnsi="Times New Roman" w:cs="Times New Roman"/>
          <w:sz w:val="24"/>
          <w:szCs w:val="24"/>
        </w:rPr>
      </w:pPr>
      <w:r w:rsidRPr="008C367F">
        <w:rPr>
          <w:rFonts w:ascii="Times New Roman" w:hAnsi="Times New Roman" w:cs="Times New Roman"/>
          <w:sz w:val="24"/>
          <w:szCs w:val="24"/>
        </w:rPr>
        <w:t>Evitar realizar operaciones comerciales en computadoras de uso público.</w:t>
      </w:r>
    </w:p>
    <w:p w:rsidR="001A0882" w:rsidRPr="008C367F" w:rsidRDefault="001A0882" w:rsidP="002B125E">
      <w:pPr>
        <w:pStyle w:val="Prrafodelista"/>
        <w:numPr>
          <w:ilvl w:val="0"/>
          <w:numId w:val="26"/>
        </w:numPr>
        <w:autoSpaceDE w:val="0"/>
        <w:autoSpaceDN w:val="0"/>
        <w:adjustRightInd w:val="0"/>
        <w:spacing w:after="0" w:line="360" w:lineRule="auto"/>
        <w:jc w:val="both"/>
        <w:rPr>
          <w:rFonts w:ascii="Times New Roman" w:hAnsi="Times New Roman" w:cs="Times New Roman"/>
          <w:sz w:val="24"/>
          <w:szCs w:val="24"/>
        </w:rPr>
      </w:pPr>
      <w:r w:rsidRPr="008C367F">
        <w:rPr>
          <w:rFonts w:ascii="Times New Roman" w:hAnsi="Times New Roman" w:cs="Times New Roman"/>
          <w:sz w:val="24"/>
          <w:szCs w:val="24"/>
        </w:rPr>
        <w:t>Verificar los archivos adjuntos de mensajes sospechosos y evitar su descarga en caso de duda.</w:t>
      </w:r>
    </w:p>
    <w:p w:rsidR="00FC51CA" w:rsidRPr="00C31B2F" w:rsidRDefault="00C31B2F" w:rsidP="00BF7F4C">
      <w:pPr>
        <w:pStyle w:val="Ttulo2"/>
        <w:spacing w:line="360" w:lineRule="auto"/>
      </w:pPr>
      <w:bookmarkStart w:id="185" w:name="_Toc304837965"/>
      <w:bookmarkStart w:id="186" w:name="_Toc306020702"/>
      <w:bookmarkStart w:id="187" w:name="_Toc310901354"/>
      <w:r>
        <w:t xml:space="preserve">5.15 </w:t>
      </w:r>
      <w:r w:rsidRPr="00C31B2F">
        <w:t>PRINCIPALES AMENAZAS</w:t>
      </w:r>
      <w:bookmarkEnd w:id="185"/>
      <w:r w:rsidRPr="00C31B2F">
        <w:t>:</w:t>
      </w:r>
      <w:bookmarkEnd w:id="186"/>
      <w:bookmarkEnd w:id="187"/>
      <w:r w:rsidRPr="00C31B2F">
        <w:t xml:space="preserve"> </w:t>
      </w:r>
    </w:p>
    <w:p w:rsidR="00EE0351" w:rsidRPr="008C367F" w:rsidRDefault="00EE0351" w:rsidP="002B125E">
      <w:pPr>
        <w:pStyle w:val="Prrafodelista"/>
        <w:numPr>
          <w:ilvl w:val="0"/>
          <w:numId w:val="25"/>
        </w:numPr>
        <w:autoSpaceDE w:val="0"/>
        <w:autoSpaceDN w:val="0"/>
        <w:adjustRightInd w:val="0"/>
        <w:spacing w:after="0" w:line="360" w:lineRule="auto"/>
        <w:jc w:val="both"/>
        <w:rPr>
          <w:rFonts w:ascii="Times New Roman" w:hAnsi="Times New Roman" w:cs="Times New Roman"/>
          <w:sz w:val="24"/>
          <w:szCs w:val="24"/>
        </w:rPr>
      </w:pPr>
      <w:r w:rsidRPr="008C367F">
        <w:rPr>
          <w:rFonts w:ascii="Times New Roman" w:hAnsi="Times New Roman" w:cs="Times New Roman"/>
          <w:sz w:val="24"/>
          <w:szCs w:val="24"/>
        </w:rPr>
        <w:t xml:space="preserve">Puertos vulnerables abiertos </w:t>
      </w:r>
    </w:p>
    <w:p w:rsidR="00EE0351" w:rsidRPr="008C367F" w:rsidRDefault="00EE0351" w:rsidP="002B125E">
      <w:pPr>
        <w:pStyle w:val="Prrafodelista"/>
        <w:numPr>
          <w:ilvl w:val="0"/>
          <w:numId w:val="25"/>
        </w:numPr>
        <w:autoSpaceDE w:val="0"/>
        <w:autoSpaceDN w:val="0"/>
        <w:adjustRightInd w:val="0"/>
        <w:spacing w:after="0" w:line="360" w:lineRule="auto"/>
        <w:jc w:val="both"/>
        <w:rPr>
          <w:rFonts w:ascii="Times New Roman" w:hAnsi="Times New Roman" w:cs="Times New Roman"/>
          <w:sz w:val="24"/>
          <w:szCs w:val="24"/>
        </w:rPr>
      </w:pPr>
      <w:r w:rsidRPr="008C367F">
        <w:rPr>
          <w:rFonts w:ascii="Times New Roman" w:hAnsi="Times New Roman" w:cs="Times New Roman"/>
          <w:sz w:val="24"/>
          <w:szCs w:val="24"/>
        </w:rPr>
        <w:t>Mal asignación de permisos/ privilegios  a usuarios</w:t>
      </w:r>
    </w:p>
    <w:p w:rsidR="00EE0351" w:rsidRPr="008C367F" w:rsidRDefault="00EE0351" w:rsidP="002B125E">
      <w:pPr>
        <w:pStyle w:val="Prrafodelista"/>
        <w:numPr>
          <w:ilvl w:val="0"/>
          <w:numId w:val="25"/>
        </w:numPr>
        <w:autoSpaceDE w:val="0"/>
        <w:autoSpaceDN w:val="0"/>
        <w:adjustRightInd w:val="0"/>
        <w:spacing w:after="0" w:line="360" w:lineRule="auto"/>
        <w:jc w:val="both"/>
        <w:rPr>
          <w:rFonts w:ascii="Times New Roman" w:hAnsi="Times New Roman" w:cs="Times New Roman"/>
          <w:sz w:val="24"/>
          <w:szCs w:val="24"/>
        </w:rPr>
      </w:pPr>
      <w:r w:rsidRPr="008C367F">
        <w:rPr>
          <w:rFonts w:ascii="Times New Roman" w:hAnsi="Times New Roman" w:cs="Times New Roman"/>
          <w:sz w:val="24"/>
          <w:szCs w:val="24"/>
        </w:rPr>
        <w:t xml:space="preserve">Intercepción y modificación y violación  de e-mails </w:t>
      </w:r>
    </w:p>
    <w:p w:rsidR="00EE0351" w:rsidRPr="008C367F" w:rsidRDefault="00EE0351" w:rsidP="002B125E">
      <w:pPr>
        <w:pStyle w:val="Prrafodelista"/>
        <w:numPr>
          <w:ilvl w:val="0"/>
          <w:numId w:val="25"/>
        </w:numPr>
        <w:autoSpaceDE w:val="0"/>
        <w:autoSpaceDN w:val="0"/>
        <w:adjustRightInd w:val="0"/>
        <w:spacing w:after="0" w:line="360" w:lineRule="auto"/>
        <w:jc w:val="both"/>
        <w:rPr>
          <w:rFonts w:ascii="Times New Roman" w:hAnsi="Times New Roman" w:cs="Times New Roman"/>
          <w:sz w:val="24"/>
          <w:szCs w:val="24"/>
        </w:rPr>
      </w:pPr>
      <w:r w:rsidRPr="008C367F">
        <w:rPr>
          <w:rFonts w:ascii="Times New Roman" w:hAnsi="Times New Roman" w:cs="Times New Roman"/>
          <w:sz w:val="24"/>
          <w:szCs w:val="24"/>
        </w:rPr>
        <w:t>Descarga de Programas  muy pesados.</w:t>
      </w:r>
    </w:p>
    <w:p w:rsidR="00EE0351" w:rsidRPr="008C367F" w:rsidRDefault="00EE0351" w:rsidP="002B125E">
      <w:pPr>
        <w:pStyle w:val="Prrafodelista"/>
        <w:numPr>
          <w:ilvl w:val="0"/>
          <w:numId w:val="25"/>
        </w:numPr>
        <w:autoSpaceDE w:val="0"/>
        <w:autoSpaceDN w:val="0"/>
        <w:adjustRightInd w:val="0"/>
        <w:spacing w:after="0" w:line="360" w:lineRule="auto"/>
        <w:jc w:val="both"/>
        <w:rPr>
          <w:rFonts w:ascii="Times New Roman" w:hAnsi="Times New Roman" w:cs="Times New Roman"/>
          <w:sz w:val="24"/>
          <w:szCs w:val="24"/>
        </w:rPr>
      </w:pPr>
      <w:r w:rsidRPr="008C367F">
        <w:rPr>
          <w:rFonts w:ascii="Times New Roman" w:hAnsi="Times New Roman" w:cs="Times New Roman"/>
          <w:sz w:val="24"/>
          <w:szCs w:val="24"/>
        </w:rPr>
        <w:t xml:space="preserve">Acceso clandestino a redes </w:t>
      </w:r>
    </w:p>
    <w:p w:rsidR="00EE0351" w:rsidRPr="008C367F" w:rsidRDefault="00EE0351" w:rsidP="002B125E">
      <w:pPr>
        <w:pStyle w:val="Prrafodelista"/>
        <w:numPr>
          <w:ilvl w:val="0"/>
          <w:numId w:val="25"/>
        </w:numPr>
        <w:autoSpaceDE w:val="0"/>
        <w:autoSpaceDN w:val="0"/>
        <w:adjustRightInd w:val="0"/>
        <w:spacing w:after="0" w:line="360" w:lineRule="auto"/>
        <w:jc w:val="both"/>
        <w:rPr>
          <w:rFonts w:ascii="Times New Roman" w:hAnsi="Times New Roman" w:cs="Times New Roman"/>
          <w:sz w:val="24"/>
          <w:szCs w:val="24"/>
        </w:rPr>
      </w:pPr>
      <w:r w:rsidRPr="008C367F">
        <w:rPr>
          <w:rFonts w:ascii="Times New Roman" w:hAnsi="Times New Roman" w:cs="Times New Roman"/>
          <w:sz w:val="24"/>
          <w:szCs w:val="24"/>
        </w:rPr>
        <w:t xml:space="preserve">Captura de PC desde el exterior </w:t>
      </w:r>
    </w:p>
    <w:p w:rsidR="00EE0351" w:rsidRPr="008C367F" w:rsidRDefault="00EE0351" w:rsidP="002B125E">
      <w:pPr>
        <w:pStyle w:val="Prrafodelista"/>
        <w:numPr>
          <w:ilvl w:val="0"/>
          <w:numId w:val="25"/>
        </w:numPr>
        <w:autoSpaceDE w:val="0"/>
        <w:autoSpaceDN w:val="0"/>
        <w:adjustRightInd w:val="0"/>
        <w:spacing w:after="0" w:line="360" w:lineRule="auto"/>
        <w:jc w:val="both"/>
        <w:rPr>
          <w:rFonts w:ascii="Times New Roman" w:hAnsi="Times New Roman" w:cs="Times New Roman"/>
          <w:sz w:val="24"/>
          <w:szCs w:val="24"/>
        </w:rPr>
      </w:pPr>
      <w:proofErr w:type="spellStart"/>
      <w:r w:rsidRPr="008C367F">
        <w:rPr>
          <w:rFonts w:ascii="Times New Roman" w:hAnsi="Times New Roman" w:cs="Times New Roman"/>
          <w:sz w:val="24"/>
          <w:szCs w:val="24"/>
        </w:rPr>
        <w:t>Password</w:t>
      </w:r>
      <w:proofErr w:type="spellEnd"/>
      <w:r w:rsidRPr="008C367F">
        <w:rPr>
          <w:rFonts w:ascii="Times New Roman" w:hAnsi="Times New Roman" w:cs="Times New Roman"/>
          <w:sz w:val="24"/>
          <w:szCs w:val="24"/>
        </w:rPr>
        <w:t xml:space="preserve"> cracking </w:t>
      </w:r>
    </w:p>
    <w:p w:rsidR="00EE0351" w:rsidRPr="008C367F" w:rsidRDefault="00EE0351" w:rsidP="002B125E">
      <w:pPr>
        <w:pStyle w:val="Prrafodelista"/>
        <w:numPr>
          <w:ilvl w:val="0"/>
          <w:numId w:val="25"/>
        </w:numPr>
        <w:autoSpaceDE w:val="0"/>
        <w:autoSpaceDN w:val="0"/>
        <w:adjustRightInd w:val="0"/>
        <w:spacing w:after="0" w:line="360" w:lineRule="auto"/>
        <w:jc w:val="both"/>
        <w:rPr>
          <w:rFonts w:ascii="Times New Roman" w:hAnsi="Times New Roman" w:cs="Times New Roman"/>
          <w:sz w:val="24"/>
          <w:szCs w:val="24"/>
        </w:rPr>
      </w:pPr>
      <w:r w:rsidRPr="008C367F">
        <w:rPr>
          <w:rFonts w:ascii="Times New Roman" w:hAnsi="Times New Roman" w:cs="Times New Roman"/>
          <w:sz w:val="24"/>
          <w:szCs w:val="24"/>
        </w:rPr>
        <w:t>Virus</w:t>
      </w:r>
    </w:p>
    <w:p w:rsidR="00EE0351" w:rsidRPr="008C367F" w:rsidRDefault="00EE0351" w:rsidP="002B125E">
      <w:pPr>
        <w:pStyle w:val="Prrafodelista"/>
        <w:numPr>
          <w:ilvl w:val="0"/>
          <w:numId w:val="25"/>
        </w:numPr>
        <w:autoSpaceDE w:val="0"/>
        <w:autoSpaceDN w:val="0"/>
        <w:adjustRightInd w:val="0"/>
        <w:spacing w:after="0" w:line="360" w:lineRule="auto"/>
        <w:jc w:val="both"/>
        <w:rPr>
          <w:rFonts w:ascii="Times New Roman" w:hAnsi="Times New Roman" w:cs="Times New Roman"/>
          <w:sz w:val="24"/>
          <w:szCs w:val="24"/>
        </w:rPr>
      </w:pPr>
      <w:r w:rsidRPr="008C367F">
        <w:rPr>
          <w:rFonts w:ascii="Times New Roman" w:hAnsi="Times New Roman" w:cs="Times New Roman"/>
          <w:sz w:val="24"/>
          <w:szCs w:val="24"/>
        </w:rPr>
        <w:t xml:space="preserve">Violación de contraseñas </w:t>
      </w:r>
    </w:p>
    <w:p w:rsidR="00EE0351" w:rsidRPr="008C367F" w:rsidRDefault="00EE0351" w:rsidP="002B125E">
      <w:pPr>
        <w:pStyle w:val="Prrafodelista"/>
        <w:numPr>
          <w:ilvl w:val="0"/>
          <w:numId w:val="25"/>
        </w:numPr>
        <w:autoSpaceDE w:val="0"/>
        <w:autoSpaceDN w:val="0"/>
        <w:adjustRightInd w:val="0"/>
        <w:spacing w:after="0" w:line="360" w:lineRule="auto"/>
        <w:jc w:val="both"/>
        <w:rPr>
          <w:rFonts w:ascii="Times New Roman" w:hAnsi="Times New Roman" w:cs="Times New Roman"/>
          <w:sz w:val="24"/>
          <w:szCs w:val="24"/>
        </w:rPr>
      </w:pPr>
      <w:r w:rsidRPr="008C367F">
        <w:rPr>
          <w:rFonts w:ascii="Times New Roman" w:hAnsi="Times New Roman" w:cs="Times New Roman"/>
          <w:sz w:val="24"/>
          <w:szCs w:val="24"/>
        </w:rPr>
        <w:t xml:space="preserve">Empleados deshonestos </w:t>
      </w:r>
    </w:p>
    <w:p w:rsidR="00EE0351" w:rsidRPr="008C367F" w:rsidRDefault="00EE0351" w:rsidP="002B125E">
      <w:pPr>
        <w:pStyle w:val="Prrafodelista"/>
        <w:numPr>
          <w:ilvl w:val="0"/>
          <w:numId w:val="25"/>
        </w:numPr>
        <w:autoSpaceDE w:val="0"/>
        <w:autoSpaceDN w:val="0"/>
        <w:adjustRightInd w:val="0"/>
        <w:spacing w:after="0" w:line="360" w:lineRule="auto"/>
        <w:jc w:val="both"/>
        <w:rPr>
          <w:rFonts w:ascii="Times New Roman" w:hAnsi="Times New Roman" w:cs="Times New Roman"/>
          <w:sz w:val="24"/>
          <w:szCs w:val="24"/>
        </w:rPr>
      </w:pPr>
      <w:r w:rsidRPr="008C367F">
        <w:rPr>
          <w:rFonts w:ascii="Times New Roman" w:hAnsi="Times New Roman" w:cs="Times New Roman"/>
          <w:sz w:val="24"/>
          <w:szCs w:val="24"/>
        </w:rPr>
        <w:t>Violación de la privacidad de los empleados  ej. Sueldos, información personal, etc.</w:t>
      </w:r>
    </w:p>
    <w:p w:rsidR="00EE0351" w:rsidRPr="008C367F" w:rsidRDefault="00EE0351" w:rsidP="002B125E">
      <w:pPr>
        <w:pStyle w:val="Prrafodelista"/>
        <w:numPr>
          <w:ilvl w:val="0"/>
          <w:numId w:val="25"/>
        </w:numPr>
        <w:autoSpaceDE w:val="0"/>
        <w:autoSpaceDN w:val="0"/>
        <w:adjustRightInd w:val="0"/>
        <w:spacing w:after="0" w:line="360" w:lineRule="auto"/>
        <w:jc w:val="both"/>
        <w:rPr>
          <w:rFonts w:ascii="Times New Roman" w:hAnsi="Times New Roman" w:cs="Times New Roman"/>
          <w:sz w:val="24"/>
          <w:szCs w:val="24"/>
        </w:rPr>
      </w:pPr>
      <w:r w:rsidRPr="008C367F">
        <w:rPr>
          <w:rFonts w:ascii="Times New Roman" w:hAnsi="Times New Roman" w:cs="Times New Roman"/>
          <w:sz w:val="24"/>
          <w:szCs w:val="24"/>
        </w:rPr>
        <w:t>Robo de información  de personas internas o externas a empresa.</w:t>
      </w:r>
    </w:p>
    <w:p w:rsidR="00B930AF" w:rsidRDefault="00614377" w:rsidP="00970ADA">
      <w:pPr>
        <w:keepNext/>
        <w:spacing w:after="0"/>
        <w:jc w:val="center"/>
      </w:pPr>
      <w:r>
        <w:rPr>
          <w:rFonts w:ascii="Times New Roman" w:hAnsi="Times New Roman" w:cs="Times New Roman"/>
          <w:noProof/>
          <w:sz w:val="24"/>
          <w:szCs w:val="24"/>
          <w:lang w:val="es-ES" w:eastAsia="es-ES"/>
        </w:rPr>
        <w:drawing>
          <wp:inline distT="0" distB="0" distL="0" distR="0">
            <wp:extent cx="3952875" cy="2114474"/>
            <wp:effectExtent l="19050" t="19050" r="28575" b="19126"/>
            <wp:docPr id="37" name="Imagen 37" descr="C:\Users\Dario Palacios\Desktop\amenaz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ario Palacios\Desktop\amenazas.png"/>
                    <pic:cNvPicPr>
                      <a:picLocks noChangeAspect="1" noChangeArrowheads="1"/>
                    </pic:cNvPicPr>
                  </pic:nvPicPr>
                  <pic:blipFill rotWithShape="1">
                    <a:blip r:embed="rId5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b="28901"/>
                    <a:stretch/>
                  </pic:blipFill>
                  <pic:spPr bwMode="auto">
                    <a:xfrm>
                      <a:off x="0" y="0"/>
                      <a:ext cx="3952875" cy="2114550"/>
                    </a:xfrm>
                    <a:prstGeom prst="rect">
                      <a:avLst/>
                    </a:prstGeom>
                    <a:noFill/>
                    <a:ln w="6350">
                      <a:solidFill>
                        <a:schemeClr val="tx1"/>
                      </a:solid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a:ext>
                    </a:extLst>
                  </pic:spPr>
                </pic:pic>
              </a:graphicData>
            </a:graphic>
          </wp:inline>
        </w:drawing>
      </w:r>
    </w:p>
    <w:p w:rsidR="00614377" w:rsidRDefault="00B930AF" w:rsidP="00B930AF">
      <w:pPr>
        <w:pStyle w:val="Epgrafe"/>
        <w:jc w:val="center"/>
      </w:pPr>
      <w:bookmarkStart w:id="188" w:name="_Toc310868944"/>
      <w:r>
        <w:t xml:space="preserve">Figura 5- </w:t>
      </w:r>
      <w:fldSimple w:instr=" SEQ Figura_5- \* ARABIC ">
        <w:r w:rsidR="00B76EAD">
          <w:rPr>
            <w:noProof/>
          </w:rPr>
          <w:t>7</w:t>
        </w:r>
      </w:fldSimple>
      <w:r>
        <w:t xml:space="preserve">  </w:t>
      </w:r>
      <w:r w:rsidRPr="00B930AF">
        <w:t>Principales Amenazas</w:t>
      </w:r>
      <w:bookmarkEnd w:id="188"/>
    </w:p>
    <w:p w:rsidR="00970ADA" w:rsidRDefault="00970ADA" w:rsidP="00970ADA"/>
    <w:p w:rsidR="00D80317" w:rsidRPr="00C31B2F" w:rsidRDefault="00C31B2F" w:rsidP="00BF7F4C">
      <w:pPr>
        <w:pStyle w:val="Ttulo2"/>
        <w:spacing w:line="360" w:lineRule="auto"/>
      </w:pPr>
      <w:bookmarkStart w:id="189" w:name="_Toc304837966"/>
      <w:bookmarkStart w:id="190" w:name="_Toc306020703"/>
      <w:bookmarkStart w:id="191" w:name="_Toc310901355"/>
      <w:r>
        <w:t xml:space="preserve">5.16 </w:t>
      </w:r>
      <w:r w:rsidRPr="00C31B2F">
        <w:t>PRINCIPALES VULNERABILIDADES</w:t>
      </w:r>
      <w:bookmarkEnd w:id="189"/>
      <w:bookmarkEnd w:id="190"/>
      <w:bookmarkEnd w:id="191"/>
    </w:p>
    <w:p w:rsidR="00EE0351" w:rsidRPr="009F2219" w:rsidRDefault="00EE0351" w:rsidP="00753CF5">
      <w:pPr>
        <w:pStyle w:val="Prrafodelista"/>
        <w:numPr>
          <w:ilvl w:val="0"/>
          <w:numId w:val="6"/>
        </w:num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Personal inadecuadamente capacitado.</w:t>
      </w:r>
    </w:p>
    <w:p w:rsidR="00EE0351" w:rsidRPr="009F2219" w:rsidRDefault="00EE0351" w:rsidP="00753CF5">
      <w:pPr>
        <w:pStyle w:val="Prrafodelista"/>
        <w:numPr>
          <w:ilvl w:val="0"/>
          <w:numId w:val="6"/>
        </w:num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Inadecuada asignación de responsabilidades.</w:t>
      </w:r>
    </w:p>
    <w:p w:rsidR="00EE0351" w:rsidRPr="009F2219" w:rsidRDefault="00EE0351" w:rsidP="00753CF5">
      <w:pPr>
        <w:pStyle w:val="Prrafodelista"/>
        <w:numPr>
          <w:ilvl w:val="0"/>
          <w:numId w:val="6"/>
        </w:num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lastRenderedPageBreak/>
        <w:t>Ausencia de políticas/ procedimientos.</w:t>
      </w:r>
    </w:p>
    <w:p w:rsidR="00EE0351" w:rsidRPr="009F2219" w:rsidRDefault="00EE0351" w:rsidP="00753CF5">
      <w:pPr>
        <w:pStyle w:val="Prrafodelista"/>
        <w:numPr>
          <w:ilvl w:val="0"/>
          <w:numId w:val="6"/>
        </w:num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Ausencia de controles (físicos/lógicos)</w:t>
      </w:r>
    </w:p>
    <w:p w:rsidR="00EE0351" w:rsidRPr="009F2219" w:rsidRDefault="00EE0351" w:rsidP="00753CF5">
      <w:pPr>
        <w:pStyle w:val="Prrafodelista"/>
        <w:numPr>
          <w:ilvl w:val="0"/>
          <w:numId w:val="6"/>
        </w:num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 xml:space="preserve"> (disuasivos/preventivos/</w:t>
      </w:r>
      <w:proofErr w:type="spellStart"/>
      <w:r w:rsidRPr="009F2219">
        <w:rPr>
          <w:rFonts w:ascii="Times New Roman" w:hAnsi="Times New Roman" w:cs="Times New Roman"/>
          <w:sz w:val="24"/>
          <w:szCs w:val="24"/>
        </w:rPr>
        <w:t>detectivos</w:t>
      </w:r>
      <w:proofErr w:type="spellEnd"/>
      <w:r w:rsidRPr="009F2219">
        <w:rPr>
          <w:rFonts w:ascii="Times New Roman" w:hAnsi="Times New Roman" w:cs="Times New Roman"/>
          <w:sz w:val="24"/>
          <w:szCs w:val="24"/>
        </w:rPr>
        <w:t>/correctivos)</w:t>
      </w:r>
    </w:p>
    <w:p w:rsidR="00EE0351" w:rsidRPr="009F2219" w:rsidRDefault="00EE0351" w:rsidP="00753CF5">
      <w:pPr>
        <w:pStyle w:val="Prrafodelista"/>
        <w:numPr>
          <w:ilvl w:val="0"/>
          <w:numId w:val="6"/>
        </w:num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Ausencia de reportes de incidentes y vulnerabilidades.</w:t>
      </w:r>
    </w:p>
    <w:p w:rsidR="00EE0351" w:rsidRPr="009F2219" w:rsidRDefault="00EE0351" w:rsidP="00753CF5">
      <w:pPr>
        <w:pStyle w:val="Prrafodelista"/>
        <w:numPr>
          <w:ilvl w:val="0"/>
          <w:numId w:val="6"/>
        </w:num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Inadecuado seguimiento y monitoreo de los controles.</w:t>
      </w:r>
    </w:p>
    <w:p w:rsidR="00EE0351" w:rsidRDefault="00EE0351" w:rsidP="00753CF5">
      <w:pPr>
        <w:pStyle w:val="Prrafodelista"/>
        <w:numPr>
          <w:ilvl w:val="0"/>
          <w:numId w:val="6"/>
        </w:num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Descargas de programas gran tamaño</w:t>
      </w:r>
    </w:p>
    <w:p w:rsidR="00D80317" w:rsidRPr="00D80317" w:rsidRDefault="00A36113" w:rsidP="00827DA0">
      <w:pPr>
        <w:pStyle w:val="Ttulo2"/>
        <w:spacing w:line="360" w:lineRule="auto"/>
        <w:rPr>
          <w:lang w:val="es-ES"/>
        </w:rPr>
      </w:pPr>
      <w:r w:rsidRPr="00BC7ABC">
        <w:t xml:space="preserve"> </w:t>
      </w:r>
      <w:bookmarkStart w:id="192" w:name="_Toc310901356"/>
      <w:r w:rsidR="00BC7ABC">
        <w:t>5.17</w:t>
      </w:r>
      <w:r w:rsidRPr="00BC7ABC">
        <w:t xml:space="preserve"> </w:t>
      </w:r>
      <w:bookmarkStart w:id="193" w:name="_Toc306020704"/>
      <w:r w:rsidRPr="00BC7ABC">
        <w:t>CLASIFICACIÓN DE LOS RIESGOS</w:t>
      </w:r>
      <w:bookmarkEnd w:id="192"/>
      <w:bookmarkEnd w:id="193"/>
      <w:r w:rsidRPr="00BC7ABC">
        <w:t> </w:t>
      </w:r>
    </w:p>
    <w:p w:rsidR="00D80317" w:rsidRPr="00D80317" w:rsidRDefault="00504FC8" w:rsidP="00827DA0">
      <w:pPr>
        <w:pStyle w:val="Ttulo2"/>
        <w:spacing w:line="360" w:lineRule="auto"/>
        <w:rPr>
          <w:lang w:val="es-ES"/>
        </w:rPr>
      </w:pPr>
      <w:bookmarkStart w:id="194" w:name="_Toc310901357"/>
      <w:r>
        <w:rPr>
          <w:lang w:val="es-ES"/>
        </w:rPr>
        <w:t>5.</w:t>
      </w:r>
      <w:r w:rsidR="00BC7ABC">
        <w:rPr>
          <w:lang w:val="es-ES"/>
        </w:rPr>
        <w:t>17</w:t>
      </w:r>
      <w:r>
        <w:rPr>
          <w:lang w:val="es-ES"/>
        </w:rPr>
        <w:t xml:space="preserve">.1 </w:t>
      </w:r>
      <w:r w:rsidRPr="00D80317">
        <w:rPr>
          <w:lang w:val="es-ES"/>
        </w:rPr>
        <w:t>ACCESO FÍSICO</w:t>
      </w:r>
      <w:bookmarkEnd w:id="194"/>
    </w:p>
    <w:p w:rsidR="00CA60C4" w:rsidRPr="007B5FC1" w:rsidRDefault="00CD4882" w:rsidP="00CA60C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E</w:t>
      </w:r>
      <w:r w:rsidR="00CA60C4" w:rsidRPr="007B5FC1">
        <w:rPr>
          <w:rFonts w:ascii="Times New Roman" w:hAnsi="Times New Roman" w:cs="Times New Roman"/>
          <w:sz w:val="24"/>
          <w:szCs w:val="24"/>
        </w:rPr>
        <w:t>n este caso, el atacante tiene acceso a las instalaciones e incluso a los equipos:</w:t>
      </w:r>
    </w:p>
    <w:p w:rsidR="00CA60C4" w:rsidRPr="00833906" w:rsidRDefault="00CA60C4" w:rsidP="005D2950">
      <w:pPr>
        <w:pStyle w:val="Prrafodelista"/>
        <w:numPr>
          <w:ilvl w:val="0"/>
          <w:numId w:val="6"/>
        </w:numPr>
        <w:autoSpaceDE w:val="0"/>
        <w:autoSpaceDN w:val="0"/>
        <w:adjustRightInd w:val="0"/>
        <w:spacing w:after="0" w:line="360" w:lineRule="auto"/>
        <w:jc w:val="both"/>
        <w:rPr>
          <w:rFonts w:ascii="Times New Roman" w:hAnsi="Times New Roman" w:cs="Times New Roman"/>
          <w:sz w:val="24"/>
          <w:szCs w:val="24"/>
        </w:rPr>
      </w:pPr>
      <w:r w:rsidRPr="00833906">
        <w:rPr>
          <w:rFonts w:ascii="Times New Roman" w:hAnsi="Times New Roman" w:cs="Times New Roman"/>
          <w:sz w:val="24"/>
          <w:szCs w:val="24"/>
        </w:rPr>
        <w:t>Interrupción del suministro eléctrico.</w:t>
      </w:r>
    </w:p>
    <w:p w:rsidR="00CA60C4" w:rsidRPr="00833906" w:rsidRDefault="00CA60C4" w:rsidP="005D2950">
      <w:pPr>
        <w:pStyle w:val="Prrafodelista"/>
        <w:numPr>
          <w:ilvl w:val="0"/>
          <w:numId w:val="6"/>
        </w:numPr>
        <w:autoSpaceDE w:val="0"/>
        <w:autoSpaceDN w:val="0"/>
        <w:adjustRightInd w:val="0"/>
        <w:spacing w:after="0" w:line="360" w:lineRule="auto"/>
        <w:jc w:val="both"/>
        <w:rPr>
          <w:rFonts w:ascii="Times New Roman" w:hAnsi="Times New Roman" w:cs="Times New Roman"/>
          <w:sz w:val="24"/>
          <w:szCs w:val="24"/>
        </w:rPr>
      </w:pPr>
      <w:r w:rsidRPr="00833906">
        <w:rPr>
          <w:rFonts w:ascii="Times New Roman" w:hAnsi="Times New Roman" w:cs="Times New Roman"/>
          <w:sz w:val="24"/>
          <w:szCs w:val="24"/>
        </w:rPr>
        <w:t>Apagado manual del equipo</w:t>
      </w:r>
    </w:p>
    <w:p w:rsidR="00CA60C4" w:rsidRPr="00833906" w:rsidRDefault="00CA60C4" w:rsidP="005D2950">
      <w:pPr>
        <w:pStyle w:val="Prrafodelista"/>
        <w:numPr>
          <w:ilvl w:val="0"/>
          <w:numId w:val="6"/>
        </w:numPr>
        <w:autoSpaceDE w:val="0"/>
        <w:autoSpaceDN w:val="0"/>
        <w:adjustRightInd w:val="0"/>
        <w:spacing w:after="0" w:line="360" w:lineRule="auto"/>
        <w:jc w:val="both"/>
        <w:rPr>
          <w:rFonts w:ascii="Times New Roman" w:hAnsi="Times New Roman" w:cs="Times New Roman"/>
          <w:sz w:val="24"/>
          <w:szCs w:val="24"/>
        </w:rPr>
      </w:pPr>
      <w:r w:rsidRPr="00833906">
        <w:rPr>
          <w:rFonts w:ascii="Times New Roman" w:hAnsi="Times New Roman" w:cs="Times New Roman"/>
          <w:sz w:val="24"/>
          <w:szCs w:val="24"/>
        </w:rPr>
        <w:t>Vandalismo</w:t>
      </w:r>
    </w:p>
    <w:p w:rsidR="00CA60C4" w:rsidRPr="00833906" w:rsidRDefault="00CA60C4" w:rsidP="005D2950">
      <w:pPr>
        <w:pStyle w:val="Prrafodelista"/>
        <w:numPr>
          <w:ilvl w:val="0"/>
          <w:numId w:val="6"/>
        </w:numPr>
        <w:autoSpaceDE w:val="0"/>
        <w:autoSpaceDN w:val="0"/>
        <w:adjustRightInd w:val="0"/>
        <w:spacing w:after="0" w:line="360" w:lineRule="auto"/>
        <w:jc w:val="both"/>
        <w:rPr>
          <w:rFonts w:ascii="Times New Roman" w:hAnsi="Times New Roman" w:cs="Times New Roman"/>
          <w:sz w:val="24"/>
          <w:szCs w:val="24"/>
        </w:rPr>
      </w:pPr>
      <w:r w:rsidRPr="00833906">
        <w:rPr>
          <w:rFonts w:ascii="Times New Roman" w:hAnsi="Times New Roman" w:cs="Times New Roman"/>
          <w:sz w:val="24"/>
          <w:szCs w:val="24"/>
        </w:rPr>
        <w:t>Apertura de la carcasa del equipo y robo del disco duro</w:t>
      </w:r>
    </w:p>
    <w:p w:rsidR="00CA60C4" w:rsidRDefault="00CA60C4" w:rsidP="005D2950">
      <w:pPr>
        <w:pStyle w:val="Prrafodelista"/>
        <w:numPr>
          <w:ilvl w:val="0"/>
          <w:numId w:val="6"/>
        </w:numPr>
        <w:autoSpaceDE w:val="0"/>
        <w:autoSpaceDN w:val="0"/>
        <w:adjustRightInd w:val="0"/>
        <w:spacing w:after="0" w:line="360" w:lineRule="auto"/>
        <w:jc w:val="both"/>
        <w:rPr>
          <w:rFonts w:ascii="Times New Roman" w:hAnsi="Times New Roman" w:cs="Times New Roman"/>
          <w:sz w:val="24"/>
          <w:szCs w:val="24"/>
        </w:rPr>
      </w:pPr>
      <w:r w:rsidRPr="00833906">
        <w:rPr>
          <w:rFonts w:ascii="Times New Roman" w:hAnsi="Times New Roman" w:cs="Times New Roman"/>
          <w:sz w:val="24"/>
          <w:szCs w:val="24"/>
        </w:rPr>
        <w:t>Monitoreo del tráfico de red</w:t>
      </w:r>
    </w:p>
    <w:p w:rsidR="00CA60C4" w:rsidRPr="00BC7ABC" w:rsidRDefault="00BC7ABC" w:rsidP="00BF7F4C">
      <w:pPr>
        <w:pStyle w:val="Ttulo2"/>
        <w:spacing w:line="360" w:lineRule="auto"/>
        <w:rPr>
          <w:szCs w:val="24"/>
        </w:rPr>
      </w:pPr>
      <w:bookmarkStart w:id="195" w:name="_Toc310901358"/>
      <w:r>
        <w:t xml:space="preserve">5.17.2 </w:t>
      </w:r>
      <w:r w:rsidRPr="00BC7ABC">
        <w:t>INTERCEPCIÓN DE COMUNICACIONES</w:t>
      </w:r>
      <w:bookmarkEnd w:id="195"/>
    </w:p>
    <w:p w:rsidR="00CA60C4" w:rsidRPr="00FC51CA" w:rsidRDefault="00CA60C4" w:rsidP="005D2950">
      <w:pPr>
        <w:pStyle w:val="Prrafodelista"/>
        <w:numPr>
          <w:ilvl w:val="0"/>
          <w:numId w:val="6"/>
        </w:numPr>
        <w:autoSpaceDE w:val="0"/>
        <w:autoSpaceDN w:val="0"/>
        <w:adjustRightInd w:val="0"/>
        <w:spacing w:after="0" w:line="360" w:lineRule="auto"/>
        <w:jc w:val="both"/>
        <w:rPr>
          <w:rFonts w:ascii="Times New Roman" w:hAnsi="Times New Roman" w:cs="Times New Roman"/>
          <w:sz w:val="24"/>
          <w:szCs w:val="24"/>
        </w:rPr>
      </w:pPr>
      <w:r w:rsidRPr="00FC51CA">
        <w:rPr>
          <w:rFonts w:ascii="Times New Roman" w:hAnsi="Times New Roman" w:cs="Times New Roman"/>
          <w:sz w:val="24"/>
          <w:szCs w:val="24"/>
        </w:rPr>
        <w:t>Secuestro de sesión.</w:t>
      </w:r>
    </w:p>
    <w:p w:rsidR="00CA60C4" w:rsidRPr="00FC51CA" w:rsidRDefault="00CA60C4" w:rsidP="005D2950">
      <w:pPr>
        <w:pStyle w:val="Prrafodelista"/>
        <w:numPr>
          <w:ilvl w:val="0"/>
          <w:numId w:val="6"/>
        </w:numPr>
        <w:autoSpaceDE w:val="0"/>
        <w:autoSpaceDN w:val="0"/>
        <w:adjustRightInd w:val="0"/>
        <w:spacing w:after="0" w:line="360" w:lineRule="auto"/>
        <w:jc w:val="both"/>
        <w:rPr>
          <w:rFonts w:ascii="Times New Roman" w:hAnsi="Times New Roman" w:cs="Times New Roman"/>
          <w:sz w:val="24"/>
          <w:szCs w:val="24"/>
        </w:rPr>
      </w:pPr>
      <w:r w:rsidRPr="00FC51CA">
        <w:rPr>
          <w:rFonts w:ascii="Times New Roman" w:hAnsi="Times New Roman" w:cs="Times New Roman"/>
          <w:sz w:val="24"/>
          <w:szCs w:val="24"/>
        </w:rPr>
        <w:t>Falsificación de identidad.</w:t>
      </w:r>
    </w:p>
    <w:p w:rsidR="00CA60C4" w:rsidRDefault="00CA60C4" w:rsidP="005D2950">
      <w:pPr>
        <w:pStyle w:val="Prrafodelista"/>
        <w:numPr>
          <w:ilvl w:val="0"/>
          <w:numId w:val="6"/>
        </w:numPr>
        <w:autoSpaceDE w:val="0"/>
        <w:autoSpaceDN w:val="0"/>
        <w:adjustRightInd w:val="0"/>
        <w:spacing w:after="0" w:line="360" w:lineRule="auto"/>
        <w:jc w:val="both"/>
        <w:rPr>
          <w:rFonts w:ascii="Times New Roman" w:hAnsi="Times New Roman" w:cs="Times New Roman"/>
          <w:sz w:val="24"/>
          <w:szCs w:val="24"/>
        </w:rPr>
      </w:pPr>
      <w:r w:rsidRPr="00FC51CA">
        <w:rPr>
          <w:rFonts w:ascii="Times New Roman" w:hAnsi="Times New Roman" w:cs="Times New Roman"/>
          <w:sz w:val="24"/>
          <w:szCs w:val="24"/>
        </w:rPr>
        <w:t>Re direccionamiento o alteración de mensajes.</w:t>
      </w:r>
    </w:p>
    <w:p w:rsidR="00D80317" w:rsidRPr="002704A7" w:rsidRDefault="00BC7ABC" w:rsidP="00BF7F4C">
      <w:pPr>
        <w:pStyle w:val="Ttulo2"/>
        <w:spacing w:line="360" w:lineRule="auto"/>
        <w:rPr>
          <w:rFonts w:cs="Times New Roman"/>
          <w:b w:val="0"/>
          <w:bCs w:val="0"/>
          <w:sz w:val="24"/>
          <w:szCs w:val="24"/>
          <w:lang w:val="es-ES"/>
        </w:rPr>
      </w:pPr>
      <w:bookmarkStart w:id="196" w:name="_Toc310901359"/>
      <w:r>
        <w:rPr>
          <w:lang w:val="es-ES"/>
        </w:rPr>
        <w:t xml:space="preserve">5.17.3 </w:t>
      </w:r>
      <w:r w:rsidRPr="00BC7ABC">
        <w:rPr>
          <w:lang w:val="es-ES"/>
        </w:rPr>
        <w:t>DENEGACIONES DE SERVICIO</w:t>
      </w:r>
      <w:bookmarkEnd w:id="196"/>
    </w:p>
    <w:p w:rsidR="008C367F" w:rsidRPr="007B5FC1" w:rsidRDefault="00CA60C4" w:rsidP="00CA60C4">
      <w:pPr>
        <w:autoSpaceDE w:val="0"/>
        <w:autoSpaceDN w:val="0"/>
        <w:adjustRightInd w:val="0"/>
        <w:spacing w:after="0" w:line="360" w:lineRule="auto"/>
        <w:jc w:val="both"/>
        <w:rPr>
          <w:rFonts w:ascii="Times New Roman" w:hAnsi="Times New Roman" w:cs="Times New Roman"/>
          <w:sz w:val="24"/>
          <w:szCs w:val="24"/>
        </w:rPr>
      </w:pPr>
      <w:r w:rsidRPr="007B5FC1">
        <w:rPr>
          <w:rFonts w:ascii="Times New Roman" w:hAnsi="Times New Roman" w:cs="Times New Roman"/>
          <w:b/>
          <w:sz w:val="24"/>
          <w:szCs w:val="24"/>
        </w:rPr>
        <w:t xml:space="preserve"> </w:t>
      </w:r>
      <w:r w:rsidR="00877A85">
        <w:rPr>
          <w:rFonts w:ascii="Times New Roman" w:hAnsi="Times New Roman" w:cs="Times New Roman"/>
          <w:sz w:val="24"/>
          <w:szCs w:val="24"/>
        </w:rPr>
        <w:t>E</w:t>
      </w:r>
      <w:r w:rsidRPr="007B5FC1">
        <w:rPr>
          <w:rFonts w:ascii="Times New Roman" w:hAnsi="Times New Roman" w:cs="Times New Roman"/>
          <w:sz w:val="24"/>
          <w:szCs w:val="24"/>
        </w:rPr>
        <w:t>l objetivo de estos ataques reside en interrumpir el funcionamiento normal de un servicio. Por lo general, las denegaciones de servicio se dividen de la siguiente manera:</w:t>
      </w:r>
    </w:p>
    <w:p w:rsidR="00CA60C4" w:rsidRPr="007B5FC1" w:rsidRDefault="00CA60C4" w:rsidP="008C367F">
      <w:pPr>
        <w:autoSpaceDE w:val="0"/>
        <w:autoSpaceDN w:val="0"/>
        <w:adjustRightInd w:val="0"/>
        <w:spacing w:after="0" w:line="360" w:lineRule="auto"/>
        <w:ind w:left="708"/>
        <w:jc w:val="both"/>
        <w:rPr>
          <w:rFonts w:ascii="Times New Roman" w:hAnsi="Times New Roman" w:cs="Times New Roman"/>
          <w:sz w:val="24"/>
          <w:szCs w:val="24"/>
        </w:rPr>
      </w:pPr>
      <w:r w:rsidRPr="007B5FC1">
        <w:rPr>
          <w:rFonts w:ascii="Times New Roman" w:hAnsi="Times New Roman" w:cs="Times New Roman"/>
          <w:sz w:val="24"/>
          <w:szCs w:val="24"/>
        </w:rPr>
        <w:t>Explotación de las debilidades del protocolo TCP/IP</w:t>
      </w:r>
    </w:p>
    <w:p w:rsidR="00CA60C4" w:rsidRPr="007B5FC1" w:rsidRDefault="00CA60C4" w:rsidP="001B46C6">
      <w:pPr>
        <w:autoSpaceDE w:val="0"/>
        <w:autoSpaceDN w:val="0"/>
        <w:adjustRightInd w:val="0"/>
        <w:spacing w:after="0" w:line="360" w:lineRule="auto"/>
        <w:ind w:left="708"/>
        <w:jc w:val="both"/>
        <w:rPr>
          <w:rFonts w:ascii="Times New Roman" w:hAnsi="Times New Roman" w:cs="Times New Roman"/>
          <w:sz w:val="24"/>
          <w:szCs w:val="24"/>
        </w:rPr>
      </w:pPr>
      <w:r w:rsidRPr="007B5FC1">
        <w:rPr>
          <w:rFonts w:ascii="Times New Roman" w:hAnsi="Times New Roman" w:cs="Times New Roman"/>
          <w:sz w:val="24"/>
          <w:szCs w:val="24"/>
        </w:rPr>
        <w:t>Explotación de las vulnerabilidades del software del servidor</w:t>
      </w:r>
    </w:p>
    <w:p w:rsidR="00970ADA" w:rsidRDefault="00970ADA" w:rsidP="00827DA0">
      <w:pPr>
        <w:pStyle w:val="Ttulo2"/>
        <w:spacing w:line="360" w:lineRule="auto"/>
        <w:rPr>
          <w:lang w:val="es-ES"/>
        </w:rPr>
      </w:pPr>
    </w:p>
    <w:p w:rsidR="00970ADA" w:rsidRPr="00970ADA" w:rsidRDefault="00970ADA" w:rsidP="00970ADA">
      <w:pPr>
        <w:rPr>
          <w:lang w:val="es-ES"/>
        </w:rPr>
      </w:pPr>
    </w:p>
    <w:p w:rsidR="00D80317" w:rsidRPr="00A36113" w:rsidRDefault="00BC7ABC" w:rsidP="00827DA0">
      <w:pPr>
        <w:pStyle w:val="Ttulo2"/>
        <w:spacing w:line="360" w:lineRule="auto"/>
        <w:rPr>
          <w:rFonts w:cs="Times New Roman"/>
          <w:b w:val="0"/>
          <w:bCs w:val="0"/>
          <w:sz w:val="24"/>
          <w:szCs w:val="24"/>
          <w:lang w:val="es-ES"/>
        </w:rPr>
      </w:pPr>
      <w:bookmarkStart w:id="197" w:name="_Toc310901360"/>
      <w:r>
        <w:rPr>
          <w:lang w:val="es-ES"/>
        </w:rPr>
        <w:t>5.17.4 INTRUSIONES</w:t>
      </w:r>
      <w:bookmarkEnd w:id="197"/>
    </w:p>
    <w:p w:rsidR="00CA60C4" w:rsidRPr="00FC51CA" w:rsidRDefault="00CA60C4" w:rsidP="0004704A">
      <w:pPr>
        <w:pStyle w:val="Prrafodelista"/>
        <w:numPr>
          <w:ilvl w:val="0"/>
          <w:numId w:val="19"/>
        </w:numPr>
        <w:autoSpaceDE w:val="0"/>
        <w:autoSpaceDN w:val="0"/>
        <w:adjustRightInd w:val="0"/>
        <w:spacing w:after="0" w:line="360" w:lineRule="auto"/>
        <w:jc w:val="both"/>
        <w:rPr>
          <w:rFonts w:ascii="Times New Roman" w:hAnsi="Times New Roman" w:cs="Times New Roman"/>
          <w:sz w:val="24"/>
          <w:szCs w:val="24"/>
        </w:rPr>
      </w:pPr>
      <w:r w:rsidRPr="00FC51CA">
        <w:rPr>
          <w:rFonts w:ascii="Times New Roman" w:hAnsi="Times New Roman" w:cs="Times New Roman"/>
          <w:sz w:val="24"/>
          <w:szCs w:val="24"/>
        </w:rPr>
        <w:t>Análisis de puertos</w:t>
      </w:r>
    </w:p>
    <w:p w:rsidR="00CA60C4" w:rsidRPr="00FC51CA" w:rsidRDefault="00CA60C4" w:rsidP="0004704A">
      <w:pPr>
        <w:pStyle w:val="Prrafodelista"/>
        <w:numPr>
          <w:ilvl w:val="0"/>
          <w:numId w:val="19"/>
        </w:numPr>
        <w:autoSpaceDE w:val="0"/>
        <w:autoSpaceDN w:val="0"/>
        <w:adjustRightInd w:val="0"/>
        <w:spacing w:after="0" w:line="360" w:lineRule="auto"/>
        <w:jc w:val="both"/>
        <w:rPr>
          <w:rFonts w:ascii="Times New Roman" w:hAnsi="Times New Roman" w:cs="Times New Roman"/>
          <w:sz w:val="24"/>
          <w:szCs w:val="24"/>
        </w:rPr>
      </w:pPr>
      <w:r w:rsidRPr="00FC51CA">
        <w:rPr>
          <w:rFonts w:ascii="Times New Roman" w:hAnsi="Times New Roman" w:cs="Times New Roman"/>
          <w:sz w:val="24"/>
          <w:szCs w:val="24"/>
        </w:rPr>
        <w:t xml:space="preserve">Elevación de privilegios: este tipo de ataque consiste en aprovechar una vulnerabilidad en una aplicación al enviar una solicitud específica (no planeada </w:t>
      </w:r>
      <w:r w:rsidRPr="00FC51CA">
        <w:rPr>
          <w:rFonts w:ascii="Times New Roman" w:hAnsi="Times New Roman" w:cs="Times New Roman"/>
          <w:sz w:val="24"/>
          <w:szCs w:val="24"/>
        </w:rPr>
        <w:lastRenderedPageBreak/>
        <w:t>por su diseñador). En ciertos casos, esto genera comportamientos atípicos que permiten acceder al sistema con derechos de aplicación. Los ataques de desbordamiento de la memoria intermedia (búfer) usan este principio</w:t>
      </w:r>
    </w:p>
    <w:p w:rsidR="00CA60C4" w:rsidRDefault="00CA60C4" w:rsidP="00CA60C4">
      <w:pPr>
        <w:pStyle w:val="Prrafodelista"/>
        <w:numPr>
          <w:ilvl w:val="0"/>
          <w:numId w:val="19"/>
        </w:numPr>
        <w:autoSpaceDE w:val="0"/>
        <w:autoSpaceDN w:val="0"/>
        <w:adjustRightInd w:val="0"/>
        <w:spacing w:after="0" w:line="360" w:lineRule="auto"/>
        <w:jc w:val="both"/>
        <w:rPr>
          <w:rFonts w:ascii="Times New Roman" w:hAnsi="Times New Roman" w:cs="Times New Roman"/>
          <w:sz w:val="24"/>
          <w:szCs w:val="24"/>
        </w:rPr>
      </w:pPr>
      <w:r w:rsidRPr="00FC51CA">
        <w:rPr>
          <w:rFonts w:ascii="Times New Roman" w:hAnsi="Times New Roman" w:cs="Times New Roman"/>
          <w:sz w:val="24"/>
          <w:szCs w:val="24"/>
        </w:rPr>
        <w:t>Ataques malintencionados (virus, gusanos, troyanos)</w:t>
      </w:r>
    </w:p>
    <w:p w:rsidR="00D80317" w:rsidRDefault="00BC7ABC" w:rsidP="00BF7F4C">
      <w:pPr>
        <w:pStyle w:val="Ttulo2"/>
        <w:spacing w:line="360" w:lineRule="auto"/>
        <w:rPr>
          <w:rFonts w:cs="Times New Roman"/>
          <w:b w:val="0"/>
          <w:bCs w:val="0"/>
          <w:sz w:val="24"/>
          <w:szCs w:val="24"/>
          <w:lang w:val="es-ES"/>
        </w:rPr>
      </w:pPr>
      <w:bookmarkStart w:id="198" w:name="_Toc310901361"/>
      <w:r>
        <w:rPr>
          <w:lang w:val="es-ES"/>
        </w:rPr>
        <w:t xml:space="preserve">5.17.5 </w:t>
      </w:r>
      <w:r w:rsidRPr="00DA7C70">
        <w:rPr>
          <w:lang w:val="es-ES"/>
        </w:rPr>
        <w:t> INGENIERÍA SOCIAL</w:t>
      </w:r>
      <w:bookmarkEnd w:id="198"/>
    </w:p>
    <w:p w:rsidR="00CA60C4" w:rsidRPr="007B5FC1" w:rsidRDefault="00DA7C70" w:rsidP="00CA60C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E</w:t>
      </w:r>
      <w:r w:rsidR="00CA60C4" w:rsidRPr="007B5FC1">
        <w:rPr>
          <w:rFonts w:ascii="Times New Roman" w:hAnsi="Times New Roman" w:cs="Times New Roman"/>
          <w:sz w:val="24"/>
          <w:szCs w:val="24"/>
        </w:rPr>
        <w:t>n la mayoría de los casos, el eslabón más débil es el mismo usuario. Muchas veces es él quien, por ignorancia o a causa de un engaño, genera una vulnerabilidad en el sistema al brindar información (la contraseña, por ejemplo) al pirata informático o al abrir un archivo adjunto. Cuando ello sucede, ningún dispositivo puede proteger al usuario contra la falsificación: sólo el sentido común, la razón y el conocimiento básico acerca de las prácticas utilizadas pueden ayudar a evitar este tipo de errores.</w:t>
      </w:r>
    </w:p>
    <w:p w:rsidR="00DA7C70" w:rsidRDefault="00BC7ABC" w:rsidP="00BF7F4C">
      <w:pPr>
        <w:pStyle w:val="Ttulo2"/>
        <w:spacing w:line="360" w:lineRule="auto"/>
        <w:rPr>
          <w:lang w:val="es-ES"/>
        </w:rPr>
      </w:pPr>
      <w:bookmarkStart w:id="199" w:name="_Toc310901362"/>
      <w:r>
        <w:rPr>
          <w:lang w:val="es-ES"/>
        </w:rPr>
        <w:t xml:space="preserve">5.17.6 </w:t>
      </w:r>
      <w:r w:rsidRPr="00DA7C70">
        <w:rPr>
          <w:lang w:val="es-ES"/>
        </w:rPr>
        <w:t>PUERTAS TRAMPA</w:t>
      </w:r>
      <w:bookmarkEnd w:id="199"/>
    </w:p>
    <w:p w:rsidR="00CA60C4" w:rsidRDefault="00CA60C4" w:rsidP="00CA60C4">
      <w:pPr>
        <w:autoSpaceDE w:val="0"/>
        <w:autoSpaceDN w:val="0"/>
        <w:adjustRightInd w:val="0"/>
        <w:spacing w:after="0" w:line="360" w:lineRule="auto"/>
        <w:jc w:val="both"/>
        <w:rPr>
          <w:rFonts w:ascii="Times New Roman" w:hAnsi="Times New Roman" w:cs="Times New Roman"/>
          <w:sz w:val="24"/>
          <w:szCs w:val="24"/>
        </w:rPr>
      </w:pPr>
      <w:r w:rsidRPr="007B5FC1">
        <w:rPr>
          <w:rFonts w:ascii="Times New Roman" w:hAnsi="Times New Roman" w:cs="Times New Roman"/>
          <w:sz w:val="24"/>
          <w:szCs w:val="24"/>
        </w:rPr>
        <w:t xml:space="preserve"> </w:t>
      </w:r>
      <w:r w:rsidR="00DA7C70" w:rsidRPr="007B5FC1">
        <w:rPr>
          <w:rFonts w:ascii="Times New Roman" w:hAnsi="Times New Roman" w:cs="Times New Roman"/>
          <w:sz w:val="24"/>
          <w:szCs w:val="24"/>
        </w:rPr>
        <w:t>Son</w:t>
      </w:r>
      <w:r w:rsidRPr="007B5FC1">
        <w:rPr>
          <w:rFonts w:ascii="Times New Roman" w:hAnsi="Times New Roman" w:cs="Times New Roman"/>
          <w:sz w:val="24"/>
          <w:szCs w:val="24"/>
        </w:rPr>
        <w:t xml:space="preserve"> puertas traseras ocultas en un programa de software que brindan acceso a su diseñador en todo momento.</w:t>
      </w:r>
    </w:p>
    <w:p w:rsidR="00037766" w:rsidRDefault="00037766" w:rsidP="00CA60C4">
      <w:pPr>
        <w:autoSpaceDE w:val="0"/>
        <w:autoSpaceDN w:val="0"/>
        <w:adjustRightInd w:val="0"/>
        <w:spacing w:after="0" w:line="360" w:lineRule="auto"/>
        <w:jc w:val="both"/>
        <w:rPr>
          <w:rFonts w:ascii="Times New Roman" w:hAnsi="Times New Roman" w:cs="Times New Roman"/>
          <w:sz w:val="24"/>
          <w:szCs w:val="24"/>
        </w:rPr>
      </w:pPr>
    </w:p>
    <w:p w:rsidR="00EE0351" w:rsidRDefault="00BC7ABC" w:rsidP="00BF7F4C">
      <w:pPr>
        <w:pStyle w:val="Ttulo2"/>
        <w:spacing w:line="360" w:lineRule="auto"/>
      </w:pPr>
      <w:bookmarkStart w:id="200" w:name="_Toc306020706"/>
      <w:bookmarkStart w:id="201" w:name="_Toc310901363"/>
      <w:r>
        <w:t xml:space="preserve">5.18 </w:t>
      </w:r>
      <w:r w:rsidRPr="00BC7ABC">
        <w:t>USO DEL ACTIVO</w:t>
      </w:r>
      <w:bookmarkEnd w:id="200"/>
      <w:bookmarkEnd w:id="201"/>
      <w:r w:rsidRPr="00BC7ABC">
        <w:t xml:space="preserve"> </w:t>
      </w:r>
    </w:p>
    <w:p w:rsidR="00037766" w:rsidRPr="00037766" w:rsidRDefault="00037766" w:rsidP="00037766"/>
    <w:tbl>
      <w:tblPr>
        <w:tblW w:w="59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91"/>
        <w:gridCol w:w="1991"/>
        <w:gridCol w:w="1991"/>
      </w:tblGrid>
      <w:tr w:rsidR="00371DC6" w:rsidRPr="009F2219" w:rsidTr="00371DC6">
        <w:trPr>
          <w:trHeight w:val="798"/>
          <w:jc w:val="center"/>
        </w:trPr>
        <w:tc>
          <w:tcPr>
            <w:tcW w:w="1991" w:type="dxa"/>
            <w:shd w:val="clear" w:color="auto" w:fill="0070C0"/>
          </w:tcPr>
          <w:p w:rsidR="00371DC6" w:rsidRPr="00E355B7" w:rsidRDefault="00371DC6" w:rsidP="00E355B7">
            <w:pPr>
              <w:tabs>
                <w:tab w:val="left" w:pos="2805"/>
              </w:tabs>
              <w:spacing w:after="0"/>
              <w:jc w:val="center"/>
              <w:rPr>
                <w:rFonts w:ascii="Times New Roman" w:hAnsi="Times New Roman" w:cs="Times New Roman"/>
                <w:color w:val="FFFFFF" w:themeColor="background1"/>
                <w:sz w:val="24"/>
                <w:szCs w:val="24"/>
                <w:lang w:val="es-ES"/>
              </w:rPr>
            </w:pPr>
          </w:p>
          <w:p w:rsidR="00371DC6" w:rsidRPr="00E355B7" w:rsidRDefault="00371DC6" w:rsidP="00E355B7">
            <w:pPr>
              <w:tabs>
                <w:tab w:val="left" w:pos="2805"/>
              </w:tabs>
              <w:spacing w:after="0"/>
              <w:jc w:val="center"/>
              <w:rPr>
                <w:rFonts w:ascii="Times New Roman" w:eastAsia="Batang" w:hAnsi="Times New Roman" w:cs="Times New Roman"/>
                <w:b/>
                <w:color w:val="FFFFFF" w:themeColor="background1"/>
                <w:sz w:val="24"/>
                <w:szCs w:val="24"/>
              </w:rPr>
            </w:pPr>
            <w:r w:rsidRPr="00E355B7">
              <w:rPr>
                <w:rFonts w:ascii="Times New Roman" w:hAnsi="Times New Roman" w:cs="Times New Roman"/>
                <w:color w:val="FFFFFF" w:themeColor="background1"/>
                <w:sz w:val="24"/>
                <w:szCs w:val="24"/>
                <w:lang w:val="es-ES"/>
              </w:rPr>
              <w:br w:type="page"/>
            </w:r>
            <w:r w:rsidRPr="00E355B7">
              <w:rPr>
                <w:rFonts w:ascii="Times New Roman" w:eastAsia="Batang" w:hAnsi="Times New Roman" w:cs="Times New Roman"/>
                <w:b/>
                <w:color w:val="FFFFFF" w:themeColor="background1"/>
                <w:sz w:val="24"/>
                <w:szCs w:val="24"/>
              </w:rPr>
              <w:t>Frecuencia</w:t>
            </w:r>
          </w:p>
        </w:tc>
        <w:tc>
          <w:tcPr>
            <w:tcW w:w="1991" w:type="dxa"/>
            <w:shd w:val="clear" w:color="auto" w:fill="0070C0"/>
          </w:tcPr>
          <w:p w:rsidR="00371DC6" w:rsidRPr="00E355B7" w:rsidRDefault="00371DC6" w:rsidP="00E355B7">
            <w:pPr>
              <w:tabs>
                <w:tab w:val="left" w:pos="2805"/>
              </w:tabs>
              <w:spacing w:after="0"/>
              <w:jc w:val="center"/>
              <w:rPr>
                <w:rFonts w:ascii="Times New Roman" w:eastAsia="Batang" w:hAnsi="Times New Roman" w:cs="Times New Roman"/>
                <w:b/>
                <w:color w:val="FFFFFF" w:themeColor="background1"/>
                <w:sz w:val="24"/>
                <w:szCs w:val="24"/>
              </w:rPr>
            </w:pPr>
          </w:p>
          <w:p w:rsidR="00371DC6" w:rsidRPr="00E355B7" w:rsidRDefault="00371DC6" w:rsidP="00E355B7">
            <w:pPr>
              <w:tabs>
                <w:tab w:val="left" w:pos="2805"/>
              </w:tabs>
              <w:spacing w:after="0"/>
              <w:jc w:val="center"/>
              <w:rPr>
                <w:rFonts w:ascii="Times New Roman" w:eastAsia="Batang" w:hAnsi="Times New Roman" w:cs="Times New Roman"/>
                <w:b/>
                <w:color w:val="FFFFFF" w:themeColor="background1"/>
                <w:sz w:val="24"/>
                <w:szCs w:val="24"/>
              </w:rPr>
            </w:pPr>
            <w:r w:rsidRPr="00E355B7">
              <w:rPr>
                <w:rFonts w:ascii="Times New Roman" w:eastAsia="Batang" w:hAnsi="Times New Roman" w:cs="Times New Roman"/>
                <w:b/>
                <w:color w:val="FFFFFF" w:themeColor="background1"/>
                <w:sz w:val="24"/>
                <w:szCs w:val="24"/>
              </w:rPr>
              <w:t>Valor</w:t>
            </w:r>
          </w:p>
        </w:tc>
        <w:tc>
          <w:tcPr>
            <w:tcW w:w="1991" w:type="dxa"/>
            <w:shd w:val="clear" w:color="auto" w:fill="0070C0"/>
          </w:tcPr>
          <w:p w:rsidR="00371DC6" w:rsidRPr="00E355B7" w:rsidRDefault="00371DC6" w:rsidP="0006738D">
            <w:pPr>
              <w:tabs>
                <w:tab w:val="left" w:pos="2805"/>
              </w:tabs>
              <w:spacing w:after="0"/>
              <w:jc w:val="center"/>
              <w:rPr>
                <w:rFonts w:ascii="Times New Roman" w:eastAsia="Batang" w:hAnsi="Times New Roman" w:cs="Times New Roman"/>
                <w:b/>
                <w:color w:val="FFFFFF" w:themeColor="background1"/>
                <w:sz w:val="24"/>
                <w:szCs w:val="24"/>
              </w:rPr>
            </w:pPr>
          </w:p>
          <w:p w:rsidR="00371DC6" w:rsidRPr="00E355B7" w:rsidRDefault="00371DC6" w:rsidP="0006738D">
            <w:pPr>
              <w:tabs>
                <w:tab w:val="left" w:pos="2805"/>
              </w:tabs>
              <w:spacing w:after="0"/>
              <w:jc w:val="center"/>
              <w:rPr>
                <w:rFonts w:ascii="Times New Roman" w:eastAsia="Batang" w:hAnsi="Times New Roman" w:cs="Times New Roman"/>
                <w:b/>
                <w:color w:val="FFFFFF" w:themeColor="background1"/>
                <w:sz w:val="24"/>
                <w:szCs w:val="24"/>
              </w:rPr>
            </w:pPr>
            <w:r w:rsidRPr="00E355B7">
              <w:rPr>
                <w:rFonts w:ascii="Times New Roman" w:eastAsia="Batang" w:hAnsi="Times New Roman" w:cs="Times New Roman"/>
                <w:b/>
                <w:color w:val="FFFFFF" w:themeColor="background1"/>
                <w:sz w:val="24"/>
                <w:szCs w:val="24"/>
              </w:rPr>
              <w:t>Escala</w:t>
            </w:r>
          </w:p>
        </w:tc>
      </w:tr>
      <w:tr w:rsidR="00371DC6" w:rsidRPr="009F2219" w:rsidTr="00371DC6">
        <w:trPr>
          <w:trHeight w:val="394"/>
          <w:jc w:val="center"/>
        </w:trPr>
        <w:tc>
          <w:tcPr>
            <w:tcW w:w="1991" w:type="dxa"/>
          </w:tcPr>
          <w:p w:rsidR="00371DC6" w:rsidRPr="009F2219" w:rsidRDefault="00371DC6" w:rsidP="00202C2E">
            <w:pPr>
              <w:tabs>
                <w:tab w:val="left" w:pos="2805"/>
              </w:tabs>
              <w:spacing w:after="0"/>
              <w:rPr>
                <w:rFonts w:ascii="Times New Roman" w:eastAsia="Batang" w:hAnsi="Times New Roman" w:cs="Times New Roman"/>
                <w:sz w:val="24"/>
                <w:szCs w:val="24"/>
              </w:rPr>
            </w:pPr>
            <w:r w:rsidRPr="009F2219">
              <w:rPr>
                <w:rFonts w:ascii="Times New Roman" w:eastAsia="Batang" w:hAnsi="Times New Roman" w:cs="Times New Roman"/>
                <w:sz w:val="24"/>
                <w:szCs w:val="24"/>
              </w:rPr>
              <w:t>A diario</w:t>
            </w:r>
          </w:p>
        </w:tc>
        <w:tc>
          <w:tcPr>
            <w:tcW w:w="1991" w:type="dxa"/>
          </w:tcPr>
          <w:p w:rsidR="00371DC6" w:rsidRPr="009F2219" w:rsidRDefault="00371DC6" w:rsidP="00202C2E">
            <w:pPr>
              <w:tabs>
                <w:tab w:val="left" w:pos="2805"/>
              </w:tabs>
              <w:rPr>
                <w:rFonts w:ascii="Times New Roman" w:eastAsia="Batang" w:hAnsi="Times New Roman" w:cs="Times New Roman"/>
                <w:sz w:val="24"/>
                <w:szCs w:val="24"/>
              </w:rPr>
            </w:pPr>
            <w:r w:rsidRPr="009F2219">
              <w:rPr>
                <w:rFonts w:ascii="Times New Roman" w:eastAsia="Batang" w:hAnsi="Times New Roman" w:cs="Times New Roman"/>
                <w:sz w:val="24"/>
                <w:szCs w:val="24"/>
              </w:rPr>
              <w:t>Muy frecuente</w:t>
            </w:r>
          </w:p>
        </w:tc>
        <w:tc>
          <w:tcPr>
            <w:tcW w:w="1991" w:type="dxa"/>
          </w:tcPr>
          <w:p w:rsidR="00371DC6" w:rsidRPr="009F2219" w:rsidRDefault="00371DC6" w:rsidP="0006738D">
            <w:pPr>
              <w:tabs>
                <w:tab w:val="left" w:pos="2805"/>
              </w:tabs>
              <w:jc w:val="center"/>
              <w:rPr>
                <w:rFonts w:ascii="Times New Roman" w:eastAsia="Batang" w:hAnsi="Times New Roman" w:cs="Times New Roman"/>
                <w:sz w:val="24"/>
                <w:szCs w:val="24"/>
              </w:rPr>
            </w:pPr>
            <w:r w:rsidRPr="009F2219">
              <w:rPr>
                <w:rFonts w:ascii="Times New Roman" w:eastAsia="Batang" w:hAnsi="Times New Roman" w:cs="Times New Roman"/>
                <w:sz w:val="24"/>
                <w:szCs w:val="24"/>
              </w:rPr>
              <w:t>5</w:t>
            </w:r>
          </w:p>
        </w:tc>
      </w:tr>
      <w:tr w:rsidR="00371DC6" w:rsidRPr="009F2219" w:rsidTr="00371DC6">
        <w:trPr>
          <w:trHeight w:val="516"/>
          <w:jc w:val="center"/>
        </w:trPr>
        <w:tc>
          <w:tcPr>
            <w:tcW w:w="1991" w:type="dxa"/>
          </w:tcPr>
          <w:p w:rsidR="00371DC6" w:rsidRPr="009F2219" w:rsidRDefault="00371DC6" w:rsidP="00202C2E">
            <w:pPr>
              <w:tabs>
                <w:tab w:val="left" w:pos="2805"/>
              </w:tabs>
              <w:rPr>
                <w:rFonts w:ascii="Times New Roman" w:eastAsia="Batang" w:hAnsi="Times New Roman" w:cs="Times New Roman"/>
                <w:sz w:val="24"/>
                <w:szCs w:val="24"/>
              </w:rPr>
            </w:pPr>
            <w:r w:rsidRPr="009F2219">
              <w:rPr>
                <w:rFonts w:ascii="Times New Roman" w:eastAsia="Batang" w:hAnsi="Times New Roman" w:cs="Times New Roman"/>
                <w:sz w:val="24"/>
                <w:szCs w:val="24"/>
              </w:rPr>
              <w:t>Semanalmente</w:t>
            </w:r>
          </w:p>
        </w:tc>
        <w:tc>
          <w:tcPr>
            <w:tcW w:w="1991" w:type="dxa"/>
          </w:tcPr>
          <w:p w:rsidR="00371DC6" w:rsidRPr="009F2219" w:rsidRDefault="00371DC6" w:rsidP="00202C2E">
            <w:pPr>
              <w:tabs>
                <w:tab w:val="left" w:pos="2805"/>
              </w:tabs>
              <w:rPr>
                <w:rFonts w:ascii="Times New Roman" w:eastAsia="Batang" w:hAnsi="Times New Roman" w:cs="Times New Roman"/>
                <w:sz w:val="24"/>
                <w:szCs w:val="24"/>
              </w:rPr>
            </w:pPr>
            <w:r w:rsidRPr="009F2219">
              <w:rPr>
                <w:rFonts w:ascii="Times New Roman" w:eastAsia="Batang" w:hAnsi="Times New Roman" w:cs="Times New Roman"/>
                <w:sz w:val="24"/>
                <w:szCs w:val="24"/>
              </w:rPr>
              <w:t>Frecuente</w:t>
            </w:r>
          </w:p>
        </w:tc>
        <w:tc>
          <w:tcPr>
            <w:tcW w:w="1991" w:type="dxa"/>
          </w:tcPr>
          <w:p w:rsidR="00371DC6" w:rsidRPr="009F2219" w:rsidRDefault="00371DC6" w:rsidP="0006738D">
            <w:pPr>
              <w:tabs>
                <w:tab w:val="left" w:pos="2805"/>
              </w:tabs>
              <w:jc w:val="center"/>
              <w:rPr>
                <w:rFonts w:ascii="Times New Roman" w:eastAsia="Batang" w:hAnsi="Times New Roman" w:cs="Times New Roman"/>
                <w:sz w:val="24"/>
                <w:szCs w:val="24"/>
              </w:rPr>
            </w:pPr>
            <w:r w:rsidRPr="009F2219">
              <w:rPr>
                <w:rFonts w:ascii="Times New Roman" w:eastAsia="Batang" w:hAnsi="Times New Roman" w:cs="Times New Roman"/>
                <w:sz w:val="24"/>
                <w:szCs w:val="24"/>
              </w:rPr>
              <w:t>4</w:t>
            </w:r>
          </w:p>
        </w:tc>
      </w:tr>
      <w:tr w:rsidR="00371DC6" w:rsidRPr="009F2219" w:rsidTr="00371DC6">
        <w:trPr>
          <w:trHeight w:val="488"/>
          <w:jc w:val="center"/>
        </w:trPr>
        <w:tc>
          <w:tcPr>
            <w:tcW w:w="1991" w:type="dxa"/>
          </w:tcPr>
          <w:p w:rsidR="00371DC6" w:rsidRPr="009F2219" w:rsidRDefault="00371DC6" w:rsidP="00202C2E">
            <w:pPr>
              <w:tabs>
                <w:tab w:val="left" w:pos="2805"/>
              </w:tabs>
              <w:rPr>
                <w:rFonts w:ascii="Times New Roman" w:eastAsia="Batang" w:hAnsi="Times New Roman" w:cs="Times New Roman"/>
                <w:sz w:val="24"/>
                <w:szCs w:val="24"/>
              </w:rPr>
            </w:pPr>
            <w:r w:rsidRPr="009F2219">
              <w:rPr>
                <w:rFonts w:ascii="Times New Roman" w:eastAsia="Batang" w:hAnsi="Times New Roman" w:cs="Times New Roman"/>
                <w:sz w:val="24"/>
                <w:szCs w:val="24"/>
              </w:rPr>
              <w:t>Mensualmente</w:t>
            </w:r>
          </w:p>
        </w:tc>
        <w:tc>
          <w:tcPr>
            <w:tcW w:w="1991" w:type="dxa"/>
          </w:tcPr>
          <w:p w:rsidR="00371DC6" w:rsidRPr="009F2219" w:rsidRDefault="00371DC6" w:rsidP="00202C2E">
            <w:pPr>
              <w:tabs>
                <w:tab w:val="left" w:pos="2805"/>
              </w:tabs>
              <w:rPr>
                <w:rFonts w:ascii="Times New Roman" w:eastAsia="Batang" w:hAnsi="Times New Roman" w:cs="Times New Roman"/>
                <w:sz w:val="24"/>
                <w:szCs w:val="24"/>
              </w:rPr>
            </w:pPr>
            <w:r w:rsidRPr="009F2219">
              <w:rPr>
                <w:rFonts w:ascii="Times New Roman" w:eastAsia="Batang" w:hAnsi="Times New Roman" w:cs="Times New Roman"/>
                <w:sz w:val="24"/>
                <w:szCs w:val="24"/>
              </w:rPr>
              <w:t>Usualmente</w:t>
            </w:r>
          </w:p>
        </w:tc>
        <w:tc>
          <w:tcPr>
            <w:tcW w:w="1991" w:type="dxa"/>
          </w:tcPr>
          <w:p w:rsidR="00371DC6" w:rsidRPr="009F2219" w:rsidRDefault="00371DC6" w:rsidP="0006738D">
            <w:pPr>
              <w:tabs>
                <w:tab w:val="left" w:pos="2805"/>
              </w:tabs>
              <w:jc w:val="center"/>
              <w:rPr>
                <w:rFonts w:ascii="Times New Roman" w:eastAsia="Batang" w:hAnsi="Times New Roman" w:cs="Times New Roman"/>
                <w:sz w:val="24"/>
                <w:szCs w:val="24"/>
              </w:rPr>
            </w:pPr>
            <w:r w:rsidRPr="009F2219">
              <w:rPr>
                <w:rFonts w:ascii="Times New Roman" w:eastAsia="Batang" w:hAnsi="Times New Roman" w:cs="Times New Roman"/>
                <w:sz w:val="24"/>
                <w:szCs w:val="24"/>
              </w:rPr>
              <w:t>3</w:t>
            </w:r>
          </w:p>
        </w:tc>
      </w:tr>
      <w:tr w:rsidR="00371DC6" w:rsidRPr="009F2219" w:rsidTr="00827DA0">
        <w:trPr>
          <w:trHeight w:val="233"/>
          <w:jc w:val="center"/>
        </w:trPr>
        <w:tc>
          <w:tcPr>
            <w:tcW w:w="1991" w:type="dxa"/>
          </w:tcPr>
          <w:p w:rsidR="00371DC6" w:rsidRPr="009F2219" w:rsidRDefault="00371DC6" w:rsidP="00202C2E">
            <w:pPr>
              <w:tabs>
                <w:tab w:val="left" w:pos="2805"/>
              </w:tabs>
              <w:rPr>
                <w:rFonts w:ascii="Times New Roman" w:eastAsia="Batang" w:hAnsi="Times New Roman" w:cs="Times New Roman"/>
                <w:sz w:val="24"/>
                <w:szCs w:val="24"/>
              </w:rPr>
            </w:pPr>
            <w:r w:rsidRPr="009F2219">
              <w:rPr>
                <w:rFonts w:ascii="Times New Roman" w:eastAsia="Batang" w:hAnsi="Times New Roman" w:cs="Times New Roman"/>
                <w:sz w:val="24"/>
                <w:szCs w:val="24"/>
              </w:rPr>
              <w:t>Una vez al año</w:t>
            </w:r>
          </w:p>
        </w:tc>
        <w:tc>
          <w:tcPr>
            <w:tcW w:w="1991" w:type="dxa"/>
          </w:tcPr>
          <w:p w:rsidR="00371DC6" w:rsidRPr="009F2219" w:rsidRDefault="00371DC6" w:rsidP="00202C2E">
            <w:pPr>
              <w:tabs>
                <w:tab w:val="left" w:pos="2805"/>
              </w:tabs>
              <w:rPr>
                <w:rFonts w:ascii="Times New Roman" w:eastAsia="Batang" w:hAnsi="Times New Roman" w:cs="Times New Roman"/>
                <w:sz w:val="24"/>
                <w:szCs w:val="24"/>
              </w:rPr>
            </w:pPr>
            <w:r w:rsidRPr="009F2219">
              <w:rPr>
                <w:rFonts w:ascii="Times New Roman" w:eastAsia="Batang" w:hAnsi="Times New Roman" w:cs="Times New Roman"/>
                <w:sz w:val="24"/>
                <w:szCs w:val="24"/>
              </w:rPr>
              <w:t>Poco frecuente</w:t>
            </w:r>
          </w:p>
        </w:tc>
        <w:tc>
          <w:tcPr>
            <w:tcW w:w="1991" w:type="dxa"/>
          </w:tcPr>
          <w:p w:rsidR="00371DC6" w:rsidRPr="009F2219" w:rsidRDefault="00371DC6" w:rsidP="0006738D">
            <w:pPr>
              <w:tabs>
                <w:tab w:val="left" w:pos="2805"/>
              </w:tabs>
              <w:jc w:val="center"/>
              <w:rPr>
                <w:rFonts w:ascii="Times New Roman" w:eastAsia="Batang" w:hAnsi="Times New Roman" w:cs="Times New Roman"/>
                <w:sz w:val="24"/>
                <w:szCs w:val="24"/>
              </w:rPr>
            </w:pPr>
            <w:r w:rsidRPr="009F2219">
              <w:rPr>
                <w:rFonts w:ascii="Times New Roman" w:eastAsia="Batang" w:hAnsi="Times New Roman" w:cs="Times New Roman"/>
                <w:sz w:val="24"/>
                <w:szCs w:val="24"/>
              </w:rPr>
              <w:t>2</w:t>
            </w:r>
          </w:p>
        </w:tc>
      </w:tr>
      <w:tr w:rsidR="00371DC6" w:rsidRPr="009F2219" w:rsidTr="00371DC6">
        <w:trPr>
          <w:trHeight w:val="516"/>
          <w:jc w:val="center"/>
        </w:trPr>
        <w:tc>
          <w:tcPr>
            <w:tcW w:w="1991" w:type="dxa"/>
          </w:tcPr>
          <w:p w:rsidR="00371DC6" w:rsidRPr="009F2219" w:rsidRDefault="00371DC6" w:rsidP="00202C2E">
            <w:pPr>
              <w:tabs>
                <w:tab w:val="left" w:pos="2805"/>
              </w:tabs>
              <w:rPr>
                <w:rFonts w:ascii="Times New Roman" w:eastAsia="Batang" w:hAnsi="Times New Roman" w:cs="Times New Roman"/>
                <w:sz w:val="24"/>
                <w:szCs w:val="24"/>
              </w:rPr>
            </w:pPr>
            <w:r w:rsidRPr="009F2219">
              <w:rPr>
                <w:rFonts w:ascii="Times New Roman" w:eastAsia="Batang" w:hAnsi="Times New Roman" w:cs="Times New Roman"/>
                <w:sz w:val="24"/>
                <w:szCs w:val="24"/>
              </w:rPr>
              <w:t>Cada varios años</w:t>
            </w:r>
          </w:p>
        </w:tc>
        <w:tc>
          <w:tcPr>
            <w:tcW w:w="1991" w:type="dxa"/>
          </w:tcPr>
          <w:p w:rsidR="00371DC6" w:rsidRPr="009F2219" w:rsidRDefault="00371DC6" w:rsidP="00202C2E">
            <w:pPr>
              <w:tabs>
                <w:tab w:val="left" w:pos="2805"/>
              </w:tabs>
              <w:rPr>
                <w:rFonts w:ascii="Times New Roman" w:eastAsia="Batang" w:hAnsi="Times New Roman" w:cs="Times New Roman"/>
                <w:sz w:val="24"/>
                <w:szCs w:val="24"/>
              </w:rPr>
            </w:pPr>
            <w:r w:rsidRPr="009F2219">
              <w:rPr>
                <w:rFonts w:ascii="Times New Roman" w:eastAsia="Batang" w:hAnsi="Times New Roman" w:cs="Times New Roman"/>
                <w:sz w:val="24"/>
                <w:szCs w:val="24"/>
              </w:rPr>
              <w:t>Casi nunca</w:t>
            </w:r>
          </w:p>
        </w:tc>
        <w:tc>
          <w:tcPr>
            <w:tcW w:w="1991" w:type="dxa"/>
          </w:tcPr>
          <w:p w:rsidR="00371DC6" w:rsidRPr="009F2219" w:rsidRDefault="00371DC6" w:rsidP="008E5787">
            <w:pPr>
              <w:keepNext/>
              <w:tabs>
                <w:tab w:val="left" w:pos="2805"/>
              </w:tabs>
              <w:jc w:val="center"/>
              <w:rPr>
                <w:rFonts w:ascii="Times New Roman" w:eastAsia="Batang" w:hAnsi="Times New Roman" w:cs="Times New Roman"/>
                <w:sz w:val="24"/>
                <w:szCs w:val="24"/>
              </w:rPr>
            </w:pPr>
            <w:r w:rsidRPr="009F2219">
              <w:rPr>
                <w:rFonts w:ascii="Times New Roman" w:eastAsia="Batang" w:hAnsi="Times New Roman" w:cs="Times New Roman"/>
                <w:sz w:val="24"/>
                <w:szCs w:val="24"/>
              </w:rPr>
              <w:t>1</w:t>
            </w:r>
          </w:p>
        </w:tc>
      </w:tr>
    </w:tbl>
    <w:p w:rsidR="008E5787" w:rsidRDefault="008E5787" w:rsidP="008E5787">
      <w:pPr>
        <w:pStyle w:val="Epgrafe"/>
        <w:jc w:val="center"/>
      </w:pPr>
      <w:bookmarkStart w:id="202" w:name="_Toc310849176"/>
      <w:r>
        <w:t xml:space="preserve">Tabla 5- </w:t>
      </w:r>
      <w:fldSimple w:instr=" SEQ Tabla_5- \* ARABIC ">
        <w:r w:rsidR="00B76EAD">
          <w:rPr>
            <w:noProof/>
          </w:rPr>
          <w:t>15</w:t>
        </w:r>
      </w:fldSimple>
      <w:r>
        <w:t xml:space="preserve"> Niveles de frecuencia</w:t>
      </w:r>
      <w:bookmarkEnd w:id="202"/>
    </w:p>
    <w:p w:rsidR="00037766" w:rsidRPr="00037766" w:rsidRDefault="00BC7ABC" w:rsidP="00970ADA">
      <w:pPr>
        <w:pStyle w:val="Ttulo2"/>
        <w:spacing w:line="360" w:lineRule="auto"/>
      </w:pPr>
      <w:bookmarkStart w:id="203" w:name="_Toc306020707"/>
      <w:bookmarkStart w:id="204" w:name="_Toc310901364"/>
      <w:r>
        <w:t xml:space="preserve">5.19 </w:t>
      </w:r>
      <w:r w:rsidRPr="00BC7ABC">
        <w:t>TABLA DE EVALUACIÓN DE RIESGOS</w:t>
      </w:r>
      <w:bookmarkEnd w:id="203"/>
      <w:bookmarkEnd w:id="204"/>
    </w:p>
    <w:tbl>
      <w:tblPr>
        <w:tblW w:w="8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1063"/>
        <w:gridCol w:w="1134"/>
        <w:gridCol w:w="2693"/>
        <w:gridCol w:w="1276"/>
        <w:gridCol w:w="1134"/>
        <w:gridCol w:w="1134"/>
      </w:tblGrid>
      <w:tr w:rsidR="00EE0351" w:rsidRPr="009F2219" w:rsidTr="0028390B">
        <w:trPr>
          <w:trHeight w:val="300"/>
        </w:trPr>
        <w:tc>
          <w:tcPr>
            <w:tcW w:w="8434" w:type="dxa"/>
            <w:gridSpan w:val="6"/>
            <w:shd w:val="clear" w:color="auto" w:fill="0070C0"/>
          </w:tcPr>
          <w:p w:rsidR="00EE0351" w:rsidRPr="009F2219" w:rsidRDefault="00EE0351" w:rsidP="00202C2E">
            <w:pPr>
              <w:spacing w:after="0" w:line="240" w:lineRule="auto"/>
              <w:jc w:val="center"/>
              <w:rPr>
                <w:rFonts w:ascii="Times New Roman" w:hAnsi="Times New Roman" w:cs="Times New Roman"/>
                <w:b/>
                <w:bCs/>
                <w:color w:val="FFFFFF" w:themeColor="background1"/>
                <w:sz w:val="24"/>
                <w:szCs w:val="24"/>
                <w:lang w:val="es-ES" w:eastAsia="es-ES"/>
              </w:rPr>
            </w:pPr>
          </w:p>
          <w:p w:rsidR="00EE0351" w:rsidRPr="009F2219" w:rsidRDefault="00EE0351" w:rsidP="00202C2E">
            <w:pPr>
              <w:spacing w:after="0" w:line="240" w:lineRule="auto"/>
              <w:jc w:val="center"/>
              <w:rPr>
                <w:rFonts w:ascii="Times New Roman" w:hAnsi="Times New Roman" w:cs="Times New Roman"/>
                <w:b/>
                <w:bCs/>
                <w:color w:val="FFFFFF" w:themeColor="background1"/>
                <w:sz w:val="24"/>
                <w:szCs w:val="24"/>
                <w:lang w:val="es-ES" w:eastAsia="es-ES"/>
              </w:rPr>
            </w:pPr>
            <w:r w:rsidRPr="009F2219">
              <w:rPr>
                <w:rFonts w:ascii="Times New Roman" w:hAnsi="Times New Roman" w:cs="Times New Roman"/>
                <w:b/>
                <w:bCs/>
                <w:color w:val="FFFFFF" w:themeColor="background1"/>
                <w:sz w:val="24"/>
                <w:szCs w:val="24"/>
                <w:lang w:val="es-ES" w:eastAsia="es-ES"/>
              </w:rPr>
              <w:t>EVALUACIÓN DE RIESGOS</w:t>
            </w:r>
          </w:p>
          <w:p w:rsidR="00EE0351" w:rsidRPr="009F2219" w:rsidRDefault="00EE0351" w:rsidP="00202C2E">
            <w:pPr>
              <w:spacing w:after="0" w:line="240" w:lineRule="auto"/>
              <w:jc w:val="center"/>
              <w:rPr>
                <w:rFonts w:ascii="Times New Roman" w:hAnsi="Times New Roman" w:cs="Times New Roman"/>
                <w:b/>
                <w:bCs/>
                <w:color w:val="FFFFFF" w:themeColor="background1"/>
                <w:sz w:val="24"/>
                <w:szCs w:val="24"/>
                <w:lang w:val="es-ES" w:eastAsia="es-ES"/>
              </w:rPr>
            </w:pPr>
          </w:p>
        </w:tc>
      </w:tr>
      <w:tr w:rsidR="00EE0351" w:rsidRPr="009F2219" w:rsidTr="0028390B">
        <w:trPr>
          <w:trHeight w:val="581"/>
        </w:trPr>
        <w:tc>
          <w:tcPr>
            <w:tcW w:w="1063" w:type="dxa"/>
            <w:vAlign w:val="center"/>
          </w:tcPr>
          <w:p w:rsidR="00EE0351" w:rsidRPr="009F2219" w:rsidRDefault="00EE0351" w:rsidP="00870FD5">
            <w:pPr>
              <w:spacing w:after="0" w:line="240" w:lineRule="auto"/>
              <w:jc w:val="center"/>
              <w:rPr>
                <w:rFonts w:ascii="Times New Roman" w:hAnsi="Times New Roman" w:cs="Times New Roman"/>
                <w:b/>
                <w:sz w:val="24"/>
                <w:szCs w:val="24"/>
                <w:lang w:val="es-ES" w:eastAsia="es-ES"/>
              </w:rPr>
            </w:pPr>
            <w:r w:rsidRPr="009F2219">
              <w:rPr>
                <w:rFonts w:ascii="Times New Roman" w:hAnsi="Times New Roman" w:cs="Times New Roman"/>
                <w:b/>
                <w:sz w:val="24"/>
                <w:szCs w:val="24"/>
                <w:lang w:val="es-ES" w:eastAsia="es-ES"/>
              </w:rPr>
              <w:t>Activos</w:t>
            </w:r>
          </w:p>
        </w:tc>
        <w:tc>
          <w:tcPr>
            <w:tcW w:w="1134" w:type="dxa"/>
            <w:vAlign w:val="center"/>
          </w:tcPr>
          <w:p w:rsidR="00EE0351" w:rsidRPr="009F2219" w:rsidRDefault="00EE0351" w:rsidP="00870FD5">
            <w:pPr>
              <w:spacing w:after="0" w:line="240" w:lineRule="auto"/>
              <w:jc w:val="center"/>
              <w:rPr>
                <w:rFonts w:ascii="Times New Roman" w:hAnsi="Times New Roman" w:cs="Times New Roman"/>
                <w:sz w:val="24"/>
                <w:szCs w:val="24"/>
                <w:lang w:val="es-ES" w:eastAsia="es-ES"/>
              </w:rPr>
            </w:pPr>
            <w:r w:rsidRPr="009F2219">
              <w:rPr>
                <w:rFonts w:ascii="Times New Roman" w:hAnsi="Times New Roman" w:cs="Times New Roman"/>
                <w:b/>
                <w:sz w:val="24"/>
                <w:szCs w:val="24"/>
                <w:lang w:val="es-ES" w:eastAsia="es-ES"/>
              </w:rPr>
              <w:t>Dpto.</w:t>
            </w:r>
          </w:p>
        </w:tc>
        <w:tc>
          <w:tcPr>
            <w:tcW w:w="2693" w:type="dxa"/>
            <w:shd w:val="clear" w:color="auto" w:fill="auto"/>
            <w:vAlign w:val="center"/>
            <w:hideMark/>
          </w:tcPr>
          <w:p w:rsidR="00EE0351" w:rsidRPr="009F2219" w:rsidRDefault="00EE0351" w:rsidP="00870FD5">
            <w:pPr>
              <w:spacing w:after="0" w:line="240" w:lineRule="auto"/>
              <w:jc w:val="center"/>
              <w:rPr>
                <w:rFonts w:ascii="Times New Roman" w:hAnsi="Times New Roman" w:cs="Times New Roman"/>
                <w:sz w:val="24"/>
                <w:szCs w:val="24"/>
                <w:lang w:val="es-ES" w:eastAsia="es-ES"/>
              </w:rPr>
            </w:pPr>
            <w:r w:rsidRPr="009F2219">
              <w:rPr>
                <w:rFonts w:ascii="Times New Roman" w:hAnsi="Times New Roman" w:cs="Times New Roman"/>
                <w:b/>
                <w:bCs/>
                <w:color w:val="000000"/>
                <w:sz w:val="24"/>
                <w:szCs w:val="24"/>
                <w:lang w:val="es-ES" w:eastAsia="es-ES"/>
              </w:rPr>
              <w:t>Peligro identificado</w:t>
            </w:r>
          </w:p>
        </w:tc>
        <w:tc>
          <w:tcPr>
            <w:tcW w:w="1276" w:type="dxa"/>
            <w:shd w:val="clear" w:color="auto" w:fill="auto"/>
            <w:noWrap/>
            <w:vAlign w:val="center"/>
            <w:hideMark/>
          </w:tcPr>
          <w:p w:rsidR="00EE0351" w:rsidRPr="009F2219" w:rsidRDefault="00EE0351" w:rsidP="00870FD5">
            <w:pPr>
              <w:spacing w:after="0" w:line="240" w:lineRule="auto"/>
              <w:jc w:val="center"/>
              <w:rPr>
                <w:rFonts w:ascii="Times New Roman" w:hAnsi="Times New Roman" w:cs="Times New Roman"/>
                <w:b/>
                <w:bCs/>
                <w:sz w:val="24"/>
                <w:szCs w:val="24"/>
                <w:lang w:val="es-ES" w:eastAsia="es-ES"/>
              </w:rPr>
            </w:pPr>
            <w:r w:rsidRPr="009F2219">
              <w:rPr>
                <w:rFonts w:ascii="Times New Roman" w:hAnsi="Times New Roman" w:cs="Times New Roman"/>
                <w:b/>
                <w:bCs/>
                <w:color w:val="000000"/>
                <w:sz w:val="24"/>
                <w:szCs w:val="24"/>
                <w:lang w:val="es-ES" w:eastAsia="es-ES"/>
              </w:rPr>
              <w:t>Frecuencia</w:t>
            </w:r>
          </w:p>
        </w:tc>
        <w:tc>
          <w:tcPr>
            <w:tcW w:w="1134" w:type="dxa"/>
            <w:shd w:val="clear" w:color="auto" w:fill="auto"/>
            <w:noWrap/>
            <w:vAlign w:val="center"/>
            <w:hideMark/>
          </w:tcPr>
          <w:p w:rsidR="00EE0351" w:rsidRPr="009F2219" w:rsidRDefault="00EE0351" w:rsidP="00870FD5">
            <w:pPr>
              <w:spacing w:after="0" w:line="240" w:lineRule="auto"/>
              <w:jc w:val="center"/>
              <w:rPr>
                <w:rFonts w:ascii="Times New Roman" w:hAnsi="Times New Roman" w:cs="Times New Roman"/>
                <w:b/>
                <w:bCs/>
                <w:color w:val="000000"/>
                <w:sz w:val="24"/>
                <w:szCs w:val="24"/>
                <w:lang w:val="es-ES" w:eastAsia="es-ES"/>
              </w:rPr>
            </w:pPr>
            <w:r w:rsidRPr="009F2219">
              <w:rPr>
                <w:rFonts w:ascii="Times New Roman" w:hAnsi="Times New Roman" w:cs="Times New Roman"/>
                <w:b/>
                <w:bCs/>
                <w:color w:val="000000"/>
                <w:sz w:val="24"/>
                <w:szCs w:val="24"/>
                <w:lang w:val="es-ES" w:eastAsia="es-ES"/>
              </w:rPr>
              <w:t>Impacto</w:t>
            </w:r>
          </w:p>
        </w:tc>
        <w:tc>
          <w:tcPr>
            <w:tcW w:w="1134" w:type="dxa"/>
            <w:shd w:val="clear" w:color="auto" w:fill="auto"/>
            <w:noWrap/>
            <w:vAlign w:val="center"/>
            <w:hideMark/>
          </w:tcPr>
          <w:p w:rsidR="00EE0351" w:rsidRPr="009F2219" w:rsidRDefault="00EE0351" w:rsidP="00870FD5">
            <w:pPr>
              <w:spacing w:after="0" w:line="240" w:lineRule="auto"/>
              <w:jc w:val="center"/>
              <w:rPr>
                <w:rFonts w:ascii="Times New Roman" w:hAnsi="Times New Roman" w:cs="Times New Roman"/>
                <w:b/>
                <w:bCs/>
                <w:sz w:val="24"/>
                <w:szCs w:val="24"/>
                <w:lang w:val="es-ES" w:eastAsia="es-ES"/>
              </w:rPr>
            </w:pPr>
            <w:r w:rsidRPr="009F2219">
              <w:rPr>
                <w:rFonts w:ascii="Times New Roman" w:hAnsi="Times New Roman" w:cs="Times New Roman"/>
                <w:b/>
                <w:bCs/>
                <w:sz w:val="24"/>
                <w:szCs w:val="24"/>
                <w:lang w:val="es-ES" w:eastAsia="es-ES"/>
              </w:rPr>
              <w:t>Riesgo</w:t>
            </w:r>
          </w:p>
        </w:tc>
      </w:tr>
      <w:tr w:rsidR="00EE0351" w:rsidRPr="009F2219" w:rsidTr="0028390B">
        <w:trPr>
          <w:trHeight w:val="300"/>
        </w:trPr>
        <w:tc>
          <w:tcPr>
            <w:tcW w:w="1063" w:type="dxa"/>
            <w:vMerge w:val="restart"/>
            <w:vAlign w:val="center"/>
          </w:tcPr>
          <w:p w:rsidR="00EE0351" w:rsidRPr="009F2219" w:rsidRDefault="00EE0351" w:rsidP="00202C2E">
            <w:pPr>
              <w:spacing w:after="0" w:line="240" w:lineRule="auto"/>
              <w:jc w:val="center"/>
              <w:rPr>
                <w:rFonts w:ascii="Times New Roman" w:hAnsi="Times New Roman" w:cs="Times New Roman"/>
                <w:sz w:val="24"/>
                <w:szCs w:val="24"/>
                <w:lang w:val="es-ES" w:eastAsia="es-ES"/>
              </w:rPr>
            </w:pPr>
            <w:r w:rsidRPr="009F2219">
              <w:rPr>
                <w:rFonts w:ascii="Times New Roman" w:hAnsi="Times New Roman" w:cs="Times New Roman"/>
                <w:sz w:val="24"/>
                <w:szCs w:val="24"/>
                <w:lang w:val="es-ES" w:eastAsia="es-ES"/>
              </w:rPr>
              <w:lastRenderedPageBreak/>
              <w:t>Servidor</w:t>
            </w:r>
          </w:p>
        </w:tc>
        <w:tc>
          <w:tcPr>
            <w:tcW w:w="1134" w:type="dxa"/>
            <w:vMerge w:val="restart"/>
            <w:vAlign w:val="center"/>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p>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Dpto. Redes</w:t>
            </w:r>
          </w:p>
        </w:tc>
        <w:tc>
          <w:tcPr>
            <w:tcW w:w="2693" w:type="dxa"/>
            <w:shd w:val="clear" w:color="auto" w:fill="auto"/>
            <w:noWrap/>
            <w:vAlign w:val="bottom"/>
            <w:hideMark/>
          </w:tcPr>
          <w:p w:rsidR="00EE0351" w:rsidRPr="009F2219" w:rsidRDefault="00EE0351" w:rsidP="00202C2E">
            <w:pPr>
              <w:spacing w:after="0" w:line="240" w:lineRule="auto"/>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Corte de electricidad</w:t>
            </w:r>
          </w:p>
        </w:tc>
        <w:tc>
          <w:tcPr>
            <w:tcW w:w="1276"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2</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5</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10</w:t>
            </w:r>
          </w:p>
        </w:tc>
      </w:tr>
      <w:tr w:rsidR="00870FD5" w:rsidRPr="009F2219" w:rsidTr="0028390B">
        <w:trPr>
          <w:trHeight w:val="300"/>
        </w:trPr>
        <w:tc>
          <w:tcPr>
            <w:tcW w:w="1063" w:type="dxa"/>
            <w:vMerge/>
            <w:vAlign w:val="center"/>
          </w:tcPr>
          <w:p w:rsidR="00870FD5" w:rsidRPr="009F2219" w:rsidRDefault="00870FD5" w:rsidP="00202C2E">
            <w:pPr>
              <w:spacing w:after="0" w:line="240" w:lineRule="auto"/>
              <w:jc w:val="center"/>
              <w:rPr>
                <w:rFonts w:ascii="Times New Roman" w:hAnsi="Times New Roman" w:cs="Times New Roman"/>
                <w:sz w:val="24"/>
                <w:szCs w:val="24"/>
                <w:lang w:val="es-ES" w:eastAsia="es-ES"/>
              </w:rPr>
            </w:pPr>
          </w:p>
        </w:tc>
        <w:tc>
          <w:tcPr>
            <w:tcW w:w="1134" w:type="dxa"/>
            <w:vMerge/>
          </w:tcPr>
          <w:p w:rsidR="00870FD5" w:rsidRPr="009F2219" w:rsidRDefault="00870FD5" w:rsidP="00202C2E">
            <w:pPr>
              <w:spacing w:after="0" w:line="240" w:lineRule="auto"/>
              <w:rPr>
                <w:rFonts w:ascii="Times New Roman" w:hAnsi="Times New Roman" w:cs="Times New Roman"/>
                <w:color w:val="000000"/>
                <w:sz w:val="24"/>
                <w:szCs w:val="24"/>
                <w:lang w:val="es-ES" w:eastAsia="es-ES"/>
              </w:rPr>
            </w:pPr>
          </w:p>
        </w:tc>
        <w:tc>
          <w:tcPr>
            <w:tcW w:w="2693" w:type="dxa"/>
            <w:shd w:val="clear" w:color="auto" w:fill="auto"/>
            <w:noWrap/>
            <w:vAlign w:val="bottom"/>
            <w:hideMark/>
          </w:tcPr>
          <w:p w:rsidR="00870FD5" w:rsidRPr="009F2219" w:rsidRDefault="00870FD5" w:rsidP="00202C2E">
            <w:pPr>
              <w:spacing w:after="0" w:line="240" w:lineRule="auto"/>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Acceso no Autorizado(Red)</w:t>
            </w:r>
          </w:p>
        </w:tc>
        <w:tc>
          <w:tcPr>
            <w:tcW w:w="1276" w:type="dxa"/>
            <w:shd w:val="clear" w:color="auto" w:fill="auto"/>
            <w:noWrap/>
            <w:vAlign w:val="center"/>
            <w:hideMark/>
          </w:tcPr>
          <w:p w:rsidR="00870FD5" w:rsidRPr="009F2219" w:rsidRDefault="00870FD5"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2</w:t>
            </w:r>
          </w:p>
        </w:tc>
        <w:tc>
          <w:tcPr>
            <w:tcW w:w="1134" w:type="dxa"/>
            <w:shd w:val="clear" w:color="auto" w:fill="auto"/>
            <w:noWrap/>
            <w:vAlign w:val="center"/>
            <w:hideMark/>
          </w:tcPr>
          <w:p w:rsidR="00870FD5" w:rsidRPr="009F2219" w:rsidRDefault="00870FD5"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5</w:t>
            </w:r>
          </w:p>
        </w:tc>
        <w:tc>
          <w:tcPr>
            <w:tcW w:w="1134" w:type="dxa"/>
            <w:shd w:val="clear" w:color="auto" w:fill="auto"/>
            <w:noWrap/>
            <w:vAlign w:val="center"/>
            <w:hideMark/>
          </w:tcPr>
          <w:p w:rsidR="00870FD5" w:rsidRPr="009F2219" w:rsidRDefault="00870FD5"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10</w:t>
            </w:r>
          </w:p>
        </w:tc>
      </w:tr>
      <w:tr w:rsidR="00870FD5" w:rsidRPr="009F2219" w:rsidTr="0028390B">
        <w:trPr>
          <w:trHeight w:val="300"/>
        </w:trPr>
        <w:tc>
          <w:tcPr>
            <w:tcW w:w="1063" w:type="dxa"/>
            <w:vMerge/>
            <w:vAlign w:val="center"/>
          </w:tcPr>
          <w:p w:rsidR="00870FD5" w:rsidRPr="009F2219" w:rsidRDefault="00870FD5" w:rsidP="00202C2E">
            <w:pPr>
              <w:spacing w:after="0" w:line="240" w:lineRule="auto"/>
              <w:jc w:val="center"/>
              <w:rPr>
                <w:rFonts w:ascii="Times New Roman" w:hAnsi="Times New Roman" w:cs="Times New Roman"/>
                <w:sz w:val="24"/>
                <w:szCs w:val="24"/>
                <w:lang w:val="es-ES" w:eastAsia="es-ES"/>
              </w:rPr>
            </w:pPr>
          </w:p>
        </w:tc>
        <w:tc>
          <w:tcPr>
            <w:tcW w:w="1134" w:type="dxa"/>
            <w:vMerge/>
          </w:tcPr>
          <w:p w:rsidR="00870FD5" w:rsidRPr="009F2219" w:rsidRDefault="00870FD5" w:rsidP="00202C2E">
            <w:pPr>
              <w:spacing w:after="0" w:line="240" w:lineRule="auto"/>
              <w:rPr>
                <w:rFonts w:ascii="Times New Roman" w:hAnsi="Times New Roman" w:cs="Times New Roman"/>
                <w:color w:val="000000"/>
                <w:sz w:val="24"/>
                <w:szCs w:val="24"/>
                <w:lang w:val="es-ES" w:eastAsia="es-ES"/>
              </w:rPr>
            </w:pPr>
          </w:p>
        </w:tc>
        <w:tc>
          <w:tcPr>
            <w:tcW w:w="2693" w:type="dxa"/>
            <w:shd w:val="clear" w:color="auto" w:fill="auto"/>
            <w:noWrap/>
            <w:vAlign w:val="bottom"/>
            <w:hideMark/>
          </w:tcPr>
          <w:p w:rsidR="00870FD5" w:rsidRPr="009F2219" w:rsidRDefault="00870FD5" w:rsidP="00202C2E">
            <w:pPr>
              <w:spacing w:after="0" w:line="240" w:lineRule="auto"/>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Acceso no Autorizado(Físico)</w:t>
            </w:r>
          </w:p>
        </w:tc>
        <w:tc>
          <w:tcPr>
            <w:tcW w:w="1276" w:type="dxa"/>
            <w:shd w:val="clear" w:color="auto" w:fill="auto"/>
            <w:noWrap/>
            <w:vAlign w:val="center"/>
            <w:hideMark/>
          </w:tcPr>
          <w:p w:rsidR="00870FD5" w:rsidRPr="009F2219" w:rsidRDefault="00870FD5"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w:t>
            </w:r>
          </w:p>
        </w:tc>
        <w:tc>
          <w:tcPr>
            <w:tcW w:w="1134" w:type="dxa"/>
            <w:shd w:val="clear" w:color="auto" w:fill="auto"/>
            <w:noWrap/>
            <w:vAlign w:val="center"/>
            <w:hideMark/>
          </w:tcPr>
          <w:p w:rsidR="00870FD5" w:rsidRPr="009F2219" w:rsidRDefault="00870FD5"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5</w:t>
            </w:r>
          </w:p>
        </w:tc>
        <w:tc>
          <w:tcPr>
            <w:tcW w:w="1134" w:type="dxa"/>
            <w:shd w:val="clear" w:color="auto" w:fill="auto"/>
            <w:noWrap/>
            <w:vAlign w:val="center"/>
            <w:hideMark/>
          </w:tcPr>
          <w:p w:rsidR="00870FD5" w:rsidRPr="009F2219" w:rsidRDefault="00870FD5"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20</w:t>
            </w:r>
          </w:p>
        </w:tc>
      </w:tr>
      <w:tr w:rsidR="00870FD5" w:rsidRPr="009F2219" w:rsidTr="0028390B">
        <w:trPr>
          <w:trHeight w:val="300"/>
        </w:trPr>
        <w:tc>
          <w:tcPr>
            <w:tcW w:w="1063" w:type="dxa"/>
            <w:vMerge/>
            <w:vAlign w:val="center"/>
          </w:tcPr>
          <w:p w:rsidR="00870FD5" w:rsidRPr="009F2219" w:rsidRDefault="00870FD5" w:rsidP="00202C2E">
            <w:pPr>
              <w:spacing w:after="0" w:line="240" w:lineRule="auto"/>
              <w:jc w:val="center"/>
              <w:rPr>
                <w:rFonts w:ascii="Times New Roman" w:hAnsi="Times New Roman" w:cs="Times New Roman"/>
                <w:sz w:val="24"/>
                <w:szCs w:val="24"/>
                <w:lang w:val="es-ES" w:eastAsia="es-ES"/>
              </w:rPr>
            </w:pPr>
          </w:p>
        </w:tc>
        <w:tc>
          <w:tcPr>
            <w:tcW w:w="1134" w:type="dxa"/>
            <w:vMerge/>
          </w:tcPr>
          <w:p w:rsidR="00870FD5" w:rsidRPr="009F2219" w:rsidRDefault="00870FD5" w:rsidP="00202C2E">
            <w:pPr>
              <w:spacing w:after="0" w:line="240" w:lineRule="auto"/>
              <w:rPr>
                <w:rFonts w:ascii="Times New Roman" w:hAnsi="Times New Roman" w:cs="Times New Roman"/>
                <w:color w:val="000000"/>
                <w:sz w:val="24"/>
                <w:szCs w:val="24"/>
                <w:lang w:val="es-ES" w:eastAsia="es-ES"/>
              </w:rPr>
            </w:pPr>
          </w:p>
        </w:tc>
        <w:tc>
          <w:tcPr>
            <w:tcW w:w="2693" w:type="dxa"/>
            <w:shd w:val="clear" w:color="auto" w:fill="auto"/>
            <w:noWrap/>
            <w:vAlign w:val="bottom"/>
            <w:hideMark/>
          </w:tcPr>
          <w:p w:rsidR="00870FD5" w:rsidRPr="009F2219" w:rsidRDefault="00870FD5" w:rsidP="00202C2E">
            <w:pPr>
              <w:spacing w:after="0" w:line="240" w:lineRule="auto"/>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Degradación de Hardware</w:t>
            </w:r>
          </w:p>
        </w:tc>
        <w:tc>
          <w:tcPr>
            <w:tcW w:w="1276" w:type="dxa"/>
            <w:shd w:val="clear" w:color="auto" w:fill="auto"/>
            <w:noWrap/>
            <w:vAlign w:val="center"/>
            <w:hideMark/>
          </w:tcPr>
          <w:p w:rsidR="00870FD5" w:rsidRPr="009F2219" w:rsidRDefault="00870FD5"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2</w:t>
            </w:r>
          </w:p>
        </w:tc>
        <w:tc>
          <w:tcPr>
            <w:tcW w:w="1134" w:type="dxa"/>
            <w:shd w:val="clear" w:color="auto" w:fill="auto"/>
            <w:noWrap/>
            <w:vAlign w:val="center"/>
            <w:hideMark/>
          </w:tcPr>
          <w:p w:rsidR="00870FD5" w:rsidRPr="009F2219" w:rsidRDefault="00870FD5"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5</w:t>
            </w:r>
          </w:p>
        </w:tc>
        <w:tc>
          <w:tcPr>
            <w:tcW w:w="1134" w:type="dxa"/>
            <w:shd w:val="clear" w:color="auto" w:fill="auto"/>
            <w:noWrap/>
            <w:vAlign w:val="center"/>
            <w:hideMark/>
          </w:tcPr>
          <w:p w:rsidR="00870FD5" w:rsidRPr="009F2219" w:rsidRDefault="00870FD5"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10</w:t>
            </w:r>
          </w:p>
        </w:tc>
      </w:tr>
      <w:tr w:rsidR="00870FD5" w:rsidRPr="009F2219" w:rsidTr="0028390B">
        <w:trPr>
          <w:trHeight w:val="300"/>
        </w:trPr>
        <w:tc>
          <w:tcPr>
            <w:tcW w:w="1063" w:type="dxa"/>
            <w:vMerge/>
            <w:vAlign w:val="center"/>
          </w:tcPr>
          <w:p w:rsidR="00870FD5" w:rsidRPr="009F2219" w:rsidRDefault="00870FD5" w:rsidP="00202C2E">
            <w:pPr>
              <w:spacing w:after="0" w:line="240" w:lineRule="auto"/>
              <w:jc w:val="center"/>
              <w:rPr>
                <w:rFonts w:ascii="Times New Roman" w:hAnsi="Times New Roman" w:cs="Times New Roman"/>
                <w:sz w:val="24"/>
                <w:szCs w:val="24"/>
                <w:lang w:val="es-ES" w:eastAsia="es-ES"/>
              </w:rPr>
            </w:pPr>
          </w:p>
        </w:tc>
        <w:tc>
          <w:tcPr>
            <w:tcW w:w="1134" w:type="dxa"/>
            <w:vMerge/>
          </w:tcPr>
          <w:p w:rsidR="00870FD5" w:rsidRPr="009F2219" w:rsidRDefault="00870FD5" w:rsidP="00202C2E">
            <w:pPr>
              <w:spacing w:after="0" w:line="240" w:lineRule="auto"/>
              <w:rPr>
                <w:rFonts w:ascii="Times New Roman" w:hAnsi="Times New Roman" w:cs="Times New Roman"/>
                <w:color w:val="000000"/>
                <w:sz w:val="24"/>
                <w:szCs w:val="24"/>
                <w:lang w:val="es-ES" w:eastAsia="es-ES"/>
              </w:rPr>
            </w:pPr>
          </w:p>
        </w:tc>
        <w:tc>
          <w:tcPr>
            <w:tcW w:w="2693" w:type="dxa"/>
            <w:shd w:val="clear" w:color="auto" w:fill="auto"/>
            <w:noWrap/>
            <w:vAlign w:val="bottom"/>
            <w:hideMark/>
          </w:tcPr>
          <w:p w:rsidR="00870FD5" w:rsidRPr="009F2219" w:rsidRDefault="00870FD5" w:rsidP="00202C2E">
            <w:pPr>
              <w:spacing w:after="0" w:line="240" w:lineRule="auto"/>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Ataque que atenta Hardware</w:t>
            </w:r>
          </w:p>
        </w:tc>
        <w:tc>
          <w:tcPr>
            <w:tcW w:w="1276" w:type="dxa"/>
            <w:shd w:val="clear" w:color="auto" w:fill="auto"/>
            <w:noWrap/>
            <w:vAlign w:val="center"/>
            <w:hideMark/>
          </w:tcPr>
          <w:p w:rsidR="00870FD5" w:rsidRPr="009F2219" w:rsidRDefault="00870FD5"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2</w:t>
            </w:r>
          </w:p>
        </w:tc>
        <w:tc>
          <w:tcPr>
            <w:tcW w:w="1134" w:type="dxa"/>
            <w:shd w:val="clear" w:color="auto" w:fill="auto"/>
            <w:noWrap/>
            <w:vAlign w:val="center"/>
            <w:hideMark/>
          </w:tcPr>
          <w:p w:rsidR="00870FD5" w:rsidRPr="009F2219" w:rsidRDefault="00870FD5"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5</w:t>
            </w:r>
          </w:p>
        </w:tc>
        <w:tc>
          <w:tcPr>
            <w:tcW w:w="1134" w:type="dxa"/>
            <w:shd w:val="clear" w:color="auto" w:fill="auto"/>
            <w:noWrap/>
            <w:vAlign w:val="center"/>
            <w:hideMark/>
          </w:tcPr>
          <w:p w:rsidR="00870FD5" w:rsidRPr="009F2219" w:rsidRDefault="00870FD5"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10</w:t>
            </w:r>
          </w:p>
        </w:tc>
      </w:tr>
      <w:tr w:rsidR="00EE0351" w:rsidRPr="009F2219" w:rsidTr="0028390B">
        <w:trPr>
          <w:trHeight w:val="300"/>
        </w:trPr>
        <w:tc>
          <w:tcPr>
            <w:tcW w:w="1063" w:type="dxa"/>
            <w:vMerge w:val="restart"/>
            <w:vAlign w:val="center"/>
          </w:tcPr>
          <w:p w:rsidR="00EE0351" w:rsidRPr="009F2219" w:rsidRDefault="00EE0351" w:rsidP="00202C2E">
            <w:pPr>
              <w:spacing w:after="0" w:line="240" w:lineRule="auto"/>
              <w:jc w:val="center"/>
              <w:rPr>
                <w:rFonts w:ascii="Times New Roman" w:hAnsi="Times New Roman" w:cs="Times New Roman"/>
                <w:sz w:val="24"/>
                <w:szCs w:val="24"/>
                <w:lang w:val="es-ES" w:eastAsia="es-ES"/>
              </w:rPr>
            </w:pPr>
            <w:r w:rsidRPr="009F2219">
              <w:rPr>
                <w:rFonts w:ascii="Times New Roman" w:hAnsi="Times New Roman" w:cs="Times New Roman"/>
                <w:sz w:val="24"/>
                <w:szCs w:val="24"/>
                <w:lang w:val="es-ES" w:eastAsia="es-ES"/>
              </w:rPr>
              <w:t>Access Point</w:t>
            </w:r>
          </w:p>
        </w:tc>
        <w:tc>
          <w:tcPr>
            <w:tcW w:w="1134" w:type="dxa"/>
            <w:vMerge w:val="restart"/>
            <w:vAlign w:val="center"/>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Dpto. Redes</w:t>
            </w:r>
          </w:p>
        </w:tc>
        <w:tc>
          <w:tcPr>
            <w:tcW w:w="2693" w:type="dxa"/>
            <w:shd w:val="clear" w:color="auto" w:fill="auto"/>
            <w:noWrap/>
            <w:vAlign w:val="bottom"/>
            <w:hideMark/>
          </w:tcPr>
          <w:p w:rsidR="00EE0351" w:rsidRPr="009F2219" w:rsidRDefault="00EE0351" w:rsidP="00202C2E">
            <w:pPr>
              <w:spacing w:after="0" w:line="240" w:lineRule="auto"/>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Robo</w:t>
            </w:r>
          </w:p>
        </w:tc>
        <w:tc>
          <w:tcPr>
            <w:tcW w:w="1276"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1</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4.66</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4.66</w:t>
            </w:r>
          </w:p>
        </w:tc>
      </w:tr>
      <w:tr w:rsidR="00EE0351" w:rsidRPr="009F2219" w:rsidTr="0028390B">
        <w:trPr>
          <w:trHeight w:val="300"/>
        </w:trPr>
        <w:tc>
          <w:tcPr>
            <w:tcW w:w="1063" w:type="dxa"/>
            <w:vMerge/>
            <w:vAlign w:val="center"/>
          </w:tcPr>
          <w:p w:rsidR="00EE0351" w:rsidRPr="009F2219" w:rsidRDefault="00EE0351" w:rsidP="00202C2E">
            <w:pPr>
              <w:spacing w:after="0" w:line="240" w:lineRule="auto"/>
              <w:jc w:val="center"/>
              <w:rPr>
                <w:rFonts w:ascii="Times New Roman" w:hAnsi="Times New Roman" w:cs="Times New Roman"/>
                <w:sz w:val="24"/>
                <w:szCs w:val="24"/>
                <w:lang w:val="es-ES" w:eastAsia="es-ES"/>
              </w:rPr>
            </w:pPr>
          </w:p>
        </w:tc>
        <w:tc>
          <w:tcPr>
            <w:tcW w:w="1134" w:type="dxa"/>
            <w:vMerge/>
          </w:tcPr>
          <w:p w:rsidR="00EE0351" w:rsidRPr="009F2219" w:rsidRDefault="00EE0351" w:rsidP="00202C2E">
            <w:pPr>
              <w:spacing w:after="0" w:line="240" w:lineRule="auto"/>
              <w:rPr>
                <w:rFonts w:ascii="Times New Roman" w:hAnsi="Times New Roman" w:cs="Times New Roman"/>
                <w:color w:val="000000"/>
                <w:sz w:val="24"/>
                <w:szCs w:val="24"/>
                <w:lang w:val="es-ES" w:eastAsia="es-ES"/>
              </w:rPr>
            </w:pPr>
          </w:p>
        </w:tc>
        <w:tc>
          <w:tcPr>
            <w:tcW w:w="2693" w:type="dxa"/>
            <w:shd w:val="clear" w:color="auto" w:fill="auto"/>
            <w:noWrap/>
            <w:vAlign w:val="bottom"/>
            <w:hideMark/>
          </w:tcPr>
          <w:p w:rsidR="00EE0351" w:rsidRPr="009F2219" w:rsidRDefault="00EE0351" w:rsidP="00202C2E">
            <w:pPr>
              <w:spacing w:after="0" w:line="240" w:lineRule="auto"/>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Escape de conexión</w:t>
            </w:r>
          </w:p>
        </w:tc>
        <w:tc>
          <w:tcPr>
            <w:tcW w:w="1276"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3</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4.66</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b/>
                <w:color w:val="000000"/>
                <w:sz w:val="24"/>
                <w:szCs w:val="24"/>
                <w:lang w:val="es-ES" w:eastAsia="es-ES"/>
              </w:rPr>
            </w:pPr>
            <w:r w:rsidRPr="009F2219">
              <w:rPr>
                <w:rFonts w:ascii="Times New Roman" w:hAnsi="Times New Roman" w:cs="Times New Roman"/>
                <w:b/>
                <w:color w:val="000000"/>
                <w:sz w:val="24"/>
                <w:szCs w:val="24"/>
                <w:lang w:val="es-ES" w:eastAsia="es-ES"/>
              </w:rPr>
              <w:t>13.98</w:t>
            </w:r>
          </w:p>
        </w:tc>
      </w:tr>
      <w:tr w:rsidR="00EE0351" w:rsidRPr="009F2219" w:rsidTr="0028390B">
        <w:trPr>
          <w:trHeight w:val="300"/>
        </w:trPr>
        <w:tc>
          <w:tcPr>
            <w:tcW w:w="1063" w:type="dxa"/>
            <w:vMerge/>
            <w:vAlign w:val="center"/>
          </w:tcPr>
          <w:p w:rsidR="00EE0351" w:rsidRPr="009F2219" w:rsidRDefault="00EE0351" w:rsidP="00202C2E">
            <w:pPr>
              <w:spacing w:after="0" w:line="240" w:lineRule="auto"/>
              <w:jc w:val="center"/>
              <w:rPr>
                <w:rFonts w:ascii="Times New Roman" w:hAnsi="Times New Roman" w:cs="Times New Roman"/>
                <w:sz w:val="24"/>
                <w:szCs w:val="24"/>
                <w:lang w:val="es-ES" w:eastAsia="es-ES"/>
              </w:rPr>
            </w:pPr>
          </w:p>
        </w:tc>
        <w:tc>
          <w:tcPr>
            <w:tcW w:w="1134" w:type="dxa"/>
            <w:vMerge/>
          </w:tcPr>
          <w:p w:rsidR="00EE0351" w:rsidRPr="009F2219" w:rsidRDefault="00EE0351" w:rsidP="00202C2E">
            <w:pPr>
              <w:spacing w:after="0" w:line="240" w:lineRule="auto"/>
              <w:rPr>
                <w:rFonts w:ascii="Times New Roman" w:hAnsi="Times New Roman" w:cs="Times New Roman"/>
                <w:color w:val="000000"/>
                <w:sz w:val="24"/>
                <w:szCs w:val="24"/>
                <w:lang w:val="es-ES" w:eastAsia="es-ES"/>
              </w:rPr>
            </w:pPr>
          </w:p>
        </w:tc>
        <w:tc>
          <w:tcPr>
            <w:tcW w:w="2693" w:type="dxa"/>
            <w:shd w:val="clear" w:color="auto" w:fill="auto"/>
            <w:noWrap/>
            <w:vAlign w:val="bottom"/>
            <w:hideMark/>
          </w:tcPr>
          <w:p w:rsidR="00EE0351" w:rsidRPr="009F2219" w:rsidRDefault="00EE0351" w:rsidP="00202C2E">
            <w:pPr>
              <w:spacing w:after="0" w:line="240" w:lineRule="auto"/>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Acceso no autorizado</w:t>
            </w:r>
          </w:p>
        </w:tc>
        <w:tc>
          <w:tcPr>
            <w:tcW w:w="1276"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1</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4.66</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4.66</w:t>
            </w:r>
          </w:p>
        </w:tc>
      </w:tr>
      <w:tr w:rsidR="00EE0351" w:rsidRPr="009F2219" w:rsidTr="0028390B">
        <w:trPr>
          <w:trHeight w:val="300"/>
        </w:trPr>
        <w:tc>
          <w:tcPr>
            <w:tcW w:w="1063" w:type="dxa"/>
            <w:vMerge/>
            <w:vAlign w:val="center"/>
          </w:tcPr>
          <w:p w:rsidR="00EE0351" w:rsidRPr="009F2219" w:rsidRDefault="00EE0351" w:rsidP="00202C2E">
            <w:pPr>
              <w:spacing w:after="0" w:line="240" w:lineRule="auto"/>
              <w:jc w:val="center"/>
              <w:rPr>
                <w:rFonts w:ascii="Times New Roman" w:hAnsi="Times New Roman" w:cs="Times New Roman"/>
                <w:sz w:val="24"/>
                <w:szCs w:val="24"/>
                <w:lang w:val="es-ES" w:eastAsia="es-ES"/>
              </w:rPr>
            </w:pPr>
          </w:p>
        </w:tc>
        <w:tc>
          <w:tcPr>
            <w:tcW w:w="1134" w:type="dxa"/>
            <w:vMerge/>
          </w:tcPr>
          <w:p w:rsidR="00EE0351" w:rsidRPr="009F2219" w:rsidRDefault="00EE0351" w:rsidP="00202C2E">
            <w:pPr>
              <w:spacing w:after="0" w:line="240" w:lineRule="auto"/>
              <w:rPr>
                <w:rFonts w:ascii="Times New Roman" w:hAnsi="Times New Roman" w:cs="Times New Roman"/>
                <w:color w:val="000000"/>
                <w:sz w:val="24"/>
                <w:szCs w:val="24"/>
                <w:lang w:val="es-ES" w:eastAsia="es-ES"/>
              </w:rPr>
            </w:pPr>
          </w:p>
        </w:tc>
        <w:tc>
          <w:tcPr>
            <w:tcW w:w="2693" w:type="dxa"/>
            <w:shd w:val="clear" w:color="auto" w:fill="auto"/>
            <w:noWrap/>
            <w:vAlign w:val="bottom"/>
            <w:hideMark/>
          </w:tcPr>
          <w:p w:rsidR="00EE0351" w:rsidRPr="009F2219" w:rsidRDefault="00EE0351" w:rsidP="00202C2E">
            <w:pPr>
              <w:spacing w:after="0" w:line="240" w:lineRule="auto"/>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 xml:space="preserve">Análisis de trafico </w:t>
            </w:r>
          </w:p>
        </w:tc>
        <w:tc>
          <w:tcPr>
            <w:tcW w:w="1276"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3</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4.66</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b/>
                <w:color w:val="000000"/>
                <w:sz w:val="24"/>
                <w:szCs w:val="24"/>
                <w:lang w:val="es-ES" w:eastAsia="es-ES"/>
              </w:rPr>
            </w:pPr>
            <w:r w:rsidRPr="009F2219">
              <w:rPr>
                <w:rFonts w:ascii="Times New Roman" w:hAnsi="Times New Roman" w:cs="Times New Roman"/>
                <w:b/>
                <w:color w:val="000000"/>
                <w:sz w:val="24"/>
                <w:szCs w:val="24"/>
                <w:lang w:val="es-ES" w:eastAsia="es-ES"/>
              </w:rPr>
              <w:t>13.98</w:t>
            </w:r>
          </w:p>
        </w:tc>
      </w:tr>
      <w:tr w:rsidR="00EE0351" w:rsidRPr="009F2219" w:rsidTr="0028390B">
        <w:trPr>
          <w:trHeight w:val="300"/>
        </w:trPr>
        <w:tc>
          <w:tcPr>
            <w:tcW w:w="1063" w:type="dxa"/>
            <w:vMerge w:val="restart"/>
            <w:vAlign w:val="center"/>
          </w:tcPr>
          <w:p w:rsidR="00EE0351" w:rsidRPr="009F2219" w:rsidRDefault="00EE0351" w:rsidP="00202C2E">
            <w:pPr>
              <w:spacing w:after="0" w:line="240" w:lineRule="auto"/>
              <w:jc w:val="center"/>
              <w:rPr>
                <w:rFonts w:ascii="Times New Roman" w:hAnsi="Times New Roman" w:cs="Times New Roman"/>
                <w:sz w:val="24"/>
                <w:szCs w:val="24"/>
                <w:lang w:val="es-ES" w:eastAsia="es-ES"/>
              </w:rPr>
            </w:pPr>
            <w:r w:rsidRPr="009F2219">
              <w:rPr>
                <w:rFonts w:ascii="Times New Roman" w:hAnsi="Times New Roman" w:cs="Times New Roman"/>
                <w:sz w:val="24"/>
                <w:szCs w:val="24"/>
                <w:lang w:val="es-ES" w:eastAsia="es-ES"/>
              </w:rPr>
              <w:t>Impresora</w:t>
            </w:r>
          </w:p>
        </w:tc>
        <w:tc>
          <w:tcPr>
            <w:tcW w:w="1134" w:type="dxa"/>
            <w:vMerge w:val="restart"/>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p>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Dpto. Redes</w:t>
            </w:r>
          </w:p>
        </w:tc>
        <w:tc>
          <w:tcPr>
            <w:tcW w:w="2693" w:type="dxa"/>
            <w:shd w:val="clear" w:color="auto" w:fill="auto"/>
            <w:noWrap/>
            <w:vAlign w:val="bottom"/>
            <w:hideMark/>
          </w:tcPr>
          <w:p w:rsidR="00EE0351" w:rsidRPr="009F2219" w:rsidRDefault="00EE0351" w:rsidP="00202C2E">
            <w:pPr>
              <w:spacing w:after="0" w:line="240" w:lineRule="auto"/>
              <w:rPr>
                <w:rFonts w:ascii="Times New Roman" w:hAnsi="Times New Roman" w:cs="Times New Roman"/>
                <w:sz w:val="24"/>
                <w:szCs w:val="24"/>
                <w:lang w:val="es-ES" w:eastAsia="es-ES"/>
              </w:rPr>
            </w:pPr>
            <w:r w:rsidRPr="009F2219">
              <w:rPr>
                <w:rFonts w:ascii="Times New Roman" w:hAnsi="Times New Roman" w:cs="Times New Roman"/>
                <w:sz w:val="24"/>
                <w:szCs w:val="24"/>
                <w:lang w:val="es-ES" w:eastAsia="es-ES"/>
              </w:rPr>
              <w:t>Mal uso de la máquina</w:t>
            </w:r>
          </w:p>
        </w:tc>
        <w:tc>
          <w:tcPr>
            <w:tcW w:w="1276"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3</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b/>
                <w:color w:val="000000"/>
                <w:sz w:val="24"/>
                <w:szCs w:val="24"/>
                <w:lang w:val="es-ES" w:eastAsia="es-ES"/>
              </w:rPr>
            </w:pPr>
            <w:r w:rsidRPr="009F2219">
              <w:rPr>
                <w:rFonts w:ascii="Times New Roman" w:hAnsi="Times New Roman" w:cs="Times New Roman"/>
                <w:b/>
                <w:color w:val="000000"/>
                <w:sz w:val="24"/>
                <w:szCs w:val="24"/>
                <w:lang w:val="es-ES" w:eastAsia="es-ES"/>
              </w:rPr>
              <w:t>12</w:t>
            </w:r>
          </w:p>
        </w:tc>
      </w:tr>
      <w:tr w:rsidR="00EE0351" w:rsidRPr="009F2219" w:rsidTr="0028390B">
        <w:trPr>
          <w:trHeight w:val="300"/>
        </w:trPr>
        <w:tc>
          <w:tcPr>
            <w:tcW w:w="1063" w:type="dxa"/>
            <w:vMerge/>
            <w:vAlign w:val="center"/>
          </w:tcPr>
          <w:p w:rsidR="00EE0351" w:rsidRPr="009F2219" w:rsidRDefault="00EE0351" w:rsidP="00202C2E">
            <w:pPr>
              <w:spacing w:after="0" w:line="240" w:lineRule="auto"/>
              <w:jc w:val="center"/>
              <w:rPr>
                <w:rFonts w:ascii="Times New Roman" w:hAnsi="Times New Roman" w:cs="Times New Roman"/>
                <w:sz w:val="24"/>
                <w:szCs w:val="24"/>
                <w:lang w:val="es-ES" w:eastAsia="es-ES"/>
              </w:rPr>
            </w:pPr>
          </w:p>
        </w:tc>
        <w:tc>
          <w:tcPr>
            <w:tcW w:w="1134" w:type="dxa"/>
            <w:vMerge/>
          </w:tcPr>
          <w:p w:rsidR="00EE0351" w:rsidRPr="009F2219" w:rsidRDefault="00EE0351" w:rsidP="00202C2E">
            <w:pPr>
              <w:spacing w:after="0" w:line="240" w:lineRule="auto"/>
              <w:rPr>
                <w:rFonts w:ascii="Times New Roman" w:hAnsi="Times New Roman" w:cs="Times New Roman"/>
                <w:color w:val="000000"/>
                <w:sz w:val="24"/>
                <w:szCs w:val="24"/>
                <w:lang w:val="es-ES" w:eastAsia="es-ES"/>
              </w:rPr>
            </w:pPr>
          </w:p>
        </w:tc>
        <w:tc>
          <w:tcPr>
            <w:tcW w:w="2693" w:type="dxa"/>
            <w:shd w:val="clear" w:color="auto" w:fill="auto"/>
            <w:noWrap/>
            <w:vAlign w:val="bottom"/>
            <w:hideMark/>
          </w:tcPr>
          <w:p w:rsidR="00EE0351" w:rsidRPr="009F2219" w:rsidRDefault="00EE0351" w:rsidP="00202C2E">
            <w:pPr>
              <w:spacing w:after="0" w:line="240" w:lineRule="auto"/>
              <w:rPr>
                <w:rFonts w:ascii="Times New Roman" w:hAnsi="Times New Roman" w:cs="Times New Roman"/>
                <w:sz w:val="24"/>
                <w:szCs w:val="24"/>
                <w:lang w:val="es-ES" w:eastAsia="es-ES"/>
              </w:rPr>
            </w:pPr>
            <w:r w:rsidRPr="009F2219">
              <w:rPr>
                <w:rFonts w:ascii="Times New Roman" w:hAnsi="Times New Roman" w:cs="Times New Roman"/>
                <w:color w:val="000000"/>
                <w:sz w:val="24"/>
                <w:szCs w:val="24"/>
                <w:lang w:val="es-ES" w:eastAsia="es-ES"/>
              </w:rPr>
              <w:t>Intenciones de acceder a imp.</w:t>
            </w:r>
          </w:p>
        </w:tc>
        <w:tc>
          <w:tcPr>
            <w:tcW w:w="1276"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3</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b/>
                <w:color w:val="000000"/>
                <w:sz w:val="24"/>
                <w:szCs w:val="24"/>
                <w:lang w:val="es-ES" w:eastAsia="es-ES"/>
              </w:rPr>
            </w:pPr>
            <w:r w:rsidRPr="009F2219">
              <w:rPr>
                <w:rFonts w:ascii="Times New Roman" w:hAnsi="Times New Roman" w:cs="Times New Roman"/>
                <w:b/>
                <w:color w:val="000000"/>
                <w:sz w:val="24"/>
                <w:szCs w:val="24"/>
                <w:lang w:val="es-ES" w:eastAsia="es-ES"/>
              </w:rPr>
              <w:t>12</w:t>
            </w:r>
          </w:p>
        </w:tc>
      </w:tr>
      <w:tr w:rsidR="00EE0351" w:rsidRPr="009F2219" w:rsidTr="0028390B">
        <w:trPr>
          <w:trHeight w:val="300"/>
        </w:trPr>
        <w:tc>
          <w:tcPr>
            <w:tcW w:w="1063" w:type="dxa"/>
            <w:vMerge/>
            <w:vAlign w:val="center"/>
          </w:tcPr>
          <w:p w:rsidR="00EE0351" w:rsidRPr="009F2219" w:rsidRDefault="00EE0351" w:rsidP="00202C2E">
            <w:pPr>
              <w:spacing w:after="0" w:line="240" w:lineRule="auto"/>
              <w:jc w:val="center"/>
              <w:rPr>
                <w:rFonts w:ascii="Times New Roman" w:hAnsi="Times New Roman" w:cs="Times New Roman"/>
                <w:sz w:val="24"/>
                <w:szCs w:val="24"/>
                <w:lang w:val="es-ES" w:eastAsia="es-ES"/>
              </w:rPr>
            </w:pPr>
          </w:p>
        </w:tc>
        <w:tc>
          <w:tcPr>
            <w:tcW w:w="1134" w:type="dxa"/>
            <w:vMerge/>
          </w:tcPr>
          <w:p w:rsidR="00EE0351" w:rsidRPr="009F2219" w:rsidRDefault="00EE0351" w:rsidP="00202C2E">
            <w:pPr>
              <w:spacing w:after="0" w:line="240" w:lineRule="auto"/>
              <w:rPr>
                <w:rFonts w:ascii="Times New Roman" w:hAnsi="Times New Roman" w:cs="Times New Roman"/>
                <w:color w:val="000000"/>
                <w:sz w:val="24"/>
                <w:szCs w:val="24"/>
                <w:lang w:val="es-ES" w:eastAsia="es-ES"/>
              </w:rPr>
            </w:pPr>
          </w:p>
        </w:tc>
        <w:tc>
          <w:tcPr>
            <w:tcW w:w="2693" w:type="dxa"/>
            <w:shd w:val="clear" w:color="auto" w:fill="auto"/>
            <w:noWrap/>
            <w:vAlign w:val="bottom"/>
            <w:hideMark/>
          </w:tcPr>
          <w:p w:rsidR="00EE0351" w:rsidRPr="009F2219" w:rsidRDefault="00EE0351" w:rsidP="00202C2E">
            <w:pPr>
              <w:spacing w:after="0" w:line="240" w:lineRule="auto"/>
              <w:rPr>
                <w:rFonts w:ascii="Times New Roman" w:hAnsi="Times New Roman" w:cs="Times New Roman"/>
                <w:sz w:val="24"/>
                <w:szCs w:val="24"/>
                <w:lang w:val="es-ES" w:eastAsia="es-ES"/>
              </w:rPr>
            </w:pPr>
            <w:r w:rsidRPr="009F2219">
              <w:rPr>
                <w:rFonts w:ascii="Times New Roman" w:hAnsi="Times New Roman" w:cs="Times New Roman"/>
                <w:sz w:val="24"/>
                <w:szCs w:val="24"/>
                <w:lang w:val="es-ES" w:eastAsia="es-ES"/>
              </w:rPr>
              <w:t xml:space="preserve">Hurto del dispositivos </w:t>
            </w:r>
          </w:p>
        </w:tc>
        <w:tc>
          <w:tcPr>
            <w:tcW w:w="1276"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5</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3</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b/>
                <w:color w:val="000000"/>
                <w:sz w:val="24"/>
                <w:szCs w:val="24"/>
                <w:lang w:val="es-ES" w:eastAsia="es-ES"/>
              </w:rPr>
            </w:pPr>
            <w:r w:rsidRPr="009F2219">
              <w:rPr>
                <w:rFonts w:ascii="Times New Roman" w:hAnsi="Times New Roman" w:cs="Times New Roman"/>
                <w:b/>
                <w:color w:val="000000"/>
                <w:sz w:val="24"/>
                <w:szCs w:val="24"/>
                <w:lang w:val="es-ES" w:eastAsia="es-ES"/>
              </w:rPr>
              <w:t>15</w:t>
            </w:r>
          </w:p>
        </w:tc>
      </w:tr>
      <w:tr w:rsidR="00EE0351" w:rsidRPr="009F2219" w:rsidTr="0028390B">
        <w:trPr>
          <w:trHeight w:val="300"/>
        </w:trPr>
        <w:tc>
          <w:tcPr>
            <w:tcW w:w="1063" w:type="dxa"/>
            <w:vMerge w:val="restart"/>
            <w:vAlign w:val="center"/>
          </w:tcPr>
          <w:p w:rsidR="00EE0351" w:rsidRPr="009F2219" w:rsidRDefault="00EE0351" w:rsidP="00202C2E">
            <w:pPr>
              <w:spacing w:after="0" w:line="240" w:lineRule="auto"/>
              <w:jc w:val="center"/>
              <w:rPr>
                <w:rFonts w:ascii="Times New Roman" w:hAnsi="Times New Roman" w:cs="Times New Roman"/>
                <w:sz w:val="24"/>
                <w:szCs w:val="24"/>
                <w:lang w:val="es-ES" w:eastAsia="es-ES"/>
              </w:rPr>
            </w:pPr>
            <w:proofErr w:type="spellStart"/>
            <w:r w:rsidRPr="009F2219">
              <w:rPr>
                <w:rFonts w:ascii="Times New Roman" w:hAnsi="Times New Roman" w:cs="Times New Roman"/>
                <w:sz w:val="24"/>
                <w:szCs w:val="24"/>
                <w:lang w:val="es-ES" w:eastAsia="es-ES"/>
              </w:rPr>
              <w:t>Routers</w:t>
            </w:r>
            <w:proofErr w:type="spellEnd"/>
          </w:p>
        </w:tc>
        <w:tc>
          <w:tcPr>
            <w:tcW w:w="1134" w:type="dxa"/>
            <w:vMerge w:val="restart"/>
          </w:tcPr>
          <w:p w:rsidR="00EE0351" w:rsidRPr="009F2219" w:rsidRDefault="00EE0351" w:rsidP="00202C2E">
            <w:pPr>
              <w:spacing w:after="0" w:line="240" w:lineRule="auto"/>
              <w:rPr>
                <w:rFonts w:ascii="Times New Roman" w:hAnsi="Times New Roman" w:cs="Times New Roman"/>
                <w:color w:val="000000"/>
                <w:sz w:val="24"/>
                <w:szCs w:val="24"/>
                <w:lang w:val="es-ES" w:eastAsia="es-ES"/>
              </w:rPr>
            </w:pPr>
          </w:p>
          <w:p w:rsidR="00EE0351" w:rsidRPr="009F2219" w:rsidRDefault="00EE0351" w:rsidP="00202C2E">
            <w:pPr>
              <w:spacing w:after="0" w:line="240" w:lineRule="auto"/>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Dpto. Redes</w:t>
            </w:r>
          </w:p>
        </w:tc>
        <w:tc>
          <w:tcPr>
            <w:tcW w:w="2693" w:type="dxa"/>
            <w:shd w:val="clear" w:color="auto" w:fill="auto"/>
            <w:noWrap/>
            <w:vAlign w:val="bottom"/>
            <w:hideMark/>
          </w:tcPr>
          <w:p w:rsidR="00EE0351" w:rsidRPr="009F2219" w:rsidRDefault="00EE0351" w:rsidP="00202C2E">
            <w:pPr>
              <w:spacing w:after="0" w:line="240" w:lineRule="auto"/>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Degradación de Equipo</w:t>
            </w:r>
          </w:p>
        </w:tc>
        <w:tc>
          <w:tcPr>
            <w:tcW w:w="1276"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2</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4.66</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9.32</w:t>
            </w:r>
          </w:p>
        </w:tc>
      </w:tr>
      <w:tr w:rsidR="00EE0351" w:rsidRPr="009F2219" w:rsidTr="0028390B">
        <w:trPr>
          <w:trHeight w:val="300"/>
        </w:trPr>
        <w:tc>
          <w:tcPr>
            <w:tcW w:w="1063" w:type="dxa"/>
            <w:vMerge/>
            <w:vAlign w:val="center"/>
          </w:tcPr>
          <w:p w:rsidR="00EE0351" w:rsidRPr="009F2219" w:rsidRDefault="00EE0351" w:rsidP="00202C2E">
            <w:pPr>
              <w:spacing w:after="0" w:line="240" w:lineRule="auto"/>
              <w:jc w:val="center"/>
              <w:rPr>
                <w:rFonts w:ascii="Times New Roman" w:hAnsi="Times New Roman" w:cs="Times New Roman"/>
                <w:sz w:val="24"/>
                <w:szCs w:val="24"/>
                <w:lang w:val="es-ES" w:eastAsia="es-ES"/>
              </w:rPr>
            </w:pPr>
          </w:p>
        </w:tc>
        <w:tc>
          <w:tcPr>
            <w:tcW w:w="1134" w:type="dxa"/>
            <w:vMerge/>
          </w:tcPr>
          <w:p w:rsidR="00EE0351" w:rsidRPr="009F2219" w:rsidRDefault="00EE0351" w:rsidP="00202C2E">
            <w:pPr>
              <w:spacing w:after="0" w:line="240" w:lineRule="auto"/>
              <w:rPr>
                <w:rFonts w:ascii="Times New Roman" w:hAnsi="Times New Roman" w:cs="Times New Roman"/>
                <w:color w:val="000000"/>
                <w:sz w:val="24"/>
                <w:szCs w:val="24"/>
                <w:lang w:val="es-ES" w:eastAsia="es-ES"/>
              </w:rPr>
            </w:pPr>
          </w:p>
        </w:tc>
        <w:tc>
          <w:tcPr>
            <w:tcW w:w="2693" w:type="dxa"/>
            <w:shd w:val="clear" w:color="auto" w:fill="auto"/>
            <w:noWrap/>
            <w:vAlign w:val="bottom"/>
            <w:hideMark/>
          </w:tcPr>
          <w:p w:rsidR="00EE0351" w:rsidRPr="009F2219" w:rsidRDefault="00EE0351" w:rsidP="00202C2E">
            <w:pPr>
              <w:spacing w:after="0" w:line="240" w:lineRule="auto"/>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Ataque que atenta Hardware</w:t>
            </w:r>
          </w:p>
        </w:tc>
        <w:tc>
          <w:tcPr>
            <w:tcW w:w="1276"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1</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4.66</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4.66</w:t>
            </w:r>
          </w:p>
        </w:tc>
      </w:tr>
      <w:tr w:rsidR="00EE0351" w:rsidRPr="009F2219" w:rsidTr="0028390B">
        <w:trPr>
          <w:trHeight w:val="300"/>
        </w:trPr>
        <w:tc>
          <w:tcPr>
            <w:tcW w:w="1063" w:type="dxa"/>
            <w:vMerge/>
            <w:vAlign w:val="center"/>
          </w:tcPr>
          <w:p w:rsidR="00EE0351" w:rsidRPr="009F2219" w:rsidRDefault="00EE0351" w:rsidP="00202C2E">
            <w:pPr>
              <w:spacing w:after="0" w:line="240" w:lineRule="auto"/>
              <w:jc w:val="center"/>
              <w:rPr>
                <w:rFonts w:ascii="Times New Roman" w:hAnsi="Times New Roman" w:cs="Times New Roman"/>
                <w:sz w:val="24"/>
                <w:szCs w:val="24"/>
                <w:lang w:val="es-ES" w:eastAsia="es-ES"/>
              </w:rPr>
            </w:pPr>
          </w:p>
        </w:tc>
        <w:tc>
          <w:tcPr>
            <w:tcW w:w="1134" w:type="dxa"/>
            <w:vMerge/>
          </w:tcPr>
          <w:p w:rsidR="00EE0351" w:rsidRPr="009F2219" w:rsidRDefault="00EE0351" w:rsidP="00202C2E">
            <w:pPr>
              <w:spacing w:after="0" w:line="240" w:lineRule="auto"/>
              <w:rPr>
                <w:rFonts w:ascii="Times New Roman" w:hAnsi="Times New Roman" w:cs="Times New Roman"/>
                <w:color w:val="000000"/>
                <w:sz w:val="24"/>
                <w:szCs w:val="24"/>
                <w:lang w:val="es-ES" w:eastAsia="es-ES"/>
              </w:rPr>
            </w:pPr>
          </w:p>
        </w:tc>
        <w:tc>
          <w:tcPr>
            <w:tcW w:w="2693" w:type="dxa"/>
            <w:shd w:val="clear" w:color="auto" w:fill="auto"/>
            <w:noWrap/>
            <w:vAlign w:val="bottom"/>
            <w:hideMark/>
          </w:tcPr>
          <w:p w:rsidR="00EE0351" w:rsidRPr="009F2219" w:rsidRDefault="00EE0351" w:rsidP="00202C2E">
            <w:pPr>
              <w:spacing w:after="0" w:line="240" w:lineRule="auto"/>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 xml:space="preserve">Acceso a su configuración </w:t>
            </w:r>
          </w:p>
        </w:tc>
        <w:tc>
          <w:tcPr>
            <w:tcW w:w="1276"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4.66</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b/>
                <w:color w:val="000000"/>
                <w:sz w:val="24"/>
                <w:szCs w:val="24"/>
                <w:lang w:val="es-ES" w:eastAsia="es-ES"/>
              </w:rPr>
            </w:pPr>
            <w:r w:rsidRPr="009F2219">
              <w:rPr>
                <w:rFonts w:ascii="Times New Roman" w:hAnsi="Times New Roman" w:cs="Times New Roman"/>
                <w:b/>
                <w:color w:val="000000"/>
                <w:sz w:val="24"/>
                <w:szCs w:val="24"/>
                <w:lang w:val="es-ES" w:eastAsia="es-ES"/>
              </w:rPr>
              <w:t>18.64</w:t>
            </w:r>
          </w:p>
        </w:tc>
      </w:tr>
      <w:tr w:rsidR="00EE0351" w:rsidRPr="009F2219" w:rsidTr="0028390B">
        <w:trPr>
          <w:trHeight w:val="300"/>
        </w:trPr>
        <w:tc>
          <w:tcPr>
            <w:tcW w:w="1063" w:type="dxa"/>
            <w:vMerge/>
            <w:vAlign w:val="center"/>
          </w:tcPr>
          <w:p w:rsidR="00EE0351" w:rsidRPr="009F2219" w:rsidRDefault="00EE0351" w:rsidP="00202C2E">
            <w:pPr>
              <w:spacing w:after="0" w:line="240" w:lineRule="auto"/>
              <w:jc w:val="center"/>
              <w:rPr>
                <w:rFonts w:ascii="Times New Roman" w:hAnsi="Times New Roman" w:cs="Times New Roman"/>
                <w:sz w:val="24"/>
                <w:szCs w:val="24"/>
                <w:lang w:val="es-ES" w:eastAsia="es-ES"/>
              </w:rPr>
            </w:pPr>
          </w:p>
        </w:tc>
        <w:tc>
          <w:tcPr>
            <w:tcW w:w="1134" w:type="dxa"/>
            <w:vMerge/>
          </w:tcPr>
          <w:p w:rsidR="00EE0351" w:rsidRPr="009F2219" w:rsidRDefault="00EE0351" w:rsidP="00202C2E">
            <w:pPr>
              <w:spacing w:after="0" w:line="240" w:lineRule="auto"/>
              <w:rPr>
                <w:rFonts w:ascii="Times New Roman" w:hAnsi="Times New Roman" w:cs="Times New Roman"/>
                <w:color w:val="000000"/>
                <w:sz w:val="24"/>
                <w:szCs w:val="24"/>
                <w:lang w:val="es-ES" w:eastAsia="es-ES"/>
              </w:rPr>
            </w:pPr>
          </w:p>
        </w:tc>
        <w:tc>
          <w:tcPr>
            <w:tcW w:w="2693" w:type="dxa"/>
            <w:shd w:val="clear" w:color="auto" w:fill="auto"/>
            <w:noWrap/>
            <w:vAlign w:val="bottom"/>
            <w:hideMark/>
          </w:tcPr>
          <w:p w:rsidR="00EE0351" w:rsidRPr="009F2219" w:rsidRDefault="00EE0351" w:rsidP="00202C2E">
            <w:pPr>
              <w:spacing w:after="0" w:line="240" w:lineRule="auto"/>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 xml:space="preserve">Análisis de trafico </w:t>
            </w:r>
          </w:p>
        </w:tc>
        <w:tc>
          <w:tcPr>
            <w:tcW w:w="1276"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3</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4.66</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b/>
                <w:color w:val="000000"/>
                <w:sz w:val="24"/>
                <w:szCs w:val="24"/>
                <w:lang w:val="es-ES" w:eastAsia="es-ES"/>
              </w:rPr>
            </w:pPr>
            <w:r w:rsidRPr="009F2219">
              <w:rPr>
                <w:rFonts w:ascii="Times New Roman" w:hAnsi="Times New Roman" w:cs="Times New Roman"/>
                <w:b/>
                <w:color w:val="000000"/>
                <w:sz w:val="24"/>
                <w:szCs w:val="24"/>
                <w:lang w:val="es-ES" w:eastAsia="es-ES"/>
              </w:rPr>
              <w:t>13.98</w:t>
            </w:r>
          </w:p>
        </w:tc>
      </w:tr>
      <w:tr w:rsidR="00EE0351" w:rsidRPr="009F2219" w:rsidTr="0028390B">
        <w:trPr>
          <w:trHeight w:val="300"/>
        </w:trPr>
        <w:tc>
          <w:tcPr>
            <w:tcW w:w="1063" w:type="dxa"/>
            <w:vMerge w:val="restart"/>
            <w:vAlign w:val="center"/>
          </w:tcPr>
          <w:p w:rsidR="00EE0351" w:rsidRPr="009F2219" w:rsidRDefault="00EE0351" w:rsidP="00202C2E">
            <w:pPr>
              <w:spacing w:after="0" w:line="240" w:lineRule="auto"/>
              <w:jc w:val="center"/>
              <w:rPr>
                <w:rFonts w:ascii="Times New Roman" w:hAnsi="Times New Roman" w:cs="Times New Roman"/>
                <w:sz w:val="24"/>
                <w:szCs w:val="24"/>
                <w:lang w:val="es-ES" w:eastAsia="es-ES"/>
              </w:rPr>
            </w:pPr>
            <w:proofErr w:type="spellStart"/>
            <w:r w:rsidRPr="009F2219">
              <w:rPr>
                <w:rFonts w:ascii="Times New Roman" w:hAnsi="Times New Roman" w:cs="Times New Roman"/>
                <w:sz w:val="24"/>
                <w:szCs w:val="24"/>
              </w:rPr>
              <w:t>Switches</w:t>
            </w:r>
            <w:proofErr w:type="spellEnd"/>
          </w:p>
        </w:tc>
        <w:tc>
          <w:tcPr>
            <w:tcW w:w="1134" w:type="dxa"/>
            <w:vMerge w:val="restart"/>
          </w:tcPr>
          <w:p w:rsidR="00EE0351" w:rsidRPr="009F2219" w:rsidRDefault="00EE0351" w:rsidP="00202C2E">
            <w:pPr>
              <w:spacing w:after="0" w:line="240" w:lineRule="auto"/>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Dpto. Redes</w:t>
            </w:r>
          </w:p>
        </w:tc>
        <w:tc>
          <w:tcPr>
            <w:tcW w:w="2693" w:type="dxa"/>
            <w:shd w:val="clear" w:color="auto" w:fill="auto"/>
            <w:noWrap/>
            <w:vAlign w:val="bottom"/>
            <w:hideMark/>
          </w:tcPr>
          <w:p w:rsidR="00EE0351" w:rsidRPr="009F2219" w:rsidRDefault="00EE0351" w:rsidP="00202C2E">
            <w:pPr>
              <w:spacing w:after="0" w:line="240" w:lineRule="auto"/>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Degradación de Equipo</w:t>
            </w:r>
          </w:p>
        </w:tc>
        <w:tc>
          <w:tcPr>
            <w:tcW w:w="1276"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2</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4.33</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8.66</w:t>
            </w:r>
          </w:p>
        </w:tc>
      </w:tr>
      <w:tr w:rsidR="00EE0351" w:rsidRPr="009F2219" w:rsidTr="0028390B">
        <w:trPr>
          <w:trHeight w:val="300"/>
        </w:trPr>
        <w:tc>
          <w:tcPr>
            <w:tcW w:w="1063" w:type="dxa"/>
            <w:vMerge/>
            <w:vAlign w:val="center"/>
          </w:tcPr>
          <w:p w:rsidR="00EE0351" w:rsidRPr="009F2219" w:rsidRDefault="00EE0351" w:rsidP="00202C2E">
            <w:pPr>
              <w:spacing w:after="0" w:line="240" w:lineRule="auto"/>
              <w:jc w:val="center"/>
              <w:rPr>
                <w:rFonts w:ascii="Times New Roman" w:hAnsi="Times New Roman" w:cs="Times New Roman"/>
                <w:sz w:val="24"/>
                <w:szCs w:val="24"/>
                <w:lang w:val="es-ES" w:eastAsia="es-ES"/>
              </w:rPr>
            </w:pPr>
          </w:p>
        </w:tc>
        <w:tc>
          <w:tcPr>
            <w:tcW w:w="1134" w:type="dxa"/>
            <w:vMerge/>
          </w:tcPr>
          <w:p w:rsidR="00EE0351" w:rsidRPr="009F2219" w:rsidRDefault="00EE0351" w:rsidP="00202C2E">
            <w:pPr>
              <w:spacing w:after="0" w:line="240" w:lineRule="auto"/>
              <w:rPr>
                <w:rFonts w:ascii="Times New Roman" w:hAnsi="Times New Roman" w:cs="Times New Roman"/>
                <w:color w:val="000000"/>
                <w:sz w:val="24"/>
                <w:szCs w:val="24"/>
                <w:lang w:val="es-ES" w:eastAsia="es-ES"/>
              </w:rPr>
            </w:pPr>
          </w:p>
        </w:tc>
        <w:tc>
          <w:tcPr>
            <w:tcW w:w="2693" w:type="dxa"/>
            <w:shd w:val="clear" w:color="auto" w:fill="auto"/>
            <w:noWrap/>
            <w:vAlign w:val="bottom"/>
            <w:hideMark/>
          </w:tcPr>
          <w:p w:rsidR="00EE0351" w:rsidRPr="009F2219" w:rsidRDefault="00EE0351" w:rsidP="00202C2E">
            <w:pPr>
              <w:spacing w:after="0" w:line="240" w:lineRule="auto"/>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Ataque que atenta Hardware</w:t>
            </w:r>
          </w:p>
        </w:tc>
        <w:tc>
          <w:tcPr>
            <w:tcW w:w="1276"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2</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4.33</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9.32</w:t>
            </w:r>
          </w:p>
        </w:tc>
      </w:tr>
      <w:tr w:rsidR="00EE0351" w:rsidRPr="009F2219" w:rsidTr="0028390B">
        <w:trPr>
          <w:trHeight w:val="300"/>
        </w:trPr>
        <w:tc>
          <w:tcPr>
            <w:tcW w:w="1063" w:type="dxa"/>
            <w:vMerge/>
            <w:vAlign w:val="center"/>
          </w:tcPr>
          <w:p w:rsidR="00EE0351" w:rsidRPr="009F2219" w:rsidRDefault="00EE0351" w:rsidP="00202C2E">
            <w:pPr>
              <w:spacing w:after="0" w:line="240" w:lineRule="auto"/>
              <w:jc w:val="center"/>
              <w:rPr>
                <w:rFonts w:ascii="Times New Roman" w:hAnsi="Times New Roman" w:cs="Times New Roman"/>
                <w:sz w:val="24"/>
                <w:szCs w:val="24"/>
                <w:lang w:val="es-ES" w:eastAsia="es-ES"/>
              </w:rPr>
            </w:pPr>
          </w:p>
        </w:tc>
        <w:tc>
          <w:tcPr>
            <w:tcW w:w="1134" w:type="dxa"/>
            <w:vMerge/>
          </w:tcPr>
          <w:p w:rsidR="00EE0351" w:rsidRPr="009F2219" w:rsidRDefault="00EE0351" w:rsidP="00202C2E">
            <w:pPr>
              <w:spacing w:after="0" w:line="240" w:lineRule="auto"/>
              <w:rPr>
                <w:rFonts w:ascii="Times New Roman" w:hAnsi="Times New Roman" w:cs="Times New Roman"/>
                <w:color w:val="000000"/>
                <w:sz w:val="24"/>
                <w:szCs w:val="24"/>
                <w:lang w:val="es-ES" w:eastAsia="es-ES"/>
              </w:rPr>
            </w:pPr>
          </w:p>
        </w:tc>
        <w:tc>
          <w:tcPr>
            <w:tcW w:w="2693" w:type="dxa"/>
            <w:shd w:val="clear" w:color="auto" w:fill="auto"/>
            <w:noWrap/>
            <w:vAlign w:val="bottom"/>
            <w:hideMark/>
          </w:tcPr>
          <w:p w:rsidR="00EE0351" w:rsidRPr="009F2219" w:rsidRDefault="00EE0351" w:rsidP="00202C2E">
            <w:pPr>
              <w:spacing w:after="0" w:line="240" w:lineRule="auto"/>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 xml:space="preserve">Acceso a su configuración </w:t>
            </w:r>
          </w:p>
        </w:tc>
        <w:tc>
          <w:tcPr>
            <w:tcW w:w="1276"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1</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4.33</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4.33</w:t>
            </w:r>
          </w:p>
        </w:tc>
      </w:tr>
      <w:tr w:rsidR="00EE0351" w:rsidRPr="009F2219" w:rsidTr="0028390B">
        <w:trPr>
          <w:trHeight w:val="300"/>
        </w:trPr>
        <w:tc>
          <w:tcPr>
            <w:tcW w:w="1063" w:type="dxa"/>
            <w:vMerge/>
            <w:vAlign w:val="center"/>
          </w:tcPr>
          <w:p w:rsidR="00EE0351" w:rsidRPr="009F2219" w:rsidRDefault="00EE0351" w:rsidP="00202C2E">
            <w:pPr>
              <w:spacing w:after="0" w:line="240" w:lineRule="auto"/>
              <w:jc w:val="center"/>
              <w:rPr>
                <w:rFonts w:ascii="Times New Roman" w:hAnsi="Times New Roman" w:cs="Times New Roman"/>
                <w:sz w:val="24"/>
                <w:szCs w:val="24"/>
                <w:lang w:val="es-ES" w:eastAsia="es-ES"/>
              </w:rPr>
            </w:pPr>
          </w:p>
        </w:tc>
        <w:tc>
          <w:tcPr>
            <w:tcW w:w="1134" w:type="dxa"/>
            <w:vMerge/>
          </w:tcPr>
          <w:p w:rsidR="00EE0351" w:rsidRPr="009F2219" w:rsidRDefault="00EE0351" w:rsidP="00202C2E">
            <w:pPr>
              <w:spacing w:after="0" w:line="240" w:lineRule="auto"/>
              <w:rPr>
                <w:rFonts w:ascii="Times New Roman" w:hAnsi="Times New Roman" w:cs="Times New Roman"/>
                <w:color w:val="000000"/>
                <w:sz w:val="24"/>
                <w:szCs w:val="24"/>
                <w:lang w:val="es-ES" w:eastAsia="es-ES"/>
              </w:rPr>
            </w:pPr>
          </w:p>
        </w:tc>
        <w:tc>
          <w:tcPr>
            <w:tcW w:w="2693" w:type="dxa"/>
            <w:shd w:val="clear" w:color="auto" w:fill="auto"/>
            <w:noWrap/>
            <w:vAlign w:val="bottom"/>
            <w:hideMark/>
          </w:tcPr>
          <w:p w:rsidR="00EE0351" w:rsidRPr="009F2219" w:rsidRDefault="00EE0351" w:rsidP="00202C2E">
            <w:pPr>
              <w:spacing w:after="0" w:line="240" w:lineRule="auto"/>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 xml:space="preserve">Análisis de trafico </w:t>
            </w:r>
          </w:p>
        </w:tc>
        <w:tc>
          <w:tcPr>
            <w:tcW w:w="1276"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2</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4.33</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8.66</w:t>
            </w:r>
          </w:p>
        </w:tc>
      </w:tr>
      <w:tr w:rsidR="00EE0351" w:rsidRPr="009F2219" w:rsidTr="0028390B">
        <w:trPr>
          <w:trHeight w:val="300"/>
        </w:trPr>
        <w:tc>
          <w:tcPr>
            <w:tcW w:w="1063" w:type="dxa"/>
            <w:vMerge/>
            <w:vAlign w:val="center"/>
          </w:tcPr>
          <w:p w:rsidR="00EE0351" w:rsidRPr="009F2219" w:rsidRDefault="00EE0351" w:rsidP="00202C2E">
            <w:pPr>
              <w:spacing w:after="0" w:line="240" w:lineRule="auto"/>
              <w:jc w:val="center"/>
              <w:rPr>
                <w:rFonts w:ascii="Times New Roman" w:hAnsi="Times New Roman" w:cs="Times New Roman"/>
                <w:sz w:val="24"/>
                <w:szCs w:val="24"/>
                <w:lang w:val="es-ES" w:eastAsia="es-ES"/>
              </w:rPr>
            </w:pPr>
          </w:p>
        </w:tc>
        <w:tc>
          <w:tcPr>
            <w:tcW w:w="1134" w:type="dxa"/>
            <w:vMerge/>
          </w:tcPr>
          <w:p w:rsidR="00EE0351" w:rsidRPr="009F2219" w:rsidRDefault="00EE0351" w:rsidP="00202C2E">
            <w:pPr>
              <w:spacing w:after="0" w:line="240" w:lineRule="auto"/>
              <w:rPr>
                <w:rFonts w:ascii="Times New Roman" w:hAnsi="Times New Roman" w:cs="Times New Roman"/>
                <w:color w:val="000000"/>
                <w:sz w:val="24"/>
                <w:szCs w:val="24"/>
                <w:lang w:val="es-ES" w:eastAsia="es-ES"/>
              </w:rPr>
            </w:pPr>
          </w:p>
        </w:tc>
        <w:tc>
          <w:tcPr>
            <w:tcW w:w="2693" w:type="dxa"/>
            <w:shd w:val="clear" w:color="auto" w:fill="auto"/>
            <w:noWrap/>
            <w:vAlign w:val="bottom"/>
            <w:hideMark/>
          </w:tcPr>
          <w:p w:rsidR="00EE0351" w:rsidRPr="009F2219" w:rsidRDefault="00EE0351" w:rsidP="00202C2E">
            <w:pPr>
              <w:spacing w:after="0" w:line="240" w:lineRule="auto"/>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Degradación de Equipo</w:t>
            </w:r>
          </w:p>
        </w:tc>
        <w:tc>
          <w:tcPr>
            <w:tcW w:w="1276" w:type="dxa"/>
            <w:shd w:val="clear" w:color="auto" w:fill="auto"/>
            <w:noWrap/>
            <w:vAlign w:val="center"/>
            <w:hideMark/>
          </w:tcPr>
          <w:p w:rsidR="00EE0351" w:rsidRPr="009F2219" w:rsidRDefault="006A6FC3" w:rsidP="00202C2E">
            <w:pPr>
              <w:spacing w:after="0" w:line="240" w:lineRule="auto"/>
              <w:jc w:val="center"/>
              <w:rPr>
                <w:rFonts w:ascii="Times New Roman" w:hAnsi="Times New Roman" w:cs="Times New Roman"/>
                <w:color w:val="000000"/>
                <w:sz w:val="24"/>
                <w:szCs w:val="24"/>
                <w:lang w:val="es-ES" w:eastAsia="es-ES"/>
              </w:rPr>
            </w:pPr>
            <w:r>
              <w:rPr>
                <w:rFonts w:ascii="Times New Roman" w:hAnsi="Times New Roman" w:cs="Times New Roman"/>
                <w:color w:val="000000"/>
                <w:sz w:val="24"/>
                <w:szCs w:val="24"/>
                <w:lang w:val="es-ES" w:eastAsia="es-ES"/>
              </w:rPr>
              <w:t>2</w:t>
            </w:r>
          </w:p>
        </w:tc>
        <w:tc>
          <w:tcPr>
            <w:tcW w:w="1134" w:type="dxa"/>
            <w:shd w:val="clear" w:color="auto" w:fill="auto"/>
            <w:noWrap/>
            <w:vAlign w:val="center"/>
            <w:hideMark/>
          </w:tcPr>
          <w:p w:rsidR="00EE0351" w:rsidRPr="009F2219" w:rsidRDefault="00564DAA" w:rsidP="00202C2E">
            <w:pPr>
              <w:spacing w:after="0" w:line="240" w:lineRule="auto"/>
              <w:jc w:val="center"/>
              <w:rPr>
                <w:rFonts w:ascii="Times New Roman" w:hAnsi="Times New Roman" w:cs="Times New Roman"/>
                <w:color w:val="000000"/>
                <w:sz w:val="24"/>
                <w:szCs w:val="24"/>
                <w:lang w:val="es-ES" w:eastAsia="es-ES"/>
              </w:rPr>
            </w:pPr>
            <w:r>
              <w:rPr>
                <w:rFonts w:ascii="Times New Roman" w:hAnsi="Times New Roman" w:cs="Times New Roman"/>
                <w:color w:val="000000"/>
                <w:sz w:val="24"/>
                <w:szCs w:val="24"/>
                <w:lang w:val="es-ES" w:eastAsia="es-ES"/>
              </w:rPr>
              <w:t>4.33</w:t>
            </w:r>
          </w:p>
        </w:tc>
        <w:tc>
          <w:tcPr>
            <w:tcW w:w="1134" w:type="dxa"/>
            <w:shd w:val="clear" w:color="auto" w:fill="auto"/>
            <w:noWrap/>
            <w:vAlign w:val="center"/>
            <w:hideMark/>
          </w:tcPr>
          <w:p w:rsidR="00EE0351" w:rsidRPr="009F2219" w:rsidRDefault="00564DAA" w:rsidP="00202C2E">
            <w:pPr>
              <w:spacing w:after="0" w:line="240" w:lineRule="auto"/>
              <w:jc w:val="center"/>
              <w:rPr>
                <w:rFonts w:ascii="Times New Roman" w:hAnsi="Times New Roman" w:cs="Times New Roman"/>
                <w:color w:val="000000"/>
                <w:sz w:val="24"/>
                <w:szCs w:val="24"/>
                <w:lang w:val="es-ES" w:eastAsia="es-ES"/>
              </w:rPr>
            </w:pPr>
            <w:r>
              <w:rPr>
                <w:rFonts w:ascii="Times New Roman" w:hAnsi="Times New Roman" w:cs="Times New Roman"/>
                <w:color w:val="000000"/>
                <w:sz w:val="24"/>
                <w:szCs w:val="24"/>
                <w:lang w:val="es-ES" w:eastAsia="es-ES"/>
              </w:rPr>
              <w:t>8.66</w:t>
            </w:r>
          </w:p>
        </w:tc>
      </w:tr>
      <w:tr w:rsidR="00EE0351" w:rsidRPr="009F2219" w:rsidTr="0028390B">
        <w:trPr>
          <w:trHeight w:val="300"/>
        </w:trPr>
        <w:tc>
          <w:tcPr>
            <w:tcW w:w="1063" w:type="dxa"/>
            <w:vMerge w:val="restart"/>
            <w:vAlign w:val="center"/>
          </w:tcPr>
          <w:p w:rsidR="00870FD5" w:rsidRDefault="00870FD5" w:rsidP="00202C2E">
            <w:pPr>
              <w:spacing w:after="0" w:line="240" w:lineRule="auto"/>
              <w:jc w:val="center"/>
              <w:rPr>
                <w:rFonts w:ascii="Times New Roman" w:hAnsi="Times New Roman" w:cs="Times New Roman"/>
                <w:sz w:val="24"/>
                <w:szCs w:val="24"/>
                <w:lang w:val="es-ES" w:eastAsia="es-ES"/>
              </w:rPr>
            </w:pPr>
          </w:p>
          <w:p w:rsidR="00870FD5" w:rsidRDefault="00870FD5" w:rsidP="00202C2E">
            <w:pPr>
              <w:spacing w:after="0" w:line="240" w:lineRule="auto"/>
              <w:jc w:val="center"/>
              <w:rPr>
                <w:rFonts w:ascii="Times New Roman" w:hAnsi="Times New Roman" w:cs="Times New Roman"/>
                <w:sz w:val="24"/>
                <w:szCs w:val="24"/>
                <w:lang w:val="es-ES" w:eastAsia="es-ES"/>
              </w:rPr>
            </w:pPr>
          </w:p>
          <w:p w:rsidR="00EE0351" w:rsidRPr="009F2219" w:rsidRDefault="00EE0351" w:rsidP="00202C2E">
            <w:pPr>
              <w:spacing w:after="0" w:line="240" w:lineRule="auto"/>
              <w:jc w:val="center"/>
              <w:rPr>
                <w:rFonts w:ascii="Times New Roman" w:hAnsi="Times New Roman" w:cs="Times New Roman"/>
                <w:sz w:val="24"/>
                <w:szCs w:val="24"/>
                <w:lang w:val="es-ES" w:eastAsia="es-ES"/>
              </w:rPr>
            </w:pPr>
            <w:proofErr w:type="spellStart"/>
            <w:r w:rsidRPr="009F2219">
              <w:rPr>
                <w:rFonts w:ascii="Times New Roman" w:hAnsi="Times New Roman" w:cs="Times New Roman"/>
                <w:sz w:val="24"/>
                <w:szCs w:val="24"/>
                <w:lang w:val="es-ES" w:eastAsia="es-ES"/>
              </w:rPr>
              <w:t>Pto</w:t>
            </w:r>
            <w:proofErr w:type="spellEnd"/>
            <w:r w:rsidRPr="009F2219">
              <w:rPr>
                <w:rFonts w:ascii="Times New Roman" w:hAnsi="Times New Roman" w:cs="Times New Roman"/>
                <w:sz w:val="24"/>
                <w:szCs w:val="24"/>
                <w:lang w:val="es-ES" w:eastAsia="es-ES"/>
              </w:rPr>
              <w:t>. Red</w:t>
            </w:r>
          </w:p>
        </w:tc>
        <w:tc>
          <w:tcPr>
            <w:tcW w:w="1134" w:type="dxa"/>
            <w:vMerge w:val="restart"/>
            <w:vAlign w:val="center"/>
          </w:tcPr>
          <w:p w:rsidR="00EE0351" w:rsidRPr="009F2219" w:rsidRDefault="00870FD5" w:rsidP="00202C2E">
            <w:pPr>
              <w:spacing w:after="0" w:line="240" w:lineRule="auto"/>
              <w:jc w:val="center"/>
              <w:rPr>
                <w:rFonts w:ascii="Times New Roman" w:hAnsi="Times New Roman" w:cs="Times New Roman"/>
                <w:color w:val="000000"/>
                <w:sz w:val="24"/>
                <w:szCs w:val="24"/>
                <w:lang w:val="es-ES" w:eastAsia="es-ES"/>
              </w:rPr>
            </w:pPr>
            <w:proofErr w:type="spellStart"/>
            <w:r>
              <w:rPr>
                <w:rFonts w:ascii="Times New Roman" w:hAnsi="Times New Roman" w:cs="Times New Roman"/>
                <w:color w:val="000000"/>
                <w:sz w:val="24"/>
                <w:szCs w:val="24"/>
                <w:lang w:val="es-ES" w:eastAsia="es-ES"/>
              </w:rPr>
              <w:t>Estableci_mi</w:t>
            </w:r>
            <w:r w:rsidR="00EE0351" w:rsidRPr="009F2219">
              <w:rPr>
                <w:rFonts w:ascii="Times New Roman" w:hAnsi="Times New Roman" w:cs="Times New Roman"/>
                <w:color w:val="000000"/>
                <w:sz w:val="24"/>
                <w:szCs w:val="24"/>
                <w:lang w:val="es-ES" w:eastAsia="es-ES"/>
              </w:rPr>
              <w:t>ento</w:t>
            </w:r>
            <w:proofErr w:type="spellEnd"/>
          </w:p>
        </w:tc>
        <w:tc>
          <w:tcPr>
            <w:tcW w:w="2693" w:type="dxa"/>
            <w:shd w:val="clear" w:color="auto" w:fill="auto"/>
            <w:noWrap/>
            <w:vAlign w:val="bottom"/>
            <w:hideMark/>
          </w:tcPr>
          <w:p w:rsidR="00EE0351" w:rsidRPr="009F2219" w:rsidRDefault="00EE0351" w:rsidP="00202C2E">
            <w:pPr>
              <w:spacing w:after="0" w:line="240" w:lineRule="auto"/>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Degradación del Punto</w:t>
            </w:r>
          </w:p>
        </w:tc>
        <w:tc>
          <w:tcPr>
            <w:tcW w:w="1276"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3</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3</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9</w:t>
            </w:r>
          </w:p>
        </w:tc>
      </w:tr>
      <w:tr w:rsidR="00EE0351" w:rsidRPr="009F2219" w:rsidTr="0028390B">
        <w:trPr>
          <w:trHeight w:val="300"/>
        </w:trPr>
        <w:tc>
          <w:tcPr>
            <w:tcW w:w="1063" w:type="dxa"/>
            <w:vMerge/>
            <w:vAlign w:val="center"/>
          </w:tcPr>
          <w:p w:rsidR="00EE0351" w:rsidRPr="009F2219" w:rsidRDefault="00EE0351" w:rsidP="00202C2E">
            <w:pPr>
              <w:spacing w:after="0" w:line="240" w:lineRule="auto"/>
              <w:jc w:val="center"/>
              <w:rPr>
                <w:rFonts w:ascii="Times New Roman" w:hAnsi="Times New Roman" w:cs="Times New Roman"/>
                <w:sz w:val="24"/>
                <w:szCs w:val="24"/>
                <w:lang w:val="es-ES" w:eastAsia="es-ES"/>
              </w:rPr>
            </w:pPr>
          </w:p>
        </w:tc>
        <w:tc>
          <w:tcPr>
            <w:tcW w:w="1134" w:type="dxa"/>
            <w:vMerge/>
          </w:tcPr>
          <w:p w:rsidR="00EE0351" w:rsidRPr="009F2219" w:rsidRDefault="00EE0351" w:rsidP="00202C2E">
            <w:pPr>
              <w:spacing w:after="0" w:line="240" w:lineRule="auto"/>
              <w:rPr>
                <w:rFonts w:ascii="Times New Roman" w:hAnsi="Times New Roman" w:cs="Times New Roman"/>
                <w:color w:val="000000"/>
                <w:sz w:val="24"/>
                <w:szCs w:val="24"/>
                <w:lang w:val="es-ES" w:eastAsia="es-ES"/>
              </w:rPr>
            </w:pPr>
          </w:p>
        </w:tc>
        <w:tc>
          <w:tcPr>
            <w:tcW w:w="2693" w:type="dxa"/>
            <w:shd w:val="clear" w:color="auto" w:fill="auto"/>
            <w:noWrap/>
            <w:vAlign w:val="bottom"/>
            <w:hideMark/>
          </w:tcPr>
          <w:p w:rsidR="00EE0351" w:rsidRPr="009F2219" w:rsidRDefault="00EE0351" w:rsidP="00202C2E">
            <w:pPr>
              <w:spacing w:after="0" w:line="240" w:lineRule="auto"/>
              <w:rPr>
                <w:rFonts w:ascii="Times New Roman" w:hAnsi="Times New Roman" w:cs="Times New Roman"/>
                <w:sz w:val="24"/>
                <w:szCs w:val="24"/>
                <w:lang w:val="es-ES" w:eastAsia="es-ES"/>
              </w:rPr>
            </w:pPr>
            <w:r w:rsidRPr="009F2219">
              <w:rPr>
                <w:rFonts w:ascii="Times New Roman" w:hAnsi="Times New Roman" w:cs="Times New Roman"/>
                <w:color w:val="000000"/>
                <w:sz w:val="24"/>
                <w:szCs w:val="24"/>
                <w:lang w:val="es-ES" w:eastAsia="es-ES"/>
              </w:rPr>
              <w:t>Incidente que atenta cableado</w:t>
            </w:r>
          </w:p>
        </w:tc>
        <w:tc>
          <w:tcPr>
            <w:tcW w:w="1276"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3</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12</w:t>
            </w:r>
          </w:p>
        </w:tc>
      </w:tr>
      <w:tr w:rsidR="00EE0351" w:rsidRPr="009F2219" w:rsidTr="0028390B">
        <w:trPr>
          <w:trHeight w:val="300"/>
        </w:trPr>
        <w:tc>
          <w:tcPr>
            <w:tcW w:w="1063" w:type="dxa"/>
            <w:vMerge w:val="restart"/>
            <w:vAlign w:val="center"/>
          </w:tcPr>
          <w:p w:rsidR="00EE0351" w:rsidRPr="009F2219" w:rsidRDefault="00EE0351" w:rsidP="00202C2E">
            <w:pPr>
              <w:spacing w:after="0" w:line="240" w:lineRule="auto"/>
              <w:jc w:val="center"/>
              <w:rPr>
                <w:rFonts w:ascii="Times New Roman" w:hAnsi="Times New Roman" w:cs="Times New Roman"/>
                <w:sz w:val="24"/>
                <w:szCs w:val="24"/>
                <w:lang w:val="es-ES" w:eastAsia="es-ES"/>
              </w:rPr>
            </w:pPr>
            <w:r w:rsidRPr="009F2219">
              <w:rPr>
                <w:rFonts w:ascii="Times New Roman" w:hAnsi="Times New Roman" w:cs="Times New Roman"/>
                <w:sz w:val="24"/>
                <w:szCs w:val="24"/>
                <w:lang w:val="es-ES" w:eastAsia="es-ES"/>
              </w:rPr>
              <w:t>PC</w:t>
            </w:r>
          </w:p>
        </w:tc>
        <w:tc>
          <w:tcPr>
            <w:tcW w:w="1134" w:type="dxa"/>
            <w:vMerge w:val="restart"/>
          </w:tcPr>
          <w:p w:rsidR="00EE0351" w:rsidRPr="009F2219" w:rsidRDefault="00EE0351" w:rsidP="00202C2E">
            <w:pPr>
              <w:spacing w:after="0" w:line="240" w:lineRule="auto"/>
              <w:rPr>
                <w:rFonts w:ascii="Times New Roman" w:hAnsi="Times New Roman" w:cs="Times New Roman"/>
                <w:color w:val="000000"/>
                <w:sz w:val="24"/>
                <w:szCs w:val="24"/>
                <w:lang w:val="es-ES" w:eastAsia="es-ES"/>
              </w:rPr>
            </w:pPr>
          </w:p>
          <w:p w:rsidR="00EE0351" w:rsidRPr="009F2219" w:rsidRDefault="00EE0351" w:rsidP="00202C2E">
            <w:pPr>
              <w:spacing w:after="0" w:line="240" w:lineRule="auto"/>
              <w:rPr>
                <w:rFonts w:ascii="Times New Roman" w:hAnsi="Times New Roman" w:cs="Times New Roman"/>
                <w:color w:val="000000"/>
                <w:sz w:val="24"/>
                <w:szCs w:val="24"/>
                <w:lang w:val="es-ES" w:eastAsia="es-ES"/>
              </w:rPr>
            </w:pPr>
          </w:p>
          <w:p w:rsidR="00EE0351" w:rsidRPr="009F2219" w:rsidRDefault="00EE0351" w:rsidP="00202C2E">
            <w:pPr>
              <w:spacing w:after="0" w:line="240" w:lineRule="auto"/>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Desarrollo</w:t>
            </w:r>
          </w:p>
        </w:tc>
        <w:tc>
          <w:tcPr>
            <w:tcW w:w="2693" w:type="dxa"/>
            <w:shd w:val="clear" w:color="auto" w:fill="auto"/>
            <w:noWrap/>
            <w:vAlign w:val="bottom"/>
            <w:hideMark/>
          </w:tcPr>
          <w:p w:rsidR="00EE0351" w:rsidRPr="009F2219" w:rsidRDefault="00EE0351" w:rsidP="00202C2E">
            <w:pPr>
              <w:spacing w:after="0" w:line="240" w:lineRule="auto"/>
              <w:rPr>
                <w:rFonts w:ascii="Times New Roman" w:hAnsi="Times New Roman" w:cs="Times New Roman"/>
                <w:sz w:val="24"/>
                <w:szCs w:val="24"/>
                <w:lang w:val="es-ES" w:eastAsia="es-ES"/>
              </w:rPr>
            </w:pPr>
            <w:r w:rsidRPr="009F2219">
              <w:rPr>
                <w:rFonts w:ascii="Times New Roman" w:hAnsi="Times New Roman" w:cs="Times New Roman"/>
                <w:sz w:val="24"/>
                <w:szCs w:val="24"/>
                <w:lang w:val="es-ES" w:eastAsia="es-ES"/>
              </w:rPr>
              <w:t>Mal uso de la PC</w:t>
            </w:r>
          </w:p>
        </w:tc>
        <w:tc>
          <w:tcPr>
            <w:tcW w:w="1276"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2</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4.66</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9.32</w:t>
            </w:r>
          </w:p>
        </w:tc>
      </w:tr>
      <w:tr w:rsidR="00EE0351" w:rsidRPr="009F2219" w:rsidTr="0028390B">
        <w:trPr>
          <w:trHeight w:val="300"/>
        </w:trPr>
        <w:tc>
          <w:tcPr>
            <w:tcW w:w="1063" w:type="dxa"/>
            <w:vMerge/>
            <w:vAlign w:val="center"/>
          </w:tcPr>
          <w:p w:rsidR="00EE0351" w:rsidRPr="009F2219" w:rsidRDefault="00EE0351" w:rsidP="00202C2E">
            <w:pPr>
              <w:spacing w:after="0" w:line="240" w:lineRule="auto"/>
              <w:jc w:val="center"/>
              <w:rPr>
                <w:rFonts w:ascii="Times New Roman" w:hAnsi="Times New Roman" w:cs="Times New Roman"/>
                <w:sz w:val="24"/>
                <w:szCs w:val="24"/>
                <w:lang w:val="es-ES" w:eastAsia="es-ES"/>
              </w:rPr>
            </w:pPr>
          </w:p>
        </w:tc>
        <w:tc>
          <w:tcPr>
            <w:tcW w:w="1134" w:type="dxa"/>
            <w:vMerge/>
          </w:tcPr>
          <w:p w:rsidR="00EE0351" w:rsidRPr="009F2219" w:rsidRDefault="00EE0351" w:rsidP="00202C2E">
            <w:pPr>
              <w:spacing w:after="0" w:line="240" w:lineRule="auto"/>
              <w:rPr>
                <w:rFonts w:ascii="Times New Roman" w:hAnsi="Times New Roman" w:cs="Times New Roman"/>
                <w:color w:val="000000"/>
                <w:sz w:val="24"/>
                <w:szCs w:val="24"/>
                <w:lang w:val="es-ES" w:eastAsia="es-ES"/>
              </w:rPr>
            </w:pPr>
          </w:p>
        </w:tc>
        <w:tc>
          <w:tcPr>
            <w:tcW w:w="2693" w:type="dxa"/>
            <w:shd w:val="clear" w:color="auto" w:fill="auto"/>
            <w:noWrap/>
            <w:vAlign w:val="bottom"/>
            <w:hideMark/>
          </w:tcPr>
          <w:p w:rsidR="00EE0351" w:rsidRPr="009F2219" w:rsidRDefault="00EE0351" w:rsidP="00202C2E">
            <w:pPr>
              <w:spacing w:after="0" w:line="240" w:lineRule="auto"/>
              <w:rPr>
                <w:rFonts w:ascii="Times New Roman" w:hAnsi="Times New Roman" w:cs="Times New Roman"/>
                <w:sz w:val="24"/>
                <w:szCs w:val="24"/>
                <w:lang w:val="es-ES" w:eastAsia="es-ES"/>
              </w:rPr>
            </w:pPr>
            <w:r w:rsidRPr="009F2219">
              <w:rPr>
                <w:rFonts w:ascii="Times New Roman" w:hAnsi="Times New Roman" w:cs="Times New Roman"/>
                <w:color w:val="000000"/>
                <w:sz w:val="24"/>
                <w:szCs w:val="24"/>
                <w:lang w:val="es-ES" w:eastAsia="es-ES"/>
              </w:rPr>
              <w:t>Intención de acceder a datos</w:t>
            </w:r>
          </w:p>
        </w:tc>
        <w:tc>
          <w:tcPr>
            <w:tcW w:w="1276"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5</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4.66</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b/>
                <w:color w:val="000000"/>
                <w:sz w:val="24"/>
                <w:szCs w:val="24"/>
                <w:lang w:val="es-ES" w:eastAsia="es-ES"/>
              </w:rPr>
            </w:pPr>
            <w:r w:rsidRPr="009F2219">
              <w:rPr>
                <w:rFonts w:ascii="Times New Roman" w:hAnsi="Times New Roman" w:cs="Times New Roman"/>
                <w:b/>
                <w:color w:val="000000"/>
                <w:sz w:val="24"/>
                <w:szCs w:val="24"/>
                <w:lang w:val="es-ES" w:eastAsia="es-ES"/>
              </w:rPr>
              <w:t>23.3</w:t>
            </w:r>
          </w:p>
        </w:tc>
      </w:tr>
      <w:tr w:rsidR="00EE0351" w:rsidRPr="009F2219" w:rsidTr="0028390B">
        <w:trPr>
          <w:trHeight w:val="300"/>
        </w:trPr>
        <w:tc>
          <w:tcPr>
            <w:tcW w:w="1063" w:type="dxa"/>
            <w:vMerge/>
            <w:vAlign w:val="center"/>
          </w:tcPr>
          <w:p w:rsidR="00EE0351" w:rsidRPr="009F2219" w:rsidRDefault="00EE0351" w:rsidP="00202C2E">
            <w:pPr>
              <w:spacing w:after="0" w:line="240" w:lineRule="auto"/>
              <w:jc w:val="center"/>
              <w:rPr>
                <w:rFonts w:ascii="Times New Roman" w:hAnsi="Times New Roman" w:cs="Times New Roman"/>
                <w:sz w:val="24"/>
                <w:szCs w:val="24"/>
                <w:lang w:val="es-ES" w:eastAsia="es-ES"/>
              </w:rPr>
            </w:pPr>
          </w:p>
        </w:tc>
        <w:tc>
          <w:tcPr>
            <w:tcW w:w="1134" w:type="dxa"/>
            <w:vMerge/>
          </w:tcPr>
          <w:p w:rsidR="00EE0351" w:rsidRPr="009F2219" w:rsidRDefault="00EE0351" w:rsidP="00202C2E">
            <w:pPr>
              <w:spacing w:after="0" w:line="240" w:lineRule="auto"/>
              <w:rPr>
                <w:rFonts w:ascii="Times New Roman" w:hAnsi="Times New Roman" w:cs="Times New Roman"/>
                <w:sz w:val="24"/>
                <w:szCs w:val="24"/>
                <w:lang w:val="es-ES" w:eastAsia="es-ES"/>
              </w:rPr>
            </w:pPr>
          </w:p>
        </w:tc>
        <w:tc>
          <w:tcPr>
            <w:tcW w:w="2693" w:type="dxa"/>
            <w:shd w:val="clear" w:color="auto" w:fill="auto"/>
            <w:noWrap/>
            <w:vAlign w:val="bottom"/>
            <w:hideMark/>
          </w:tcPr>
          <w:p w:rsidR="00EE0351" w:rsidRPr="009F2219" w:rsidRDefault="00EE0351" w:rsidP="00202C2E">
            <w:pPr>
              <w:spacing w:after="0" w:line="240" w:lineRule="auto"/>
              <w:rPr>
                <w:rFonts w:ascii="Times New Roman" w:hAnsi="Times New Roman" w:cs="Times New Roman"/>
                <w:sz w:val="24"/>
                <w:szCs w:val="24"/>
                <w:lang w:val="es-ES" w:eastAsia="es-ES"/>
              </w:rPr>
            </w:pPr>
            <w:r w:rsidRPr="009F2219">
              <w:rPr>
                <w:rFonts w:ascii="Times New Roman" w:hAnsi="Times New Roman" w:cs="Times New Roman"/>
                <w:sz w:val="24"/>
                <w:szCs w:val="24"/>
                <w:lang w:val="es-ES" w:eastAsia="es-ES"/>
              </w:rPr>
              <w:t xml:space="preserve">Hurto de dispositivos </w:t>
            </w:r>
          </w:p>
        </w:tc>
        <w:tc>
          <w:tcPr>
            <w:tcW w:w="1276"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4.66</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18.64</w:t>
            </w:r>
          </w:p>
        </w:tc>
      </w:tr>
      <w:tr w:rsidR="00EE0351" w:rsidRPr="009F2219" w:rsidTr="0028390B">
        <w:trPr>
          <w:trHeight w:val="300"/>
        </w:trPr>
        <w:tc>
          <w:tcPr>
            <w:tcW w:w="1063" w:type="dxa"/>
            <w:vMerge/>
            <w:vAlign w:val="center"/>
          </w:tcPr>
          <w:p w:rsidR="00EE0351" w:rsidRPr="009F2219" w:rsidRDefault="00EE0351" w:rsidP="00202C2E">
            <w:pPr>
              <w:spacing w:after="0" w:line="240" w:lineRule="auto"/>
              <w:jc w:val="center"/>
              <w:rPr>
                <w:rFonts w:ascii="Times New Roman" w:hAnsi="Times New Roman" w:cs="Times New Roman"/>
                <w:sz w:val="24"/>
                <w:szCs w:val="24"/>
                <w:lang w:val="es-ES" w:eastAsia="es-ES"/>
              </w:rPr>
            </w:pPr>
          </w:p>
        </w:tc>
        <w:tc>
          <w:tcPr>
            <w:tcW w:w="1134" w:type="dxa"/>
            <w:vMerge/>
          </w:tcPr>
          <w:p w:rsidR="00EE0351" w:rsidRPr="009F2219" w:rsidRDefault="00EE0351" w:rsidP="00202C2E">
            <w:pPr>
              <w:spacing w:after="0" w:line="240" w:lineRule="auto"/>
              <w:rPr>
                <w:rFonts w:ascii="Times New Roman" w:hAnsi="Times New Roman" w:cs="Times New Roman"/>
                <w:sz w:val="24"/>
                <w:szCs w:val="24"/>
                <w:lang w:val="es-ES" w:eastAsia="es-ES"/>
              </w:rPr>
            </w:pPr>
          </w:p>
        </w:tc>
        <w:tc>
          <w:tcPr>
            <w:tcW w:w="2693" w:type="dxa"/>
            <w:shd w:val="clear" w:color="auto" w:fill="auto"/>
            <w:noWrap/>
            <w:vAlign w:val="bottom"/>
            <w:hideMark/>
          </w:tcPr>
          <w:p w:rsidR="00EE0351" w:rsidRPr="009F2219" w:rsidRDefault="00EE0351" w:rsidP="00202C2E">
            <w:pPr>
              <w:spacing w:after="0" w:line="240" w:lineRule="auto"/>
              <w:rPr>
                <w:rFonts w:ascii="Times New Roman" w:hAnsi="Times New Roman" w:cs="Times New Roman"/>
                <w:sz w:val="24"/>
                <w:szCs w:val="24"/>
                <w:lang w:val="es-ES" w:eastAsia="es-ES"/>
              </w:rPr>
            </w:pPr>
            <w:r w:rsidRPr="009F2219">
              <w:rPr>
                <w:rFonts w:ascii="Times New Roman" w:hAnsi="Times New Roman" w:cs="Times New Roman"/>
                <w:sz w:val="24"/>
                <w:szCs w:val="24"/>
                <w:lang w:val="es-ES" w:eastAsia="es-ES"/>
              </w:rPr>
              <w:t>Sustracción de códigos fuentes</w:t>
            </w:r>
          </w:p>
        </w:tc>
        <w:tc>
          <w:tcPr>
            <w:tcW w:w="1276"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5</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4.66</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23.3</w:t>
            </w:r>
          </w:p>
        </w:tc>
      </w:tr>
      <w:tr w:rsidR="00EE0351" w:rsidRPr="009F2219" w:rsidTr="0028390B">
        <w:trPr>
          <w:trHeight w:val="300"/>
        </w:trPr>
        <w:tc>
          <w:tcPr>
            <w:tcW w:w="1063" w:type="dxa"/>
            <w:vMerge w:val="restart"/>
            <w:vAlign w:val="center"/>
          </w:tcPr>
          <w:p w:rsidR="00EE0351" w:rsidRPr="009F2219" w:rsidRDefault="00EE0351" w:rsidP="00202C2E">
            <w:pPr>
              <w:spacing w:after="0" w:line="240" w:lineRule="auto"/>
              <w:jc w:val="center"/>
              <w:rPr>
                <w:rFonts w:ascii="Times New Roman" w:hAnsi="Times New Roman" w:cs="Times New Roman"/>
                <w:sz w:val="24"/>
                <w:szCs w:val="24"/>
                <w:lang w:val="es-ES" w:eastAsia="es-ES"/>
              </w:rPr>
            </w:pPr>
            <w:r w:rsidRPr="009F2219">
              <w:rPr>
                <w:rFonts w:ascii="Times New Roman" w:hAnsi="Times New Roman" w:cs="Times New Roman"/>
                <w:sz w:val="24"/>
                <w:szCs w:val="24"/>
                <w:lang w:val="es-ES" w:eastAsia="es-ES"/>
              </w:rPr>
              <w:t>PC</w:t>
            </w:r>
          </w:p>
        </w:tc>
        <w:tc>
          <w:tcPr>
            <w:tcW w:w="1134" w:type="dxa"/>
            <w:vMerge w:val="restart"/>
          </w:tcPr>
          <w:p w:rsidR="00EE0351" w:rsidRPr="009F2219" w:rsidRDefault="00EE0351" w:rsidP="00202C2E">
            <w:pPr>
              <w:spacing w:after="0" w:line="240" w:lineRule="auto"/>
              <w:rPr>
                <w:rFonts w:ascii="Times New Roman" w:hAnsi="Times New Roman" w:cs="Times New Roman"/>
                <w:sz w:val="24"/>
                <w:szCs w:val="24"/>
                <w:lang w:val="es-ES" w:eastAsia="es-ES"/>
              </w:rPr>
            </w:pPr>
            <w:r w:rsidRPr="009F2219">
              <w:rPr>
                <w:rFonts w:ascii="Times New Roman" w:hAnsi="Times New Roman" w:cs="Times New Roman"/>
                <w:sz w:val="24"/>
                <w:szCs w:val="24"/>
                <w:lang w:val="es-ES" w:eastAsia="es-ES"/>
              </w:rPr>
              <w:t>Marketing</w:t>
            </w:r>
          </w:p>
        </w:tc>
        <w:tc>
          <w:tcPr>
            <w:tcW w:w="2693" w:type="dxa"/>
            <w:shd w:val="clear" w:color="auto" w:fill="auto"/>
            <w:noWrap/>
            <w:vAlign w:val="bottom"/>
            <w:hideMark/>
          </w:tcPr>
          <w:p w:rsidR="00EE0351" w:rsidRPr="009F2219" w:rsidRDefault="00EE0351" w:rsidP="00202C2E">
            <w:pPr>
              <w:spacing w:after="0" w:line="240" w:lineRule="auto"/>
              <w:rPr>
                <w:rFonts w:ascii="Times New Roman" w:hAnsi="Times New Roman" w:cs="Times New Roman"/>
                <w:sz w:val="24"/>
                <w:szCs w:val="24"/>
                <w:lang w:val="es-ES" w:eastAsia="es-ES"/>
              </w:rPr>
            </w:pPr>
            <w:r w:rsidRPr="009F2219">
              <w:rPr>
                <w:rFonts w:ascii="Times New Roman" w:hAnsi="Times New Roman" w:cs="Times New Roman"/>
                <w:sz w:val="24"/>
                <w:szCs w:val="24"/>
                <w:lang w:val="es-ES" w:eastAsia="es-ES"/>
              </w:rPr>
              <w:t>Mal uso de la PC</w:t>
            </w:r>
          </w:p>
        </w:tc>
        <w:tc>
          <w:tcPr>
            <w:tcW w:w="1276"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3</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3</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9</w:t>
            </w:r>
          </w:p>
        </w:tc>
      </w:tr>
      <w:tr w:rsidR="00EE0351" w:rsidRPr="009F2219" w:rsidTr="0028390B">
        <w:trPr>
          <w:trHeight w:val="300"/>
        </w:trPr>
        <w:tc>
          <w:tcPr>
            <w:tcW w:w="1063" w:type="dxa"/>
            <w:vMerge/>
            <w:vAlign w:val="center"/>
          </w:tcPr>
          <w:p w:rsidR="00EE0351" w:rsidRPr="009F2219" w:rsidRDefault="00EE0351" w:rsidP="00202C2E">
            <w:pPr>
              <w:spacing w:after="0" w:line="240" w:lineRule="auto"/>
              <w:jc w:val="center"/>
              <w:rPr>
                <w:rFonts w:ascii="Times New Roman" w:hAnsi="Times New Roman" w:cs="Times New Roman"/>
                <w:sz w:val="24"/>
                <w:szCs w:val="24"/>
                <w:lang w:val="es-ES" w:eastAsia="es-ES"/>
              </w:rPr>
            </w:pPr>
          </w:p>
        </w:tc>
        <w:tc>
          <w:tcPr>
            <w:tcW w:w="1134" w:type="dxa"/>
            <w:vMerge/>
          </w:tcPr>
          <w:p w:rsidR="00EE0351" w:rsidRPr="009F2219" w:rsidRDefault="00EE0351" w:rsidP="00202C2E">
            <w:pPr>
              <w:spacing w:after="0" w:line="240" w:lineRule="auto"/>
              <w:rPr>
                <w:rFonts w:ascii="Times New Roman" w:hAnsi="Times New Roman" w:cs="Times New Roman"/>
                <w:sz w:val="24"/>
                <w:szCs w:val="24"/>
                <w:lang w:val="es-ES" w:eastAsia="es-ES"/>
              </w:rPr>
            </w:pPr>
          </w:p>
        </w:tc>
        <w:tc>
          <w:tcPr>
            <w:tcW w:w="2693" w:type="dxa"/>
            <w:shd w:val="clear" w:color="auto" w:fill="auto"/>
            <w:noWrap/>
            <w:vAlign w:val="bottom"/>
            <w:hideMark/>
          </w:tcPr>
          <w:p w:rsidR="00EE0351" w:rsidRPr="009F2219" w:rsidRDefault="00EE0351" w:rsidP="00202C2E">
            <w:pPr>
              <w:spacing w:after="0" w:line="240" w:lineRule="auto"/>
              <w:rPr>
                <w:rFonts w:ascii="Times New Roman" w:hAnsi="Times New Roman" w:cs="Times New Roman"/>
                <w:sz w:val="24"/>
                <w:szCs w:val="24"/>
                <w:lang w:val="es-ES" w:eastAsia="es-ES"/>
              </w:rPr>
            </w:pPr>
            <w:r w:rsidRPr="009F2219">
              <w:rPr>
                <w:rFonts w:ascii="Times New Roman" w:hAnsi="Times New Roman" w:cs="Times New Roman"/>
                <w:color w:val="000000"/>
                <w:sz w:val="24"/>
                <w:szCs w:val="24"/>
                <w:lang w:val="es-ES" w:eastAsia="es-ES"/>
              </w:rPr>
              <w:t>Intención de acceder a datos</w:t>
            </w:r>
          </w:p>
        </w:tc>
        <w:tc>
          <w:tcPr>
            <w:tcW w:w="1276"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3</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3</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9</w:t>
            </w:r>
          </w:p>
        </w:tc>
      </w:tr>
      <w:tr w:rsidR="00EE0351" w:rsidRPr="009F2219" w:rsidTr="0028390B">
        <w:trPr>
          <w:trHeight w:val="300"/>
        </w:trPr>
        <w:tc>
          <w:tcPr>
            <w:tcW w:w="1063" w:type="dxa"/>
            <w:vMerge/>
            <w:vAlign w:val="center"/>
          </w:tcPr>
          <w:p w:rsidR="00EE0351" w:rsidRPr="009F2219" w:rsidRDefault="00EE0351" w:rsidP="00202C2E">
            <w:pPr>
              <w:spacing w:after="0" w:line="240" w:lineRule="auto"/>
              <w:jc w:val="center"/>
              <w:rPr>
                <w:rFonts w:ascii="Times New Roman" w:hAnsi="Times New Roman" w:cs="Times New Roman"/>
                <w:sz w:val="24"/>
                <w:szCs w:val="24"/>
                <w:lang w:val="es-ES" w:eastAsia="es-ES"/>
              </w:rPr>
            </w:pPr>
          </w:p>
        </w:tc>
        <w:tc>
          <w:tcPr>
            <w:tcW w:w="1134" w:type="dxa"/>
            <w:vMerge/>
          </w:tcPr>
          <w:p w:rsidR="00EE0351" w:rsidRPr="009F2219" w:rsidRDefault="00EE0351" w:rsidP="00202C2E">
            <w:pPr>
              <w:spacing w:after="0" w:line="240" w:lineRule="auto"/>
              <w:rPr>
                <w:rFonts w:ascii="Times New Roman" w:hAnsi="Times New Roman" w:cs="Times New Roman"/>
                <w:sz w:val="24"/>
                <w:szCs w:val="24"/>
                <w:lang w:val="es-ES" w:eastAsia="es-ES"/>
              </w:rPr>
            </w:pPr>
          </w:p>
        </w:tc>
        <w:tc>
          <w:tcPr>
            <w:tcW w:w="2693" w:type="dxa"/>
            <w:shd w:val="clear" w:color="auto" w:fill="auto"/>
            <w:noWrap/>
            <w:vAlign w:val="bottom"/>
            <w:hideMark/>
          </w:tcPr>
          <w:p w:rsidR="00EE0351" w:rsidRPr="009F2219" w:rsidRDefault="00EE0351" w:rsidP="00202C2E">
            <w:pPr>
              <w:spacing w:after="0" w:line="240" w:lineRule="auto"/>
              <w:rPr>
                <w:rFonts w:ascii="Times New Roman" w:hAnsi="Times New Roman" w:cs="Times New Roman"/>
                <w:sz w:val="24"/>
                <w:szCs w:val="24"/>
                <w:lang w:val="es-ES" w:eastAsia="es-ES"/>
              </w:rPr>
            </w:pPr>
            <w:r w:rsidRPr="009F2219">
              <w:rPr>
                <w:rFonts w:ascii="Times New Roman" w:hAnsi="Times New Roman" w:cs="Times New Roman"/>
                <w:sz w:val="24"/>
                <w:szCs w:val="24"/>
                <w:lang w:val="es-ES" w:eastAsia="es-ES"/>
              </w:rPr>
              <w:t xml:space="preserve">Hurto de dispositivos </w:t>
            </w:r>
          </w:p>
        </w:tc>
        <w:tc>
          <w:tcPr>
            <w:tcW w:w="1276"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1</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3</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3</w:t>
            </w:r>
          </w:p>
        </w:tc>
      </w:tr>
      <w:tr w:rsidR="00EE0351" w:rsidRPr="009F2219" w:rsidTr="0028390B">
        <w:trPr>
          <w:trHeight w:val="300"/>
        </w:trPr>
        <w:tc>
          <w:tcPr>
            <w:tcW w:w="1063" w:type="dxa"/>
            <w:vMerge w:val="restart"/>
            <w:vAlign w:val="center"/>
          </w:tcPr>
          <w:p w:rsidR="00EE0351" w:rsidRPr="009F2219" w:rsidRDefault="00EE0351" w:rsidP="00202C2E">
            <w:pPr>
              <w:spacing w:after="0" w:line="240" w:lineRule="auto"/>
              <w:jc w:val="center"/>
              <w:rPr>
                <w:rFonts w:ascii="Times New Roman" w:hAnsi="Times New Roman" w:cs="Times New Roman"/>
                <w:sz w:val="24"/>
                <w:szCs w:val="24"/>
                <w:lang w:val="es-ES" w:eastAsia="es-ES"/>
              </w:rPr>
            </w:pPr>
          </w:p>
          <w:p w:rsidR="00EE0351" w:rsidRPr="009F2219" w:rsidRDefault="00EE0351" w:rsidP="00202C2E">
            <w:pPr>
              <w:spacing w:after="0" w:line="240" w:lineRule="auto"/>
              <w:jc w:val="center"/>
              <w:rPr>
                <w:rFonts w:ascii="Times New Roman" w:hAnsi="Times New Roman" w:cs="Times New Roman"/>
                <w:sz w:val="24"/>
                <w:szCs w:val="24"/>
                <w:lang w:val="es-ES" w:eastAsia="es-ES"/>
              </w:rPr>
            </w:pPr>
          </w:p>
          <w:p w:rsidR="00EE0351" w:rsidRPr="009F2219" w:rsidRDefault="00EE0351" w:rsidP="00202C2E">
            <w:pPr>
              <w:spacing w:after="0" w:line="240" w:lineRule="auto"/>
              <w:jc w:val="center"/>
              <w:rPr>
                <w:rFonts w:ascii="Times New Roman" w:hAnsi="Times New Roman" w:cs="Times New Roman"/>
                <w:sz w:val="24"/>
                <w:szCs w:val="24"/>
                <w:lang w:val="es-ES" w:eastAsia="es-ES"/>
              </w:rPr>
            </w:pPr>
            <w:r w:rsidRPr="009F2219">
              <w:rPr>
                <w:rFonts w:ascii="Times New Roman" w:hAnsi="Times New Roman" w:cs="Times New Roman"/>
                <w:sz w:val="24"/>
                <w:szCs w:val="24"/>
                <w:lang w:val="es-ES" w:eastAsia="es-ES"/>
              </w:rPr>
              <w:t>PC</w:t>
            </w:r>
          </w:p>
        </w:tc>
        <w:tc>
          <w:tcPr>
            <w:tcW w:w="1134" w:type="dxa"/>
            <w:vMerge w:val="restart"/>
          </w:tcPr>
          <w:p w:rsidR="00EE0351" w:rsidRPr="009F2219" w:rsidRDefault="00EE0351" w:rsidP="00202C2E">
            <w:pPr>
              <w:spacing w:after="0" w:line="240" w:lineRule="auto"/>
              <w:rPr>
                <w:rFonts w:ascii="Times New Roman" w:hAnsi="Times New Roman" w:cs="Times New Roman"/>
                <w:sz w:val="24"/>
                <w:szCs w:val="24"/>
                <w:lang w:val="es-ES" w:eastAsia="es-ES"/>
              </w:rPr>
            </w:pPr>
          </w:p>
          <w:p w:rsidR="00EE0351" w:rsidRPr="009F2219" w:rsidRDefault="00EE0351" w:rsidP="00202C2E">
            <w:pPr>
              <w:spacing w:after="0" w:line="240" w:lineRule="auto"/>
              <w:rPr>
                <w:rFonts w:ascii="Times New Roman" w:hAnsi="Times New Roman" w:cs="Times New Roman"/>
                <w:sz w:val="24"/>
                <w:szCs w:val="24"/>
                <w:lang w:val="es-ES" w:eastAsia="es-ES"/>
              </w:rPr>
            </w:pPr>
          </w:p>
          <w:p w:rsidR="00EE0351" w:rsidRPr="009F2219" w:rsidRDefault="00EE0351" w:rsidP="00202C2E">
            <w:pPr>
              <w:spacing w:after="0" w:line="240" w:lineRule="auto"/>
              <w:rPr>
                <w:rFonts w:ascii="Times New Roman" w:hAnsi="Times New Roman" w:cs="Times New Roman"/>
                <w:sz w:val="24"/>
                <w:szCs w:val="24"/>
                <w:lang w:val="es-ES" w:eastAsia="es-ES"/>
              </w:rPr>
            </w:pPr>
            <w:r w:rsidRPr="009F2219">
              <w:rPr>
                <w:rFonts w:ascii="Times New Roman" w:hAnsi="Times New Roman" w:cs="Times New Roman"/>
                <w:sz w:val="24"/>
                <w:szCs w:val="24"/>
                <w:lang w:val="es-ES" w:eastAsia="es-ES"/>
              </w:rPr>
              <w:t>Dpto.</w:t>
            </w:r>
          </w:p>
          <w:p w:rsidR="00EE0351" w:rsidRPr="009F2219" w:rsidRDefault="00EE0351" w:rsidP="00202C2E">
            <w:pPr>
              <w:spacing w:after="0" w:line="240" w:lineRule="auto"/>
              <w:rPr>
                <w:rFonts w:ascii="Times New Roman" w:hAnsi="Times New Roman" w:cs="Times New Roman"/>
                <w:sz w:val="24"/>
                <w:szCs w:val="24"/>
                <w:lang w:val="es-ES" w:eastAsia="es-ES"/>
              </w:rPr>
            </w:pPr>
            <w:r w:rsidRPr="009F2219">
              <w:rPr>
                <w:rFonts w:ascii="Times New Roman" w:hAnsi="Times New Roman" w:cs="Times New Roman"/>
                <w:sz w:val="24"/>
                <w:szCs w:val="24"/>
                <w:lang w:val="es-ES" w:eastAsia="es-ES"/>
              </w:rPr>
              <w:t>RRHH</w:t>
            </w:r>
          </w:p>
        </w:tc>
        <w:tc>
          <w:tcPr>
            <w:tcW w:w="2693" w:type="dxa"/>
            <w:shd w:val="clear" w:color="auto" w:fill="auto"/>
            <w:noWrap/>
            <w:vAlign w:val="bottom"/>
            <w:hideMark/>
          </w:tcPr>
          <w:p w:rsidR="00EE0351" w:rsidRPr="009F2219" w:rsidRDefault="00EE0351" w:rsidP="00202C2E">
            <w:pPr>
              <w:spacing w:after="0" w:line="240" w:lineRule="auto"/>
              <w:rPr>
                <w:rFonts w:ascii="Times New Roman" w:hAnsi="Times New Roman" w:cs="Times New Roman"/>
                <w:sz w:val="24"/>
                <w:szCs w:val="24"/>
                <w:lang w:val="es-ES" w:eastAsia="es-ES"/>
              </w:rPr>
            </w:pPr>
            <w:r w:rsidRPr="009F2219">
              <w:rPr>
                <w:rFonts w:ascii="Times New Roman" w:hAnsi="Times New Roman" w:cs="Times New Roman"/>
                <w:sz w:val="24"/>
                <w:szCs w:val="24"/>
                <w:lang w:val="es-ES" w:eastAsia="es-ES"/>
              </w:rPr>
              <w:t>Mal uso de la PC</w:t>
            </w:r>
          </w:p>
        </w:tc>
        <w:tc>
          <w:tcPr>
            <w:tcW w:w="1276"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2</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8</w:t>
            </w:r>
          </w:p>
        </w:tc>
      </w:tr>
      <w:tr w:rsidR="00EE0351" w:rsidRPr="009F2219" w:rsidTr="0028390B">
        <w:trPr>
          <w:trHeight w:val="300"/>
        </w:trPr>
        <w:tc>
          <w:tcPr>
            <w:tcW w:w="1063" w:type="dxa"/>
            <w:vMerge/>
          </w:tcPr>
          <w:p w:rsidR="00EE0351" w:rsidRPr="009F2219" w:rsidRDefault="00EE0351" w:rsidP="00202C2E">
            <w:pPr>
              <w:spacing w:after="0" w:line="240" w:lineRule="auto"/>
              <w:rPr>
                <w:rFonts w:ascii="Times New Roman" w:hAnsi="Times New Roman" w:cs="Times New Roman"/>
                <w:sz w:val="24"/>
                <w:szCs w:val="24"/>
                <w:lang w:val="es-ES" w:eastAsia="es-ES"/>
              </w:rPr>
            </w:pPr>
          </w:p>
        </w:tc>
        <w:tc>
          <w:tcPr>
            <w:tcW w:w="1134" w:type="dxa"/>
            <w:vMerge/>
          </w:tcPr>
          <w:p w:rsidR="00EE0351" w:rsidRPr="009F2219" w:rsidRDefault="00EE0351" w:rsidP="00202C2E">
            <w:pPr>
              <w:spacing w:after="0" w:line="240" w:lineRule="auto"/>
              <w:rPr>
                <w:rFonts w:ascii="Times New Roman" w:hAnsi="Times New Roman" w:cs="Times New Roman"/>
                <w:sz w:val="24"/>
                <w:szCs w:val="24"/>
                <w:lang w:val="es-ES" w:eastAsia="es-ES"/>
              </w:rPr>
            </w:pPr>
          </w:p>
        </w:tc>
        <w:tc>
          <w:tcPr>
            <w:tcW w:w="2693" w:type="dxa"/>
            <w:shd w:val="clear" w:color="auto" w:fill="auto"/>
            <w:noWrap/>
            <w:vAlign w:val="bottom"/>
            <w:hideMark/>
          </w:tcPr>
          <w:p w:rsidR="00EE0351" w:rsidRPr="009F2219" w:rsidRDefault="00EE0351" w:rsidP="00202C2E">
            <w:pPr>
              <w:spacing w:after="0" w:line="240" w:lineRule="auto"/>
              <w:rPr>
                <w:rFonts w:ascii="Times New Roman" w:hAnsi="Times New Roman" w:cs="Times New Roman"/>
                <w:sz w:val="24"/>
                <w:szCs w:val="24"/>
                <w:lang w:val="es-ES" w:eastAsia="es-ES"/>
              </w:rPr>
            </w:pPr>
            <w:r w:rsidRPr="009F2219">
              <w:rPr>
                <w:rFonts w:ascii="Times New Roman" w:hAnsi="Times New Roman" w:cs="Times New Roman"/>
                <w:color w:val="000000"/>
                <w:sz w:val="24"/>
                <w:szCs w:val="24"/>
                <w:lang w:val="es-ES" w:eastAsia="es-ES"/>
              </w:rPr>
              <w:t>Intención de acceder a datos</w:t>
            </w:r>
          </w:p>
        </w:tc>
        <w:tc>
          <w:tcPr>
            <w:tcW w:w="1276"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1</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w:t>
            </w:r>
          </w:p>
        </w:tc>
      </w:tr>
      <w:tr w:rsidR="00EE0351" w:rsidRPr="009F2219" w:rsidTr="0028390B">
        <w:trPr>
          <w:trHeight w:val="300"/>
        </w:trPr>
        <w:tc>
          <w:tcPr>
            <w:tcW w:w="1063" w:type="dxa"/>
            <w:vMerge/>
          </w:tcPr>
          <w:p w:rsidR="00EE0351" w:rsidRPr="009F2219" w:rsidRDefault="00EE0351" w:rsidP="00202C2E">
            <w:pPr>
              <w:spacing w:after="0" w:line="240" w:lineRule="auto"/>
              <w:rPr>
                <w:rFonts w:ascii="Times New Roman" w:hAnsi="Times New Roman" w:cs="Times New Roman"/>
                <w:sz w:val="24"/>
                <w:szCs w:val="24"/>
                <w:lang w:val="es-ES" w:eastAsia="es-ES"/>
              </w:rPr>
            </w:pPr>
          </w:p>
        </w:tc>
        <w:tc>
          <w:tcPr>
            <w:tcW w:w="1134" w:type="dxa"/>
            <w:vMerge/>
          </w:tcPr>
          <w:p w:rsidR="00EE0351" w:rsidRPr="009F2219" w:rsidRDefault="00EE0351" w:rsidP="00202C2E">
            <w:pPr>
              <w:spacing w:after="0" w:line="240" w:lineRule="auto"/>
              <w:rPr>
                <w:rFonts w:ascii="Times New Roman" w:hAnsi="Times New Roman" w:cs="Times New Roman"/>
                <w:sz w:val="24"/>
                <w:szCs w:val="24"/>
                <w:lang w:val="es-ES" w:eastAsia="es-ES"/>
              </w:rPr>
            </w:pPr>
          </w:p>
        </w:tc>
        <w:tc>
          <w:tcPr>
            <w:tcW w:w="2693" w:type="dxa"/>
            <w:shd w:val="clear" w:color="auto" w:fill="auto"/>
            <w:noWrap/>
            <w:vAlign w:val="bottom"/>
            <w:hideMark/>
          </w:tcPr>
          <w:p w:rsidR="00EE0351" w:rsidRPr="009F2219" w:rsidRDefault="00EE0351" w:rsidP="00202C2E">
            <w:pPr>
              <w:spacing w:after="0" w:line="240" w:lineRule="auto"/>
              <w:rPr>
                <w:rFonts w:ascii="Times New Roman" w:hAnsi="Times New Roman" w:cs="Times New Roman"/>
                <w:sz w:val="24"/>
                <w:szCs w:val="24"/>
                <w:lang w:val="es-ES" w:eastAsia="es-ES"/>
              </w:rPr>
            </w:pPr>
            <w:r w:rsidRPr="009F2219">
              <w:rPr>
                <w:rFonts w:ascii="Times New Roman" w:hAnsi="Times New Roman" w:cs="Times New Roman"/>
                <w:sz w:val="24"/>
                <w:szCs w:val="24"/>
                <w:lang w:val="es-ES" w:eastAsia="es-ES"/>
              </w:rPr>
              <w:t xml:space="preserve">Hurto de dispositivos </w:t>
            </w:r>
          </w:p>
        </w:tc>
        <w:tc>
          <w:tcPr>
            <w:tcW w:w="1276"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1</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w:t>
            </w:r>
          </w:p>
        </w:tc>
      </w:tr>
      <w:tr w:rsidR="00EE0351" w:rsidRPr="009F2219" w:rsidTr="0028390B">
        <w:trPr>
          <w:trHeight w:val="300"/>
        </w:trPr>
        <w:tc>
          <w:tcPr>
            <w:tcW w:w="1063" w:type="dxa"/>
            <w:vMerge/>
          </w:tcPr>
          <w:p w:rsidR="00EE0351" w:rsidRPr="009F2219" w:rsidRDefault="00EE0351" w:rsidP="00202C2E">
            <w:pPr>
              <w:spacing w:after="0" w:line="240" w:lineRule="auto"/>
              <w:rPr>
                <w:rFonts w:ascii="Times New Roman" w:hAnsi="Times New Roman" w:cs="Times New Roman"/>
                <w:sz w:val="24"/>
                <w:szCs w:val="24"/>
                <w:lang w:val="es-ES" w:eastAsia="es-ES"/>
              </w:rPr>
            </w:pPr>
          </w:p>
        </w:tc>
        <w:tc>
          <w:tcPr>
            <w:tcW w:w="1134" w:type="dxa"/>
            <w:vMerge/>
          </w:tcPr>
          <w:p w:rsidR="00EE0351" w:rsidRPr="009F2219" w:rsidRDefault="00EE0351" w:rsidP="00202C2E">
            <w:pPr>
              <w:spacing w:after="0" w:line="240" w:lineRule="auto"/>
              <w:rPr>
                <w:rFonts w:ascii="Times New Roman" w:hAnsi="Times New Roman" w:cs="Times New Roman"/>
                <w:sz w:val="24"/>
                <w:szCs w:val="24"/>
                <w:lang w:val="es-ES" w:eastAsia="es-ES"/>
              </w:rPr>
            </w:pPr>
          </w:p>
        </w:tc>
        <w:tc>
          <w:tcPr>
            <w:tcW w:w="2693" w:type="dxa"/>
            <w:shd w:val="clear" w:color="auto" w:fill="auto"/>
            <w:noWrap/>
            <w:vAlign w:val="bottom"/>
            <w:hideMark/>
          </w:tcPr>
          <w:p w:rsidR="00EE0351" w:rsidRPr="009F2219" w:rsidRDefault="00EE0351" w:rsidP="00202C2E">
            <w:pPr>
              <w:spacing w:after="0" w:line="240" w:lineRule="auto"/>
              <w:rPr>
                <w:rFonts w:ascii="Times New Roman" w:hAnsi="Times New Roman" w:cs="Times New Roman"/>
                <w:sz w:val="24"/>
                <w:szCs w:val="24"/>
                <w:lang w:val="es-ES" w:eastAsia="es-ES"/>
              </w:rPr>
            </w:pPr>
            <w:r w:rsidRPr="009F2219">
              <w:rPr>
                <w:rFonts w:ascii="Times New Roman" w:hAnsi="Times New Roman" w:cs="Times New Roman"/>
                <w:sz w:val="24"/>
                <w:szCs w:val="24"/>
                <w:lang w:val="es-ES" w:eastAsia="es-ES"/>
              </w:rPr>
              <w:t>Acceso no autorizado</w:t>
            </w:r>
          </w:p>
        </w:tc>
        <w:tc>
          <w:tcPr>
            <w:tcW w:w="1276"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w:t>
            </w:r>
          </w:p>
        </w:tc>
        <w:tc>
          <w:tcPr>
            <w:tcW w:w="1134" w:type="dxa"/>
            <w:shd w:val="clear" w:color="auto" w:fill="auto"/>
            <w:noWrap/>
            <w:vAlign w:val="center"/>
            <w:hideMark/>
          </w:tcPr>
          <w:p w:rsidR="00EE0351" w:rsidRPr="009F2219" w:rsidRDefault="00EE0351" w:rsidP="00202C2E">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w:t>
            </w:r>
          </w:p>
        </w:tc>
        <w:tc>
          <w:tcPr>
            <w:tcW w:w="1134" w:type="dxa"/>
            <w:shd w:val="clear" w:color="auto" w:fill="auto"/>
            <w:noWrap/>
            <w:vAlign w:val="center"/>
            <w:hideMark/>
          </w:tcPr>
          <w:p w:rsidR="00EE0351" w:rsidRPr="009F2219" w:rsidRDefault="00EE0351" w:rsidP="008E5787">
            <w:pPr>
              <w:keepNext/>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16</w:t>
            </w:r>
          </w:p>
        </w:tc>
      </w:tr>
    </w:tbl>
    <w:p w:rsidR="008E5787" w:rsidRPr="008E5787" w:rsidRDefault="008E5787" w:rsidP="008E5787">
      <w:pPr>
        <w:pStyle w:val="Epgrafe"/>
        <w:jc w:val="center"/>
      </w:pPr>
      <w:bookmarkStart w:id="205" w:name="_Toc310849177"/>
      <w:r>
        <w:t xml:space="preserve">Tabla 5- </w:t>
      </w:r>
      <w:fldSimple w:instr=" SEQ Tabla_5- \* ARABIC ">
        <w:r w:rsidR="00B76EAD">
          <w:rPr>
            <w:noProof/>
          </w:rPr>
          <w:t>16</w:t>
        </w:r>
      </w:fldSimple>
      <w:r>
        <w:t xml:space="preserve"> Evaluación de Riesgo</w:t>
      </w:r>
      <w:bookmarkStart w:id="206" w:name="_Toc306020708"/>
      <w:bookmarkEnd w:id="205"/>
    </w:p>
    <w:p w:rsidR="00E558C4" w:rsidRDefault="00E558C4" w:rsidP="00E558C4">
      <w:pPr>
        <w:pStyle w:val="Epgrafe"/>
        <w:framePr w:hSpace="141" w:wrap="around" w:vAnchor="text" w:hAnchor="page" w:x="5060" w:y="6382"/>
      </w:pPr>
      <w:bookmarkStart w:id="207" w:name="_Toc310849178"/>
      <w:r>
        <w:lastRenderedPageBreak/>
        <w:t xml:space="preserve">Tabla 5- </w:t>
      </w:r>
      <w:fldSimple w:instr=" SEQ Tabla_5- \* ARABIC ">
        <w:r w:rsidR="00B76EAD">
          <w:rPr>
            <w:noProof/>
          </w:rPr>
          <w:t>17</w:t>
        </w:r>
      </w:fldSimple>
      <w:r>
        <w:t xml:space="preserve"> Evaluación de Riesgo</w:t>
      </w:r>
      <w:bookmarkEnd w:id="207"/>
    </w:p>
    <w:p w:rsidR="00E355B7" w:rsidRPr="00BC7ABC" w:rsidRDefault="00BC7ABC" w:rsidP="00BF7F4C">
      <w:pPr>
        <w:pStyle w:val="Ttulo2"/>
        <w:spacing w:line="360" w:lineRule="auto"/>
      </w:pPr>
      <w:bookmarkStart w:id="208" w:name="_Toc310901365"/>
      <w:r>
        <w:t xml:space="preserve">5.19.1 </w:t>
      </w:r>
      <w:r w:rsidRPr="00BC7ABC">
        <w:t>RESUMEN DE EVALUACIÓN DE RIESGOS</w:t>
      </w:r>
      <w:bookmarkEnd w:id="206"/>
      <w:bookmarkEnd w:id="208"/>
    </w:p>
    <w:tbl>
      <w:tblPr>
        <w:tblpPr w:leftFromText="141" w:rightFromText="141" w:vertAnchor="text" w:horzAnchor="margin" w:tblpY="308"/>
        <w:tblW w:w="4892" w:type="pct"/>
        <w:tblLayout w:type="fixed"/>
        <w:tblCellMar>
          <w:left w:w="70" w:type="dxa"/>
          <w:right w:w="70" w:type="dxa"/>
        </w:tblCellMar>
        <w:tblLook w:val="04A0"/>
      </w:tblPr>
      <w:tblGrid>
        <w:gridCol w:w="1342"/>
        <w:gridCol w:w="1086"/>
        <w:gridCol w:w="2645"/>
        <w:gridCol w:w="1514"/>
        <w:gridCol w:w="993"/>
        <w:gridCol w:w="876"/>
      </w:tblGrid>
      <w:tr w:rsidR="00E558C4" w:rsidRPr="009F2219" w:rsidTr="00E558C4">
        <w:trPr>
          <w:trHeight w:val="298"/>
        </w:trPr>
        <w:tc>
          <w:tcPr>
            <w:tcW w:w="5000" w:type="pct"/>
            <w:gridSpan w:val="6"/>
            <w:tcBorders>
              <w:top w:val="single" w:sz="4" w:space="0" w:color="auto"/>
              <w:left w:val="single" w:sz="4" w:space="0" w:color="auto"/>
              <w:bottom w:val="single" w:sz="4" w:space="0" w:color="auto"/>
              <w:right w:val="single" w:sz="4" w:space="0" w:color="auto"/>
            </w:tcBorders>
            <w:shd w:val="clear" w:color="auto" w:fill="0070C0"/>
          </w:tcPr>
          <w:p w:rsidR="00E558C4" w:rsidRPr="009F2219" w:rsidRDefault="00E558C4" w:rsidP="00E558C4">
            <w:pPr>
              <w:spacing w:after="0" w:line="240" w:lineRule="auto"/>
              <w:jc w:val="center"/>
              <w:rPr>
                <w:rFonts w:ascii="Times New Roman" w:hAnsi="Times New Roman" w:cs="Times New Roman"/>
                <w:b/>
                <w:bCs/>
                <w:color w:val="FFFFFF" w:themeColor="background1"/>
                <w:sz w:val="24"/>
                <w:szCs w:val="24"/>
                <w:lang w:val="es-ES" w:eastAsia="es-ES"/>
              </w:rPr>
            </w:pPr>
            <w:bookmarkStart w:id="209" w:name="_Toc306020709"/>
          </w:p>
          <w:p w:rsidR="00E558C4" w:rsidRPr="009F2219" w:rsidRDefault="00E558C4" w:rsidP="00E558C4">
            <w:pPr>
              <w:spacing w:after="0" w:line="240" w:lineRule="auto"/>
              <w:jc w:val="center"/>
              <w:rPr>
                <w:rFonts w:ascii="Times New Roman" w:hAnsi="Times New Roman" w:cs="Times New Roman"/>
                <w:b/>
                <w:bCs/>
                <w:color w:val="FFFFFF" w:themeColor="background1"/>
                <w:sz w:val="24"/>
                <w:szCs w:val="24"/>
                <w:lang w:val="es-ES" w:eastAsia="es-ES"/>
              </w:rPr>
            </w:pPr>
            <w:r w:rsidRPr="009F2219">
              <w:rPr>
                <w:rFonts w:ascii="Times New Roman" w:hAnsi="Times New Roman" w:cs="Times New Roman"/>
                <w:b/>
                <w:bCs/>
                <w:color w:val="FFFFFF" w:themeColor="background1"/>
                <w:sz w:val="24"/>
                <w:szCs w:val="24"/>
                <w:lang w:val="es-ES" w:eastAsia="es-ES"/>
              </w:rPr>
              <w:t>Resultados de Evaluación de Riesgos</w:t>
            </w:r>
          </w:p>
          <w:p w:rsidR="00E558C4" w:rsidRPr="009F2219" w:rsidRDefault="00E558C4" w:rsidP="00E558C4">
            <w:pPr>
              <w:spacing w:after="0" w:line="240" w:lineRule="auto"/>
              <w:jc w:val="center"/>
              <w:rPr>
                <w:rFonts w:ascii="Times New Roman" w:hAnsi="Times New Roman" w:cs="Times New Roman"/>
                <w:b/>
                <w:bCs/>
                <w:color w:val="FFFFFF" w:themeColor="background1"/>
                <w:sz w:val="24"/>
                <w:szCs w:val="24"/>
                <w:lang w:val="es-ES" w:eastAsia="es-ES"/>
              </w:rPr>
            </w:pPr>
          </w:p>
        </w:tc>
      </w:tr>
      <w:tr w:rsidR="00E558C4" w:rsidRPr="009F2219" w:rsidTr="00E558C4">
        <w:trPr>
          <w:trHeight w:val="298"/>
        </w:trPr>
        <w:tc>
          <w:tcPr>
            <w:tcW w:w="794" w:type="pct"/>
            <w:tcBorders>
              <w:top w:val="single" w:sz="4" w:space="0" w:color="auto"/>
              <w:left w:val="single" w:sz="4" w:space="0" w:color="auto"/>
              <w:bottom w:val="single" w:sz="4" w:space="0" w:color="auto"/>
              <w:right w:val="single" w:sz="4" w:space="0" w:color="auto"/>
            </w:tcBorders>
            <w:vAlign w:val="bottom"/>
          </w:tcPr>
          <w:p w:rsidR="00E558C4" w:rsidRPr="009F2219" w:rsidRDefault="00E558C4" w:rsidP="00E558C4">
            <w:pPr>
              <w:spacing w:after="0" w:line="240" w:lineRule="auto"/>
              <w:jc w:val="center"/>
              <w:rPr>
                <w:rFonts w:ascii="Times New Roman" w:hAnsi="Times New Roman" w:cs="Times New Roman"/>
                <w:b/>
                <w:sz w:val="24"/>
                <w:szCs w:val="24"/>
                <w:lang w:val="es-ES" w:eastAsia="es-ES"/>
              </w:rPr>
            </w:pPr>
            <w:r w:rsidRPr="009F2219">
              <w:rPr>
                <w:rFonts w:ascii="Times New Roman" w:hAnsi="Times New Roman" w:cs="Times New Roman"/>
                <w:b/>
                <w:sz w:val="24"/>
                <w:szCs w:val="24"/>
                <w:lang w:val="es-ES" w:eastAsia="es-ES"/>
              </w:rPr>
              <w:t>Activos</w:t>
            </w:r>
          </w:p>
        </w:tc>
        <w:tc>
          <w:tcPr>
            <w:tcW w:w="642" w:type="pct"/>
            <w:tcBorders>
              <w:top w:val="single" w:sz="4" w:space="0" w:color="auto"/>
              <w:left w:val="single" w:sz="4" w:space="0" w:color="auto"/>
              <w:bottom w:val="single" w:sz="4" w:space="0" w:color="auto"/>
              <w:right w:val="single" w:sz="4" w:space="0" w:color="auto"/>
            </w:tcBorders>
          </w:tcPr>
          <w:p w:rsidR="00E558C4" w:rsidRPr="009F2219" w:rsidRDefault="00E558C4" w:rsidP="00E558C4">
            <w:pPr>
              <w:spacing w:after="0" w:line="240" w:lineRule="auto"/>
              <w:jc w:val="center"/>
              <w:rPr>
                <w:rFonts w:ascii="Times New Roman" w:hAnsi="Times New Roman" w:cs="Times New Roman"/>
                <w:b/>
                <w:sz w:val="24"/>
                <w:szCs w:val="24"/>
                <w:lang w:val="es-ES" w:eastAsia="es-ES"/>
              </w:rPr>
            </w:pPr>
          </w:p>
          <w:p w:rsidR="00E558C4" w:rsidRPr="009F2219" w:rsidRDefault="00E558C4" w:rsidP="00E558C4">
            <w:pPr>
              <w:spacing w:after="0" w:line="240" w:lineRule="auto"/>
              <w:jc w:val="center"/>
              <w:rPr>
                <w:rFonts w:ascii="Times New Roman" w:hAnsi="Times New Roman" w:cs="Times New Roman"/>
                <w:sz w:val="24"/>
                <w:szCs w:val="24"/>
                <w:lang w:val="es-ES" w:eastAsia="es-ES"/>
              </w:rPr>
            </w:pPr>
            <w:r w:rsidRPr="009F2219">
              <w:rPr>
                <w:rFonts w:ascii="Times New Roman" w:hAnsi="Times New Roman" w:cs="Times New Roman"/>
                <w:b/>
                <w:sz w:val="24"/>
                <w:szCs w:val="24"/>
                <w:lang w:val="es-ES" w:eastAsia="es-ES"/>
              </w:rPr>
              <w:t>Dpto.</w:t>
            </w:r>
          </w:p>
        </w:tc>
        <w:tc>
          <w:tcPr>
            <w:tcW w:w="1564" w:type="pct"/>
            <w:tcBorders>
              <w:top w:val="single" w:sz="4" w:space="0" w:color="auto"/>
              <w:left w:val="single" w:sz="4" w:space="0" w:color="auto"/>
              <w:bottom w:val="single" w:sz="4" w:space="0" w:color="auto"/>
              <w:right w:val="single" w:sz="4" w:space="0" w:color="auto"/>
            </w:tcBorders>
            <w:shd w:val="clear" w:color="auto" w:fill="auto"/>
            <w:vAlign w:val="bottom"/>
            <w:hideMark/>
          </w:tcPr>
          <w:p w:rsidR="00E558C4" w:rsidRPr="009F2219" w:rsidRDefault="00E558C4" w:rsidP="00E558C4">
            <w:pPr>
              <w:spacing w:after="0" w:line="240" w:lineRule="auto"/>
              <w:jc w:val="center"/>
              <w:rPr>
                <w:rFonts w:ascii="Times New Roman" w:hAnsi="Times New Roman" w:cs="Times New Roman"/>
                <w:sz w:val="24"/>
                <w:szCs w:val="24"/>
                <w:lang w:val="es-ES" w:eastAsia="es-ES"/>
              </w:rPr>
            </w:pPr>
            <w:r w:rsidRPr="009F2219">
              <w:rPr>
                <w:rFonts w:ascii="Times New Roman" w:hAnsi="Times New Roman" w:cs="Times New Roman"/>
                <w:sz w:val="24"/>
                <w:szCs w:val="24"/>
                <w:lang w:val="es-ES" w:eastAsia="es-ES"/>
              </w:rPr>
              <w:t xml:space="preserve"> </w:t>
            </w:r>
            <w:r w:rsidRPr="009F2219">
              <w:rPr>
                <w:rFonts w:ascii="Times New Roman" w:hAnsi="Times New Roman" w:cs="Times New Roman"/>
                <w:b/>
                <w:bCs/>
                <w:color w:val="000000"/>
                <w:sz w:val="24"/>
                <w:szCs w:val="24"/>
                <w:lang w:val="es-ES" w:eastAsia="es-ES"/>
              </w:rPr>
              <w:t xml:space="preserve">Peligro identificado </w:t>
            </w:r>
            <w:r w:rsidRPr="009F2219">
              <w:rPr>
                <w:rFonts w:ascii="Times New Roman" w:hAnsi="Times New Roman" w:cs="Times New Roman"/>
                <w:sz w:val="24"/>
                <w:szCs w:val="24"/>
                <w:lang w:val="es-ES" w:eastAsia="es-ES"/>
              </w:rPr>
              <w:t xml:space="preserve"> </w:t>
            </w:r>
          </w:p>
        </w:tc>
        <w:tc>
          <w:tcPr>
            <w:tcW w:w="895" w:type="pct"/>
            <w:tcBorders>
              <w:top w:val="single" w:sz="4" w:space="0" w:color="auto"/>
              <w:left w:val="nil"/>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rPr>
                <w:rFonts w:ascii="Times New Roman" w:hAnsi="Times New Roman" w:cs="Times New Roman"/>
                <w:b/>
                <w:bCs/>
                <w:sz w:val="24"/>
                <w:szCs w:val="24"/>
                <w:lang w:val="es-ES" w:eastAsia="es-ES"/>
              </w:rPr>
            </w:pPr>
            <w:r w:rsidRPr="00E355B7">
              <w:rPr>
                <w:rFonts w:ascii="Times New Roman" w:hAnsi="Times New Roman" w:cs="Times New Roman"/>
                <w:b/>
                <w:bCs/>
                <w:sz w:val="24"/>
                <w:szCs w:val="24"/>
                <w:lang w:val="es-ES" w:eastAsia="es-ES"/>
              </w:rPr>
              <w:t xml:space="preserve"> </w:t>
            </w:r>
            <w:r w:rsidRPr="00E355B7">
              <w:rPr>
                <w:rFonts w:ascii="Times New Roman" w:hAnsi="Times New Roman" w:cs="Times New Roman"/>
                <w:b/>
                <w:bCs/>
                <w:color w:val="000000"/>
                <w:sz w:val="24"/>
                <w:szCs w:val="24"/>
                <w:lang w:val="es-ES" w:eastAsia="es-ES"/>
              </w:rPr>
              <w:t>Probabilidad</w:t>
            </w:r>
            <w:r w:rsidRPr="009F2219">
              <w:rPr>
                <w:rFonts w:ascii="Times New Roman" w:hAnsi="Times New Roman" w:cs="Times New Roman"/>
                <w:b/>
                <w:bCs/>
                <w:color w:val="000000"/>
                <w:sz w:val="24"/>
                <w:szCs w:val="24"/>
                <w:lang w:val="es-ES" w:eastAsia="es-ES"/>
              </w:rPr>
              <w:t xml:space="preserve"> </w:t>
            </w:r>
            <w:r w:rsidRPr="009F2219">
              <w:rPr>
                <w:rFonts w:ascii="Times New Roman" w:hAnsi="Times New Roman" w:cs="Times New Roman"/>
                <w:b/>
                <w:bCs/>
                <w:sz w:val="24"/>
                <w:szCs w:val="24"/>
                <w:lang w:val="es-ES" w:eastAsia="es-ES"/>
              </w:rPr>
              <w:t xml:space="preserve"> </w:t>
            </w:r>
          </w:p>
        </w:tc>
        <w:tc>
          <w:tcPr>
            <w:tcW w:w="587" w:type="pct"/>
            <w:tcBorders>
              <w:top w:val="single" w:sz="4" w:space="0" w:color="auto"/>
              <w:left w:val="nil"/>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ind w:left="-64" w:firstLine="64"/>
              <w:jc w:val="center"/>
              <w:rPr>
                <w:rFonts w:ascii="Times New Roman" w:hAnsi="Times New Roman" w:cs="Times New Roman"/>
                <w:b/>
                <w:bCs/>
                <w:color w:val="000000"/>
                <w:sz w:val="24"/>
                <w:szCs w:val="24"/>
                <w:lang w:val="es-ES" w:eastAsia="es-ES"/>
              </w:rPr>
            </w:pPr>
            <w:r w:rsidRPr="009F2219">
              <w:rPr>
                <w:rFonts w:ascii="Times New Roman" w:hAnsi="Times New Roman" w:cs="Times New Roman"/>
                <w:b/>
                <w:bCs/>
                <w:color w:val="000000"/>
                <w:sz w:val="24"/>
                <w:szCs w:val="24"/>
                <w:lang w:val="es-ES" w:eastAsia="es-ES"/>
              </w:rPr>
              <w:t xml:space="preserve"> Impacto </w:t>
            </w:r>
            <w:r w:rsidRPr="009F2219">
              <w:rPr>
                <w:rFonts w:ascii="Times New Roman" w:hAnsi="Times New Roman" w:cs="Times New Roman"/>
                <w:b/>
                <w:bCs/>
                <w:sz w:val="24"/>
                <w:szCs w:val="24"/>
                <w:lang w:val="es-ES" w:eastAsia="es-ES"/>
              </w:rPr>
              <w:t xml:space="preserve"> </w:t>
            </w:r>
          </w:p>
        </w:tc>
        <w:tc>
          <w:tcPr>
            <w:tcW w:w="518" w:type="pct"/>
            <w:tcBorders>
              <w:top w:val="single" w:sz="4" w:space="0" w:color="auto"/>
              <w:left w:val="nil"/>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b/>
                <w:bCs/>
                <w:sz w:val="24"/>
                <w:szCs w:val="24"/>
                <w:lang w:val="es-ES" w:eastAsia="es-ES"/>
              </w:rPr>
            </w:pPr>
            <w:r w:rsidRPr="009F2219">
              <w:rPr>
                <w:rFonts w:ascii="Times New Roman" w:hAnsi="Times New Roman" w:cs="Times New Roman"/>
                <w:b/>
                <w:bCs/>
                <w:sz w:val="24"/>
                <w:szCs w:val="24"/>
                <w:lang w:val="es-ES" w:eastAsia="es-ES"/>
              </w:rPr>
              <w:t xml:space="preserve"> Riesgo</w:t>
            </w:r>
          </w:p>
        </w:tc>
      </w:tr>
      <w:tr w:rsidR="00E558C4" w:rsidRPr="009F2219" w:rsidTr="00E558C4">
        <w:trPr>
          <w:trHeight w:val="298"/>
        </w:trPr>
        <w:tc>
          <w:tcPr>
            <w:tcW w:w="794" w:type="pct"/>
            <w:vMerge w:val="restart"/>
            <w:tcBorders>
              <w:top w:val="single" w:sz="4" w:space="0" w:color="auto"/>
              <w:left w:val="single" w:sz="4" w:space="0" w:color="auto"/>
              <w:right w:val="single" w:sz="4" w:space="0" w:color="auto"/>
            </w:tcBorders>
            <w:vAlign w:val="center"/>
          </w:tcPr>
          <w:p w:rsidR="00E558C4" w:rsidRPr="009F2219" w:rsidRDefault="00E558C4" w:rsidP="00E558C4">
            <w:pPr>
              <w:spacing w:after="0" w:line="240" w:lineRule="auto"/>
              <w:jc w:val="center"/>
              <w:rPr>
                <w:rFonts w:ascii="Times New Roman" w:hAnsi="Times New Roman" w:cs="Times New Roman"/>
                <w:sz w:val="24"/>
                <w:szCs w:val="24"/>
                <w:lang w:val="es-ES" w:eastAsia="es-ES"/>
              </w:rPr>
            </w:pPr>
            <w:r w:rsidRPr="009F2219">
              <w:rPr>
                <w:rFonts w:ascii="Times New Roman" w:hAnsi="Times New Roman" w:cs="Times New Roman"/>
                <w:sz w:val="24"/>
                <w:szCs w:val="24"/>
                <w:lang w:val="es-ES" w:eastAsia="es-ES"/>
              </w:rPr>
              <w:t xml:space="preserve">PC </w:t>
            </w:r>
          </w:p>
        </w:tc>
        <w:tc>
          <w:tcPr>
            <w:tcW w:w="642" w:type="pct"/>
            <w:vMerge w:val="restart"/>
            <w:tcBorders>
              <w:top w:val="single" w:sz="4" w:space="0" w:color="auto"/>
              <w:left w:val="single" w:sz="4" w:space="0" w:color="auto"/>
              <w:right w:val="single" w:sz="4" w:space="0" w:color="auto"/>
            </w:tcBorders>
            <w:vAlign w:val="center"/>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p>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proofErr w:type="spellStart"/>
            <w:r w:rsidRPr="009F2219">
              <w:rPr>
                <w:rFonts w:ascii="Times New Roman" w:hAnsi="Times New Roman" w:cs="Times New Roman"/>
                <w:color w:val="000000"/>
                <w:sz w:val="24"/>
                <w:szCs w:val="24"/>
                <w:lang w:val="es-ES" w:eastAsia="es-ES"/>
              </w:rPr>
              <w:t>Dpto.Cont</w:t>
            </w:r>
            <w:proofErr w:type="spellEnd"/>
            <w:r w:rsidRPr="009F2219">
              <w:rPr>
                <w:rFonts w:ascii="Times New Roman" w:hAnsi="Times New Roman" w:cs="Times New Roman"/>
                <w:color w:val="000000"/>
                <w:sz w:val="24"/>
                <w:szCs w:val="24"/>
                <w:lang w:val="es-ES" w:eastAsia="es-ES"/>
              </w:rPr>
              <w:t>. Fact.</w:t>
            </w:r>
          </w:p>
        </w:tc>
        <w:tc>
          <w:tcPr>
            <w:tcW w:w="1564" w:type="pct"/>
            <w:tcBorders>
              <w:top w:val="nil"/>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rPr>
                <w:rFonts w:ascii="Times New Roman" w:hAnsi="Times New Roman" w:cs="Times New Roman"/>
                <w:sz w:val="24"/>
                <w:szCs w:val="24"/>
                <w:lang w:val="es-ES" w:eastAsia="es-ES"/>
              </w:rPr>
            </w:pPr>
            <w:r w:rsidRPr="009F2219">
              <w:rPr>
                <w:rFonts w:ascii="Times New Roman" w:hAnsi="Times New Roman" w:cs="Times New Roman"/>
                <w:sz w:val="24"/>
                <w:szCs w:val="24"/>
                <w:lang w:val="es-ES" w:eastAsia="es-ES"/>
              </w:rPr>
              <w:t>Mal uso de la PC</w:t>
            </w:r>
          </w:p>
        </w:tc>
        <w:tc>
          <w:tcPr>
            <w:tcW w:w="895" w:type="pct"/>
            <w:tcBorders>
              <w:top w:val="nil"/>
              <w:left w:val="nil"/>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2</w:t>
            </w:r>
          </w:p>
        </w:tc>
        <w:tc>
          <w:tcPr>
            <w:tcW w:w="58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4.66</w:t>
            </w:r>
          </w:p>
        </w:tc>
        <w:tc>
          <w:tcPr>
            <w:tcW w:w="51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9.32</w:t>
            </w:r>
          </w:p>
        </w:tc>
      </w:tr>
      <w:tr w:rsidR="00E558C4" w:rsidRPr="009F2219" w:rsidTr="00E558C4">
        <w:trPr>
          <w:trHeight w:val="298"/>
        </w:trPr>
        <w:tc>
          <w:tcPr>
            <w:tcW w:w="794" w:type="pct"/>
            <w:vMerge/>
            <w:tcBorders>
              <w:left w:val="single" w:sz="4" w:space="0" w:color="auto"/>
              <w:right w:val="single" w:sz="4" w:space="0" w:color="auto"/>
            </w:tcBorders>
            <w:vAlign w:val="center"/>
          </w:tcPr>
          <w:p w:rsidR="00E558C4" w:rsidRPr="009F2219" w:rsidRDefault="00E558C4" w:rsidP="00E558C4">
            <w:pPr>
              <w:spacing w:after="0" w:line="240" w:lineRule="auto"/>
              <w:jc w:val="center"/>
              <w:rPr>
                <w:rFonts w:ascii="Times New Roman" w:hAnsi="Times New Roman" w:cs="Times New Roman"/>
                <w:sz w:val="24"/>
                <w:szCs w:val="24"/>
                <w:lang w:val="es-ES" w:eastAsia="es-ES"/>
              </w:rPr>
            </w:pPr>
          </w:p>
        </w:tc>
        <w:tc>
          <w:tcPr>
            <w:tcW w:w="642" w:type="pct"/>
            <w:vMerge/>
            <w:tcBorders>
              <w:left w:val="single" w:sz="4" w:space="0" w:color="auto"/>
              <w:right w:val="single" w:sz="4" w:space="0" w:color="auto"/>
            </w:tcBorders>
          </w:tcPr>
          <w:p w:rsidR="00E558C4" w:rsidRPr="009F2219" w:rsidRDefault="00E558C4" w:rsidP="00E558C4">
            <w:pPr>
              <w:spacing w:after="0" w:line="240" w:lineRule="auto"/>
              <w:rPr>
                <w:rFonts w:ascii="Times New Roman" w:hAnsi="Times New Roman" w:cs="Times New Roman"/>
                <w:color w:val="000000"/>
                <w:sz w:val="24"/>
                <w:szCs w:val="24"/>
                <w:lang w:val="es-ES" w:eastAsia="es-ES"/>
              </w:rPr>
            </w:pPr>
          </w:p>
        </w:tc>
        <w:tc>
          <w:tcPr>
            <w:tcW w:w="1564" w:type="pct"/>
            <w:tcBorders>
              <w:top w:val="nil"/>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rPr>
                <w:rFonts w:ascii="Times New Roman" w:hAnsi="Times New Roman" w:cs="Times New Roman"/>
                <w:sz w:val="24"/>
                <w:szCs w:val="24"/>
                <w:lang w:val="es-ES" w:eastAsia="es-ES"/>
              </w:rPr>
            </w:pPr>
            <w:r w:rsidRPr="009F2219">
              <w:rPr>
                <w:rFonts w:ascii="Times New Roman" w:hAnsi="Times New Roman" w:cs="Times New Roman"/>
                <w:color w:val="000000"/>
                <w:sz w:val="24"/>
                <w:szCs w:val="24"/>
                <w:lang w:val="es-ES" w:eastAsia="es-ES"/>
              </w:rPr>
              <w:t>Intención de acceder a datos</w:t>
            </w:r>
          </w:p>
        </w:tc>
        <w:tc>
          <w:tcPr>
            <w:tcW w:w="895" w:type="pct"/>
            <w:tcBorders>
              <w:top w:val="nil"/>
              <w:left w:val="nil"/>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w:t>
            </w:r>
          </w:p>
        </w:tc>
        <w:tc>
          <w:tcPr>
            <w:tcW w:w="58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4.66</w:t>
            </w:r>
          </w:p>
        </w:tc>
        <w:tc>
          <w:tcPr>
            <w:tcW w:w="51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18.64</w:t>
            </w:r>
          </w:p>
        </w:tc>
      </w:tr>
      <w:tr w:rsidR="00E558C4" w:rsidRPr="009F2219" w:rsidTr="00E558C4">
        <w:trPr>
          <w:trHeight w:val="298"/>
        </w:trPr>
        <w:tc>
          <w:tcPr>
            <w:tcW w:w="794" w:type="pct"/>
            <w:vMerge/>
            <w:tcBorders>
              <w:left w:val="single" w:sz="4" w:space="0" w:color="auto"/>
              <w:right w:val="single" w:sz="4" w:space="0" w:color="auto"/>
            </w:tcBorders>
            <w:vAlign w:val="center"/>
          </w:tcPr>
          <w:p w:rsidR="00E558C4" w:rsidRPr="009F2219" w:rsidRDefault="00E558C4" w:rsidP="00E558C4">
            <w:pPr>
              <w:spacing w:after="0" w:line="240" w:lineRule="auto"/>
              <w:jc w:val="center"/>
              <w:rPr>
                <w:rFonts w:ascii="Times New Roman" w:hAnsi="Times New Roman" w:cs="Times New Roman"/>
                <w:sz w:val="24"/>
                <w:szCs w:val="24"/>
                <w:lang w:val="es-ES" w:eastAsia="es-ES"/>
              </w:rPr>
            </w:pPr>
          </w:p>
        </w:tc>
        <w:tc>
          <w:tcPr>
            <w:tcW w:w="642" w:type="pct"/>
            <w:vMerge/>
            <w:tcBorders>
              <w:left w:val="single" w:sz="4" w:space="0" w:color="auto"/>
              <w:right w:val="single" w:sz="4" w:space="0" w:color="auto"/>
            </w:tcBorders>
          </w:tcPr>
          <w:p w:rsidR="00E558C4" w:rsidRPr="009F2219" w:rsidRDefault="00E558C4" w:rsidP="00E558C4">
            <w:pPr>
              <w:spacing w:after="0" w:line="240" w:lineRule="auto"/>
              <w:rPr>
                <w:rFonts w:ascii="Times New Roman" w:hAnsi="Times New Roman" w:cs="Times New Roman"/>
                <w:color w:val="000000"/>
                <w:sz w:val="24"/>
                <w:szCs w:val="24"/>
                <w:lang w:val="es-ES" w:eastAsia="es-ES"/>
              </w:rPr>
            </w:pPr>
          </w:p>
        </w:tc>
        <w:tc>
          <w:tcPr>
            <w:tcW w:w="1564" w:type="pct"/>
            <w:tcBorders>
              <w:top w:val="nil"/>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rPr>
                <w:rFonts w:ascii="Times New Roman" w:hAnsi="Times New Roman" w:cs="Times New Roman"/>
                <w:sz w:val="24"/>
                <w:szCs w:val="24"/>
                <w:lang w:val="es-ES" w:eastAsia="es-ES"/>
              </w:rPr>
            </w:pPr>
            <w:r w:rsidRPr="009F2219">
              <w:rPr>
                <w:rFonts w:ascii="Times New Roman" w:hAnsi="Times New Roman" w:cs="Times New Roman"/>
                <w:sz w:val="24"/>
                <w:szCs w:val="24"/>
                <w:lang w:val="es-ES" w:eastAsia="es-ES"/>
              </w:rPr>
              <w:t xml:space="preserve">Hurto de dispositivos </w:t>
            </w:r>
          </w:p>
        </w:tc>
        <w:tc>
          <w:tcPr>
            <w:tcW w:w="895" w:type="pct"/>
            <w:tcBorders>
              <w:top w:val="nil"/>
              <w:left w:val="nil"/>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1</w:t>
            </w:r>
          </w:p>
        </w:tc>
        <w:tc>
          <w:tcPr>
            <w:tcW w:w="58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4.66</w:t>
            </w:r>
          </w:p>
        </w:tc>
        <w:tc>
          <w:tcPr>
            <w:tcW w:w="51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4.66</w:t>
            </w:r>
          </w:p>
        </w:tc>
      </w:tr>
      <w:tr w:rsidR="00E558C4" w:rsidRPr="009F2219" w:rsidTr="00E558C4">
        <w:trPr>
          <w:trHeight w:val="298"/>
        </w:trPr>
        <w:tc>
          <w:tcPr>
            <w:tcW w:w="794" w:type="pct"/>
            <w:vMerge/>
            <w:tcBorders>
              <w:left w:val="single" w:sz="4" w:space="0" w:color="auto"/>
              <w:right w:val="single" w:sz="4" w:space="0" w:color="auto"/>
            </w:tcBorders>
            <w:vAlign w:val="center"/>
          </w:tcPr>
          <w:p w:rsidR="00E558C4" w:rsidRPr="009F2219" w:rsidRDefault="00E558C4" w:rsidP="00E558C4">
            <w:pPr>
              <w:spacing w:after="0" w:line="240" w:lineRule="auto"/>
              <w:jc w:val="center"/>
              <w:rPr>
                <w:rFonts w:ascii="Times New Roman" w:hAnsi="Times New Roman" w:cs="Times New Roman"/>
                <w:sz w:val="24"/>
                <w:szCs w:val="24"/>
                <w:lang w:val="es-ES" w:eastAsia="es-ES"/>
              </w:rPr>
            </w:pPr>
          </w:p>
        </w:tc>
        <w:tc>
          <w:tcPr>
            <w:tcW w:w="642" w:type="pct"/>
            <w:vMerge/>
            <w:tcBorders>
              <w:left w:val="single" w:sz="4" w:space="0" w:color="auto"/>
              <w:right w:val="single" w:sz="4" w:space="0" w:color="auto"/>
            </w:tcBorders>
          </w:tcPr>
          <w:p w:rsidR="00E558C4" w:rsidRPr="009F2219" w:rsidRDefault="00E558C4" w:rsidP="00E558C4">
            <w:pPr>
              <w:spacing w:after="0" w:line="240" w:lineRule="auto"/>
              <w:rPr>
                <w:rFonts w:ascii="Times New Roman" w:hAnsi="Times New Roman" w:cs="Times New Roman"/>
                <w:color w:val="000000"/>
                <w:sz w:val="24"/>
                <w:szCs w:val="24"/>
                <w:lang w:val="es-ES" w:eastAsia="es-ES"/>
              </w:rPr>
            </w:pPr>
          </w:p>
        </w:tc>
        <w:tc>
          <w:tcPr>
            <w:tcW w:w="1564" w:type="pct"/>
            <w:tcBorders>
              <w:top w:val="nil"/>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rPr>
                <w:rFonts w:ascii="Times New Roman" w:hAnsi="Times New Roman" w:cs="Times New Roman"/>
                <w:sz w:val="24"/>
                <w:szCs w:val="24"/>
                <w:lang w:val="es-ES" w:eastAsia="es-ES"/>
              </w:rPr>
            </w:pPr>
            <w:r w:rsidRPr="009F2219">
              <w:rPr>
                <w:rFonts w:ascii="Times New Roman" w:hAnsi="Times New Roman" w:cs="Times New Roman"/>
                <w:sz w:val="24"/>
                <w:szCs w:val="24"/>
                <w:lang w:val="es-ES" w:eastAsia="es-ES"/>
              </w:rPr>
              <w:t>Acceso no autorizado</w:t>
            </w:r>
          </w:p>
        </w:tc>
        <w:tc>
          <w:tcPr>
            <w:tcW w:w="895" w:type="pct"/>
            <w:tcBorders>
              <w:top w:val="nil"/>
              <w:left w:val="nil"/>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5</w:t>
            </w:r>
          </w:p>
        </w:tc>
        <w:tc>
          <w:tcPr>
            <w:tcW w:w="58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4.66</w:t>
            </w:r>
          </w:p>
        </w:tc>
        <w:tc>
          <w:tcPr>
            <w:tcW w:w="51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23.33</w:t>
            </w:r>
          </w:p>
        </w:tc>
      </w:tr>
      <w:tr w:rsidR="00E558C4" w:rsidRPr="009F2219" w:rsidTr="00E558C4">
        <w:trPr>
          <w:trHeight w:val="298"/>
        </w:trPr>
        <w:tc>
          <w:tcPr>
            <w:tcW w:w="794" w:type="pct"/>
            <w:vMerge/>
            <w:tcBorders>
              <w:left w:val="single" w:sz="4" w:space="0" w:color="auto"/>
              <w:bottom w:val="single" w:sz="4" w:space="0" w:color="auto"/>
              <w:right w:val="single" w:sz="4" w:space="0" w:color="auto"/>
            </w:tcBorders>
            <w:vAlign w:val="center"/>
          </w:tcPr>
          <w:p w:rsidR="00E558C4" w:rsidRPr="009F2219" w:rsidRDefault="00E558C4" w:rsidP="00E558C4">
            <w:pPr>
              <w:spacing w:after="0" w:line="240" w:lineRule="auto"/>
              <w:jc w:val="center"/>
              <w:rPr>
                <w:rFonts w:ascii="Times New Roman" w:hAnsi="Times New Roman" w:cs="Times New Roman"/>
                <w:sz w:val="24"/>
                <w:szCs w:val="24"/>
                <w:lang w:val="es-ES" w:eastAsia="es-ES"/>
              </w:rPr>
            </w:pPr>
          </w:p>
        </w:tc>
        <w:tc>
          <w:tcPr>
            <w:tcW w:w="642" w:type="pct"/>
            <w:vMerge/>
            <w:tcBorders>
              <w:left w:val="single" w:sz="4" w:space="0" w:color="auto"/>
              <w:bottom w:val="single" w:sz="4" w:space="0" w:color="auto"/>
              <w:right w:val="single" w:sz="4" w:space="0" w:color="auto"/>
            </w:tcBorders>
          </w:tcPr>
          <w:p w:rsidR="00E558C4" w:rsidRPr="009F2219" w:rsidRDefault="00E558C4" w:rsidP="00E558C4">
            <w:pPr>
              <w:spacing w:after="0" w:line="240" w:lineRule="auto"/>
              <w:rPr>
                <w:rFonts w:ascii="Times New Roman" w:hAnsi="Times New Roman" w:cs="Times New Roman"/>
                <w:color w:val="000000"/>
                <w:sz w:val="24"/>
                <w:szCs w:val="24"/>
                <w:lang w:val="es-ES" w:eastAsia="es-ES"/>
              </w:rPr>
            </w:pPr>
          </w:p>
        </w:tc>
        <w:tc>
          <w:tcPr>
            <w:tcW w:w="1564" w:type="pct"/>
            <w:tcBorders>
              <w:top w:val="nil"/>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rPr>
                <w:rFonts w:ascii="Times New Roman" w:hAnsi="Times New Roman" w:cs="Times New Roman"/>
                <w:sz w:val="24"/>
                <w:szCs w:val="24"/>
                <w:lang w:val="es-ES" w:eastAsia="es-ES"/>
              </w:rPr>
            </w:pPr>
            <w:r w:rsidRPr="009F2219">
              <w:rPr>
                <w:rFonts w:ascii="Times New Roman" w:hAnsi="Times New Roman" w:cs="Times New Roman"/>
                <w:sz w:val="24"/>
                <w:szCs w:val="24"/>
                <w:lang w:val="es-ES" w:eastAsia="es-ES"/>
              </w:rPr>
              <w:t xml:space="preserve">Sustracción de Doc. Fact. </w:t>
            </w:r>
          </w:p>
        </w:tc>
        <w:tc>
          <w:tcPr>
            <w:tcW w:w="895" w:type="pct"/>
            <w:tcBorders>
              <w:top w:val="nil"/>
              <w:left w:val="nil"/>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3</w:t>
            </w:r>
          </w:p>
        </w:tc>
        <w:tc>
          <w:tcPr>
            <w:tcW w:w="58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4.66</w:t>
            </w:r>
          </w:p>
        </w:tc>
        <w:tc>
          <w:tcPr>
            <w:tcW w:w="51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13.98</w:t>
            </w:r>
          </w:p>
        </w:tc>
      </w:tr>
      <w:tr w:rsidR="00E558C4" w:rsidRPr="009F2219" w:rsidTr="00E558C4">
        <w:trPr>
          <w:trHeight w:val="298"/>
        </w:trPr>
        <w:tc>
          <w:tcPr>
            <w:tcW w:w="794" w:type="pct"/>
            <w:vMerge w:val="restart"/>
            <w:tcBorders>
              <w:top w:val="single" w:sz="4" w:space="0" w:color="auto"/>
              <w:left w:val="single" w:sz="4" w:space="0" w:color="auto"/>
              <w:right w:val="single" w:sz="4" w:space="0" w:color="auto"/>
            </w:tcBorders>
            <w:vAlign w:val="center"/>
          </w:tcPr>
          <w:p w:rsidR="00E558C4" w:rsidRPr="009F2219" w:rsidRDefault="00E558C4" w:rsidP="00E558C4">
            <w:pPr>
              <w:spacing w:after="0" w:line="240" w:lineRule="auto"/>
              <w:rPr>
                <w:rFonts w:ascii="Times New Roman" w:hAnsi="Times New Roman" w:cs="Times New Roman"/>
                <w:sz w:val="24"/>
                <w:szCs w:val="24"/>
                <w:lang w:val="es-ES" w:eastAsia="es-ES"/>
              </w:rPr>
            </w:pPr>
            <w:r w:rsidRPr="009F2219">
              <w:rPr>
                <w:rFonts w:ascii="Times New Roman" w:hAnsi="Times New Roman" w:cs="Times New Roman"/>
                <w:sz w:val="24"/>
                <w:szCs w:val="24"/>
                <w:lang w:val="es-ES" w:eastAsia="es-ES"/>
              </w:rPr>
              <w:t>Correo Electrónico</w:t>
            </w:r>
          </w:p>
        </w:tc>
        <w:tc>
          <w:tcPr>
            <w:tcW w:w="642" w:type="pct"/>
            <w:vMerge w:val="restart"/>
            <w:tcBorders>
              <w:top w:val="single" w:sz="4" w:space="0" w:color="auto"/>
              <w:left w:val="single" w:sz="4" w:space="0" w:color="auto"/>
              <w:right w:val="single" w:sz="4" w:space="0" w:color="auto"/>
            </w:tcBorders>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p>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Dpto. Redes</w:t>
            </w:r>
          </w:p>
        </w:tc>
        <w:tc>
          <w:tcPr>
            <w:tcW w:w="1564" w:type="pct"/>
            <w:tcBorders>
              <w:top w:val="nil"/>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rPr>
                <w:rFonts w:ascii="Times New Roman" w:hAnsi="Times New Roman" w:cs="Times New Roman"/>
                <w:sz w:val="24"/>
                <w:szCs w:val="24"/>
                <w:lang w:val="es-ES" w:eastAsia="es-ES"/>
              </w:rPr>
            </w:pPr>
            <w:r w:rsidRPr="009F2219">
              <w:rPr>
                <w:rFonts w:ascii="Times New Roman" w:hAnsi="Times New Roman" w:cs="Times New Roman"/>
                <w:sz w:val="24"/>
                <w:szCs w:val="24"/>
                <w:lang w:val="es-ES" w:eastAsia="es-ES"/>
              </w:rPr>
              <w:t>Mal uso del correo</w:t>
            </w:r>
          </w:p>
        </w:tc>
        <w:tc>
          <w:tcPr>
            <w:tcW w:w="895" w:type="pct"/>
            <w:tcBorders>
              <w:top w:val="nil"/>
              <w:left w:val="nil"/>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3</w:t>
            </w:r>
          </w:p>
        </w:tc>
        <w:tc>
          <w:tcPr>
            <w:tcW w:w="58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4.66</w:t>
            </w:r>
          </w:p>
        </w:tc>
        <w:tc>
          <w:tcPr>
            <w:tcW w:w="51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13.98</w:t>
            </w:r>
          </w:p>
        </w:tc>
      </w:tr>
      <w:tr w:rsidR="00E558C4" w:rsidRPr="009F2219" w:rsidTr="00E558C4">
        <w:trPr>
          <w:trHeight w:val="298"/>
        </w:trPr>
        <w:tc>
          <w:tcPr>
            <w:tcW w:w="794" w:type="pct"/>
            <w:vMerge/>
            <w:tcBorders>
              <w:left w:val="single" w:sz="4" w:space="0" w:color="auto"/>
              <w:right w:val="single" w:sz="4" w:space="0" w:color="auto"/>
            </w:tcBorders>
          </w:tcPr>
          <w:p w:rsidR="00E558C4" w:rsidRPr="009F2219" w:rsidRDefault="00E558C4" w:rsidP="00E558C4">
            <w:pPr>
              <w:spacing w:after="0" w:line="240" w:lineRule="auto"/>
              <w:rPr>
                <w:rFonts w:ascii="Times New Roman" w:hAnsi="Times New Roman" w:cs="Times New Roman"/>
                <w:sz w:val="24"/>
                <w:szCs w:val="24"/>
                <w:lang w:val="es-ES" w:eastAsia="es-ES"/>
              </w:rPr>
            </w:pPr>
          </w:p>
        </w:tc>
        <w:tc>
          <w:tcPr>
            <w:tcW w:w="642" w:type="pct"/>
            <w:vMerge/>
            <w:tcBorders>
              <w:left w:val="single" w:sz="4" w:space="0" w:color="auto"/>
              <w:right w:val="single" w:sz="4" w:space="0" w:color="auto"/>
            </w:tcBorders>
          </w:tcPr>
          <w:p w:rsidR="00E558C4" w:rsidRPr="009F2219" w:rsidRDefault="00E558C4" w:rsidP="00E558C4">
            <w:pPr>
              <w:spacing w:after="0" w:line="240" w:lineRule="auto"/>
              <w:rPr>
                <w:rFonts w:ascii="Times New Roman" w:hAnsi="Times New Roman" w:cs="Times New Roman"/>
                <w:color w:val="000000"/>
                <w:sz w:val="24"/>
                <w:szCs w:val="24"/>
                <w:lang w:val="es-ES" w:eastAsia="es-ES"/>
              </w:rPr>
            </w:pPr>
          </w:p>
        </w:tc>
        <w:tc>
          <w:tcPr>
            <w:tcW w:w="1564" w:type="pct"/>
            <w:tcBorders>
              <w:top w:val="nil"/>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rPr>
                <w:rFonts w:ascii="Times New Roman" w:hAnsi="Times New Roman" w:cs="Times New Roman"/>
                <w:sz w:val="24"/>
                <w:szCs w:val="24"/>
                <w:lang w:val="es-ES" w:eastAsia="es-ES"/>
              </w:rPr>
            </w:pPr>
            <w:r w:rsidRPr="009F2219">
              <w:rPr>
                <w:rStyle w:val="hps"/>
                <w:rFonts w:ascii="Times New Roman" w:hAnsi="Times New Roman" w:cs="Times New Roman"/>
                <w:color w:val="000000"/>
                <w:sz w:val="24"/>
                <w:szCs w:val="24"/>
              </w:rPr>
              <w:t>Robo</w:t>
            </w:r>
            <w:r w:rsidRPr="009F2219">
              <w:rPr>
                <w:rFonts w:ascii="Times New Roman" w:hAnsi="Times New Roman" w:cs="Times New Roman"/>
                <w:color w:val="000000"/>
                <w:sz w:val="24"/>
                <w:szCs w:val="24"/>
                <w:lang w:val="es-ES" w:eastAsia="es-ES"/>
              </w:rPr>
              <w:t>.</w:t>
            </w:r>
          </w:p>
        </w:tc>
        <w:tc>
          <w:tcPr>
            <w:tcW w:w="895" w:type="pct"/>
            <w:tcBorders>
              <w:top w:val="nil"/>
              <w:left w:val="nil"/>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2</w:t>
            </w:r>
          </w:p>
        </w:tc>
        <w:tc>
          <w:tcPr>
            <w:tcW w:w="58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4.66</w:t>
            </w:r>
          </w:p>
        </w:tc>
        <w:tc>
          <w:tcPr>
            <w:tcW w:w="51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9.32</w:t>
            </w:r>
          </w:p>
        </w:tc>
      </w:tr>
      <w:tr w:rsidR="00E558C4" w:rsidRPr="009F2219" w:rsidTr="00E558C4">
        <w:trPr>
          <w:trHeight w:val="298"/>
        </w:trPr>
        <w:tc>
          <w:tcPr>
            <w:tcW w:w="794" w:type="pct"/>
            <w:vMerge/>
            <w:tcBorders>
              <w:left w:val="single" w:sz="4" w:space="0" w:color="auto"/>
              <w:bottom w:val="single" w:sz="4" w:space="0" w:color="auto"/>
              <w:right w:val="single" w:sz="4" w:space="0" w:color="auto"/>
            </w:tcBorders>
            <w:vAlign w:val="center"/>
          </w:tcPr>
          <w:p w:rsidR="00E558C4" w:rsidRPr="009F2219" w:rsidRDefault="00E558C4" w:rsidP="00E558C4">
            <w:pPr>
              <w:spacing w:after="0" w:line="240" w:lineRule="auto"/>
              <w:jc w:val="center"/>
              <w:rPr>
                <w:rFonts w:ascii="Times New Roman" w:hAnsi="Times New Roman" w:cs="Times New Roman"/>
                <w:sz w:val="24"/>
                <w:szCs w:val="24"/>
                <w:lang w:val="es-ES" w:eastAsia="es-ES"/>
              </w:rPr>
            </w:pPr>
          </w:p>
        </w:tc>
        <w:tc>
          <w:tcPr>
            <w:tcW w:w="642" w:type="pct"/>
            <w:vMerge/>
            <w:tcBorders>
              <w:left w:val="single" w:sz="4" w:space="0" w:color="auto"/>
              <w:bottom w:val="single" w:sz="4" w:space="0" w:color="auto"/>
              <w:right w:val="single" w:sz="4" w:space="0" w:color="auto"/>
            </w:tcBorders>
          </w:tcPr>
          <w:p w:rsidR="00E558C4" w:rsidRPr="009F2219" w:rsidRDefault="00E558C4" w:rsidP="00E558C4">
            <w:pPr>
              <w:spacing w:after="0" w:line="240" w:lineRule="auto"/>
              <w:rPr>
                <w:rFonts w:ascii="Times New Roman" w:hAnsi="Times New Roman" w:cs="Times New Roman"/>
                <w:color w:val="000000"/>
                <w:sz w:val="24"/>
                <w:szCs w:val="24"/>
                <w:lang w:val="es-ES" w:eastAsia="es-ES"/>
              </w:rPr>
            </w:pPr>
          </w:p>
        </w:tc>
        <w:tc>
          <w:tcPr>
            <w:tcW w:w="1564" w:type="pct"/>
            <w:tcBorders>
              <w:top w:val="nil"/>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rPr>
                <w:rFonts w:ascii="Times New Roman" w:hAnsi="Times New Roman" w:cs="Times New Roman"/>
                <w:sz w:val="24"/>
                <w:szCs w:val="24"/>
                <w:lang w:val="es-ES" w:eastAsia="es-ES"/>
              </w:rPr>
            </w:pPr>
            <w:r w:rsidRPr="009F2219">
              <w:rPr>
                <w:rStyle w:val="hps"/>
                <w:rFonts w:ascii="Times New Roman" w:hAnsi="Times New Roman" w:cs="Times New Roman"/>
                <w:color w:val="000000"/>
                <w:sz w:val="24"/>
                <w:szCs w:val="24"/>
              </w:rPr>
              <w:t>Escape de información</w:t>
            </w:r>
          </w:p>
        </w:tc>
        <w:tc>
          <w:tcPr>
            <w:tcW w:w="895" w:type="pct"/>
            <w:tcBorders>
              <w:top w:val="nil"/>
              <w:left w:val="nil"/>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3</w:t>
            </w:r>
          </w:p>
        </w:tc>
        <w:tc>
          <w:tcPr>
            <w:tcW w:w="58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4.66</w:t>
            </w:r>
          </w:p>
        </w:tc>
        <w:tc>
          <w:tcPr>
            <w:tcW w:w="51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13.98</w:t>
            </w:r>
          </w:p>
        </w:tc>
      </w:tr>
      <w:tr w:rsidR="00E558C4" w:rsidRPr="009F2219" w:rsidTr="00E558C4">
        <w:trPr>
          <w:trHeight w:val="298"/>
        </w:trPr>
        <w:tc>
          <w:tcPr>
            <w:tcW w:w="794" w:type="pct"/>
            <w:vMerge w:val="restart"/>
            <w:tcBorders>
              <w:left w:val="single" w:sz="4" w:space="0" w:color="auto"/>
              <w:right w:val="single" w:sz="4" w:space="0" w:color="auto"/>
            </w:tcBorders>
            <w:vAlign w:val="center"/>
          </w:tcPr>
          <w:p w:rsidR="00E558C4" w:rsidRPr="009F2219" w:rsidRDefault="00E558C4" w:rsidP="00E558C4">
            <w:pPr>
              <w:spacing w:after="0" w:line="240" w:lineRule="auto"/>
              <w:jc w:val="center"/>
              <w:rPr>
                <w:rFonts w:ascii="Times New Roman" w:hAnsi="Times New Roman" w:cs="Times New Roman"/>
                <w:sz w:val="24"/>
                <w:szCs w:val="24"/>
                <w:lang w:val="es-ES" w:eastAsia="es-ES"/>
              </w:rPr>
            </w:pPr>
            <w:r w:rsidRPr="009F2219">
              <w:rPr>
                <w:rFonts w:ascii="Times New Roman" w:hAnsi="Times New Roman" w:cs="Times New Roman"/>
                <w:sz w:val="24"/>
                <w:szCs w:val="24"/>
                <w:lang w:val="es-ES" w:eastAsia="es-ES"/>
              </w:rPr>
              <w:t>Aplicativo Control de Entrada</w:t>
            </w:r>
          </w:p>
        </w:tc>
        <w:tc>
          <w:tcPr>
            <w:tcW w:w="642" w:type="pct"/>
            <w:vMerge w:val="restart"/>
            <w:tcBorders>
              <w:left w:val="single" w:sz="4" w:space="0" w:color="auto"/>
              <w:right w:val="single" w:sz="4" w:space="0" w:color="auto"/>
            </w:tcBorders>
          </w:tcPr>
          <w:p w:rsidR="00E558C4" w:rsidRPr="009F2219" w:rsidRDefault="00E558C4" w:rsidP="00E558C4">
            <w:pPr>
              <w:spacing w:after="0" w:line="240" w:lineRule="auto"/>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Puesto trabajo</w:t>
            </w:r>
          </w:p>
        </w:tc>
        <w:tc>
          <w:tcPr>
            <w:tcW w:w="1564" w:type="pct"/>
            <w:tcBorders>
              <w:top w:val="nil"/>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rPr>
                <w:rStyle w:val="hps"/>
                <w:rFonts w:ascii="Times New Roman" w:hAnsi="Times New Roman" w:cs="Times New Roman"/>
                <w:color w:val="000000"/>
                <w:sz w:val="24"/>
                <w:szCs w:val="24"/>
              </w:rPr>
            </w:pPr>
            <w:r w:rsidRPr="009F2219">
              <w:rPr>
                <w:rFonts w:ascii="Times New Roman" w:hAnsi="Times New Roman" w:cs="Times New Roman"/>
                <w:color w:val="000000"/>
                <w:sz w:val="24"/>
                <w:szCs w:val="24"/>
                <w:lang w:val="es-ES" w:eastAsia="es-ES"/>
              </w:rPr>
              <w:t>Conexión Remota no controlada</w:t>
            </w:r>
          </w:p>
        </w:tc>
        <w:tc>
          <w:tcPr>
            <w:tcW w:w="895" w:type="pct"/>
            <w:tcBorders>
              <w:top w:val="nil"/>
              <w:left w:val="nil"/>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5</w:t>
            </w:r>
          </w:p>
        </w:tc>
        <w:tc>
          <w:tcPr>
            <w:tcW w:w="58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4.33</w:t>
            </w:r>
          </w:p>
        </w:tc>
        <w:tc>
          <w:tcPr>
            <w:tcW w:w="51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21.65</w:t>
            </w:r>
          </w:p>
        </w:tc>
      </w:tr>
      <w:tr w:rsidR="00E558C4" w:rsidRPr="009F2219" w:rsidTr="00E558C4">
        <w:trPr>
          <w:trHeight w:val="298"/>
        </w:trPr>
        <w:tc>
          <w:tcPr>
            <w:tcW w:w="794" w:type="pct"/>
            <w:vMerge/>
            <w:tcBorders>
              <w:left w:val="single" w:sz="4" w:space="0" w:color="auto"/>
              <w:right w:val="single" w:sz="4" w:space="0" w:color="auto"/>
            </w:tcBorders>
            <w:vAlign w:val="center"/>
          </w:tcPr>
          <w:p w:rsidR="00E558C4" w:rsidRPr="009F2219" w:rsidRDefault="00E558C4" w:rsidP="00E558C4">
            <w:pPr>
              <w:spacing w:after="0" w:line="240" w:lineRule="auto"/>
              <w:jc w:val="center"/>
              <w:rPr>
                <w:rFonts w:ascii="Times New Roman" w:hAnsi="Times New Roman" w:cs="Times New Roman"/>
                <w:sz w:val="24"/>
                <w:szCs w:val="24"/>
                <w:lang w:val="es-ES" w:eastAsia="es-ES"/>
              </w:rPr>
            </w:pPr>
          </w:p>
        </w:tc>
        <w:tc>
          <w:tcPr>
            <w:tcW w:w="642" w:type="pct"/>
            <w:vMerge/>
            <w:tcBorders>
              <w:left w:val="single" w:sz="4" w:space="0" w:color="auto"/>
              <w:right w:val="single" w:sz="4" w:space="0" w:color="auto"/>
            </w:tcBorders>
          </w:tcPr>
          <w:p w:rsidR="00E558C4" w:rsidRPr="009F2219" w:rsidRDefault="00E558C4" w:rsidP="00E558C4">
            <w:pPr>
              <w:spacing w:after="0" w:line="240" w:lineRule="auto"/>
              <w:rPr>
                <w:rFonts w:ascii="Times New Roman" w:hAnsi="Times New Roman" w:cs="Times New Roman"/>
                <w:color w:val="000000"/>
                <w:sz w:val="24"/>
                <w:szCs w:val="24"/>
                <w:lang w:val="es-ES" w:eastAsia="es-ES"/>
              </w:rPr>
            </w:pPr>
          </w:p>
        </w:tc>
        <w:tc>
          <w:tcPr>
            <w:tcW w:w="1564" w:type="pct"/>
            <w:tcBorders>
              <w:top w:val="nil"/>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rPr>
                <w:rStyle w:val="hps"/>
                <w:rFonts w:ascii="Times New Roman" w:hAnsi="Times New Roman" w:cs="Times New Roman"/>
                <w:color w:val="000000"/>
                <w:sz w:val="24"/>
                <w:szCs w:val="24"/>
              </w:rPr>
            </w:pPr>
            <w:r w:rsidRPr="009F2219">
              <w:rPr>
                <w:rFonts w:ascii="Times New Roman" w:hAnsi="Times New Roman" w:cs="Times New Roman"/>
                <w:color w:val="000000"/>
                <w:sz w:val="24"/>
                <w:szCs w:val="24"/>
                <w:lang w:val="es-ES" w:eastAsia="es-ES"/>
              </w:rPr>
              <w:t>Acceso a su configuración</w:t>
            </w:r>
          </w:p>
        </w:tc>
        <w:tc>
          <w:tcPr>
            <w:tcW w:w="895" w:type="pct"/>
            <w:tcBorders>
              <w:top w:val="nil"/>
              <w:left w:val="nil"/>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3</w:t>
            </w:r>
          </w:p>
        </w:tc>
        <w:tc>
          <w:tcPr>
            <w:tcW w:w="58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4.33</w:t>
            </w:r>
          </w:p>
        </w:tc>
        <w:tc>
          <w:tcPr>
            <w:tcW w:w="51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12.99</w:t>
            </w:r>
          </w:p>
        </w:tc>
      </w:tr>
      <w:tr w:rsidR="00E558C4" w:rsidRPr="009F2219" w:rsidTr="00E558C4">
        <w:trPr>
          <w:trHeight w:val="298"/>
        </w:trPr>
        <w:tc>
          <w:tcPr>
            <w:tcW w:w="794" w:type="pct"/>
            <w:vMerge/>
            <w:tcBorders>
              <w:left w:val="single" w:sz="4" w:space="0" w:color="auto"/>
              <w:bottom w:val="single" w:sz="4" w:space="0" w:color="auto"/>
              <w:right w:val="single" w:sz="4" w:space="0" w:color="auto"/>
            </w:tcBorders>
            <w:vAlign w:val="center"/>
          </w:tcPr>
          <w:p w:rsidR="00E558C4" w:rsidRPr="009F2219" w:rsidRDefault="00E558C4" w:rsidP="00E558C4">
            <w:pPr>
              <w:spacing w:after="0" w:line="240" w:lineRule="auto"/>
              <w:jc w:val="center"/>
              <w:rPr>
                <w:rFonts w:ascii="Times New Roman" w:hAnsi="Times New Roman" w:cs="Times New Roman"/>
                <w:sz w:val="24"/>
                <w:szCs w:val="24"/>
                <w:lang w:val="es-ES" w:eastAsia="es-ES"/>
              </w:rPr>
            </w:pPr>
          </w:p>
        </w:tc>
        <w:tc>
          <w:tcPr>
            <w:tcW w:w="642" w:type="pct"/>
            <w:vMerge/>
            <w:tcBorders>
              <w:left w:val="single" w:sz="4" w:space="0" w:color="auto"/>
              <w:bottom w:val="single" w:sz="4" w:space="0" w:color="auto"/>
              <w:right w:val="single" w:sz="4" w:space="0" w:color="auto"/>
            </w:tcBorders>
          </w:tcPr>
          <w:p w:rsidR="00E558C4" w:rsidRPr="009F2219" w:rsidRDefault="00E558C4" w:rsidP="00E558C4">
            <w:pPr>
              <w:spacing w:after="0" w:line="240" w:lineRule="auto"/>
              <w:rPr>
                <w:rFonts w:ascii="Times New Roman" w:hAnsi="Times New Roman" w:cs="Times New Roman"/>
                <w:color w:val="000000"/>
                <w:sz w:val="24"/>
                <w:szCs w:val="24"/>
                <w:lang w:val="es-ES" w:eastAsia="es-ES"/>
              </w:rPr>
            </w:pPr>
          </w:p>
        </w:tc>
        <w:tc>
          <w:tcPr>
            <w:tcW w:w="1564" w:type="pct"/>
            <w:tcBorders>
              <w:top w:val="nil"/>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rPr>
                <w:rStyle w:val="hps"/>
                <w:rFonts w:ascii="Times New Roman" w:hAnsi="Times New Roman" w:cs="Times New Roman"/>
                <w:color w:val="000000"/>
                <w:sz w:val="24"/>
                <w:szCs w:val="24"/>
              </w:rPr>
            </w:pPr>
            <w:r w:rsidRPr="009F2219">
              <w:rPr>
                <w:rFonts w:ascii="Times New Roman" w:hAnsi="Times New Roman" w:cs="Times New Roman"/>
                <w:color w:val="000000"/>
                <w:sz w:val="24"/>
                <w:szCs w:val="24"/>
                <w:lang w:val="es-ES" w:eastAsia="es-ES"/>
              </w:rPr>
              <w:t>Análisis de trafico</w:t>
            </w:r>
          </w:p>
        </w:tc>
        <w:tc>
          <w:tcPr>
            <w:tcW w:w="895" w:type="pct"/>
            <w:tcBorders>
              <w:top w:val="nil"/>
              <w:left w:val="nil"/>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2</w:t>
            </w:r>
          </w:p>
        </w:tc>
        <w:tc>
          <w:tcPr>
            <w:tcW w:w="58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4.33</w:t>
            </w:r>
          </w:p>
        </w:tc>
        <w:tc>
          <w:tcPr>
            <w:tcW w:w="51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58C4" w:rsidRPr="009F2219" w:rsidRDefault="00E558C4" w:rsidP="00E558C4">
            <w:pPr>
              <w:keepNext/>
              <w:spacing w:after="0" w:line="240" w:lineRule="auto"/>
              <w:jc w:val="center"/>
              <w:rPr>
                <w:rFonts w:ascii="Times New Roman" w:hAnsi="Times New Roman" w:cs="Times New Roman"/>
                <w:color w:val="000000"/>
                <w:sz w:val="24"/>
                <w:szCs w:val="24"/>
                <w:lang w:val="es-ES" w:eastAsia="es-ES"/>
              </w:rPr>
            </w:pPr>
            <w:r w:rsidRPr="009F2219">
              <w:rPr>
                <w:rFonts w:ascii="Times New Roman" w:hAnsi="Times New Roman" w:cs="Times New Roman"/>
                <w:color w:val="000000"/>
                <w:sz w:val="24"/>
                <w:szCs w:val="24"/>
                <w:lang w:val="es-ES" w:eastAsia="es-ES"/>
              </w:rPr>
              <w:t>8.66</w:t>
            </w:r>
          </w:p>
        </w:tc>
      </w:tr>
    </w:tbl>
    <w:p w:rsidR="007E6781" w:rsidRPr="005F5681" w:rsidRDefault="005F5681" w:rsidP="00BF7F4C">
      <w:pPr>
        <w:pStyle w:val="Ttulo2"/>
        <w:spacing w:line="360" w:lineRule="auto"/>
      </w:pPr>
      <w:bookmarkStart w:id="210" w:name="_Toc310901366"/>
      <w:r>
        <w:lastRenderedPageBreak/>
        <w:t xml:space="preserve">5.20 </w:t>
      </w:r>
      <w:r w:rsidRPr="005F5681">
        <w:t>FÓRMULA PARA CALCULAR EL RIESGO</w:t>
      </w:r>
      <w:bookmarkEnd w:id="209"/>
      <w:bookmarkEnd w:id="210"/>
    </w:p>
    <w:p w:rsidR="00B930AF" w:rsidRDefault="007C6698" w:rsidP="00970ADA">
      <w:pPr>
        <w:keepNext/>
        <w:spacing w:before="120" w:after="0" w:line="240" w:lineRule="auto"/>
        <w:jc w:val="center"/>
      </w:pPr>
      <w:r>
        <w:rPr>
          <w:noProof/>
          <w:lang w:val="es-ES" w:eastAsia="es-ES"/>
        </w:rPr>
        <w:drawing>
          <wp:inline distT="0" distB="0" distL="0" distR="0">
            <wp:extent cx="4403328" cy="3700130"/>
            <wp:effectExtent l="1905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2" cstate="print"/>
                    <a:srcRect/>
                    <a:stretch>
                      <a:fillRect/>
                    </a:stretch>
                  </pic:blipFill>
                  <pic:spPr bwMode="auto">
                    <a:xfrm>
                      <a:off x="0" y="0"/>
                      <a:ext cx="4403488" cy="3700264"/>
                    </a:xfrm>
                    <a:prstGeom prst="rect">
                      <a:avLst/>
                    </a:prstGeom>
                    <a:noFill/>
                    <a:ln w="9525">
                      <a:noFill/>
                      <a:miter lim="800000"/>
                      <a:headEnd/>
                      <a:tailEnd/>
                    </a:ln>
                  </pic:spPr>
                </pic:pic>
              </a:graphicData>
            </a:graphic>
          </wp:inline>
        </w:drawing>
      </w:r>
    </w:p>
    <w:p w:rsidR="007E6781" w:rsidRPr="00B930AF" w:rsidRDefault="00B930AF" w:rsidP="00970ADA">
      <w:pPr>
        <w:pStyle w:val="Epgrafe"/>
        <w:jc w:val="center"/>
      </w:pPr>
      <w:bookmarkStart w:id="211" w:name="_Toc310868945"/>
      <w:r>
        <w:t xml:space="preserve">Figura 5- </w:t>
      </w:r>
      <w:fldSimple w:instr=" SEQ Figura_5- \* ARABIC ">
        <w:r w:rsidR="00B76EAD">
          <w:rPr>
            <w:noProof/>
          </w:rPr>
          <w:t>8</w:t>
        </w:r>
      </w:fldSimple>
      <w:r>
        <w:t xml:space="preserve"> Análisis de riesgo</w:t>
      </w:r>
      <w:bookmarkEnd w:id="211"/>
    </w:p>
    <w:p w:rsidR="00BD750A" w:rsidRDefault="00BD750A" w:rsidP="00B930AF">
      <w:pPr>
        <w:rPr>
          <w:rFonts w:ascii="Times New Roman" w:hAnsi="Times New Roman" w:cs="Times New Roman"/>
          <w:i/>
          <w:sz w:val="24"/>
          <w:szCs w:val="24"/>
          <w:lang w:val="es-ES"/>
        </w:rPr>
      </w:pPr>
      <w:bookmarkStart w:id="212" w:name="_Toc292828383"/>
    </w:p>
    <w:p w:rsidR="00BD750A" w:rsidRDefault="00BD750A" w:rsidP="00BD750A">
      <w:pPr>
        <w:jc w:val="center"/>
        <w:rPr>
          <w:rFonts w:ascii="Times New Roman" w:hAnsi="Times New Roman" w:cs="Times New Roman"/>
          <w:i/>
          <w:sz w:val="24"/>
          <w:szCs w:val="24"/>
          <w:lang w:val="es-ES"/>
        </w:rPr>
      </w:pPr>
    </w:p>
    <w:p w:rsidR="00BD750A" w:rsidRDefault="00BD750A" w:rsidP="00BD750A">
      <w:pPr>
        <w:jc w:val="center"/>
        <w:rPr>
          <w:rFonts w:ascii="Times New Roman" w:hAnsi="Times New Roman" w:cs="Times New Roman"/>
          <w:i/>
          <w:sz w:val="24"/>
          <w:szCs w:val="24"/>
          <w:lang w:val="es-ES"/>
        </w:rPr>
      </w:pPr>
    </w:p>
    <w:p w:rsidR="00BD750A" w:rsidRDefault="00BD750A" w:rsidP="00BD750A">
      <w:pPr>
        <w:jc w:val="center"/>
        <w:rPr>
          <w:rFonts w:ascii="Times New Roman" w:hAnsi="Times New Roman" w:cs="Times New Roman"/>
          <w:i/>
          <w:sz w:val="24"/>
          <w:szCs w:val="24"/>
          <w:lang w:val="es-ES"/>
        </w:rPr>
      </w:pPr>
    </w:p>
    <w:p w:rsidR="00BD750A" w:rsidRDefault="00BD750A" w:rsidP="00BD750A">
      <w:pPr>
        <w:jc w:val="center"/>
        <w:rPr>
          <w:rFonts w:ascii="Times New Roman" w:hAnsi="Times New Roman" w:cs="Times New Roman"/>
          <w:i/>
          <w:sz w:val="24"/>
          <w:szCs w:val="24"/>
          <w:lang w:val="es-ES"/>
        </w:rPr>
      </w:pPr>
    </w:p>
    <w:p w:rsidR="00BD750A" w:rsidRDefault="00BD750A" w:rsidP="00BD750A">
      <w:pPr>
        <w:jc w:val="center"/>
        <w:rPr>
          <w:rFonts w:ascii="Times New Roman" w:hAnsi="Times New Roman" w:cs="Times New Roman"/>
          <w:i/>
          <w:sz w:val="24"/>
          <w:szCs w:val="24"/>
          <w:lang w:val="es-ES"/>
        </w:rPr>
      </w:pPr>
    </w:p>
    <w:p w:rsidR="00BD750A" w:rsidRDefault="00BD750A" w:rsidP="00BD750A">
      <w:pPr>
        <w:jc w:val="center"/>
        <w:rPr>
          <w:rFonts w:ascii="Times New Roman" w:hAnsi="Times New Roman" w:cs="Times New Roman"/>
          <w:i/>
          <w:sz w:val="24"/>
          <w:szCs w:val="24"/>
          <w:lang w:val="es-ES"/>
        </w:rPr>
      </w:pPr>
    </w:p>
    <w:p w:rsidR="00BD750A" w:rsidRDefault="00BD750A" w:rsidP="00BD750A">
      <w:pPr>
        <w:jc w:val="center"/>
        <w:rPr>
          <w:rFonts w:ascii="Times New Roman" w:hAnsi="Times New Roman" w:cs="Times New Roman"/>
          <w:i/>
          <w:sz w:val="24"/>
          <w:szCs w:val="24"/>
          <w:lang w:val="es-ES"/>
        </w:rPr>
      </w:pPr>
    </w:p>
    <w:p w:rsidR="00271E17" w:rsidRDefault="00271E17" w:rsidP="00BD750A">
      <w:pPr>
        <w:tabs>
          <w:tab w:val="left" w:pos="4719"/>
        </w:tabs>
        <w:rPr>
          <w:rFonts w:ascii="Times New Roman" w:hAnsi="Times New Roman" w:cs="Times New Roman"/>
          <w:sz w:val="24"/>
          <w:szCs w:val="24"/>
        </w:rPr>
        <w:sectPr w:rsidR="00271E17" w:rsidSect="008F23A8">
          <w:headerReference w:type="default" r:id="rId53"/>
          <w:footerReference w:type="default" r:id="rId54"/>
          <w:pgSz w:w="11906" w:h="16838" w:code="9"/>
          <w:pgMar w:top="1418" w:right="1418" w:bottom="1418" w:left="1985" w:header="851" w:footer="851" w:gutter="0"/>
          <w:cols w:space="708"/>
          <w:docGrid w:linePitch="360"/>
        </w:sectPr>
      </w:pPr>
    </w:p>
    <w:p w:rsidR="00F80DB3" w:rsidRPr="00742B18" w:rsidRDefault="00F80DB3" w:rsidP="00742B18">
      <w:pPr>
        <w:pStyle w:val="Ttulo2"/>
        <w:jc w:val="center"/>
        <w:rPr>
          <w:rFonts w:cs="Times New Roman"/>
          <w:color w:val="auto"/>
          <w:sz w:val="48"/>
          <w:szCs w:val="48"/>
          <w:lang w:val="es-ES"/>
        </w:rPr>
      </w:pPr>
    </w:p>
    <w:p w:rsidR="00B90DA1" w:rsidRDefault="00125ECF" w:rsidP="00742B18">
      <w:pPr>
        <w:pStyle w:val="Ttulo2"/>
        <w:jc w:val="center"/>
        <w:rPr>
          <w:rFonts w:cs="Times New Roman"/>
          <w:color w:val="auto"/>
          <w:sz w:val="48"/>
          <w:szCs w:val="48"/>
          <w:lang w:val="es-ES"/>
        </w:rPr>
      </w:pPr>
      <w:r>
        <w:rPr>
          <w:rFonts w:cs="Times New Roman"/>
          <w:noProof/>
          <w:color w:val="auto"/>
          <w:sz w:val="48"/>
          <w:szCs w:val="48"/>
          <w:lang w:val="es-ES" w:eastAsia="es-ES"/>
        </w:rPr>
        <w:pict>
          <v:rect id="_x0000_s1052" style="position:absolute;left:0;text-align:left;margin-left:25.35pt;margin-top:14.45pt;width:97.2pt;height:484.2pt;z-index:251700224" fillcolor="#4f81bd [3204]" stroked="f">
            <v:fill color2="fill lighten(51)" angle="-90" focusposition="1" focussize="" method="linear sigma" focus="100%" type="gradient"/>
          </v:rect>
        </w:pict>
      </w:r>
    </w:p>
    <w:p w:rsidR="00B90DA1" w:rsidRDefault="00B90DA1" w:rsidP="00742B18">
      <w:pPr>
        <w:pStyle w:val="Ttulo2"/>
        <w:jc w:val="center"/>
        <w:rPr>
          <w:rFonts w:cs="Times New Roman"/>
          <w:color w:val="auto"/>
          <w:sz w:val="48"/>
          <w:szCs w:val="48"/>
          <w:lang w:val="es-ES"/>
        </w:rPr>
      </w:pPr>
    </w:p>
    <w:p w:rsidR="00B90DA1" w:rsidRDefault="00B90DA1" w:rsidP="00742B18">
      <w:pPr>
        <w:pStyle w:val="Ttulo2"/>
        <w:jc w:val="center"/>
        <w:rPr>
          <w:rFonts w:cs="Times New Roman"/>
          <w:color w:val="auto"/>
          <w:sz w:val="48"/>
          <w:szCs w:val="48"/>
          <w:lang w:val="es-ES"/>
        </w:rPr>
      </w:pPr>
    </w:p>
    <w:p w:rsidR="00F80DB3" w:rsidRPr="00742B18" w:rsidRDefault="00F80DB3" w:rsidP="00742B18">
      <w:pPr>
        <w:pStyle w:val="Ttulo2"/>
        <w:jc w:val="center"/>
        <w:rPr>
          <w:rFonts w:cs="Times New Roman"/>
          <w:color w:val="auto"/>
          <w:sz w:val="48"/>
          <w:szCs w:val="48"/>
          <w:lang w:val="es-ES"/>
        </w:rPr>
      </w:pPr>
    </w:p>
    <w:p w:rsidR="00F80DB3" w:rsidRPr="009F2219" w:rsidRDefault="00F80DB3" w:rsidP="009F2219">
      <w:pPr>
        <w:pStyle w:val="Ttulo2"/>
        <w:jc w:val="center"/>
        <w:rPr>
          <w:rFonts w:cs="Times New Roman"/>
          <w:color w:val="auto"/>
          <w:sz w:val="48"/>
          <w:szCs w:val="48"/>
          <w:lang w:val="es-ES"/>
        </w:rPr>
      </w:pPr>
    </w:p>
    <w:p w:rsidR="00F80DB3" w:rsidRPr="009F2219" w:rsidRDefault="00F80DB3" w:rsidP="002330CC">
      <w:pPr>
        <w:spacing w:after="0" w:line="360" w:lineRule="auto"/>
        <w:jc w:val="center"/>
        <w:rPr>
          <w:rFonts w:ascii="Times New Roman" w:hAnsi="Times New Roman" w:cs="Times New Roman"/>
          <w:b/>
          <w:sz w:val="24"/>
          <w:szCs w:val="24"/>
        </w:rPr>
      </w:pPr>
    </w:p>
    <w:p w:rsidR="00F80DB3" w:rsidRPr="009F2219" w:rsidRDefault="00F80DB3" w:rsidP="002330CC">
      <w:pPr>
        <w:spacing w:after="0" w:line="360" w:lineRule="auto"/>
        <w:jc w:val="center"/>
        <w:rPr>
          <w:rFonts w:ascii="Times New Roman" w:hAnsi="Times New Roman" w:cs="Times New Roman"/>
          <w:b/>
          <w:sz w:val="24"/>
          <w:szCs w:val="24"/>
        </w:rPr>
      </w:pPr>
    </w:p>
    <w:p w:rsidR="00F80DB3" w:rsidRPr="009F2219" w:rsidRDefault="00F80DB3" w:rsidP="002330CC">
      <w:pPr>
        <w:spacing w:after="0" w:line="360" w:lineRule="auto"/>
        <w:jc w:val="center"/>
        <w:rPr>
          <w:rFonts w:ascii="Times New Roman" w:hAnsi="Times New Roman" w:cs="Times New Roman"/>
          <w:b/>
          <w:sz w:val="24"/>
          <w:szCs w:val="24"/>
        </w:rPr>
      </w:pPr>
    </w:p>
    <w:p w:rsidR="00F80DB3" w:rsidRPr="009F2219" w:rsidRDefault="00F80DB3" w:rsidP="002330CC">
      <w:pPr>
        <w:spacing w:after="0" w:line="360" w:lineRule="auto"/>
        <w:rPr>
          <w:rFonts w:ascii="Times New Roman" w:hAnsi="Times New Roman" w:cs="Times New Roman"/>
          <w:b/>
          <w:sz w:val="24"/>
          <w:szCs w:val="24"/>
        </w:rPr>
      </w:pPr>
    </w:p>
    <w:p w:rsidR="00F80DB3" w:rsidRDefault="00F80DB3" w:rsidP="002330CC">
      <w:pPr>
        <w:spacing w:after="0" w:line="360" w:lineRule="auto"/>
        <w:rPr>
          <w:rFonts w:ascii="Times New Roman" w:hAnsi="Times New Roman" w:cs="Times New Roman"/>
          <w:b/>
          <w:sz w:val="24"/>
          <w:szCs w:val="24"/>
        </w:rPr>
      </w:pPr>
    </w:p>
    <w:p w:rsidR="00D86AEA" w:rsidRDefault="00D86AEA" w:rsidP="002330CC">
      <w:pPr>
        <w:spacing w:after="0" w:line="360" w:lineRule="auto"/>
        <w:rPr>
          <w:rFonts w:ascii="Times New Roman" w:hAnsi="Times New Roman" w:cs="Times New Roman"/>
          <w:b/>
          <w:sz w:val="24"/>
          <w:szCs w:val="24"/>
        </w:rPr>
      </w:pPr>
    </w:p>
    <w:p w:rsidR="00D86AEA" w:rsidRDefault="00D86AEA" w:rsidP="002330CC">
      <w:pPr>
        <w:spacing w:after="0" w:line="360" w:lineRule="auto"/>
        <w:rPr>
          <w:rFonts w:ascii="Times New Roman" w:hAnsi="Times New Roman" w:cs="Times New Roman"/>
          <w:b/>
          <w:sz w:val="24"/>
          <w:szCs w:val="24"/>
        </w:rPr>
      </w:pPr>
    </w:p>
    <w:p w:rsidR="00D86AEA" w:rsidRDefault="00D86AEA" w:rsidP="002330CC">
      <w:pPr>
        <w:spacing w:after="0" w:line="360" w:lineRule="auto"/>
        <w:rPr>
          <w:rFonts w:ascii="Times New Roman" w:hAnsi="Times New Roman" w:cs="Times New Roman"/>
          <w:b/>
          <w:sz w:val="24"/>
          <w:szCs w:val="24"/>
        </w:rPr>
      </w:pPr>
    </w:p>
    <w:p w:rsidR="00D86AEA" w:rsidRDefault="00D86AEA" w:rsidP="002330CC">
      <w:pPr>
        <w:spacing w:after="0" w:line="360" w:lineRule="auto"/>
        <w:rPr>
          <w:rFonts w:ascii="Times New Roman" w:hAnsi="Times New Roman" w:cs="Times New Roman"/>
          <w:b/>
          <w:sz w:val="24"/>
          <w:szCs w:val="24"/>
        </w:rPr>
      </w:pPr>
    </w:p>
    <w:p w:rsidR="00D86AEA" w:rsidRDefault="00D86AEA" w:rsidP="002330CC">
      <w:pPr>
        <w:spacing w:after="0" w:line="360" w:lineRule="auto"/>
        <w:rPr>
          <w:rFonts w:ascii="Times New Roman" w:hAnsi="Times New Roman" w:cs="Times New Roman"/>
          <w:b/>
          <w:sz w:val="24"/>
          <w:szCs w:val="24"/>
        </w:rPr>
      </w:pPr>
    </w:p>
    <w:p w:rsidR="00D86AEA" w:rsidRDefault="00D86AEA" w:rsidP="002330CC">
      <w:pPr>
        <w:spacing w:after="0" w:line="360" w:lineRule="auto"/>
        <w:rPr>
          <w:rFonts w:ascii="Times New Roman" w:hAnsi="Times New Roman" w:cs="Times New Roman"/>
          <w:b/>
          <w:sz w:val="24"/>
          <w:szCs w:val="24"/>
        </w:rPr>
      </w:pPr>
    </w:p>
    <w:p w:rsidR="00D86AEA" w:rsidRDefault="00D86AEA" w:rsidP="002330CC">
      <w:pPr>
        <w:spacing w:after="0" w:line="360" w:lineRule="auto"/>
        <w:rPr>
          <w:rFonts w:ascii="Times New Roman" w:hAnsi="Times New Roman" w:cs="Times New Roman"/>
          <w:b/>
          <w:sz w:val="24"/>
          <w:szCs w:val="24"/>
        </w:rPr>
      </w:pPr>
    </w:p>
    <w:p w:rsidR="00D86AEA" w:rsidRPr="009F2219" w:rsidRDefault="00D86AEA" w:rsidP="002330CC">
      <w:pPr>
        <w:spacing w:after="0" w:line="360" w:lineRule="auto"/>
        <w:rPr>
          <w:rFonts w:ascii="Times New Roman" w:hAnsi="Times New Roman" w:cs="Times New Roman"/>
          <w:b/>
          <w:sz w:val="24"/>
          <w:szCs w:val="24"/>
        </w:rPr>
      </w:pPr>
    </w:p>
    <w:p w:rsidR="001E41CE" w:rsidRPr="00742B18" w:rsidRDefault="001E41CE" w:rsidP="001E41CE">
      <w:pPr>
        <w:pStyle w:val="Ttulo2"/>
        <w:spacing w:before="0"/>
        <w:ind w:left="1416"/>
        <w:jc w:val="center"/>
        <w:rPr>
          <w:rFonts w:cs="Times New Roman"/>
          <w:color w:val="auto"/>
          <w:sz w:val="48"/>
          <w:szCs w:val="48"/>
          <w:lang w:val="es-ES"/>
        </w:rPr>
      </w:pPr>
      <w:bookmarkStart w:id="213" w:name="_Toc310901367"/>
      <w:bookmarkStart w:id="214" w:name="_Toc306020711"/>
      <w:r w:rsidRPr="00742B18">
        <w:rPr>
          <w:rFonts w:cs="Times New Roman"/>
          <w:color w:val="auto"/>
          <w:sz w:val="48"/>
          <w:szCs w:val="48"/>
          <w:lang w:val="es-ES"/>
        </w:rPr>
        <w:t xml:space="preserve">CAPÍTULO </w:t>
      </w:r>
      <w:r>
        <w:rPr>
          <w:rFonts w:cs="Times New Roman"/>
          <w:color w:val="auto"/>
          <w:sz w:val="48"/>
          <w:szCs w:val="48"/>
          <w:lang w:val="es-ES"/>
        </w:rPr>
        <w:t>6</w:t>
      </w:r>
      <w:bookmarkEnd w:id="213"/>
    </w:p>
    <w:p w:rsidR="001E41CE" w:rsidRPr="00742B18" w:rsidRDefault="001E41CE" w:rsidP="001E41CE">
      <w:pPr>
        <w:pStyle w:val="Ttulo2"/>
        <w:spacing w:before="0"/>
        <w:jc w:val="both"/>
        <w:rPr>
          <w:rFonts w:cs="Times New Roman"/>
          <w:color w:val="auto"/>
          <w:sz w:val="48"/>
          <w:szCs w:val="48"/>
          <w:lang w:val="es-ES"/>
        </w:rPr>
      </w:pPr>
      <w:r>
        <w:rPr>
          <w:rFonts w:cs="Times New Roman"/>
          <w:noProof/>
          <w:color w:val="0F243E" w:themeColor="text2" w:themeShade="80"/>
          <w:sz w:val="24"/>
          <w:szCs w:val="24"/>
          <w:lang w:val="es-ES" w:eastAsia="es-ES"/>
        </w:rPr>
        <w:drawing>
          <wp:anchor distT="0" distB="0" distL="114300" distR="114300" simplePos="0" relativeHeight="251702272" behindDoc="0" locked="0" layoutInCell="1" allowOverlap="1">
            <wp:simplePos x="0" y="0"/>
            <wp:positionH relativeFrom="column">
              <wp:posOffset>267335</wp:posOffset>
            </wp:positionH>
            <wp:positionV relativeFrom="paragraph">
              <wp:posOffset>60325</wp:posOffset>
            </wp:positionV>
            <wp:extent cx="1375410" cy="1303020"/>
            <wp:effectExtent l="19050" t="0" r="0" b="0"/>
            <wp:wrapNone/>
            <wp:docPr id="26" name="Imagen 22" descr="http://blog.espol.edu.ec/seadtoha/files/2011/06/logoespo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blog.espol.edu.ec/seadtoha/files/2011/06/logoespol.gif"/>
                    <pic:cNvPicPr>
                      <a:picLocks noChangeAspect="1" noChangeArrowheads="1"/>
                    </pic:cNvPicPr>
                  </pic:nvPicPr>
                  <pic:blipFill>
                    <a:blip r:embed="rId16" cstate="print"/>
                    <a:srcRect/>
                    <a:stretch>
                      <a:fillRect/>
                    </a:stretch>
                  </pic:blipFill>
                  <pic:spPr bwMode="auto">
                    <a:xfrm>
                      <a:off x="0" y="0"/>
                      <a:ext cx="1375410" cy="1303020"/>
                    </a:xfrm>
                    <a:prstGeom prst="rect">
                      <a:avLst/>
                    </a:prstGeom>
                    <a:noFill/>
                    <a:ln w="9525">
                      <a:noFill/>
                      <a:miter lim="800000"/>
                      <a:headEnd/>
                      <a:tailEnd/>
                    </a:ln>
                  </pic:spPr>
                </pic:pic>
              </a:graphicData>
            </a:graphic>
          </wp:anchor>
        </w:drawing>
      </w:r>
      <w:r w:rsidR="00125ECF" w:rsidRPr="00125ECF">
        <w:rPr>
          <w:rFonts w:cs="Times New Roman"/>
          <w:color w:val="0F243E" w:themeColor="text2" w:themeShade="80"/>
          <w:sz w:val="24"/>
          <w:szCs w:val="24"/>
        </w:rPr>
        <w:pict>
          <v:rect id="_x0000_i1035" style="width:329.5pt;height:.05pt" o:hrpct="775" o:hralign="right" o:hrstd="t" o:hr="t" fillcolor="#aca899" stroked="f"/>
        </w:pict>
      </w:r>
    </w:p>
    <w:p w:rsidR="001E41CE" w:rsidRPr="009F2219" w:rsidRDefault="001E41CE" w:rsidP="001E41CE">
      <w:pPr>
        <w:pStyle w:val="Ttulo2"/>
        <w:jc w:val="center"/>
        <w:rPr>
          <w:rFonts w:cs="Times New Roman"/>
          <w:color w:val="auto"/>
          <w:sz w:val="48"/>
          <w:szCs w:val="48"/>
          <w:lang w:val="es-ES"/>
        </w:rPr>
      </w:pPr>
      <w:r>
        <w:rPr>
          <w:rFonts w:cs="Times New Roman"/>
          <w:color w:val="auto"/>
          <w:sz w:val="48"/>
          <w:szCs w:val="48"/>
          <w:lang w:val="es-ES"/>
        </w:rPr>
        <w:tab/>
      </w:r>
      <w:r>
        <w:rPr>
          <w:rFonts w:cs="Times New Roman"/>
          <w:color w:val="auto"/>
          <w:sz w:val="48"/>
          <w:szCs w:val="48"/>
          <w:lang w:val="es-ES"/>
        </w:rPr>
        <w:tab/>
      </w:r>
      <w:bookmarkStart w:id="215" w:name="_Toc310591358"/>
      <w:bookmarkStart w:id="216" w:name="_Toc310901368"/>
      <w:r w:rsidRPr="009F2219">
        <w:rPr>
          <w:rFonts w:cs="Times New Roman"/>
          <w:color w:val="auto"/>
          <w:sz w:val="48"/>
          <w:szCs w:val="48"/>
          <w:lang w:val="es-ES"/>
        </w:rPr>
        <w:t>DO</w:t>
      </w:r>
      <w:r>
        <w:rPr>
          <w:rFonts w:cs="Times New Roman"/>
          <w:color w:val="auto"/>
          <w:sz w:val="48"/>
          <w:szCs w:val="48"/>
          <w:lang w:val="es-ES"/>
        </w:rPr>
        <w:t xml:space="preserve"> (Implementación)</w:t>
      </w:r>
      <w:bookmarkEnd w:id="214"/>
      <w:bookmarkEnd w:id="215"/>
      <w:bookmarkEnd w:id="216"/>
    </w:p>
    <w:p w:rsidR="00271E17" w:rsidRDefault="00271E17" w:rsidP="002B125E">
      <w:pPr>
        <w:pStyle w:val="Prrafodelista"/>
        <w:numPr>
          <w:ilvl w:val="0"/>
          <w:numId w:val="34"/>
        </w:numPr>
        <w:rPr>
          <w:rFonts w:ascii="Times New Roman" w:hAnsi="Times New Roman" w:cs="Times New Roman"/>
          <w:b/>
          <w:sz w:val="24"/>
          <w:szCs w:val="24"/>
        </w:rPr>
        <w:sectPr w:rsidR="00271E17" w:rsidSect="008F23A8">
          <w:headerReference w:type="default" r:id="rId55"/>
          <w:footerReference w:type="default" r:id="rId56"/>
          <w:pgSz w:w="11906" w:h="16838" w:code="9"/>
          <w:pgMar w:top="1418" w:right="1418" w:bottom="1418" w:left="1985" w:header="851" w:footer="851" w:gutter="0"/>
          <w:cols w:space="708"/>
          <w:docGrid w:linePitch="360"/>
        </w:sectPr>
      </w:pPr>
    </w:p>
    <w:p w:rsidR="00F80DB3" w:rsidRPr="0076386F" w:rsidRDefault="0076386F" w:rsidP="002843CD">
      <w:pPr>
        <w:pStyle w:val="Ttulo1"/>
      </w:pPr>
      <w:bookmarkStart w:id="217" w:name="_Toc310901369"/>
      <w:r>
        <w:lastRenderedPageBreak/>
        <w:t xml:space="preserve">6 </w:t>
      </w:r>
      <w:r w:rsidR="00FD4EFA" w:rsidRPr="0076386F">
        <w:t>DO –HACER</w:t>
      </w:r>
      <w:bookmarkEnd w:id="212"/>
      <w:bookmarkEnd w:id="217"/>
      <w:r w:rsidR="00FD4EFA" w:rsidRPr="0076386F">
        <w:t xml:space="preserve"> </w:t>
      </w:r>
    </w:p>
    <w:p w:rsidR="00F80DB3" w:rsidRDefault="00F80DB3" w:rsidP="002330CC">
      <w:pPr>
        <w:tabs>
          <w:tab w:val="left" w:pos="2805"/>
        </w:tabs>
        <w:spacing w:after="0" w:line="360" w:lineRule="auto"/>
        <w:jc w:val="both"/>
        <w:rPr>
          <w:rFonts w:ascii="Times New Roman" w:eastAsia="Batang" w:hAnsi="Times New Roman" w:cs="Times New Roman"/>
          <w:sz w:val="24"/>
          <w:szCs w:val="24"/>
        </w:rPr>
      </w:pPr>
      <w:r w:rsidRPr="009F2219">
        <w:rPr>
          <w:rFonts w:ascii="Times New Roman" w:eastAsia="Batang" w:hAnsi="Times New Roman" w:cs="Times New Roman"/>
          <w:sz w:val="24"/>
          <w:szCs w:val="24"/>
        </w:rPr>
        <w:t>Es la fase de la  implantación y operación de los controles procesos o procedimientos para el SGSI.</w:t>
      </w:r>
    </w:p>
    <w:p w:rsidR="00B930AF" w:rsidRDefault="00F754A9" w:rsidP="00970ADA">
      <w:pPr>
        <w:keepNext/>
        <w:tabs>
          <w:tab w:val="left" w:pos="2805"/>
        </w:tabs>
        <w:spacing w:after="0" w:line="240" w:lineRule="auto"/>
        <w:jc w:val="center"/>
      </w:pPr>
      <w:r>
        <w:rPr>
          <w:rFonts w:ascii="Times New Roman" w:eastAsia="Batang" w:hAnsi="Times New Roman" w:cs="Times New Roman"/>
          <w:noProof/>
          <w:sz w:val="24"/>
          <w:szCs w:val="24"/>
          <w:lang w:val="es-ES" w:eastAsia="es-ES"/>
        </w:rPr>
        <w:drawing>
          <wp:inline distT="0" distB="0" distL="0" distR="0">
            <wp:extent cx="3072800" cy="3001241"/>
            <wp:effectExtent l="19050" t="19050" r="13300" b="27709"/>
            <wp:docPr id="20"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7" cstate="print"/>
                    <a:srcRect/>
                    <a:stretch>
                      <a:fillRect/>
                    </a:stretch>
                  </pic:blipFill>
                  <pic:spPr bwMode="auto">
                    <a:xfrm>
                      <a:off x="0" y="0"/>
                      <a:ext cx="3091577" cy="3019580"/>
                    </a:xfrm>
                    <a:prstGeom prst="rect">
                      <a:avLst/>
                    </a:prstGeom>
                    <a:noFill/>
                    <a:ln w="9525">
                      <a:solidFill>
                        <a:schemeClr val="tx1"/>
                      </a:solidFill>
                      <a:miter lim="800000"/>
                      <a:headEnd/>
                      <a:tailEnd/>
                    </a:ln>
                  </pic:spPr>
                </pic:pic>
              </a:graphicData>
            </a:graphic>
          </wp:inline>
        </w:drawing>
      </w:r>
    </w:p>
    <w:p w:rsidR="00F754A9" w:rsidRPr="00B930AF" w:rsidRDefault="00B930AF" w:rsidP="00B930AF">
      <w:pPr>
        <w:pStyle w:val="Epgrafe"/>
        <w:jc w:val="center"/>
      </w:pPr>
      <w:bookmarkStart w:id="218" w:name="_Toc310868946"/>
      <w:r>
        <w:t xml:space="preserve">Figura 6- </w:t>
      </w:r>
      <w:fldSimple w:instr=" SEQ Figura_6- \* ARABIC ">
        <w:r w:rsidR="00B76EAD">
          <w:rPr>
            <w:noProof/>
          </w:rPr>
          <w:t>1</w:t>
        </w:r>
      </w:fldSimple>
      <w:r>
        <w:t xml:space="preserve"> </w:t>
      </w:r>
      <w:r w:rsidRPr="00B930AF">
        <w:t>Do (implementación)</w:t>
      </w:r>
      <w:bookmarkEnd w:id="218"/>
    </w:p>
    <w:p w:rsidR="003F387D" w:rsidRDefault="003F387D" w:rsidP="002B125E">
      <w:pPr>
        <w:pStyle w:val="Prrafodelista"/>
        <w:numPr>
          <w:ilvl w:val="0"/>
          <w:numId w:val="27"/>
        </w:numPr>
        <w:tabs>
          <w:tab w:val="left" w:pos="2805"/>
        </w:tabs>
        <w:spacing w:after="0" w:line="360" w:lineRule="auto"/>
        <w:jc w:val="both"/>
        <w:rPr>
          <w:rFonts w:ascii="Times New Roman" w:eastAsia="Batang" w:hAnsi="Times New Roman" w:cs="Times New Roman"/>
          <w:sz w:val="24"/>
          <w:szCs w:val="24"/>
        </w:rPr>
      </w:pPr>
      <w:bookmarkStart w:id="219" w:name="_Toc295931064"/>
      <w:r w:rsidRPr="00F754A9">
        <w:rPr>
          <w:rFonts w:ascii="Times New Roman" w:eastAsia="Batang" w:hAnsi="Times New Roman" w:cs="Times New Roman"/>
          <w:sz w:val="24"/>
          <w:szCs w:val="24"/>
        </w:rPr>
        <w:t>Implementar y operar la política de seguridad, controles, procesos y procedimientos.</w:t>
      </w:r>
    </w:p>
    <w:p w:rsidR="003F387D" w:rsidRDefault="003F387D" w:rsidP="002B125E">
      <w:pPr>
        <w:pStyle w:val="Prrafodelista"/>
        <w:numPr>
          <w:ilvl w:val="0"/>
          <w:numId w:val="27"/>
        </w:numPr>
        <w:tabs>
          <w:tab w:val="left" w:pos="2805"/>
        </w:tabs>
        <w:spacing w:after="0" w:line="360" w:lineRule="auto"/>
        <w:jc w:val="both"/>
        <w:rPr>
          <w:rFonts w:ascii="Times New Roman" w:eastAsia="Batang" w:hAnsi="Times New Roman" w:cs="Times New Roman"/>
          <w:sz w:val="24"/>
          <w:szCs w:val="24"/>
        </w:rPr>
      </w:pPr>
      <w:r w:rsidRPr="00F754A9">
        <w:rPr>
          <w:rFonts w:ascii="Times New Roman" w:eastAsia="Batang" w:hAnsi="Times New Roman" w:cs="Times New Roman"/>
          <w:sz w:val="24"/>
          <w:szCs w:val="24"/>
        </w:rPr>
        <w:t>Implementar plan de tratamiento de riesgos.</w:t>
      </w:r>
    </w:p>
    <w:p w:rsidR="003F387D" w:rsidRDefault="003F387D" w:rsidP="002B125E">
      <w:pPr>
        <w:pStyle w:val="Prrafodelista"/>
        <w:numPr>
          <w:ilvl w:val="0"/>
          <w:numId w:val="27"/>
        </w:numPr>
        <w:tabs>
          <w:tab w:val="left" w:pos="2805"/>
        </w:tabs>
        <w:spacing w:after="0" w:line="360" w:lineRule="auto"/>
        <w:jc w:val="both"/>
        <w:rPr>
          <w:rFonts w:ascii="Times New Roman" w:eastAsia="Batang" w:hAnsi="Times New Roman" w:cs="Times New Roman"/>
          <w:sz w:val="24"/>
          <w:szCs w:val="24"/>
        </w:rPr>
      </w:pPr>
      <w:r w:rsidRPr="00F754A9">
        <w:rPr>
          <w:rFonts w:ascii="Times New Roman" w:eastAsia="Batang" w:hAnsi="Times New Roman" w:cs="Times New Roman"/>
          <w:sz w:val="24"/>
          <w:szCs w:val="24"/>
        </w:rPr>
        <w:t>Transferir, eliminar, aceptar</w:t>
      </w:r>
    </w:p>
    <w:p w:rsidR="003F387D" w:rsidRDefault="003F387D" w:rsidP="002B125E">
      <w:pPr>
        <w:pStyle w:val="Prrafodelista"/>
        <w:numPr>
          <w:ilvl w:val="0"/>
          <w:numId w:val="27"/>
        </w:numPr>
        <w:tabs>
          <w:tab w:val="left" w:pos="2805"/>
        </w:tabs>
        <w:spacing w:after="0" w:line="360" w:lineRule="auto"/>
        <w:jc w:val="both"/>
        <w:rPr>
          <w:rFonts w:ascii="Times New Roman" w:eastAsia="Batang" w:hAnsi="Times New Roman" w:cs="Times New Roman"/>
          <w:sz w:val="24"/>
          <w:szCs w:val="24"/>
        </w:rPr>
      </w:pPr>
      <w:r w:rsidRPr="00F754A9">
        <w:rPr>
          <w:rFonts w:ascii="Times New Roman" w:eastAsia="Batang" w:hAnsi="Times New Roman" w:cs="Times New Roman"/>
          <w:sz w:val="24"/>
          <w:szCs w:val="24"/>
        </w:rPr>
        <w:t>Implementar los controles seleccionados.</w:t>
      </w:r>
    </w:p>
    <w:p w:rsidR="003F387D" w:rsidRDefault="003F387D" w:rsidP="002B125E">
      <w:pPr>
        <w:pStyle w:val="Prrafodelista"/>
        <w:numPr>
          <w:ilvl w:val="0"/>
          <w:numId w:val="27"/>
        </w:numPr>
        <w:tabs>
          <w:tab w:val="left" w:pos="2805"/>
        </w:tabs>
        <w:spacing w:after="0" w:line="360" w:lineRule="auto"/>
        <w:jc w:val="both"/>
        <w:rPr>
          <w:rFonts w:ascii="Times New Roman" w:eastAsia="Batang" w:hAnsi="Times New Roman" w:cs="Times New Roman"/>
          <w:sz w:val="24"/>
          <w:szCs w:val="24"/>
        </w:rPr>
      </w:pPr>
      <w:r w:rsidRPr="00F754A9">
        <w:rPr>
          <w:rFonts w:ascii="Times New Roman" w:eastAsia="Batang" w:hAnsi="Times New Roman" w:cs="Times New Roman"/>
          <w:sz w:val="24"/>
          <w:szCs w:val="24"/>
        </w:rPr>
        <w:t>Mitigar</w:t>
      </w:r>
    </w:p>
    <w:p w:rsidR="003F387D" w:rsidRPr="00F754A9" w:rsidRDefault="003F387D" w:rsidP="002B125E">
      <w:pPr>
        <w:pStyle w:val="Prrafodelista"/>
        <w:numPr>
          <w:ilvl w:val="0"/>
          <w:numId w:val="27"/>
        </w:numPr>
        <w:tabs>
          <w:tab w:val="left" w:pos="2805"/>
        </w:tabs>
        <w:spacing w:after="0" w:line="360" w:lineRule="auto"/>
        <w:jc w:val="both"/>
        <w:rPr>
          <w:rFonts w:ascii="Times New Roman" w:eastAsia="Batang" w:hAnsi="Times New Roman" w:cs="Times New Roman"/>
          <w:sz w:val="24"/>
          <w:szCs w:val="24"/>
        </w:rPr>
      </w:pPr>
      <w:r w:rsidRPr="00F754A9">
        <w:rPr>
          <w:rFonts w:ascii="Times New Roman" w:eastAsia="Batang" w:hAnsi="Times New Roman" w:cs="Times New Roman"/>
          <w:sz w:val="24"/>
          <w:szCs w:val="24"/>
        </w:rPr>
        <w:t>Aceptar riesgo residual.</w:t>
      </w:r>
    </w:p>
    <w:p w:rsidR="00F754A9" w:rsidRDefault="003F387D" w:rsidP="002B125E">
      <w:pPr>
        <w:pStyle w:val="Prrafodelista"/>
        <w:numPr>
          <w:ilvl w:val="0"/>
          <w:numId w:val="27"/>
        </w:numPr>
        <w:tabs>
          <w:tab w:val="left" w:pos="2805"/>
        </w:tabs>
        <w:spacing w:after="0" w:line="360" w:lineRule="auto"/>
        <w:jc w:val="both"/>
        <w:rPr>
          <w:rFonts w:ascii="Times New Roman" w:eastAsia="Batang" w:hAnsi="Times New Roman" w:cs="Times New Roman"/>
          <w:sz w:val="24"/>
          <w:szCs w:val="24"/>
        </w:rPr>
      </w:pPr>
      <w:r w:rsidRPr="00F754A9">
        <w:rPr>
          <w:rFonts w:ascii="Times New Roman" w:eastAsia="Batang" w:hAnsi="Times New Roman" w:cs="Times New Roman"/>
          <w:sz w:val="24"/>
          <w:szCs w:val="24"/>
        </w:rPr>
        <w:t>Firma de la alta dirección para riesgos que superan el nivel definido.</w:t>
      </w:r>
    </w:p>
    <w:p w:rsidR="00F80DB3" w:rsidRPr="0076386F" w:rsidRDefault="00F754A9" w:rsidP="00686733">
      <w:pPr>
        <w:pStyle w:val="Ttulo2"/>
        <w:spacing w:line="360" w:lineRule="auto"/>
      </w:pPr>
      <w:r w:rsidRPr="0076386F">
        <w:t xml:space="preserve"> </w:t>
      </w:r>
      <w:bookmarkStart w:id="220" w:name="_Toc310901370"/>
      <w:r w:rsidR="0076386F">
        <w:t xml:space="preserve">6.1 </w:t>
      </w:r>
      <w:r w:rsidR="00F80DB3" w:rsidRPr="0076386F">
        <w:t>CONTROLE</w:t>
      </w:r>
      <w:bookmarkEnd w:id="219"/>
      <w:r w:rsidR="00F80DB3" w:rsidRPr="0076386F">
        <w:t>S</w:t>
      </w:r>
      <w:bookmarkEnd w:id="220"/>
    </w:p>
    <w:p w:rsidR="00F80DB3" w:rsidRDefault="00F80DB3"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sz w:val="24"/>
          <w:szCs w:val="24"/>
        </w:rPr>
        <w:t xml:space="preserve">Son  políticas, </w:t>
      </w:r>
      <w:r w:rsidR="00AB72CD" w:rsidRPr="009F2219">
        <w:rPr>
          <w:rFonts w:ascii="Times New Roman" w:hAnsi="Times New Roman" w:cs="Times New Roman"/>
          <w:sz w:val="24"/>
          <w:szCs w:val="24"/>
        </w:rPr>
        <w:t xml:space="preserve">procedimientos, las prácticas </w:t>
      </w:r>
      <w:r w:rsidRPr="009F2219">
        <w:rPr>
          <w:rFonts w:ascii="Times New Roman" w:hAnsi="Times New Roman" w:cs="Times New Roman"/>
          <w:sz w:val="24"/>
          <w:szCs w:val="24"/>
        </w:rPr>
        <w:t>concebidas para mantener los riesgos de seguridad de la información por debajo del nivel de riesgo asumido.</w:t>
      </w:r>
    </w:p>
    <w:p w:rsidR="00F80DB3" w:rsidRPr="009F2219" w:rsidRDefault="00F80DB3" w:rsidP="002330CC">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Control correctivo.</w:t>
      </w:r>
      <w:r w:rsidRPr="009F2219">
        <w:rPr>
          <w:rFonts w:ascii="Times New Roman" w:hAnsi="Times New Roman" w:cs="Times New Roman"/>
          <w:sz w:val="24"/>
          <w:szCs w:val="24"/>
        </w:rPr>
        <w:t xml:space="preserve"> Control que corrige un riesgo, error, omisión o acto deliberado antes de que produzca pérdidas. Supone que la amenaza ya se ha materializado pero que se corrige.</w:t>
      </w:r>
    </w:p>
    <w:p w:rsidR="00F754A9" w:rsidRDefault="00F80DB3" w:rsidP="00F754A9">
      <w:pPr>
        <w:autoSpaceDE w:val="0"/>
        <w:autoSpaceDN w:val="0"/>
        <w:adjustRightInd w:val="0"/>
        <w:spacing w:after="0" w:line="360" w:lineRule="auto"/>
        <w:jc w:val="both"/>
        <w:rPr>
          <w:rFonts w:ascii="Times New Roman" w:hAnsi="Times New Roman" w:cs="Times New Roman"/>
          <w:sz w:val="24"/>
          <w:szCs w:val="24"/>
        </w:rPr>
      </w:pPr>
      <w:r w:rsidRPr="009F2219">
        <w:rPr>
          <w:rFonts w:ascii="Times New Roman" w:hAnsi="Times New Roman" w:cs="Times New Roman"/>
          <w:b/>
          <w:sz w:val="24"/>
          <w:szCs w:val="24"/>
        </w:rPr>
        <w:t xml:space="preserve">Control Preventivo </w:t>
      </w:r>
      <w:r w:rsidRPr="009F2219">
        <w:rPr>
          <w:rFonts w:ascii="Times New Roman" w:hAnsi="Times New Roman" w:cs="Times New Roman"/>
          <w:sz w:val="24"/>
          <w:szCs w:val="24"/>
        </w:rPr>
        <w:t>Que se evita el riesgo. Produzca un riesgo, error, omisión o acto deliberado. Impide que una amenaza llegue siquiera a materializarse.</w:t>
      </w:r>
      <w:bookmarkStart w:id="221" w:name="_Toc295931065"/>
    </w:p>
    <w:p w:rsidR="00F80DB3" w:rsidRPr="0076386F" w:rsidRDefault="0076386F" w:rsidP="00686733">
      <w:pPr>
        <w:pStyle w:val="Ttulo2"/>
        <w:spacing w:line="360" w:lineRule="auto"/>
      </w:pPr>
      <w:bookmarkStart w:id="222" w:name="_Toc310901371"/>
      <w:r>
        <w:lastRenderedPageBreak/>
        <w:t xml:space="preserve">6.2 </w:t>
      </w:r>
      <w:r w:rsidR="00F80DB3" w:rsidRPr="0076386F">
        <w:t>PROCESOS</w:t>
      </w:r>
      <w:bookmarkEnd w:id="221"/>
      <w:bookmarkEnd w:id="222"/>
    </w:p>
    <w:p w:rsidR="00DC0E9A" w:rsidRPr="009F2219" w:rsidRDefault="00DC0E9A" w:rsidP="002330CC">
      <w:pPr>
        <w:autoSpaceDE w:val="0"/>
        <w:autoSpaceDN w:val="0"/>
        <w:adjustRightInd w:val="0"/>
        <w:spacing w:after="0" w:line="360" w:lineRule="auto"/>
        <w:jc w:val="both"/>
        <w:rPr>
          <w:rFonts w:ascii="Times New Roman" w:hAnsi="Times New Roman" w:cs="Times New Roman"/>
          <w:sz w:val="24"/>
          <w:szCs w:val="24"/>
          <w:lang w:eastAsia="es-ES"/>
        </w:rPr>
      </w:pPr>
      <w:r w:rsidRPr="009F2219">
        <w:rPr>
          <w:rFonts w:ascii="Times New Roman" w:hAnsi="Times New Roman" w:cs="Times New Roman"/>
          <w:sz w:val="24"/>
          <w:szCs w:val="24"/>
        </w:rPr>
        <w:t>Un proceso es un conjunto de actividades o eventos (coordinados u organizados) que se realizan o suceden (alternativa o simultáneamente) bajo ciertas circunstancias con un fin determinado.</w:t>
      </w:r>
    </w:p>
    <w:tbl>
      <w:tblPr>
        <w:tblStyle w:val="Tablaconcuadrcula"/>
        <w:tblpPr w:leftFromText="141" w:rightFromText="141" w:vertAnchor="text" w:horzAnchor="margin" w:tblpXSpec="center" w:tblpY="210"/>
        <w:tblW w:w="8330" w:type="dxa"/>
        <w:tblLayout w:type="fixed"/>
        <w:tblLook w:val="04A0"/>
      </w:tblPr>
      <w:tblGrid>
        <w:gridCol w:w="959"/>
        <w:gridCol w:w="2410"/>
        <w:gridCol w:w="4961"/>
      </w:tblGrid>
      <w:tr w:rsidR="00DC0E9A" w:rsidRPr="009F2219" w:rsidTr="00EC228C">
        <w:trPr>
          <w:trHeight w:val="421"/>
        </w:trPr>
        <w:tc>
          <w:tcPr>
            <w:tcW w:w="959" w:type="dxa"/>
            <w:shd w:val="clear" w:color="auto" w:fill="0070C0"/>
          </w:tcPr>
          <w:p w:rsidR="00DC0E9A" w:rsidRPr="00F754A9" w:rsidRDefault="00DC0E9A" w:rsidP="004029DA">
            <w:pPr>
              <w:autoSpaceDE w:val="0"/>
              <w:autoSpaceDN w:val="0"/>
              <w:adjustRightInd w:val="0"/>
              <w:spacing w:line="360" w:lineRule="auto"/>
              <w:jc w:val="center"/>
              <w:rPr>
                <w:rFonts w:ascii="Times New Roman" w:hAnsi="Times New Roman" w:cs="Times New Roman"/>
                <w:b/>
                <w:color w:val="FFFFFF" w:themeColor="background1"/>
                <w:sz w:val="24"/>
                <w:szCs w:val="24"/>
              </w:rPr>
            </w:pPr>
            <w:bookmarkStart w:id="223" w:name="_Toc305691393"/>
            <w:r w:rsidRPr="00F754A9">
              <w:rPr>
                <w:rFonts w:ascii="Times New Roman" w:hAnsi="Times New Roman" w:cs="Times New Roman"/>
                <w:b/>
                <w:color w:val="FFFFFF" w:themeColor="background1"/>
                <w:sz w:val="24"/>
                <w:szCs w:val="24"/>
              </w:rPr>
              <w:t>Código</w:t>
            </w:r>
            <w:bookmarkEnd w:id="223"/>
          </w:p>
        </w:tc>
        <w:tc>
          <w:tcPr>
            <w:tcW w:w="2410" w:type="dxa"/>
            <w:shd w:val="clear" w:color="auto" w:fill="0070C0"/>
            <w:vAlign w:val="center"/>
          </w:tcPr>
          <w:p w:rsidR="00DC0E9A" w:rsidRPr="00F754A9" w:rsidRDefault="00B409CD" w:rsidP="004029DA">
            <w:pPr>
              <w:autoSpaceDE w:val="0"/>
              <w:autoSpaceDN w:val="0"/>
              <w:adjustRightInd w:val="0"/>
              <w:spacing w:line="360" w:lineRule="auto"/>
              <w:jc w:val="center"/>
              <w:rPr>
                <w:rFonts w:ascii="Times New Roman" w:hAnsi="Times New Roman" w:cs="Times New Roman"/>
                <w:b/>
                <w:color w:val="FFFFFF" w:themeColor="background1"/>
                <w:sz w:val="24"/>
                <w:szCs w:val="24"/>
              </w:rPr>
            </w:pPr>
            <w:r w:rsidRPr="00F754A9">
              <w:rPr>
                <w:rFonts w:ascii="Times New Roman" w:hAnsi="Times New Roman" w:cs="Times New Roman"/>
                <w:b/>
                <w:color w:val="FFFFFF" w:themeColor="background1"/>
                <w:sz w:val="24"/>
                <w:szCs w:val="24"/>
              </w:rPr>
              <w:t>Descripción</w:t>
            </w:r>
          </w:p>
        </w:tc>
        <w:tc>
          <w:tcPr>
            <w:tcW w:w="4961" w:type="dxa"/>
            <w:shd w:val="clear" w:color="auto" w:fill="0070C0"/>
          </w:tcPr>
          <w:p w:rsidR="00DC0E9A" w:rsidRPr="00F754A9" w:rsidRDefault="00DC0E9A" w:rsidP="004029DA">
            <w:pPr>
              <w:autoSpaceDE w:val="0"/>
              <w:autoSpaceDN w:val="0"/>
              <w:adjustRightInd w:val="0"/>
              <w:spacing w:line="360" w:lineRule="auto"/>
              <w:jc w:val="center"/>
              <w:rPr>
                <w:rFonts w:ascii="Times New Roman" w:hAnsi="Times New Roman" w:cs="Times New Roman"/>
                <w:b/>
                <w:color w:val="FFFFFF" w:themeColor="background1"/>
                <w:sz w:val="24"/>
                <w:szCs w:val="24"/>
              </w:rPr>
            </w:pPr>
            <w:bookmarkStart w:id="224" w:name="_Toc305691394"/>
            <w:r w:rsidRPr="00F754A9">
              <w:rPr>
                <w:rFonts w:ascii="Times New Roman" w:hAnsi="Times New Roman" w:cs="Times New Roman"/>
                <w:b/>
                <w:color w:val="FFFFFF" w:themeColor="background1"/>
                <w:sz w:val="24"/>
                <w:szCs w:val="24"/>
              </w:rPr>
              <w:t>Objetivo</w:t>
            </w:r>
            <w:bookmarkEnd w:id="224"/>
          </w:p>
        </w:tc>
      </w:tr>
      <w:tr w:rsidR="00DC0E9A" w:rsidRPr="009F2219" w:rsidTr="00EC228C">
        <w:trPr>
          <w:trHeight w:val="802"/>
        </w:trPr>
        <w:tc>
          <w:tcPr>
            <w:tcW w:w="959" w:type="dxa"/>
          </w:tcPr>
          <w:p w:rsidR="00DC0E9A" w:rsidRPr="009F2219" w:rsidRDefault="00DC0E9A" w:rsidP="004029DA">
            <w:pPr>
              <w:autoSpaceDE w:val="0"/>
              <w:autoSpaceDN w:val="0"/>
              <w:adjustRightInd w:val="0"/>
              <w:spacing w:line="360" w:lineRule="auto"/>
              <w:jc w:val="both"/>
              <w:rPr>
                <w:rFonts w:ascii="Times New Roman" w:hAnsi="Times New Roman" w:cs="Times New Roman"/>
                <w:sz w:val="24"/>
                <w:szCs w:val="24"/>
              </w:rPr>
            </w:pPr>
            <w:r w:rsidRPr="009F2219">
              <w:rPr>
                <w:rFonts w:ascii="Times New Roman" w:hAnsi="Times New Roman" w:cs="Times New Roman"/>
                <w:sz w:val="24"/>
                <w:szCs w:val="24"/>
              </w:rPr>
              <w:t>11.4.1</w:t>
            </w:r>
          </w:p>
        </w:tc>
        <w:tc>
          <w:tcPr>
            <w:tcW w:w="2410" w:type="dxa"/>
          </w:tcPr>
          <w:p w:rsidR="00DC0E9A" w:rsidRPr="009F2219" w:rsidRDefault="00DC0E9A" w:rsidP="004029DA">
            <w:pPr>
              <w:autoSpaceDE w:val="0"/>
              <w:autoSpaceDN w:val="0"/>
              <w:adjustRightInd w:val="0"/>
              <w:spacing w:line="360" w:lineRule="auto"/>
              <w:jc w:val="both"/>
              <w:rPr>
                <w:rFonts w:ascii="Times New Roman" w:hAnsi="Times New Roman" w:cs="Times New Roman"/>
                <w:sz w:val="24"/>
                <w:szCs w:val="24"/>
              </w:rPr>
            </w:pPr>
            <w:r w:rsidRPr="009F2219">
              <w:rPr>
                <w:rFonts w:ascii="Times New Roman" w:hAnsi="Times New Roman" w:cs="Times New Roman"/>
                <w:sz w:val="24"/>
                <w:szCs w:val="24"/>
              </w:rPr>
              <w:t>Política de uso de los servicios de red</w:t>
            </w:r>
          </w:p>
        </w:tc>
        <w:tc>
          <w:tcPr>
            <w:tcW w:w="4961" w:type="dxa"/>
          </w:tcPr>
          <w:p w:rsidR="00DC0E9A" w:rsidRPr="009F2219" w:rsidRDefault="00DC0E9A" w:rsidP="004029DA">
            <w:pPr>
              <w:spacing w:line="360" w:lineRule="auto"/>
              <w:jc w:val="both"/>
              <w:rPr>
                <w:rFonts w:ascii="Times New Roman" w:hAnsi="Times New Roman" w:cs="Times New Roman"/>
                <w:sz w:val="24"/>
                <w:szCs w:val="24"/>
              </w:rPr>
            </w:pPr>
            <w:r w:rsidRPr="009F2219">
              <w:rPr>
                <w:rFonts w:ascii="Times New Roman" w:hAnsi="Times New Roman" w:cs="Times New Roman"/>
                <w:sz w:val="24"/>
                <w:szCs w:val="24"/>
              </w:rPr>
              <w:t xml:space="preserve">Los usuarios sólo deberán disponer de acceso a los servicios que han sido específicamente </w:t>
            </w:r>
            <w:r w:rsidR="001C4158" w:rsidRPr="009F2219">
              <w:rPr>
                <w:rFonts w:ascii="Times New Roman" w:hAnsi="Times New Roman" w:cs="Times New Roman"/>
                <w:sz w:val="24"/>
                <w:szCs w:val="24"/>
              </w:rPr>
              <w:t>autorizados</w:t>
            </w:r>
            <w:r w:rsidRPr="009F2219">
              <w:rPr>
                <w:rFonts w:ascii="Times New Roman" w:hAnsi="Times New Roman" w:cs="Times New Roman"/>
                <w:sz w:val="24"/>
                <w:szCs w:val="24"/>
              </w:rPr>
              <w:t xml:space="preserve"> a usar.</w:t>
            </w:r>
          </w:p>
        </w:tc>
      </w:tr>
      <w:tr w:rsidR="00DC0E9A" w:rsidRPr="009F2219" w:rsidTr="00EC228C">
        <w:trPr>
          <w:trHeight w:val="787"/>
        </w:trPr>
        <w:tc>
          <w:tcPr>
            <w:tcW w:w="959" w:type="dxa"/>
          </w:tcPr>
          <w:p w:rsidR="00DC0E9A" w:rsidRPr="009F2219" w:rsidRDefault="00DC0E9A" w:rsidP="004029DA">
            <w:pPr>
              <w:autoSpaceDE w:val="0"/>
              <w:autoSpaceDN w:val="0"/>
              <w:adjustRightInd w:val="0"/>
              <w:spacing w:line="360" w:lineRule="auto"/>
              <w:jc w:val="both"/>
              <w:rPr>
                <w:rFonts w:ascii="Times New Roman" w:hAnsi="Times New Roman" w:cs="Times New Roman"/>
                <w:sz w:val="24"/>
                <w:szCs w:val="24"/>
              </w:rPr>
            </w:pPr>
            <w:r w:rsidRPr="009F2219">
              <w:rPr>
                <w:rFonts w:ascii="Times New Roman" w:hAnsi="Times New Roman" w:cs="Times New Roman"/>
                <w:sz w:val="24"/>
                <w:szCs w:val="24"/>
              </w:rPr>
              <w:t>11.4.2</w:t>
            </w:r>
          </w:p>
        </w:tc>
        <w:tc>
          <w:tcPr>
            <w:tcW w:w="2410" w:type="dxa"/>
          </w:tcPr>
          <w:p w:rsidR="00DC0E9A" w:rsidRPr="009F2219" w:rsidRDefault="00DC0E9A" w:rsidP="004029DA">
            <w:pPr>
              <w:autoSpaceDE w:val="0"/>
              <w:autoSpaceDN w:val="0"/>
              <w:adjustRightInd w:val="0"/>
              <w:spacing w:line="360" w:lineRule="auto"/>
              <w:jc w:val="both"/>
              <w:rPr>
                <w:rFonts w:ascii="Times New Roman" w:hAnsi="Times New Roman" w:cs="Times New Roman"/>
                <w:sz w:val="24"/>
                <w:szCs w:val="24"/>
              </w:rPr>
            </w:pPr>
            <w:r w:rsidRPr="009F2219">
              <w:rPr>
                <w:rFonts w:ascii="Times New Roman" w:hAnsi="Times New Roman" w:cs="Times New Roman"/>
                <w:sz w:val="24"/>
                <w:szCs w:val="24"/>
              </w:rPr>
              <w:t>Autentificación de usuarios para conexiones externas</w:t>
            </w:r>
          </w:p>
        </w:tc>
        <w:tc>
          <w:tcPr>
            <w:tcW w:w="4961" w:type="dxa"/>
          </w:tcPr>
          <w:p w:rsidR="00DC0E9A" w:rsidRPr="009F2219" w:rsidRDefault="00DC0E9A" w:rsidP="004029DA">
            <w:pPr>
              <w:autoSpaceDE w:val="0"/>
              <w:autoSpaceDN w:val="0"/>
              <w:adjustRightInd w:val="0"/>
              <w:spacing w:line="360" w:lineRule="auto"/>
              <w:jc w:val="both"/>
              <w:rPr>
                <w:rFonts w:ascii="Times New Roman" w:hAnsi="Times New Roman" w:cs="Times New Roman"/>
                <w:sz w:val="24"/>
                <w:szCs w:val="24"/>
              </w:rPr>
            </w:pPr>
            <w:r w:rsidRPr="004029DA">
              <w:rPr>
                <w:rFonts w:ascii="Times New Roman" w:hAnsi="Times New Roman" w:cs="Times New Roman"/>
                <w:sz w:val="24"/>
                <w:szCs w:val="24"/>
              </w:rPr>
              <w:t>Métodos apropiados de autenticación se puede utilizar para controlar el acceso de usuarios remotos.</w:t>
            </w:r>
          </w:p>
        </w:tc>
      </w:tr>
      <w:tr w:rsidR="00DC0E9A" w:rsidRPr="009F2219" w:rsidTr="00EC228C">
        <w:trPr>
          <w:trHeight w:val="385"/>
        </w:trPr>
        <w:tc>
          <w:tcPr>
            <w:tcW w:w="959" w:type="dxa"/>
          </w:tcPr>
          <w:p w:rsidR="00DC0E9A" w:rsidRPr="009F2219" w:rsidRDefault="00DC0E9A" w:rsidP="004029DA">
            <w:pPr>
              <w:autoSpaceDE w:val="0"/>
              <w:autoSpaceDN w:val="0"/>
              <w:adjustRightInd w:val="0"/>
              <w:spacing w:line="360" w:lineRule="auto"/>
              <w:jc w:val="both"/>
              <w:rPr>
                <w:rFonts w:ascii="Times New Roman" w:hAnsi="Times New Roman" w:cs="Times New Roman"/>
                <w:sz w:val="24"/>
                <w:szCs w:val="24"/>
              </w:rPr>
            </w:pPr>
            <w:r w:rsidRPr="009F2219">
              <w:rPr>
                <w:rFonts w:ascii="Times New Roman" w:hAnsi="Times New Roman" w:cs="Times New Roman"/>
                <w:sz w:val="24"/>
                <w:szCs w:val="24"/>
              </w:rPr>
              <w:t>11.4.3</w:t>
            </w:r>
          </w:p>
        </w:tc>
        <w:tc>
          <w:tcPr>
            <w:tcW w:w="2410" w:type="dxa"/>
            <w:vAlign w:val="center"/>
          </w:tcPr>
          <w:p w:rsidR="00DC0E9A" w:rsidRPr="009F2219" w:rsidRDefault="00DC0E9A" w:rsidP="004029DA">
            <w:pPr>
              <w:autoSpaceDE w:val="0"/>
              <w:autoSpaceDN w:val="0"/>
              <w:adjustRightInd w:val="0"/>
              <w:spacing w:line="360" w:lineRule="auto"/>
              <w:jc w:val="center"/>
              <w:rPr>
                <w:rFonts w:ascii="Times New Roman" w:hAnsi="Times New Roman" w:cs="Times New Roman"/>
                <w:sz w:val="24"/>
                <w:szCs w:val="24"/>
              </w:rPr>
            </w:pPr>
            <w:r w:rsidRPr="009F2219">
              <w:rPr>
                <w:rFonts w:ascii="Times New Roman" w:hAnsi="Times New Roman" w:cs="Times New Roman"/>
                <w:sz w:val="24"/>
                <w:szCs w:val="24"/>
              </w:rPr>
              <w:t>Identificación de equipos en las redes</w:t>
            </w:r>
          </w:p>
        </w:tc>
        <w:tc>
          <w:tcPr>
            <w:tcW w:w="4961" w:type="dxa"/>
          </w:tcPr>
          <w:p w:rsidR="00DC0E9A" w:rsidRPr="004029DA" w:rsidRDefault="00DC0E9A" w:rsidP="004029DA">
            <w:pPr>
              <w:spacing w:line="360" w:lineRule="auto"/>
              <w:jc w:val="both"/>
              <w:rPr>
                <w:rFonts w:ascii="Times New Roman" w:hAnsi="Times New Roman" w:cs="Times New Roman"/>
                <w:sz w:val="24"/>
                <w:szCs w:val="24"/>
              </w:rPr>
            </w:pPr>
            <w:r w:rsidRPr="004029DA">
              <w:rPr>
                <w:rFonts w:ascii="Times New Roman" w:hAnsi="Times New Roman" w:cs="Times New Roman"/>
                <w:sz w:val="24"/>
                <w:szCs w:val="24"/>
              </w:rPr>
              <w:t>Identificación del equipo automático se considerará como un medio para autenticar conexiones desde lugares específicos y equipos.</w:t>
            </w:r>
          </w:p>
        </w:tc>
      </w:tr>
      <w:tr w:rsidR="00DC0E9A" w:rsidRPr="009F2219" w:rsidTr="00EC228C">
        <w:trPr>
          <w:trHeight w:val="395"/>
        </w:trPr>
        <w:tc>
          <w:tcPr>
            <w:tcW w:w="959" w:type="dxa"/>
          </w:tcPr>
          <w:p w:rsidR="00DC0E9A" w:rsidRPr="009F2219" w:rsidRDefault="00DC0E9A" w:rsidP="004029DA">
            <w:pPr>
              <w:autoSpaceDE w:val="0"/>
              <w:autoSpaceDN w:val="0"/>
              <w:adjustRightInd w:val="0"/>
              <w:spacing w:line="360" w:lineRule="auto"/>
              <w:jc w:val="both"/>
              <w:rPr>
                <w:rFonts w:ascii="Times New Roman" w:hAnsi="Times New Roman" w:cs="Times New Roman"/>
                <w:sz w:val="24"/>
                <w:szCs w:val="24"/>
              </w:rPr>
            </w:pPr>
            <w:r w:rsidRPr="009F2219">
              <w:rPr>
                <w:rFonts w:ascii="Times New Roman" w:hAnsi="Times New Roman" w:cs="Times New Roman"/>
                <w:sz w:val="24"/>
                <w:szCs w:val="24"/>
              </w:rPr>
              <w:t>11.4.4</w:t>
            </w:r>
          </w:p>
        </w:tc>
        <w:tc>
          <w:tcPr>
            <w:tcW w:w="2410" w:type="dxa"/>
          </w:tcPr>
          <w:p w:rsidR="00DC0E9A" w:rsidRPr="009F2219" w:rsidRDefault="00DC0E9A" w:rsidP="004029DA">
            <w:pPr>
              <w:autoSpaceDE w:val="0"/>
              <w:autoSpaceDN w:val="0"/>
              <w:adjustRightInd w:val="0"/>
              <w:spacing w:line="360" w:lineRule="auto"/>
              <w:jc w:val="both"/>
              <w:rPr>
                <w:rFonts w:ascii="Times New Roman" w:hAnsi="Times New Roman" w:cs="Times New Roman"/>
                <w:sz w:val="24"/>
                <w:szCs w:val="24"/>
              </w:rPr>
            </w:pPr>
            <w:r w:rsidRPr="009F2219">
              <w:rPr>
                <w:rFonts w:ascii="Times New Roman" w:hAnsi="Times New Roman" w:cs="Times New Roman"/>
                <w:sz w:val="24"/>
                <w:szCs w:val="24"/>
              </w:rPr>
              <w:t>Protección de puerto y  diagnóstico remoto</w:t>
            </w:r>
          </w:p>
        </w:tc>
        <w:tc>
          <w:tcPr>
            <w:tcW w:w="4961" w:type="dxa"/>
          </w:tcPr>
          <w:p w:rsidR="00DC0E9A" w:rsidRPr="004029DA" w:rsidRDefault="00DC0E9A" w:rsidP="004029DA">
            <w:pPr>
              <w:spacing w:line="360" w:lineRule="auto"/>
              <w:jc w:val="both"/>
              <w:rPr>
                <w:rFonts w:ascii="Times New Roman" w:hAnsi="Times New Roman" w:cs="Times New Roman"/>
                <w:sz w:val="24"/>
                <w:szCs w:val="24"/>
              </w:rPr>
            </w:pPr>
            <w:r w:rsidRPr="004029DA">
              <w:rPr>
                <w:rFonts w:ascii="Times New Roman" w:hAnsi="Times New Roman" w:cs="Times New Roman"/>
                <w:sz w:val="24"/>
                <w:szCs w:val="24"/>
              </w:rPr>
              <w:t>Acceso físico y lógico a los puertos de diagnóstico y configuración deben controlarse.</w:t>
            </w:r>
          </w:p>
        </w:tc>
      </w:tr>
      <w:tr w:rsidR="00DC0E9A" w:rsidRPr="009F2219" w:rsidTr="00EC228C">
        <w:trPr>
          <w:trHeight w:val="754"/>
        </w:trPr>
        <w:tc>
          <w:tcPr>
            <w:tcW w:w="959" w:type="dxa"/>
          </w:tcPr>
          <w:p w:rsidR="00DC0E9A" w:rsidRPr="009F2219" w:rsidRDefault="00DC0E9A" w:rsidP="004029DA">
            <w:pPr>
              <w:autoSpaceDE w:val="0"/>
              <w:autoSpaceDN w:val="0"/>
              <w:adjustRightInd w:val="0"/>
              <w:spacing w:line="360" w:lineRule="auto"/>
              <w:jc w:val="both"/>
              <w:rPr>
                <w:rFonts w:ascii="Times New Roman" w:hAnsi="Times New Roman" w:cs="Times New Roman"/>
                <w:sz w:val="24"/>
                <w:szCs w:val="24"/>
              </w:rPr>
            </w:pPr>
            <w:r w:rsidRPr="009F2219">
              <w:rPr>
                <w:rFonts w:ascii="Times New Roman" w:hAnsi="Times New Roman" w:cs="Times New Roman"/>
                <w:sz w:val="24"/>
                <w:szCs w:val="24"/>
              </w:rPr>
              <w:t>11.4.5</w:t>
            </w:r>
          </w:p>
        </w:tc>
        <w:tc>
          <w:tcPr>
            <w:tcW w:w="2410" w:type="dxa"/>
          </w:tcPr>
          <w:p w:rsidR="00DC0E9A" w:rsidRPr="009F2219" w:rsidRDefault="00DC0E9A" w:rsidP="004029DA">
            <w:pPr>
              <w:autoSpaceDE w:val="0"/>
              <w:autoSpaceDN w:val="0"/>
              <w:adjustRightInd w:val="0"/>
              <w:spacing w:line="360" w:lineRule="auto"/>
              <w:jc w:val="both"/>
              <w:rPr>
                <w:rFonts w:ascii="Times New Roman" w:hAnsi="Times New Roman" w:cs="Times New Roman"/>
                <w:sz w:val="24"/>
                <w:szCs w:val="24"/>
              </w:rPr>
            </w:pPr>
            <w:r w:rsidRPr="009F2219">
              <w:rPr>
                <w:rFonts w:ascii="Times New Roman" w:hAnsi="Times New Roman" w:cs="Times New Roman"/>
                <w:sz w:val="24"/>
                <w:szCs w:val="24"/>
              </w:rPr>
              <w:t>Segregación en las redes</w:t>
            </w:r>
          </w:p>
        </w:tc>
        <w:tc>
          <w:tcPr>
            <w:tcW w:w="4961" w:type="dxa"/>
          </w:tcPr>
          <w:p w:rsidR="00DC0E9A" w:rsidRPr="004029DA" w:rsidRDefault="00DC0E9A" w:rsidP="004029DA">
            <w:pPr>
              <w:spacing w:line="360" w:lineRule="auto"/>
              <w:jc w:val="both"/>
              <w:rPr>
                <w:rFonts w:ascii="Times New Roman" w:hAnsi="Times New Roman" w:cs="Times New Roman"/>
                <w:sz w:val="24"/>
                <w:szCs w:val="24"/>
              </w:rPr>
            </w:pPr>
            <w:r w:rsidRPr="004029DA">
              <w:rPr>
                <w:rFonts w:ascii="Times New Roman" w:hAnsi="Times New Roman" w:cs="Times New Roman"/>
                <w:sz w:val="24"/>
                <w:szCs w:val="24"/>
              </w:rPr>
              <w:t>Grupos de servicios de información, usuarios y sistemas de información deben estar separados de redes.</w:t>
            </w:r>
          </w:p>
        </w:tc>
      </w:tr>
      <w:tr w:rsidR="00DC0E9A" w:rsidRPr="009F2219" w:rsidTr="00EC228C">
        <w:trPr>
          <w:trHeight w:val="395"/>
        </w:trPr>
        <w:tc>
          <w:tcPr>
            <w:tcW w:w="959" w:type="dxa"/>
          </w:tcPr>
          <w:p w:rsidR="00DC0E9A" w:rsidRPr="009F2219" w:rsidRDefault="00DC0E9A" w:rsidP="004029DA">
            <w:pPr>
              <w:autoSpaceDE w:val="0"/>
              <w:autoSpaceDN w:val="0"/>
              <w:adjustRightInd w:val="0"/>
              <w:spacing w:line="360" w:lineRule="auto"/>
              <w:jc w:val="both"/>
              <w:rPr>
                <w:rFonts w:ascii="Times New Roman" w:hAnsi="Times New Roman" w:cs="Times New Roman"/>
                <w:sz w:val="24"/>
                <w:szCs w:val="24"/>
              </w:rPr>
            </w:pPr>
            <w:r w:rsidRPr="009F2219">
              <w:rPr>
                <w:rFonts w:ascii="Times New Roman" w:hAnsi="Times New Roman" w:cs="Times New Roman"/>
                <w:sz w:val="24"/>
                <w:szCs w:val="24"/>
              </w:rPr>
              <w:t>11.4.6</w:t>
            </w:r>
          </w:p>
        </w:tc>
        <w:tc>
          <w:tcPr>
            <w:tcW w:w="2410" w:type="dxa"/>
          </w:tcPr>
          <w:p w:rsidR="00DC0E9A" w:rsidRPr="009F2219" w:rsidRDefault="00DC0E9A" w:rsidP="004029DA">
            <w:pPr>
              <w:autoSpaceDE w:val="0"/>
              <w:autoSpaceDN w:val="0"/>
              <w:adjustRightInd w:val="0"/>
              <w:spacing w:line="360" w:lineRule="auto"/>
              <w:jc w:val="both"/>
              <w:rPr>
                <w:rFonts w:ascii="Times New Roman" w:hAnsi="Times New Roman" w:cs="Times New Roman"/>
                <w:sz w:val="24"/>
                <w:szCs w:val="24"/>
              </w:rPr>
            </w:pPr>
            <w:r w:rsidRPr="009F2219">
              <w:rPr>
                <w:rFonts w:ascii="Times New Roman" w:hAnsi="Times New Roman" w:cs="Times New Roman"/>
                <w:sz w:val="24"/>
                <w:szCs w:val="24"/>
              </w:rPr>
              <w:t>control de conexiones de red</w:t>
            </w:r>
          </w:p>
        </w:tc>
        <w:tc>
          <w:tcPr>
            <w:tcW w:w="4961" w:type="dxa"/>
          </w:tcPr>
          <w:p w:rsidR="00DC0E9A" w:rsidRPr="009F2219" w:rsidRDefault="00DC0E9A" w:rsidP="004029DA">
            <w:pPr>
              <w:autoSpaceDE w:val="0"/>
              <w:autoSpaceDN w:val="0"/>
              <w:adjustRightInd w:val="0"/>
              <w:spacing w:line="360" w:lineRule="auto"/>
              <w:jc w:val="both"/>
              <w:rPr>
                <w:rFonts w:ascii="Times New Roman" w:hAnsi="Times New Roman" w:cs="Times New Roman"/>
                <w:sz w:val="24"/>
                <w:szCs w:val="24"/>
              </w:rPr>
            </w:pPr>
            <w:r w:rsidRPr="004029DA">
              <w:rPr>
                <w:rFonts w:ascii="Times New Roman" w:hAnsi="Times New Roman" w:cs="Times New Roman"/>
                <w:sz w:val="24"/>
                <w:szCs w:val="24"/>
              </w:rPr>
              <w:t xml:space="preserve">Para las redes compartidas, especialmente aquellas que se extienden a través de las fronteras de la organización, la capacidad de los usuarios conectarse a la red se </w:t>
            </w:r>
            <w:r w:rsidR="001C4158" w:rsidRPr="004029DA">
              <w:rPr>
                <w:rFonts w:ascii="Times New Roman" w:hAnsi="Times New Roman" w:cs="Times New Roman"/>
                <w:sz w:val="24"/>
                <w:szCs w:val="24"/>
              </w:rPr>
              <w:t>limitarán</w:t>
            </w:r>
            <w:r w:rsidRPr="004029DA">
              <w:rPr>
                <w:rFonts w:ascii="Times New Roman" w:hAnsi="Times New Roman" w:cs="Times New Roman"/>
                <w:sz w:val="24"/>
                <w:szCs w:val="24"/>
              </w:rPr>
              <w:t>, en línea con el acceso control de las políticas y requisitos de las aplicaciones de negocios</w:t>
            </w:r>
            <w:r w:rsidR="00F754A9" w:rsidRPr="004029DA">
              <w:rPr>
                <w:rFonts w:ascii="Times New Roman" w:hAnsi="Times New Roman" w:cs="Times New Roman"/>
                <w:sz w:val="24"/>
                <w:szCs w:val="24"/>
              </w:rPr>
              <w:t>.</w:t>
            </w:r>
          </w:p>
        </w:tc>
      </w:tr>
      <w:tr w:rsidR="00DC0E9A" w:rsidRPr="009F2219" w:rsidTr="00EC228C">
        <w:trPr>
          <w:trHeight w:val="395"/>
        </w:trPr>
        <w:tc>
          <w:tcPr>
            <w:tcW w:w="959" w:type="dxa"/>
          </w:tcPr>
          <w:p w:rsidR="00DC0E9A" w:rsidRPr="009F2219" w:rsidRDefault="00DC0E9A" w:rsidP="004029DA">
            <w:pPr>
              <w:autoSpaceDE w:val="0"/>
              <w:autoSpaceDN w:val="0"/>
              <w:adjustRightInd w:val="0"/>
              <w:spacing w:line="360" w:lineRule="auto"/>
              <w:jc w:val="both"/>
              <w:rPr>
                <w:rFonts w:ascii="Times New Roman" w:hAnsi="Times New Roman" w:cs="Times New Roman"/>
                <w:sz w:val="24"/>
                <w:szCs w:val="24"/>
              </w:rPr>
            </w:pPr>
            <w:r w:rsidRPr="009F2219">
              <w:rPr>
                <w:rFonts w:ascii="Times New Roman" w:hAnsi="Times New Roman" w:cs="Times New Roman"/>
                <w:sz w:val="24"/>
                <w:szCs w:val="24"/>
              </w:rPr>
              <w:t>11.4.7</w:t>
            </w:r>
          </w:p>
        </w:tc>
        <w:tc>
          <w:tcPr>
            <w:tcW w:w="2410" w:type="dxa"/>
          </w:tcPr>
          <w:p w:rsidR="00DC0E9A" w:rsidRPr="009F2219" w:rsidRDefault="00B409CD" w:rsidP="004029DA">
            <w:pPr>
              <w:autoSpaceDE w:val="0"/>
              <w:autoSpaceDN w:val="0"/>
              <w:adjustRightInd w:val="0"/>
              <w:spacing w:line="360" w:lineRule="auto"/>
              <w:jc w:val="both"/>
              <w:rPr>
                <w:rFonts w:ascii="Times New Roman" w:hAnsi="Times New Roman" w:cs="Times New Roman"/>
                <w:sz w:val="24"/>
                <w:szCs w:val="24"/>
              </w:rPr>
            </w:pPr>
            <w:r w:rsidRPr="009F2219">
              <w:rPr>
                <w:rFonts w:ascii="Times New Roman" w:hAnsi="Times New Roman" w:cs="Times New Roman"/>
                <w:sz w:val="24"/>
                <w:szCs w:val="24"/>
              </w:rPr>
              <w:t>Control</w:t>
            </w:r>
            <w:r w:rsidR="00DC0E9A" w:rsidRPr="009F2219">
              <w:rPr>
                <w:rFonts w:ascii="Times New Roman" w:hAnsi="Times New Roman" w:cs="Times New Roman"/>
                <w:sz w:val="24"/>
                <w:szCs w:val="24"/>
              </w:rPr>
              <w:t xml:space="preserve"> de encaminamiento de red</w:t>
            </w:r>
            <w:r w:rsidRPr="009F2219">
              <w:rPr>
                <w:rFonts w:ascii="Times New Roman" w:hAnsi="Times New Roman" w:cs="Times New Roman"/>
                <w:sz w:val="24"/>
                <w:szCs w:val="24"/>
              </w:rPr>
              <w:t>.</w:t>
            </w:r>
          </w:p>
        </w:tc>
        <w:tc>
          <w:tcPr>
            <w:tcW w:w="4961" w:type="dxa"/>
          </w:tcPr>
          <w:p w:rsidR="00DC0E9A" w:rsidRPr="004029DA" w:rsidRDefault="00B409CD" w:rsidP="00D80588">
            <w:pPr>
              <w:keepNext/>
              <w:spacing w:line="360" w:lineRule="auto"/>
              <w:jc w:val="both"/>
              <w:rPr>
                <w:rFonts w:ascii="Times New Roman" w:hAnsi="Times New Roman" w:cs="Times New Roman"/>
                <w:sz w:val="24"/>
                <w:szCs w:val="24"/>
              </w:rPr>
            </w:pPr>
            <w:r w:rsidRPr="004029DA">
              <w:rPr>
                <w:rFonts w:ascii="Times New Roman" w:hAnsi="Times New Roman" w:cs="Times New Roman"/>
                <w:sz w:val="24"/>
                <w:szCs w:val="24"/>
              </w:rPr>
              <w:t>S</w:t>
            </w:r>
            <w:r w:rsidR="00DC0E9A" w:rsidRPr="004029DA">
              <w:rPr>
                <w:rFonts w:ascii="Times New Roman" w:hAnsi="Times New Roman" w:cs="Times New Roman"/>
                <w:sz w:val="24"/>
                <w:szCs w:val="24"/>
              </w:rPr>
              <w:t>e llevará a cabo por redes para asegurar que las conexiones de equipo y flujos de información no violen la política de control de acceso</w:t>
            </w:r>
            <w:r w:rsidRPr="004029DA">
              <w:rPr>
                <w:rFonts w:ascii="Times New Roman" w:hAnsi="Times New Roman" w:cs="Times New Roman"/>
                <w:sz w:val="24"/>
                <w:szCs w:val="24"/>
              </w:rPr>
              <w:t>.</w:t>
            </w:r>
          </w:p>
        </w:tc>
      </w:tr>
    </w:tbl>
    <w:p w:rsidR="00D80588" w:rsidRDefault="00D80588" w:rsidP="00970ADA">
      <w:pPr>
        <w:pStyle w:val="Epgrafe"/>
        <w:framePr w:hSpace="141" w:wrap="around" w:vAnchor="text" w:hAnchor="page" w:x="5222" w:y="10195"/>
      </w:pPr>
      <w:bookmarkStart w:id="225" w:name="_Toc310849179"/>
      <w:r>
        <w:t xml:space="preserve">Tabla 5- </w:t>
      </w:r>
      <w:fldSimple w:instr=" SEQ Tabla_5- \* ARABIC ">
        <w:r w:rsidR="00B76EAD">
          <w:rPr>
            <w:noProof/>
          </w:rPr>
          <w:t>18</w:t>
        </w:r>
      </w:fldSimple>
      <w:r>
        <w:t xml:space="preserve"> Controles de procesos</w:t>
      </w:r>
      <w:bookmarkEnd w:id="225"/>
    </w:p>
    <w:p w:rsidR="00134758" w:rsidRPr="0076386F" w:rsidRDefault="0076386F" w:rsidP="00686733">
      <w:pPr>
        <w:pStyle w:val="Ttulo2"/>
        <w:spacing w:line="360" w:lineRule="auto"/>
      </w:pPr>
      <w:bookmarkStart w:id="226" w:name="_Toc310901372"/>
      <w:r>
        <w:lastRenderedPageBreak/>
        <w:t xml:space="preserve">6.3 </w:t>
      </w:r>
      <w:r w:rsidR="0028390B" w:rsidRPr="0076386F">
        <w:t xml:space="preserve"> IMPLEMENTACIÓN DEL PLAN DE TRATAMIENTO DEL RIESGO</w:t>
      </w:r>
      <w:bookmarkEnd w:id="226"/>
    </w:p>
    <w:p w:rsidR="00B76EAD" w:rsidRDefault="00134758" w:rsidP="00441242">
      <w:pPr>
        <w:autoSpaceDE w:val="0"/>
        <w:autoSpaceDN w:val="0"/>
        <w:adjustRightInd w:val="0"/>
        <w:spacing w:line="360" w:lineRule="auto"/>
        <w:jc w:val="both"/>
        <w:rPr>
          <w:rFonts w:ascii="Times New Roman" w:hAnsi="Times New Roman" w:cs="Times New Roman"/>
          <w:color w:val="000000"/>
          <w:sz w:val="24"/>
          <w:szCs w:val="24"/>
        </w:rPr>
      </w:pPr>
      <w:r w:rsidRPr="00F754A9">
        <w:rPr>
          <w:rFonts w:ascii="Times New Roman" w:hAnsi="Times New Roman" w:cs="Times New Roman"/>
          <w:color w:val="000000"/>
          <w:sz w:val="24"/>
          <w:szCs w:val="24"/>
        </w:rPr>
        <w:t xml:space="preserve"> El objetivo de este punto es tomar la acción más apropiada de tratamiento para cada uno de los riesgos identificados, en base al cuadro anterior y al capítulo anterior donde se encontraba la valoración de los riesgos: </w:t>
      </w:r>
    </w:p>
    <w:tbl>
      <w:tblPr>
        <w:tblW w:w="0" w:type="auto"/>
        <w:jc w:val="center"/>
        <w:tblInd w:w="418" w:type="dxa"/>
        <w:tblCellMar>
          <w:left w:w="70" w:type="dxa"/>
          <w:right w:w="70" w:type="dxa"/>
        </w:tblCellMar>
        <w:tblLook w:val="0000"/>
      </w:tblPr>
      <w:tblGrid>
        <w:gridCol w:w="1574"/>
        <w:gridCol w:w="2123"/>
        <w:gridCol w:w="3447"/>
        <w:gridCol w:w="1081"/>
      </w:tblGrid>
      <w:tr w:rsidR="00134758" w:rsidTr="00451B29">
        <w:trPr>
          <w:trHeight w:val="115"/>
          <w:jc w:val="center"/>
        </w:trPr>
        <w:tc>
          <w:tcPr>
            <w:tcW w:w="0" w:type="auto"/>
            <w:tcBorders>
              <w:top w:val="single" w:sz="3" w:space="0" w:color="000000"/>
              <w:left w:val="single" w:sz="3" w:space="0" w:color="000000"/>
              <w:bottom w:val="single" w:sz="3" w:space="0" w:color="000000"/>
              <w:right w:val="single" w:sz="3" w:space="0" w:color="000000"/>
            </w:tcBorders>
            <w:shd w:val="clear" w:color="auto" w:fill="548DD4"/>
            <w:vAlign w:val="center"/>
          </w:tcPr>
          <w:p w:rsidR="00134758" w:rsidRPr="003D5F84" w:rsidRDefault="00134758" w:rsidP="003D5F84">
            <w:pPr>
              <w:tabs>
                <w:tab w:val="left" w:pos="951"/>
              </w:tabs>
              <w:autoSpaceDE w:val="0"/>
              <w:autoSpaceDN w:val="0"/>
              <w:adjustRightInd w:val="0"/>
              <w:jc w:val="center"/>
              <w:rPr>
                <w:rFonts w:ascii="Calibri" w:hAnsi="Calibri" w:cs="Calibri"/>
                <w:b/>
                <w:color w:val="FFFFFF" w:themeColor="background1"/>
                <w:sz w:val="24"/>
                <w:szCs w:val="24"/>
              </w:rPr>
            </w:pPr>
            <w:r w:rsidRPr="003D5F84">
              <w:rPr>
                <w:rFonts w:ascii="Times New Roman" w:hAnsi="Times New Roman" w:cs="Times New Roman"/>
                <w:b/>
                <w:color w:val="FFFFFF" w:themeColor="background1"/>
                <w:sz w:val="24"/>
                <w:szCs w:val="24"/>
              </w:rPr>
              <w:t>Activo</w:t>
            </w:r>
          </w:p>
        </w:tc>
        <w:tc>
          <w:tcPr>
            <w:tcW w:w="0" w:type="auto"/>
            <w:tcBorders>
              <w:top w:val="single" w:sz="3" w:space="0" w:color="000000"/>
              <w:left w:val="single" w:sz="3" w:space="0" w:color="000000"/>
              <w:bottom w:val="single" w:sz="3" w:space="0" w:color="000000"/>
              <w:right w:val="single" w:sz="3" w:space="0" w:color="000000"/>
            </w:tcBorders>
            <w:shd w:val="clear" w:color="auto" w:fill="548DD4"/>
            <w:vAlign w:val="center"/>
          </w:tcPr>
          <w:p w:rsidR="00134758" w:rsidRPr="003D5F84" w:rsidRDefault="00134758" w:rsidP="003D5F84">
            <w:pPr>
              <w:autoSpaceDE w:val="0"/>
              <w:autoSpaceDN w:val="0"/>
              <w:adjustRightInd w:val="0"/>
              <w:jc w:val="center"/>
              <w:rPr>
                <w:rFonts w:ascii="Calibri" w:hAnsi="Calibri" w:cs="Calibri"/>
                <w:b/>
                <w:color w:val="FFFFFF" w:themeColor="background1"/>
                <w:sz w:val="24"/>
                <w:szCs w:val="24"/>
              </w:rPr>
            </w:pPr>
            <w:r w:rsidRPr="003D5F84">
              <w:rPr>
                <w:rFonts w:ascii="Times New Roman" w:hAnsi="Times New Roman" w:cs="Times New Roman"/>
                <w:b/>
                <w:color w:val="FFFFFF" w:themeColor="background1"/>
                <w:sz w:val="24"/>
                <w:szCs w:val="24"/>
              </w:rPr>
              <w:t>Amenaza</w:t>
            </w:r>
          </w:p>
        </w:tc>
        <w:tc>
          <w:tcPr>
            <w:tcW w:w="0" w:type="auto"/>
            <w:tcBorders>
              <w:top w:val="single" w:sz="3" w:space="0" w:color="000000"/>
              <w:left w:val="single" w:sz="3" w:space="0" w:color="000000"/>
              <w:bottom w:val="single" w:sz="3" w:space="0" w:color="000000"/>
              <w:right w:val="single" w:sz="3" w:space="0" w:color="000000"/>
            </w:tcBorders>
            <w:shd w:val="clear" w:color="auto" w:fill="548DD4"/>
            <w:vAlign w:val="center"/>
          </w:tcPr>
          <w:p w:rsidR="00134758" w:rsidRPr="003D5F84" w:rsidRDefault="00134758" w:rsidP="003D5F84">
            <w:pPr>
              <w:autoSpaceDE w:val="0"/>
              <w:autoSpaceDN w:val="0"/>
              <w:adjustRightInd w:val="0"/>
              <w:jc w:val="center"/>
              <w:rPr>
                <w:rFonts w:ascii="Calibri" w:hAnsi="Calibri" w:cs="Calibri"/>
                <w:b/>
                <w:color w:val="FFFFFF" w:themeColor="background1"/>
                <w:sz w:val="24"/>
                <w:szCs w:val="24"/>
              </w:rPr>
            </w:pPr>
            <w:r w:rsidRPr="003D5F84">
              <w:rPr>
                <w:rFonts w:ascii="Times New Roman" w:hAnsi="Times New Roman" w:cs="Times New Roman"/>
                <w:b/>
                <w:color w:val="FFFFFF" w:themeColor="background1"/>
                <w:sz w:val="24"/>
                <w:szCs w:val="24"/>
              </w:rPr>
              <w:t>Vulnerabilidades</w:t>
            </w:r>
          </w:p>
        </w:tc>
        <w:tc>
          <w:tcPr>
            <w:tcW w:w="0" w:type="auto"/>
            <w:tcBorders>
              <w:top w:val="single" w:sz="3" w:space="0" w:color="000000"/>
              <w:left w:val="single" w:sz="3" w:space="0" w:color="000000"/>
              <w:bottom w:val="single" w:sz="3" w:space="0" w:color="000000"/>
              <w:right w:val="single" w:sz="3" w:space="0" w:color="000000"/>
            </w:tcBorders>
            <w:shd w:val="clear" w:color="auto" w:fill="548DD4"/>
            <w:vAlign w:val="center"/>
          </w:tcPr>
          <w:p w:rsidR="00134758" w:rsidRPr="003D5F84" w:rsidRDefault="00134758" w:rsidP="003D5F84">
            <w:pPr>
              <w:autoSpaceDE w:val="0"/>
              <w:autoSpaceDN w:val="0"/>
              <w:adjustRightInd w:val="0"/>
              <w:jc w:val="center"/>
              <w:rPr>
                <w:rFonts w:ascii="Calibri" w:hAnsi="Calibri" w:cs="Calibri"/>
                <w:b/>
                <w:color w:val="FFFFFF" w:themeColor="background1"/>
                <w:sz w:val="24"/>
                <w:szCs w:val="24"/>
              </w:rPr>
            </w:pPr>
            <w:r w:rsidRPr="003D5F84">
              <w:rPr>
                <w:rFonts w:ascii="Times New Roman" w:hAnsi="Times New Roman" w:cs="Times New Roman"/>
                <w:b/>
                <w:color w:val="FFFFFF" w:themeColor="background1"/>
                <w:sz w:val="24"/>
                <w:szCs w:val="24"/>
              </w:rPr>
              <w:t>PTR</w:t>
            </w:r>
          </w:p>
        </w:tc>
      </w:tr>
      <w:tr w:rsidR="007D3CBF" w:rsidTr="00451B29">
        <w:trPr>
          <w:trHeight w:val="237"/>
          <w:jc w:val="center"/>
        </w:trPr>
        <w:tc>
          <w:tcPr>
            <w:tcW w:w="0" w:type="auto"/>
            <w:vMerge w:val="restart"/>
            <w:tcBorders>
              <w:top w:val="single" w:sz="3" w:space="0" w:color="000000"/>
              <w:left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rPr>
              <w:t>PC de RRHH</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rPr>
              <w:t>Acceso de Personal No autorizado</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Pr="00BB0B7D" w:rsidRDefault="007D3CBF"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Falta de políticas de control de acceso</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rPr>
              <w:t>Reducción</w:t>
            </w:r>
          </w:p>
        </w:tc>
      </w:tr>
      <w:tr w:rsidR="007D3CBF" w:rsidTr="00451B29">
        <w:trPr>
          <w:trHeight w:val="229"/>
          <w:jc w:val="center"/>
        </w:trPr>
        <w:tc>
          <w:tcPr>
            <w:tcW w:w="0" w:type="auto"/>
            <w:vMerge/>
            <w:tcBorders>
              <w:left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rPr>
              <w:t>Degradación o falla del punto de red</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rPr>
              <w:t>Falta de mantenimiento</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rPr>
              <w:t>Reducción</w:t>
            </w:r>
          </w:p>
        </w:tc>
      </w:tr>
      <w:tr w:rsidR="007D3CBF" w:rsidTr="00451B29">
        <w:trPr>
          <w:trHeight w:val="237"/>
          <w:jc w:val="center"/>
        </w:trPr>
        <w:tc>
          <w:tcPr>
            <w:tcW w:w="0" w:type="auto"/>
            <w:vMerge/>
            <w:tcBorders>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Acceso a Internet</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0776F4" w:rsidP="00441242">
            <w:pPr>
              <w:autoSpaceDE w:val="0"/>
              <w:autoSpaceDN w:val="0"/>
              <w:adjustRightInd w:val="0"/>
              <w:spacing w:line="240" w:lineRule="auto"/>
              <w:jc w:val="center"/>
              <w:rPr>
                <w:rFonts w:ascii="Times New Roman" w:hAnsi="Times New Roman" w:cs="Times New Roman"/>
                <w:color w:val="000000"/>
              </w:rPr>
            </w:pPr>
            <w:r w:rsidRPr="000776F4">
              <w:rPr>
                <w:rFonts w:ascii="Times New Roman" w:hAnsi="Times New Roman" w:cs="Times New Roman"/>
                <w:color w:val="000000"/>
              </w:rPr>
              <w:t>Uso de internet en oficina</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Aceptable</w:t>
            </w:r>
          </w:p>
        </w:tc>
      </w:tr>
      <w:tr w:rsidR="007D3CBF" w:rsidTr="00451B29">
        <w:trPr>
          <w:trHeight w:val="237"/>
          <w:jc w:val="center"/>
        </w:trPr>
        <w:tc>
          <w:tcPr>
            <w:tcW w:w="0" w:type="auto"/>
            <w:vMerge w:val="restart"/>
            <w:tcBorders>
              <w:top w:val="single" w:sz="3" w:space="0" w:color="000000"/>
              <w:left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p>
          <w:p w:rsidR="007D3CBF" w:rsidRDefault="007D3CBF" w:rsidP="00441242">
            <w:pPr>
              <w:autoSpaceDE w:val="0"/>
              <w:autoSpaceDN w:val="0"/>
              <w:adjustRightInd w:val="0"/>
              <w:jc w:val="center"/>
              <w:rPr>
                <w:rFonts w:ascii="Calibri" w:hAnsi="Calibri" w:cs="Calibri"/>
              </w:rPr>
            </w:pPr>
            <w:r>
              <w:rPr>
                <w:rFonts w:ascii="Times New Roman" w:hAnsi="Times New Roman" w:cs="Times New Roman"/>
                <w:color w:val="000000"/>
              </w:rPr>
              <w:t>PC de Marketing</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rPr>
              <w:t>Acceso de Personal No autorizado</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Pr="00BB0B7D" w:rsidRDefault="007D3CBF"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Falta de políticas de control de acceso</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rPr>
              <w:t>Reducción</w:t>
            </w:r>
          </w:p>
        </w:tc>
      </w:tr>
      <w:tr w:rsidR="007D3CBF" w:rsidTr="00451B29">
        <w:trPr>
          <w:trHeight w:val="237"/>
          <w:jc w:val="center"/>
        </w:trPr>
        <w:tc>
          <w:tcPr>
            <w:tcW w:w="0" w:type="auto"/>
            <w:vMerge/>
            <w:tcBorders>
              <w:left w:val="single" w:sz="3" w:space="0" w:color="000000"/>
              <w:right w:val="single" w:sz="3" w:space="0" w:color="000000"/>
            </w:tcBorders>
            <w:shd w:val="clear" w:color="000000" w:fill="FFFFFF"/>
          </w:tcPr>
          <w:p w:rsidR="007D3CBF" w:rsidRDefault="007D3CBF" w:rsidP="00441242">
            <w:pPr>
              <w:autoSpaceDE w:val="0"/>
              <w:autoSpaceDN w:val="0"/>
              <w:adjustRightInd w:val="0"/>
              <w:jc w:val="center"/>
              <w:rPr>
                <w:rFonts w:ascii="Calibri" w:hAnsi="Calibri" w:cs="Calibri"/>
              </w:rPr>
            </w:pP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rPr>
              <w:t>Degradación o falla de HW</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rPr>
              <w:t>Falta de mantenimiento</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rPr>
              <w:t>Reducción</w:t>
            </w:r>
          </w:p>
        </w:tc>
      </w:tr>
      <w:tr w:rsidR="007D3CBF" w:rsidTr="00451B29">
        <w:trPr>
          <w:trHeight w:val="130"/>
          <w:jc w:val="center"/>
        </w:trPr>
        <w:tc>
          <w:tcPr>
            <w:tcW w:w="0" w:type="auto"/>
            <w:vMerge/>
            <w:tcBorders>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jc w:val="center"/>
              <w:rPr>
                <w:rFonts w:ascii="Calibri" w:hAnsi="Calibri" w:cs="Calibri"/>
              </w:rPr>
            </w:pP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Acceso a Internet</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0776F4" w:rsidP="00441242">
            <w:pPr>
              <w:autoSpaceDE w:val="0"/>
              <w:autoSpaceDN w:val="0"/>
              <w:adjustRightInd w:val="0"/>
              <w:spacing w:line="240" w:lineRule="auto"/>
              <w:jc w:val="center"/>
              <w:rPr>
                <w:rFonts w:ascii="Times New Roman" w:hAnsi="Times New Roman" w:cs="Times New Roman"/>
                <w:color w:val="000000"/>
              </w:rPr>
            </w:pPr>
            <w:r w:rsidRPr="000776F4">
              <w:rPr>
                <w:rFonts w:ascii="Times New Roman" w:hAnsi="Times New Roman" w:cs="Times New Roman"/>
                <w:color w:val="000000"/>
              </w:rPr>
              <w:t>Uso de internet en oficina</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Aceptable</w:t>
            </w:r>
          </w:p>
        </w:tc>
      </w:tr>
      <w:tr w:rsidR="007D3CBF" w:rsidTr="00B76EAD">
        <w:trPr>
          <w:trHeight w:val="1164"/>
          <w:jc w:val="center"/>
        </w:trPr>
        <w:tc>
          <w:tcPr>
            <w:tcW w:w="0" w:type="auto"/>
            <w:vMerge/>
            <w:tcBorders>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jc w:val="center"/>
              <w:rPr>
                <w:rFonts w:ascii="Calibri" w:hAnsi="Calibri" w:cs="Calibri"/>
              </w:rPr>
            </w:pP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Uso de Internet</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Falta de políticas de control de acceso a paginas no autorizadas</w:t>
            </w:r>
          </w:p>
          <w:p w:rsidR="007D3CBF" w:rsidRDefault="007D3CBF"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Bloqueo de Páginas desde el departamento de Redes.</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p>
          <w:p w:rsidR="007D3CBF" w:rsidRDefault="007D3CBF"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Reducción</w:t>
            </w:r>
          </w:p>
        </w:tc>
      </w:tr>
      <w:tr w:rsidR="007D3CBF" w:rsidTr="00451B29">
        <w:trPr>
          <w:trHeight w:val="226"/>
          <w:jc w:val="center"/>
        </w:trPr>
        <w:tc>
          <w:tcPr>
            <w:tcW w:w="0" w:type="auto"/>
            <w:vMerge w:val="restart"/>
            <w:tcBorders>
              <w:top w:val="single" w:sz="3" w:space="0" w:color="000000"/>
              <w:left w:val="single" w:sz="3" w:space="0" w:color="000000"/>
              <w:right w:val="single" w:sz="3" w:space="0" w:color="000000"/>
            </w:tcBorders>
            <w:shd w:val="clear" w:color="000000" w:fill="FFFFFF"/>
          </w:tcPr>
          <w:p w:rsidR="007D3CBF" w:rsidRDefault="007D3CBF" w:rsidP="00441242">
            <w:pPr>
              <w:autoSpaceDE w:val="0"/>
              <w:autoSpaceDN w:val="0"/>
              <w:adjustRightInd w:val="0"/>
              <w:jc w:val="center"/>
              <w:rPr>
                <w:rFonts w:ascii="Times New Roman" w:hAnsi="Times New Roman" w:cs="Times New Roman"/>
                <w:color w:val="000000"/>
              </w:rPr>
            </w:pPr>
          </w:p>
          <w:p w:rsidR="007D3CBF" w:rsidRDefault="007D3CBF" w:rsidP="00441242">
            <w:pPr>
              <w:autoSpaceDE w:val="0"/>
              <w:autoSpaceDN w:val="0"/>
              <w:adjustRightInd w:val="0"/>
              <w:jc w:val="center"/>
              <w:rPr>
                <w:rFonts w:ascii="Times New Roman" w:hAnsi="Times New Roman" w:cs="Times New Roman"/>
                <w:color w:val="000000"/>
              </w:rPr>
            </w:pPr>
          </w:p>
          <w:p w:rsidR="007D3CBF" w:rsidRDefault="007D3CBF" w:rsidP="00441242">
            <w:pPr>
              <w:autoSpaceDE w:val="0"/>
              <w:autoSpaceDN w:val="0"/>
              <w:adjustRightInd w:val="0"/>
              <w:jc w:val="center"/>
              <w:rPr>
                <w:rFonts w:ascii="Times New Roman" w:hAnsi="Times New Roman" w:cs="Times New Roman"/>
                <w:color w:val="000000"/>
              </w:rPr>
            </w:pPr>
          </w:p>
          <w:p w:rsidR="007D3CBF" w:rsidRDefault="007D3CBF" w:rsidP="00441242">
            <w:pPr>
              <w:autoSpaceDE w:val="0"/>
              <w:autoSpaceDN w:val="0"/>
              <w:adjustRightInd w:val="0"/>
              <w:jc w:val="center"/>
              <w:rPr>
                <w:rFonts w:ascii="Times New Roman" w:hAnsi="Times New Roman" w:cs="Times New Roman"/>
                <w:color w:val="000000"/>
              </w:rPr>
            </w:pPr>
          </w:p>
          <w:p w:rsidR="007D3CBF" w:rsidRDefault="007D3CBF" w:rsidP="00441242">
            <w:pPr>
              <w:autoSpaceDE w:val="0"/>
              <w:autoSpaceDN w:val="0"/>
              <w:adjustRightInd w:val="0"/>
              <w:jc w:val="center"/>
              <w:rPr>
                <w:rFonts w:ascii="Calibri" w:hAnsi="Calibri" w:cs="Calibri"/>
              </w:rPr>
            </w:pPr>
            <w:r>
              <w:rPr>
                <w:rFonts w:ascii="Times New Roman" w:hAnsi="Times New Roman" w:cs="Times New Roman"/>
                <w:color w:val="000000"/>
              </w:rPr>
              <w:t>PC de Desarrollo</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rPr>
              <w:t>Acceso de Personal No autorizado</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Pr="00BB0B7D" w:rsidRDefault="007D3CBF"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Falta de políticas de control de acceso</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rPr>
              <w:t>Reducción</w:t>
            </w:r>
          </w:p>
        </w:tc>
      </w:tr>
      <w:tr w:rsidR="007D3CBF" w:rsidTr="00451B29">
        <w:trPr>
          <w:trHeight w:val="237"/>
          <w:jc w:val="center"/>
        </w:trPr>
        <w:tc>
          <w:tcPr>
            <w:tcW w:w="0" w:type="auto"/>
            <w:vMerge/>
            <w:tcBorders>
              <w:left w:val="single" w:sz="3" w:space="0" w:color="000000"/>
              <w:right w:val="single" w:sz="3" w:space="0" w:color="000000"/>
            </w:tcBorders>
            <w:shd w:val="clear" w:color="000000" w:fill="FFFFFF"/>
          </w:tcPr>
          <w:p w:rsidR="007D3CBF" w:rsidRDefault="007D3CBF" w:rsidP="00441242">
            <w:pPr>
              <w:autoSpaceDE w:val="0"/>
              <w:autoSpaceDN w:val="0"/>
              <w:adjustRightInd w:val="0"/>
              <w:jc w:val="center"/>
              <w:rPr>
                <w:rFonts w:ascii="Calibri" w:hAnsi="Calibri" w:cs="Calibri"/>
              </w:rPr>
            </w:pP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rPr>
              <w:t>Degradación</w:t>
            </w:r>
            <w:r w:rsidR="00441242">
              <w:rPr>
                <w:rFonts w:ascii="Times New Roman" w:hAnsi="Times New Roman" w:cs="Times New Roman"/>
                <w:color w:val="000000"/>
              </w:rPr>
              <w:t xml:space="preserve"> </w:t>
            </w:r>
            <w:r>
              <w:rPr>
                <w:rFonts w:ascii="Times New Roman" w:hAnsi="Times New Roman" w:cs="Times New Roman"/>
                <w:color w:val="000000"/>
              </w:rPr>
              <w:t>o falla de HW</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rPr>
              <w:t>Falta de mantenimiento</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rPr>
              <w:t>Reducción</w:t>
            </w:r>
          </w:p>
        </w:tc>
      </w:tr>
      <w:tr w:rsidR="007D3CBF" w:rsidTr="00451B29">
        <w:trPr>
          <w:trHeight w:val="237"/>
          <w:jc w:val="center"/>
        </w:trPr>
        <w:tc>
          <w:tcPr>
            <w:tcW w:w="0" w:type="auto"/>
            <w:vMerge/>
            <w:tcBorders>
              <w:left w:val="single" w:sz="3" w:space="0" w:color="000000"/>
              <w:right w:val="single" w:sz="3" w:space="0" w:color="000000"/>
            </w:tcBorders>
            <w:shd w:val="clear" w:color="000000" w:fill="FFFFFF"/>
          </w:tcPr>
          <w:p w:rsidR="007D3CBF" w:rsidRDefault="007D3CBF" w:rsidP="00441242">
            <w:pPr>
              <w:autoSpaceDE w:val="0"/>
              <w:autoSpaceDN w:val="0"/>
              <w:adjustRightInd w:val="0"/>
              <w:jc w:val="center"/>
              <w:rPr>
                <w:rFonts w:ascii="Calibri" w:hAnsi="Calibri" w:cs="Calibri"/>
              </w:rPr>
            </w:pP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Intención de acceder a datos</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Falta de políticas de control de acceso</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Reducción</w:t>
            </w:r>
          </w:p>
        </w:tc>
      </w:tr>
      <w:tr w:rsidR="007D3CBF" w:rsidTr="00451B29">
        <w:trPr>
          <w:trHeight w:val="237"/>
          <w:jc w:val="center"/>
        </w:trPr>
        <w:tc>
          <w:tcPr>
            <w:tcW w:w="0" w:type="auto"/>
            <w:vMerge/>
            <w:tcBorders>
              <w:left w:val="single" w:sz="3" w:space="0" w:color="000000"/>
              <w:right w:val="single" w:sz="3" w:space="0" w:color="000000"/>
            </w:tcBorders>
            <w:shd w:val="clear" w:color="000000" w:fill="FFFFFF"/>
          </w:tcPr>
          <w:p w:rsidR="007D3CBF" w:rsidRDefault="007D3CBF" w:rsidP="00441242">
            <w:pPr>
              <w:autoSpaceDE w:val="0"/>
              <w:autoSpaceDN w:val="0"/>
              <w:adjustRightInd w:val="0"/>
              <w:jc w:val="center"/>
              <w:rPr>
                <w:rFonts w:ascii="Calibri" w:hAnsi="Calibri" w:cs="Calibri"/>
              </w:rPr>
            </w:pP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Infiltración de información</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Falta de políticas de control de acceso</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Reducción</w:t>
            </w:r>
          </w:p>
        </w:tc>
      </w:tr>
      <w:tr w:rsidR="007D3CBF" w:rsidTr="00451B29">
        <w:trPr>
          <w:trHeight w:val="170"/>
          <w:jc w:val="center"/>
        </w:trPr>
        <w:tc>
          <w:tcPr>
            <w:tcW w:w="0" w:type="auto"/>
            <w:vMerge/>
            <w:tcBorders>
              <w:left w:val="single" w:sz="3" w:space="0" w:color="000000"/>
              <w:right w:val="single" w:sz="3" w:space="0" w:color="000000"/>
            </w:tcBorders>
            <w:shd w:val="clear" w:color="000000" w:fill="FFFFFF"/>
          </w:tcPr>
          <w:p w:rsidR="007D3CBF" w:rsidRDefault="007D3CBF" w:rsidP="00441242">
            <w:pPr>
              <w:autoSpaceDE w:val="0"/>
              <w:autoSpaceDN w:val="0"/>
              <w:adjustRightInd w:val="0"/>
              <w:jc w:val="center"/>
              <w:rPr>
                <w:rFonts w:ascii="Calibri" w:hAnsi="Calibri" w:cs="Calibri"/>
              </w:rPr>
            </w:pP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Sustracción de código fuentes</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Falta de políticas de seguridad ya sea bloqueos de puertos</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Reducción</w:t>
            </w:r>
          </w:p>
        </w:tc>
      </w:tr>
      <w:tr w:rsidR="007D3CBF" w:rsidTr="00451B29">
        <w:trPr>
          <w:trHeight w:val="237"/>
          <w:jc w:val="center"/>
        </w:trPr>
        <w:tc>
          <w:tcPr>
            <w:tcW w:w="0" w:type="auto"/>
            <w:vMerge/>
            <w:tcBorders>
              <w:left w:val="single" w:sz="3" w:space="0" w:color="000000"/>
              <w:right w:val="single" w:sz="3" w:space="0" w:color="000000"/>
            </w:tcBorders>
            <w:shd w:val="clear" w:color="000000" w:fill="FFFFFF"/>
          </w:tcPr>
          <w:p w:rsidR="007D3CBF" w:rsidRDefault="007D3CBF" w:rsidP="00441242">
            <w:pPr>
              <w:autoSpaceDE w:val="0"/>
              <w:autoSpaceDN w:val="0"/>
              <w:adjustRightInd w:val="0"/>
              <w:jc w:val="center"/>
              <w:rPr>
                <w:rFonts w:ascii="Calibri" w:hAnsi="Calibri" w:cs="Calibri"/>
              </w:rPr>
            </w:pP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Acceso a Internet</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Uso de internet para laborar</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Aceptable</w:t>
            </w:r>
          </w:p>
        </w:tc>
      </w:tr>
      <w:tr w:rsidR="007D3CBF" w:rsidTr="00305A2E">
        <w:trPr>
          <w:trHeight w:val="817"/>
          <w:jc w:val="center"/>
        </w:trPr>
        <w:tc>
          <w:tcPr>
            <w:tcW w:w="0" w:type="auto"/>
            <w:vMerge/>
            <w:tcBorders>
              <w:left w:val="single" w:sz="3" w:space="0" w:color="000000"/>
              <w:bottom w:val="single" w:sz="4" w:space="0" w:color="auto"/>
              <w:right w:val="single" w:sz="3" w:space="0" w:color="000000"/>
            </w:tcBorders>
            <w:shd w:val="clear" w:color="000000" w:fill="FFFFFF"/>
          </w:tcPr>
          <w:p w:rsidR="007D3CBF" w:rsidRDefault="007D3CBF" w:rsidP="00441242">
            <w:pPr>
              <w:autoSpaceDE w:val="0"/>
              <w:autoSpaceDN w:val="0"/>
              <w:adjustRightInd w:val="0"/>
              <w:jc w:val="center"/>
              <w:rPr>
                <w:rFonts w:ascii="Calibri" w:hAnsi="Calibri" w:cs="Calibri"/>
              </w:rPr>
            </w:pPr>
          </w:p>
        </w:tc>
        <w:tc>
          <w:tcPr>
            <w:tcW w:w="0" w:type="auto"/>
            <w:tcBorders>
              <w:top w:val="single" w:sz="3" w:space="0" w:color="000000"/>
              <w:left w:val="single" w:sz="3" w:space="0" w:color="000000"/>
              <w:bottom w:val="single" w:sz="4" w:space="0" w:color="auto"/>
              <w:right w:val="single" w:sz="3" w:space="0" w:color="000000"/>
            </w:tcBorders>
            <w:shd w:val="clear" w:color="000000" w:fill="FFFFFF"/>
          </w:tcPr>
          <w:p w:rsidR="00441242" w:rsidRDefault="00441242"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Uso de Internet</w:t>
            </w:r>
          </w:p>
          <w:p w:rsidR="007D3CBF" w:rsidRDefault="007D3CBF" w:rsidP="00441242">
            <w:pPr>
              <w:autoSpaceDE w:val="0"/>
              <w:autoSpaceDN w:val="0"/>
              <w:adjustRightInd w:val="0"/>
              <w:spacing w:line="240" w:lineRule="auto"/>
              <w:jc w:val="center"/>
              <w:rPr>
                <w:rFonts w:ascii="Times New Roman" w:hAnsi="Times New Roman" w:cs="Times New Roman"/>
                <w:color w:val="000000"/>
              </w:rPr>
            </w:pPr>
          </w:p>
        </w:tc>
        <w:tc>
          <w:tcPr>
            <w:tcW w:w="0" w:type="auto"/>
            <w:tcBorders>
              <w:top w:val="single" w:sz="3" w:space="0" w:color="000000"/>
              <w:left w:val="single" w:sz="3" w:space="0" w:color="000000"/>
              <w:bottom w:val="single" w:sz="4" w:space="0" w:color="auto"/>
              <w:right w:val="single" w:sz="3" w:space="0" w:color="000000"/>
            </w:tcBorders>
            <w:shd w:val="clear" w:color="000000" w:fill="FFFFFF"/>
          </w:tcPr>
          <w:p w:rsidR="007D3CBF" w:rsidRDefault="007D3CBF" w:rsidP="00305A2E">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 xml:space="preserve">Falta de políticas de control de </w:t>
            </w:r>
            <w:r w:rsidR="00305A2E">
              <w:rPr>
                <w:rFonts w:ascii="Times New Roman" w:hAnsi="Times New Roman" w:cs="Times New Roman"/>
                <w:color w:val="000000"/>
              </w:rPr>
              <w:t xml:space="preserve">  </w:t>
            </w:r>
            <w:r>
              <w:rPr>
                <w:rFonts w:ascii="Times New Roman" w:hAnsi="Times New Roman" w:cs="Times New Roman"/>
                <w:color w:val="000000"/>
              </w:rPr>
              <w:t>acceso a paginas no autorizadas</w:t>
            </w:r>
            <w:r w:rsidR="00441242">
              <w:rPr>
                <w:rFonts w:ascii="Times New Roman" w:hAnsi="Times New Roman" w:cs="Times New Roman"/>
                <w:color w:val="000000"/>
              </w:rPr>
              <w:t>.</w:t>
            </w:r>
            <w:r w:rsidR="00305A2E">
              <w:rPr>
                <w:rFonts w:ascii="Times New Roman" w:hAnsi="Times New Roman" w:cs="Times New Roman"/>
                <w:color w:val="000000"/>
              </w:rPr>
              <w:t xml:space="preserve"> </w:t>
            </w:r>
            <w:r>
              <w:rPr>
                <w:rFonts w:ascii="Times New Roman" w:hAnsi="Times New Roman" w:cs="Times New Roman"/>
                <w:color w:val="000000"/>
              </w:rPr>
              <w:t>Bloqueo de Páginas desde el departamento de Redes.</w:t>
            </w:r>
          </w:p>
        </w:tc>
        <w:tc>
          <w:tcPr>
            <w:tcW w:w="0" w:type="auto"/>
            <w:tcBorders>
              <w:top w:val="single" w:sz="3" w:space="0" w:color="000000"/>
              <w:left w:val="single" w:sz="3" w:space="0" w:color="000000"/>
              <w:bottom w:val="single" w:sz="4" w:space="0" w:color="auto"/>
              <w:right w:val="single" w:sz="3" w:space="0" w:color="000000"/>
            </w:tcBorders>
            <w:shd w:val="clear" w:color="000000" w:fill="FFFFFF"/>
          </w:tcPr>
          <w:p w:rsidR="007D3CBF" w:rsidRDefault="00441242"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Reducción</w:t>
            </w:r>
          </w:p>
          <w:p w:rsidR="007D3CBF" w:rsidRDefault="007D3CBF" w:rsidP="00441242">
            <w:pPr>
              <w:autoSpaceDE w:val="0"/>
              <w:autoSpaceDN w:val="0"/>
              <w:adjustRightInd w:val="0"/>
              <w:spacing w:line="240" w:lineRule="auto"/>
              <w:jc w:val="center"/>
              <w:rPr>
                <w:rFonts w:ascii="Times New Roman" w:hAnsi="Times New Roman" w:cs="Times New Roman"/>
                <w:color w:val="000000"/>
              </w:rPr>
            </w:pPr>
          </w:p>
          <w:p w:rsidR="00B76EAD" w:rsidRPr="00B76EAD" w:rsidRDefault="00B76EAD" w:rsidP="00441242">
            <w:pPr>
              <w:autoSpaceDE w:val="0"/>
              <w:autoSpaceDN w:val="0"/>
              <w:adjustRightInd w:val="0"/>
              <w:spacing w:line="240" w:lineRule="auto"/>
              <w:jc w:val="center"/>
              <w:rPr>
                <w:rFonts w:ascii="Times New Roman" w:hAnsi="Times New Roman" w:cs="Times New Roman"/>
                <w:color w:val="000000"/>
                <w:sz w:val="18"/>
              </w:rPr>
            </w:pPr>
          </w:p>
        </w:tc>
      </w:tr>
      <w:tr w:rsidR="007D3CBF" w:rsidTr="00451B29">
        <w:trPr>
          <w:trHeight w:val="237"/>
          <w:jc w:val="center"/>
        </w:trPr>
        <w:tc>
          <w:tcPr>
            <w:tcW w:w="0" w:type="auto"/>
            <w:vMerge w:val="restart"/>
            <w:tcBorders>
              <w:top w:val="single" w:sz="4" w:space="0" w:color="auto"/>
              <w:left w:val="single" w:sz="4" w:space="0" w:color="auto"/>
              <w:bottom w:val="single" w:sz="4" w:space="0" w:color="auto"/>
              <w:right w:val="single" w:sz="4" w:space="0" w:color="auto"/>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p>
          <w:p w:rsidR="007D3CBF" w:rsidRDefault="007D3CBF" w:rsidP="00441242">
            <w:pPr>
              <w:autoSpaceDE w:val="0"/>
              <w:autoSpaceDN w:val="0"/>
              <w:adjustRightInd w:val="0"/>
              <w:spacing w:line="240" w:lineRule="auto"/>
              <w:jc w:val="center"/>
              <w:rPr>
                <w:rFonts w:ascii="Times New Roman" w:hAnsi="Times New Roman" w:cs="Times New Roman"/>
                <w:color w:val="000000"/>
              </w:rPr>
            </w:pPr>
          </w:p>
          <w:p w:rsidR="007D3CBF" w:rsidRDefault="007D3CBF" w:rsidP="00441242">
            <w:pPr>
              <w:autoSpaceDE w:val="0"/>
              <w:autoSpaceDN w:val="0"/>
              <w:adjustRightInd w:val="0"/>
              <w:spacing w:line="240" w:lineRule="auto"/>
              <w:jc w:val="center"/>
              <w:rPr>
                <w:rFonts w:ascii="Times New Roman" w:hAnsi="Times New Roman" w:cs="Times New Roman"/>
                <w:color w:val="000000"/>
              </w:rPr>
            </w:pPr>
          </w:p>
          <w:p w:rsidR="007D3CBF" w:rsidRDefault="007D3CBF" w:rsidP="00441242">
            <w:pPr>
              <w:autoSpaceDE w:val="0"/>
              <w:autoSpaceDN w:val="0"/>
              <w:adjustRightInd w:val="0"/>
              <w:spacing w:line="240" w:lineRule="auto"/>
              <w:jc w:val="center"/>
              <w:rPr>
                <w:rFonts w:ascii="Times New Roman" w:hAnsi="Times New Roman" w:cs="Times New Roman"/>
                <w:color w:val="000000"/>
              </w:rPr>
            </w:pPr>
          </w:p>
          <w:p w:rsidR="007D3CBF" w:rsidRDefault="00992F34"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Servidor</w:t>
            </w:r>
          </w:p>
          <w:p w:rsidR="007D3CBF" w:rsidRDefault="007D3CBF" w:rsidP="00441242">
            <w:pPr>
              <w:autoSpaceDE w:val="0"/>
              <w:autoSpaceDN w:val="0"/>
              <w:adjustRightInd w:val="0"/>
              <w:spacing w:line="240" w:lineRule="auto"/>
              <w:jc w:val="center"/>
              <w:rPr>
                <w:rFonts w:ascii="Calibri" w:hAnsi="Calibri" w:cs="Calibri"/>
              </w:rPr>
            </w:pPr>
          </w:p>
        </w:tc>
        <w:tc>
          <w:tcPr>
            <w:tcW w:w="0" w:type="auto"/>
            <w:tcBorders>
              <w:top w:val="single" w:sz="4" w:space="0" w:color="auto"/>
              <w:left w:val="single" w:sz="4" w:space="0" w:color="auto"/>
              <w:bottom w:val="single" w:sz="4" w:space="0" w:color="auto"/>
              <w:right w:val="single" w:sz="4" w:space="0" w:color="auto"/>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sz w:val="20"/>
                <w:szCs w:val="20"/>
              </w:rPr>
              <w:t>Negación del Servicio</w:t>
            </w:r>
          </w:p>
        </w:tc>
        <w:tc>
          <w:tcPr>
            <w:tcW w:w="0" w:type="auto"/>
            <w:tcBorders>
              <w:top w:val="single" w:sz="4" w:space="0" w:color="auto"/>
              <w:left w:val="single" w:sz="4" w:space="0" w:color="auto"/>
              <w:bottom w:val="single" w:sz="4" w:space="0" w:color="auto"/>
              <w:right w:val="single" w:sz="4" w:space="0" w:color="auto"/>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sz w:val="20"/>
                <w:szCs w:val="20"/>
              </w:rPr>
              <w:t>Falta de personal capacitado para el control de servicios</w:t>
            </w:r>
          </w:p>
        </w:tc>
        <w:tc>
          <w:tcPr>
            <w:tcW w:w="0" w:type="auto"/>
            <w:tcBorders>
              <w:top w:val="single" w:sz="4" w:space="0" w:color="auto"/>
              <w:left w:val="single" w:sz="4" w:space="0" w:color="auto"/>
              <w:bottom w:val="single" w:sz="4" w:space="0" w:color="auto"/>
              <w:right w:val="single" w:sz="4" w:space="0" w:color="auto"/>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sz w:val="20"/>
                <w:szCs w:val="20"/>
              </w:rPr>
              <w:t>Reducción</w:t>
            </w:r>
          </w:p>
        </w:tc>
      </w:tr>
      <w:tr w:rsidR="007D3CBF" w:rsidTr="00451B29">
        <w:trPr>
          <w:trHeight w:val="237"/>
          <w:jc w:val="center"/>
        </w:trPr>
        <w:tc>
          <w:tcPr>
            <w:tcW w:w="0" w:type="auto"/>
            <w:vMerge/>
            <w:tcBorders>
              <w:top w:val="single" w:sz="4" w:space="0" w:color="auto"/>
              <w:left w:val="single" w:sz="4" w:space="0" w:color="auto"/>
              <w:bottom w:val="single" w:sz="4" w:space="0" w:color="auto"/>
              <w:right w:val="single" w:sz="4" w:space="0" w:color="auto"/>
            </w:tcBorders>
            <w:shd w:val="clear" w:color="000000" w:fill="FFFFFF"/>
          </w:tcPr>
          <w:p w:rsidR="007D3CBF" w:rsidRDefault="007D3CBF" w:rsidP="00441242">
            <w:pPr>
              <w:autoSpaceDE w:val="0"/>
              <w:autoSpaceDN w:val="0"/>
              <w:adjustRightInd w:val="0"/>
              <w:jc w:val="center"/>
              <w:rPr>
                <w:rFonts w:ascii="Calibri" w:hAnsi="Calibri" w:cs="Calibri"/>
              </w:rPr>
            </w:pPr>
          </w:p>
        </w:tc>
        <w:tc>
          <w:tcPr>
            <w:tcW w:w="0" w:type="auto"/>
            <w:tcBorders>
              <w:top w:val="single" w:sz="4" w:space="0" w:color="auto"/>
              <w:left w:val="single" w:sz="4" w:space="0" w:color="auto"/>
              <w:bottom w:val="single" w:sz="4" w:space="0" w:color="auto"/>
              <w:right w:val="single" w:sz="4" w:space="0" w:color="auto"/>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sz w:val="20"/>
                <w:szCs w:val="20"/>
              </w:rPr>
              <w:t>Corte de suministro eléctrico o Falla en el aire acondicionado</w:t>
            </w:r>
          </w:p>
        </w:tc>
        <w:tc>
          <w:tcPr>
            <w:tcW w:w="0" w:type="auto"/>
            <w:tcBorders>
              <w:top w:val="single" w:sz="4" w:space="0" w:color="auto"/>
              <w:left w:val="single" w:sz="4" w:space="0" w:color="auto"/>
              <w:bottom w:val="single" w:sz="4" w:space="0" w:color="auto"/>
              <w:right w:val="single" w:sz="4" w:space="0" w:color="auto"/>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sz w:val="20"/>
                <w:szCs w:val="20"/>
              </w:rPr>
              <w:t>Funcionamiento no adecuado del aire acondicionado</w:t>
            </w:r>
          </w:p>
        </w:tc>
        <w:tc>
          <w:tcPr>
            <w:tcW w:w="0" w:type="auto"/>
            <w:tcBorders>
              <w:top w:val="single" w:sz="4" w:space="0" w:color="auto"/>
              <w:left w:val="single" w:sz="4" w:space="0" w:color="auto"/>
              <w:bottom w:val="single" w:sz="4" w:space="0" w:color="auto"/>
              <w:right w:val="single" w:sz="4" w:space="0" w:color="auto"/>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sz w:val="20"/>
                <w:szCs w:val="20"/>
              </w:rPr>
              <w:t>Reducción</w:t>
            </w:r>
          </w:p>
        </w:tc>
      </w:tr>
      <w:tr w:rsidR="007D3CBF" w:rsidTr="00451B29">
        <w:trPr>
          <w:trHeight w:val="237"/>
          <w:jc w:val="center"/>
        </w:trPr>
        <w:tc>
          <w:tcPr>
            <w:tcW w:w="0" w:type="auto"/>
            <w:vMerge/>
            <w:tcBorders>
              <w:top w:val="single" w:sz="4" w:space="0" w:color="auto"/>
              <w:left w:val="single" w:sz="3" w:space="0" w:color="000000"/>
              <w:right w:val="single" w:sz="3" w:space="0" w:color="000000"/>
            </w:tcBorders>
            <w:shd w:val="clear" w:color="000000" w:fill="FFFFFF"/>
          </w:tcPr>
          <w:p w:rsidR="007D3CBF" w:rsidRDefault="007D3CBF" w:rsidP="00441242">
            <w:pPr>
              <w:autoSpaceDE w:val="0"/>
              <w:autoSpaceDN w:val="0"/>
              <w:adjustRightInd w:val="0"/>
              <w:jc w:val="center"/>
              <w:rPr>
                <w:rFonts w:ascii="Calibri" w:hAnsi="Calibri" w:cs="Calibri"/>
              </w:rPr>
            </w:pPr>
          </w:p>
        </w:tc>
        <w:tc>
          <w:tcPr>
            <w:tcW w:w="0" w:type="auto"/>
            <w:tcBorders>
              <w:top w:val="single" w:sz="4" w:space="0" w:color="auto"/>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sz w:val="20"/>
                <w:szCs w:val="20"/>
              </w:rPr>
              <w:t>Degradación de HW</w:t>
            </w:r>
          </w:p>
        </w:tc>
        <w:tc>
          <w:tcPr>
            <w:tcW w:w="0" w:type="auto"/>
            <w:tcBorders>
              <w:top w:val="single" w:sz="4" w:space="0" w:color="auto"/>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sz w:val="20"/>
                <w:szCs w:val="20"/>
              </w:rPr>
              <w:t>Falta de mantenimiento adecuado</w:t>
            </w:r>
          </w:p>
        </w:tc>
        <w:tc>
          <w:tcPr>
            <w:tcW w:w="0" w:type="auto"/>
            <w:tcBorders>
              <w:top w:val="single" w:sz="4" w:space="0" w:color="auto"/>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sz w:val="20"/>
                <w:szCs w:val="20"/>
              </w:rPr>
              <w:t>Reducción</w:t>
            </w:r>
          </w:p>
        </w:tc>
      </w:tr>
      <w:tr w:rsidR="007D3CBF" w:rsidTr="00451B29">
        <w:trPr>
          <w:trHeight w:val="237"/>
          <w:jc w:val="center"/>
        </w:trPr>
        <w:tc>
          <w:tcPr>
            <w:tcW w:w="0" w:type="auto"/>
            <w:vMerge/>
            <w:tcBorders>
              <w:left w:val="single" w:sz="3" w:space="0" w:color="000000"/>
              <w:right w:val="single" w:sz="3" w:space="0" w:color="000000"/>
            </w:tcBorders>
            <w:shd w:val="clear" w:color="000000" w:fill="FFFFFF"/>
          </w:tcPr>
          <w:p w:rsidR="007D3CBF" w:rsidRDefault="007D3CBF" w:rsidP="00441242">
            <w:pPr>
              <w:autoSpaceDE w:val="0"/>
              <w:autoSpaceDN w:val="0"/>
              <w:adjustRightInd w:val="0"/>
              <w:jc w:val="center"/>
              <w:rPr>
                <w:rFonts w:ascii="Calibri" w:hAnsi="Calibri" w:cs="Calibri"/>
              </w:rPr>
            </w:pP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sz w:val="20"/>
                <w:szCs w:val="20"/>
              </w:rPr>
              <w:t>Incumplimiento de controles de seguridad</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sz w:val="20"/>
                <w:szCs w:val="20"/>
              </w:rPr>
              <w:t>Falta de conocimiento de seguridad por parte del software</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sz w:val="20"/>
                <w:szCs w:val="20"/>
              </w:rPr>
              <w:t>Reducción</w:t>
            </w:r>
          </w:p>
        </w:tc>
      </w:tr>
      <w:tr w:rsidR="007D3CBF" w:rsidTr="00451B29">
        <w:trPr>
          <w:trHeight w:val="237"/>
          <w:jc w:val="center"/>
        </w:trPr>
        <w:tc>
          <w:tcPr>
            <w:tcW w:w="0" w:type="auto"/>
            <w:vMerge/>
            <w:tcBorders>
              <w:left w:val="single" w:sz="3" w:space="0" w:color="000000"/>
              <w:right w:val="single" w:sz="3" w:space="0" w:color="000000"/>
            </w:tcBorders>
            <w:shd w:val="clear" w:color="000000" w:fill="FFFFFF"/>
          </w:tcPr>
          <w:p w:rsidR="007D3CBF" w:rsidRDefault="007D3CBF" w:rsidP="00441242">
            <w:pPr>
              <w:autoSpaceDE w:val="0"/>
              <w:autoSpaceDN w:val="0"/>
              <w:adjustRightInd w:val="0"/>
              <w:jc w:val="center"/>
              <w:rPr>
                <w:rFonts w:ascii="Calibri" w:hAnsi="Calibri" w:cs="Calibri"/>
              </w:rPr>
            </w:pP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sz w:val="20"/>
                <w:szCs w:val="20"/>
              </w:rPr>
              <w:t>Análisis de tráfico</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sz w:val="20"/>
                <w:szCs w:val="20"/>
              </w:rPr>
              <w:t>Falta de establecimiento de una conexión segura (VPN)</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sz w:val="20"/>
                <w:szCs w:val="20"/>
              </w:rPr>
              <w:t>Reducción</w:t>
            </w:r>
          </w:p>
        </w:tc>
      </w:tr>
      <w:tr w:rsidR="007D3CBF" w:rsidTr="00451B29">
        <w:trPr>
          <w:trHeight w:val="237"/>
          <w:jc w:val="center"/>
        </w:trPr>
        <w:tc>
          <w:tcPr>
            <w:tcW w:w="0" w:type="auto"/>
            <w:vMerge/>
            <w:tcBorders>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jc w:val="center"/>
              <w:rPr>
                <w:rFonts w:ascii="Calibri" w:hAnsi="Calibri" w:cs="Calibri"/>
              </w:rPr>
            </w:pP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sz w:val="20"/>
                <w:szCs w:val="20"/>
              </w:rPr>
              <w:t>Ataque destructivo</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sz w:val="20"/>
                <w:szCs w:val="20"/>
              </w:rPr>
              <w:t>Falta de protección física</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sz w:val="20"/>
                <w:szCs w:val="20"/>
              </w:rPr>
              <w:t>Reducción</w:t>
            </w:r>
          </w:p>
        </w:tc>
      </w:tr>
      <w:tr w:rsidR="007D3CBF" w:rsidTr="00451B29">
        <w:trPr>
          <w:trHeight w:val="237"/>
          <w:jc w:val="center"/>
        </w:trPr>
        <w:tc>
          <w:tcPr>
            <w:tcW w:w="0" w:type="auto"/>
            <w:vMerge w:val="restart"/>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p>
          <w:p w:rsidR="007D3CBF" w:rsidRDefault="007D3CBF" w:rsidP="00441242">
            <w:pPr>
              <w:autoSpaceDE w:val="0"/>
              <w:autoSpaceDN w:val="0"/>
              <w:adjustRightInd w:val="0"/>
              <w:spacing w:line="240" w:lineRule="auto"/>
              <w:jc w:val="center"/>
              <w:rPr>
                <w:rFonts w:ascii="Calibri" w:hAnsi="Calibri" w:cs="Calibri"/>
              </w:rPr>
            </w:pPr>
            <w:r>
              <w:rPr>
                <w:rFonts w:ascii="Calibri" w:hAnsi="Calibri" w:cs="Calibri"/>
              </w:rPr>
              <w:t>Red LAN</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sz w:val="20"/>
                <w:szCs w:val="20"/>
              </w:rPr>
              <w:t>Acceso no autorizado a la información</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sz w:val="20"/>
                <w:szCs w:val="20"/>
              </w:rPr>
              <w:t>Falta de control de acceso</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sz w:val="20"/>
                <w:szCs w:val="20"/>
              </w:rPr>
              <w:t>Reducción</w:t>
            </w:r>
          </w:p>
        </w:tc>
      </w:tr>
      <w:tr w:rsidR="007D3CBF" w:rsidTr="00451B29">
        <w:trPr>
          <w:trHeight w:val="237"/>
          <w:jc w:val="center"/>
        </w:trPr>
        <w:tc>
          <w:tcPr>
            <w:tcW w:w="0" w:type="auto"/>
            <w:vMerge/>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jc w:val="center"/>
              <w:rPr>
                <w:rFonts w:ascii="Calibri" w:hAnsi="Calibri" w:cs="Calibri"/>
              </w:rPr>
            </w:pP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2B3C0A"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sz w:val="20"/>
                <w:szCs w:val="20"/>
              </w:rPr>
              <w:t>Análisis de tráfico</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sz w:val="20"/>
                <w:szCs w:val="20"/>
              </w:rPr>
              <w:t>Falta de establecimiento de una conexión segura</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sz w:val="20"/>
                <w:szCs w:val="20"/>
              </w:rPr>
              <w:t>Reducción</w:t>
            </w:r>
          </w:p>
        </w:tc>
      </w:tr>
      <w:tr w:rsidR="007D3CBF" w:rsidTr="00451B29">
        <w:trPr>
          <w:trHeight w:val="321"/>
          <w:jc w:val="center"/>
        </w:trPr>
        <w:tc>
          <w:tcPr>
            <w:tcW w:w="0" w:type="auto"/>
            <w:vMerge w:val="restart"/>
            <w:tcBorders>
              <w:top w:val="single" w:sz="3" w:space="0" w:color="000000"/>
              <w:left w:val="single" w:sz="3" w:space="0" w:color="000000"/>
              <w:bottom w:val="single" w:sz="3" w:space="0" w:color="000000"/>
              <w:right w:val="single" w:sz="3" w:space="0" w:color="000000"/>
            </w:tcBorders>
            <w:shd w:val="clear" w:color="000000" w:fill="FFFFFF"/>
            <w:vAlign w:val="center"/>
          </w:tcPr>
          <w:p w:rsidR="007D3CBF" w:rsidRDefault="007D3CBF" w:rsidP="00441242">
            <w:pPr>
              <w:autoSpaceDE w:val="0"/>
              <w:autoSpaceDN w:val="0"/>
              <w:adjustRightInd w:val="0"/>
              <w:spacing w:line="240" w:lineRule="auto"/>
              <w:jc w:val="center"/>
              <w:rPr>
                <w:rFonts w:ascii="Times New Roman" w:hAnsi="Times New Roman" w:cs="Times New Roman"/>
                <w:color w:val="000000"/>
                <w:sz w:val="20"/>
                <w:szCs w:val="20"/>
              </w:rPr>
            </w:pPr>
          </w:p>
          <w:p w:rsidR="007D3CBF" w:rsidRDefault="007D3CBF" w:rsidP="00441242">
            <w:pPr>
              <w:autoSpaceDE w:val="0"/>
              <w:autoSpaceDN w:val="0"/>
              <w:adjustRightInd w:val="0"/>
              <w:spacing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Servicio de</w:t>
            </w:r>
          </w:p>
          <w:p w:rsidR="007D3CBF" w:rsidRDefault="007D3CBF" w:rsidP="00441242">
            <w:pPr>
              <w:autoSpaceDE w:val="0"/>
              <w:autoSpaceDN w:val="0"/>
              <w:adjustRightInd w:val="0"/>
              <w:spacing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Correo</w:t>
            </w:r>
          </w:p>
          <w:p w:rsidR="007D3CBF" w:rsidRDefault="007D3CBF" w:rsidP="00441242">
            <w:pPr>
              <w:autoSpaceDE w:val="0"/>
              <w:autoSpaceDN w:val="0"/>
              <w:adjustRightInd w:val="0"/>
              <w:spacing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electrónico</w:t>
            </w:r>
          </w:p>
          <w:p w:rsidR="007D3CBF" w:rsidRDefault="007D3CBF" w:rsidP="00441242">
            <w:pPr>
              <w:autoSpaceDE w:val="0"/>
              <w:autoSpaceDN w:val="0"/>
              <w:adjustRightInd w:val="0"/>
              <w:spacing w:line="240" w:lineRule="auto"/>
              <w:jc w:val="center"/>
              <w:rPr>
                <w:rFonts w:ascii="Calibri" w:hAnsi="Calibri" w:cs="Calibri"/>
              </w:rPr>
            </w:pP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p>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rPr>
              <w:t xml:space="preserve">Análisis de </w:t>
            </w:r>
            <w:r w:rsidR="005001DD">
              <w:rPr>
                <w:rFonts w:ascii="Times New Roman" w:hAnsi="Times New Roman" w:cs="Times New Roman"/>
                <w:color w:val="000000"/>
              </w:rPr>
              <w:t>tráfico</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rPr>
              <w:t>Falta de establecimiento de una conexión segura</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p>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rPr>
              <w:t>Reducción</w:t>
            </w:r>
          </w:p>
        </w:tc>
      </w:tr>
      <w:tr w:rsidR="007D3CBF" w:rsidTr="00451B29">
        <w:trPr>
          <w:trHeight w:val="237"/>
          <w:jc w:val="center"/>
        </w:trPr>
        <w:tc>
          <w:tcPr>
            <w:tcW w:w="0" w:type="auto"/>
            <w:vMerge/>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jc w:val="center"/>
              <w:rPr>
                <w:rFonts w:ascii="Calibri" w:hAnsi="Calibri" w:cs="Calibri"/>
              </w:rPr>
            </w:pP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sz w:val="20"/>
                <w:szCs w:val="20"/>
              </w:rPr>
              <w:t>Uso no previsto</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Falta de Políticas</w:t>
            </w:r>
          </w:p>
          <w:p w:rsidR="007D3CBF" w:rsidRDefault="007D3CBF" w:rsidP="00441242">
            <w:pPr>
              <w:autoSpaceDE w:val="0"/>
              <w:autoSpaceDN w:val="0"/>
              <w:adjustRightInd w:val="0"/>
              <w:spacing w:line="240" w:lineRule="auto"/>
              <w:jc w:val="center"/>
              <w:rPr>
                <w:rFonts w:ascii="Calibri" w:hAnsi="Calibri" w:cs="Calibri"/>
              </w:rPr>
            </w:pP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rPr>
              <w:t>Reducción</w:t>
            </w:r>
          </w:p>
        </w:tc>
      </w:tr>
      <w:tr w:rsidR="007D3CBF" w:rsidTr="00451B29">
        <w:trPr>
          <w:trHeight w:val="237"/>
          <w:jc w:val="center"/>
        </w:trPr>
        <w:tc>
          <w:tcPr>
            <w:tcW w:w="0" w:type="auto"/>
            <w:vMerge/>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jc w:val="center"/>
              <w:rPr>
                <w:rFonts w:ascii="Calibri" w:hAnsi="Calibri" w:cs="Calibri"/>
              </w:rPr>
            </w:pP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rPr>
              <w:t>Fallas de servicios de soporte telefonía servicios de internet</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rPr>
              <w:t>Falta de acuerdos bien definidos con terceras</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Reducción</w:t>
            </w:r>
          </w:p>
          <w:p w:rsidR="007D3CBF" w:rsidRDefault="007D3CBF" w:rsidP="00441242">
            <w:pPr>
              <w:autoSpaceDE w:val="0"/>
              <w:autoSpaceDN w:val="0"/>
              <w:adjustRightInd w:val="0"/>
              <w:spacing w:line="240" w:lineRule="auto"/>
              <w:jc w:val="center"/>
              <w:rPr>
                <w:rFonts w:ascii="Calibri" w:hAnsi="Calibri" w:cs="Calibri"/>
              </w:rPr>
            </w:pPr>
          </w:p>
        </w:tc>
      </w:tr>
      <w:tr w:rsidR="007D3CBF" w:rsidTr="00451B29">
        <w:trPr>
          <w:trHeight w:val="237"/>
          <w:jc w:val="center"/>
        </w:trPr>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jc w:val="center"/>
              <w:rPr>
                <w:rFonts w:ascii="Calibri" w:hAnsi="Calibri" w:cs="Calibri"/>
                <w:szCs w:val="24"/>
              </w:rPr>
            </w:pPr>
            <w:r>
              <w:rPr>
                <w:rFonts w:ascii="Calibri" w:hAnsi="Calibri" w:cs="Calibri"/>
                <w:szCs w:val="24"/>
              </w:rPr>
              <w:t>Acceso</w:t>
            </w:r>
          </w:p>
          <w:p w:rsidR="007D3CBF" w:rsidRDefault="007D3CBF" w:rsidP="00441242">
            <w:pPr>
              <w:autoSpaceDE w:val="0"/>
              <w:autoSpaceDN w:val="0"/>
              <w:adjustRightInd w:val="0"/>
              <w:jc w:val="center"/>
              <w:rPr>
                <w:rFonts w:ascii="Calibri" w:hAnsi="Calibri" w:cs="Calibri"/>
              </w:rPr>
            </w:pPr>
            <w:r>
              <w:rPr>
                <w:rFonts w:ascii="Calibri" w:hAnsi="Calibri" w:cs="Calibri"/>
                <w:szCs w:val="24"/>
              </w:rPr>
              <w:t>Remoto</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Acceso remoto</w:t>
            </w:r>
          </w:p>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rPr>
              <w:t>Externo</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rPr>
              <w:t>Falta de procedimientos y seguridades en el control de acceso</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rPr>
              <w:t>Reducción</w:t>
            </w:r>
          </w:p>
        </w:tc>
      </w:tr>
      <w:tr w:rsidR="007D3CBF" w:rsidTr="00451B29">
        <w:trPr>
          <w:trHeight w:val="237"/>
          <w:jc w:val="center"/>
        </w:trPr>
        <w:tc>
          <w:tcPr>
            <w:tcW w:w="0" w:type="auto"/>
            <w:vMerge w:val="restart"/>
            <w:tcBorders>
              <w:top w:val="single" w:sz="3" w:space="0" w:color="000000"/>
              <w:left w:val="single" w:sz="3" w:space="0" w:color="000000"/>
              <w:right w:val="single" w:sz="3" w:space="0" w:color="000000"/>
            </w:tcBorders>
            <w:shd w:val="clear" w:color="000000" w:fill="FFFFFF"/>
          </w:tcPr>
          <w:p w:rsidR="007D3CBF" w:rsidRDefault="007D3CBF" w:rsidP="00441242">
            <w:pPr>
              <w:tabs>
                <w:tab w:val="left" w:pos="1285"/>
              </w:tabs>
              <w:autoSpaceDE w:val="0"/>
              <w:autoSpaceDN w:val="0"/>
              <w:adjustRightInd w:val="0"/>
              <w:jc w:val="center"/>
              <w:rPr>
                <w:rFonts w:ascii="Calibri" w:hAnsi="Calibri" w:cs="Calibri"/>
              </w:rPr>
            </w:pPr>
          </w:p>
          <w:p w:rsidR="007D3CBF" w:rsidRDefault="007D3CBF" w:rsidP="00441242">
            <w:pPr>
              <w:tabs>
                <w:tab w:val="left" w:pos="1285"/>
              </w:tabs>
              <w:autoSpaceDE w:val="0"/>
              <w:autoSpaceDN w:val="0"/>
              <w:adjustRightInd w:val="0"/>
              <w:jc w:val="center"/>
              <w:rPr>
                <w:rFonts w:ascii="Calibri" w:hAnsi="Calibri" w:cs="Calibri"/>
              </w:rPr>
            </w:pPr>
          </w:p>
          <w:p w:rsidR="007D3CBF" w:rsidRDefault="007D3CBF" w:rsidP="00441242">
            <w:pPr>
              <w:tabs>
                <w:tab w:val="left" w:pos="1285"/>
              </w:tabs>
              <w:autoSpaceDE w:val="0"/>
              <w:autoSpaceDN w:val="0"/>
              <w:adjustRightInd w:val="0"/>
              <w:jc w:val="center"/>
              <w:rPr>
                <w:rFonts w:ascii="Calibri" w:hAnsi="Calibri" w:cs="Calibri"/>
                <w:szCs w:val="24"/>
              </w:rPr>
            </w:pPr>
            <w:r>
              <w:rPr>
                <w:rFonts w:ascii="Calibri" w:hAnsi="Calibri" w:cs="Calibri"/>
              </w:rPr>
              <w:t>Desarrolladores</w:t>
            </w:r>
          </w:p>
          <w:p w:rsidR="007D3CBF" w:rsidRDefault="007D3CBF" w:rsidP="00441242">
            <w:pPr>
              <w:autoSpaceDE w:val="0"/>
              <w:autoSpaceDN w:val="0"/>
              <w:adjustRightInd w:val="0"/>
              <w:jc w:val="center"/>
              <w:rPr>
                <w:rFonts w:ascii="Calibri" w:hAnsi="Calibri" w:cs="Calibri"/>
              </w:rPr>
            </w:pP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rPr>
              <w:t>Errores de Empleados y acciones equivocadas</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rPr>
              <w:t>Falta de conocimientos y entrenamiento oportuno</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p>
          <w:p w:rsidR="007D3CBF" w:rsidRDefault="007D3CBF" w:rsidP="00441242">
            <w:pPr>
              <w:autoSpaceDE w:val="0"/>
              <w:autoSpaceDN w:val="0"/>
              <w:adjustRightInd w:val="0"/>
              <w:spacing w:line="240" w:lineRule="auto"/>
              <w:jc w:val="center"/>
              <w:rPr>
                <w:rFonts w:ascii="Calibri" w:hAnsi="Calibri" w:cs="Calibri"/>
              </w:rPr>
            </w:pPr>
            <w:r>
              <w:rPr>
                <w:rFonts w:ascii="Times New Roman" w:hAnsi="Times New Roman" w:cs="Times New Roman"/>
                <w:color w:val="000000"/>
              </w:rPr>
              <w:t>Reducción</w:t>
            </w:r>
          </w:p>
        </w:tc>
      </w:tr>
      <w:tr w:rsidR="007D3CBF" w:rsidTr="00451B29">
        <w:trPr>
          <w:trHeight w:val="237"/>
          <w:jc w:val="center"/>
        </w:trPr>
        <w:tc>
          <w:tcPr>
            <w:tcW w:w="0" w:type="auto"/>
            <w:vMerge/>
            <w:tcBorders>
              <w:left w:val="single" w:sz="3" w:space="0" w:color="000000"/>
              <w:right w:val="single" w:sz="3" w:space="0" w:color="000000"/>
            </w:tcBorders>
            <w:shd w:val="clear" w:color="000000" w:fill="FFFFFF"/>
          </w:tcPr>
          <w:p w:rsidR="007D3CBF" w:rsidRDefault="007D3CBF" w:rsidP="00441242">
            <w:pPr>
              <w:tabs>
                <w:tab w:val="left" w:pos="1285"/>
              </w:tabs>
              <w:autoSpaceDE w:val="0"/>
              <w:autoSpaceDN w:val="0"/>
              <w:adjustRightInd w:val="0"/>
              <w:jc w:val="center"/>
              <w:rPr>
                <w:rFonts w:ascii="Calibri" w:hAnsi="Calibri" w:cs="Calibri"/>
              </w:rPr>
            </w:pP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p>
          <w:p w:rsidR="007D3CBF" w:rsidRDefault="007D3CBF"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Acceso a Internet</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p>
          <w:p w:rsidR="007D3CBF" w:rsidRDefault="007D3CBF"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Uso de internet para laborar</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p>
          <w:p w:rsidR="007D3CBF" w:rsidRDefault="007D3CBF"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Aceptable</w:t>
            </w:r>
          </w:p>
        </w:tc>
      </w:tr>
      <w:tr w:rsidR="007D3CBF" w:rsidTr="00451B29">
        <w:trPr>
          <w:trHeight w:val="237"/>
          <w:jc w:val="center"/>
        </w:trPr>
        <w:tc>
          <w:tcPr>
            <w:tcW w:w="0" w:type="auto"/>
            <w:vMerge/>
            <w:tcBorders>
              <w:left w:val="single" w:sz="3" w:space="0" w:color="000000"/>
              <w:bottom w:val="single" w:sz="3" w:space="0" w:color="000000"/>
              <w:right w:val="single" w:sz="3" w:space="0" w:color="000000"/>
            </w:tcBorders>
            <w:shd w:val="clear" w:color="000000" w:fill="FFFFFF"/>
          </w:tcPr>
          <w:p w:rsidR="007D3CBF" w:rsidRDefault="007D3CBF" w:rsidP="00441242">
            <w:pPr>
              <w:tabs>
                <w:tab w:val="left" w:pos="1285"/>
              </w:tabs>
              <w:autoSpaceDE w:val="0"/>
              <w:autoSpaceDN w:val="0"/>
              <w:adjustRightInd w:val="0"/>
              <w:jc w:val="center"/>
              <w:rPr>
                <w:rFonts w:ascii="Calibri" w:hAnsi="Calibri" w:cs="Calibri"/>
              </w:rPr>
            </w:pP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p>
          <w:p w:rsidR="007D3CBF" w:rsidRDefault="007D3CBF"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Uso de Internet</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p>
          <w:p w:rsidR="007D3CBF" w:rsidRDefault="007D3CBF"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Falta de políticas de control de acceso a paginas no autorizadas</w:t>
            </w:r>
          </w:p>
          <w:p w:rsidR="007D3CBF" w:rsidRDefault="007D3CBF"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Bloqueo de Páginas desde el departamento de Redes.</w:t>
            </w:r>
          </w:p>
        </w:tc>
        <w:tc>
          <w:tcPr>
            <w:tcW w:w="0" w:type="auto"/>
            <w:tcBorders>
              <w:top w:val="single" w:sz="3" w:space="0" w:color="000000"/>
              <w:left w:val="single" w:sz="3" w:space="0" w:color="000000"/>
              <w:bottom w:val="single" w:sz="3" w:space="0" w:color="000000"/>
              <w:right w:val="single" w:sz="3" w:space="0" w:color="000000"/>
            </w:tcBorders>
            <w:shd w:val="clear" w:color="000000" w:fill="FFFFFF"/>
          </w:tcPr>
          <w:p w:rsidR="007D3CBF" w:rsidRDefault="007D3CBF" w:rsidP="00441242">
            <w:pPr>
              <w:autoSpaceDE w:val="0"/>
              <w:autoSpaceDN w:val="0"/>
              <w:adjustRightInd w:val="0"/>
              <w:spacing w:line="240" w:lineRule="auto"/>
              <w:jc w:val="center"/>
              <w:rPr>
                <w:rFonts w:ascii="Times New Roman" w:hAnsi="Times New Roman" w:cs="Times New Roman"/>
                <w:color w:val="000000"/>
              </w:rPr>
            </w:pPr>
          </w:p>
          <w:p w:rsidR="007D3CBF" w:rsidRDefault="007D3CBF" w:rsidP="00441242">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Reducción</w:t>
            </w:r>
          </w:p>
        </w:tc>
      </w:tr>
    </w:tbl>
    <w:p w:rsidR="00F754A9" w:rsidRPr="004350A7" w:rsidRDefault="004350A7" w:rsidP="004350A7">
      <w:pPr>
        <w:pStyle w:val="Epgrafe"/>
        <w:spacing w:after="0"/>
        <w:jc w:val="center"/>
      </w:pPr>
      <w:bookmarkStart w:id="227" w:name="_Toc310849180"/>
      <w:r>
        <w:t xml:space="preserve">Tabla 5- </w:t>
      </w:r>
      <w:fldSimple w:instr=" SEQ Tabla_5- \* ARABIC ">
        <w:r w:rsidR="00B76EAD">
          <w:rPr>
            <w:noProof/>
          </w:rPr>
          <w:t>19</w:t>
        </w:r>
      </w:fldSimple>
      <w:r w:rsidRPr="004350A7">
        <w:t xml:space="preserve"> Implementación tratamiento de riesgo</w:t>
      </w:r>
      <w:bookmarkEnd w:id="227"/>
    </w:p>
    <w:p w:rsidR="00650F47" w:rsidRPr="0076386F" w:rsidRDefault="0076386F" w:rsidP="00686733">
      <w:pPr>
        <w:pStyle w:val="Ttulo2"/>
        <w:spacing w:line="360" w:lineRule="auto"/>
      </w:pPr>
      <w:bookmarkStart w:id="228" w:name="_Toc310901373"/>
      <w:r>
        <w:lastRenderedPageBreak/>
        <w:t xml:space="preserve">6.4 </w:t>
      </w:r>
      <w:r w:rsidR="00650F47" w:rsidRPr="0076386F">
        <w:t>DECLARACIÓN DE APLICABILIDAD: (SOA -STATEMENT OF APPLICABILITY)</w:t>
      </w:r>
      <w:bookmarkEnd w:id="228"/>
    </w:p>
    <w:p w:rsidR="00650F47" w:rsidRDefault="00650F47" w:rsidP="00451B29">
      <w:pPr>
        <w:tabs>
          <w:tab w:val="left" w:pos="2805"/>
        </w:tabs>
        <w:spacing w:after="0" w:line="360" w:lineRule="auto"/>
        <w:jc w:val="both"/>
        <w:rPr>
          <w:rFonts w:ascii="Times New Roman" w:eastAsia="Batang" w:hAnsi="Times New Roman" w:cs="Times New Roman"/>
          <w:sz w:val="24"/>
          <w:szCs w:val="24"/>
        </w:rPr>
      </w:pPr>
      <w:r w:rsidRPr="009F2219">
        <w:rPr>
          <w:rFonts w:ascii="Times New Roman" w:eastAsia="Batang" w:hAnsi="Times New Roman" w:cs="Times New Roman"/>
          <w:sz w:val="24"/>
          <w:szCs w:val="24"/>
        </w:rPr>
        <w:t>Documento que contiene los objetivos de control y los controles contemplados por el SGSI, basado en los resultados de los procesos de evaluación y tratamiento de riesgos, justificando inclusiones y exclusiones.</w:t>
      </w:r>
    </w:p>
    <w:p w:rsidR="00B85511" w:rsidRDefault="00B85511" w:rsidP="00451B29">
      <w:pPr>
        <w:tabs>
          <w:tab w:val="left" w:pos="2805"/>
        </w:tabs>
        <w:spacing w:after="0" w:line="360" w:lineRule="auto"/>
        <w:jc w:val="both"/>
        <w:rPr>
          <w:rFonts w:ascii="Times New Roman" w:eastAsia="Batang" w:hAnsi="Times New Roman" w:cs="Times New Roman"/>
          <w:sz w:val="24"/>
          <w:szCs w:val="24"/>
        </w:rPr>
      </w:pPr>
    </w:p>
    <w:p w:rsidR="00B85511" w:rsidRDefault="00B85511" w:rsidP="00451B29">
      <w:pPr>
        <w:tabs>
          <w:tab w:val="left" w:pos="2805"/>
        </w:tabs>
        <w:spacing w:after="0" w:line="360" w:lineRule="auto"/>
        <w:jc w:val="both"/>
        <w:rPr>
          <w:rFonts w:ascii="Times New Roman" w:eastAsia="Batang" w:hAnsi="Times New Roman" w:cs="Times New Roman"/>
          <w:sz w:val="24"/>
          <w:szCs w:val="24"/>
        </w:rPr>
      </w:pPr>
      <w:r>
        <w:rPr>
          <w:rFonts w:ascii="Times New Roman" w:eastAsia="Batang" w:hAnsi="Times New Roman" w:cs="Times New Roman"/>
          <w:sz w:val="24"/>
          <w:szCs w:val="24"/>
        </w:rPr>
        <w:t xml:space="preserve">Para  tener una excelente implementación de los controles también podrían considerar su nivel de madurez: </w:t>
      </w:r>
    </w:p>
    <w:p w:rsidR="00B85511" w:rsidRDefault="00B85511" w:rsidP="00451B29">
      <w:pPr>
        <w:tabs>
          <w:tab w:val="left" w:pos="2805"/>
        </w:tabs>
        <w:spacing w:after="0" w:line="360" w:lineRule="auto"/>
        <w:jc w:val="both"/>
        <w:rPr>
          <w:rFonts w:ascii="Times New Roman" w:eastAsia="Batang" w:hAnsi="Times New Roman" w:cs="Times New Roman"/>
          <w:sz w:val="24"/>
          <w:szCs w:val="24"/>
        </w:rPr>
      </w:pPr>
    </w:p>
    <w:p w:rsidR="00B85511" w:rsidRPr="00451B29" w:rsidRDefault="00B85511" w:rsidP="00451B29">
      <w:pPr>
        <w:tabs>
          <w:tab w:val="left" w:pos="2805"/>
        </w:tabs>
        <w:spacing w:after="0" w:line="360" w:lineRule="auto"/>
        <w:jc w:val="both"/>
        <w:rPr>
          <w:rFonts w:ascii="Times New Roman" w:eastAsia="Batang" w:hAnsi="Times New Roman" w:cs="Times New Roman"/>
          <w:b/>
          <w:sz w:val="24"/>
          <w:szCs w:val="24"/>
        </w:rPr>
      </w:pPr>
      <w:r w:rsidRPr="00451B29">
        <w:rPr>
          <w:rFonts w:ascii="Times New Roman" w:eastAsia="Batang" w:hAnsi="Times New Roman" w:cs="Times New Roman"/>
          <w:b/>
          <w:sz w:val="24"/>
          <w:szCs w:val="24"/>
        </w:rPr>
        <w:t>NIVEL DE MADUREZ DE UN CONTROL:</w:t>
      </w:r>
    </w:p>
    <w:p w:rsidR="00451B29" w:rsidRDefault="00451B29" w:rsidP="00451B29">
      <w:pPr>
        <w:tabs>
          <w:tab w:val="left" w:pos="2805"/>
        </w:tabs>
        <w:spacing w:after="0" w:line="360" w:lineRule="auto"/>
        <w:jc w:val="both"/>
        <w:rPr>
          <w:rFonts w:ascii="Times New Roman" w:eastAsia="Batang" w:hAnsi="Times New Roman" w:cs="Times New Roman"/>
          <w:sz w:val="24"/>
          <w:szCs w:val="24"/>
        </w:rPr>
      </w:pPr>
    </w:p>
    <w:p w:rsidR="00B85511" w:rsidRDefault="00B85511" w:rsidP="002B125E">
      <w:pPr>
        <w:pStyle w:val="Prrafodelista"/>
        <w:numPr>
          <w:ilvl w:val="0"/>
          <w:numId w:val="28"/>
        </w:numPr>
        <w:tabs>
          <w:tab w:val="left" w:pos="2805"/>
        </w:tabs>
        <w:spacing w:after="0" w:line="360" w:lineRule="auto"/>
        <w:jc w:val="both"/>
        <w:rPr>
          <w:rFonts w:ascii="Times New Roman" w:eastAsia="Batang" w:hAnsi="Times New Roman" w:cs="Times New Roman"/>
          <w:sz w:val="24"/>
          <w:szCs w:val="24"/>
        </w:rPr>
      </w:pPr>
      <w:r>
        <w:rPr>
          <w:rFonts w:ascii="Times New Roman" w:eastAsia="Batang" w:hAnsi="Times New Roman" w:cs="Times New Roman"/>
          <w:sz w:val="24"/>
          <w:szCs w:val="24"/>
        </w:rPr>
        <w:t>Planificado (no ha sido implementado nada)</w:t>
      </w:r>
    </w:p>
    <w:p w:rsidR="00B85511" w:rsidRDefault="00B85511" w:rsidP="002B125E">
      <w:pPr>
        <w:pStyle w:val="Prrafodelista"/>
        <w:numPr>
          <w:ilvl w:val="0"/>
          <w:numId w:val="28"/>
        </w:numPr>
        <w:tabs>
          <w:tab w:val="left" w:pos="2805"/>
        </w:tabs>
        <w:spacing w:after="0" w:line="360" w:lineRule="auto"/>
        <w:jc w:val="both"/>
        <w:rPr>
          <w:rFonts w:ascii="Times New Roman" w:eastAsia="Batang" w:hAnsi="Times New Roman" w:cs="Times New Roman"/>
          <w:sz w:val="24"/>
          <w:szCs w:val="24"/>
        </w:rPr>
      </w:pPr>
      <w:r>
        <w:rPr>
          <w:rFonts w:ascii="Times New Roman" w:eastAsia="Batang" w:hAnsi="Times New Roman" w:cs="Times New Roman"/>
          <w:sz w:val="24"/>
          <w:szCs w:val="24"/>
        </w:rPr>
        <w:t>Iniciado (Está en proceso)</w:t>
      </w:r>
    </w:p>
    <w:p w:rsidR="00B85511" w:rsidRDefault="00B85511" w:rsidP="002B125E">
      <w:pPr>
        <w:pStyle w:val="Prrafodelista"/>
        <w:numPr>
          <w:ilvl w:val="0"/>
          <w:numId w:val="28"/>
        </w:numPr>
        <w:tabs>
          <w:tab w:val="left" w:pos="2805"/>
        </w:tabs>
        <w:spacing w:after="0" w:line="360" w:lineRule="auto"/>
        <w:jc w:val="both"/>
        <w:rPr>
          <w:rFonts w:ascii="Times New Roman" w:eastAsia="Batang" w:hAnsi="Times New Roman" w:cs="Times New Roman"/>
          <w:sz w:val="24"/>
          <w:szCs w:val="24"/>
        </w:rPr>
      </w:pPr>
      <w:r>
        <w:rPr>
          <w:rFonts w:ascii="Times New Roman" w:eastAsia="Batang" w:hAnsi="Times New Roman" w:cs="Times New Roman"/>
          <w:sz w:val="24"/>
          <w:szCs w:val="24"/>
        </w:rPr>
        <w:t>Implantado sin documentar (Ya está hecho pero falta documentarlo)</w:t>
      </w:r>
    </w:p>
    <w:p w:rsidR="00B85511" w:rsidRDefault="00B85511" w:rsidP="002B125E">
      <w:pPr>
        <w:pStyle w:val="Prrafodelista"/>
        <w:numPr>
          <w:ilvl w:val="0"/>
          <w:numId w:val="28"/>
        </w:numPr>
        <w:tabs>
          <w:tab w:val="left" w:pos="2805"/>
        </w:tabs>
        <w:spacing w:after="0" w:line="360" w:lineRule="auto"/>
        <w:jc w:val="both"/>
        <w:rPr>
          <w:rFonts w:ascii="Times New Roman" w:eastAsia="Batang" w:hAnsi="Times New Roman" w:cs="Times New Roman"/>
          <w:sz w:val="24"/>
          <w:szCs w:val="24"/>
        </w:rPr>
      </w:pPr>
      <w:r>
        <w:rPr>
          <w:rFonts w:ascii="Times New Roman" w:eastAsia="Batang" w:hAnsi="Times New Roman" w:cs="Times New Roman"/>
          <w:sz w:val="24"/>
          <w:szCs w:val="24"/>
        </w:rPr>
        <w:t>Implantado para auditar (está implantado, documentado y estamos esperando que nos lo auditen para comprobar si cumple su objetivo o no).</w:t>
      </w:r>
    </w:p>
    <w:p w:rsidR="00B85511" w:rsidRDefault="00B85511" w:rsidP="002B125E">
      <w:pPr>
        <w:pStyle w:val="Prrafodelista"/>
        <w:numPr>
          <w:ilvl w:val="0"/>
          <w:numId w:val="28"/>
        </w:numPr>
        <w:tabs>
          <w:tab w:val="left" w:pos="2805"/>
        </w:tabs>
        <w:spacing w:after="0" w:line="360" w:lineRule="auto"/>
        <w:jc w:val="both"/>
        <w:rPr>
          <w:rFonts w:ascii="Times New Roman" w:eastAsia="Batang" w:hAnsi="Times New Roman" w:cs="Times New Roman"/>
          <w:sz w:val="24"/>
          <w:szCs w:val="24"/>
        </w:rPr>
      </w:pPr>
      <w:r>
        <w:rPr>
          <w:rFonts w:ascii="Times New Roman" w:eastAsia="Batang" w:hAnsi="Times New Roman" w:cs="Times New Roman"/>
          <w:sz w:val="24"/>
          <w:szCs w:val="24"/>
        </w:rPr>
        <w:t>Auditado. (Proceso Finalizado)</w:t>
      </w:r>
    </w:p>
    <w:p w:rsidR="00B85511" w:rsidRPr="00B85511" w:rsidRDefault="00B85511" w:rsidP="002B125E">
      <w:pPr>
        <w:pStyle w:val="Prrafodelista"/>
        <w:numPr>
          <w:ilvl w:val="0"/>
          <w:numId w:val="28"/>
        </w:numPr>
        <w:tabs>
          <w:tab w:val="left" w:pos="2805"/>
        </w:tabs>
        <w:spacing w:after="0" w:line="360" w:lineRule="auto"/>
        <w:jc w:val="both"/>
        <w:rPr>
          <w:rFonts w:ascii="Times New Roman" w:eastAsia="Batang" w:hAnsi="Times New Roman" w:cs="Times New Roman"/>
          <w:sz w:val="24"/>
          <w:szCs w:val="24"/>
        </w:rPr>
      </w:pPr>
      <w:r w:rsidRPr="00B85511">
        <w:rPr>
          <w:rFonts w:ascii="Times New Roman" w:eastAsia="Batang" w:hAnsi="Times New Roman" w:cs="Times New Roman"/>
          <w:sz w:val="24"/>
          <w:szCs w:val="24"/>
        </w:rPr>
        <w:t>Se  podrían agregar también: Revisado y mejoras:</w:t>
      </w:r>
    </w:p>
    <w:p w:rsidR="00B85511" w:rsidRPr="00B85511" w:rsidRDefault="00B85511" w:rsidP="00451B29">
      <w:pPr>
        <w:spacing w:after="355" w:line="360" w:lineRule="auto"/>
        <w:ind w:left="360"/>
        <w:rPr>
          <w:rFonts w:ascii="Times New Roman" w:eastAsia="Batang" w:hAnsi="Times New Roman" w:cs="Times New Roman"/>
          <w:sz w:val="24"/>
          <w:szCs w:val="24"/>
        </w:rPr>
      </w:pPr>
      <w:r>
        <w:rPr>
          <w:rFonts w:ascii="Times New Roman" w:eastAsia="Batang" w:hAnsi="Times New Roman" w:cs="Times New Roman"/>
          <w:sz w:val="24"/>
          <w:szCs w:val="24"/>
        </w:rPr>
        <w:t>Q</w:t>
      </w:r>
      <w:r w:rsidRPr="00B85511">
        <w:rPr>
          <w:rFonts w:ascii="Times New Roman" w:eastAsia="Batang" w:hAnsi="Times New Roman" w:cs="Times New Roman"/>
          <w:sz w:val="24"/>
          <w:szCs w:val="24"/>
        </w:rPr>
        <w:t xml:space="preserve">ue nos indicarían si un control ha sido revisado y mejorado y </w:t>
      </w:r>
      <w:proofErr w:type="spellStart"/>
      <w:r w:rsidRPr="00B85511">
        <w:rPr>
          <w:rFonts w:ascii="Times New Roman" w:eastAsia="Batang" w:hAnsi="Times New Roman" w:cs="Times New Roman"/>
          <w:sz w:val="24"/>
          <w:szCs w:val="24"/>
        </w:rPr>
        <w:t>y</w:t>
      </w:r>
      <w:proofErr w:type="spellEnd"/>
      <w:r w:rsidRPr="00B85511">
        <w:rPr>
          <w:rFonts w:ascii="Times New Roman" w:eastAsia="Batang" w:hAnsi="Times New Roman" w:cs="Times New Roman"/>
          <w:sz w:val="24"/>
          <w:szCs w:val="24"/>
        </w:rPr>
        <w:t xml:space="preserve"> cómo se ha llevado a cabo dicha mejora en caso de que se haya producido.</w:t>
      </w:r>
    </w:p>
    <w:p w:rsidR="00DD6573" w:rsidRDefault="00B85511" w:rsidP="00970ADA">
      <w:pPr>
        <w:keepNext/>
        <w:tabs>
          <w:tab w:val="left" w:pos="2805"/>
        </w:tabs>
        <w:spacing w:after="0" w:line="240" w:lineRule="auto"/>
        <w:jc w:val="center"/>
      </w:pPr>
      <w:r>
        <w:rPr>
          <w:noProof/>
          <w:lang w:val="es-ES" w:eastAsia="es-ES"/>
        </w:rPr>
        <w:drawing>
          <wp:inline distT="0" distB="0" distL="0" distR="0">
            <wp:extent cx="3022600" cy="2266950"/>
            <wp:effectExtent l="57150" t="38100" r="44450" b="19050"/>
            <wp:docPr id="21" name="Imagen 9" descr="http://3.bp.blogspot.com/_FlC8-sCzdmw/TAmjb3bsEfI/AAAAAAAAAbU/S3frQCciDvo/s1600/proban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3.bp.blogspot.com/_FlC8-sCzdmw/TAmjb3bsEfI/AAAAAAAAAbU/S3frQCciDvo/s1600/probando.png"/>
                    <pic:cNvPicPr>
                      <a:picLocks noChangeAspect="1" noChangeArrowheads="1"/>
                    </pic:cNvPicPr>
                  </pic:nvPicPr>
                  <pic:blipFill>
                    <a:blip r:embed="rId58" cstate="print"/>
                    <a:srcRect/>
                    <a:stretch>
                      <a:fillRect/>
                    </a:stretch>
                  </pic:blipFill>
                  <pic:spPr bwMode="auto">
                    <a:xfrm>
                      <a:off x="0" y="0"/>
                      <a:ext cx="3022600" cy="2266950"/>
                    </a:xfrm>
                    <a:prstGeom prst="rect">
                      <a:avLst/>
                    </a:prstGeom>
                    <a:noFill/>
                    <a:ln w="28575">
                      <a:solidFill>
                        <a:schemeClr val="tx1"/>
                      </a:solidFill>
                      <a:miter lim="800000"/>
                      <a:headEnd/>
                      <a:tailEnd/>
                    </a:ln>
                  </pic:spPr>
                </pic:pic>
              </a:graphicData>
            </a:graphic>
          </wp:inline>
        </w:drawing>
      </w:r>
    </w:p>
    <w:p w:rsidR="00B85511" w:rsidRPr="00DD6573" w:rsidRDefault="00DD6573" w:rsidP="00DD6573">
      <w:pPr>
        <w:pStyle w:val="Epgrafe"/>
        <w:jc w:val="center"/>
      </w:pPr>
      <w:bookmarkStart w:id="229" w:name="_Toc310868947"/>
      <w:r>
        <w:t xml:space="preserve">Figura 6- </w:t>
      </w:r>
      <w:fldSimple w:instr=" SEQ Figura_6- \* ARABIC ">
        <w:r w:rsidR="00B76EAD">
          <w:rPr>
            <w:noProof/>
          </w:rPr>
          <w:t>2</w:t>
        </w:r>
      </w:fldSimple>
      <w:r>
        <w:t xml:space="preserve">  </w:t>
      </w:r>
      <w:r w:rsidRPr="00DD6573">
        <w:t>Aplicabilidad SOA</w:t>
      </w:r>
      <w:bookmarkEnd w:id="229"/>
    </w:p>
    <w:p w:rsidR="00451B29" w:rsidRDefault="00451B29" w:rsidP="002330CC">
      <w:pPr>
        <w:tabs>
          <w:tab w:val="left" w:pos="2805"/>
        </w:tabs>
        <w:spacing w:after="0" w:line="360" w:lineRule="auto"/>
        <w:jc w:val="both"/>
        <w:rPr>
          <w:rFonts w:ascii="Times New Roman" w:eastAsia="Batang" w:hAnsi="Times New Roman" w:cs="Times New Roman"/>
          <w:sz w:val="24"/>
          <w:szCs w:val="24"/>
        </w:rPr>
      </w:pPr>
    </w:p>
    <w:p w:rsidR="00650F47" w:rsidRPr="0076386F" w:rsidRDefault="00304839" w:rsidP="00686733">
      <w:pPr>
        <w:pStyle w:val="Ttulo2"/>
        <w:spacing w:line="360" w:lineRule="auto"/>
      </w:pPr>
      <w:bookmarkStart w:id="230" w:name="_Toc310901374"/>
      <w:r w:rsidRPr="0076386F">
        <w:lastRenderedPageBreak/>
        <w:t xml:space="preserve">6.5 </w:t>
      </w:r>
      <w:r w:rsidR="00451B29" w:rsidRPr="0076386F">
        <w:t>LOS CONTROLES A USAR SON LOS SIGUIENTES:</w:t>
      </w:r>
      <w:bookmarkEnd w:id="230"/>
    </w:p>
    <w:p w:rsidR="00650F47" w:rsidRPr="009F2219" w:rsidRDefault="00650F47" w:rsidP="00BE3FA6">
      <w:pPr>
        <w:pStyle w:val="Prrafodelista"/>
        <w:numPr>
          <w:ilvl w:val="2"/>
          <w:numId w:val="15"/>
        </w:numPr>
        <w:autoSpaceDE w:val="0"/>
        <w:autoSpaceDN w:val="0"/>
        <w:adjustRightInd w:val="0"/>
        <w:spacing w:after="0" w:line="360" w:lineRule="auto"/>
        <w:ind w:left="709" w:hanging="709"/>
        <w:rPr>
          <w:rFonts w:ascii="Times New Roman" w:hAnsi="Times New Roman" w:cs="Times New Roman"/>
          <w:b/>
          <w:sz w:val="24"/>
          <w:szCs w:val="24"/>
          <w:lang w:val="es-ES"/>
        </w:rPr>
      </w:pPr>
      <w:r w:rsidRPr="009F2219">
        <w:rPr>
          <w:rFonts w:ascii="Times New Roman" w:hAnsi="Times New Roman" w:cs="Times New Roman"/>
          <w:b/>
          <w:sz w:val="24"/>
          <w:szCs w:val="24"/>
          <w:lang w:val="es-ES"/>
        </w:rPr>
        <w:t>POLÍTICA</w:t>
      </w:r>
      <w:r w:rsidR="000D4676">
        <w:rPr>
          <w:rFonts w:ascii="Times New Roman" w:hAnsi="Times New Roman" w:cs="Times New Roman"/>
          <w:b/>
          <w:sz w:val="24"/>
          <w:szCs w:val="24"/>
          <w:lang w:val="es-ES"/>
        </w:rPr>
        <w:t xml:space="preserve"> DE USO DE LOS SERVICIOS DE RED</w:t>
      </w:r>
    </w:p>
    <w:p w:rsidR="00650F47" w:rsidRPr="009F2219" w:rsidRDefault="00650F47" w:rsidP="002330CC">
      <w:pPr>
        <w:pStyle w:val="Prrafodelista"/>
        <w:spacing w:after="0" w:line="360" w:lineRule="auto"/>
        <w:jc w:val="both"/>
        <w:rPr>
          <w:rFonts w:ascii="Times New Roman" w:eastAsia="Batang" w:hAnsi="Times New Roman" w:cs="Times New Roman"/>
          <w:sz w:val="24"/>
          <w:szCs w:val="24"/>
        </w:rPr>
      </w:pPr>
      <w:r w:rsidRPr="009F2219">
        <w:rPr>
          <w:rFonts w:ascii="Times New Roman" w:eastAsia="Batang" w:hAnsi="Times New Roman" w:cs="Times New Roman"/>
          <w:sz w:val="24"/>
          <w:szCs w:val="24"/>
        </w:rPr>
        <w:t xml:space="preserve">Los usuarios sólo deberían tener acceso directo a los servicios para los que estén autorizados Se debería formular la política de uso de las redes y los servicios de la red, que es conveniente  que cubra: las redes y los servicios de la red a los que se puede acceder; los procedimientos de autorización para determinar quién puede acceder a qué  redes y a qué servicios de la red; los controles y procedimientos de gestión para proteger el acceso a las  conexiones de las redes y a los servicios de la red. </w:t>
      </w:r>
    </w:p>
    <w:p w:rsidR="00650F47" w:rsidRPr="00937438" w:rsidRDefault="00650F47" w:rsidP="00937438">
      <w:pPr>
        <w:pStyle w:val="Prrafodelista"/>
        <w:autoSpaceDE w:val="0"/>
        <w:autoSpaceDN w:val="0"/>
        <w:adjustRightInd w:val="0"/>
        <w:spacing w:after="0" w:line="360" w:lineRule="auto"/>
        <w:ind w:left="1134"/>
        <w:jc w:val="both"/>
        <w:rPr>
          <w:rFonts w:ascii="Times New Roman" w:hAnsi="Times New Roman" w:cs="Times New Roman"/>
          <w:sz w:val="24"/>
          <w:szCs w:val="24"/>
          <w:lang w:val="es-ES"/>
        </w:rPr>
      </w:pPr>
    </w:p>
    <w:p w:rsidR="00650F47" w:rsidRPr="009F2219" w:rsidRDefault="00650F47" w:rsidP="00937438">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Se prohíbe la instalación de Software, Programas y/o Aplicaciones  que comprometan el uso eficiente de la red y los equipos de cómputo.</w:t>
      </w:r>
    </w:p>
    <w:p w:rsidR="00650F47" w:rsidRPr="009F2219" w:rsidRDefault="00650F47" w:rsidP="00937438">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 xml:space="preserve"> El usuario no está autorizado para instalar </w:t>
      </w:r>
      <w:r w:rsidR="001D6380" w:rsidRPr="009F2219">
        <w:rPr>
          <w:rFonts w:ascii="Times New Roman" w:hAnsi="Times New Roman" w:cs="Times New Roman"/>
          <w:sz w:val="24"/>
          <w:szCs w:val="24"/>
          <w:lang w:val="es-ES"/>
        </w:rPr>
        <w:t xml:space="preserve">o retirar </w:t>
      </w:r>
      <w:r w:rsidRPr="009F2219">
        <w:rPr>
          <w:rFonts w:ascii="Times New Roman" w:hAnsi="Times New Roman" w:cs="Times New Roman"/>
          <w:sz w:val="24"/>
          <w:szCs w:val="24"/>
          <w:lang w:val="es-ES"/>
        </w:rPr>
        <w:t>cables o dispositivos de red.</w:t>
      </w:r>
    </w:p>
    <w:p w:rsidR="00650F47" w:rsidRPr="009F2219" w:rsidRDefault="00650F47" w:rsidP="00937438">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En caso de ser requerido cualquier tipo de dispositivo de comunicaciones (</w:t>
      </w:r>
      <w:proofErr w:type="spellStart"/>
      <w:r w:rsidRPr="009F2219">
        <w:rPr>
          <w:rFonts w:ascii="Times New Roman" w:hAnsi="Times New Roman" w:cs="Times New Roman"/>
          <w:sz w:val="24"/>
          <w:szCs w:val="24"/>
          <w:lang w:val="es-ES"/>
        </w:rPr>
        <w:t>Multipuertos</w:t>
      </w:r>
      <w:proofErr w:type="spellEnd"/>
      <w:r w:rsidRPr="009F2219">
        <w:rPr>
          <w:rFonts w:ascii="Times New Roman" w:hAnsi="Times New Roman" w:cs="Times New Roman"/>
          <w:sz w:val="24"/>
          <w:szCs w:val="24"/>
          <w:lang w:val="es-ES"/>
        </w:rPr>
        <w:t xml:space="preserve">, </w:t>
      </w:r>
      <w:proofErr w:type="spellStart"/>
      <w:r w:rsidRPr="009F2219">
        <w:rPr>
          <w:rFonts w:ascii="Times New Roman" w:hAnsi="Times New Roman" w:cs="Times New Roman"/>
          <w:sz w:val="24"/>
          <w:szCs w:val="24"/>
          <w:lang w:val="es-ES"/>
        </w:rPr>
        <w:t>Ruterador</w:t>
      </w:r>
      <w:proofErr w:type="spellEnd"/>
      <w:r w:rsidRPr="009F2219">
        <w:rPr>
          <w:rFonts w:ascii="Times New Roman" w:hAnsi="Times New Roman" w:cs="Times New Roman"/>
          <w:sz w:val="24"/>
          <w:szCs w:val="24"/>
          <w:lang w:val="es-ES"/>
        </w:rPr>
        <w:t xml:space="preserve">, </w:t>
      </w:r>
      <w:proofErr w:type="spellStart"/>
      <w:r w:rsidRPr="009F2219">
        <w:rPr>
          <w:rFonts w:ascii="Times New Roman" w:hAnsi="Times New Roman" w:cs="Times New Roman"/>
          <w:sz w:val="24"/>
          <w:szCs w:val="24"/>
          <w:lang w:val="es-ES"/>
        </w:rPr>
        <w:t>etc</w:t>
      </w:r>
      <w:proofErr w:type="spellEnd"/>
      <w:r w:rsidRPr="009F2219">
        <w:rPr>
          <w:rFonts w:ascii="Times New Roman" w:hAnsi="Times New Roman" w:cs="Times New Roman"/>
          <w:sz w:val="24"/>
          <w:szCs w:val="24"/>
          <w:lang w:val="es-ES"/>
        </w:rPr>
        <w:t>) el personal de Redes hará la instalación correspondiente con previa autorización del Director General o Ejecutivo.</w:t>
      </w:r>
    </w:p>
    <w:p w:rsidR="00650F47" w:rsidRPr="009F2219" w:rsidRDefault="00650F47" w:rsidP="00937438">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 xml:space="preserve"> Será responsabilidad total del usuario el uso de la información en su</w:t>
      </w:r>
      <w:r w:rsidR="008651EF" w:rsidRPr="009F2219">
        <w:rPr>
          <w:rFonts w:ascii="Times New Roman" w:hAnsi="Times New Roman" w:cs="Times New Roman"/>
          <w:sz w:val="24"/>
          <w:szCs w:val="24"/>
          <w:lang w:val="es-ES"/>
        </w:rPr>
        <w:t xml:space="preserve"> </w:t>
      </w:r>
      <w:r w:rsidRPr="009F2219">
        <w:rPr>
          <w:rFonts w:ascii="Times New Roman" w:hAnsi="Times New Roman" w:cs="Times New Roman"/>
          <w:sz w:val="24"/>
          <w:szCs w:val="24"/>
          <w:lang w:val="es-ES"/>
        </w:rPr>
        <w:t xml:space="preserve">Equipo u otros recursos al compartirlos en la red. </w:t>
      </w:r>
    </w:p>
    <w:p w:rsidR="00650F47" w:rsidRPr="009F2219" w:rsidRDefault="00650F47" w:rsidP="00937438">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Todo recurso compartido deberá tener contraseña o determinar que usuarios tendrán acceso, así como el tipo de permisos asignados,</w:t>
      </w:r>
    </w:p>
    <w:p w:rsidR="00650F47" w:rsidRPr="009F2219" w:rsidRDefault="00650F47" w:rsidP="00937438">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 xml:space="preserve"> Es responsabilidad del administrador de la red, el buen uso del software  instalado en los  equipos.</w:t>
      </w:r>
    </w:p>
    <w:p w:rsidR="00650F47" w:rsidRPr="009F2219" w:rsidRDefault="00650F47" w:rsidP="00937438">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El personal que solicite o tenga a resguardo una computadora de escritorio, estación de trabajo, portátil, servidor, impresora,</w:t>
      </w:r>
      <w:r w:rsidR="00B54F73" w:rsidRPr="009F2219">
        <w:rPr>
          <w:rFonts w:ascii="Times New Roman" w:hAnsi="Times New Roman" w:cs="Times New Roman"/>
          <w:sz w:val="24"/>
          <w:szCs w:val="24"/>
          <w:lang w:val="es-ES"/>
        </w:rPr>
        <w:t xml:space="preserve"> y/o cualquier otro dispositivo de entrada o salida,</w:t>
      </w:r>
      <w:r w:rsidRPr="009F2219">
        <w:rPr>
          <w:rFonts w:ascii="Times New Roman" w:hAnsi="Times New Roman" w:cs="Times New Roman"/>
          <w:sz w:val="24"/>
          <w:szCs w:val="24"/>
          <w:lang w:val="es-ES"/>
        </w:rPr>
        <w:t xml:space="preserve"> etc., se compromete a ser responsable por maltrato o mal manejo del mismo o alguno de sus componentes.</w:t>
      </w:r>
    </w:p>
    <w:p w:rsidR="00650F47" w:rsidRPr="009F2219" w:rsidRDefault="00650F47" w:rsidP="00937438">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Se prohíbe almacenar cualquier tipo de información ajena al trabajo de la empresa (por ejemplo: archivos de música, imágenes, videos, etc.). En caso de que el personal autorizado localice este tipo de archivos tendrá la facultad de eliminarlos sin la necesidad de consultar al usuario.</w:t>
      </w:r>
    </w:p>
    <w:p w:rsidR="00650F47" w:rsidRPr="00855531" w:rsidRDefault="00650F47" w:rsidP="00937438">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855531">
        <w:rPr>
          <w:rFonts w:ascii="Times New Roman" w:hAnsi="Times New Roman" w:cs="Times New Roman"/>
          <w:sz w:val="24"/>
          <w:szCs w:val="24"/>
          <w:lang w:val="es-ES"/>
        </w:rPr>
        <w:t>La impresión por red, Las impresoras son de uso común y no personal por lo que se lo deberá hacer  a la impresora del área que le corresponda.</w:t>
      </w:r>
      <w:r w:rsidR="00855531" w:rsidRPr="00855531">
        <w:rPr>
          <w:rFonts w:ascii="Times New Roman" w:hAnsi="Times New Roman" w:cs="Times New Roman"/>
          <w:sz w:val="24"/>
          <w:szCs w:val="24"/>
          <w:lang w:val="es-ES"/>
        </w:rPr>
        <w:t xml:space="preserve"> </w:t>
      </w:r>
      <w:r w:rsidRPr="00855531">
        <w:rPr>
          <w:rFonts w:ascii="Times New Roman" w:hAnsi="Times New Roman" w:cs="Times New Roman"/>
          <w:sz w:val="24"/>
          <w:szCs w:val="24"/>
          <w:lang w:val="es-ES"/>
        </w:rPr>
        <w:t xml:space="preserve">El </w:t>
      </w:r>
      <w:r w:rsidRPr="00855531">
        <w:rPr>
          <w:rFonts w:ascii="Times New Roman" w:hAnsi="Times New Roman" w:cs="Times New Roman"/>
          <w:sz w:val="24"/>
          <w:szCs w:val="24"/>
          <w:lang w:val="es-ES"/>
        </w:rPr>
        <w:lastRenderedPageBreak/>
        <w:t>mantenimiento Correctivo y/o Preventivo de Hardware y Software y red será única y exclusivamente para el equipo propiedad de la empresa y realizado por el personal de Soporte Técnico.</w:t>
      </w:r>
    </w:p>
    <w:p w:rsidR="00650F47" w:rsidRPr="009F2219" w:rsidRDefault="00650F47" w:rsidP="00937438">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En caso de requerir un mayor número de máquinas instaladas en un lugar donde sólo existe un nodo de red</w:t>
      </w:r>
      <w:r w:rsidR="001C4158" w:rsidRPr="009F2219">
        <w:rPr>
          <w:rFonts w:ascii="Times New Roman" w:hAnsi="Times New Roman" w:cs="Times New Roman"/>
          <w:sz w:val="24"/>
          <w:szCs w:val="24"/>
          <w:lang w:val="es-ES"/>
        </w:rPr>
        <w:t>: Solamente</w:t>
      </w:r>
      <w:r w:rsidRPr="009F2219">
        <w:rPr>
          <w:rFonts w:ascii="Times New Roman" w:hAnsi="Times New Roman" w:cs="Times New Roman"/>
          <w:sz w:val="24"/>
          <w:szCs w:val="24"/>
          <w:lang w:val="es-ES"/>
        </w:rPr>
        <w:t xml:space="preserve"> el personal de Redes está autorizado a instalar  </w:t>
      </w:r>
      <w:proofErr w:type="spellStart"/>
      <w:r w:rsidRPr="009F2219">
        <w:rPr>
          <w:rFonts w:ascii="Times New Roman" w:hAnsi="Times New Roman" w:cs="Times New Roman"/>
          <w:sz w:val="24"/>
          <w:szCs w:val="24"/>
          <w:lang w:val="es-ES"/>
        </w:rPr>
        <w:t>hubs</w:t>
      </w:r>
      <w:proofErr w:type="spellEnd"/>
      <w:r w:rsidRPr="009F2219">
        <w:rPr>
          <w:rFonts w:ascii="Times New Roman" w:hAnsi="Times New Roman" w:cs="Times New Roman"/>
          <w:sz w:val="24"/>
          <w:szCs w:val="24"/>
          <w:lang w:val="es-ES"/>
        </w:rPr>
        <w:t xml:space="preserve">, </w:t>
      </w:r>
      <w:proofErr w:type="spellStart"/>
      <w:r w:rsidRPr="009F2219">
        <w:rPr>
          <w:rFonts w:ascii="Times New Roman" w:hAnsi="Times New Roman" w:cs="Times New Roman"/>
          <w:sz w:val="24"/>
          <w:szCs w:val="24"/>
          <w:lang w:val="es-ES"/>
        </w:rPr>
        <w:t>switches</w:t>
      </w:r>
      <w:proofErr w:type="spellEnd"/>
      <w:r w:rsidRPr="009F2219">
        <w:rPr>
          <w:rFonts w:ascii="Times New Roman" w:hAnsi="Times New Roman" w:cs="Times New Roman"/>
          <w:sz w:val="24"/>
          <w:szCs w:val="24"/>
          <w:lang w:val="es-ES"/>
        </w:rPr>
        <w:t xml:space="preserve"> y </w:t>
      </w:r>
      <w:proofErr w:type="spellStart"/>
      <w:r w:rsidRPr="009F2219">
        <w:rPr>
          <w:rFonts w:ascii="Times New Roman" w:hAnsi="Times New Roman" w:cs="Times New Roman"/>
          <w:sz w:val="24"/>
          <w:szCs w:val="24"/>
          <w:lang w:val="es-ES"/>
        </w:rPr>
        <w:t>access</w:t>
      </w:r>
      <w:proofErr w:type="spellEnd"/>
      <w:r w:rsidRPr="009F2219">
        <w:rPr>
          <w:rFonts w:ascii="Times New Roman" w:hAnsi="Times New Roman" w:cs="Times New Roman"/>
          <w:sz w:val="24"/>
          <w:szCs w:val="24"/>
          <w:lang w:val="es-ES"/>
        </w:rPr>
        <w:t xml:space="preserve"> </w:t>
      </w:r>
      <w:proofErr w:type="spellStart"/>
      <w:r w:rsidRPr="009F2219">
        <w:rPr>
          <w:rFonts w:ascii="Times New Roman" w:hAnsi="Times New Roman" w:cs="Times New Roman"/>
          <w:sz w:val="24"/>
          <w:szCs w:val="24"/>
          <w:lang w:val="es-ES"/>
        </w:rPr>
        <w:t>point</w:t>
      </w:r>
      <w:proofErr w:type="spellEnd"/>
      <w:r w:rsidRPr="009F2219">
        <w:rPr>
          <w:rFonts w:ascii="Times New Roman" w:hAnsi="Times New Roman" w:cs="Times New Roman"/>
          <w:sz w:val="24"/>
          <w:szCs w:val="24"/>
          <w:lang w:val="es-ES"/>
        </w:rPr>
        <w:t xml:space="preserve">, previo estudio de factibilidad. En el caso de </w:t>
      </w:r>
      <w:proofErr w:type="spellStart"/>
      <w:r w:rsidRPr="009F2219">
        <w:rPr>
          <w:rFonts w:ascii="Times New Roman" w:hAnsi="Times New Roman" w:cs="Times New Roman"/>
          <w:sz w:val="24"/>
          <w:szCs w:val="24"/>
          <w:lang w:val="es-ES"/>
        </w:rPr>
        <w:t>access</w:t>
      </w:r>
      <w:proofErr w:type="spellEnd"/>
      <w:r w:rsidRPr="009F2219">
        <w:rPr>
          <w:rFonts w:ascii="Times New Roman" w:hAnsi="Times New Roman" w:cs="Times New Roman"/>
          <w:sz w:val="24"/>
          <w:szCs w:val="24"/>
          <w:lang w:val="es-ES"/>
        </w:rPr>
        <w:t xml:space="preserve"> </w:t>
      </w:r>
      <w:proofErr w:type="spellStart"/>
      <w:r w:rsidRPr="009F2219">
        <w:rPr>
          <w:rFonts w:ascii="Times New Roman" w:hAnsi="Times New Roman" w:cs="Times New Roman"/>
          <w:sz w:val="24"/>
          <w:szCs w:val="24"/>
          <w:lang w:val="es-ES"/>
        </w:rPr>
        <w:t>point</w:t>
      </w:r>
      <w:proofErr w:type="spellEnd"/>
      <w:r w:rsidRPr="009F2219">
        <w:rPr>
          <w:rFonts w:ascii="Times New Roman" w:hAnsi="Times New Roman" w:cs="Times New Roman"/>
          <w:sz w:val="24"/>
          <w:szCs w:val="24"/>
          <w:lang w:val="es-ES"/>
        </w:rPr>
        <w:t>, con tarjetas de red inalámbricas que cumplan con los estándares internacionales de seguridad.</w:t>
      </w:r>
    </w:p>
    <w:p w:rsidR="00650F47" w:rsidRPr="009F2219" w:rsidRDefault="00650F47" w:rsidP="00937438">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Está prohibido el acceso a los “Racks” ya que son áreas de equipamiento de redes, en los cuales se encuentra el cableado y el equipo de comunicación.</w:t>
      </w:r>
    </w:p>
    <w:p w:rsidR="00650F47" w:rsidRPr="009F2219" w:rsidRDefault="00650F47" w:rsidP="00937438">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 xml:space="preserve">Los daños ocasionados al cableado y/o </w:t>
      </w:r>
      <w:proofErr w:type="spellStart"/>
      <w:r w:rsidRPr="009F2219">
        <w:rPr>
          <w:rFonts w:ascii="Times New Roman" w:hAnsi="Times New Roman" w:cs="Times New Roman"/>
          <w:sz w:val="24"/>
          <w:szCs w:val="24"/>
          <w:lang w:val="es-ES"/>
        </w:rPr>
        <w:t>Rj</w:t>
      </w:r>
      <w:proofErr w:type="spellEnd"/>
      <w:r w:rsidRPr="009F2219">
        <w:rPr>
          <w:rFonts w:ascii="Times New Roman" w:hAnsi="Times New Roman" w:cs="Times New Roman"/>
          <w:sz w:val="24"/>
          <w:szCs w:val="24"/>
          <w:lang w:val="es-ES"/>
        </w:rPr>
        <w:t xml:space="preserve"> de la red por negligencia del usuario serán directamente responsabilidad del mismo, comprometiéndose a cubrir el costo por la reparación de dichos daños.</w:t>
      </w:r>
    </w:p>
    <w:p w:rsidR="00650F47" w:rsidRPr="009F2219" w:rsidRDefault="00650F47" w:rsidP="00937438">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 xml:space="preserve">En el caso de los servidores: El uso del servidor es estrictamente para labores propias de la empresa Cima </w:t>
      </w:r>
      <w:proofErr w:type="spellStart"/>
      <w:r w:rsidRPr="009F2219">
        <w:rPr>
          <w:rFonts w:ascii="Times New Roman" w:hAnsi="Times New Roman" w:cs="Times New Roman"/>
          <w:sz w:val="24"/>
          <w:szCs w:val="24"/>
          <w:lang w:val="es-ES"/>
        </w:rPr>
        <w:t>consulting</w:t>
      </w:r>
      <w:proofErr w:type="spellEnd"/>
      <w:r w:rsidRPr="009F2219">
        <w:rPr>
          <w:rFonts w:ascii="Times New Roman" w:hAnsi="Times New Roman" w:cs="Times New Roman"/>
          <w:sz w:val="24"/>
          <w:szCs w:val="24"/>
          <w:lang w:val="es-ES"/>
        </w:rPr>
        <w:t xml:space="preserve">  por lo cual los usuarios que tengan acceso a ellos no deberán utilizar sus recursos para fines personales (tales como almacenamiento de archivos, ejecución de programas, etc.).</w:t>
      </w:r>
    </w:p>
    <w:p w:rsidR="00650F47" w:rsidRPr="009F2219" w:rsidRDefault="00650F47" w:rsidP="00937438">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Solamente el Director General, Ejecutivo o de Área, por medio de un oficio podrá hacer la petición del uso de los servicios para el personal que labore en su departamento, debiendo indicar los siguientes puntos</w:t>
      </w:r>
      <w:r w:rsidR="007029A4" w:rsidRPr="009F2219">
        <w:rPr>
          <w:rFonts w:ascii="Times New Roman" w:hAnsi="Times New Roman" w:cs="Times New Roman"/>
          <w:sz w:val="24"/>
          <w:szCs w:val="24"/>
          <w:lang w:val="es-ES"/>
        </w:rPr>
        <w:t>:</w:t>
      </w:r>
    </w:p>
    <w:p w:rsidR="00650F47" w:rsidRPr="009F2219" w:rsidRDefault="00650F47" w:rsidP="002330CC">
      <w:pPr>
        <w:pStyle w:val="Prrafodelista"/>
        <w:autoSpaceDE w:val="0"/>
        <w:autoSpaceDN w:val="0"/>
        <w:adjustRightInd w:val="0"/>
        <w:spacing w:after="0" w:line="360" w:lineRule="auto"/>
        <w:ind w:left="1287"/>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 xml:space="preserve">Servidor que será </w:t>
      </w:r>
      <w:proofErr w:type="spellStart"/>
      <w:r w:rsidRPr="009F2219">
        <w:rPr>
          <w:rFonts w:ascii="Times New Roman" w:hAnsi="Times New Roman" w:cs="Times New Roman"/>
          <w:sz w:val="24"/>
          <w:szCs w:val="24"/>
          <w:lang w:val="es-ES"/>
        </w:rPr>
        <w:t>accesado</w:t>
      </w:r>
      <w:proofErr w:type="spellEnd"/>
      <w:r w:rsidRPr="009F2219">
        <w:rPr>
          <w:rFonts w:ascii="Times New Roman" w:hAnsi="Times New Roman" w:cs="Times New Roman"/>
          <w:sz w:val="24"/>
          <w:szCs w:val="24"/>
          <w:lang w:val="es-ES"/>
        </w:rPr>
        <w:t xml:space="preserve">, Nombre del personal autorizado y recursos a </w:t>
      </w:r>
      <w:proofErr w:type="spellStart"/>
      <w:r w:rsidRPr="009F2219">
        <w:rPr>
          <w:rFonts w:ascii="Times New Roman" w:hAnsi="Times New Roman" w:cs="Times New Roman"/>
          <w:sz w:val="24"/>
          <w:szCs w:val="24"/>
          <w:lang w:val="es-ES"/>
        </w:rPr>
        <w:t>accesar</w:t>
      </w:r>
      <w:proofErr w:type="spellEnd"/>
      <w:r w:rsidRPr="009F2219">
        <w:rPr>
          <w:rFonts w:ascii="Times New Roman" w:hAnsi="Times New Roman" w:cs="Times New Roman"/>
          <w:sz w:val="24"/>
          <w:szCs w:val="24"/>
          <w:lang w:val="es-ES"/>
        </w:rPr>
        <w:t xml:space="preserve"> y justificación del mismo.</w:t>
      </w:r>
    </w:p>
    <w:p w:rsidR="00650F47" w:rsidRPr="009F2219" w:rsidRDefault="00650F47" w:rsidP="002330CC">
      <w:pPr>
        <w:pStyle w:val="Prrafodelista"/>
        <w:autoSpaceDE w:val="0"/>
        <w:autoSpaceDN w:val="0"/>
        <w:adjustRightInd w:val="0"/>
        <w:spacing w:after="0" w:line="360" w:lineRule="auto"/>
        <w:ind w:left="1287"/>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 xml:space="preserve"> Privilegios a asignar.</w:t>
      </w:r>
    </w:p>
    <w:p w:rsidR="00650F47" w:rsidRPr="009F2219" w:rsidRDefault="00650F47" w:rsidP="002330CC">
      <w:pPr>
        <w:pStyle w:val="Prrafodelista"/>
        <w:autoSpaceDE w:val="0"/>
        <w:autoSpaceDN w:val="0"/>
        <w:adjustRightInd w:val="0"/>
        <w:spacing w:after="0" w:line="360" w:lineRule="auto"/>
        <w:ind w:left="1287"/>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 xml:space="preserve"> El horario predeterminado de acceso a los servidores es de lunes a viernes de 8:00 a 21:00 hrs. En caso de necesitar un acceso diferente, deberá de ser especificado.</w:t>
      </w:r>
    </w:p>
    <w:p w:rsidR="00650F47" w:rsidRPr="009F2219" w:rsidRDefault="008651EF" w:rsidP="002330CC">
      <w:pPr>
        <w:pStyle w:val="Prrafodelista"/>
        <w:autoSpaceDE w:val="0"/>
        <w:autoSpaceDN w:val="0"/>
        <w:adjustRightInd w:val="0"/>
        <w:spacing w:after="0" w:line="360" w:lineRule="auto"/>
        <w:ind w:left="1287"/>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T</w:t>
      </w:r>
      <w:r w:rsidR="007029A4" w:rsidRPr="009F2219">
        <w:rPr>
          <w:rFonts w:ascii="Times New Roman" w:hAnsi="Times New Roman" w:cs="Times New Roman"/>
          <w:sz w:val="24"/>
          <w:szCs w:val="24"/>
          <w:lang w:val="es-ES"/>
        </w:rPr>
        <w:t>i</w:t>
      </w:r>
      <w:r w:rsidR="00650F47" w:rsidRPr="009F2219">
        <w:rPr>
          <w:rFonts w:ascii="Times New Roman" w:hAnsi="Times New Roman" w:cs="Times New Roman"/>
          <w:sz w:val="24"/>
          <w:szCs w:val="24"/>
          <w:lang w:val="es-ES"/>
        </w:rPr>
        <w:t>empo que deberá permanecer activa la cuenta (por cuestiones de seguridad el máximo tiempo permitido será de 1 año, después de los cuales el usuario deberá  renovar la petición de acceso).</w:t>
      </w:r>
    </w:p>
    <w:p w:rsidR="007029A4" w:rsidRPr="009F2219" w:rsidRDefault="007029A4" w:rsidP="002330CC">
      <w:pPr>
        <w:pStyle w:val="Prrafodelista"/>
        <w:autoSpaceDE w:val="0"/>
        <w:autoSpaceDN w:val="0"/>
        <w:adjustRightInd w:val="0"/>
        <w:spacing w:after="0" w:line="360" w:lineRule="auto"/>
        <w:ind w:left="1287"/>
        <w:jc w:val="both"/>
        <w:rPr>
          <w:rFonts w:ascii="Times New Roman" w:hAnsi="Times New Roman" w:cs="Times New Roman"/>
          <w:sz w:val="24"/>
          <w:szCs w:val="24"/>
          <w:lang w:val="es-ES"/>
        </w:rPr>
      </w:pPr>
    </w:p>
    <w:p w:rsidR="00650F47" w:rsidRPr="009F2219" w:rsidRDefault="00650F47" w:rsidP="00937438">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 xml:space="preserve">El servidor llevan un registro detallado de las operaciones ejecutadas en el, por lo cual el usuario será responsable totalmente del buen o mal uso de </w:t>
      </w:r>
      <w:r w:rsidRPr="009F2219">
        <w:rPr>
          <w:rFonts w:ascii="Times New Roman" w:hAnsi="Times New Roman" w:cs="Times New Roman"/>
          <w:sz w:val="24"/>
          <w:szCs w:val="24"/>
          <w:lang w:val="es-ES"/>
        </w:rPr>
        <w:lastRenderedPageBreak/>
        <w:t>dichos recursos, así como pérdidas o cambios de información como resultados de errores de operación.</w:t>
      </w:r>
    </w:p>
    <w:p w:rsidR="00650F47" w:rsidRPr="009F2219" w:rsidRDefault="00650F47" w:rsidP="00937438">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Al servidor se le realiza un respaldo en cinta todos los días sábado, el cual es resguardado por un periodo de dos semanas de operación, siendo responsabilidad del personal de Redes dicho respaldo. En caso de requerir que el respaldo se realice con una frecuencia diferente o se requiera un periodo mayor de almacenamiento, deberá solicitarse por escrito al personal de Redes correspondiente.</w:t>
      </w:r>
    </w:p>
    <w:p w:rsidR="00650F47" w:rsidRDefault="00650F47" w:rsidP="00937438">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El personal de Redes es responsable de la integridad de los datos que los usuarios depositen en los servidores, sin embargo no será responsable por penalizaciones civiles o legales derivadas de la información resguardada.</w:t>
      </w:r>
    </w:p>
    <w:p w:rsidR="003F387D" w:rsidRPr="009F2219" w:rsidRDefault="003F387D" w:rsidP="00937438">
      <w:pPr>
        <w:pStyle w:val="Prrafodelista"/>
        <w:autoSpaceDE w:val="0"/>
        <w:autoSpaceDN w:val="0"/>
        <w:adjustRightInd w:val="0"/>
        <w:spacing w:after="0" w:line="360" w:lineRule="auto"/>
        <w:ind w:left="1134"/>
        <w:jc w:val="both"/>
        <w:rPr>
          <w:rFonts w:ascii="Times New Roman" w:hAnsi="Times New Roman" w:cs="Times New Roman"/>
          <w:sz w:val="24"/>
          <w:szCs w:val="24"/>
          <w:lang w:val="es-ES"/>
        </w:rPr>
      </w:pPr>
    </w:p>
    <w:p w:rsidR="00650F47" w:rsidRPr="009F2219" w:rsidRDefault="00650F47" w:rsidP="00937438">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En caso de requerir el respaldo de información específica que no esté contemplada dentro de los servidores, el usuario tendrá la obligación de notificarlo al personal de Redes a través de un oficio signado por su Director General, Ejecutivo o de Área, indicando la periodicidad de dicho respaldo, a fin de que se incluya en el compendio de información a resguardar en cinta.</w:t>
      </w:r>
    </w:p>
    <w:p w:rsidR="00B85511" w:rsidRPr="00775AD2" w:rsidRDefault="00B85511" w:rsidP="00775AD2">
      <w:pPr>
        <w:tabs>
          <w:tab w:val="left" w:pos="1134"/>
        </w:tabs>
        <w:spacing w:after="0" w:line="360" w:lineRule="auto"/>
        <w:jc w:val="both"/>
        <w:rPr>
          <w:rFonts w:ascii="Times New Roman" w:eastAsia="Batang" w:hAnsi="Times New Roman" w:cs="Times New Roman"/>
          <w:sz w:val="24"/>
          <w:szCs w:val="24"/>
        </w:rPr>
      </w:pPr>
    </w:p>
    <w:p w:rsidR="008651EF" w:rsidRPr="009F2219" w:rsidRDefault="008651EF" w:rsidP="00937438">
      <w:pPr>
        <w:pStyle w:val="Prrafodelista"/>
        <w:numPr>
          <w:ilvl w:val="2"/>
          <w:numId w:val="15"/>
        </w:numPr>
        <w:autoSpaceDE w:val="0"/>
        <w:autoSpaceDN w:val="0"/>
        <w:adjustRightInd w:val="0"/>
        <w:spacing w:after="0" w:line="360" w:lineRule="auto"/>
        <w:jc w:val="both"/>
        <w:rPr>
          <w:rFonts w:ascii="Times New Roman" w:hAnsi="Times New Roman" w:cs="Times New Roman"/>
          <w:b/>
          <w:sz w:val="24"/>
          <w:szCs w:val="24"/>
          <w:lang w:val="es-ES"/>
        </w:rPr>
      </w:pPr>
      <w:r w:rsidRPr="009F2219">
        <w:rPr>
          <w:rFonts w:ascii="Times New Roman" w:hAnsi="Times New Roman" w:cs="Times New Roman"/>
          <w:b/>
          <w:sz w:val="24"/>
          <w:szCs w:val="24"/>
          <w:lang w:val="es-ES"/>
        </w:rPr>
        <w:t>IDENTIFICACIÓN DE EQUIPOS EN LAS REDES:</w:t>
      </w:r>
    </w:p>
    <w:p w:rsidR="00650F47" w:rsidRPr="009F2219" w:rsidRDefault="00650F47" w:rsidP="002330CC">
      <w:pPr>
        <w:tabs>
          <w:tab w:val="left" w:pos="1134"/>
        </w:tabs>
        <w:spacing w:after="0" w:line="360" w:lineRule="auto"/>
        <w:ind w:left="720"/>
        <w:jc w:val="both"/>
        <w:rPr>
          <w:rFonts w:ascii="Times New Roman" w:eastAsia="Batang" w:hAnsi="Times New Roman" w:cs="Times New Roman"/>
          <w:sz w:val="24"/>
          <w:szCs w:val="24"/>
        </w:rPr>
      </w:pPr>
      <w:r w:rsidRPr="009F2219">
        <w:rPr>
          <w:rFonts w:ascii="Times New Roman" w:eastAsia="Batang" w:hAnsi="Times New Roman" w:cs="Times New Roman"/>
          <w:sz w:val="24"/>
          <w:szCs w:val="24"/>
        </w:rPr>
        <w:t xml:space="preserve">Se deben utilizar métodos apropiados de autentificación para controlar el acceso de usuarios  remotos. La autentificación de un usuario remoto puede realizarse utilizando, por ejemplo, una técnica  basada en criptografía, símbolos de hardware o un protocolo de desafío/respuesta. </w:t>
      </w:r>
    </w:p>
    <w:p w:rsidR="003F387D" w:rsidRPr="009F2219" w:rsidRDefault="00650F47" w:rsidP="002330CC">
      <w:pPr>
        <w:tabs>
          <w:tab w:val="left" w:pos="1134"/>
        </w:tabs>
        <w:spacing w:after="0" w:line="360" w:lineRule="auto"/>
        <w:ind w:left="720"/>
        <w:jc w:val="both"/>
        <w:rPr>
          <w:rFonts w:ascii="Times New Roman" w:eastAsia="Batang" w:hAnsi="Times New Roman" w:cs="Times New Roman"/>
          <w:sz w:val="24"/>
          <w:szCs w:val="24"/>
        </w:rPr>
      </w:pPr>
      <w:r w:rsidRPr="009F2219">
        <w:rPr>
          <w:rFonts w:ascii="Times New Roman" w:eastAsia="Batang" w:hAnsi="Times New Roman" w:cs="Times New Roman"/>
          <w:sz w:val="24"/>
          <w:szCs w:val="24"/>
        </w:rPr>
        <w:t>Un nodo de autentificación puede servir como un medio alternativo para autentificar grupos  de usuarios remotos donde estén conectados a un computador seguro. Las conexiones externas proveen un potencial acceso no autorizado a la información del  negocio, como los accesos mediante métodos de discado. Es necesaria la apropiada selección de un método de  autentificación.</w:t>
      </w:r>
    </w:p>
    <w:p w:rsidR="0031709B" w:rsidRPr="0031709B" w:rsidRDefault="00650F47" w:rsidP="00937438">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31709B">
        <w:rPr>
          <w:rFonts w:ascii="Times New Roman" w:hAnsi="Times New Roman" w:cs="Times New Roman"/>
          <w:sz w:val="24"/>
          <w:szCs w:val="24"/>
          <w:lang w:val="es-ES"/>
        </w:rPr>
        <w:t>Asignar una dirección IP Número de identificación único a cada equipo conectado a una red de computo, de acuerdo con los estándares internacionales de la tecnología TCP, el cual es determinado por el administrador de la red en uso, por ejemplo, 191.31.140.115.</w:t>
      </w:r>
    </w:p>
    <w:p w:rsidR="0031709B" w:rsidRDefault="00650F47" w:rsidP="00937438">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31709B">
        <w:rPr>
          <w:rFonts w:ascii="Times New Roman" w:hAnsi="Times New Roman" w:cs="Times New Roman"/>
          <w:sz w:val="24"/>
          <w:szCs w:val="24"/>
          <w:lang w:val="es-ES"/>
        </w:rPr>
        <w:lastRenderedPageBreak/>
        <w:t xml:space="preserve">Sólo el personal de Redes, está autorizado para cambiar la configuración física y lógica de la red, es decir cables, </w:t>
      </w:r>
      <w:proofErr w:type="spellStart"/>
      <w:r w:rsidRPr="0031709B">
        <w:rPr>
          <w:rFonts w:ascii="Times New Roman" w:hAnsi="Times New Roman" w:cs="Times New Roman"/>
          <w:sz w:val="24"/>
          <w:szCs w:val="24"/>
          <w:lang w:val="es-ES"/>
        </w:rPr>
        <w:t>Rj</w:t>
      </w:r>
      <w:proofErr w:type="spellEnd"/>
      <w:r w:rsidRPr="0031709B">
        <w:rPr>
          <w:rFonts w:ascii="Times New Roman" w:hAnsi="Times New Roman" w:cs="Times New Roman"/>
          <w:sz w:val="24"/>
          <w:szCs w:val="24"/>
          <w:lang w:val="es-ES"/>
        </w:rPr>
        <w:t>, direcciones IP, configuración de las impresoras compartidas en red, tipo de red, etc. Así como para asistir a los usuarios en problemas de comunicación.</w:t>
      </w:r>
    </w:p>
    <w:p w:rsidR="00650F47" w:rsidRPr="0031709B" w:rsidRDefault="00650F47" w:rsidP="00937438">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31709B">
        <w:rPr>
          <w:rFonts w:ascii="Times New Roman" w:hAnsi="Times New Roman" w:cs="Times New Roman"/>
          <w:sz w:val="24"/>
          <w:szCs w:val="24"/>
          <w:lang w:val="es-ES"/>
        </w:rPr>
        <w:t xml:space="preserve">Cima </w:t>
      </w:r>
      <w:proofErr w:type="spellStart"/>
      <w:r w:rsidRPr="0031709B">
        <w:rPr>
          <w:rFonts w:ascii="Times New Roman" w:hAnsi="Times New Roman" w:cs="Times New Roman"/>
          <w:sz w:val="24"/>
          <w:szCs w:val="24"/>
          <w:lang w:val="es-ES"/>
        </w:rPr>
        <w:t>Consulting</w:t>
      </w:r>
      <w:proofErr w:type="spellEnd"/>
      <w:r w:rsidRPr="0031709B">
        <w:rPr>
          <w:rFonts w:ascii="Times New Roman" w:hAnsi="Times New Roman" w:cs="Times New Roman"/>
          <w:sz w:val="24"/>
          <w:szCs w:val="24"/>
          <w:lang w:val="es-ES"/>
        </w:rPr>
        <w:t xml:space="preserve"> representada por el personal de red, tendrá la facultad de administrar, controlar, auditar, desarmar, reubicar el equipo según lo considere conveniente, para su mejor uso y aprovechamiento con la debida justificación.</w:t>
      </w:r>
    </w:p>
    <w:p w:rsidR="00775AD2" w:rsidRDefault="00775AD2" w:rsidP="00775AD2">
      <w:pPr>
        <w:pStyle w:val="Prrafodelista"/>
        <w:autoSpaceDE w:val="0"/>
        <w:autoSpaceDN w:val="0"/>
        <w:adjustRightInd w:val="0"/>
        <w:spacing w:after="0" w:line="360" w:lineRule="auto"/>
        <w:ind w:left="1080"/>
        <w:jc w:val="both"/>
        <w:rPr>
          <w:rFonts w:ascii="Times New Roman" w:hAnsi="Times New Roman" w:cs="Times New Roman"/>
          <w:b/>
          <w:sz w:val="24"/>
          <w:szCs w:val="24"/>
          <w:lang w:val="es-ES"/>
        </w:rPr>
      </w:pPr>
    </w:p>
    <w:p w:rsidR="00650F47" w:rsidRDefault="006E4216" w:rsidP="0004704A">
      <w:pPr>
        <w:pStyle w:val="Prrafodelista"/>
        <w:numPr>
          <w:ilvl w:val="2"/>
          <w:numId w:val="15"/>
        </w:numPr>
        <w:autoSpaceDE w:val="0"/>
        <w:autoSpaceDN w:val="0"/>
        <w:adjustRightInd w:val="0"/>
        <w:spacing w:after="0" w:line="360" w:lineRule="auto"/>
        <w:jc w:val="both"/>
        <w:rPr>
          <w:rFonts w:ascii="Times New Roman" w:hAnsi="Times New Roman" w:cs="Times New Roman"/>
          <w:b/>
          <w:sz w:val="24"/>
          <w:szCs w:val="24"/>
          <w:lang w:val="es-ES"/>
        </w:rPr>
      </w:pPr>
      <w:r w:rsidRPr="009F2219">
        <w:rPr>
          <w:rFonts w:ascii="Times New Roman" w:hAnsi="Times New Roman" w:cs="Times New Roman"/>
          <w:b/>
          <w:sz w:val="24"/>
          <w:szCs w:val="24"/>
          <w:lang w:val="es-ES"/>
        </w:rPr>
        <w:t>PROTECCIÓN DE PUERTO Y  DIAGNÓSTICO REMOTO</w:t>
      </w:r>
    </w:p>
    <w:p w:rsidR="00451B29" w:rsidRPr="009F2219" w:rsidRDefault="00451B29" w:rsidP="00451B29">
      <w:pPr>
        <w:pStyle w:val="Prrafodelista"/>
        <w:autoSpaceDE w:val="0"/>
        <w:autoSpaceDN w:val="0"/>
        <w:adjustRightInd w:val="0"/>
        <w:spacing w:after="0" w:line="360" w:lineRule="auto"/>
        <w:ind w:left="1080"/>
        <w:jc w:val="both"/>
        <w:rPr>
          <w:rFonts w:ascii="Times New Roman" w:hAnsi="Times New Roman" w:cs="Times New Roman"/>
          <w:b/>
          <w:sz w:val="24"/>
          <w:szCs w:val="24"/>
          <w:lang w:val="es-ES"/>
        </w:rPr>
      </w:pPr>
    </w:p>
    <w:p w:rsidR="00650F47" w:rsidRDefault="00650F47" w:rsidP="00937438">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Se debería controlar el acceso físico y logístico para diagnosticar y configurar puertos.   Controles potenciales para el acceso de diagnóstico y configuración de puertos incluyen el uso  de un cierre con llave y de procedimientos de apoyo para controlar el acceso físico al puerto. Un ejemplo para dicho procedimientos de apoyo es asegurar que el diagnostico y  configuración de puertos sean solo accesibles por arreglo entre el director del servicio de  computo y el</w:t>
      </w:r>
      <w:r w:rsidRPr="00937438">
        <w:rPr>
          <w:rFonts w:ascii="Times New Roman" w:hAnsi="Times New Roman" w:cs="Times New Roman"/>
          <w:sz w:val="24"/>
          <w:szCs w:val="24"/>
          <w:lang w:val="es-ES"/>
        </w:rPr>
        <w:t xml:space="preserve"> </w:t>
      </w:r>
      <w:r w:rsidRPr="009F2219">
        <w:rPr>
          <w:rFonts w:ascii="Times New Roman" w:hAnsi="Times New Roman" w:cs="Times New Roman"/>
          <w:sz w:val="24"/>
          <w:szCs w:val="24"/>
          <w:lang w:val="es-ES"/>
        </w:rPr>
        <w:t xml:space="preserve">personal de mantenimiento de hardware/software que requiere acceso. </w:t>
      </w:r>
    </w:p>
    <w:p w:rsidR="00451B29" w:rsidRPr="009F2219" w:rsidRDefault="00451B29" w:rsidP="00451B29">
      <w:pPr>
        <w:pStyle w:val="Prrafodelista"/>
        <w:autoSpaceDE w:val="0"/>
        <w:autoSpaceDN w:val="0"/>
        <w:adjustRightInd w:val="0"/>
        <w:spacing w:after="0" w:line="360" w:lineRule="auto"/>
        <w:ind w:left="1260"/>
        <w:jc w:val="both"/>
        <w:rPr>
          <w:rFonts w:ascii="Times New Roman" w:hAnsi="Times New Roman" w:cs="Times New Roman"/>
          <w:sz w:val="24"/>
          <w:szCs w:val="24"/>
          <w:lang w:val="es-ES"/>
        </w:rPr>
      </w:pPr>
    </w:p>
    <w:p w:rsidR="00650F47" w:rsidRPr="00AA2D3C" w:rsidRDefault="00650F47" w:rsidP="00AA2D3C">
      <w:pPr>
        <w:pStyle w:val="Prrafodelista"/>
        <w:numPr>
          <w:ilvl w:val="3"/>
          <w:numId w:val="15"/>
        </w:numPr>
        <w:autoSpaceDE w:val="0"/>
        <w:autoSpaceDN w:val="0"/>
        <w:adjustRightInd w:val="0"/>
        <w:spacing w:after="0" w:line="240" w:lineRule="auto"/>
        <w:ind w:left="1134" w:hanging="1134"/>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 xml:space="preserve">Muchos sistemas de computo, sistemas de red y de comunicación son instaladas con un  diagnostico remoto o instalación de configuración para uso de ingenieros de mantenimiento. </w:t>
      </w:r>
      <w:r w:rsidRPr="00AA2D3C">
        <w:rPr>
          <w:rFonts w:ascii="Times New Roman" w:hAnsi="Times New Roman" w:cs="Times New Roman"/>
          <w:sz w:val="24"/>
          <w:szCs w:val="24"/>
          <w:lang w:val="es-ES"/>
        </w:rPr>
        <w:t xml:space="preserve"> </w:t>
      </w:r>
    </w:p>
    <w:p w:rsidR="003F387D" w:rsidRDefault="003F387D" w:rsidP="00AA2D3C">
      <w:pPr>
        <w:autoSpaceDE w:val="0"/>
        <w:autoSpaceDN w:val="0"/>
        <w:adjustRightInd w:val="0"/>
        <w:spacing w:after="0" w:line="240" w:lineRule="auto"/>
        <w:rPr>
          <w:rFonts w:ascii="Times New Roman" w:hAnsi="Times New Roman" w:cs="Times New Roman"/>
          <w:b/>
          <w:sz w:val="24"/>
          <w:szCs w:val="24"/>
          <w:lang w:val="es-ES"/>
        </w:rPr>
      </w:pPr>
    </w:p>
    <w:p w:rsidR="00650F47" w:rsidRPr="003F387D" w:rsidRDefault="00650F47" w:rsidP="00AA2D3C">
      <w:pPr>
        <w:pStyle w:val="Prrafodelista"/>
        <w:numPr>
          <w:ilvl w:val="2"/>
          <w:numId w:val="15"/>
        </w:numPr>
        <w:autoSpaceDE w:val="0"/>
        <w:autoSpaceDN w:val="0"/>
        <w:adjustRightInd w:val="0"/>
        <w:spacing w:after="0" w:line="240" w:lineRule="auto"/>
        <w:rPr>
          <w:rFonts w:ascii="Times New Roman" w:hAnsi="Times New Roman" w:cs="Times New Roman"/>
          <w:b/>
          <w:sz w:val="24"/>
          <w:szCs w:val="24"/>
          <w:lang w:val="es-ES"/>
        </w:rPr>
      </w:pPr>
      <w:r w:rsidRPr="003F387D">
        <w:rPr>
          <w:rFonts w:ascii="Times New Roman" w:hAnsi="Times New Roman" w:cs="Times New Roman"/>
          <w:b/>
          <w:sz w:val="24"/>
          <w:szCs w:val="24"/>
          <w:lang w:val="es-ES"/>
        </w:rPr>
        <w:t>SEGREGACIÓN EN LAS REDES:</w:t>
      </w:r>
    </w:p>
    <w:p w:rsidR="00650F47" w:rsidRPr="009F2219" w:rsidRDefault="00650F47" w:rsidP="002330CC">
      <w:pPr>
        <w:pStyle w:val="Prrafodelista"/>
        <w:tabs>
          <w:tab w:val="left" w:pos="1134"/>
        </w:tabs>
        <w:spacing w:after="0" w:line="360" w:lineRule="auto"/>
        <w:ind w:left="1140"/>
        <w:jc w:val="both"/>
        <w:rPr>
          <w:rFonts w:ascii="Times New Roman" w:eastAsia="Batang" w:hAnsi="Times New Roman" w:cs="Times New Roman"/>
          <w:sz w:val="24"/>
          <w:szCs w:val="24"/>
        </w:rPr>
      </w:pPr>
      <w:r w:rsidRPr="009F2219">
        <w:rPr>
          <w:rFonts w:ascii="Times New Roman" w:eastAsia="Batang" w:hAnsi="Times New Roman" w:cs="Times New Roman"/>
          <w:sz w:val="24"/>
          <w:szCs w:val="24"/>
        </w:rPr>
        <w:t xml:space="preserve">Los grupos de servicios de información, usuarios y sistemas de información deben ser  segregados en las redes.  </w:t>
      </w:r>
    </w:p>
    <w:p w:rsidR="00650F47" w:rsidRPr="009F2219" w:rsidRDefault="00650F47" w:rsidP="002330CC">
      <w:pPr>
        <w:pStyle w:val="Prrafodelista"/>
        <w:tabs>
          <w:tab w:val="left" w:pos="1134"/>
        </w:tabs>
        <w:spacing w:after="0" w:line="360" w:lineRule="auto"/>
        <w:ind w:left="1140"/>
        <w:jc w:val="both"/>
        <w:rPr>
          <w:rFonts w:ascii="Times New Roman" w:eastAsia="Batang" w:hAnsi="Times New Roman" w:cs="Times New Roman"/>
          <w:sz w:val="24"/>
          <w:szCs w:val="24"/>
        </w:rPr>
      </w:pPr>
    </w:p>
    <w:p w:rsidR="0031709B" w:rsidRPr="00AA2D3C" w:rsidRDefault="00650F47" w:rsidP="00AA2D3C">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31709B">
        <w:rPr>
          <w:rFonts w:ascii="Times New Roman" w:hAnsi="Times New Roman" w:cs="Times New Roman"/>
          <w:sz w:val="24"/>
          <w:szCs w:val="24"/>
          <w:lang w:val="es-ES"/>
        </w:rPr>
        <w:t xml:space="preserve">Un método para controlar la seguridad de grandes redes es dividirlas en dominios lógicos  separados (por ejemplo dominios de redes internas a la organización o de redes externas),  cada uno protegido por un perímetro definido de seguridad. Se puede aplicar un conjunto  graduado de controles en diferentes dominios de redes lógicas para segregar a futuro los  ambientes de seguridad de red, como por ejemplo sistemas públicos accesibles, redes internas  y activos críticos. Los dominios deben ser </w:t>
      </w:r>
      <w:r w:rsidRPr="0031709B">
        <w:rPr>
          <w:rFonts w:ascii="Times New Roman" w:hAnsi="Times New Roman" w:cs="Times New Roman"/>
          <w:sz w:val="24"/>
          <w:szCs w:val="24"/>
          <w:lang w:val="es-ES"/>
        </w:rPr>
        <w:lastRenderedPageBreak/>
        <w:t xml:space="preserve">definidos basados en una evaluación de riesgos y  los diferentes requisitos de seguridad entre cada uno de los dominios. </w:t>
      </w:r>
    </w:p>
    <w:p w:rsidR="0031709B" w:rsidRPr="00AA2D3C" w:rsidRDefault="00650F47" w:rsidP="00937438">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31709B">
        <w:rPr>
          <w:rFonts w:ascii="Times New Roman" w:hAnsi="Times New Roman" w:cs="Times New Roman"/>
          <w:sz w:val="24"/>
          <w:szCs w:val="24"/>
          <w:lang w:val="es-ES"/>
        </w:rPr>
        <w:t>Los criterios para segregar las redes en dominios se deberían basar en la política de control de  accesos y en los requisitos de acceso teniendo también en cuenta el  costo relativo y el impacto en el rendimiento por la incorporación de la tecnología adecuada  de enrutamiento de Gateway en la red.</w:t>
      </w:r>
    </w:p>
    <w:p w:rsidR="003F387D" w:rsidRPr="0031709B" w:rsidRDefault="00650F47" w:rsidP="00937438">
      <w:pPr>
        <w:pStyle w:val="Prrafodelista"/>
        <w:numPr>
          <w:ilvl w:val="3"/>
          <w:numId w:val="15"/>
        </w:numPr>
        <w:autoSpaceDE w:val="0"/>
        <w:autoSpaceDN w:val="0"/>
        <w:adjustRightInd w:val="0"/>
        <w:spacing w:after="0" w:line="360" w:lineRule="auto"/>
        <w:ind w:left="1134" w:hanging="1134"/>
        <w:jc w:val="both"/>
        <w:rPr>
          <w:rFonts w:ascii="Times New Roman" w:eastAsia="Batang" w:hAnsi="Times New Roman" w:cs="Times New Roman"/>
          <w:sz w:val="24"/>
          <w:szCs w:val="24"/>
        </w:rPr>
      </w:pPr>
      <w:r w:rsidRPr="0031709B">
        <w:rPr>
          <w:rFonts w:ascii="Times New Roman" w:hAnsi="Times New Roman" w:cs="Times New Roman"/>
          <w:sz w:val="24"/>
          <w:szCs w:val="24"/>
          <w:lang w:val="es-ES"/>
        </w:rPr>
        <w:t xml:space="preserve">Se debe tomar consideración con las redes inalámbricas desde una red interna hacia una  privada.  Como los perímetros de las redes inalámbricas no están bien definidos, se debe  realizar una evaluación de riesgos en dichos casos para identificar controles para mantener una  segregación de red.  Las redes han sido crecientemente extendidas mas allá de las barreras organizacionales  tradicionales, como se forman alianzas de negocios que puedan requerir la interconexión o el  compartir las instalaciones de red y de procesamiento de información. </w:t>
      </w:r>
    </w:p>
    <w:p w:rsidR="00D37BE9" w:rsidRPr="00D37BE9" w:rsidRDefault="00D37BE9" w:rsidP="00D37BE9">
      <w:pPr>
        <w:pStyle w:val="Prrafodelista"/>
        <w:rPr>
          <w:rFonts w:ascii="Times New Roman" w:eastAsia="Batang" w:hAnsi="Times New Roman" w:cs="Times New Roman"/>
          <w:sz w:val="24"/>
          <w:szCs w:val="24"/>
        </w:rPr>
      </w:pPr>
    </w:p>
    <w:p w:rsidR="003F387D" w:rsidRPr="00827DA0" w:rsidRDefault="00650F47" w:rsidP="00827DA0">
      <w:pPr>
        <w:pStyle w:val="Prrafodelista"/>
        <w:numPr>
          <w:ilvl w:val="2"/>
          <w:numId w:val="15"/>
        </w:numPr>
        <w:autoSpaceDE w:val="0"/>
        <w:autoSpaceDN w:val="0"/>
        <w:adjustRightInd w:val="0"/>
        <w:spacing w:after="0" w:line="360" w:lineRule="auto"/>
        <w:jc w:val="both"/>
        <w:rPr>
          <w:rFonts w:ascii="Times New Roman" w:hAnsi="Times New Roman" w:cs="Times New Roman"/>
          <w:b/>
          <w:sz w:val="24"/>
          <w:szCs w:val="24"/>
          <w:lang w:val="es-ES"/>
        </w:rPr>
      </w:pPr>
      <w:r w:rsidRPr="00827DA0">
        <w:rPr>
          <w:rFonts w:ascii="Times New Roman" w:hAnsi="Times New Roman" w:cs="Times New Roman"/>
          <w:b/>
          <w:sz w:val="24"/>
          <w:szCs w:val="24"/>
          <w:lang w:val="es-ES"/>
        </w:rPr>
        <w:t>CONTROL DE CONEXIONES DE RED:</w:t>
      </w:r>
    </w:p>
    <w:p w:rsidR="00B62F3E" w:rsidRPr="009F2219" w:rsidRDefault="00650F47" w:rsidP="00827DA0">
      <w:pPr>
        <w:tabs>
          <w:tab w:val="left" w:pos="1134"/>
        </w:tabs>
        <w:spacing w:after="0" w:line="360" w:lineRule="auto"/>
        <w:ind w:left="360"/>
        <w:jc w:val="both"/>
        <w:rPr>
          <w:rFonts w:ascii="Times New Roman" w:eastAsia="Batang" w:hAnsi="Times New Roman" w:cs="Times New Roman"/>
          <w:sz w:val="24"/>
          <w:szCs w:val="24"/>
        </w:rPr>
      </w:pPr>
      <w:r w:rsidRPr="00451B29">
        <w:rPr>
          <w:rFonts w:ascii="Times New Roman" w:eastAsia="Batang" w:hAnsi="Times New Roman" w:cs="Times New Roman"/>
          <w:b/>
          <w:sz w:val="24"/>
          <w:szCs w:val="24"/>
        </w:rPr>
        <w:t>USUARIOS, CONTRASEÑAS, DATOS Y ACCESO A LA RED</w:t>
      </w:r>
    </w:p>
    <w:p w:rsidR="00650F47" w:rsidRPr="009F2219" w:rsidRDefault="00650F47" w:rsidP="00AA2D3C">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Las claves de acceso a la red constan de dos partes: una es la cuenta de usuario y la otra es la contraseña, por lo que las cuentas serán personales.</w:t>
      </w:r>
    </w:p>
    <w:p w:rsidR="00650F47" w:rsidRPr="009F2219" w:rsidRDefault="00650F47" w:rsidP="00AA2D3C">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Todo usuario registrado en la red será responsable de proteger su nombre de usuario, contraseña y datos de cualquier acceso no autorizado.</w:t>
      </w:r>
    </w:p>
    <w:p w:rsidR="00650F47" w:rsidRPr="009F2219" w:rsidRDefault="00650F47" w:rsidP="00AA2D3C">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Las cuentas de usuario registradas en la red son de carácter estándar, únicamente el personal de Redes, tiene los privilegios de modificar  la configuración e instalación de aplicaciones adicionales a los equipos de cómputo.</w:t>
      </w:r>
    </w:p>
    <w:p w:rsidR="00650F47" w:rsidRPr="009F2219" w:rsidRDefault="00650F47" w:rsidP="00AA2D3C">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Las claves de acceso serán habilitadas únicamente por el personal  de Redes.</w:t>
      </w:r>
    </w:p>
    <w:p w:rsidR="00650F47" w:rsidRPr="009F2219" w:rsidRDefault="00650F47" w:rsidP="00AA2D3C">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El usuario es responsable de su clave de acceso. Ninguna contraseña debe ser divulgada, escrita, enviada por correo electrónico y compartida por cualquier otra persona ajena al usuario, ya que esto se considera una violación a la seguridad de la red y si es detectado, se suspenderá la cuenta de red y se enviará un oficio informativo al titular del área a la cual está adscrito el usuario.</w:t>
      </w:r>
    </w:p>
    <w:p w:rsidR="00650F47" w:rsidRPr="009F2219" w:rsidRDefault="00650F47" w:rsidP="00937438">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lastRenderedPageBreak/>
        <w:t xml:space="preserve">El usuario es responsable por las acciones que se lleven a cabo con su </w:t>
      </w:r>
      <w:r w:rsidR="00937438">
        <w:rPr>
          <w:rFonts w:ascii="Times New Roman" w:hAnsi="Times New Roman" w:cs="Times New Roman"/>
          <w:sz w:val="24"/>
          <w:szCs w:val="24"/>
          <w:lang w:val="es-ES"/>
        </w:rPr>
        <w:t xml:space="preserve">  </w:t>
      </w:r>
      <w:r w:rsidRPr="009F2219">
        <w:rPr>
          <w:rFonts w:ascii="Times New Roman" w:hAnsi="Times New Roman" w:cs="Times New Roman"/>
          <w:sz w:val="24"/>
          <w:szCs w:val="24"/>
          <w:lang w:val="es-ES"/>
        </w:rPr>
        <w:t>cuenta personal, es decir, las modificaciones a las bases de datos, archivos recibidos o enviados por correo electrónico, uso indebido de los recursos de la red.</w:t>
      </w:r>
    </w:p>
    <w:p w:rsidR="00650F47" w:rsidRPr="009F2219" w:rsidRDefault="00650F47" w:rsidP="00AA2D3C">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Queda estrictamente prohibido el uso de un nombre de usuario distinto al propio, aun con el consentimiento del usuario original.</w:t>
      </w:r>
    </w:p>
    <w:p w:rsidR="00B62F3E" w:rsidRPr="00AA2D3C" w:rsidRDefault="00650F47" w:rsidP="00AA2D3C">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827DA0">
        <w:rPr>
          <w:rFonts w:ascii="Times New Roman" w:hAnsi="Times New Roman" w:cs="Times New Roman"/>
          <w:sz w:val="24"/>
          <w:szCs w:val="24"/>
          <w:lang w:val="es-ES"/>
        </w:rPr>
        <w:t>El personal de Redes definirá el número de usuarios con claves de acceso, este número podrá variar de acuerdo a solicitudes he</w:t>
      </w:r>
      <w:r w:rsidR="006B4079" w:rsidRPr="00827DA0">
        <w:rPr>
          <w:rFonts w:ascii="Times New Roman" w:hAnsi="Times New Roman" w:cs="Times New Roman"/>
          <w:sz w:val="24"/>
          <w:szCs w:val="24"/>
          <w:lang w:val="es-ES"/>
        </w:rPr>
        <w:t xml:space="preserve">chas por cada Dirección </w:t>
      </w:r>
      <w:r w:rsidRPr="00827DA0">
        <w:rPr>
          <w:rFonts w:ascii="Times New Roman" w:hAnsi="Times New Roman" w:cs="Times New Roman"/>
          <w:sz w:val="24"/>
          <w:szCs w:val="24"/>
          <w:lang w:val="es-ES"/>
        </w:rPr>
        <w:t xml:space="preserve"> y las capacidades técnicas de la red. El número máximo de usuarios dependerá de la capacidad  y direcciones IP disponibles en la red.</w:t>
      </w:r>
    </w:p>
    <w:p w:rsidR="003F387D" w:rsidRDefault="003F387D" w:rsidP="002330CC">
      <w:pPr>
        <w:pStyle w:val="Prrafodelista"/>
        <w:autoSpaceDE w:val="0"/>
        <w:autoSpaceDN w:val="0"/>
        <w:adjustRightInd w:val="0"/>
        <w:spacing w:after="0" w:line="360" w:lineRule="auto"/>
        <w:rPr>
          <w:rFonts w:ascii="Times New Roman" w:hAnsi="Times New Roman" w:cs="Times New Roman"/>
          <w:b/>
          <w:bCs/>
          <w:sz w:val="24"/>
          <w:szCs w:val="24"/>
          <w:lang w:val="es-ES"/>
        </w:rPr>
      </w:pPr>
    </w:p>
    <w:p w:rsidR="00650F47" w:rsidRDefault="00650F47" w:rsidP="0004704A">
      <w:pPr>
        <w:pStyle w:val="Prrafodelista"/>
        <w:numPr>
          <w:ilvl w:val="2"/>
          <w:numId w:val="15"/>
        </w:numPr>
        <w:autoSpaceDE w:val="0"/>
        <w:autoSpaceDN w:val="0"/>
        <w:adjustRightInd w:val="0"/>
        <w:spacing w:after="0" w:line="360" w:lineRule="auto"/>
        <w:rPr>
          <w:rFonts w:ascii="Times New Roman" w:hAnsi="Times New Roman" w:cs="Times New Roman"/>
          <w:b/>
          <w:sz w:val="24"/>
          <w:szCs w:val="24"/>
          <w:lang w:val="es-ES"/>
        </w:rPr>
      </w:pPr>
      <w:r w:rsidRPr="009F2219">
        <w:rPr>
          <w:rFonts w:ascii="Times New Roman" w:hAnsi="Times New Roman" w:cs="Times New Roman"/>
          <w:b/>
          <w:sz w:val="24"/>
          <w:szCs w:val="24"/>
          <w:lang w:val="es-ES"/>
        </w:rPr>
        <w:t>CONTROL DE ENCAMINAMIENTO DE RED:</w:t>
      </w:r>
    </w:p>
    <w:p w:rsidR="00650F47" w:rsidRDefault="00650F47" w:rsidP="00451B29">
      <w:pPr>
        <w:tabs>
          <w:tab w:val="left" w:pos="1134"/>
        </w:tabs>
        <w:spacing w:after="0" w:line="360" w:lineRule="auto"/>
        <w:jc w:val="both"/>
        <w:rPr>
          <w:rFonts w:ascii="Times New Roman" w:eastAsia="Batang" w:hAnsi="Times New Roman" w:cs="Times New Roman"/>
          <w:sz w:val="24"/>
          <w:szCs w:val="24"/>
        </w:rPr>
      </w:pPr>
      <w:r w:rsidRPr="009F2219">
        <w:rPr>
          <w:rFonts w:ascii="Times New Roman" w:eastAsia="Batang" w:hAnsi="Times New Roman" w:cs="Times New Roman"/>
          <w:sz w:val="24"/>
          <w:szCs w:val="24"/>
        </w:rPr>
        <w:t>El nivel de red se ocupa de que los paquetes que salen del transmisor lleguen a su destino, aunque el emisor y el receptor no estén adyacentes" (conectados directamente al mismo medio de transmisión).</w:t>
      </w:r>
    </w:p>
    <w:p w:rsidR="00650F47" w:rsidRPr="009F2219" w:rsidRDefault="00650F47" w:rsidP="00451B29">
      <w:pPr>
        <w:autoSpaceDE w:val="0"/>
        <w:autoSpaceDN w:val="0"/>
        <w:adjustRightInd w:val="0"/>
        <w:spacing w:after="0" w:line="360" w:lineRule="auto"/>
        <w:rPr>
          <w:rFonts w:ascii="Times New Roman" w:hAnsi="Times New Roman" w:cs="Times New Roman"/>
          <w:color w:val="FFFFFF"/>
          <w:sz w:val="24"/>
          <w:szCs w:val="24"/>
          <w:lang w:val="es-ES"/>
        </w:rPr>
      </w:pPr>
      <w:r w:rsidRPr="009F2219">
        <w:rPr>
          <w:rFonts w:ascii="Times New Roman" w:hAnsi="Times New Roman" w:cs="Times New Roman"/>
          <w:b/>
          <w:sz w:val="24"/>
          <w:szCs w:val="24"/>
          <w:lang w:val="es-ES"/>
        </w:rPr>
        <w:t>Objetivo Encaminamiento De Red</w:t>
      </w:r>
      <w:r w:rsidR="00451B29">
        <w:rPr>
          <w:rFonts w:ascii="Times New Roman" w:hAnsi="Times New Roman" w:cs="Times New Roman"/>
          <w:b/>
          <w:sz w:val="24"/>
          <w:szCs w:val="24"/>
          <w:lang w:val="es-ES"/>
        </w:rPr>
        <w:t>.</w:t>
      </w:r>
      <w:r w:rsidRPr="009F2219">
        <w:rPr>
          <w:rFonts w:ascii="Times New Roman" w:hAnsi="Times New Roman" w:cs="Times New Roman"/>
          <w:color w:val="FFFFFF"/>
          <w:sz w:val="24"/>
          <w:szCs w:val="24"/>
          <w:lang w:val="es-ES"/>
        </w:rPr>
        <w:t xml:space="preserve">de un algoritmo de encaminamiento </w:t>
      </w:r>
    </w:p>
    <w:p w:rsidR="00650F47" w:rsidRPr="009F2219" w:rsidRDefault="00650F47" w:rsidP="00451B29">
      <w:pPr>
        <w:pStyle w:val="Prrafodelista"/>
        <w:numPr>
          <w:ilvl w:val="0"/>
          <w:numId w:val="8"/>
        </w:numPr>
        <w:tabs>
          <w:tab w:val="left" w:pos="1134"/>
        </w:tabs>
        <w:spacing w:after="0" w:line="360" w:lineRule="auto"/>
        <w:jc w:val="both"/>
        <w:rPr>
          <w:rFonts w:ascii="Times New Roman" w:eastAsia="Batang" w:hAnsi="Times New Roman" w:cs="Times New Roman"/>
          <w:sz w:val="24"/>
          <w:szCs w:val="24"/>
        </w:rPr>
      </w:pPr>
      <w:r w:rsidRPr="009F2219">
        <w:rPr>
          <w:rFonts w:ascii="Times New Roman" w:eastAsia="Batang" w:hAnsi="Times New Roman" w:cs="Times New Roman"/>
          <w:sz w:val="24"/>
          <w:szCs w:val="24"/>
        </w:rPr>
        <w:t xml:space="preserve">Minimizar el espacio de la tabla de encaminamiento para poder buscar rápidamente y para tener menos información a intercambiar con otros </w:t>
      </w:r>
      <w:proofErr w:type="spellStart"/>
      <w:r w:rsidRPr="009F2219">
        <w:rPr>
          <w:rFonts w:ascii="Times New Roman" w:eastAsia="Batang" w:hAnsi="Times New Roman" w:cs="Times New Roman"/>
          <w:sz w:val="24"/>
          <w:szCs w:val="24"/>
        </w:rPr>
        <w:t>encaminadores</w:t>
      </w:r>
      <w:proofErr w:type="spellEnd"/>
      <w:r w:rsidRPr="009F2219">
        <w:rPr>
          <w:rFonts w:ascii="Times New Roman" w:eastAsia="Batang" w:hAnsi="Times New Roman" w:cs="Times New Roman"/>
          <w:sz w:val="24"/>
          <w:szCs w:val="24"/>
        </w:rPr>
        <w:t>:</w:t>
      </w:r>
    </w:p>
    <w:p w:rsidR="00650F47" w:rsidRPr="009F2219" w:rsidRDefault="00650F47" w:rsidP="00451B29">
      <w:pPr>
        <w:pStyle w:val="Prrafodelista"/>
        <w:numPr>
          <w:ilvl w:val="0"/>
          <w:numId w:val="8"/>
        </w:numPr>
        <w:tabs>
          <w:tab w:val="left" w:pos="1134"/>
        </w:tabs>
        <w:spacing w:after="0" w:line="360" w:lineRule="auto"/>
        <w:jc w:val="both"/>
        <w:rPr>
          <w:rFonts w:ascii="Times New Roman" w:eastAsia="Batang" w:hAnsi="Times New Roman" w:cs="Times New Roman"/>
          <w:sz w:val="24"/>
          <w:szCs w:val="24"/>
        </w:rPr>
      </w:pPr>
      <w:r w:rsidRPr="009F2219">
        <w:rPr>
          <w:rFonts w:ascii="Times New Roman" w:eastAsia="Batang" w:hAnsi="Times New Roman" w:cs="Times New Roman"/>
          <w:sz w:val="24"/>
          <w:szCs w:val="24"/>
        </w:rPr>
        <w:t>Minimizar el número y frecuencia de mensajes de control Robustos.</w:t>
      </w:r>
    </w:p>
    <w:p w:rsidR="00650F47" w:rsidRPr="009F2219" w:rsidRDefault="00650F47" w:rsidP="00451B29">
      <w:pPr>
        <w:pStyle w:val="Prrafodelista"/>
        <w:numPr>
          <w:ilvl w:val="0"/>
          <w:numId w:val="8"/>
        </w:numPr>
        <w:tabs>
          <w:tab w:val="left" w:pos="1134"/>
        </w:tabs>
        <w:spacing w:after="0" w:line="360" w:lineRule="auto"/>
        <w:jc w:val="both"/>
        <w:rPr>
          <w:rFonts w:ascii="Times New Roman" w:eastAsia="Batang" w:hAnsi="Times New Roman" w:cs="Times New Roman"/>
          <w:sz w:val="24"/>
          <w:szCs w:val="24"/>
        </w:rPr>
      </w:pPr>
      <w:r w:rsidRPr="009F2219">
        <w:rPr>
          <w:rFonts w:ascii="Times New Roman" w:eastAsia="Batang" w:hAnsi="Times New Roman" w:cs="Times New Roman"/>
          <w:sz w:val="24"/>
          <w:szCs w:val="24"/>
        </w:rPr>
        <w:t xml:space="preserve">Evitar agujeros negros, evitar bucles, evitar oscilaciones en las rutas Generar caminos óptimos </w:t>
      </w:r>
    </w:p>
    <w:p w:rsidR="00650F47" w:rsidRPr="009F2219" w:rsidRDefault="00650F47" w:rsidP="00451B29">
      <w:pPr>
        <w:pStyle w:val="Prrafodelista"/>
        <w:numPr>
          <w:ilvl w:val="0"/>
          <w:numId w:val="8"/>
        </w:numPr>
        <w:tabs>
          <w:tab w:val="left" w:pos="1134"/>
        </w:tabs>
        <w:spacing w:after="0" w:line="360" w:lineRule="auto"/>
        <w:jc w:val="both"/>
        <w:rPr>
          <w:rFonts w:ascii="Times New Roman" w:eastAsia="Batang" w:hAnsi="Times New Roman" w:cs="Times New Roman"/>
          <w:sz w:val="24"/>
          <w:szCs w:val="24"/>
        </w:rPr>
      </w:pPr>
      <w:r w:rsidRPr="009F2219">
        <w:rPr>
          <w:rFonts w:ascii="Times New Roman" w:eastAsia="Batang" w:hAnsi="Times New Roman" w:cs="Times New Roman"/>
          <w:sz w:val="24"/>
          <w:szCs w:val="24"/>
        </w:rPr>
        <w:t>Menor retardo de transito, o camino más corto (en función de una cierta métrica en función de retardo, coste de los enlaces ), o máxima utilización de la capacidad de la red</w:t>
      </w:r>
    </w:p>
    <w:p w:rsidR="00650F47" w:rsidRPr="009F2219" w:rsidRDefault="00650F47" w:rsidP="00D37BE9">
      <w:pPr>
        <w:tabs>
          <w:tab w:val="left" w:pos="1134"/>
        </w:tabs>
        <w:spacing w:after="0" w:line="360" w:lineRule="auto"/>
        <w:ind w:left="708"/>
        <w:jc w:val="both"/>
        <w:rPr>
          <w:rFonts w:ascii="Times New Roman" w:eastAsia="Batang" w:hAnsi="Times New Roman" w:cs="Times New Roman"/>
          <w:sz w:val="24"/>
          <w:szCs w:val="24"/>
        </w:rPr>
      </w:pPr>
      <w:r w:rsidRPr="009F2219">
        <w:rPr>
          <w:rFonts w:ascii="Times New Roman" w:eastAsia="Batang" w:hAnsi="Times New Roman" w:cs="Times New Roman"/>
          <w:sz w:val="24"/>
          <w:szCs w:val="24"/>
        </w:rPr>
        <w:t xml:space="preserve">Esto normalmente requiere pasar a través de nodos intermedios: </w:t>
      </w:r>
      <w:proofErr w:type="spellStart"/>
      <w:r w:rsidRPr="009F2219">
        <w:rPr>
          <w:rFonts w:ascii="Times New Roman" w:eastAsia="Batang" w:hAnsi="Times New Roman" w:cs="Times New Roman"/>
          <w:sz w:val="24"/>
          <w:szCs w:val="24"/>
        </w:rPr>
        <w:t>encaminadores</w:t>
      </w:r>
      <w:proofErr w:type="spellEnd"/>
      <w:r w:rsidRPr="009F2219">
        <w:rPr>
          <w:rFonts w:ascii="Times New Roman" w:eastAsia="Batang" w:hAnsi="Times New Roman" w:cs="Times New Roman"/>
          <w:sz w:val="24"/>
          <w:szCs w:val="24"/>
        </w:rPr>
        <w:t xml:space="preserve"> (</w:t>
      </w:r>
      <w:proofErr w:type="spellStart"/>
      <w:r w:rsidRPr="009F2219">
        <w:rPr>
          <w:rFonts w:ascii="Times New Roman" w:eastAsia="Batang" w:hAnsi="Times New Roman" w:cs="Times New Roman"/>
          <w:sz w:val="24"/>
          <w:szCs w:val="24"/>
        </w:rPr>
        <w:t>routers</w:t>
      </w:r>
      <w:proofErr w:type="spellEnd"/>
      <w:r w:rsidRPr="009F2219">
        <w:rPr>
          <w:rFonts w:ascii="Times New Roman" w:eastAsia="Batang" w:hAnsi="Times New Roman" w:cs="Times New Roman"/>
          <w:sz w:val="24"/>
          <w:szCs w:val="24"/>
        </w:rPr>
        <w:t>).  Por lo que se considera controlar lo siguiente:</w:t>
      </w:r>
    </w:p>
    <w:p w:rsidR="00451B29" w:rsidRPr="00D37BE9" w:rsidRDefault="00650F47" w:rsidP="00AA2D3C">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D37BE9">
        <w:rPr>
          <w:rFonts w:ascii="Times New Roman" w:hAnsi="Times New Roman" w:cs="Times New Roman"/>
          <w:sz w:val="24"/>
          <w:szCs w:val="24"/>
          <w:lang w:val="es-ES"/>
        </w:rPr>
        <w:t xml:space="preserve">Asignación de direcciones únicas a todas las máquinas de la red, independientes de la tecnología de los niveles de enlace. </w:t>
      </w:r>
    </w:p>
    <w:p w:rsidR="00451B29" w:rsidRPr="00D37BE9" w:rsidRDefault="00650F47" w:rsidP="00AA2D3C">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D37BE9">
        <w:rPr>
          <w:rFonts w:ascii="Times New Roman" w:hAnsi="Times New Roman" w:cs="Times New Roman"/>
          <w:sz w:val="24"/>
          <w:szCs w:val="24"/>
          <w:lang w:val="es-ES"/>
        </w:rPr>
        <w:t>Interconexión en una misma red de subredes con distinto nivel de enlace.</w:t>
      </w:r>
    </w:p>
    <w:p w:rsidR="00451B29" w:rsidRPr="00D37BE9" w:rsidRDefault="00650F47" w:rsidP="00AA2D3C">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D37BE9">
        <w:rPr>
          <w:rFonts w:ascii="Times New Roman" w:hAnsi="Times New Roman" w:cs="Times New Roman"/>
          <w:sz w:val="24"/>
          <w:szCs w:val="24"/>
          <w:lang w:val="es-ES"/>
        </w:rPr>
        <w:t>Control de congestión.</w:t>
      </w:r>
    </w:p>
    <w:p w:rsidR="00451B29" w:rsidRPr="00D37BE9" w:rsidRDefault="00650F47" w:rsidP="00AA2D3C">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D37BE9">
        <w:rPr>
          <w:rFonts w:ascii="Times New Roman" w:hAnsi="Times New Roman" w:cs="Times New Roman"/>
          <w:sz w:val="24"/>
          <w:szCs w:val="24"/>
          <w:lang w:val="es-ES"/>
        </w:rPr>
        <w:t xml:space="preserve">Servicio basado en Datagramas.  La dirección de destino viaja en todos los paquetes de datos. El encaminamiento de cada paquete es independiente, </w:t>
      </w:r>
      <w:r w:rsidRPr="00D37BE9">
        <w:rPr>
          <w:rFonts w:ascii="Times New Roman" w:hAnsi="Times New Roman" w:cs="Times New Roman"/>
          <w:sz w:val="24"/>
          <w:szCs w:val="24"/>
          <w:lang w:val="es-ES"/>
        </w:rPr>
        <w:lastRenderedPageBreak/>
        <w:t>por lo que varios paquetes enviados del mismo origen al mismo destino pueden viajar por diferentes rutas (y, tal vez, llegar en desorden).</w:t>
      </w:r>
    </w:p>
    <w:p w:rsidR="00650F47" w:rsidRPr="009F2219" w:rsidRDefault="00650F47" w:rsidP="00AA2D3C">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Servicio basado en Circuitos Virtuales Al principio se establece un \circuito virtual" por el que viajaran todos los paquetes de datos. La dirección de destino viaja sólo en los paquetes que establecen el circuito virtual. Los paquetes con datos solo llevan un identificador del circuito virtual al que pertenecen.</w:t>
      </w:r>
    </w:p>
    <w:p w:rsidR="00650F47" w:rsidRPr="009F2219" w:rsidRDefault="00650F47" w:rsidP="00AA2D3C">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9F2219">
        <w:rPr>
          <w:rFonts w:ascii="Times New Roman" w:hAnsi="Times New Roman" w:cs="Times New Roman"/>
          <w:sz w:val="24"/>
          <w:szCs w:val="24"/>
          <w:lang w:val="es-ES"/>
        </w:rPr>
        <w:t xml:space="preserve">Todos los paquetes pertenecientes a un mismo circuito virtual siguen el mismo camino y llegan en orden. </w:t>
      </w:r>
    </w:p>
    <w:p w:rsidR="003859B4" w:rsidRPr="009F2219" w:rsidRDefault="003859B4" w:rsidP="0004704A">
      <w:pPr>
        <w:pStyle w:val="Prrafodelista"/>
        <w:numPr>
          <w:ilvl w:val="2"/>
          <w:numId w:val="15"/>
        </w:numPr>
        <w:autoSpaceDE w:val="0"/>
        <w:autoSpaceDN w:val="0"/>
        <w:adjustRightInd w:val="0"/>
        <w:spacing w:after="0" w:line="360" w:lineRule="auto"/>
        <w:rPr>
          <w:rFonts w:ascii="Times New Roman" w:hAnsi="Times New Roman" w:cs="Times New Roman"/>
          <w:b/>
          <w:bCs/>
          <w:sz w:val="24"/>
          <w:szCs w:val="24"/>
          <w:lang w:val="es-ES"/>
        </w:rPr>
      </w:pPr>
      <w:r w:rsidRPr="009F2219">
        <w:rPr>
          <w:rFonts w:ascii="Times New Roman" w:hAnsi="Times New Roman" w:cs="Times New Roman"/>
          <w:b/>
          <w:bCs/>
          <w:sz w:val="24"/>
          <w:szCs w:val="24"/>
          <w:lang w:val="es-ES"/>
        </w:rPr>
        <w:t>APLICABLES A INTERNET</w:t>
      </w:r>
    </w:p>
    <w:p w:rsidR="003859B4" w:rsidRPr="009F2219" w:rsidRDefault="003859B4" w:rsidP="002330CC">
      <w:pPr>
        <w:pStyle w:val="Prrafodelista"/>
        <w:tabs>
          <w:tab w:val="left" w:pos="1134"/>
        </w:tabs>
        <w:spacing w:after="0" w:line="360" w:lineRule="auto"/>
        <w:ind w:left="780"/>
        <w:jc w:val="both"/>
        <w:rPr>
          <w:rFonts w:ascii="Times New Roman" w:eastAsia="Batang" w:hAnsi="Times New Roman" w:cs="Times New Roman"/>
          <w:sz w:val="24"/>
          <w:szCs w:val="24"/>
        </w:rPr>
      </w:pPr>
      <w:r w:rsidRPr="009F2219">
        <w:rPr>
          <w:rFonts w:ascii="Times New Roman" w:eastAsia="Batang" w:hAnsi="Times New Roman" w:cs="Times New Roman"/>
          <w:sz w:val="24"/>
          <w:szCs w:val="24"/>
        </w:rPr>
        <w:t>Todo el personal tendrá acceso al servicio de Internet. Cuando las necesidades del servicio así lo requieran, el Director General, Ejecutivo o de Área deberá solicitar por escrito al personal de Redes la habilitación del servicio de Internet para personal eventual, de honorarios. Esta solicitud deberá ser enviada a la Dirección.</w:t>
      </w:r>
    </w:p>
    <w:p w:rsidR="003859B4" w:rsidRPr="009F2219" w:rsidRDefault="003859B4" w:rsidP="002330CC">
      <w:pPr>
        <w:tabs>
          <w:tab w:val="left" w:pos="1134"/>
        </w:tabs>
        <w:spacing w:after="0" w:line="360" w:lineRule="auto"/>
        <w:ind w:left="1134"/>
        <w:jc w:val="both"/>
        <w:rPr>
          <w:rFonts w:ascii="Times New Roman" w:eastAsia="Batang" w:hAnsi="Times New Roman" w:cs="Times New Roman"/>
          <w:b/>
          <w:sz w:val="24"/>
          <w:szCs w:val="24"/>
        </w:rPr>
      </w:pPr>
      <w:r w:rsidRPr="009F2219">
        <w:rPr>
          <w:rFonts w:ascii="Times New Roman" w:eastAsia="Batang" w:hAnsi="Times New Roman" w:cs="Times New Roman"/>
          <w:b/>
          <w:sz w:val="24"/>
          <w:szCs w:val="24"/>
        </w:rPr>
        <w:t>A continuación se detallan algunos programas y acciones que no deben ser usados para el buen desempeño del servicio de Internet:</w:t>
      </w:r>
    </w:p>
    <w:p w:rsidR="003859B4" w:rsidRPr="00AA2D3C" w:rsidRDefault="003859B4" w:rsidP="00AA2D3C">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AA2D3C">
        <w:rPr>
          <w:rFonts w:ascii="Times New Roman" w:hAnsi="Times New Roman" w:cs="Times New Roman"/>
          <w:sz w:val="24"/>
          <w:szCs w:val="24"/>
          <w:lang w:val="es-ES"/>
        </w:rPr>
        <w:t xml:space="preserve">Chats, </w:t>
      </w:r>
      <w:proofErr w:type="spellStart"/>
      <w:r w:rsidRPr="00AA2D3C">
        <w:rPr>
          <w:rFonts w:ascii="Times New Roman" w:hAnsi="Times New Roman" w:cs="Times New Roman"/>
          <w:sz w:val="24"/>
          <w:szCs w:val="24"/>
          <w:lang w:val="es-ES"/>
        </w:rPr>
        <w:t>icq</w:t>
      </w:r>
      <w:proofErr w:type="spellEnd"/>
      <w:r w:rsidRPr="00AA2D3C">
        <w:rPr>
          <w:rFonts w:ascii="Times New Roman" w:hAnsi="Times New Roman" w:cs="Times New Roman"/>
          <w:sz w:val="24"/>
          <w:szCs w:val="24"/>
          <w:lang w:val="es-ES"/>
        </w:rPr>
        <w:t xml:space="preserve">, </w:t>
      </w:r>
      <w:proofErr w:type="spellStart"/>
      <w:r w:rsidRPr="00AA2D3C">
        <w:rPr>
          <w:rFonts w:ascii="Times New Roman" w:hAnsi="Times New Roman" w:cs="Times New Roman"/>
          <w:sz w:val="24"/>
          <w:szCs w:val="24"/>
          <w:lang w:val="es-ES"/>
        </w:rPr>
        <w:t>bbs</w:t>
      </w:r>
      <w:proofErr w:type="spellEnd"/>
      <w:r w:rsidRPr="00AA2D3C">
        <w:rPr>
          <w:rFonts w:ascii="Times New Roman" w:hAnsi="Times New Roman" w:cs="Times New Roman"/>
          <w:sz w:val="24"/>
          <w:szCs w:val="24"/>
          <w:lang w:val="es-ES"/>
        </w:rPr>
        <w:t xml:space="preserve">, </w:t>
      </w:r>
      <w:proofErr w:type="spellStart"/>
      <w:r w:rsidRPr="00AA2D3C">
        <w:rPr>
          <w:rFonts w:ascii="Times New Roman" w:hAnsi="Times New Roman" w:cs="Times New Roman"/>
          <w:sz w:val="24"/>
          <w:szCs w:val="24"/>
          <w:lang w:val="es-ES"/>
        </w:rPr>
        <w:t>irc</w:t>
      </w:r>
      <w:proofErr w:type="spellEnd"/>
      <w:r w:rsidRPr="00AA2D3C">
        <w:rPr>
          <w:rFonts w:ascii="Times New Roman" w:hAnsi="Times New Roman" w:cs="Times New Roman"/>
          <w:sz w:val="24"/>
          <w:szCs w:val="24"/>
          <w:lang w:val="es-ES"/>
        </w:rPr>
        <w:t xml:space="preserve">, </w:t>
      </w:r>
      <w:proofErr w:type="spellStart"/>
      <w:r w:rsidRPr="00AA2D3C">
        <w:rPr>
          <w:rFonts w:ascii="Times New Roman" w:hAnsi="Times New Roman" w:cs="Times New Roman"/>
          <w:sz w:val="24"/>
          <w:szCs w:val="24"/>
          <w:lang w:val="es-ES"/>
        </w:rPr>
        <w:t>talk</w:t>
      </w:r>
      <w:proofErr w:type="spellEnd"/>
      <w:r w:rsidRPr="00AA2D3C">
        <w:rPr>
          <w:rFonts w:ascii="Times New Roman" w:hAnsi="Times New Roman" w:cs="Times New Roman"/>
          <w:sz w:val="24"/>
          <w:szCs w:val="24"/>
          <w:lang w:val="es-ES"/>
        </w:rPr>
        <w:t xml:space="preserve">, </w:t>
      </w:r>
      <w:proofErr w:type="spellStart"/>
      <w:r w:rsidRPr="00AA2D3C">
        <w:rPr>
          <w:rFonts w:ascii="Times New Roman" w:hAnsi="Times New Roman" w:cs="Times New Roman"/>
          <w:sz w:val="24"/>
          <w:szCs w:val="24"/>
          <w:lang w:val="es-ES"/>
        </w:rPr>
        <w:t>write</w:t>
      </w:r>
      <w:proofErr w:type="spellEnd"/>
      <w:r w:rsidRPr="00AA2D3C">
        <w:rPr>
          <w:rFonts w:ascii="Times New Roman" w:hAnsi="Times New Roman" w:cs="Times New Roman"/>
          <w:sz w:val="24"/>
          <w:szCs w:val="24"/>
          <w:lang w:val="es-ES"/>
        </w:rPr>
        <w:t xml:space="preserve"> o cualquier programa utilizado para realizar pláticas en línea.</w:t>
      </w:r>
    </w:p>
    <w:p w:rsidR="003859B4" w:rsidRPr="00AA2D3C" w:rsidRDefault="003859B4" w:rsidP="00AA2D3C">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AA2D3C">
        <w:rPr>
          <w:rFonts w:ascii="Times New Roman" w:hAnsi="Times New Roman" w:cs="Times New Roman"/>
          <w:sz w:val="24"/>
          <w:szCs w:val="24"/>
          <w:lang w:val="es-ES"/>
        </w:rPr>
        <w:t>Cualquier programa destinado a realizar enlaces de voz y video, sin que esto sea previamente autorizado y justificado por la Dirección General, Ejecutiva o de Área.</w:t>
      </w:r>
    </w:p>
    <w:p w:rsidR="003859B4" w:rsidRPr="00AA2D3C" w:rsidRDefault="003859B4" w:rsidP="00AA2D3C">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AA2D3C">
        <w:rPr>
          <w:rFonts w:ascii="Times New Roman" w:hAnsi="Times New Roman" w:cs="Times New Roman"/>
          <w:sz w:val="24"/>
          <w:szCs w:val="24"/>
          <w:lang w:val="es-ES"/>
        </w:rPr>
        <w:t>Descargas de gran tamaño (mayores a 10 Mb) o uso de archivos de audio y multimedia.</w:t>
      </w:r>
    </w:p>
    <w:p w:rsidR="003859B4" w:rsidRPr="00AA2D3C" w:rsidRDefault="003859B4" w:rsidP="00AA2D3C">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bCs/>
          <w:sz w:val="24"/>
          <w:szCs w:val="24"/>
          <w:lang w:val="es-ES"/>
        </w:rPr>
      </w:pPr>
      <w:r w:rsidRPr="00AA2D3C">
        <w:rPr>
          <w:rFonts w:ascii="Times New Roman" w:hAnsi="Times New Roman" w:cs="Times New Roman"/>
          <w:sz w:val="24"/>
          <w:szCs w:val="24"/>
          <w:lang w:val="es-ES"/>
        </w:rPr>
        <w:t>Sitios de interacción social (redes sociales), páginas personales o aquellas que no tengan relación directamente con las labores propias del  trabajo</w:t>
      </w:r>
      <w:r w:rsidR="00451B29" w:rsidRPr="00AA2D3C">
        <w:rPr>
          <w:rFonts w:ascii="Times New Roman" w:hAnsi="Times New Roman" w:cs="Times New Roman"/>
          <w:sz w:val="24"/>
          <w:szCs w:val="24"/>
          <w:lang w:val="es-ES"/>
        </w:rPr>
        <w:t xml:space="preserve"> </w:t>
      </w:r>
      <w:r w:rsidRPr="00AA2D3C">
        <w:rPr>
          <w:rFonts w:ascii="Times New Roman" w:hAnsi="Times New Roman" w:cs="Times New Roman"/>
          <w:sz w:val="24"/>
          <w:szCs w:val="24"/>
          <w:lang w:val="es-ES"/>
        </w:rPr>
        <w:t xml:space="preserve">También se restringe el acceso a las páginas del tipo: </w:t>
      </w:r>
    </w:p>
    <w:p w:rsidR="003859B4" w:rsidRPr="00AA2D3C" w:rsidRDefault="003859B4" w:rsidP="00AA2D3C">
      <w:pPr>
        <w:pStyle w:val="Prrafodelista"/>
        <w:numPr>
          <w:ilvl w:val="4"/>
          <w:numId w:val="15"/>
        </w:numPr>
        <w:autoSpaceDE w:val="0"/>
        <w:autoSpaceDN w:val="0"/>
        <w:adjustRightInd w:val="0"/>
        <w:spacing w:after="0" w:line="360" w:lineRule="auto"/>
        <w:jc w:val="both"/>
        <w:rPr>
          <w:rFonts w:ascii="Times New Roman" w:hAnsi="Times New Roman" w:cs="Times New Roman"/>
          <w:sz w:val="24"/>
          <w:szCs w:val="24"/>
          <w:lang w:val="es-ES"/>
        </w:rPr>
      </w:pPr>
      <w:r w:rsidRPr="00AA2D3C">
        <w:rPr>
          <w:rFonts w:ascii="Times New Roman" w:hAnsi="Times New Roman" w:cs="Times New Roman"/>
          <w:sz w:val="24"/>
          <w:szCs w:val="24"/>
          <w:lang w:val="es-ES"/>
        </w:rPr>
        <w:t>Dedicadas a proveer juegos en línea.</w:t>
      </w:r>
    </w:p>
    <w:p w:rsidR="003859B4" w:rsidRPr="00AA2D3C" w:rsidRDefault="003859B4" w:rsidP="00AA2D3C">
      <w:pPr>
        <w:pStyle w:val="Prrafodelista"/>
        <w:numPr>
          <w:ilvl w:val="4"/>
          <w:numId w:val="15"/>
        </w:numPr>
        <w:autoSpaceDE w:val="0"/>
        <w:autoSpaceDN w:val="0"/>
        <w:adjustRightInd w:val="0"/>
        <w:spacing w:after="0" w:line="360" w:lineRule="auto"/>
        <w:jc w:val="both"/>
        <w:rPr>
          <w:rFonts w:ascii="Times New Roman" w:hAnsi="Times New Roman" w:cs="Times New Roman"/>
          <w:sz w:val="24"/>
          <w:szCs w:val="24"/>
          <w:lang w:val="es-ES"/>
        </w:rPr>
      </w:pPr>
      <w:r w:rsidRPr="00AA2D3C">
        <w:rPr>
          <w:rFonts w:ascii="Times New Roman" w:hAnsi="Times New Roman" w:cs="Times New Roman"/>
          <w:sz w:val="24"/>
          <w:szCs w:val="24"/>
          <w:lang w:val="es-ES"/>
        </w:rPr>
        <w:t>Con información que no sea relevante al trabajo del departamento.</w:t>
      </w:r>
    </w:p>
    <w:p w:rsidR="003859B4" w:rsidRPr="00AA2D3C" w:rsidRDefault="003859B4" w:rsidP="00AA2D3C">
      <w:pPr>
        <w:pStyle w:val="Prrafodelista"/>
        <w:numPr>
          <w:ilvl w:val="4"/>
          <w:numId w:val="15"/>
        </w:numPr>
        <w:autoSpaceDE w:val="0"/>
        <w:autoSpaceDN w:val="0"/>
        <w:adjustRightInd w:val="0"/>
        <w:spacing w:after="0" w:line="360" w:lineRule="auto"/>
        <w:jc w:val="both"/>
        <w:rPr>
          <w:rFonts w:ascii="Times New Roman" w:hAnsi="Times New Roman" w:cs="Times New Roman"/>
          <w:sz w:val="24"/>
          <w:szCs w:val="24"/>
          <w:lang w:val="es-ES"/>
        </w:rPr>
      </w:pPr>
      <w:r w:rsidRPr="00AA2D3C">
        <w:rPr>
          <w:rFonts w:ascii="Times New Roman" w:hAnsi="Times New Roman" w:cs="Times New Roman"/>
          <w:sz w:val="24"/>
          <w:szCs w:val="24"/>
          <w:lang w:val="es-ES"/>
        </w:rPr>
        <w:t xml:space="preserve">Con material para adultos. </w:t>
      </w:r>
    </w:p>
    <w:p w:rsidR="003859B4" w:rsidRPr="00AA2D3C" w:rsidRDefault="003859B4" w:rsidP="00AA2D3C">
      <w:pPr>
        <w:pStyle w:val="Prrafodelista"/>
        <w:numPr>
          <w:ilvl w:val="4"/>
          <w:numId w:val="15"/>
        </w:numPr>
        <w:autoSpaceDE w:val="0"/>
        <w:autoSpaceDN w:val="0"/>
        <w:adjustRightInd w:val="0"/>
        <w:spacing w:after="0" w:line="360" w:lineRule="auto"/>
        <w:jc w:val="both"/>
        <w:rPr>
          <w:rFonts w:ascii="Times New Roman" w:hAnsi="Times New Roman" w:cs="Times New Roman"/>
          <w:sz w:val="24"/>
          <w:szCs w:val="24"/>
          <w:lang w:val="es-ES"/>
        </w:rPr>
      </w:pPr>
      <w:r w:rsidRPr="00AA2D3C">
        <w:rPr>
          <w:rFonts w:ascii="Times New Roman" w:hAnsi="Times New Roman" w:cs="Times New Roman"/>
          <w:sz w:val="24"/>
          <w:szCs w:val="24"/>
          <w:lang w:val="es-ES"/>
        </w:rPr>
        <w:t>Dedicados a la difusión personal (Redes Sociales).</w:t>
      </w:r>
    </w:p>
    <w:p w:rsidR="00B62F3E" w:rsidRPr="00AA2D3C" w:rsidRDefault="003859B4" w:rsidP="00AA2D3C">
      <w:pPr>
        <w:pStyle w:val="Prrafodelista"/>
        <w:numPr>
          <w:ilvl w:val="3"/>
          <w:numId w:val="15"/>
        </w:numPr>
        <w:autoSpaceDE w:val="0"/>
        <w:autoSpaceDN w:val="0"/>
        <w:adjustRightInd w:val="0"/>
        <w:spacing w:after="0" w:line="360" w:lineRule="auto"/>
        <w:ind w:left="1134" w:hanging="1134"/>
        <w:jc w:val="both"/>
        <w:rPr>
          <w:rFonts w:ascii="Times New Roman" w:hAnsi="Times New Roman" w:cs="Times New Roman"/>
          <w:sz w:val="24"/>
          <w:szCs w:val="24"/>
          <w:lang w:val="es-ES"/>
        </w:rPr>
      </w:pPr>
      <w:r w:rsidRPr="00AA2D3C">
        <w:rPr>
          <w:rFonts w:ascii="Times New Roman" w:hAnsi="Times New Roman" w:cs="Times New Roman"/>
          <w:sz w:val="24"/>
          <w:szCs w:val="24"/>
          <w:lang w:val="es-ES"/>
        </w:rPr>
        <w:t>Servidores de almacenamiento masivo.</w:t>
      </w:r>
    </w:p>
    <w:p w:rsidR="00B62F3E" w:rsidRPr="009F2219" w:rsidRDefault="00B62F3E" w:rsidP="002330CC">
      <w:pPr>
        <w:autoSpaceDE w:val="0"/>
        <w:autoSpaceDN w:val="0"/>
        <w:adjustRightInd w:val="0"/>
        <w:spacing w:after="0" w:line="360" w:lineRule="auto"/>
        <w:ind w:left="360"/>
        <w:rPr>
          <w:rFonts w:ascii="Times New Roman" w:hAnsi="Times New Roman" w:cs="Times New Roman"/>
          <w:b/>
          <w:sz w:val="24"/>
          <w:szCs w:val="24"/>
          <w:lang w:val="es-ES"/>
        </w:rPr>
      </w:pPr>
    </w:p>
    <w:sectPr w:rsidR="00B62F3E" w:rsidRPr="009F2219" w:rsidSect="008F23A8">
      <w:headerReference w:type="default" r:id="rId59"/>
      <w:footerReference w:type="default" r:id="rId60"/>
      <w:pgSz w:w="11906" w:h="16838" w:code="9"/>
      <w:pgMar w:top="1418" w:right="1418" w:bottom="1418" w:left="1985" w:header="851" w:footer="851"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8117D" w:rsidRDefault="00B8117D" w:rsidP="00A05B14">
      <w:pPr>
        <w:spacing w:after="0" w:line="240" w:lineRule="auto"/>
      </w:pPr>
      <w:r>
        <w:separator/>
      </w:r>
    </w:p>
  </w:endnote>
  <w:endnote w:type="continuationSeparator" w:id="0">
    <w:p w:rsidR="00B8117D" w:rsidRDefault="00B8117D" w:rsidP="00A05B1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252" w:rsidRPr="00AF1659" w:rsidRDefault="00017252" w:rsidP="00AF1659">
    <w:pPr>
      <w:pStyle w:val="Piedepgina"/>
      <w:ind w:left="720"/>
      <w:jc w:val="center"/>
      <w:rPr>
        <w:lang w:val="es-ES"/>
      </w:rPr>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682121"/>
      <w:docPartObj>
        <w:docPartGallery w:val="Page Numbers (Bottom of Page)"/>
        <w:docPartUnique/>
      </w:docPartObj>
    </w:sdtPr>
    <w:sdtContent>
      <w:p w:rsidR="00017252" w:rsidRDefault="00017252" w:rsidP="00405DE0">
        <w:pPr>
          <w:pStyle w:val="Piedepgina"/>
          <w:pBdr>
            <w:top w:val="single" w:sz="4" w:space="1" w:color="auto"/>
          </w:pBdr>
          <w:jc w:val="center"/>
        </w:pPr>
        <w:r w:rsidRPr="008C3291">
          <w:t xml:space="preserve">EDCOM                            </w:t>
        </w:r>
        <w:r w:rsidRPr="008C3291">
          <w:tab/>
          <w:t xml:space="preserve">                           Cap</w:t>
        </w:r>
        <w:r>
          <w:t>ítulo 4|</w:t>
        </w:r>
        <w:r w:rsidRPr="008C3291">
          <w:t xml:space="preserve">Página </w:t>
        </w:r>
        <w:fldSimple w:instr=" PAGE   \* MERGEFORMAT ">
          <w:r w:rsidR="00AA2D3C">
            <w:rPr>
              <w:noProof/>
            </w:rPr>
            <w:t>41</w:t>
          </w:r>
        </w:fldSimple>
        <w:r w:rsidRPr="008C3291">
          <w:t xml:space="preserve">                                            ESPOL</w:t>
        </w:r>
      </w:p>
    </w:sdtContent>
  </w:sdt>
  <w:p w:rsidR="00017252" w:rsidRPr="00AF1659" w:rsidRDefault="00017252" w:rsidP="00405DE0">
    <w:pPr>
      <w:pStyle w:val="Piedepgina"/>
      <w:ind w:left="720"/>
      <w:rPr>
        <w:lang w:val="es-ES"/>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252" w:rsidRPr="006B0162" w:rsidRDefault="00017252" w:rsidP="006B0162">
    <w:pPr>
      <w:pStyle w:val="Piedepgina"/>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682114"/>
      <w:docPartObj>
        <w:docPartGallery w:val="Page Numbers (Bottom of Page)"/>
        <w:docPartUnique/>
      </w:docPartObj>
    </w:sdtPr>
    <w:sdtContent>
      <w:p w:rsidR="00017252" w:rsidRDefault="00017252" w:rsidP="00FF6B7B">
        <w:pPr>
          <w:pStyle w:val="Piedepgina"/>
          <w:pBdr>
            <w:top w:val="single" w:sz="4" w:space="1" w:color="auto"/>
          </w:pBdr>
          <w:jc w:val="center"/>
        </w:pPr>
        <w:r w:rsidRPr="008C3291">
          <w:t xml:space="preserve">EDCOM                            </w:t>
        </w:r>
        <w:r w:rsidRPr="008C3291">
          <w:tab/>
          <w:t xml:space="preserve">                           Cap</w:t>
        </w:r>
        <w:r>
          <w:t>ítulo 5|</w:t>
        </w:r>
        <w:r w:rsidRPr="008C3291">
          <w:t xml:space="preserve">Página </w:t>
        </w:r>
        <w:fldSimple w:instr=" PAGE   \* MERGEFORMAT ">
          <w:r w:rsidR="00AA2D3C">
            <w:rPr>
              <w:noProof/>
            </w:rPr>
            <w:t>66</w:t>
          </w:r>
        </w:fldSimple>
        <w:r w:rsidRPr="008C3291">
          <w:t xml:space="preserve">                                            ESPOL</w:t>
        </w:r>
      </w:p>
      <w:p w:rsidR="00017252" w:rsidRDefault="00017252" w:rsidP="00FF6B7B">
        <w:pPr>
          <w:pStyle w:val="Piedepgina"/>
          <w:pBdr>
            <w:top w:val="single" w:sz="4" w:space="1" w:color="auto"/>
          </w:pBdr>
          <w:jc w:val="center"/>
        </w:pPr>
      </w:p>
    </w:sdtContent>
  </w:sdt>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252" w:rsidRPr="00AF1659" w:rsidRDefault="00017252" w:rsidP="0006738D">
    <w:pPr>
      <w:pStyle w:val="Piedepgina"/>
      <w:ind w:left="720"/>
      <w:jc w:val="center"/>
      <w:rPr>
        <w:lang w:val="es-ES"/>
      </w:rPr>
    </w:pPr>
  </w:p>
  <w:p w:rsidR="00017252" w:rsidRPr="0006738D" w:rsidRDefault="00017252" w:rsidP="0006738D">
    <w:pPr>
      <w:pStyle w:val="Piedepgina"/>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768737"/>
      <w:docPartObj>
        <w:docPartGallery w:val="Page Numbers (Bottom of Page)"/>
        <w:docPartUnique/>
      </w:docPartObj>
    </w:sdtPr>
    <w:sdtContent>
      <w:p w:rsidR="00017252" w:rsidRDefault="00017252" w:rsidP="00FF6B7B">
        <w:pPr>
          <w:pStyle w:val="Piedepgina"/>
          <w:pBdr>
            <w:top w:val="single" w:sz="4" w:space="1" w:color="auto"/>
          </w:pBdr>
          <w:jc w:val="center"/>
        </w:pPr>
        <w:r w:rsidRPr="008C3291">
          <w:t xml:space="preserve">EDCOM                            </w:t>
        </w:r>
        <w:r w:rsidRPr="008C3291">
          <w:tab/>
          <w:t xml:space="preserve">                           Cap</w:t>
        </w:r>
        <w:r>
          <w:t>ítulo 6|</w:t>
        </w:r>
        <w:r w:rsidRPr="008C3291">
          <w:t xml:space="preserve">Página </w:t>
        </w:r>
        <w:fldSimple w:instr=" PAGE   \* MERGEFORMAT ">
          <w:r w:rsidR="00AA2D3C">
            <w:rPr>
              <w:noProof/>
            </w:rPr>
            <w:t>79</w:t>
          </w:r>
        </w:fldSimple>
        <w:r w:rsidRPr="008C3291">
          <w:t xml:space="preserve">                                            ESPOL</w:t>
        </w:r>
      </w:p>
      <w:p w:rsidR="00017252" w:rsidRDefault="00017252" w:rsidP="00FF6B7B">
        <w:pPr>
          <w:pStyle w:val="Piedepgina"/>
          <w:pBdr>
            <w:top w:val="single" w:sz="4" w:space="1" w:color="auto"/>
          </w:pBdr>
          <w:jc w:val="center"/>
        </w:pP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682116"/>
      <w:docPartObj>
        <w:docPartGallery w:val="Page Numbers (Bottom of Page)"/>
        <w:docPartUnique/>
      </w:docPartObj>
    </w:sdtPr>
    <w:sdtContent>
      <w:p w:rsidR="00017252" w:rsidRDefault="00017252" w:rsidP="008F6D2F">
        <w:pPr>
          <w:pStyle w:val="Piedepgina"/>
          <w:ind w:firstLine="708"/>
        </w:pPr>
        <w:r>
          <w:t xml:space="preserve">                                                                </w:t>
        </w:r>
        <w:fldSimple w:instr=" PAGE   \* MERGEFORMAT ">
          <w:r w:rsidR="00AA2D3C">
            <w:rPr>
              <w:noProof/>
            </w:rPr>
            <w:t>XIV</w:t>
          </w:r>
        </w:fldSimple>
        <w:r>
          <w:t xml:space="preserve">                                                                                 </w:t>
        </w:r>
      </w:p>
    </w:sdtContent>
  </w:sdt>
  <w:p w:rsidR="00017252" w:rsidRPr="00AF1659" w:rsidRDefault="00017252" w:rsidP="00AF1659">
    <w:pPr>
      <w:pStyle w:val="Piedepgina"/>
      <w:ind w:left="720"/>
      <w:jc w:val="center"/>
      <w:rPr>
        <w:lang w:val="es-ES"/>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252" w:rsidRPr="00AF1659" w:rsidRDefault="00017252" w:rsidP="00AF1659">
    <w:pPr>
      <w:pStyle w:val="Piedepgina"/>
      <w:ind w:left="720"/>
      <w:jc w:val="center"/>
      <w:rPr>
        <w:lang w:val="es-ES"/>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682172"/>
      <w:docPartObj>
        <w:docPartGallery w:val="Page Numbers (Bottom of Page)"/>
        <w:docPartUnique/>
      </w:docPartObj>
    </w:sdtPr>
    <w:sdtContent>
      <w:sdt>
        <w:sdtPr>
          <w:id w:val="13682173"/>
          <w:docPartObj>
            <w:docPartGallery w:val="Page Numbers (Bottom of Page)"/>
            <w:docPartUnique/>
          </w:docPartObj>
        </w:sdtPr>
        <w:sdtContent>
          <w:p w:rsidR="00017252" w:rsidRDefault="00017252" w:rsidP="00E558C4">
            <w:pPr>
              <w:pStyle w:val="Piedepgina"/>
              <w:pBdr>
                <w:top w:val="single" w:sz="4" w:space="1" w:color="auto"/>
              </w:pBdr>
              <w:jc w:val="center"/>
            </w:pPr>
            <w:r w:rsidRPr="008C3291">
              <w:t xml:space="preserve">EDCOM                            </w:t>
            </w:r>
            <w:r w:rsidRPr="008C3291">
              <w:tab/>
              <w:t xml:space="preserve">                           Cap</w:t>
            </w:r>
            <w:r>
              <w:t>ítulo 1|</w:t>
            </w:r>
            <w:r w:rsidRPr="008C3291">
              <w:t xml:space="preserve">Página </w:t>
            </w:r>
            <w:fldSimple w:instr=" PAGE   \* MERGEFORMAT ">
              <w:r w:rsidR="00AA2D3C">
                <w:rPr>
                  <w:noProof/>
                </w:rPr>
                <w:t>29</w:t>
              </w:r>
            </w:fldSimple>
            <w:r w:rsidRPr="008C3291">
              <w:t xml:space="preserve">                                            ESPOL</w:t>
            </w:r>
          </w:p>
        </w:sdtContent>
      </w:sdt>
      <w:p w:rsidR="00017252" w:rsidRDefault="00017252" w:rsidP="00E558C4">
        <w:pPr>
          <w:pStyle w:val="Piedepgina"/>
          <w:pBdr>
            <w:top w:val="single" w:sz="4" w:space="1" w:color="auto"/>
          </w:pBdr>
          <w:jc w:val="center"/>
        </w:pPr>
      </w:p>
    </w:sdtContent>
  </w:sdt>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252" w:rsidRPr="00AF1659" w:rsidRDefault="00017252" w:rsidP="00AF1659">
    <w:pPr>
      <w:pStyle w:val="Piedepgina"/>
      <w:ind w:left="720"/>
      <w:jc w:val="center"/>
      <w:rPr>
        <w:lang w:val="es-ES"/>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647192"/>
      <w:docPartObj>
        <w:docPartGallery w:val="Page Numbers (Bottom of Page)"/>
        <w:docPartUnique/>
      </w:docPartObj>
    </w:sdtPr>
    <w:sdtContent>
      <w:sdt>
        <w:sdtPr>
          <w:id w:val="15647193"/>
          <w:docPartObj>
            <w:docPartGallery w:val="Page Numbers (Bottom of Page)"/>
            <w:docPartUnique/>
          </w:docPartObj>
        </w:sdtPr>
        <w:sdtContent>
          <w:p w:rsidR="00017252" w:rsidRDefault="00017252" w:rsidP="00E558C4">
            <w:pPr>
              <w:pStyle w:val="Piedepgina"/>
              <w:pBdr>
                <w:top w:val="single" w:sz="4" w:space="1" w:color="auto"/>
              </w:pBdr>
              <w:jc w:val="center"/>
            </w:pPr>
            <w:r w:rsidRPr="008C3291">
              <w:t xml:space="preserve">EDCOM                            </w:t>
            </w:r>
            <w:r w:rsidRPr="008C3291">
              <w:tab/>
              <w:t xml:space="preserve">                           Cap</w:t>
            </w:r>
            <w:r>
              <w:t>ítulo 2|</w:t>
            </w:r>
            <w:r w:rsidRPr="008C3291">
              <w:t xml:space="preserve">Página </w:t>
            </w:r>
            <w:fldSimple w:instr=" PAGE   \* MERGEFORMAT ">
              <w:r w:rsidR="00AA2D3C">
                <w:rPr>
                  <w:noProof/>
                </w:rPr>
                <w:t>33</w:t>
              </w:r>
            </w:fldSimple>
            <w:r w:rsidRPr="008C3291">
              <w:t xml:space="preserve">                                            ESPOL</w:t>
            </w:r>
          </w:p>
          <w:p w:rsidR="00017252" w:rsidRDefault="00017252" w:rsidP="002617E2">
            <w:pPr>
              <w:pStyle w:val="Piedepgina"/>
              <w:pBdr>
                <w:top w:val="single" w:sz="4" w:space="1" w:color="auto"/>
              </w:pBdr>
            </w:pPr>
          </w:p>
        </w:sdtContent>
      </w:sdt>
    </w:sdtContent>
  </w:sdt>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252" w:rsidRPr="00AF1659" w:rsidRDefault="00017252" w:rsidP="00AF1659">
    <w:pPr>
      <w:pStyle w:val="Piedepgina"/>
      <w:ind w:left="720"/>
      <w:jc w:val="center"/>
      <w:rPr>
        <w:lang w:val="es-ES"/>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682120"/>
      <w:docPartObj>
        <w:docPartGallery w:val="Page Numbers (Bottom of Page)"/>
        <w:docPartUnique/>
      </w:docPartObj>
    </w:sdtPr>
    <w:sdtContent>
      <w:p w:rsidR="00017252" w:rsidRDefault="00017252" w:rsidP="002617E2">
        <w:pPr>
          <w:pStyle w:val="Piedepgina"/>
          <w:pBdr>
            <w:top w:val="single" w:sz="4" w:space="1" w:color="auto"/>
          </w:pBdr>
          <w:jc w:val="center"/>
        </w:pPr>
        <w:r w:rsidRPr="008C3291">
          <w:t xml:space="preserve">EDCOM                            </w:t>
        </w:r>
        <w:r w:rsidRPr="008C3291">
          <w:tab/>
          <w:t xml:space="preserve">                           Cap</w:t>
        </w:r>
        <w:r>
          <w:t>ítulo 3|</w:t>
        </w:r>
        <w:r w:rsidRPr="008C3291">
          <w:t xml:space="preserve">Página </w:t>
        </w:r>
        <w:fldSimple w:instr=" PAGE   \* MERGEFORMAT ">
          <w:r w:rsidR="00AA2D3C">
            <w:rPr>
              <w:noProof/>
            </w:rPr>
            <w:t>37</w:t>
          </w:r>
        </w:fldSimple>
        <w:r w:rsidRPr="008C3291">
          <w:t xml:space="preserve">                                            ESPOL</w:t>
        </w:r>
      </w:p>
      <w:p w:rsidR="00017252" w:rsidRDefault="00017252" w:rsidP="00FF6B7B">
        <w:pPr>
          <w:pStyle w:val="Piedepgina"/>
          <w:pBdr>
            <w:top w:val="single" w:sz="4" w:space="1" w:color="auto"/>
          </w:pBdr>
          <w:jc w:val="center"/>
        </w:pPr>
      </w:p>
    </w:sdtContent>
  </w:sdt>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252" w:rsidRDefault="00017252" w:rsidP="002B7027">
    <w:pPr>
      <w:pStyle w:val="Piedepgina"/>
    </w:pPr>
  </w:p>
  <w:p w:rsidR="00017252" w:rsidRPr="00AF1659" w:rsidRDefault="00017252" w:rsidP="00AF1659">
    <w:pPr>
      <w:pStyle w:val="Piedepgina"/>
      <w:ind w:left="720"/>
      <w:jc w:val="center"/>
      <w:rPr>
        <w:lang w:val="es-E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8117D" w:rsidRDefault="00B8117D" w:rsidP="00A05B14">
      <w:pPr>
        <w:spacing w:after="0" w:line="240" w:lineRule="auto"/>
      </w:pPr>
      <w:r>
        <w:separator/>
      </w:r>
    </w:p>
  </w:footnote>
  <w:footnote w:type="continuationSeparator" w:id="0">
    <w:p w:rsidR="00B8117D" w:rsidRDefault="00B8117D" w:rsidP="00A05B1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252" w:rsidRPr="004A3878" w:rsidRDefault="00017252" w:rsidP="00916AB4">
    <w:pPr>
      <w:pStyle w:val="Encabezado"/>
      <w:tabs>
        <w:tab w:val="clear" w:pos="4252"/>
        <w:tab w:val="clear" w:pos="8504"/>
        <w:tab w:val="left" w:pos="3555"/>
      </w:tabs>
      <w:rPr>
        <w:lang w:val="es-ES"/>
      </w:rPr>
    </w:pPr>
    <w:r>
      <w:rPr>
        <w:lang w:val="es-ES"/>
      </w:rPr>
      <w:tab/>
    </w:r>
  </w:p>
  <w:p w:rsidR="00017252" w:rsidRPr="004A3878" w:rsidRDefault="00017252" w:rsidP="009D746A">
    <w:pPr>
      <w:pStyle w:val="Encabezado"/>
      <w:tabs>
        <w:tab w:val="clear" w:pos="4252"/>
        <w:tab w:val="clear" w:pos="8504"/>
        <w:tab w:val="left" w:pos="5660"/>
      </w:tabs>
      <w:jc w:val="center"/>
      <w:rPr>
        <w:lang w:val="es-ES"/>
      </w:rP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252" w:rsidRPr="004A3878" w:rsidRDefault="00017252" w:rsidP="00085289">
    <w:pPr>
      <w:pStyle w:val="Encabezado"/>
      <w:tabs>
        <w:tab w:val="clear" w:pos="4252"/>
        <w:tab w:val="clear" w:pos="8504"/>
        <w:tab w:val="left" w:pos="5660"/>
      </w:tabs>
      <w:ind w:left="1416"/>
      <w:jc w:val="center"/>
      <w:rPr>
        <w:lang w:val="es-ES"/>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252" w:rsidRDefault="00017252" w:rsidP="00FF6B7B">
    <w:pPr>
      <w:pStyle w:val="Encabezado"/>
      <w:pBdr>
        <w:bottom w:val="single" w:sz="4" w:space="1" w:color="auto"/>
      </w:pBdr>
      <w:tabs>
        <w:tab w:val="clear" w:pos="4252"/>
        <w:tab w:val="clear" w:pos="8504"/>
        <w:tab w:val="left" w:pos="5660"/>
      </w:tabs>
      <w:rPr>
        <w:rFonts w:ascii="Times New Roman" w:hAnsi="Times New Roman" w:cs="Times New Roman"/>
        <w:b/>
      </w:rPr>
    </w:pPr>
    <w:r w:rsidRPr="00C63092">
      <w:rPr>
        <w:rFonts w:ascii="Times New Roman" w:hAnsi="Times New Roman" w:cs="Times New Roman"/>
        <w:b/>
        <w:lang w:val="es-ES"/>
      </w:rPr>
      <w:t xml:space="preserve">Materia de Graduación       </w:t>
    </w:r>
    <w:r>
      <w:rPr>
        <w:rFonts w:ascii="Times New Roman" w:hAnsi="Times New Roman" w:cs="Times New Roman"/>
        <w:b/>
        <w:lang w:val="es-ES"/>
      </w:rPr>
      <w:t xml:space="preserve">                           </w:t>
    </w:r>
    <w:r w:rsidRPr="00C63092">
      <w:rPr>
        <w:rFonts w:ascii="Times New Roman" w:hAnsi="Times New Roman" w:cs="Times New Roman"/>
        <w:b/>
      </w:rPr>
      <w:t>Gestión de seguridad informática para el</w:t>
    </w:r>
  </w:p>
  <w:p w:rsidR="00017252" w:rsidRPr="00C63092" w:rsidRDefault="00017252" w:rsidP="00017252">
    <w:pPr>
      <w:pStyle w:val="Encabezado"/>
      <w:pBdr>
        <w:bottom w:val="single" w:sz="4" w:space="1" w:color="auto"/>
      </w:pBdr>
      <w:tabs>
        <w:tab w:val="clear" w:pos="4252"/>
        <w:tab w:val="clear" w:pos="8504"/>
        <w:tab w:val="left" w:pos="5660"/>
      </w:tabs>
      <w:spacing w:after="120"/>
      <w:rPr>
        <w:rFonts w:ascii="Times New Roman" w:hAnsi="Times New Roman" w:cs="Times New Roman"/>
        <w:b/>
        <w:lang w:val="es-ES"/>
      </w:rPr>
    </w:pPr>
    <w:r>
      <w:rPr>
        <w:rFonts w:ascii="Times New Roman" w:hAnsi="Times New Roman" w:cs="Times New Roman"/>
        <w:b/>
      </w:rPr>
      <w:t xml:space="preserve">                                                                           </w:t>
    </w:r>
    <w:proofErr w:type="gramStart"/>
    <w:r w:rsidRPr="00C63092">
      <w:rPr>
        <w:rFonts w:ascii="Times New Roman" w:hAnsi="Times New Roman" w:cs="Times New Roman"/>
        <w:b/>
      </w:rPr>
      <w:t>control</w:t>
    </w:r>
    <w:proofErr w:type="gramEnd"/>
    <w:r w:rsidRPr="00C63092">
      <w:rPr>
        <w:rFonts w:ascii="Times New Roman" w:hAnsi="Times New Roman" w:cs="Times New Roman"/>
        <w:b/>
      </w:rPr>
      <w:t xml:space="preserve"> de acceso a redes en Cima </w:t>
    </w:r>
    <w:proofErr w:type="spellStart"/>
    <w:r w:rsidRPr="00C63092">
      <w:rPr>
        <w:rFonts w:ascii="Times New Roman" w:hAnsi="Times New Roman" w:cs="Times New Roman"/>
        <w:b/>
        <w:lang w:val="es-ES"/>
      </w:rPr>
      <w:t>Consulting</w:t>
    </w:r>
    <w:proofErr w:type="spellEnd"/>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252" w:rsidRDefault="00017252" w:rsidP="005336AB">
    <w:pPr>
      <w:pStyle w:val="Encabezado"/>
      <w:jc w:val="right"/>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252" w:rsidRDefault="00017252" w:rsidP="00FF6B7B">
    <w:pPr>
      <w:pStyle w:val="Encabezado"/>
      <w:pBdr>
        <w:bottom w:val="single" w:sz="4" w:space="1" w:color="auto"/>
      </w:pBdr>
      <w:tabs>
        <w:tab w:val="clear" w:pos="4252"/>
        <w:tab w:val="clear" w:pos="8504"/>
        <w:tab w:val="left" w:pos="5660"/>
      </w:tabs>
      <w:rPr>
        <w:rFonts w:ascii="Times New Roman" w:hAnsi="Times New Roman" w:cs="Times New Roman"/>
        <w:b/>
      </w:rPr>
    </w:pPr>
    <w:r w:rsidRPr="00C63092">
      <w:rPr>
        <w:rFonts w:ascii="Times New Roman" w:hAnsi="Times New Roman" w:cs="Times New Roman"/>
        <w:b/>
        <w:lang w:val="es-ES"/>
      </w:rPr>
      <w:t xml:space="preserve">Materia de Graduación       </w:t>
    </w:r>
    <w:r>
      <w:rPr>
        <w:rFonts w:ascii="Times New Roman" w:hAnsi="Times New Roman" w:cs="Times New Roman"/>
        <w:b/>
        <w:lang w:val="es-ES"/>
      </w:rPr>
      <w:t xml:space="preserve">                           </w:t>
    </w:r>
    <w:r w:rsidRPr="00C63092">
      <w:rPr>
        <w:rFonts w:ascii="Times New Roman" w:hAnsi="Times New Roman" w:cs="Times New Roman"/>
        <w:b/>
      </w:rPr>
      <w:t>Gestión de seguridad informática para el</w:t>
    </w:r>
  </w:p>
  <w:p w:rsidR="00017252" w:rsidRPr="00C63092" w:rsidRDefault="00017252" w:rsidP="00017252">
    <w:pPr>
      <w:pStyle w:val="Encabezado"/>
      <w:pBdr>
        <w:bottom w:val="single" w:sz="4" w:space="1" w:color="auto"/>
      </w:pBdr>
      <w:tabs>
        <w:tab w:val="clear" w:pos="4252"/>
        <w:tab w:val="clear" w:pos="8504"/>
        <w:tab w:val="left" w:pos="5660"/>
      </w:tabs>
      <w:spacing w:after="120"/>
      <w:rPr>
        <w:rFonts w:ascii="Times New Roman" w:hAnsi="Times New Roman" w:cs="Times New Roman"/>
        <w:b/>
        <w:lang w:val="es-ES"/>
      </w:rPr>
    </w:pPr>
    <w:r>
      <w:rPr>
        <w:rFonts w:ascii="Times New Roman" w:hAnsi="Times New Roman" w:cs="Times New Roman"/>
        <w:b/>
      </w:rPr>
      <w:t xml:space="preserve">                                                                           </w:t>
    </w:r>
    <w:proofErr w:type="gramStart"/>
    <w:r w:rsidRPr="00C63092">
      <w:rPr>
        <w:rFonts w:ascii="Times New Roman" w:hAnsi="Times New Roman" w:cs="Times New Roman"/>
        <w:b/>
      </w:rPr>
      <w:t>control</w:t>
    </w:r>
    <w:proofErr w:type="gramEnd"/>
    <w:r w:rsidRPr="00C63092">
      <w:rPr>
        <w:rFonts w:ascii="Times New Roman" w:hAnsi="Times New Roman" w:cs="Times New Roman"/>
        <w:b/>
      </w:rPr>
      <w:t xml:space="preserve"> de acceso a redes en Cima </w:t>
    </w:r>
    <w:proofErr w:type="spellStart"/>
    <w:r w:rsidRPr="00C63092">
      <w:rPr>
        <w:rFonts w:ascii="Times New Roman" w:hAnsi="Times New Roman" w:cs="Times New Roman"/>
        <w:b/>
        <w:lang w:val="es-ES"/>
      </w:rPr>
      <w:t>Consulting</w:t>
    </w:r>
    <w:proofErr w:type="spellEnd"/>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252" w:rsidRPr="00746515" w:rsidRDefault="00017252" w:rsidP="00746515">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252" w:rsidRDefault="00017252" w:rsidP="008F23A8">
    <w:pPr>
      <w:pStyle w:val="Encabezado"/>
      <w:tabs>
        <w:tab w:val="clear" w:pos="4252"/>
        <w:tab w:val="clear" w:pos="8504"/>
        <w:tab w:val="left" w:pos="5660"/>
      </w:tabs>
      <w:rPr>
        <w:rFonts w:ascii="Times New Roman" w:hAnsi="Times New Roman" w:cs="Times New Roman"/>
        <w:b/>
      </w:rPr>
    </w:pPr>
    <w:r w:rsidRPr="008F23A8">
      <w:t xml:space="preserve"> </w:t>
    </w:r>
    <w:r w:rsidRPr="00C63092">
      <w:rPr>
        <w:rFonts w:ascii="Times New Roman" w:hAnsi="Times New Roman" w:cs="Times New Roman"/>
        <w:b/>
        <w:lang w:val="es-ES"/>
      </w:rPr>
      <w:t xml:space="preserve">Materia de Graduación       </w:t>
    </w:r>
    <w:r>
      <w:rPr>
        <w:rFonts w:ascii="Times New Roman" w:hAnsi="Times New Roman" w:cs="Times New Roman"/>
        <w:b/>
        <w:lang w:val="es-ES"/>
      </w:rPr>
      <w:t xml:space="preserve">                           </w:t>
    </w:r>
    <w:r w:rsidRPr="00C63092">
      <w:rPr>
        <w:rFonts w:ascii="Times New Roman" w:hAnsi="Times New Roman" w:cs="Times New Roman"/>
        <w:b/>
      </w:rPr>
      <w:t>Gestión de seguridad informática para el</w:t>
    </w:r>
  </w:p>
  <w:p w:rsidR="00017252" w:rsidRPr="004A3878" w:rsidRDefault="00017252" w:rsidP="008F23A8">
    <w:pPr>
      <w:pStyle w:val="Encabezado"/>
      <w:pBdr>
        <w:bottom w:val="single" w:sz="4" w:space="1" w:color="auto"/>
      </w:pBdr>
      <w:tabs>
        <w:tab w:val="clear" w:pos="4252"/>
        <w:tab w:val="clear" w:pos="8504"/>
        <w:tab w:val="left" w:pos="5660"/>
      </w:tabs>
      <w:spacing w:after="120"/>
      <w:rPr>
        <w:lang w:val="es-ES"/>
      </w:rPr>
    </w:pPr>
    <w:r>
      <w:rPr>
        <w:rFonts w:ascii="Times New Roman" w:hAnsi="Times New Roman" w:cs="Times New Roman"/>
        <w:b/>
      </w:rPr>
      <w:t xml:space="preserve">                                                                           </w:t>
    </w:r>
    <w:proofErr w:type="gramStart"/>
    <w:r w:rsidRPr="00C63092">
      <w:rPr>
        <w:rFonts w:ascii="Times New Roman" w:hAnsi="Times New Roman" w:cs="Times New Roman"/>
        <w:b/>
      </w:rPr>
      <w:t>control</w:t>
    </w:r>
    <w:proofErr w:type="gramEnd"/>
    <w:r w:rsidRPr="00C63092">
      <w:rPr>
        <w:rFonts w:ascii="Times New Roman" w:hAnsi="Times New Roman" w:cs="Times New Roman"/>
        <w:b/>
      </w:rPr>
      <w:t xml:space="preserve"> de acceso a redes en Cima </w:t>
    </w:r>
    <w:proofErr w:type="spellStart"/>
    <w:r w:rsidRPr="00C63092">
      <w:rPr>
        <w:rFonts w:ascii="Times New Roman" w:hAnsi="Times New Roman" w:cs="Times New Roman"/>
        <w:b/>
        <w:lang w:val="es-ES"/>
      </w:rPr>
      <w:t>Consulting</w:t>
    </w:r>
    <w:proofErr w:type="spellEnd"/>
    <w:r w:rsidRPr="00C63092">
      <w:rPr>
        <w:rFonts w:ascii="Times New Roman" w:hAnsi="Times New Roman" w:cs="Times New Roman"/>
        <w:b/>
      </w:rPr>
      <w:t xml:space="preserve">                        </w:t>
    </w:r>
    <w:r>
      <w:rPr>
        <w:rFonts w:ascii="Times New Roman" w:hAnsi="Times New Roman" w:cs="Times New Roman"/>
        <w:b/>
      </w:rPr>
      <w:t xml:space="preserve">                </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252" w:rsidRPr="004A3878" w:rsidRDefault="00017252" w:rsidP="00085289">
    <w:pPr>
      <w:pStyle w:val="Encabezado"/>
      <w:tabs>
        <w:tab w:val="clear" w:pos="4252"/>
        <w:tab w:val="clear" w:pos="8504"/>
        <w:tab w:val="left" w:pos="5660"/>
      </w:tabs>
      <w:ind w:left="1416"/>
      <w:jc w:val="center"/>
      <w:rPr>
        <w:lang w:val="es-ES"/>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252" w:rsidRDefault="00017252" w:rsidP="00E558C4">
    <w:pPr>
      <w:pStyle w:val="Encabezado"/>
      <w:pBdr>
        <w:bottom w:val="single" w:sz="4" w:space="1" w:color="auto"/>
      </w:pBdr>
      <w:tabs>
        <w:tab w:val="clear" w:pos="4252"/>
        <w:tab w:val="clear" w:pos="8504"/>
        <w:tab w:val="left" w:pos="5660"/>
      </w:tabs>
      <w:rPr>
        <w:rFonts w:ascii="Times New Roman" w:hAnsi="Times New Roman" w:cs="Times New Roman"/>
        <w:b/>
      </w:rPr>
    </w:pPr>
    <w:r w:rsidRPr="00C63092">
      <w:rPr>
        <w:rFonts w:ascii="Times New Roman" w:hAnsi="Times New Roman" w:cs="Times New Roman"/>
        <w:b/>
        <w:lang w:val="es-ES"/>
      </w:rPr>
      <w:t xml:space="preserve">Materia de Graduación       </w:t>
    </w:r>
    <w:r>
      <w:rPr>
        <w:rFonts w:ascii="Times New Roman" w:hAnsi="Times New Roman" w:cs="Times New Roman"/>
        <w:b/>
        <w:lang w:val="es-ES"/>
      </w:rPr>
      <w:t xml:space="preserve">                           </w:t>
    </w:r>
    <w:r w:rsidRPr="00C63092">
      <w:rPr>
        <w:rFonts w:ascii="Times New Roman" w:hAnsi="Times New Roman" w:cs="Times New Roman"/>
        <w:b/>
      </w:rPr>
      <w:t>Gestión de seguridad informática para el</w:t>
    </w:r>
  </w:p>
  <w:p w:rsidR="00017252" w:rsidRPr="004A3878" w:rsidRDefault="00017252" w:rsidP="002617E2">
    <w:pPr>
      <w:pStyle w:val="Encabezado"/>
      <w:pBdr>
        <w:bottom w:val="single" w:sz="4" w:space="1" w:color="auto"/>
      </w:pBdr>
      <w:tabs>
        <w:tab w:val="clear" w:pos="4252"/>
        <w:tab w:val="clear" w:pos="8504"/>
        <w:tab w:val="left" w:pos="5660"/>
      </w:tabs>
      <w:spacing w:after="120"/>
      <w:rPr>
        <w:lang w:val="es-ES"/>
      </w:rPr>
    </w:pPr>
    <w:r>
      <w:rPr>
        <w:rFonts w:ascii="Times New Roman" w:hAnsi="Times New Roman" w:cs="Times New Roman"/>
        <w:b/>
      </w:rPr>
      <w:t xml:space="preserve">                                                                           </w:t>
    </w:r>
    <w:proofErr w:type="gramStart"/>
    <w:r w:rsidRPr="00C63092">
      <w:rPr>
        <w:rFonts w:ascii="Times New Roman" w:hAnsi="Times New Roman" w:cs="Times New Roman"/>
        <w:b/>
      </w:rPr>
      <w:t>control</w:t>
    </w:r>
    <w:proofErr w:type="gramEnd"/>
    <w:r w:rsidRPr="00C63092">
      <w:rPr>
        <w:rFonts w:ascii="Times New Roman" w:hAnsi="Times New Roman" w:cs="Times New Roman"/>
        <w:b/>
      </w:rPr>
      <w:t xml:space="preserve"> de acceso a redes en Cima </w:t>
    </w:r>
    <w:proofErr w:type="spellStart"/>
    <w:r w:rsidRPr="00C63092">
      <w:rPr>
        <w:rFonts w:ascii="Times New Roman" w:hAnsi="Times New Roman" w:cs="Times New Roman"/>
        <w:b/>
        <w:lang w:val="es-ES"/>
      </w:rPr>
      <w:t>Consulting</w:t>
    </w:r>
    <w:proofErr w:type="spellEnd"/>
    <w:r w:rsidRPr="00C63092">
      <w:rPr>
        <w:rFonts w:ascii="Times New Roman" w:hAnsi="Times New Roman" w:cs="Times New Roman"/>
        <w:b/>
      </w:rPr>
      <w:t xml:space="preserve">                                </w:t>
    </w:r>
    <w:r>
      <w:rPr>
        <w:rFonts w:ascii="Times New Roman" w:hAnsi="Times New Roman" w:cs="Times New Roman"/>
        <w:b/>
      </w:rPr>
      <w:t xml:space="preserve">                </w:t>
    </w:r>
    <w:r w:rsidRPr="00C63092">
      <w:rPr>
        <w:rFonts w:ascii="Times New Roman" w:hAnsi="Times New Roman" w:cs="Times New Roman"/>
        <w:b/>
      </w:rPr>
      <w:t xml:space="preserve">                        </w:t>
    </w:r>
    <w:r>
      <w:rPr>
        <w:rFonts w:ascii="Times New Roman" w:hAnsi="Times New Roman" w:cs="Times New Roman"/>
        <w:b/>
      </w:rPr>
      <w:t xml:space="preserve">                </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252" w:rsidRPr="004A3878" w:rsidRDefault="00017252" w:rsidP="00085289">
    <w:pPr>
      <w:pStyle w:val="Encabezado"/>
      <w:tabs>
        <w:tab w:val="clear" w:pos="4252"/>
        <w:tab w:val="clear" w:pos="8504"/>
        <w:tab w:val="left" w:pos="5660"/>
      </w:tabs>
      <w:ind w:left="1416"/>
      <w:jc w:val="center"/>
      <w:rPr>
        <w:lang w:val="es-ES"/>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252" w:rsidRDefault="00017252" w:rsidP="00FF6B7B">
    <w:pPr>
      <w:pStyle w:val="Encabezado"/>
      <w:pBdr>
        <w:bottom w:val="single" w:sz="4" w:space="1" w:color="auto"/>
      </w:pBdr>
      <w:tabs>
        <w:tab w:val="clear" w:pos="4252"/>
        <w:tab w:val="clear" w:pos="8504"/>
        <w:tab w:val="left" w:pos="5660"/>
      </w:tabs>
      <w:rPr>
        <w:rFonts w:ascii="Times New Roman" w:hAnsi="Times New Roman" w:cs="Times New Roman"/>
        <w:b/>
      </w:rPr>
    </w:pPr>
    <w:r w:rsidRPr="00C63092">
      <w:rPr>
        <w:rFonts w:ascii="Times New Roman" w:hAnsi="Times New Roman" w:cs="Times New Roman"/>
        <w:b/>
        <w:lang w:val="es-ES"/>
      </w:rPr>
      <w:t xml:space="preserve">Materia de Graduación       </w:t>
    </w:r>
    <w:r>
      <w:rPr>
        <w:rFonts w:ascii="Times New Roman" w:hAnsi="Times New Roman" w:cs="Times New Roman"/>
        <w:b/>
        <w:lang w:val="es-ES"/>
      </w:rPr>
      <w:t xml:space="preserve">                           </w:t>
    </w:r>
    <w:r w:rsidRPr="00C63092">
      <w:rPr>
        <w:rFonts w:ascii="Times New Roman" w:hAnsi="Times New Roman" w:cs="Times New Roman"/>
        <w:b/>
      </w:rPr>
      <w:t>Gestión de seguridad informática para el</w:t>
    </w:r>
  </w:p>
  <w:p w:rsidR="00017252" w:rsidRPr="004A3878" w:rsidRDefault="00017252" w:rsidP="002617E2">
    <w:pPr>
      <w:pStyle w:val="Encabezado"/>
      <w:pBdr>
        <w:bottom w:val="single" w:sz="4" w:space="1" w:color="auto"/>
      </w:pBdr>
      <w:tabs>
        <w:tab w:val="clear" w:pos="4252"/>
        <w:tab w:val="clear" w:pos="8504"/>
        <w:tab w:val="left" w:pos="5660"/>
      </w:tabs>
      <w:spacing w:after="120"/>
      <w:rPr>
        <w:lang w:val="es-ES"/>
      </w:rPr>
    </w:pPr>
    <w:r>
      <w:rPr>
        <w:rFonts w:ascii="Times New Roman" w:hAnsi="Times New Roman" w:cs="Times New Roman"/>
        <w:b/>
      </w:rPr>
      <w:t xml:space="preserve">                                                                           </w:t>
    </w:r>
    <w:proofErr w:type="gramStart"/>
    <w:r w:rsidRPr="00C63092">
      <w:rPr>
        <w:rFonts w:ascii="Times New Roman" w:hAnsi="Times New Roman" w:cs="Times New Roman"/>
        <w:b/>
      </w:rPr>
      <w:t>control</w:t>
    </w:r>
    <w:proofErr w:type="gramEnd"/>
    <w:r w:rsidRPr="00C63092">
      <w:rPr>
        <w:rFonts w:ascii="Times New Roman" w:hAnsi="Times New Roman" w:cs="Times New Roman"/>
        <w:b/>
      </w:rPr>
      <w:t xml:space="preserve"> de acceso a redes en Cima </w:t>
    </w:r>
    <w:proofErr w:type="spellStart"/>
    <w:r w:rsidRPr="00C63092">
      <w:rPr>
        <w:rFonts w:ascii="Times New Roman" w:hAnsi="Times New Roman" w:cs="Times New Roman"/>
        <w:b/>
        <w:lang w:val="es-ES"/>
      </w:rPr>
      <w:t>Consulting</w:t>
    </w:r>
    <w:proofErr w:type="spellEnd"/>
    <w:r w:rsidRPr="00C63092">
      <w:rPr>
        <w:rFonts w:ascii="Times New Roman" w:hAnsi="Times New Roman" w:cs="Times New Roman"/>
        <w:b/>
      </w:rPr>
      <w:t xml:space="preserve">                                 </w:t>
    </w:r>
    <w:r>
      <w:rPr>
        <w:rFonts w:ascii="Times New Roman" w:hAnsi="Times New Roman" w:cs="Times New Roman"/>
        <w:b/>
      </w:rPr>
      <w:t xml:space="preserve">                </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252" w:rsidRPr="004A3878" w:rsidRDefault="00017252" w:rsidP="00085289">
    <w:pPr>
      <w:pStyle w:val="Encabezado"/>
      <w:tabs>
        <w:tab w:val="clear" w:pos="4252"/>
        <w:tab w:val="clear" w:pos="8504"/>
        <w:tab w:val="left" w:pos="5660"/>
      </w:tabs>
      <w:ind w:left="1416"/>
      <w:jc w:val="center"/>
      <w:rPr>
        <w:lang w:val="es-ES"/>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252" w:rsidRDefault="00017252" w:rsidP="00FF6B7B">
    <w:pPr>
      <w:pStyle w:val="Encabezado"/>
      <w:pBdr>
        <w:bottom w:val="single" w:sz="4" w:space="1" w:color="auto"/>
      </w:pBdr>
      <w:tabs>
        <w:tab w:val="clear" w:pos="4252"/>
        <w:tab w:val="clear" w:pos="8504"/>
        <w:tab w:val="left" w:pos="5660"/>
      </w:tabs>
      <w:rPr>
        <w:rFonts w:ascii="Times New Roman" w:hAnsi="Times New Roman" w:cs="Times New Roman"/>
        <w:b/>
      </w:rPr>
    </w:pPr>
    <w:r w:rsidRPr="00C63092">
      <w:rPr>
        <w:rFonts w:ascii="Times New Roman" w:hAnsi="Times New Roman" w:cs="Times New Roman"/>
        <w:b/>
        <w:lang w:val="es-ES"/>
      </w:rPr>
      <w:t xml:space="preserve">Materia de Graduación       </w:t>
    </w:r>
    <w:r>
      <w:rPr>
        <w:rFonts w:ascii="Times New Roman" w:hAnsi="Times New Roman" w:cs="Times New Roman"/>
        <w:b/>
        <w:lang w:val="es-ES"/>
      </w:rPr>
      <w:t xml:space="preserve">                           </w:t>
    </w:r>
    <w:r w:rsidRPr="00C63092">
      <w:rPr>
        <w:rFonts w:ascii="Times New Roman" w:hAnsi="Times New Roman" w:cs="Times New Roman"/>
        <w:b/>
      </w:rPr>
      <w:t>Gestión de seguridad informática para el</w:t>
    </w:r>
  </w:p>
  <w:p w:rsidR="00017252" w:rsidRPr="004A3878" w:rsidRDefault="00017252" w:rsidP="00405DE0">
    <w:pPr>
      <w:pStyle w:val="Encabezado"/>
      <w:pBdr>
        <w:bottom w:val="single" w:sz="4" w:space="1" w:color="auto"/>
      </w:pBdr>
      <w:tabs>
        <w:tab w:val="clear" w:pos="4252"/>
        <w:tab w:val="clear" w:pos="8504"/>
        <w:tab w:val="left" w:pos="5660"/>
      </w:tabs>
      <w:spacing w:after="120"/>
      <w:rPr>
        <w:lang w:val="es-ES"/>
      </w:rPr>
    </w:pPr>
    <w:r>
      <w:rPr>
        <w:rFonts w:ascii="Times New Roman" w:hAnsi="Times New Roman" w:cs="Times New Roman"/>
        <w:b/>
      </w:rPr>
      <w:t xml:space="preserve">                                                                           </w:t>
    </w:r>
    <w:proofErr w:type="gramStart"/>
    <w:r w:rsidRPr="00C63092">
      <w:rPr>
        <w:rFonts w:ascii="Times New Roman" w:hAnsi="Times New Roman" w:cs="Times New Roman"/>
        <w:b/>
      </w:rPr>
      <w:t>control</w:t>
    </w:r>
    <w:proofErr w:type="gramEnd"/>
    <w:r w:rsidRPr="00C63092">
      <w:rPr>
        <w:rFonts w:ascii="Times New Roman" w:hAnsi="Times New Roman" w:cs="Times New Roman"/>
        <w:b/>
      </w:rPr>
      <w:t xml:space="preserve"> de acceso a redes en Cima </w:t>
    </w:r>
    <w:proofErr w:type="spellStart"/>
    <w:r w:rsidRPr="00C63092">
      <w:rPr>
        <w:rFonts w:ascii="Times New Roman" w:hAnsi="Times New Roman" w:cs="Times New Roman"/>
        <w:b/>
        <w:lang w:val="es-ES"/>
      </w:rPr>
      <w:t>Consulting</w:t>
    </w:r>
    <w:proofErr w:type="spellEnd"/>
    <w:r w:rsidRPr="00C63092">
      <w:rPr>
        <w:rFonts w:ascii="Times New Roman" w:hAnsi="Times New Roman" w:cs="Times New Roman"/>
        <w:b/>
      </w:rPr>
      <w:t xml:space="preserve">                                 </w:t>
    </w:r>
    <w:r>
      <w:rPr>
        <w:rFonts w:ascii="Times New Roman" w:hAnsi="Times New Roman" w:cs="Times New Roman"/>
        <w:b/>
      </w:rP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D0670"/>
    <w:multiLevelType w:val="hybridMultilevel"/>
    <w:tmpl w:val="FFB0905C"/>
    <w:lvl w:ilvl="0" w:tplc="FFB6839E">
      <w:start w:val="9001"/>
      <w:numFmt w:val="bullet"/>
      <w:lvlText w:val=""/>
      <w:lvlJc w:val="left"/>
      <w:pPr>
        <w:ind w:left="720" w:hanging="360"/>
      </w:pPr>
      <w:rPr>
        <w:rFonts w:ascii="Symbol" w:eastAsiaTheme="minorHAnsi" w:hAnsi="Symbol"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18E95463"/>
    <w:multiLevelType w:val="hybridMultilevel"/>
    <w:tmpl w:val="61CA20F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1AE742E3"/>
    <w:multiLevelType w:val="hybridMultilevel"/>
    <w:tmpl w:val="ADD2F99C"/>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1BB053DC"/>
    <w:multiLevelType w:val="hybridMultilevel"/>
    <w:tmpl w:val="BFD4D638"/>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
    <w:nsid w:val="1BC33B8F"/>
    <w:multiLevelType w:val="hybridMultilevel"/>
    <w:tmpl w:val="4B12469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5">
    <w:nsid w:val="1F454DF6"/>
    <w:multiLevelType w:val="hybridMultilevel"/>
    <w:tmpl w:val="38F0D958"/>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6">
    <w:nsid w:val="2D526D30"/>
    <w:multiLevelType w:val="singleLevel"/>
    <w:tmpl w:val="0C0A0001"/>
    <w:lvl w:ilvl="0">
      <w:start w:val="1"/>
      <w:numFmt w:val="bullet"/>
      <w:lvlText w:val=""/>
      <w:lvlJc w:val="left"/>
      <w:pPr>
        <w:ind w:left="360" w:hanging="360"/>
      </w:pPr>
      <w:rPr>
        <w:rFonts w:ascii="Symbol" w:hAnsi="Symbol" w:hint="default"/>
      </w:rPr>
    </w:lvl>
  </w:abstractNum>
  <w:abstractNum w:abstractNumId="7">
    <w:nsid w:val="30FA1EAE"/>
    <w:multiLevelType w:val="multilevel"/>
    <w:tmpl w:val="F20E937E"/>
    <w:lvl w:ilvl="0">
      <w:start w:val="1"/>
      <w:numFmt w:val="decimal"/>
      <w:pStyle w:val="TesisTitulos"/>
      <w:lvlText w:val="%1."/>
      <w:lvlJc w:val="left"/>
      <w:pPr>
        <w:ind w:left="360" w:hanging="360"/>
      </w:pPr>
      <w:rPr>
        <w:rFonts w:hint="default"/>
      </w:rPr>
    </w:lvl>
    <w:lvl w:ilvl="1">
      <w:start w:val="1"/>
      <w:numFmt w:val="decimal"/>
      <w:pStyle w:val="TesisSubTitulos"/>
      <w:lvlText w:val="%1.%2."/>
      <w:lvlJc w:val="left"/>
      <w:pPr>
        <w:ind w:left="1141" w:hanging="432"/>
      </w:pPr>
      <w:rPr>
        <w:rFonts w:hint="default"/>
      </w:rPr>
    </w:lvl>
    <w:lvl w:ilvl="2">
      <w:start w:val="1"/>
      <w:numFmt w:val="decimal"/>
      <w:pStyle w:val="TesisSubtitulo2"/>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33CC46C0"/>
    <w:multiLevelType w:val="multilevel"/>
    <w:tmpl w:val="FC5A9C5C"/>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351A617B"/>
    <w:multiLevelType w:val="multilevel"/>
    <w:tmpl w:val="041022BC"/>
    <w:lvl w:ilvl="0">
      <w:start w:val="5"/>
      <w:numFmt w:val="decimal"/>
      <w:lvlText w:val="%1"/>
      <w:lvlJc w:val="left"/>
      <w:pPr>
        <w:ind w:left="600" w:hanging="600"/>
      </w:pPr>
      <w:rPr>
        <w:rFonts w:hint="default"/>
      </w:rPr>
    </w:lvl>
    <w:lvl w:ilvl="1">
      <w:start w:val="16"/>
      <w:numFmt w:val="decimal"/>
      <w:lvlText w:val="%1.%2"/>
      <w:lvlJc w:val="left"/>
      <w:pPr>
        <w:ind w:left="600" w:hanging="60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39761806"/>
    <w:multiLevelType w:val="hybridMultilevel"/>
    <w:tmpl w:val="ACAA9202"/>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1">
    <w:nsid w:val="3AA34470"/>
    <w:multiLevelType w:val="multilevel"/>
    <w:tmpl w:val="60DE992A"/>
    <w:lvl w:ilvl="0">
      <w:start w:val="1"/>
      <w:numFmt w:val="bullet"/>
      <w:lvlText w:val=""/>
      <w:lvlJc w:val="left"/>
      <w:pPr>
        <w:ind w:left="360" w:hanging="360"/>
      </w:pPr>
      <w:rPr>
        <w:rFonts w:ascii="Symbol" w:hAnsi="Symbol" w:hint="default"/>
        <w:sz w:val="24"/>
      </w:rPr>
    </w:lvl>
    <w:lvl w:ilvl="1">
      <w:start w:val="2"/>
      <w:numFmt w:val="decimal"/>
      <w:lvlText w:val="%1.%2"/>
      <w:lvlJc w:val="left"/>
      <w:pPr>
        <w:ind w:left="360" w:hanging="360"/>
      </w:pPr>
      <w:rPr>
        <w:rFonts w:cs="Times New Roman" w:hint="default"/>
        <w:sz w:val="24"/>
      </w:rPr>
    </w:lvl>
    <w:lvl w:ilvl="2">
      <w:start w:val="1"/>
      <w:numFmt w:val="decimal"/>
      <w:lvlText w:val="%1.%2.%3"/>
      <w:lvlJc w:val="left"/>
      <w:pPr>
        <w:ind w:left="720" w:hanging="720"/>
      </w:pPr>
      <w:rPr>
        <w:rFonts w:cs="Times New Roman" w:hint="default"/>
        <w:sz w:val="24"/>
      </w:rPr>
    </w:lvl>
    <w:lvl w:ilvl="3">
      <w:start w:val="1"/>
      <w:numFmt w:val="decimal"/>
      <w:lvlText w:val="%1.%2.%3.%4"/>
      <w:lvlJc w:val="left"/>
      <w:pPr>
        <w:ind w:left="1080" w:hanging="1080"/>
      </w:pPr>
      <w:rPr>
        <w:rFonts w:cs="Times New Roman" w:hint="default"/>
        <w:sz w:val="24"/>
      </w:rPr>
    </w:lvl>
    <w:lvl w:ilvl="4">
      <w:start w:val="1"/>
      <w:numFmt w:val="decimal"/>
      <w:lvlText w:val="%1.%2.%3.%4.%5"/>
      <w:lvlJc w:val="left"/>
      <w:pPr>
        <w:ind w:left="1080" w:hanging="1080"/>
      </w:pPr>
      <w:rPr>
        <w:rFonts w:cs="Times New Roman" w:hint="default"/>
        <w:sz w:val="24"/>
      </w:rPr>
    </w:lvl>
    <w:lvl w:ilvl="5">
      <w:start w:val="1"/>
      <w:numFmt w:val="decimal"/>
      <w:lvlText w:val="%1.%2.%3.%4.%5.%6"/>
      <w:lvlJc w:val="left"/>
      <w:pPr>
        <w:ind w:left="1440" w:hanging="1440"/>
      </w:pPr>
      <w:rPr>
        <w:rFonts w:cs="Times New Roman" w:hint="default"/>
        <w:sz w:val="24"/>
      </w:rPr>
    </w:lvl>
    <w:lvl w:ilvl="6">
      <w:start w:val="1"/>
      <w:numFmt w:val="decimal"/>
      <w:lvlText w:val="%1.%2.%3.%4.%5.%6.%7"/>
      <w:lvlJc w:val="left"/>
      <w:pPr>
        <w:ind w:left="1440" w:hanging="1440"/>
      </w:pPr>
      <w:rPr>
        <w:rFonts w:cs="Times New Roman" w:hint="default"/>
        <w:sz w:val="24"/>
      </w:rPr>
    </w:lvl>
    <w:lvl w:ilvl="7">
      <w:start w:val="1"/>
      <w:numFmt w:val="decimal"/>
      <w:lvlText w:val="%1.%2.%3.%4.%5.%6.%7.%8"/>
      <w:lvlJc w:val="left"/>
      <w:pPr>
        <w:ind w:left="1800" w:hanging="1800"/>
      </w:pPr>
      <w:rPr>
        <w:rFonts w:cs="Times New Roman" w:hint="default"/>
        <w:sz w:val="24"/>
      </w:rPr>
    </w:lvl>
    <w:lvl w:ilvl="8">
      <w:start w:val="1"/>
      <w:numFmt w:val="decimal"/>
      <w:lvlText w:val="%1.%2.%3.%4.%5.%6.%7.%8.%9"/>
      <w:lvlJc w:val="left"/>
      <w:pPr>
        <w:ind w:left="2160" w:hanging="2160"/>
      </w:pPr>
      <w:rPr>
        <w:rFonts w:cs="Times New Roman" w:hint="default"/>
        <w:sz w:val="24"/>
      </w:rPr>
    </w:lvl>
  </w:abstractNum>
  <w:abstractNum w:abstractNumId="12">
    <w:nsid w:val="3ACA22BD"/>
    <w:multiLevelType w:val="multilevel"/>
    <w:tmpl w:val="B134C7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color w:val="4F81BD" w:themeColor="accent1"/>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501E4EA9"/>
    <w:multiLevelType w:val="hybridMultilevel"/>
    <w:tmpl w:val="03F2960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nsid w:val="51171AA5"/>
    <w:multiLevelType w:val="hybridMultilevel"/>
    <w:tmpl w:val="CE7E420C"/>
    <w:lvl w:ilvl="0" w:tplc="F4B0AF64">
      <w:start w:val="1"/>
      <w:numFmt w:val="bullet"/>
      <w:lvlText w:val=""/>
      <w:lvlJc w:val="left"/>
      <w:pPr>
        <w:ind w:left="720" w:hanging="360"/>
      </w:pPr>
      <w:rPr>
        <w:rFonts w:ascii="Symbol" w:hAnsi="Symbol" w:hint="default"/>
      </w:rPr>
    </w:lvl>
    <w:lvl w:ilvl="1" w:tplc="121C42FC">
      <w:start w:val="1"/>
      <w:numFmt w:val="bullet"/>
      <w:lvlText w:val="o"/>
      <w:lvlJc w:val="left"/>
      <w:pPr>
        <w:ind w:left="1440" w:hanging="360"/>
      </w:pPr>
      <w:rPr>
        <w:rFonts w:ascii="Courier New" w:hAnsi="Courier New" w:cs="Courier New" w:hint="default"/>
      </w:rPr>
    </w:lvl>
    <w:lvl w:ilvl="2" w:tplc="25C2D4A6">
      <w:start w:val="1"/>
      <w:numFmt w:val="bullet"/>
      <w:lvlText w:val=""/>
      <w:lvlJc w:val="left"/>
      <w:pPr>
        <w:ind w:left="2160" w:hanging="360"/>
      </w:pPr>
      <w:rPr>
        <w:rFonts w:ascii="Wingdings" w:hAnsi="Wingdings" w:hint="default"/>
      </w:rPr>
    </w:lvl>
    <w:lvl w:ilvl="3" w:tplc="9E5814A6">
      <w:start w:val="1"/>
      <w:numFmt w:val="bullet"/>
      <w:lvlText w:val=""/>
      <w:lvlJc w:val="left"/>
      <w:pPr>
        <w:ind w:left="2880" w:hanging="360"/>
      </w:pPr>
      <w:rPr>
        <w:rFonts w:ascii="Symbol" w:hAnsi="Symbol" w:hint="default"/>
      </w:rPr>
    </w:lvl>
    <w:lvl w:ilvl="4" w:tplc="76E246A4">
      <w:start w:val="1"/>
      <w:numFmt w:val="bullet"/>
      <w:lvlText w:val="o"/>
      <w:lvlJc w:val="left"/>
      <w:pPr>
        <w:ind w:left="3600" w:hanging="360"/>
      </w:pPr>
      <w:rPr>
        <w:rFonts w:ascii="Courier New" w:hAnsi="Courier New" w:cs="Courier New" w:hint="default"/>
      </w:rPr>
    </w:lvl>
    <w:lvl w:ilvl="5" w:tplc="9488C26E">
      <w:start w:val="1"/>
      <w:numFmt w:val="bullet"/>
      <w:lvlText w:val=""/>
      <w:lvlJc w:val="left"/>
      <w:pPr>
        <w:ind w:left="4320" w:hanging="360"/>
      </w:pPr>
      <w:rPr>
        <w:rFonts w:ascii="Wingdings" w:hAnsi="Wingdings" w:hint="default"/>
      </w:rPr>
    </w:lvl>
    <w:lvl w:ilvl="6" w:tplc="931ADB58">
      <w:start w:val="1"/>
      <w:numFmt w:val="bullet"/>
      <w:lvlText w:val=""/>
      <w:lvlJc w:val="left"/>
      <w:pPr>
        <w:ind w:left="5040" w:hanging="360"/>
      </w:pPr>
      <w:rPr>
        <w:rFonts w:ascii="Symbol" w:hAnsi="Symbol" w:hint="default"/>
      </w:rPr>
    </w:lvl>
    <w:lvl w:ilvl="7" w:tplc="787CA5CC">
      <w:start w:val="1"/>
      <w:numFmt w:val="bullet"/>
      <w:lvlText w:val="o"/>
      <w:lvlJc w:val="left"/>
      <w:pPr>
        <w:ind w:left="5760" w:hanging="360"/>
      </w:pPr>
      <w:rPr>
        <w:rFonts w:ascii="Courier New" w:hAnsi="Courier New" w:cs="Courier New" w:hint="default"/>
      </w:rPr>
    </w:lvl>
    <w:lvl w:ilvl="8" w:tplc="112C2E56">
      <w:start w:val="1"/>
      <w:numFmt w:val="bullet"/>
      <w:lvlText w:val=""/>
      <w:lvlJc w:val="left"/>
      <w:pPr>
        <w:ind w:left="6480" w:hanging="360"/>
      </w:pPr>
      <w:rPr>
        <w:rFonts w:ascii="Wingdings" w:hAnsi="Wingdings" w:hint="default"/>
      </w:rPr>
    </w:lvl>
  </w:abstractNum>
  <w:abstractNum w:abstractNumId="15">
    <w:nsid w:val="513D5A18"/>
    <w:multiLevelType w:val="hybridMultilevel"/>
    <w:tmpl w:val="28D2644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525F55C0"/>
    <w:multiLevelType w:val="hybridMultilevel"/>
    <w:tmpl w:val="F596FE6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53EE2A19"/>
    <w:multiLevelType w:val="multilevel"/>
    <w:tmpl w:val="B21C7C08"/>
    <w:lvl w:ilvl="0">
      <w:start w:val="11"/>
      <w:numFmt w:val="decimal"/>
      <w:lvlText w:val="%1"/>
      <w:lvlJc w:val="left"/>
      <w:pPr>
        <w:ind w:left="600" w:hanging="600"/>
      </w:pPr>
      <w:rPr>
        <w:rFonts w:hint="default"/>
        <w:lang w:val="es-ES"/>
      </w:rPr>
    </w:lvl>
    <w:lvl w:ilvl="1">
      <w:start w:val="4"/>
      <w:numFmt w:val="decimal"/>
      <w:lvlText w:val="%1.%2"/>
      <w:lvlJc w:val="left"/>
      <w:pPr>
        <w:ind w:left="78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b w:val="0"/>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8">
    <w:nsid w:val="5DC35938"/>
    <w:multiLevelType w:val="multilevel"/>
    <w:tmpl w:val="F1B8E98C"/>
    <w:lvl w:ilvl="0">
      <w:start w:val="11"/>
      <w:numFmt w:val="decimal"/>
      <w:lvlText w:val="%1"/>
      <w:lvlJc w:val="left"/>
      <w:pPr>
        <w:ind w:left="600" w:hanging="600"/>
      </w:pPr>
      <w:rPr>
        <w:rFonts w:hint="default"/>
      </w:rPr>
    </w:lvl>
    <w:lvl w:ilvl="1">
      <w:start w:val="4"/>
      <w:numFmt w:val="decimal"/>
      <w:lvlText w:val="%1.%2"/>
      <w:lvlJc w:val="left"/>
      <w:pPr>
        <w:ind w:left="780" w:hanging="60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720" w:hanging="720"/>
      </w:pPr>
      <w:rPr>
        <w:rFonts w:hint="default"/>
        <w:b w:val="0"/>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9">
    <w:nsid w:val="5DF708A9"/>
    <w:multiLevelType w:val="multilevel"/>
    <w:tmpl w:val="B4EEBFA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65D03B05"/>
    <w:multiLevelType w:val="multilevel"/>
    <w:tmpl w:val="B134C7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677951AD"/>
    <w:multiLevelType w:val="hybridMultilevel"/>
    <w:tmpl w:val="3258CC9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680012BA"/>
    <w:multiLevelType w:val="hybridMultilevel"/>
    <w:tmpl w:val="1340C348"/>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354"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
    <w:nsid w:val="69430A32"/>
    <w:multiLevelType w:val="hybridMultilevel"/>
    <w:tmpl w:val="1B4A282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nsid w:val="6A54589B"/>
    <w:multiLevelType w:val="multilevel"/>
    <w:tmpl w:val="D5163500"/>
    <w:lvl w:ilvl="0">
      <w:start w:val="1"/>
      <w:numFmt w:val="bullet"/>
      <w:lvlText w:val=""/>
      <w:lvlJc w:val="left"/>
      <w:pPr>
        <w:ind w:left="720" w:hanging="360"/>
      </w:pPr>
      <w:rPr>
        <w:rFonts w:ascii="Symbol" w:hAnsi="Symbol"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25">
    <w:nsid w:val="6B3F16D6"/>
    <w:multiLevelType w:val="hybridMultilevel"/>
    <w:tmpl w:val="70E2252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70CD425B"/>
    <w:multiLevelType w:val="multilevel"/>
    <w:tmpl w:val="BE50BD3C"/>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75551243"/>
    <w:multiLevelType w:val="multilevel"/>
    <w:tmpl w:val="B134C74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761E1D34"/>
    <w:multiLevelType w:val="multilevel"/>
    <w:tmpl w:val="7882794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color w:val="4F81BD" w:themeColor="accent1"/>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nsid w:val="774328C5"/>
    <w:multiLevelType w:val="multilevel"/>
    <w:tmpl w:val="B134C7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82F71A7"/>
    <w:multiLevelType w:val="multilevel"/>
    <w:tmpl w:val="FEC46488"/>
    <w:lvl w:ilvl="0">
      <w:start w:val="1"/>
      <w:numFmt w:val="decimal"/>
      <w:lvlText w:val="%1."/>
      <w:lvlJc w:val="left"/>
      <w:pPr>
        <w:ind w:left="720" w:hanging="360"/>
      </w:pPr>
      <w:rPr>
        <w:rFonts w:hint="default"/>
      </w:rPr>
    </w:lvl>
    <w:lvl w:ilvl="1">
      <w:start w:val="1"/>
      <w:numFmt w:val="bullet"/>
      <w:lvlText w:val=""/>
      <w:lvlJc w:val="left"/>
      <w:pPr>
        <w:ind w:left="720" w:hanging="360"/>
      </w:pPr>
      <w:rPr>
        <w:rFonts w:ascii="Symbol" w:hAnsi="Symbol"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color w:val="4F81BD" w:themeColor="accent1"/>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
    <w:nsid w:val="78B87D65"/>
    <w:multiLevelType w:val="multilevel"/>
    <w:tmpl w:val="C1B0175A"/>
    <w:lvl w:ilvl="0">
      <w:start w:val="3"/>
      <w:numFmt w:val="decimal"/>
      <w:lvlText w:val="%1"/>
      <w:lvlJc w:val="left"/>
      <w:pPr>
        <w:ind w:left="375" w:hanging="375"/>
      </w:pPr>
      <w:rPr>
        <w:rFonts w:cstheme="majorBidi" w:hint="default"/>
        <w:sz w:val="28"/>
      </w:rPr>
    </w:lvl>
    <w:lvl w:ilvl="1">
      <w:start w:val="2"/>
      <w:numFmt w:val="decimal"/>
      <w:lvlText w:val="%1.%2"/>
      <w:lvlJc w:val="left"/>
      <w:pPr>
        <w:ind w:left="375" w:hanging="375"/>
      </w:pPr>
      <w:rPr>
        <w:rFonts w:cstheme="majorBidi" w:hint="default"/>
        <w:sz w:val="28"/>
      </w:rPr>
    </w:lvl>
    <w:lvl w:ilvl="2">
      <w:start w:val="1"/>
      <w:numFmt w:val="decimal"/>
      <w:lvlText w:val="%1.%2.%3"/>
      <w:lvlJc w:val="left"/>
      <w:pPr>
        <w:ind w:left="720" w:hanging="720"/>
      </w:pPr>
      <w:rPr>
        <w:rFonts w:cstheme="majorBidi" w:hint="default"/>
        <w:sz w:val="28"/>
      </w:rPr>
    </w:lvl>
    <w:lvl w:ilvl="3">
      <w:start w:val="1"/>
      <w:numFmt w:val="decimal"/>
      <w:lvlText w:val="%1.%2.%3.%4"/>
      <w:lvlJc w:val="left"/>
      <w:pPr>
        <w:ind w:left="720" w:hanging="720"/>
      </w:pPr>
      <w:rPr>
        <w:rFonts w:cstheme="majorBidi" w:hint="default"/>
        <w:sz w:val="28"/>
      </w:rPr>
    </w:lvl>
    <w:lvl w:ilvl="4">
      <w:start w:val="1"/>
      <w:numFmt w:val="decimal"/>
      <w:lvlText w:val="%1.%2.%3.%4.%5"/>
      <w:lvlJc w:val="left"/>
      <w:pPr>
        <w:ind w:left="1080" w:hanging="1080"/>
      </w:pPr>
      <w:rPr>
        <w:rFonts w:cstheme="majorBidi" w:hint="default"/>
        <w:sz w:val="28"/>
      </w:rPr>
    </w:lvl>
    <w:lvl w:ilvl="5">
      <w:start w:val="1"/>
      <w:numFmt w:val="decimal"/>
      <w:lvlText w:val="%1.%2.%3.%4.%5.%6"/>
      <w:lvlJc w:val="left"/>
      <w:pPr>
        <w:ind w:left="1080" w:hanging="1080"/>
      </w:pPr>
      <w:rPr>
        <w:rFonts w:cstheme="majorBidi" w:hint="default"/>
        <w:sz w:val="28"/>
      </w:rPr>
    </w:lvl>
    <w:lvl w:ilvl="6">
      <w:start w:val="1"/>
      <w:numFmt w:val="decimal"/>
      <w:lvlText w:val="%1.%2.%3.%4.%5.%6.%7"/>
      <w:lvlJc w:val="left"/>
      <w:pPr>
        <w:ind w:left="1440" w:hanging="1440"/>
      </w:pPr>
      <w:rPr>
        <w:rFonts w:cstheme="majorBidi" w:hint="default"/>
        <w:sz w:val="28"/>
      </w:rPr>
    </w:lvl>
    <w:lvl w:ilvl="7">
      <w:start w:val="1"/>
      <w:numFmt w:val="decimal"/>
      <w:lvlText w:val="%1.%2.%3.%4.%5.%6.%7.%8"/>
      <w:lvlJc w:val="left"/>
      <w:pPr>
        <w:ind w:left="1440" w:hanging="1440"/>
      </w:pPr>
      <w:rPr>
        <w:rFonts w:cstheme="majorBidi" w:hint="default"/>
        <w:sz w:val="28"/>
      </w:rPr>
    </w:lvl>
    <w:lvl w:ilvl="8">
      <w:start w:val="1"/>
      <w:numFmt w:val="decimal"/>
      <w:lvlText w:val="%1.%2.%3.%4.%5.%6.%7.%8.%9"/>
      <w:lvlJc w:val="left"/>
      <w:pPr>
        <w:ind w:left="1800" w:hanging="1800"/>
      </w:pPr>
      <w:rPr>
        <w:rFonts w:cstheme="majorBidi" w:hint="default"/>
        <w:sz w:val="28"/>
      </w:rPr>
    </w:lvl>
  </w:abstractNum>
  <w:abstractNum w:abstractNumId="32">
    <w:nsid w:val="790802C5"/>
    <w:multiLevelType w:val="hybridMultilevel"/>
    <w:tmpl w:val="C550255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
    <w:nsid w:val="7C1500F4"/>
    <w:multiLevelType w:val="hybridMultilevel"/>
    <w:tmpl w:val="E0BE960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4">
    <w:nsid w:val="7CE407C8"/>
    <w:multiLevelType w:val="hybridMultilevel"/>
    <w:tmpl w:val="8736A11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1"/>
  </w:num>
  <w:num w:numId="2">
    <w:abstractNumId w:val="22"/>
  </w:num>
  <w:num w:numId="3">
    <w:abstractNumId w:val="33"/>
  </w:num>
  <w:num w:numId="4">
    <w:abstractNumId w:val="15"/>
  </w:num>
  <w:num w:numId="5">
    <w:abstractNumId w:val="21"/>
  </w:num>
  <w:num w:numId="6">
    <w:abstractNumId w:val="3"/>
  </w:num>
  <w:num w:numId="7">
    <w:abstractNumId w:val="10"/>
  </w:num>
  <w:num w:numId="8">
    <w:abstractNumId w:val="24"/>
  </w:num>
  <w:num w:numId="9">
    <w:abstractNumId w:val="6"/>
  </w:num>
  <w:num w:numId="10">
    <w:abstractNumId w:val="2"/>
  </w:num>
  <w:num w:numId="11">
    <w:abstractNumId w:val="0"/>
  </w:num>
  <w:num w:numId="12">
    <w:abstractNumId w:val="16"/>
  </w:num>
  <w:num w:numId="13">
    <w:abstractNumId w:val="25"/>
  </w:num>
  <w:num w:numId="14">
    <w:abstractNumId w:val="7"/>
  </w:num>
  <w:num w:numId="15">
    <w:abstractNumId w:val="17"/>
  </w:num>
  <w:num w:numId="16">
    <w:abstractNumId w:val="32"/>
  </w:num>
  <w:num w:numId="17">
    <w:abstractNumId w:val="27"/>
  </w:num>
  <w:num w:numId="18">
    <w:abstractNumId w:val="29"/>
  </w:num>
  <w:num w:numId="19">
    <w:abstractNumId w:val="13"/>
  </w:num>
  <w:num w:numId="20">
    <w:abstractNumId w:val="20"/>
  </w:num>
  <w:num w:numId="21">
    <w:abstractNumId w:val="4"/>
  </w:num>
  <w:num w:numId="22">
    <w:abstractNumId w:val="23"/>
  </w:num>
  <w:num w:numId="23">
    <w:abstractNumId w:val="14"/>
  </w:num>
  <w:num w:numId="24">
    <w:abstractNumId w:val="34"/>
  </w:num>
  <w:num w:numId="25">
    <w:abstractNumId w:val="5"/>
  </w:num>
  <w:num w:numId="26">
    <w:abstractNumId w:val="28"/>
  </w:num>
  <w:num w:numId="27">
    <w:abstractNumId w:val="30"/>
  </w:num>
  <w:num w:numId="28">
    <w:abstractNumId w:val="12"/>
  </w:num>
  <w:num w:numId="29">
    <w:abstractNumId w:val="11"/>
  </w:num>
  <w:num w:numId="30">
    <w:abstractNumId w:val="31"/>
  </w:num>
  <w:num w:numId="31">
    <w:abstractNumId w:val="26"/>
  </w:num>
  <w:num w:numId="32">
    <w:abstractNumId w:val="19"/>
  </w:num>
  <w:num w:numId="33">
    <w:abstractNumId w:val="8"/>
  </w:num>
  <w:num w:numId="34">
    <w:abstractNumId w:val="9"/>
  </w:num>
  <w:num w:numId="35">
    <w:abstractNumId w:val="18"/>
  </w:num>
  <w:numIdMacAtCleanup w:val="3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08"/>
  <w:hyphenationZone w:val="425"/>
  <w:drawingGridHorizontalSpacing w:val="110"/>
  <w:displayHorizontalDrawingGridEvery w:val="2"/>
  <w:characterSpacingControl w:val="doNotCompress"/>
  <w:hdrShapeDefaults>
    <o:shapedefaults v:ext="edit" spidmax="39938">
      <o:colormenu v:ext="edit" strokecolor="none"/>
    </o:shapedefaults>
  </w:hdrShapeDefaults>
  <w:footnotePr>
    <w:footnote w:id="-1"/>
    <w:footnote w:id="0"/>
  </w:footnotePr>
  <w:endnotePr>
    <w:endnote w:id="-1"/>
    <w:endnote w:id="0"/>
  </w:endnotePr>
  <w:compat>
    <w:useFELayout/>
  </w:compat>
  <w:rsids>
    <w:rsidRoot w:val="0096755E"/>
    <w:rsid w:val="00000E75"/>
    <w:rsid w:val="00001608"/>
    <w:rsid w:val="0000321B"/>
    <w:rsid w:val="00010FBC"/>
    <w:rsid w:val="000145E4"/>
    <w:rsid w:val="00017252"/>
    <w:rsid w:val="000172C1"/>
    <w:rsid w:val="000201F1"/>
    <w:rsid w:val="00022BB4"/>
    <w:rsid w:val="00026239"/>
    <w:rsid w:val="00027981"/>
    <w:rsid w:val="00034EDE"/>
    <w:rsid w:val="00037766"/>
    <w:rsid w:val="0004267B"/>
    <w:rsid w:val="000427D4"/>
    <w:rsid w:val="0004451E"/>
    <w:rsid w:val="0004704A"/>
    <w:rsid w:val="00051520"/>
    <w:rsid w:val="000519F9"/>
    <w:rsid w:val="000528B5"/>
    <w:rsid w:val="00053A07"/>
    <w:rsid w:val="000573D5"/>
    <w:rsid w:val="0005793B"/>
    <w:rsid w:val="00057D60"/>
    <w:rsid w:val="00061826"/>
    <w:rsid w:val="00061E88"/>
    <w:rsid w:val="00064E24"/>
    <w:rsid w:val="0006738B"/>
    <w:rsid w:val="0006738D"/>
    <w:rsid w:val="00067D8B"/>
    <w:rsid w:val="00070A18"/>
    <w:rsid w:val="00070DA6"/>
    <w:rsid w:val="0007347C"/>
    <w:rsid w:val="00073825"/>
    <w:rsid w:val="000776F4"/>
    <w:rsid w:val="00081EC7"/>
    <w:rsid w:val="00084BCB"/>
    <w:rsid w:val="00085289"/>
    <w:rsid w:val="000865FB"/>
    <w:rsid w:val="000911CF"/>
    <w:rsid w:val="00091E97"/>
    <w:rsid w:val="00097805"/>
    <w:rsid w:val="000A1E93"/>
    <w:rsid w:val="000B029D"/>
    <w:rsid w:val="000B1CE4"/>
    <w:rsid w:val="000B5C49"/>
    <w:rsid w:val="000B6187"/>
    <w:rsid w:val="000B6575"/>
    <w:rsid w:val="000B783C"/>
    <w:rsid w:val="000C14DF"/>
    <w:rsid w:val="000C4C09"/>
    <w:rsid w:val="000D1632"/>
    <w:rsid w:val="000D2607"/>
    <w:rsid w:val="000D4676"/>
    <w:rsid w:val="000E0A02"/>
    <w:rsid w:val="000E1C7C"/>
    <w:rsid w:val="000E2A58"/>
    <w:rsid w:val="000E369F"/>
    <w:rsid w:val="000F1B9A"/>
    <w:rsid w:val="000F4D39"/>
    <w:rsid w:val="000F6313"/>
    <w:rsid w:val="000F67B3"/>
    <w:rsid w:val="00101175"/>
    <w:rsid w:val="00104247"/>
    <w:rsid w:val="00104A00"/>
    <w:rsid w:val="0010660E"/>
    <w:rsid w:val="00107A41"/>
    <w:rsid w:val="0011214D"/>
    <w:rsid w:val="001127A4"/>
    <w:rsid w:val="00112DD3"/>
    <w:rsid w:val="00114611"/>
    <w:rsid w:val="001149BB"/>
    <w:rsid w:val="0011684E"/>
    <w:rsid w:val="001200D1"/>
    <w:rsid w:val="0012089F"/>
    <w:rsid w:val="001228F4"/>
    <w:rsid w:val="00123811"/>
    <w:rsid w:val="00125ECF"/>
    <w:rsid w:val="00127A39"/>
    <w:rsid w:val="001306AC"/>
    <w:rsid w:val="001312F9"/>
    <w:rsid w:val="00133ED0"/>
    <w:rsid w:val="0013449A"/>
    <w:rsid w:val="00134745"/>
    <w:rsid w:val="00134758"/>
    <w:rsid w:val="001361DF"/>
    <w:rsid w:val="00136C67"/>
    <w:rsid w:val="001370D8"/>
    <w:rsid w:val="00140DE2"/>
    <w:rsid w:val="00141732"/>
    <w:rsid w:val="00141D1F"/>
    <w:rsid w:val="001446E6"/>
    <w:rsid w:val="001528C6"/>
    <w:rsid w:val="001571F8"/>
    <w:rsid w:val="00162E12"/>
    <w:rsid w:val="0016390C"/>
    <w:rsid w:val="001662B8"/>
    <w:rsid w:val="001707E2"/>
    <w:rsid w:val="00173850"/>
    <w:rsid w:val="00174759"/>
    <w:rsid w:val="001756EF"/>
    <w:rsid w:val="00176D58"/>
    <w:rsid w:val="00180E25"/>
    <w:rsid w:val="00183496"/>
    <w:rsid w:val="0018433C"/>
    <w:rsid w:val="00184BC5"/>
    <w:rsid w:val="00185B13"/>
    <w:rsid w:val="0018678B"/>
    <w:rsid w:val="001878C1"/>
    <w:rsid w:val="00191C8F"/>
    <w:rsid w:val="001A0882"/>
    <w:rsid w:val="001A09FF"/>
    <w:rsid w:val="001A70E7"/>
    <w:rsid w:val="001B114E"/>
    <w:rsid w:val="001B427D"/>
    <w:rsid w:val="001B4407"/>
    <w:rsid w:val="001B46C6"/>
    <w:rsid w:val="001C0740"/>
    <w:rsid w:val="001C0C4E"/>
    <w:rsid w:val="001C0CA6"/>
    <w:rsid w:val="001C1638"/>
    <w:rsid w:val="001C2AAF"/>
    <w:rsid w:val="001C4158"/>
    <w:rsid w:val="001C5ECF"/>
    <w:rsid w:val="001D3B57"/>
    <w:rsid w:val="001D4A05"/>
    <w:rsid w:val="001D4A09"/>
    <w:rsid w:val="001D6380"/>
    <w:rsid w:val="001D741F"/>
    <w:rsid w:val="001E41CE"/>
    <w:rsid w:val="001E7D61"/>
    <w:rsid w:val="001F782F"/>
    <w:rsid w:val="001F791B"/>
    <w:rsid w:val="0020008B"/>
    <w:rsid w:val="00200A5B"/>
    <w:rsid w:val="00202405"/>
    <w:rsid w:val="00202C2E"/>
    <w:rsid w:val="00203A25"/>
    <w:rsid w:val="002061B0"/>
    <w:rsid w:val="00207627"/>
    <w:rsid w:val="002122EA"/>
    <w:rsid w:val="002150DB"/>
    <w:rsid w:val="00216FAD"/>
    <w:rsid w:val="00217B8A"/>
    <w:rsid w:val="00224D53"/>
    <w:rsid w:val="0022598F"/>
    <w:rsid w:val="002330CC"/>
    <w:rsid w:val="00235CD6"/>
    <w:rsid w:val="0024079B"/>
    <w:rsid w:val="00240B26"/>
    <w:rsid w:val="00243B06"/>
    <w:rsid w:val="00243CAD"/>
    <w:rsid w:val="00253D45"/>
    <w:rsid w:val="00253EDF"/>
    <w:rsid w:val="00256087"/>
    <w:rsid w:val="00260437"/>
    <w:rsid w:val="002617E2"/>
    <w:rsid w:val="00264BC0"/>
    <w:rsid w:val="00267A74"/>
    <w:rsid w:val="002704A7"/>
    <w:rsid w:val="00270911"/>
    <w:rsid w:val="00271E17"/>
    <w:rsid w:val="00272B77"/>
    <w:rsid w:val="002761AD"/>
    <w:rsid w:val="00280B92"/>
    <w:rsid w:val="00281404"/>
    <w:rsid w:val="0028198B"/>
    <w:rsid w:val="0028390B"/>
    <w:rsid w:val="002843CD"/>
    <w:rsid w:val="002847A4"/>
    <w:rsid w:val="0028750A"/>
    <w:rsid w:val="002903F4"/>
    <w:rsid w:val="002913EE"/>
    <w:rsid w:val="00291A8B"/>
    <w:rsid w:val="00293832"/>
    <w:rsid w:val="0029649D"/>
    <w:rsid w:val="002965AC"/>
    <w:rsid w:val="002A3517"/>
    <w:rsid w:val="002A3C45"/>
    <w:rsid w:val="002A3E47"/>
    <w:rsid w:val="002A40D0"/>
    <w:rsid w:val="002A7BD8"/>
    <w:rsid w:val="002B0D51"/>
    <w:rsid w:val="002B125E"/>
    <w:rsid w:val="002B2E6B"/>
    <w:rsid w:val="002B3C0A"/>
    <w:rsid w:val="002B69A3"/>
    <w:rsid w:val="002B7027"/>
    <w:rsid w:val="002B7CB9"/>
    <w:rsid w:val="002C0740"/>
    <w:rsid w:val="002C2157"/>
    <w:rsid w:val="002C6B55"/>
    <w:rsid w:val="002C7897"/>
    <w:rsid w:val="002D0141"/>
    <w:rsid w:val="002D0D21"/>
    <w:rsid w:val="002D175B"/>
    <w:rsid w:val="002D2A00"/>
    <w:rsid w:val="002F7576"/>
    <w:rsid w:val="0030168F"/>
    <w:rsid w:val="0030287A"/>
    <w:rsid w:val="00304839"/>
    <w:rsid w:val="00305A2E"/>
    <w:rsid w:val="00305E07"/>
    <w:rsid w:val="00310591"/>
    <w:rsid w:val="00312D36"/>
    <w:rsid w:val="00314BAA"/>
    <w:rsid w:val="00316E96"/>
    <w:rsid w:val="0031709B"/>
    <w:rsid w:val="0032242F"/>
    <w:rsid w:val="003255F9"/>
    <w:rsid w:val="003258B0"/>
    <w:rsid w:val="00325F32"/>
    <w:rsid w:val="00326453"/>
    <w:rsid w:val="003309B4"/>
    <w:rsid w:val="00330B5E"/>
    <w:rsid w:val="0033398C"/>
    <w:rsid w:val="00336236"/>
    <w:rsid w:val="00336280"/>
    <w:rsid w:val="003377D3"/>
    <w:rsid w:val="00341A7B"/>
    <w:rsid w:val="00344A4C"/>
    <w:rsid w:val="00350B91"/>
    <w:rsid w:val="00352F36"/>
    <w:rsid w:val="00353DA0"/>
    <w:rsid w:val="003557BB"/>
    <w:rsid w:val="00355CED"/>
    <w:rsid w:val="00356430"/>
    <w:rsid w:val="0035667B"/>
    <w:rsid w:val="00357866"/>
    <w:rsid w:val="003602B5"/>
    <w:rsid w:val="00361431"/>
    <w:rsid w:val="0036738C"/>
    <w:rsid w:val="00371DC6"/>
    <w:rsid w:val="003756CC"/>
    <w:rsid w:val="00382578"/>
    <w:rsid w:val="00383285"/>
    <w:rsid w:val="0038568C"/>
    <w:rsid w:val="003859B4"/>
    <w:rsid w:val="00392745"/>
    <w:rsid w:val="003A189D"/>
    <w:rsid w:val="003A28AB"/>
    <w:rsid w:val="003A2BCC"/>
    <w:rsid w:val="003A38D8"/>
    <w:rsid w:val="003A5081"/>
    <w:rsid w:val="003A52D4"/>
    <w:rsid w:val="003A7C65"/>
    <w:rsid w:val="003B1A5E"/>
    <w:rsid w:val="003B1FE9"/>
    <w:rsid w:val="003B5176"/>
    <w:rsid w:val="003C354D"/>
    <w:rsid w:val="003C79D2"/>
    <w:rsid w:val="003C7F15"/>
    <w:rsid w:val="003D018B"/>
    <w:rsid w:val="003D0DB1"/>
    <w:rsid w:val="003D1C4B"/>
    <w:rsid w:val="003D460D"/>
    <w:rsid w:val="003D5F84"/>
    <w:rsid w:val="003E13B5"/>
    <w:rsid w:val="003E20AB"/>
    <w:rsid w:val="003E2AA0"/>
    <w:rsid w:val="003E5EC2"/>
    <w:rsid w:val="003F1846"/>
    <w:rsid w:val="003F2AD0"/>
    <w:rsid w:val="003F387D"/>
    <w:rsid w:val="004029DA"/>
    <w:rsid w:val="00405DE0"/>
    <w:rsid w:val="00407505"/>
    <w:rsid w:val="00407967"/>
    <w:rsid w:val="0041211A"/>
    <w:rsid w:val="00412831"/>
    <w:rsid w:val="004132A2"/>
    <w:rsid w:val="00413C23"/>
    <w:rsid w:val="00422C00"/>
    <w:rsid w:val="00427CAA"/>
    <w:rsid w:val="004300B3"/>
    <w:rsid w:val="004350A7"/>
    <w:rsid w:val="00435E80"/>
    <w:rsid w:val="00436D34"/>
    <w:rsid w:val="00436E85"/>
    <w:rsid w:val="00437F9F"/>
    <w:rsid w:val="00441242"/>
    <w:rsid w:val="00447946"/>
    <w:rsid w:val="00451B29"/>
    <w:rsid w:val="00452290"/>
    <w:rsid w:val="00452E7A"/>
    <w:rsid w:val="00460B75"/>
    <w:rsid w:val="00466228"/>
    <w:rsid w:val="00470C74"/>
    <w:rsid w:val="0047589F"/>
    <w:rsid w:val="0047688C"/>
    <w:rsid w:val="0047773D"/>
    <w:rsid w:val="004813EB"/>
    <w:rsid w:val="004819C3"/>
    <w:rsid w:val="00482433"/>
    <w:rsid w:val="00482694"/>
    <w:rsid w:val="00492A2E"/>
    <w:rsid w:val="004964B6"/>
    <w:rsid w:val="004A3878"/>
    <w:rsid w:val="004A459F"/>
    <w:rsid w:val="004A63D3"/>
    <w:rsid w:val="004A660F"/>
    <w:rsid w:val="004B07FF"/>
    <w:rsid w:val="004B0851"/>
    <w:rsid w:val="004B3BC6"/>
    <w:rsid w:val="004B425D"/>
    <w:rsid w:val="004B653F"/>
    <w:rsid w:val="004B7794"/>
    <w:rsid w:val="004B7CE5"/>
    <w:rsid w:val="004C1082"/>
    <w:rsid w:val="004C29A1"/>
    <w:rsid w:val="004D113E"/>
    <w:rsid w:val="004D1172"/>
    <w:rsid w:val="004D2CE2"/>
    <w:rsid w:val="004D49BB"/>
    <w:rsid w:val="004D4D12"/>
    <w:rsid w:val="004D66A2"/>
    <w:rsid w:val="004E1138"/>
    <w:rsid w:val="004E20D3"/>
    <w:rsid w:val="004E4A03"/>
    <w:rsid w:val="004E587A"/>
    <w:rsid w:val="004E702B"/>
    <w:rsid w:val="004F25F6"/>
    <w:rsid w:val="004F6A12"/>
    <w:rsid w:val="005001DD"/>
    <w:rsid w:val="005018F7"/>
    <w:rsid w:val="00504FC8"/>
    <w:rsid w:val="005060E4"/>
    <w:rsid w:val="00511F74"/>
    <w:rsid w:val="00515876"/>
    <w:rsid w:val="00520EE1"/>
    <w:rsid w:val="00522E88"/>
    <w:rsid w:val="00524BA3"/>
    <w:rsid w:val="00525D92"/>
    <w:rsid w:val="005336AB"/>
    <w:rsid w:val="00537AA2"/>
    <w:rsid w:val="005417D4"/>
    <w:rsid w:val="005453FC"/>
    <w:rsid w:val="005467AA"/>
    <w:rsid w:val="00552368"/>
    <w:rsid w:val="00556CAD"/>
    <w:rsid w:val="005638C2"/>
    <w:rsid w:val="00564628"/>
    <w:rsid w:val="00564DAA"/>
    <w:rsid w:val="0056732A"/>
    <w:rsid w:val="005907AC"/>
    <w:rsid w:val="0059407A"/>
    <w:rsid w:val="005944B5"/>
    <w:rsid w:val="005A3DDB"/>
    <w:rsid w:val="005A64E3"/>
    <w:rsid w:val="005A7E1D"/>
    <w:rsid w:val="005B1752"/>
    <w:rsid w:val="005C18D5"/>
    <w:rsid w:val="005C44FE"/>
    <w:rsid w:val="005D07B4"/>
    <w:rsid w:val="005D0F05"/>
    <w:rsid w:val="005D146A"/>
    <w:rsid w:val="005D2216"/>
    <w:rsid w:val="005D231F"/>
    <w:rsid w:val="005D2950"/>
    <w:rsid w:val="005E3C94"/>
    <w:rsid w:val="005E4B33"/>
    <w:rsid w:val="005F5681"/>
    <w:rsid w:val="005F5AB3"/>
    <w:rsid w:val="005F7888"/>
    <w:rsid w:val="0060367D"/>
    <w:rsid w:val="006074E6"/>
    <w:rsid w:val="0060768B"/>
    <w:rsid w:val="0060790A"/>
    <w:rsid w:val="006125FF"/>
    <w:rsid w:val="00613F5F"/>
    <w:rsid w:val="00614377"/>
    <w:rsid w:val="0061534F"/>
    <w:rsid w:val="00615F61"/>
    <w:rsid w:val="00624DCC"/>
    <w:rsid w:val="006331FA"/>
    <w:rsid w:val="00634ED8"/>
    <w:rsid w:val="00635F48"/>
    <w:rsid w:val="006438F2"/>
    <w:rsid w:val="00650903"/>
    <w:rsid w:val="00650F47"/>
    <w:rsid w:val="00652927"/>
    <w:rsid w:val="0065614C"/>
    <w:rsid w:val="00657F8A"/>
    <w:rsid w:val="00661259"/>
    <w:rsid w:val="006649FC"/>
    <w:rsid w:val="00666F9A"/>
    <w:rsid w:val="0067125D"/>
    <w:rsid w:val="006717D8"/>
    <w:rsid w:val="006772EF"/>
    <w:rsid w:val="00680ECA"/>
    <w:rsid w:val="00681EA6"/>
    <w:rsid w:val="006826E3"/>
    <w:rsid w:val="0068564C"/>
    <w:rsid w:val="00686584"/>
    <w:rsid w:val="00686733"/>
    <w:rsid w:val="00686891"/>
    <w:rsid w:val="00686D25"/>
    <w:rsid w:val="0069343B"/>
    <w:rsid w:val="00693E54"/>
    <w:rsid w:val="006948E1"/>
    <w:rsid w:val="006977D8"/>
    <w:rsid w:val="006A1B91"/>
    <w:rsid w:val="006A2A87"/>
    <w:rsid w:val="006A2FC3"/>
    <w:rsid w:val="006A4CB7"/>
    <w:rsid w:val="006A6FC3"/>
    <w:rsid w:val="006B0162"/>
    <w:rsid w:val="006B29B8"/>
    <w:rsid w:val="006B4079"/>
    <w:rsid w:val="006C52BB"/>
    <w:rsid w:val="006D2F72"/>
    <w:rsid w:val="006D5B50"/>
    <w:rsid w:val="006D5D4B"/>
    <w:rsid w:val="006D637F"/>
    <w:rsid w:val="006E4216"/>
    <w:rsid w:val="006E696B"/>
    <w:rsid w:val="006E6EA4"/>
    <w:rsid w:val="006F057B"/>
    <w:rsid w:val="007029A4"/>
    <w:rsid w:val="00707F47"/>
    <w:rsid w:val="0071438D"/>
    <w:rsid w:val="00720354"/>
    <w:rsid w:val="00723540"/>
    <w:rsid w:val="007243E0"/>
    <w:rsid w:val="00724A68"/>
    <w:rsid w:val="007258B0"/>
    <w:rsid w:val="00731828"/>
    <w:rsid w:val="007369A0"/>
    <w:rsid w:val="007401A6"/>
    <w:rsid w:val="00742B18"/>
    <w:rsid w:val="0074377D"/>
    <w:rsid w:val="007457AB"/>
    <w:rsid w:val="00746515"/>
    <w:rsid w:val="007465AA"/>
    <w:rsid w:val="00750133"/>
    <w:rsid w:val="00753CF5"/>
    <w:rsid w:val="007542D9"/>
    <w:rsid w:val="00754C8F"/>
    <w:rsid w:val="0075614F"/>
    <w:rsid w:val="0076386F"/>
    <w:rsid w:val="007669B5"/>
    <w:rsid w:val="007672AE"/>
    <w:rsid w:val="00774C5A"/>
    <w:rsid w:val="007751FE"/>
    <w:rsid w:val="00775AD2"/>
    <w:rsid w:val="00776549"/>
    <w:rsid w:val="00776792"/>
    <w:rsid w:val="007852DE"/>
    <w:rsid w:val="00785E40"/>
    <w:rsid w:val="00785FAD"/>
    <w:rsid w:val="007933E7"/>
    <w:rsid w:val="007A2354"/>
    <w:rsid w:val="007A27C5"/>
    <w:rsid w:val="007B0CD9"/>
    <w:rsid w:val="007B202E"/>
    <w:rsid w:val="007B2F46"/>
    <w:rsid w:val="007B457E"/>
    <w:rsid w:val="007B5FC1"/>
    <w:rsid w:val="007B61F2"/>
    <w:rsid w:val="007B77E3"/>
    <w:rsid w:val="007C0A5A"/>
    <w:rsid w:val="007C4216"/>
    <w:rsid w:val="007C446A"/>
    <w:rsid w:val="007C58AC"/>
    <w:rsid w:val="007C6121"/>
    <w:rsid w:val="007C6698"/>
    <w:rsid w:val="007C6880"/>
    <w:rsid w:val="007C6EBD"/>
    <w:rsid w:val="007D090D"/>
    <w:rsid w:val="007D1BAA"/>
    <w:rsid w:val="007D1D33"/>
    <w:rsid w:val="007D21D6"/>
    <w:rsid w:val="007D3CBF"/>
    <w:rsid w:val="007D7D98"/>
    <w:rsid w:val="007E48DD"/>
    <w:rsid w:val="007E6781"/>
    <w:rsid w:val="007F1789"/>
    <w:rsid w:val="007F3A9F"/>
    <w:rsid w:val="007F4054"/>
    <w:rsid w:val="007F54BF"/>
    <w:rsid w:val="007F69B1"/>
    <w:rsid w:val="007F797F"/>
    <w:rsid w:val="008008E6"/>
    <w:rsid w:val="00806140"/>
    <w:rsid w:val="00807209"/>
    <w:rsid w:val="00807211"/>
    <w:rsid w:val="008076D3"/>
    <w:rsid w:val="0082281A"/>
    <w:rsid w:val="00827DA0"/>
    <w:rsid w:val="008316D2"/>
    <w:rsid w:val="00833906"/>
    <w:rsid w:val="00833D19"/>
    <w:rsid w:val="008352CF"/>
    <w:rsid w:val="00835FC3"/>
    <w:rsid w:val="00836954"/>
    <w:rsid w:val="0084314C"/>
    <w:rsid w:val="00845E1D"/>
    <w:rsid w:val="00846C61"/>
    <w:rsid w:val="008502EB"/>
    <w:rsid w:val="00850CB2"/>
    <w:rsid w:val="00851585"/>
    <w:rsid w:val="0085466B"/>
    <w:rsid w:val="00855531"/>
    <w:rsid w:val="008651EF"/>
    <w:rsid w:val="00870A3E"/>
    <w:rsid w:val="00870FD5"/>
    <w:rsid w:val="008714F5"/>
    <w:rsid w:val="0087420F"/>
    <w:rsid w:val="00874B6F"/>
    <w:rsid w:val="0087543C"/>
    <w:rsid w:val="0087733D"/>
    <w:rsid w:val="00877A85"/>
    <w:rsid w:val="008804E9"/>
    <w:rsid w:val="00880908"/>
    <w:rsid w:val="008813AE"/>
    <w:rsid w:val="0088160D"/>
    <w:rsid w:val="00883761"/>
    <w:rsid w:val="00890D80"/>
    <w:rsid w:val="008926F2"/>
    <w:rsid w:val="00893B0B"/>
    <w:rsid w:val="00895881"/>
    <w:rsid w:val="008A57B3"/>
    <w:rsid w:val="008A5DF9"/>
    <w:rsid w:val="008A7C5E"/>
    <w:rsid w:val="008B4D0D"/>
    <w:rsid w:val="008B65B1"/>
    <w:rsid w:val="008B7F95"/>
    <w:rsid w:val="008C00E2"/>
    <w:rsid w:val="008C0307"/>
    <w:rsid w:val="008C3291"/>
    <w:rsid w:val="008C3336"/>
    <w:rsid w:val="008C367F"/>
    <w:rsid w:val="008C7CD0"/>
    <w:rsid w:val="008D152A"/>
    <w:rsid w:val="008D2B5F"/>
    <w:rsid w:val="008E0B4E"/>
    <w:rsid w:val="008E1AC1"/>
    <w:rsid w:val="008E26B7"/>
    <w:rsid w:val="008E326D"/>
    <w:rsid w:val="008E5787"/>
    <w:rsid w:val="008E6CFC"/>
    <w:rsid w:val="008F1276"/>
    <w:rsid w:val="008F23A8"/>
    <w:rsid w:val="008F3483"/>
    <w:rsid w:val="008F6D2F"/>
    <w:rsid w:val="00903FC7"/>
    <w:rsid w:val="00906F3D"/>
    <w:rsid w:val="00911442"/>
    <w:rsid w:val="009129DF"/>
    <w:rsid w:val="00916AB4"/>
    <w:rsid w:val="00922953"/>
    <w:rsid w:val="00925818"/>
    <w:rsid w:val="00925DA7"/>
    <w:rsid w:val="009260A2"/>
    <w:rsid w:val="009303EB"/>
    <w:rsid w:val="00930414"/>
    <w:rsid w:val="00932EF4"/>
    <w:rsid w:val="00937438"/>
    <w:rsid w:val="00941B8B"/>
    <w:rsid w:val="00941C56"/>
    <w:rsid w:val="009427BA"/>
    <w:rsid w:val="009457BA"/>
    <w:rsid w:val="00950386"/>
    <w:rsid w:val="0095270F"/>
    <w:rsid w:val="00962CAD"/>
    <w:rsid w:val="0096402F"/>
    <w:rsid w:val="00965C6D"/>
    <w:rsid w:val="00965F6D"/>
    <w:rsid w:val="0096709D"/>
    <w:rsid w:val="0096755E"/>
    <w:rsid w:val="00970ADA"/>
    <w:rsid w:val="00972C1A"/>
    <w:rsid w:val="00973D73"/>
    <w:rsid w:val="00975AB9"/>
    <w:rsid w:val="00981061"/>
    <w:rsid w:val="009815C9"/>
    <w:rsid w:val="009818ED"/>
    <w:rsid w:val="0098190A"/>
    <w:rsid w:val="00983136"/>
    <w:rsid w:val="00986AAB"/>
    <w:rsid w:val="00990528"/>
    <w:rsid w:val="0099149B"/>
    <w:rsid w:val="00992F34"/>
    <w:rsid w:val="0099662C"/>
    <w:rsid w:val="009A5C55"/>
    <w:rsid w:val="009B136D"/>
    <w:rsid w:val="009B23F8"/>
    <w:rsid w:val="009B37A1"/>
    <w:rsid w:val="009C5B22"/>
    <w:rsid w:val="009D00E9"/>
    <w:rsid w:val="009D20C0"/>
    <w:rsid w:val="009D746A"/>
    <w:rsid w:val="009D7989"/>
    <w:rsid w:val="009E103D"/>
    <w:rsid w:val="009E19F9"/>
    <w:rsid w:val="009E2B23"/>
    <w:rsid w:val="009F01FB"/>
    <w:rsid w:val="009F2219"/>
    <w:rsid w:val="00A05B14"/>
    <w:rsid w:val="00A06651"/>
    <w:rsid w:val="00A06DBA"/>
    <w:rsid w:val="00A21CD6"/>
    <w:rsid w:val="00A25DA5"/>
    <w:rsid w:val="00A25F55"/>
    <w:rsid w:val="00A26C51"/>
    <w:rsid w:val="00A27104"/>
    <w:rsid w:val="00A31128"/>
    <w:rsid w:val="00A333C0"/>
    <w:rsid w:val="00A36113"/>
    <w:rsid w:val="00A41093"/>
    <w:rsid w:val="00A41718"/>
    <w:rsid w:val="00A44B0A"/>
    <w:rsid w:val="00A4606C"/>
    <w:rsid w:val="00A51C79"/>
    <w:rsid w:val="00A51CB6"/>
    <w:rsid w:val="00A52088"/>
    <w:rsid w:val="00A52C7B"/>
    <w:rsid w:val="00A5434F"/>
    <w:rsid w:val="00A5594B"/>
    <w:rsid w:val="00A56B1B"/>
    <w:rsid w:val="00A6168F"/>
    <w:rsid w:val="00A64790"/>
    <w:rsid w:val="00A7247B"/>
    <w:rsid w:val="00A7344D"/>
    <w:rsid w:val="00A7569E"/>
    <w:rsid w:val="00A77CA6"/>
    <w:rsid w:val="00A816B3"/>
    <w:rsid w:val="00A83D6E"/>
    <w:rsid w:val="00A95D60"/>
    <w:rsid w:val="00AA2D3C"/>
    <w:rsid w:val="00AB0367"/>
    <w:rsid w:val="00AB33FE"/>
    <w:rsid w:val="00AB72CD"/>
    <w:rsid w:val="00AB7571"/>
    <w:rsid w:val="00AC6060"/>
    <w:rsid w:val="00AC674D"/>
    <w:rsid w:val="00AC6E1C"/>
    <w:rsid w:val="00AD023F"/>
    <w:rsid w:val="00AD1958"/>
    <w:rsid w:val="00AD248C"/>
    <w:rsid w:val="00AD6CD3"/>
    <w:rsid w:val="00AE039F"/>
    <w:rsid w:val="00AE23D1"/>
    <w:rsid w:val="00AE3690"/>
    <w:rsid w:val="00AE622B"/>
    <w:rsid w:val="00AF14C6"/>
    <w:rsid w:val="00AF1659"/>
    <w:rsid w:val="00AF3E6C"/>
    <w:rsid w:val="00AF519E"/>
    <w:rsid w:val="00AF7EC3"/>
    <w:rsid w:val="00B00B65"/>
    <w:rsid w:val="00B00EC5"/>
    <w:rsid w:val="00B05A28"/>
    <w:rsid w:val="00B062BE"/>
    <w:rsid w:val="00B1130E"/>
    <w:rsid w:val="00B12151"/>
    <w:rsid w:val="00B13486"/>
    <w:rsid w:val="00B141CD"/>
    <w:rsid w:val="00B15561"/>
    <w:rsid w:val="00B16A40"/>
    <w:rsid w:val="00B17E2D"/>
    <w:rsid w:val="00B20C23"/>
    <w:rsid w:val="00B23931"/>
    <w:rsid w:val="00B301DF"/>
    <w:rsid w:val="00B32DF9"/>
    <w:rsid w:val="00B34497"/>
    <w:rsid w:val="00B3529A"/>
    <w:rsid w:val="00B36B39"/>
    <w:rsid w:val="00B409CD"/>
    <w:rsid w:val="00B41EB0"/>
    <w:rsid w:val="00B45DCF"/>
    <w:rsid w:val="00B4647A"/>
    <w:rsid w:val="00B4718E"/>
    <w:rsid w:val="00B476DA"/>
    <w:rsid w:val="00B50DF8"/>
    <w:rsid w:val="00B52FA5"/>
    <w:rsid w:val="00B54F73"/>
    <w:rsid w:val="00B60CEA"/>
    <w:rsid w:val="00B62F3E"/>
    <w:rsid w:val="00B660C7"/>
    <w:rsid w:val="00B72C3B"/>
    <w:rsid w:val="00B74906"/>
    <w:rsid w:val="00B76DF0"/>
    <w:rsid w:val="00B76EAD"/>
    <w:rsid w:val="00B8117D"/>
    <w:rsid w:val="00B831D0"/>
    <w:rsid w:val="00B83768"/>
    <w:rsid w:val="00B85511"/>
    <w:rsid w:val="00B85A3B"/>
    <w:rsid w:val="00B90DA1"/>
    <w:rsid w:val="00B930AF"/>
    <w:rsid w:val="00B931BD"/>
    <w:rsid w:val="00B94161"/>
    <w:rsid w:val="00BA2CC8"/>
    <w:rsid w:val="00BB0B7D"/>
    <w:rsid w:val="00BC13E3"/>
    <w:rsid w:val="00BC7ABC"/>
    <w:rsid w:val="00BD0E81"/>
    <w:rsid w:val="00BD6EF1"/>
    <w:rsid w:val="00BD750A"/>
    <w:rsid w:val="00BE3FA6"/>
    <w:rsid w:val="00BF07F6"/>
    <w:rsid w:val="00BF1295"/>
    <w:rsid w:val="00BF3337"/>
    <w:rsid w:val="00BF3F24"/>
    <w:rsid w:val="00BF7A4E"/>
    <w:rsid w:val="00BF7F4C"/>
    <w:rsid w:val="00C007D6"/>
    <w:rsid w:val="00C02A21"/>
    <w:rsid w:val="00C05966"/>
    <w:rsid w:val="00C1285C"/>
    <w:rsid w:val="00C13A1B"/>
    <w:rsid w:val="00C142E6"/>
    <w:rsid w:val="00C149E7"/>
    <w:rsid w:val="00C17D4C"/>
    <w:rsid w:val="00C30999"/>
    <w:rsid w:val="00C3108F"/>
    <w:rsid w:val="00C312A4"/>
    <w:rsid w:val="00C31B2F"/>
    <w:rsid w:val="00C344D4"/>
    <w:rsid w:val="00C35BD9"/>
    <w:rsid w:val="00C40E32"/>
    <w:rsid w:val="00C42661"/>
    <w:rsid w:val="00C43B8B"/>
    <w:rsid w:val="00C458E7"/>
    <w:rsid w:val="00C543FD"/>
    <w:rsid w:val="00C561AD"/>
    <w:rsid w:val="00C57F6C"/>
    <w:rsid w:val="00C61052"/>
    <w:rsid w:val="00C63092"/>
    <w:rsid w:val="00C63AE4"/>
    <w:rsid w:val="00C65BCC"/>
    <w:rsid w:val="00C65D33"/>
    <w:rsid w:val="00C70B7F"/>
    <w:rsid w:val="00C715F6"/>
    <w:rsid w:val="00C77CC5"/>
    <w:rsid w:val="00C82324"/>
    <w:rsid w:val="00C865B2"/>
    <w:rsid w:val="00C87F10"/>
    <w:rsid w:val="00C93BE7"/>
    <w:rsid w:val="00C95277"/>
    <w:rsid w:val="00C97B02"/>
    <w:rsid w:val="00C97C93"/>
    <w:rsid w:val="00CA2060"/>
    <w:rsid w:val="00CA3328"/>
    <w:rsid w:val="00CA60C4"/>
    <w:rsid w:val="00CB2AC2"/>
    <w:rsid w:val="00CB30CF"/>
    <w:rsid w:val="00CB6E43"/>
    <w:rsid w:val="00CC4A6D"/>
    <w:rsid w:val="00CC552C"/>
    <w:rsid w:val="00CC61C4"/>
    <w:rsid w:val="00CC7C17"/>
    <w:rsid w:val="00CD1B4A"/>
    <w:rsid w:val="00CD23A9"/>
    <w:rsid w:val="00CD3AA8"/>
    <w:rsid w:val="00CD4882"/>
    <w:rsid w:val="00CE15F9"/>
    <w:rsid w:val="00CE17F3"/>
    <w:rsid w:val="00CE1F62"/>
    <w:rsid w:val="00CE2FA7"/>
    <w:rsid w:val="00CE4CFE"/>
    <w:rsid w:val="00CE5EA0"/>
    <w:rsid w:val="00CE6824"/>
    <w:rsid w:val="00CF29A2"/>
    <w:rsid w:val="00CF3D77"/>
    <w:rsid w:val="00CF5B69"/>
    <w:rsid w:val="00CF7CC1"/>
    <w:rsid w:val="00D02438"/>
    <w:rsid w:val="00D10017"/>
    <w:rsid w:val="00D10646"/>
    <w:rsid w:val="00D15975"/>
    <w:rsid w:val="00D15E78"/>
    <w:rsid w:val="00D17703"/>
    <w:rsid w:val="00D241BF"/>
    <w:rsid w:val="00D26691"/>
    <w:rsid w:val="00D26B4C"/>
    <w:rsid w:val="00D32F20"/>
    <w:rsid w:val="00D3382C"/>
    <w:rsid w:val="00D34BF9"/>
    <w:rsid w:val="00D3568F"/>
    <w:rsid w:val="00D36C81"/>
    <w:rsid w:val="00D375DF"/>
    <w:rsid w:val="00D37BE9"/>
    <w:rsid w:val="00D44502"/>
    <w:rsid w:val="00D45824"/>
    <w:rsid w:val="00D46D8C"/>
    <w:rsid w:val="00D523D3"/>
    <w:rsid w:val="00D56FDC"/>
    <w:rsid w:val="00D57C78"/>
    <w:rsid w:val="00D60DA6"/>
    <w:rsid w:val="00D61EE2"/>
    <w:rsid w:val="00D6308A"/>
    <w:rsid w:val="00D63531"/>
    <w:rsid w:val="00D645FA"/>
    <w:rsid w:val="00D7054B"/>
    <w:rsid w:val="00D7136F"/>
    <w:rsid w:val="00D72725"/>
    <w:rsid w:val="00D75B55"/>
    <w:rsid w:val="00D778D1"/>
    <w:rsid w:val="00D80317"/>
    <w:rsid w:val="00D80588"/>
    <w:rsid w:val="00D82996"/>
    <w:rsid w:val="00D84F01"/>
    <w:rsid w:val="00D86AEA"/>
    <w:rsid w:val="00D94AFD"/>
    <w:rsid w:val="00D963B8"/>
    <w:rsid w:val="00D965C4"/>
    <w:rsid w:val="00DA4865"/>
    <w:rsid w:val="00DA52E7"/>
    <w:rsid w:val="00DA5960"/>
    <w:rsid w:val="00DA7C70"/>
    <w:rsid w:val="00DB3578"/>
    <w:rsid w:val="00DB38A8"/>
    <w:rsid w:val="00DB397E"/>
    <w:rsid w:val="00DB3BA4"/>
    <w:rsid w:val="00DB400A"/>
    <w:rsid w:val="00DC0E9A"/>
    <w:rsid w:val="00DC4343"/>
    <w:rsid w:val="00DC4444"/>
    <w:rsid w:val="00DD3E13"/>
    <w:rsid w:val="00DD6573"/>
    <w:rsid w:val="00DE1DC1"/>
    <w:rsid w:val="00DE4B8B"/>
    <w:rsid w:val="00DE7A3F"/>
    <w:rsid w:val="00DF011E"/>
    <w:rsid w:val="00DF3AAA"/>
    <w:rsid w:val="00E0660D"/>
    <w:rsid w:val="00E12283"/>
    <w:rsid w:val="00E2065B"/>
    <w:rsid w:val="00E21133"/>
    <w:rsid w:val="00E22014"/>
    <w:rsid w:val="00E247DC"/>
    <w:rsid w:val="00E26BEB"/>
    <w:rsid w:val="00E27DAC"/>
    <w:rsid w:val="00E3095A"/>
    <w:rsid w:val="00E30A1E"/>
    <w:rsid w:val="00E3158B"/>
    <w:rsid w:val="00E355B7"/>
    <w:rsid w:val="00E47CF8"/>
    <w:rsid w:val="00E5414C"/>
    <w:rsid w:val="00E558C4"/>
    <w:rsid w:val="00E55A65"/>
    <w:rsid w:val="00E63E2A"/>
    <w:rsid w:val="00E72CBF"/>
    <w:rsid w:val="00E73464"/>
    <w:rsid w:val="00E75D39"/>
    <w:rsid w:val="00E80F21"/>
    <w:rsid w:val="00E856C0"/>
    <w:rsid w:val="00E9263A"/>
    <w:rsid w:val="00E926C1"/>
    <w:rsid w:val="00E95013"/>
    <w:rsid w:val="00E97CBD"/>
    <w:rsid w:val="00EA0D21"/>
    <w:rsid w:val="00EA6D2F"/>
    <w:rsid w:val="00EA7B41"/>
    <w:rsid w:val="00EB18DE"/>
    <w:rsid w:val="00EB33A8"/>
    <w:rsid w:val="00EB5861"/>
    <w:rsid w:val="00EB5E09"/>
    <w:rsid w:val="00EC0547"/>
    <w:rsid w:val="00EC228C"/>
    <w:rsid w:val="00EC4565"/>
    <w:rsid w:val="00EC55CF"/>
    <w:rsid w:val="00EC70B9"/>
    <w:rsid w:val="00EC7E3B"/>
    <w:rsid w:val="00ED0361"/>
    <w:rsid w:val="00ED07E7"/>
    <w:rsid w:val="00ED11EB"/>
    <w:rsid w:val="00ED19F1"/>
    <w:rsid w:val="00ED28E6"/>
    <w:rsid w:val="00ED41C9"/>
    <w:rsid w:val="00ED7993"/>
    <w:rsid w:val="00EE0351"/>
    <w:rsid w:val="00EE20A0"/>
    <w:rsid w:val="00EE243E"/>
    <w:rsid w:val="00EE4365"/>
    <w:rsid w:val="00EE44A8"/>
    <w:rsid w:val="00EE534C"/>
    <w:rsid w:val="00EF0D9D"/>
    <w:rsid w:val="00EF149A"/>
    <w:rsid w:val="00EF4275"/>
    <w:rsid w:val="00F02B4C"/>
    <w:rsid w:val="00F02DA8"/>
    <w:rsid w:val="00F03FF6"/>
    <w:rsid w:val="00F0652B"/>
    <w:rsid w:val="00F06867"/>
    <w:rsid w:val="00F13B4B"/>
    <w:rsid w:val="00F13E0D"/>
    <w:rsid w:val="00F22C09"/>
    <w:rsid w:val="00F2734C"/>
    <w:rsid w:val="00F31762"/>
    <w:rsid w:val="00F31F36"/>
    <w:rsid w:val="00F43050"/>
    <w:rsid w:val="00F459A6"/>
    <w:rsid w:val="00F47661"/>
    <w:rsid w:val="00F53586"/>
    <w:rsid w:val="00F53782"/>
    <w:rsid w:val="00F53AA9"/>
    <w:rsid w:val="00F552C0"/>
    <w:rsid w:val="00F56C5E"/>
    <w:rsid w:val="00F639AF"/>
    <w:rsid w:val="00F63A83"/>
    <w:rsid w:val="00F6483B"/>
    <w:rsid w:val="00F6488F"/>
    <w:rsid w:val="00F64C82"/>
    <w:rsid w:val="00F64C93"/>
    <w:rsid w:val="00F65360"/>
    <w:rsid w:val="00F7180C"/>
    <w:rsid w:val="00F741F1"/>
    <w:rsid w:val="00F754A9"/>
    <w:rsid w:val="00F75ED9"/>
    <w:rsid w:val="00F77200"/>
    <w:rsid w:val="00F77B7F"/>
    <w:rsid w:val="00F80DB3"/>
    <w:rsid w:val="00F872B5"/>
    <w:rsid w:val="00F9241A"/>
    <w:rsid w:val="00FA08E4"/>
    <w:rsid w:val="00FA1866"/>
    <w:rsid w:val="00FA5945"/>
    <w:rsid w:val="00FB0958"/>
    <w:rsid w:val="00FB1D78"/>
    <w:rsid w:val="00FC243B"/>
    <w:rsid w:val="00FC51CA"/>
    <w:rsid w:val="00FC6521"/>
    <w:rsid w:val="00FC6DCD"/>
    <w:rsid w:val="00FC74C6"/>
    <w:rsid w:val="00FD0CC3"/>
    <w:rsid w:val="00FD3992"/>
    <w:rsid w:val="00FD49FC"/>
    <w:rsid w:val="00FD4EFA"/>
    <w:rsid w:val="00FE1676"/>
    <w:rsid w:val="00FE2375"/>
    <w:rsid w:val="00FE5AB4"/>
    <w:rsid w:val="00FF53F0"/>
    <w:rsid w:val="00FF6B7B"/>
    <w:rsid w:val="00FF792E"/>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9938">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EC" w:eastAsia="es-EC"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DCD"/>
  </w:style>
  <w:style w:type="paragraph" w:styleId="Ttulo1">
    <w:name w:val="heading 1"/>
    <w:basedOn w:val="TDC1"/>
    <w:next w:val="Normal"/>
    <w:link w:val="Ttulo1Car"/>
    <w:qFormat/>
    <w:rsid w:val="00D75B55"/>
    <w:pPr>
      <w:keepNext/>
      <w:outlineLvl w:val="0"/>
    </w:pPr>
    <w:rPr>
      <w:rFonts w:ascii="Times New Roman" w:eastAsia="Times New Roman" w:hAnsi="Times New Roman" w:cs="Arial"/>
      <w:b/>
      <w:bCs/>
      <w:i/>
      <w:color w:val="4F81BD" w:themeColor="accent1"/>
      <w:kern w:val="32"/>
      <w:sz w:val="32"/>
      <w:szCs w:val="32"/>
      <w:lang w:eastAsia="es-ES"/>
    </w:rPr>
  </w:style>
  <w:style w:type="paragraph" w:styleId="Ttulo2">
    <w:name w:val="heading 2"/>
    <w:basedOn w:val="Normal"/>
    <w:next w:val="Normal"/>
    <w:link w:val="Ttulo2Car"/>
    <w:uiPriority w:val="9"/>
    <w:unhideWhenUsed/>
    <w:qFormat/>
    <w:rsid w:val="00D75B55"/>
    <w:pPr>
      <w:keepNext/>
      <w:keepLines/>
      <w:spacing w:before="200" w:after="0"/>
      <w:outlineLvl w:val="1"/>
    </w:pPr>
    <w:rPr>
      <w:rFonts w:ascii="Times New Roman" w:eastAsiaTheme="majorEastAsia" w:hAnsi="Times New Roman" w:cstheme="majorBidi"/>
      <w:b/>
      <w:bCs/>
      <w:color w:val="4F81BD" w:themeColor="accent1"/>
      <w:sz w:val="28"/>
      <w:szCs w:val="26"/>
    </w:rPr>
  </w:style>
  <w:style w:type="paragraph" w:styleId="Ttulo3">
    <w:name w:val="heading 3"/>
    <w:basedOn w:val="Normal"/>
    <w:next w:val="Normal"/>
    <w:link w:val="Ttulo3Car"/>
    <w:uiPriority w:val="9"/>
    <w:unhideWhenUsed/>
    <w:qFormat/>
    <w:rsid w:val="006717D8"/>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75B55"/>
    <w:rPr>
      <w:rFonts w:ascii="Times New Roman" w:eastAsia="Times New Roman" w:hAnsi="Times New Roman" w:cs="Arial"/>
      <w:b/>
      <w:bCs/>
      <w:i/>
      <w:color w:val="4F81BD" w:themeColor="accent1"/>
      <w:kern w:val="32"/>
      <w:sz w:val="32"/>
      <w:szCs w:val="32"/>
      <w:lang w:eastAsia="es-ES"/>
    </w:rPr>
  </w:style>
  <w:style w:type="character" w:customStyle="1" w:styleId="Ttulo2Car">
    <w:name w:val="Título 2 Car"/>
    <w:basedOn w:val="Fuentedeprrafopredeter"/>
    <w:link w:val="Ttulo2"/>
    <w:uiPriority w:val="9"/>
    <w:rsid w:val="00D75B55"/>
    <w:rPr>
      <w:rFonts w:ascii="Times New Roman" w:eastAsiaTheme="majorEastAsia" w:hAnsi="Times New Roman" w:cstheme="majorBidi"/>
      <w:b/>
      <w:bCs/>
      <w:color w:val="4F81BD" w:themeColor="accent1"/>
      <w:sz w:val="28"/>
      <w:szCs w:val="26"/>
    </w:rPr>
  </w:style>
  <w:style w:type="paragraph" w:styleId="TDC1">
    <w:name w:val="toc 1"/>
    <w:basedOn w:val="Normal"/>
    <w:next w:val="Normal"/>
    <w:autoRedefine/>
    <w:uiPriority w:val="39"/>
    <w:unhideWhenUsed/>
    <w:rsid w:val="002843CD"/>
    <w:pPr>
      <w:tabs>
        <w:tab w:val="right" w:leader="dot" w:pos="8465"/>
      </w:tabs>
      <w:spacing w:after="0" w:line="240" w:lineRule="auto"/>
    </w:pPr>
  </w:style>
  <w:style w:type="paragraph" w:customStyle="1" w:styleId="Enfasis">
    <w:name w:val="Enfasis"/>
    <w:basedOn w:val="Normal"/>
    <w:rsid w:val="0096755E"/>
    <w:pPr>
      <w:widowControl w:val="0"/>
      <w:pBdr>
        <w:top w:val="single" w:sz="4" w:space="1" w:color="auto"/>
        <w:left w:val="single" w:sz="4" w:space="4" w:color="auto"/>
        <w:bottom w:val="single" w:sz="4" w:space="1" w:color="auto"/>
        <w:right w:val="single" w:sz="4" w:space="4" w:color="auto"/>
      </w:pBdr>
      <w:tabs>
        <w:tab w:val="left" w:pos="7920"/>
      </w:tabs>
      <w:spacing w:after="120" w:line="280" w:lineRule="exact"/>
      <w:ind w:right="-14"/>
      <w:jc w:val="both"/>
    </w:pPr>
    <w:rPr>
      <w:rFonts w:ascii="Tahoma" w:eastAsia="Times New Roman" w:hAnsi="Tahoma" w:cs="Times New Roman"/>
      <w:bCs/>
      <w:i/>
      <w:sz w:val="24"/>
      <w:szCs w:val="20"/>
      <w:lang w:val="en-US"/>
    </w:rPr>
  </w:style>
  <w:style w:type="paragraph" w:styleId="Encabezado">
    <w:name w:val="header"/>
    <w:basedOn w:val="Normal"/>
    <w:link w:val="EncabezadoCar"/>
    <w:uiPriority w:val="99"/>
    <w:unhideWhenUsed/>
    <w:rsid w:val="0096755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6755E"/>
  </w:style>
  <w:style w:type="paragraph" w:styleId="Piedepgina">
    <w:name w:val="footer"/>
    <w:basedOn w:val="Normal"/>
    <w:link w:val="PiedepginaCar"/>
    <w:uiPriority w:val="99"/>
    <w:unhideWhenUsed/>
    <w:rsid w:val="0096755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6755E"/>
  </w:style>
  <w:style w:type="paragraph" w:styleId="Textodeglobo">
    <w:name w:val="Balloon Text"/>
    <w:basedOn w:val="Normal"/>
    <w:link w:val="TextodegloboCar"/>
    <w:uiPriority w:val="99"/>
    <w:semiHidden/>
    <w:unhideWhenUsed/>
    <w:rsid w:val="0096755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6755E"/>
    <w:rPr>
      <w:rFonts w:ascii="Tahoma" w:hAnsi="Tahoma" w:cs="Tahoma"/>
      <w:sz w:val="16"/>
      <w:szCs w:val="16"/>
    </w:rPr>
  </w:style>
  <w:style w:type="paragraph" w:styleId="Prrafodelista">
    <w:name w:val="List Paragraph"/>
    <w:basedOn w:val="Normal"/>
    <w:uiPriority w:val="34"/>
    <w:qFormat/>
    <w:rsid w:val="0096755E"/>
    <w:pPr>
      <w:ind w:left="720"/>
      <w:contextualSpacing/>
    </w:pPr>
  </w:style>
  <w:style w:type="character" w:styleId="Hipervnculo">
    <w:name w:val="Hyperlink"/>
    <w:basedOn w:val="Fuentedeprrafopredeter"/>
    <w:uiPriority w:val="99"/>
    <w:unhideWhenUsed/>
    <w:rsid w:val="0096755E"/>
    <w:rPr>
      <w:color w:val="0000FF"/>
      <w:u w:val="single"/>
    </w:rPr>
  </w:style>
  <w:style w:type="character" w:customStyle="1" w:styleId="google-src-text1">
    <w:name w:val="google-src-text1"/>
    <w:basedOn w:val="Fuentedeprrafopredeter"/>
    <w:rsid w:val="0096755E"/>
    <w:rPr>
      <w:vanish/>
      <w:webHidden w:val="0"/>
      <w:specVanish w:val="0"/>
    </w:rPr>
  </w:style>
  <w:style w:type="paragraph" w:styleId="NormalWeb">
    <w:name w:val="Normal (Web)"/>
    <w:basedOn w:val="Normal"/>
    <w:uiPriority w:val="99"/>
    <w:unhideWhenUsed/>
    <w:rsid w:val="0096755E"/>
    <w:pPr>
      <w:spacing w:before="100" w:beforeAutospacing="1" w:after="100" w:afterAutospacing="1" w:line="240" w:lineRule="auto"/>
    </w:pPr>
    <w:rPr>
      <w:rFonts w:ascii="Arial" w:eastAsia="Times New Roman" w:hAnsi="Arial" w:cs="Arial"/>
      <w:color w:val="000080"/>
      <w:sz w:val="24"/>
      <w:szCs w:val="24"/>
      <w:lang w:eastAsia="es-ES"/>
    </w:rPr>
  </w:style>
  <w:style w:type="paragraph" w:styleId="TtulodeTDC">
    <w:name w:val="TOC Heading"/>
    <w:basedOn w:val="Ttulo1"/>
    <w:next w:val="Normal"/>
    <w:uiPriority w:val="39"/>
    <w:unhideWhenUsed/>
    <w:qFormat/>
    <w:rsid w:val="0096755E"/>
    <w:pPr>
      <w:keepLines/>
      <w:spacing w:before="480" w:line="276" w:lineRule="auto"/>
      <w:outlineLvl w:val="9"/>
    </w:pPr>
    <w:rPr>
      <w:rFonts w:asciiTheme="majorHAnsi" w:eastAsiaTheme="majorEastAsia" w:hAnsiTheme="majorHAnsi" w:cstheme="majorBidi"/>
      <w:i w:val="0"/>
      <w:color w:val="365F91" w:themeColor="accent1" w:themeShade="BF"/>
      <w:kern w:val="0"/>
      <w:sz w:val="28"/>
      <w:szCs w:val="28"/>
      <w:lang w:eastAsia="en-US"/>
    </w:rPr>
  </w:style>
  <w:style w:type="paragraph" w:styleId="TDC2">
    <w:name w:val="toc 2"/>
    <w:basedOn w:val="Normal"/>
    <w:next w:val="Normal"/>
    <w:autoRedefine/>
    <w:uiPriority w:val="39"/>
    <w:unhideWhenUsed/>
    <w:rsid w:val="000F1B9A"/>
    <w:pPr>
      <w:tabs>
        <w:tab w:val="left" w:pos="880"/>
        <w:tab w:val="right" w:leader="dot" w:pos="8493"/>
      </w:tabs>
      <w:spacing w:after="0" w:line="240" w:lineRule="auto"/>
    </w:pPr>
  </w:style>
  <w:style w:type="paragraph" w:styleId="Textoindependiente">
    <w:name w:val="Body Text"/>
    <w:basedOn w:val="Normal"/>
    <w:link w:val="TextoindependienteCar"/>
    <w:uiPriority w:val="99"/>
    <w:rsid w:val="0096755E"/>
    <w:pPr>
      <w:spacing w:before="120" w:after="120" w:line="240" w:lineRule="auto"/>
      <w:jc w:val="both"/>
    </w:pPr>
    <w:rPr>
      <w:rFonts w:ascii="Arial" w:eastAsia="Times New Roman" w:hAnsi="Arial" w:cs="Times New Roman"/>
      <w:sz w:val="20"/>
      <w:szCs w:val="20"/>
    </w:rPr>
  </w:style>
  <w:style w:type="character" w:customStyle="1" w:styleId="TextoindependienteCar">
    <w:name w:val="Texto independiente Car"/>
    <w:basedOn w:val="Fuentedeprrafopredeter"/>
    <w:link w:val="Textoindependiente"/>
    <w:uiPriority w:val="99"/>
    <w:rsid w:val="0096755E"/>
    <w:rPr>
      <w:rFonts w:ascii="Arial" w:eastAsia="Times New Roman" w:hAnsi="Arial" w:cs="Times New Roman"/>
      <w:sz w:val="20"/>
      <w:szCs w:val="20"/>
      <w:lang w:val="es-EC"/>
    </w:rPr>
  </w:style>
  <w:style w:type="paragraph" w:styleId="Listaconvietas">
    <w:name w:val="List Bullet"/>
    <w:basedOn w:val="Lista"/>
    <w:uiPriority w:val="99"/>
    <w:rsid w:val="0096755E"/>
    <w:pPr>
      <w:spacing w:before="120" w:after="120" w:line="240" w:lineRule="atLeast"/>
      <w:ind w:left="1080" w:hanging="360"/>
      <w:contextualSpacing w:val="0"/>
      <w:jc w:val="both"/>
    </w:pPr>
    <w:rPr>
      <w:rFonts w:ascii="Arial" w:eastAsia="Times New Roman" w:hAnsi="Arial" w:cs="Times New Roman"/>
      <w:sz w:val="20"/>
      <w:szCs w:val="20"/>
      <w:lang w:val="en-US"/>
    </w:rPr>
  </w:style>
  <w:style w:type="paragraph" w:customStyle="1" w:styleId="TableHeading">
    <w:name w:val="Table Heading"/>
    <w:basedOn w:val="Normal"/>
    <w:rsid w:val="0096755E"/>
    <w:pPr>
      <w:keepNext/>
      <w:keepLines/>
      <w:widowControl w:val="0"/>
      <w:suppressLineNumbers/>
      <w:suppressAutoHyphens/>
      <w:spacing w:before="60" w:after="60" w:line="240" w:lineRule="auto"/>
      <w:jc w:val="both"/>
    </w:pPr>
    <w:rPr>
      <w:rFonts w:ascii="Arial" w:eastAsia="Times New Roman" w:hAnsi="Arial" w:cs="Times New Roman"/>
      <w:b/>
      <w:szCs w:val="20"/>
    </w:rPr>
  </w:style>
  <w:style w:type="paragraph" w:customStyle="1" w:styleId="TableText">
    <w:name w:val="Table Text"/>
    <w:basedOn w:val="Textoindependiente"/>
    <w:rsid w:val="0096755E"/>
    <w:pPr>
      <w:keepLines/>
      <w:spacing w:before="40" w:after="40"/>
    </w:pPr>
    <w:rPr>
      <w:sz w:val="18"/>
    </w:rPr>
  </w:style>
  <w:style w:type="paragraph" w:styleId="Textoindependiente3">
    <w:name w:val="Body Text 3"/>
    <w:basedOn w:val="Normal"/>
    <w:link w:val="Textoindependiente3Car"/>
    <w:uiPriority w:val="99"/>
    <w:rsid w:val="0096755E"/>
    <w:pPr>
      <w:spacing w:before="120" w:after="120" w:line="240" w:lineRule="auto"/>
      <w:jc w:val="both"/>
    </w:pPr>
    <w:rPr>
      <w:rFonts w:ascii="Arial" w:eastAsia="Times New Roman" w:hAnsi="Arial" w:cs="Times New Roman"/>
      <w:sz w:val="16"/>
      <w:szCs w:val="16"/>
    </w:rPr>
  </w:style>
  <w:style w:type="character" w:customStyle="1" w:styleId="Textoindependiente3Car">
    <w:name w:val="Texto independiente 3 Car"/>
    <w:basedOn w:val="Fuentedeprrafopredeter"/>
    <w:link w:val="Textoindependiente3"/>
    <w:uiPriority w:val="99"/>
    <w:rsid w:val="0096755E"/>
    <w:rPr>
      <w:rFonts w:ascii="Arial" w:eastAsia="Times New Roman" w:hAnsi="Arial" w:cs="Times New Roman"/>
      <w:sz w:val="16"/>
      <w:szCs w:val="16"/>
      <w:lang w:val="es-EC"/>
    </w:rPr>
  </w:style>
  <w:style w:type="paragraph" w:styleId="Lista">
    <w:name w:val="List"/>
    <w:basedOn w:val="Normal"/>
    <w:uiPriority w:val="99"/>
    <w:semiHidden/>
    <w:unhideWhenUsed/>
    <w:rsid w:val="0096755E"/>
    <w:pPr>
      <w:ind w:left="283" w:hanging="283"/>
      <w:contextualSpacing/>
    </w:pPr>
  </w:style>
  <w:style w:type="paragraph" w:customStyle="1" w:styleId="CopyrightText">
    <w:name w:val="CopyrightText"/>
    <w:basedOn w:val="Normal"/>
    <w:rsid w:val="0096755E"/>
    <w:pPr>
      <w:tabs>
        <w:tab w:val="left" w:pos="3690"/>
      </w:tabs>
      <w:spacing w:after="80" w:line="240" w:lineRule="atLeast"/>
    </w:pPr>
    <w:rPr>
      <w:rFonts w:ascii="Arial" w:eastAsia="Times New Roman" w:hAnsi="Arial" w:cs="Times New Roman"/>
      <w:sz w:val="16"/>
      <w:szCs w:val="20"/>
      <w:lang w:val="en-US"/>
    </w:rPr>
  </w:style>
  <w:style w:type="table" w:styleId="Tablaconcuadrcula">
    <w:name w:val="Table Grid"/>
    <w:basedOn w:val="Tablanormal"/>
    <w:uiPriority w:val="59"/>
    <w:rsid w:val="0096755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Sombreadoclaro1">
    <w:name w:val="Sombreado claro1"/>
    <w:basedOn w:val="Tablanormal"/>
    <w:uiPriority w:val="60"/>
    <w:rsid w:val="00D10017"/>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Sombreadoclaro-nfasis11">
    <w:name w:val="Sombreado claro - Énfasis 11"/>
    <w:basedOn w:val="Tablanormal"/>
    <w:uiPriority w:val="60"/>
    <w:rsid w:val="00D10017"/>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staclara-nfasis4">
    <w:name w:val="Light List Accent 4"/>
    <w:basedOn w:val="Tablanormal"/>
    <w:uiPriority w:val="61"/>
    <w:rsid w:val="00D10017"/>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staclara-nfasis6">
    <w:name w:val="Light List Accent 6"/>
    <w:basedOn w:val="Tablanormal"/>
    <w:uiPriority w:val="61"/>
    <w:rsid w:val="00D10017"/>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character" w:customStyle="1" w:styleId="Ttulo3Car">
    <w:name w:val="Título 3 Car"/>
    <w:basedOn w:val="Fuentedeprrafopredeter"/>
    <w:link w:val="Ttulo3"/>
    <w:uiPriority w:val="9"/>
    <w:rsid w:val="006717D8"/>
    <w:rPr>
      <w:rFonts w:asciiTheme="majorHAnsi" w:eastAsiaTheme="majorEastAsia" w:hAnsiTheme="majorHAnsi" w:cstheme="majorBidi"/>
      <w:b/>
      <w:bCs/>
      <w:color w:val="4F81BD" w:themeColor="accent1"/>
    </w:rPr>
  </w:style>
  <w:style w:type="paragraph" w:customStyle="1" w:styleId="blurbs">
    <w:name w:val="blurbs"/>
    <w:basedOn w:val="Normal"/>
    <w:rsid w:val="006717D8"/>
    <w:pPr>
      <w:spacing w:after="240" w:line="336" w:lineRule="auto"/>
    </w:pPr>
    <w:rPr>
      <w:rFonts w:ascii="Times New Roman" w:eastAsia="Times New Roman" w:hAnsi="Times New Roman" w:cs="Times New Roman"/>
      <w:sz w:val="17"/>
      <w:szCs w:val="17"/>
      <w:lang w:val="es-ES" w:eastAsia="es-ES"/>
    </w:rPr>
  </w:style>
  <w:style w:type="character" w:styleId="nfasis">
    <w:name w:val="Emphasis"/>
    <w:basedOn w:val="Fuentedeprrafopredeter"/>
    <w:uiPriority w:val="20"/>
    <w:qFormat/>
    <w:rsid w:val="004C29A1"/>
    <w:rPr>
      <w:i/>
      <w:iCs/>
    </w:rPr>
  </w:style>
  <w:style w:type="paragraph" w:customStyle="1" w:styleId="Default">
    <w:name w:val="Default"/>
    <w:rsid w:val="00176D58"/>
    <w:pPr>
      <w:autoSpaceDE w:val="0"/>
      <w:autoSpaceDN w:val="0"/>
      <w:adjustRightInd w:val="0"/>
      <w:spacing w:after="0" w:line="240" w:lineRule="auto"/>
    </w:pPr>
    <w:rPr>
      <w:rFonts w:ascii="Arial" w:hAnsi="Arial" w:cs="Arial"/>
      <w:color w:val="000000"/>
      <w:sz w:val="24"/>
      <w:szCs w:val="24"/>
      <w:lang w:val="es-ES"/>
    </w:rPr>
  </w:style>
  <w:style w:type="character" w:styleId="Textoennegrita">
    <w:name w:val="Strong"/>
    <w:basedOn w:val="Fuentedeprrafopredeter"/>
    <w:uiPriority w:val="22"/>
    <w:qFormat/>
    <w:rsid w:val="00925818"/>
    <w:rPr>
      <w:b/>
      <w:bCs/>
    </w:rPr>
  </w:style>
  <w:style w:type="character" w:customStyle="1" w:styleId="hps">
    <w:name w:val="hps"/>
    <w:basedOn w:val="Fuentedeprrafopredeter"/>
    <w:rsid w:val="00650F47"/>
  </w:style>
  <w:style w:type="paragraph" w:customStyle="1" w:styleId="TITULOSAGRADECIMEINTO">
    <w:name w:val="TITULOS AGRADECIMEINTO"/>
    <w:basedOn w:val="Normal"/>
    <w:link w:val="TITULOSAGRADECIMEINTOCar"/>
    <w:qFormat/>
    <w:rsid w:val="00CE4CFE"/>
    <w:pPr>
      <w:spacing w:after="0" w:line="240" w:lineRule="auto"/>
      <w:jc w:val="center"/>
    </w:pPr>
    <w:rPr>
      <w:rFonts w:eastAsiaTheme="minorHAnsi"/>
      <w:b/>
      <w:sz w:val="32"/>
      <w:szCs w:val="32"/>
      <w:lang w:eastAsia="en-US"/>
    </w:rPr>
  </w:style>
  <w:style w:type="character" w:customStyle="1" w:styleId="TITULOSAGRADECIMEINTOCar">
    <w:name w:val="TITULOS AGRADECIMEINTO Car"/>
    <w:basedOn w:val="Fuentedeprrafopredeter"/>
    <w:link w:val="TITULOSAGRADECIMEINTO"/>
    <w:rsid w:val="00CE4CFE"/>
    <w:rPr>
      <w:rFonts w:eastAsiaTheme="minorHAnsi"/>
      <w:b/>
      <w:sz w:val="32"/>
      <w:szCs w:val="32"/>
      <w:lang w:eastAsia="en-US"/>
    </w:rPr>
  </w:style>
  <w:style w:type="paragraph" w:customStyle="1" w:styleId="TesisTitulos">
    <w:name w:val="TesisTitulos"/>
    <w:basedOn w:val="Normal"/>
    <w:qFormat/>
    <w:rsid w:val="00F80DB3"/>
    <w:pPr>
      <w:numPr>
        <w:numId w:val="14"/>
      </w:numPr>
      <w:autoSpaceDE w:val="0"/>
      <w:autoSpaceDN w:val="0"/>
      <w:adjustRightInd w:val="0"/>
      <w:spacing w:after="0" w:line="240" w:lineRule="auto"/>
    </w:pPr>
    <w:rPr>
      <w:rFonts w:ascii="Times New Roman" w:eastAsiaTheme="minorHAnsi" w:hAnsi="Times New Roman" w:cs="Tahoma"/>
      <w:b/>
      <w:sz w:val="32"/>
      <w:szCs w:val="24"/>
      <w:lang w:eastAsia="en-US"/>
    </w:rPr>
  </w:style>
  <w:style w:type="paragraph" w:customStyle="1" w:styleId="TesisSubTitulos">
    <w:name w:val="TesisSubTitulos"/>
    <w:basedOn w:val="Normal"/>
    <w:autoRedefine/>
    <w:qFormat/>
    <w:rsid w:val="00F80DB3"/>
    <w:pPr>
      <w:numPr>
        <w:ilvl w:val="1"/>
        <w:numId w:val="14"/>
      </w:numPr>
      <w:autoSpaceDE w:val="0"/>
      <w:autoSpaceDN w:val="0"/>
      <w:adjustRightInd w:val="0"/>
      <w:spacing w:after="0" w:line="240" w:lineRule="auto"/>
      <w:ind w:left="792"/>
    </w:pPr>
    <w:rPr>
      <w:rFonts w:ascii="Times New Roman" w:eastAsiaTheme="minorHAnsi" w:hAnsi="Times New Roman" w:cs="Times New Roman"/>
      <w:b/>
      <w:sz w:val="28"/>
      <w:szCs w:val="28"/>
      <w:lang w:eastAsia="en-US"/>
    </w:rPr>
  </w:style>
  <w:style w:type="paragraph" w:customStyle="1" w:styleId="TesisSubtitulo2">
    <w:name w:val="TesisSubtitulo2"/>
    <w:basedOn w:val="TesisSubTitulos"/>
    <w:autoRedefine/>
    <w:qFormat/>
    <w:rsid w:val="00F80DB3"/>
    <w:pPr>
      <w:numPr>
        <w:ilvl w:val="2"/>
      </w:numPr>
    </w:pPr>
    <w:rPr>
      <w:lang w:val="es-ES"/>
    </w:rPr>
  </w:style>
  <w:style w:type="character" w:customStyle="1" w:styleId="apple-style-span">
    <w:name w:val="apple-style-span"/>
    <w:basedOn w:val="Fuentedeprrafopredeter"/>
    <w:rsid w:val="00B141CD"/>
  </w:style>
  <w:style w:type="paragraph" w:customStyle="1" w:styleId="TesisTextos">
    <w:name w:val="TesisTextos"/>
    <w:basedOn w:val="Normal"/>
    <w:qFormat/>
    <w:rsid w:val="00EE0351"/>
    <w:pPr>
      <w:autoSpaceDE w:val="0"/>
      <w:autoSpaceDN w:val="0"/>
      <w:adjustRightInd w:val="0"/>
      <w:spacing w:after="0" w:line="240" w:lineRule="auto"/>
      <w:jc w:val="both"/>
    </w:pPr>
    <w:rPr>
      <w:rFonts w:ascii="Times New Roman" w:eastAsiaTheme="minorHAnsi" w:hAnsi="Times New Roman" w:cs="Arial"/>
      <w:sz w:val="24"/>
      <w:lang w:eastAsia="en-US"/>
    </w:rPr>
  </w:style>
  <w:style w:type="character" w:customStyle="1" w:styleId="apple-converted-space">
    <w:name w:val="apple-converted-space"/>
    <w:basedOn w:val="Fuentedeprrafopredeter"/>
    <w:rsid w:val="00EE0351"/>
  </w:style>
  <w:style w:type="character" w:customStyle="1" w:styleId="mw-headline">
    <w:name w:val="mw-headline"/>
    <w:basedOn w:val="Fuentedeprrafopredeter"/>
    <w:rsid w:val="00DB3BA4"/>
  </w:style>
  <w:style w:type="paragraph" w:customStyle="1" w:styleId="texto">
    <w:name w:val="texto"/>
    <w:basedOn w:val="Normal"/>
    <w:rsid w:val="00202C2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ditsection">
    <w:name w:val="editsection"/>
    <w:basedOn w:val="Fuentedeprrafopredeter"/>
    <w:rsid w:val="001A0882"/>
  </w:style>
  <w:style w:type="paragraph" w:customStyle="1" w:styleId="HOJACAP">
    <w:name w:val="HOJACAP"/>
    <w:basedOn w:val="Normal"/>
    <w:qFormat/>
    <w:rsid w:val="0029649D"/>
    <w:pPr>
      <w:spacing w:after="0" w:line="360" w:lineRule="auto"/>
      <w:jc w:val="both"/>
    </w:pPr>
    <w:rPr>
      <w:rFonts w:ascii="Times New Roman" w:eastAsiaTheme="minorHAnsi" w:hAnsi="Times New Roman"/>
      <w:b/>
      <w:sz w:val="32"/>
      <w:lang w:eastAsia="en-US"/>
    </w:rPr>
  </w:style>
  <w:style w:type="paragraph" w:styleId="TDC3">
    <w:name w:val="toc 3"/>
    <w:basedOn w:val="Normal"/>
    <w:next w:val="Normal"/>
    <w:autoRedefine/>
    <w:uiPriority w:val="39"/>
    <w:unhideWhenUsed/>
    <w:rsid w:val="007F3A9F"/>
    <w:pPr>
      <w:tabs>
        <w:tab w:val="left" w:pos="1320"/>
        <w:tab w:val="right" w:leader="dot" w:pos="8494"/>
      </w:tabs>
      <w:spacing w:after="100"/>
      <w:ind w:left="220"/>
      <w:jc w:val="both"/>
    </w:pPr>
  </w:style>
  <w:style w:type="paragraph" w:styleId="Epgrafe">
    <w:name w:val="caption"/>
    <w:basedOn w:val="Normal"/>
    <w:next w:val="Normal"/>
    <w:uiPriority w:val="35"/>
    <w:unhideWhenUsed/>
    <w:qFormat/>
    <w:rsid w:val="003C7F15"/>
    <w:pPr>
      <w:spacing w:line="240" w:lineRule="auto"/>
    </w:pPr>
    <w:rPr>
      <w:b/>
      <w:bCs/>
      <w:color w:val="4F81BD" w:themeColor="accent1"/>
      <w:sz w:val="18"/>
      <w:szCs w:val="18"/>
    </w:rPr>
  </w:style>
  <w:style w:type="paragraph" w:styleId="Tabladeilustraciones">
    <w:name w:val="table of figures"/>
    <w:basedOn w:val="Normal"/>
    <w:next w:val="Normal"/>
    <w:uiPriority w:val="99"/>
    <w:unhideWhenUsed/>
    <w:rsid w:val="001878C1"/>
    <w:pPr>
      <w:spacing w:after="0"/>
    </w:pPr>
  </w:style>
</w:styles>
</file>

<file path=word/webSettings.xml><?xml version="1.0" encoding="utf-8"?>
<w:webSettings xmlns:r="http://schemas.openxmlformats.org/officeDocument/2006/relationships" xmlns:w="http://schemas.openxmlformats.org/wordprocessingml/2006/main">
  <w:divs>
    <w:div w:id="75857668">
      <w:bodyDiv w:val="1"/>
      <w:marLeft w:val="0"/>
      <w:marRight w:val="0"/>
      <w:marTop w:val="0"/>
      <w:marBottom w:val="0"/>
      <w:divBdr>
        <w:top w:val="none" w:sz="0" w:space="0" w:color="auto"/>
        <w:left w:val="none" w:sz="0" w:space="0" w:color="auto"/>
        <w:bottom w:val="none" w:sz="0" w:space="0" w:color="auto"/>
        <w:right w:val="none" w:sz="0" w:space="0" w:color="auto"/>
      </w:divBdr>
      <w:divsChild>
        <w:div w:id="383145969">
          <w:marLeft w:val="1166"/>
          <w:marRight w:val="0"/>
          <w:marTop w:val="96"/>
          <w:marBottom w:val="0"/>
          <w:divBdr>
            <w:top w:val="none" w:sz="0" w:space="0" w:color="auto"/>
            <w:left w:val="none" w:sz="0" w:space="0" w:color="auto"/>
            <w:bottom w:val="none" w:sz="0" w:space="0" w:color="auto"/>
            <w:right w:val="none" w:sz="0" w:space="0" w:color="auto"/>
          </w:divBdr>
        </w:div>
        <w:div w:id="542444817">
          <w:marLeft w:val="547"/>
          <w:marRight w:val="0"/>
          <w:marTop w:val="96"/>
          <w:marBottom w:val="0"/>
          <w:divBdr>
            <w:top w:val="none" w:sz="0" w:space="0" w:color="auto"/>
            <w:left w:val="none" w:sz="0" w:space="0" w:color="auto"/>
            <w:bottom w:val="none" w:sz="0" w:space="0" w:color="auto"/>
            <w:right w:val="none" w:sz="0" w:space="0" w:color="auto"/>
          </w:divBdr>
        </w:div>
        <w:div w:id="689529669">
          <w:marLeft w:val="1166"/>
          <w:marRight w:val="0"/>
          <w:marTop w:val="96"/>
          <w:marBottom w:val="0"/>
          <w:divBdr>
            <w:top w:val="none" w:sz="0" w:space="0" w:color="auto"/>
            <w:left w:val="none" w:sz="0" w:space="0" w:color="auto"/>
            <w:bottom w:val="none" w:sz="0" w:space="0" w:color="auto"/>
            <w:right w:val="none" w:sz="0" w:space="0" w:color="auto"/>
          </w:divBdr>
        </w:div>
        <w:div w:id="1205865966">
          <w:marLeft w:val="547"/>
          <w:marRight w:val="0"/>
          <w:marTop w:val="96"/>
          <w:marBottom w:val="0"/>
          <w:divBdr>
            <w:top w:val="none" w:sz="0" w:space="0" w:color="auto"/>
            <w:left w:val="none" w:sz="0" w:space="0" w:color="auto"/>
            <w:bottom w:val="none" w:sz="0" w:space="0" w:color="auto"/>
            <w:right w:val="none" w:sz="0" w:space="0" w:color="auto"/>
          </w:divBdr>
        </w:div>
        <w:div w:id="1473865266">
          <w:marLeft w:val="547"/>
          <w:marRight w:val="0"/>
          <w:marTop w:val="96"/>
          <w:marBottom w:val="0"/>
          <w:divBdr>
            <w:top w:val="none" w:sz="0" w:space="0" w:color="auto"/>
            <w:left w:val="none" w:sz="0" w:space="0" w:color="auto"/>
            <w:bottom w:val="none" w:sz="0" w:space="0" w:color="auto"/>
            <w:right w:val="none" w:sz="0" w:space="0" w:color="auto"/>
          </w:divBdr>
        </w:div>
        <w:div w:id="1584097904">
          <w:marLeft w:val="1166"/>
          <w:marRight w:val="0"/>
          <w:marTop w:val="96"/>
          <w:marBottom w:val="0"/>
          <w:divBdr>
            <w:top w:val="none" w:sz="0" w:space="0" w:color="auto"/>
            <w:left w:val="none" w:sz="0" w:space="0" w:color="auto"/>
            <w:bottom w:val="none" w:sz="0" w:space="0" w:color="auto"/>
            <w:right w:val="none" w:sz="0" w:space="0" w:color="auto"/>
          </w:divBdr>
        </w:div>
        <w:div w:id="1719938138">
          <w:marLeft w:val="547"/>
          <w:marRight w:val="0"/>
          <w:marTop w:val="96"/>
          <w:marBottom w:val="0"/>
          <w:divBdr>
            <w:top w:val="none" w:sz="0" w:space="0" w:color="auto"/>
            <w:left w:val="none" w:sz="0" w:space="0" w:color="auto"/>
            <w:bottom w:val="none" w:sz="0" w:space="0" w:color="auto"/>
            <w:right w:val="none" w:sz="0" w:space="0" w:color="auto"/>
          </w:divBdr>
        </w:div>
      </w:divsChild>
    </w:div>
    <w:div w:id="95756144">
      <w:bodyDiv w:val="1"/>
      <w:marLeft w:val="0"/>
      <w:marRight w:val="0"/>
      <w:marTop w:val="0"/>
      <w:marBottom w:val="0"/>
      <w:divBdr>
        <w:top w:val="none" w:sz="0" w:space="0" w:color="auto"/>
        <w:left w:val="none" w:sz="0" w:space="0" w:color="auto"/>
        <w:bottom w:val="none" w:sz="0" w:space="0" w:color="auto"/>
        <w:right w:val="none" w:sz="0" w:space="0" w:color="auto"/>
      </w:divBdr>
    </w:div>
    <w:div w:id="137915801">
      <w:bodyDiv w:val="1"/>
      <w:marLeft w:val="0"/>
      <w:marRight w:val="0"/>
      <w:marTop w:val="0"/>
      <w:marBottom w:val="0"/>
      <w:divBdr>
        <w:top w:val="none" w:sz="0" w:space="0" w:color="auto"/>
        <w:left w:val="none" w:sz="0" w:space="0" w:color="auto"/>
        <w:bottom w:val="none" w:sz="0" w:space="0" w:color="auto"/>
        <w:right w:val="none" w:sz="0" w:space="0" w:color="auto"/>
      </w:divBdr>
    </w:div>
    <w:div w:id="171920492">
      <w:bodyDiv w:val="1"/>
      <w:marLeft w:val="0"/>
      <w:marRight w:val="0"/>
      <w:marTop w:val="0"/>
      <w:marBottom w:val="0"/>
      <w:divBdr>
        <w:top w:val="none" w:sz="0" w:space="0" w:color="auto"/>
        <w:left w:val="none" w:sz="0" w:space="0" w:color="auto"/>
        <w:bottom w:val="none" w:sz="0" w:space="0" w:color="auto"/>
        <w:right w:val="none" w:sz="0" w:space="0" w:color="auto"/>
      </w:divBdr>
    </w:div>
    <w:div w:id="298732951">
      <w:bodyDiv w:val="1"/>
      <w:marLeft w:val="0"/>
      <w:marRight w:val="0"/>
      <w:marTop w:val="0"/>
      <w:marBottom w:val="0"/>
      <w:divBdr>
        <w:top w:val="none" w:sz="0" w:space="0" w:color="auto"/>
        <w:left w:val="none" w:sz="0" w:space="0" w:color="auto"/>
        <w:bottom w:val="none" w:sz="0" w:space="0" w:color="auto"/>
        <w:right w:val="none" w:sz="0" w:space="0" w:color="auto"/>
      </w:divBdr>
    </w:div>
    <w:div w:id="338780150">
      <w:bodyDiv w:val="1"/>
      <w:marLeft w:val="0"/>
      <w:marRight w:val="0"/>
      <w:marTop w:val="0"/>
      <w:marBottom w:val="0"/>
      <w:divBdr>
        <w:top w:val="none" w:sz="0" w:space="0" w:color="auto"/>
        <w:left w:val="none" w:sz="0" w:space="0" w:color="auto"/>
        <w:bottom w:val="none" w:sz="0" w:space="0" w:color="auto"/>
        <w:right w:val="none" w:sz="0" w:space="0" w:color="auto"/>
      </w:divBdr>
    </w:div>
    <w:div w:id="426002534">
      <w:bodyDiv w:val="1"/>
      <w:marLeft w:val="0"/>
      <w:marRight w:val="0"/>
      <w:marTop w:val="0"/>
      <w:marBottom w:val="0"/>
      <w:divBdr>
        <w:top w:val="none" w:sz="0" w:space="0" w:color="auto"/>
        <w:left w:val="none" w:sz="0" w:space="0" w:color="auto"/>
        <w:bottom w:val="none" w:sz="0" w:space="0" w:color="auto"/>
        <w:right w:val="none" w:sz="0" w:space="0" w:color="auto"/>
      </w:divBdr>
    </w:div>
    <w:div w:id="438723123">
      <w:bodyDiv w:val="1"/>
      <w:marLeft w:val="0"/>
      <w:marRight w:val="0"/>
      <w:marTop w:val="0"/>
      <w:marBottom w:val="0"/>
      <w:divBdr>
        <w:top w:val="none" w:sz="0" w:space="0" w:color="auto"/>
        <w:left w:val="none" w:sz="0" w:space="0" w:color="auto"/>
        <w:bottom w:val="none" w:sz="0" w:space="0" w:color="auto"/>
        <w:right w:val="none" w:sz="0" w:space="0" w:color="auto"/>
      </w:divBdr>
    </w:div>
    <w:div w:id="447434439">
      <w:bodyDiv w:val="1"/>
      <w:marLeft w:val="0"/>
      <w:marRight w:val="0"/>
      <w:marTop w:val="0"/>
      <w:marBottom w:val="0"/>
      <w:divBdr>
        <w:top w:val="none" w:sz="0" w:space="0" w:color="auto"/>
        <w:left w:val="none" w:sz="0" w:space="0" w:color="auto"/>
        <w:bottom w:val="none" w:sz="0" w:space="0" w:color="auto"/>
        <w:right w:val="none" w:sz="0" w:space="0" w:color="auto"/>
      </w:divBdr>
    </w:div>
    <w:div w:id="466167027">
      <w:bodyDiv w:val="1"/>
      <w:marLeft w:val="0"/>
      <w:marRight w:val="0"/>
      <w:marTop w:val="0"/>
      <w:marBottom w:val="0"/>
      <w:divBdr>
        <w:top w:val="none" w:sz="0" w:space="0" w:color="auto"/>
        <w:left w:val="none" w:sz="0" w:space="0" w:color="auto"/>
        <w:bottom w:val="none" w:sz="0" w:space="0" w:color="auto"/>
        <w:right w:val="none" w:sz="0" w:space="0" w:color="auto"/>
      </w:divBdr>
    </w:div>
    <w:div w:id="516117033">
      <w:bodyDiv w:val="1"/>
      <w:marLeft w:val="0"/>
      <w:marRight w:val="0"/>
      <w:marTop w:val="0"/>
      <w:marBottom w:val="0"/>
      <w:divBdr>
        <w:top w:val="none" w:sz="0" w:space="0" w:color="auto"/>
        <w:left w:val="none" w:sz="0" w:space="0" w:color="auto"/>
        <w:bottom w:val="none" w:sz="0" w:space="0" w:color="auto"/>
        <w:right w:val="none" w:sz="0" w:space="0" w:color="auto"/>
      </w:divBdr>
    </w:div>
    <w:div w:id="536937718">
      <w:bodyDiv w:val="1"/>
      <w:marLeft w:val="0"/>
      <w:marRight w:val="0"/>
      <w:marTop w:val="0"/>
      <w:marBottom w:val="0"/>
      <w:divBdr>
        <w:top w:val="none" w:sz="0" w:space="0" w:color="auto"/>
        <w:left w:val="none" w:sz="0" w:space="0" w:color="auto"/>
        <w:bottom w:val="none" w:sz="0" w:space="0" w:color="auto"/>
        <w:right w:val="none" w:sz="0" w:space="0" w:color="auto"/>
      </w:divBdr>
    </w:div>
    <w:div w:id="544371257">
      <w:bodyDiv w:val="1"/>
      <w:marLeft w:val="0"/>
      <w:marRight w:val="0"/>
      <w:marTop w:val="0"/>
      <w:marBottom w:val="0"/>
      <w:divBdr>
        <w:top w:val="none" w:sz="0" w:space="0" w:color="auto"/>
        <w:left w:val="none" w:sz="0" w:space="0" w:color="auto"/>
        <w:bottom w:val="none" w:sz="0" w:space="0" w:color="auto"/>
        <w:right w:val="none" w:sz="0" w:space="0" w:color="auto"/>
      </w:divBdr>
      <w:divsChild>
        <w:div w:id="1152865577">
          <w:marLeft w:val="0"/>
          <w:marRight w:val="0"/>
          <w:marTop w:val="0"/>
          <w:marBottom w:val="0"/>
          <w:divBdr>
            <w:top w:val="none" w:sz="0" w:space="0" w:color="auto"/>
            <w:left w:val="none" w:sz="0" w:space="0" w:color="auto"/>
            <w:bottom w:val="none" w:sz="0" w:space="0" w:color="auto"/>
            <w:right w:val="none" w:sz="0" w:space="0" w:color="auto"/>
          </w:divBdr>
          <w:divsChild>
            <w:div w:id="1631865883">
              <w:marLeft w:val="0"/>
              <w:marRight w:val="0"/>
              <w:marTop w:val="0"/>
              <w:marBottom w:val="0"/>
              <w:divBdr>
                <w:top w:val="none" w:sz="0" w:space="0" w:color="auto"/>
                <w:left w:val="none" w:sz="0" w:space="0" w:color="auto"/>
                <w:bottom w:val="none" w:sz="0" w:space="0" w:color="auto"/>
                <w:right w:val="none" w:sz="0" w:space="0" w:color="auto"/>
              </w:divBdr>
              <w:divsChild>
                <w:div w:id="249193425">
                  <w:marLeft w:val="0"/>
                  <w:marRight w:val="0"/>
                  <w:marTop w:val="0"/>
                  <w:marBottom w:val="0"/>
                  <w:divBdr>
                    <w:top w:val="none" w:sz="0" w:space="0" w:color="auto"/>
                    <w:left w:val="none" w:sz="0" w:space="0" w:color="auto"/>
                    <w:bottom w:val="none" w:sz="0" w:space="0" w:color="auto"/>
                    <w:right w:val="none" w:sz="0" w:space="0" w:color="auto"/>
                  </w:divBdr>
                  <w:divsChild>
                    <w:div w:id="748698545">
                      <w:marLeft w:val="0"/>
                      <w:marRight w:val="0"/>
                      <w:marTop w:val="0"/>
                      <w:marBottom w:val="0"/>
                      <w:divBdr>
                        <w:top w:val="none" w:sz="0" w:space="0" w:color="auto"/>
                        <w:left w:val="none" w:sz="0" w:space="0" w:color="auto"/>
                        <w:bottom w:val="none" w:sz="0" w:space="0" w:color="auto"/>
                        <w:right w:val="none" w:sz="0" w:space="0" w:color="auto"/>
                      </w:divBdr>
                      <w:divsChild>
                        <w:div w:id="787309569">
                          <w:marLeft w:val="0"/>
                          <w:marRight w:val="0"/>
                          <w:marTop w:val="0"/>
                          <w:marBottom w:val="0"/>
                          <w:divBdr>
                            <w:top w:val="none" w:sz="0" w:space="0" w:color="auto"/>
                            <w:left w:val="none" w:sz="0" w:space="0" w:color="auto"/>
                            <w:bottom w:val="none" w:sz="0" w:space="0" w:color="auto"/>
                            <w:right w:val="none" w:sz="0" w:space="0" w:color="auto"/>
                          </w:divBdr>
                          <w:divsChild>
                            <w:div w:id="1369842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69387372">
      <w:bodyDiv w:val="1"/>
      <w:marLeft w:val="0"/>
      <w:marRight w:val="0"/>
      <w:marTop w:val="0"/>
      <w:marBottom w:val="0"/>
      <w:divBdr>
        <w:top w:val="none" w:sz="0" w:space="0" w:color="auto"/>
        <w:left w:val="none" w:sz="0" w:space="0" w:color="auto"/>
        <w:bottom w:val="none" w:sz="0" w:space="0" w:color="auto"/>
        <w:right w:val="none" w:sz="0" w:space="0" w:color="auto"/>
      </w:divBdr>
    </w:div>
    <w:div w:id="574125434">
      <w:bodyDiv w:val="1"/>
      <w:marLeft w:val="0"/>
      <w:marRight w:val="0"/>
      <w:marTop w:val="0"/>
      <w:marBottom w:val="0"/>
      <w:divBdr>
        <w:top w:val="none" w:sz="0" w:space="0" w:color="auto"/>
        <w:left w:val="none" w:sz="0" w:space="0" w:color="auto"/>
        <w:bottom w:val="none" w:sz="0" w:space="0" w:color="auto"/>
        <w:right w:val="none" w:sz="0" w:space="0" w:color="auto"/>
      </w:divBdr>
    </w:div>
    <w:div w:id="598216045">
      <w:bodyDiv w:val="1"/>
      <w:marLeft w:val="0"/>
      <w:marRight w:val="0"/>
      <w:marTop w:val="0"/>
      <w:marBottom w:val="0"/>
      <w:divBdr>
        <w:top w:val="none" w:sz="0" w:space="0" w:color="auto"/>
        <w:left w:val="none" w:sz="0" w:space="0" w:color="auto"/>
        <w:bottom w:val="none" w:sz="0" w:space="0" w:color="auto"/>
        <w:right w:val="none" w:sz="0" w:space="0" w:color="auto"/>
      </w:divBdr>
    </w:div>
    <w:div w:id="799108697">
      <w:bodyDiv w:val="1"/>
      <w:marLeft w:val="0"/>
      <w:marRight w:val="0"/>
      <w:marTop w:val="0"/>
      <w:marBottom w:val="0"/>
      <w:divBdr>
        <w:top w:val="none" w:sz="0" w:space="0" w:color="auto"/>
        <w:left w:val="none" w:sz="0" w:space="0" w:color="auto"/>
        <w:bottom w:val="none" w:sz="0" w:space="0" w:color="auto"/>
        <w:right w:val="none" w:sz="0" w:space="0" w:color="auto"/>
      </w:divBdr>
    </w:div>
    <w:div w:id="803349266">
      <w:bodyDiv w:val="1"/>
      <w:marLeft w:val="0"/>
      <w:marRight w:val="0"/>
      <w:marTop w:val="0"/>
      <w:marBottom w:val="0"/>
      <w:divBdr>
        <w:top w:val="none" w:sz="0" w:space="0" w:color="auto"/>
        <w:left w:val="none" w:sz="0" w:space="0" w:color="auto"/>
        <w:bottom w:val="none" w:sz="0" w:space="0" w:color="auto"/>
        <w:right w:val="none" w:sz="0" w:space="0" w:color="auto"/>
      </w:divBdr>
    </w:div>
    <w:div w:id="863785980">
      <w:bodyDiv w:val="1"/>
      <w:marLeft w:val="0"/>
      <w:marRight w:val="0"/>
      <w:marTop w:val="0"/>
      <w:marBottom w:val="0"/>
      <w:divBdr>
        <w:top w:val="none" w:sz="0" w:space="0" w:color="auto"/>
        <w:left w:val="none" w:sz="0" w:space="0" w:color="auto"/>
        <w:bottom w:val="none" w:sz="0" w:space="0" w:color="auto"/>
        <w:right w:val="none" w:sz="0" w:space="0" w:color="auto"/>
      </w:divBdr>
    </w:div>
    <w:div w:id="941062882">
      <w:bodyDiv w:val="1"/>
      <w:marLeft w:val="0"/>
      <w:marRight w:val="0"/>
      <w:marTop w:val="0"/>
      <w:marBottom w:val="0"/>
      <w:divBdr>
        <w:top w:val="none" w:sz="0" w:space="0" w:color="auto"/>
        <w:left w:val="none" w:sz="0" w:space="0" w:color="auto"/>
        <w:bottom w:val="none" w:sz="0" w:space="0" w:color="auto"/>
        <w:right w:val="none" w:sz="0" w:space="0" w:color="auto"/>
      </w:divBdr>
    </w:div>
    <w:div w:id="945885758">
      <w:bodyDiv w:val="1"/>
      <w:marLeft w:val="0"/>
      <w:marRight w:val="0"/>
      <w:marTop w:val="0"/>
      <w:marBottom w:val="0"/>
      <w:divBdr>
        <w:top w:val="none" w:sz="0" w:space="0" w:color="auto"/>
        <w:left w:val="none" w:sz="0" w:space="0" w:color="auto"/>
        <w:bottom w:val="none" w:sz="0" w:space="0" w:color="auto"/>
        <w:right w:val="none" w:sz="0" w:space="0" w:color="auto"/>
      </w:divBdr>
    </w:div>
    <w:div w:id="953558095">
      <w:bodyDiv w:val="1"/>
      <w:marLeft w:val="0"/>
      <w:marRight w:val="0"/>
      <w:marTop w:val="0"/>
      <w:marBottom w:val="0"/>
      <w:divBdr>
        <w:top w:val="none" w:sz="0" w:space="0" w:color="auto"/>
        <w:left w:val="none" w:sz="0" w:space="0" w:color="auto"/>
        <w:bottom w:val="none" w:sz="0" w:space="0" w:color="auto"/>
        <w:right w:val="none" w:sz="0" w:space="0" w:color="auto"/>
      </w:divBdr>
    </w:div>
    <w:div w:id="1020815750">
      <w:bodyDiv w:val="1"/>
      <w:marLeft w:val="0"/>
      <w:marRight w:val="0"/>
      <w:marTop w:val="0"/>
      <w:marBottom w:val="0"/>
      <w:divBdr>
        <w:top w:val="none" w:sz="0" w:space="0" w:color="auto"/>
        <w:left w:val="none" w:sz="0" w:space="0" w:color="auto"/>
        <w:bottom w:val="none" w:sz="0" w:space="0" w:color="auto"/>
        <w:right w:val="none" w:sz="0" w:space="0" w:color="auto"/>
      </w:divBdr>
    </w:div>
    <w:div w:id="1051460952">
      <w:bodyDiv w:val="1"/>
      <w:marLeft w:val="0"/>
      <w:marRight w:val="0"/>
      <w:marTop w:val="0"/>
      <w:marBottom w:val="0"/>
      <w:divBdr>
        <w:top w:val="none" w:sz="0" w:space="0" w:color="auto"/>
        <w:left w:val="none" w:sz="0" w:space="0" w:color="auto"/>
        <w:bottom w:val="none" w:sz="0" w:space="0" w:color="auto"/>
        <w:right w:val="none" w:sz="0" w:space="0" w:color="auto"/>
      </w:divBdr>
    </w:div>
    <w:div w:id="1066144170">
      <w:bodyDiv w:val="1"/>
      <w:marLeft w:val="0"/>
      <w:marRight w:val="0"/>
      <w:marTop w:val="0"/>
      <w:marBottom w:val="0"/>
      <w:divBdr>
        <w:top w:val="none" w:sz="0" w:space="0" w:color="auto"/>
        <w:left w:val="none" w:sz="0" w:space="0" w:color="auto"/>
        <w:bottom w:val="none" w:sz="0" w:space="0" w:color="auto"/>
        <w:right w:val="none" w:sz="0" w:space="0" w:color="auto"/>
      </w:divBdr>
    </w:div>
    <w:div w:id="1073625766">
      <w:bodyDiv w:val="1"/>
      <w:marLeft w:val="0"/>
      <w:marRight w:val="0"/>
      <w:marTop w:val="0"/>
      <w:marBottom w:val="0"/>
      <w:divBdr>
        <w:top w:val="none" w:sz="0" w:space="0" w:color="auto"/>
        <w:left w:val="none" w:sz="0" w:space="0" w:color="auto"/>
        <w:bottom w:val="none" w:sz="0" w:space="0" w:color="auto"/>
        <w:right w:val="none" w:sz="0" w:space="0" w:color="auto"/>
      </w:divBdr>
    </w:div>
    <w:div w:id="1123382120">
      <w:bodyDiv w:val="1"/>
      <w:marLeft w:val="0"/>
      <w:marRight w:val="0"/>
      <w:marTop w:val="0"/>
      <w:marBottom w:val="0"/>
      <w:divBdr>
        <w:top w:val="none" w:sz="0" w:space="0" w:color="auto"/>
        <w:left w:val="none" w:sz="0" w:space="0" w:color="auto"/>
        <w:bottom w:val="none" w:sz="0" w:space="0" w:color="auto"/>
        <w:right w:val="none" w:sz="0" w:space="0" w:color="auto"/>
      </w:divBdr>
    </w:div>
    <w:div w:id="1176312947">
      <w:bodyDiv w:val="1"/>
      <w:marLeft w:val="0"/>
      <w:marRight w:val="0"/>
      <w:marTop w:val="0"/>
      <w:marBottom w:val="0"/>
      <w:divBdr>
        <w:top w:val="none" w:sz="0" w:space="0" w:color="auto"/>
        <w:left w:val="none" w:sz="0" w:space="0" w:color="auto"/>
        <w:bottom w:val="none" w:sz="0" w:space="0" w:color="auto"/>
        <w:right w:val="none" w:sz="0" w:space="0" w:color="auto"/>
      </w:divBdr>
    </w:div>
    <w:div w:id="1182813563">
      <w:bodyDiv w:val="1"/>
      <w:marLeft w:val="0"/>
      <w:marRight w:val="0"/>
      <w:marTop w:val="0"/>
      <w:marBottom w:val="0"/>
      <w:divBdr>
        <w:top w:val="none" w:sz="0" w:space="0" w:color="auto"/>
        <w:left w:val="none" w:sz="0" w:space="0" w:color="auto"/>
        <w:bottom w:val="none" w:sz="0" w:space="0" w:color="auto"/>
        <w:right w:val="none" w:sz="0" w:space="0" w:color="auto"/>
      </w:divBdr>
      <w:divsChild>
        <w:div w:id="148135361">
          <w:marLeft w:val="547"/>
          <w:marRight w:val="0"/>
          <w:marTop w:val="106"/>
          <w:marBottom w:val="0"/>
          <w:divBdr>
            <w:top w:val="none" w:sz="0" w:space="0" w:color="auto"/>
            <w:left w:val="none" w:sz="0" w:space="0" w:color="auto"/>
            <w:bottom w:val="none" w:sz="0" w:space="0" w:color="auto"/>
            <w:right w:val="none" w:sz="0" w:space="0" w:color="auto"/>
          </w:divBdr>
        </w:div>
        <w:div w:id="646860457">
          <w:marLeft w:val="547"/>
          <w:marRight w:val="0"/>
          <w:marTop w:val="106"/>
          <w:marBottom w:val="0"/>
          <w:divBdr>
            <w:top w:val="none" w:sz="0" w:space="0" w:color="auto"/>
            <w:left w:val="none" w:sz="0" w:space="0" w:color="auto"/>
            <w:bottom w:val="none" w:sz="0" w:space="0" w:color="auto"/>
            <w:right w:val="none" w:sz="0" w:space="0" w:color="auto"/>
          </w:divBdr>
        </w:div>
        <w:div w:id="866678701">
          <w:marLeft w:val="1166"/>
          <w:marRight w:val="0"/>
          <w:marTop w:val="96"/>
          <w:marBottom w:val="0"/>
          <w:divBdr>
            <w:top w:val="none" w:sz="0" w:space="0" w:color="auto"/>
            <w:left w:val="none" w:sz="0" w:space="0" w:color="auto"/>
            <w:bottom w:val="none" w:sz="0" w:space="0" w:color="auto"/>
            <w:right w:val="none" w:sz="0" w:space="0" w:color="auto"/>
          </w:divBdr>
        </w:div>
        <w:div w:id="1009911953">
          <w:marLeft w:val="1166"/>
          <w:marRight w:val="0"/>
          <w:marTop w:val="96"/>
          <w:marBottom w:val="0"/>
          <w:divBdr>
            <w:top w:val="none" w:sz="0" w:space="0" w:color="auto"/>
            <w:left w:val="none" w:sz="0" w:space="0" w:color="auto"/>
            <w:bottom w:val="none" w:sz="0" w:space="0" w:color="auto"/>
            <w:right w:val="none" w:sz="0" w:space="0" w:color="auto"/>
          </w:divBdr>
        </w:div>
        <w:div w:id="1106121099">
          <w:marLeft w:val="547"/>
          <w:marRight w:val="0"/>
          <w:marTop w:val="106"/>
          <w:marBottom w:val="0"/>
          <w:divBdr>
            <w:top w:val="none" w:sz="0" w:space="0" w:color="auto"/>
            <w:left w:val="none" w:sz="0" w:space="0" w:color="auto"/>
            <w:bottom w:val="none" w:sz="0" w:space="0" w:color="auto"/>
            <w:right w:val="none" w:sz="0" w:space="0" w:color="auto"/>
          </w:divBdr>
        </w:div>
        <w:div w:id="1201936707">
          <w:marLeft w:val="547"/>
          <w:marRight w:val="0"/>
          <w:marTop w:val="106"/>
          <w:marBottom w:val="0"/>
          <w:divBdr>
            <w:top w:val="none" w:sz="0" w:space="0" w:color="auto"/>
            <w:left w:val="none" w:sz="0" w:space="0" w:color="auto"/>
            <w:bottom w:val="none" w:sz="0" w:space="0" w:color="auto"/>
            <w:right w:val="none" w:sz="0" w:space="0" w:color="auto"/>
          </w:divBdr>
        </w:div>
        <w:div w:id="1300846808">
          <w:marLeft w:val="547"/>
          <w:marRight w:val="0"/>
          <w:marTop w:val="106"/>
          <w:marBottom w:val="0"/>
          <w:divBdr>
            <w:top w:val="none" w:sz="0" w:space="0" w:color="auto"/>
            <w:left w:val="none" w:sz="0" w:space="0" w:color="auto"/>
            <w:bottom w:val="none" w:sz="0" w:space="0" w:color="auto"/>
            <w:right w:val="none" w:sz="0" w:space="0" w:color="auto"/>
          </w:divBdr>
        </w:div>
        <w:div w:id="1667005897">
          <w:marLeft w:val="547"/>
          <w:marRight w:val="0"/>
          <w:marTop w:val="106"/>
          <w:marBottom w:val="0"/>
          <w:divBdr>
            <w:top w:val="none" w:sz="0" w:space="0" w:color="auto"/>
            <w:left w:val="none" w:sz="0" w:space="0" w:color="auto"/>
            <w:bottom w:val="none" w:sz="0" w:space="0" w:color="auto"/>
            <w:right w:val="none" w:sz="0" w:space="0" w:color="auto"/>
          </w:divBdr>
        </w:div>
        <w:div w:id="2087681065">
          <w:marLeft w:val="547"/>
          <w:marRight w:val="0"/>
          <w:marTop w:val="106"/>
          <w:marBottom w:val="0"/>
          <w:divBdr>
            <w:top w:val="none" w:sz="0" w:space="0" w:color="auto"/>
            <w:left w:val="none" w:sz="0" w:space="0" w:color="auto"/>
            <w:bottom w:val="none" w:sz="0" w:space="0" w:color="auto"/>
            <w:right w:val="none" w:sz="0" w:space="0" w:color="auto"/>
          </w:divBdr>
        </w:div>
      </w:divsChild>
    </w:div>
    <w:div w:id="1300577157">
      <w:bodyDiv w:val="1"/>
      <w:marLeft w:val="0"/>
      <w:marRight w:val="0"/>
      <w:marTop w:val="0"/>
      <w:marBottom w:val="0"/>
      <w:divBdr>
        <w:top w:val="none" w:sz="0" w:space="0" w:color="auto"/>
        <w:left w:val="none" w:sz="0" w:space="0" w:color="auto"/>
        <w:bottom w:val="none" w:sz="0" w:space="0" w:color="auto"/>
        <w:right w:val="none" w:sz="0" w:space="0" w:color="auto"/>
      </w:divBdr>
    </w:div>
    <w:div w:id="1405028716">
      <w:bodyDiv w:val="1"/>
      <w:marLeft w:val="0"/>
      <w:marRight w:val="0"/>
      <w:marTop w:val="0"/>
      <w:marBottom w:val="0"/>
      <w:divBdr>
        <w:top w:val="none" w:sz="0" w:space="0" w:color="auto"/>
        <w:left w:val="none" w:sz="0" w:space="0" w:color="auto"/>
        <w:bottom w:val="none" w:sz="0" w:space="0" w:color="auto"/>
        <w:right w:val="none" w:sz="0" w:space="0" w:color="auto"/>
      </w:divBdr>
    </w:div>
    <w:div w:id="1407146656">
      <w:bodyDiv w:val="1"/>
      <w:marLeft w:val="0"/>
      <w:marRight w:val="0"/>
      <w:marTop w:val="0"/>
      <w:marBottom w:val="0"/>
      <w:divBdr>
        <w:top w:val="none" w:sz="0" w:space="0" w:color="auto"/>
        <w:left w:val="none" w:sz="0" w:space="0" w:color="auto"/>
        <w:bottom w:val="none" w:sz="0" w:space="0" w:color="auto"/>
        <w:right w:val="none" w:sz="0" w:space="0" w:color="auto"/>
      </w:divBdr>
    </w:div>
    <w:div w:id="1419906440">
      <w:bodyDiv w:val="1"/>
      <w:marLeft w:val="0"/>
      <w:marRight w:val="0"/>
      <w:marTop w:val="0"/>
      <w:marBottom w:val="0"/>
      <w:divBdr>
        <w:top w:val="none" w:sz="0" w:space="0" w:color="auto"/>
        <w:left w:val="none" w:sz="0" w:space="0" w:color="auto"/>
        <w:bottom w:val="none" w:sz="0" w:space="0" w:color="auto"/>
        <w:right w:val="none" w:sz="0" w:space="0" w:color="auto"/>
      </w:divBdr>
      <w:divsChild>
        <w:div w:id="1165391649">
          <w:marLeft w:val="0"/>
          <w:marRight w:val="0"/>
          <w:marTop w:val="0"/>
          <w:marBottom w:val="0"/>
          <w:divBdr>
            <w:top w:val="none" w:sz="0" w:space="0" w:color="auto"/>
            <w:left w:val="none" w:sz="0" w:space="0" w:color="auto"/>
            <w:bottom w:val="none" w:sz="0" w:space="0" w:color="auto"/>
            <w:right w:val="none" w:sz="0" w:space="0" w:color="auto"/>
          </w:divBdr>
          <w:divsChild>
            <w:div w:id="1928415502">
              <w:marLeft w:val="0"/>
              <w:marRight w:val="0"/>
              <w:marTop w:val="0"/>
              <w:marBottom w:val="0"/>
              <w:divBdr>
                <w:top w:val="none" w:sz="0" w:space="0" w:color="auto"/>
                <w:left w:val="none" w:sz="0" w:space="0" w:color="auto"/>
                <w:bottom w:val="none" w:sz="0" w:space="0" w:color="auto"/>
                <w:right w:val="none" w:sz="0" w:space="0" w:color="auto"/>
              </w:divBdr>
              <w:divsChild>
                <w:div w:id="1178691254">
                  <w:marLeft w:val="0"/>
                  <w:marRight w:val="0"/>
                  <w:marTop w:val="0"/>
                  <w:marBottom w:val="0"/>
                  <w:divBdr>
                    <w:top w:val="none" w:sz="0" w:space="0" w:color="auto"/>
                    <w:left w:val="none" w:sz="0" w:space="0" w:color="auto"/>
                    <w:bottom w:val="none" w:sz="0" w:space="0" w:color="auto"/>
                    <w:right w:val="none" w:sz="0" w:space="0" w:color="auto"/>
                  </w:divBdr>
                  <w:divsChild>
                    <w:div w:id="2016565416">
                      <w:marLeft w:val="0"/>
                      <w:marRight w:val="0"/>
                      <w:marTop w:val="0"/>
                      <w:marBottom w:val="0"/>
                      <w:divBdr>
                        <w:top w:val="none" w:sz="0" w:space="0" w:color="auto"/>
                        <w:left w:val="none" w:sz="0" w:space="0" w:color="auto"/>
                        <w:bottom w:val="none" w:sz="0" w:space="0" w:color="auto"/>
                        <w:right w:val="none" w:sz="0" w:space="0" w:color="auto"/>
                      </w:divBdr>
                      <w:divsChild>
                        <w:div w:id="174466571">
                          <w:marLeft w:val="0"/>
                          <w:marRight w:val="0"/>
                          <w:marTop w:val="0"/>
                          <w:marBottom w:val="0"/>
                          <w:divBdr>
                            <w:top w:val="none" w:sz="0" w:space="0" w:color="auto"/>
                            <w:left w:val="none" w:sz="0" w:space="0" w:color="auto"/>
                            <w:bottom w:val="none" w:sz="0" w:space="0" w:color="auto"/>
                            <w:right w:val="none" w:sz="0" w:space="0" w:color="auto"/>
                          </w:divBdr>
                          <w:divsChild>
                            <w:div w:id="210904053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36120274">
      <w:bodyDiv w:val="1"/>
      <w:marLeft w:val="0"/>
      <w:marRight w:val="0"/>
      <w:marTop w:val="0"/>
      <w:marBottom w:val="0"/>
      <w:divBdr>
        <w:top w:val="none" w:sz="0" w:space="0" w:color="auto"/>
        <w:left w:val="none" w:sz="0" w:space="0" w:color="auto"/>
        <w:bottom w:val="none" w:sz="0" w:space="0" w:color="auto"/>
        <w:right w:val="none" w:sz="0" w:space="0" w:color="auto"/>
      </w:divBdr>
    </w:div>
    <w:div w:id="1589191673">
      <w:bodyDiv w:val="1"/>
      <w:marLeft w:val="0"/>
      <w:marRight w:val="0"/>
      <w:marTop w:val="0"/>
      <w:marBottom w:val="0"/>
      <w:divBdr>
        <w:top w:val="none" w:sz="0" w:space="0" w:color="auto"/>
        <w:left w:val="none" w:sz="0" w:space="0" w:color="auto"/>
        <w:bottom w:val="none" w:sz="0" w:space="0" w:color="auto"/>
        <w:right w:val="none" w:sz="0" w:space="0" w:color="auto"/>
      </w:divBdr>
    </w:div>
    <w:div w:id="1662613417">
      <w:bodyDiv w:val="1"/>
      <w:marLeft w:val="0"/>
      <w:marRight w:val="0"/>
      <w:marTop w:val="0"/>
      <w:marBottom w:val="0"/>
      <w:divBdr>
        <w:top w:val="none" w:sz="0" w:space="0" w:color="auto"/>
        <w:left w:val="none" w:sz="0" w:space="0" w:color="auto"/>
        <w:bottom w:val="none" w:sz="0" w:space="0" w:color="auto"/>
        <w:right w:val="none" w:sz="0" w:space="0" w:color="auto"/>
      </w:divBdr>
    </w:div>
    <w:div w:id="1755277329">
      <w:bodyDiv w:val="1"/>
      <w:marLeft w:val="0"/>
      <w:marRight w:val="0"/>
      <w:marTop w:val="0"/>
      <w:marBottom w:val="0"/>
      <w:divBdr>
        <w:top w:val="none" w:sz="0" w:space="0" w:color="auto"/>
        <w:left w:val="none" w:sz="0" w:space="0" w:color="auto"/>
        <w:bottom w:val="none" w:sz="0" w:space="0" w:color="auto"/>
        <w:right w:val="none" w:sz="0" w:space="0" w:color="auto"/>
      </w:divBdr>
    </w:div>
    <w:div w:id="1805155094">
      <w:bodyDiv w:val="1"/>
      <w:marLeft w:val="0"/>
      <w:marRight w:val="0"/>
      <w:marTop w:val="0"/>
      <w:marBottom w:val="0"/>
      <w:divBdr>
        <w:top w:val="none" w:sz="0" w:space="0" w:color="auto"/>
        <w:left w:val="none" w:sz="0" w:space="0" w:color="auto"/>
        <w:bottom w:val="none" w:sz="0" w:space="0" w:color="auto"/>
        <w:right w:val="none" w:sz="0" w:space="0" w:color="auto"/>
      </w:divBdr>
    </w:div>
    <w:div w:id="1831366178">
      <w:bodyDiv w:val="1"/>
      <w:marLeft w:val="0"/>
      <w:marRight w:val="0"/>
      <w:marTop w:val="0"/>
      <w:marBottom w:val="0"/>
      <w:divBdr>
        <w:top w:val="none" w:sz="0" w:space="0" w:color="auto"/>
        <w:left w:val="none" w:sz="0" w:space="0" w:color="auto"/>
        <w:bottom w:val="none" w:sz="0" w:space="0" w:color="auto"/>
        <w:right w:val="none" w:sz="0" w:space="0" w:color="auto"/>
      </w:divBdr>
    </w:div>
    <w:div w:id="1843203293">
      <w:bodyDiv w:val="1"/>
      <w:marLeft w:val="0"/>
      <w:marRight w:val="0"/>
      <w:marTop w:val="0"/>
      <w:marBottom w:val="0"/>
      <w:divBdr>
        <w:top w:val="none" w:sz="0" w:space="0" w:color="auto"/>
        <w:left w:val="none" w:sz="0" w:space="0" w:color="auto"/>
        <w:bottom w:val="none" w:sz="0" w:space="0" w:color="auto"/>
        <w:right w:val="none" w:sz="0" w:space="0" w:color="auto"/>
      </w:divBdr>
    </w:div>
    <w:div w:id="1875190207">
      <w:bodyDiv w:val="1"/>
      <w:marLeft w:val="0"/>
      <w:marRight w:val="0"/>
      <w:marTop w:val="0"/>
      <w:marBottom w:val="0"/>
      <w:divBdr>
        <w:top w:val="none" w:sz="0" w:space="0" w:color="auto"/>
        <w:left w:val="none" w:sz="0" w:space="0" w:color="auto"/>
        <w:bottom w:val="none" w:sz="0" w:space="0" w:color="auto"/>
        <w:right w:val="none" w:sz="0" w:space="0" w:color="auto"/>
      </w:divBdr>
    </w:div>
    <w:div w:id="1879928767">
      <w:bodyDiv w:val="1"/>
      <w:marLeft w:val="0"/>
      <w:marRight w:val="0"/>
      <w:marTop w:val="0"/>
      <w:marBottom w:val="0"/>
      <w:divBdr>
        <w:top w:val="none" w:sz="0" w:space="0" w:color="auto"/>
        <w:left w:val="none" w:sz="0" w:space="0" w:color="auto"/>
        <w:bottom w:val="none" w:sz="0" w:space="0" w:color="auto"/>
        <w:right w:val="none" w:sz="0" w:space="0" w:color="auto"/>
      </w:divBdr>
    </w:div>
    <w:div w:id="1918854477">
      <w:bodyDiv w:val="1"/>
      <w:marLeft w:val="0"/>
      <w:marRight w:val="0"/>
      <w:marTop w:val="0"/>
      <w:marBottom w:val="0"/>
      <w:divBdr>
        <w:top w:val="none" w:sz="0" w:space="0" w:color="auto"/>
        <w:left w:val="none" w:sz="0" w:space="0" w:color="auto"/>
        <w:bottom w:val="none" w:sz="0" w:space="0" w:color="auto"/>
        <w:right w:val="none" w:sz="0" w:space="0" w:color="auto"/>
      </w:divBdr>
    </w:div>
    <w:div w:id="1936084620">
      <w:bodyDiv w:val="1"/>
      <w:marLeft w:val="0"/>
      <w:marRight w:val="0"/>
      <w:marTop w:val="0"/>
      <w:marBottom w:val="0"/>
      <w:divBdr>
        <w:top w:val="none" w:sz="0" w:space="0" w:color="auto"/>
        <w:left w:val="none" w:sz="0" w:space="0" w:color="auto"/>
        <w:bottom w:val="none" w:sz="0" w:space="0" w:color="auto"/>
        <w:right w:val="none" w:sz="0" w:space="0" w:color="auto"/>
      </w:divBdr>
    </w:div>
    <w:div w:id="1948735316">
      <w:bodyDiv w:val="1"/>
      <w:marLeft w:val="0"/>
      <w:marRight w:val="0"/>
      <w:marTop w:val="0"/>
      <w:marBottom w:val="0"/>
      <w:divBdr>
        <w:top w:val="none" w:sz="0" w:space="0" w:color="auto"/>
        <w:left w:val="none" w:sz="0" w:space="0" w:color="auto"/>
        <w:bottom w:val="none" w:sz="0" w:space="0" w:color="auto"/>
        <w:right w:val="none" w:sz="0" w:space="0" w:color="auto"/>
      </w:divBdr>
    </w:div>
    <w:div w:id="1959141940">
      <w:bodyDiv w:val="1"/>
      <w:marLeft w:val="0"/>
      <w:marRight w:val="0"/>
      <w:marTop w:val="0"/>
      <w:marBottom w:val="0"/>
      <w:divBdr>
        <w:top w:val="none" w:sz="0" w:space="0" w:color="auto"/>
        <w:left w:val="none" w:sz="0" w:space="0" w:color="auto"/>
        <w:bottom w:val="none" w:sz="0" w:space="0" w:color="auto"/>
        <w:right w:val="none" w:sz="0" w:space="0" w:color="auto"/>
      </w:divBdr>
    </w:div>
    <w:div w:id="1980919394">
      <w:bodyDiv w:val="1"/>
      <w:marLeft w:val="0"/>
      <w:marRight w:val="0"/>
      <w:marTop w:val="0"/>
      <w:marBottom w:val="0"/>
      <w:divBdr>
        <w:top w:val="none" w:sz="0" w:space="0" w:color="auto"/>
        <w:left w:val="none" w:sz="0" w:space="0" w:color="auto"/>
        <w:bottom w:val="none" w:sz="0" w:space="0" w:color="auto"/>
        <w:right w:val="none" w:sz="0" w:space="0" w:color="auto"/>
      </w:divBdr>
    </w:div>
    <w:div w:id="2037848734">
      <w:bodyDiv w:val="1"/>
      <w:marLeft w:val="0"/>
      <w:marRight w:val="0"/>
      <w:marTop w:val="0"/>
      <w:marBottom w:val="0"/>
      <w:divBdr>
        <w:top w:val="none" w:sz="0" w:space="0" w:color="auto"/>
        <w:left w:val="none" w:sz="0" w:space="0" w:color="auto"/>
        <w:bottom w:val="none" w:sz="0" w:space="0" w:color="auto"/>
        <w:right w:val="none" w:sz="0" w:space="0" w:color="auto"/>
      </w:divBdr>
    </w:div>
    <w:div w:id="21438139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Documents%20and%20Settings\dario\Escritorio\ESCUELA%20SUPERIOR%20POLIT&#201;CNICA%20DEL%20LITORAL.docx" TargetMode="External"/><Relationship Id="rId18" Type="http://schemas.openxmlformats.org/officeDocument/2006/relationships/footer" Target="footer3.xml"/><Relationship Id="rId26" Type="http://schemas.openxmlformats.org/officeDocument/2006/relationships/footer" Target="footer4.xml"/><Relationship Id="rId39" Type="http://schemas.openxmlformats.org/officeDocument/2006/relationships/footer" Target="footer9.xml"/><Relationship Id="rId21" Type="http://schemas.openxmlformats.org/officeDocument/2006/relationships/hyperlink" Target="http://es.wikipedia.org/wiki/Trama_de_red" TargetMode="External"/><Relationship Id="rId34" Type="http://schemas.openxmlformats.org/officeDocument/2006/relationships/hyperlink" Target="http://iso27002.wiki.zoho.com/11-Control-de-Accesos.html" TargetMode="External"/><Relationship Id="rId42" Type="http://schemas.openxmlformats.org/officeDocument/2006/relationships/header" Target="header10.xml"/><Relationship Id="rId47" Type="http://schemas.openxmlformats.org/officeDocument/2006/relationships/image" Target="media/image11.jpeg"/><Relationship Id="rId50" Type="http://schemas.openxmlformats.org/officeDocument/2006/relationships/image" Target="media/image13.png"/><Relationship Id="rId55" Type="http://schemas.openxmlformats.org/officeDocument/2006/relationships/header" Target="header1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gif"/><Relationship Id="rId20" Type="http://schemas.openxmlformats.org/officeDocument/2006/relationships/hyperlink" Target="http://es.wikipedia.org/wiki/Direcci%C3%B3n_MAC" TargetMode="External"/><Relationship Id="rId29" Type="http://schemas.openxmlformats.org/officeDocument/2006/relationships/image" Target="media/image7.jpeg"/><Relationship Id="rId41" Type="http://schemas.openxmlformats.org/officeDocument/2006/relationships/footer" Target="footer10.xml"/><Relationship Id="rId54" Type="http://schemas.openxmlformats.org/officeDocument/2006/relationships/footer" Target="footer12.xm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Documents%20and%20Settings\dario\Escritorio\ESCUELA%20SUPERIOR%20POLIT&#201;CNICA%20DEL%20LITORAL.docx" TargetMode="External"/><Relationship Id="rId24" Type="http://schemas.openxmlformats.org/officeDocument/2006/relationships/image" Target="media/image6.gif"/><Relationship Id="rId32" Type="http://schemas.openxmlformats.org/officeDocument/2006/relationships/header" Target="header6.xml"/><Relationship Id="rId37" Type="http://schemas.openxmlformats.org/officeDocument/2006/relationships/footer" Target="footer8.xml"/><Relationship Id="rId40" Type="http://schemas.openxmlformats.org/officeDocument/2006/relationships/header" Target="header9.xml"/><Relationship Id="rId45" Type="http://schemas.openxmlformats.org/officeDocument/2006/relationships/image" Target="media/image10.png"/><Relationship Id="rId53" Type="http://schemas.openxmlformats.org/officeDocument/2006/relationships/header" Target="header11.xml"/><Relationship Id="rId58"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5.png"/><Relationship Id="rId28" Type="http://schemas.openxmlformats.org/officeDocument/2006/relationships/footer" Target="footer5.xml"/><Relationship Id="rId36" Type="http://schemas.openxmlformats.org/officeDocument/2006/relationships/header" Target="header7.xml"/><Relationship Id="rId49" Type="http://schemas.openxmlformats.org/officeDocument/2006/relationships/image" Target="media/image12.jpeg"/><Relationship Id="rId57" Type="http://schemas.openxmlformats.org/officeDocument/2006/relationships/image" Target="media/image16.png"/><Relationship Id="rId61"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es.wikipedia.org/wiki/Puente_de_red" TargetMode="External"/><Relationship Id="rId31" Type="http://schemas.openxmlformats.org/officeDocument/2006/relationships/footer" Target="footer6.xml"/><Relationship Id="rId44" Type="http://schemas.openxmlformats.org/officeDocument/2006/relationships/image" Target="media/image9.jpeg"/><Relationship Id="rId52" Type="http://schemas.openxmlformats.org/officeDocument/2006/relationships/image" Target="media/image15.png"/><Relationship Id="rId60" Type="http://schemas.openxmlformats.org/officeDocument/2006/relationships/footer" Target="footer14.xml"/><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header" Target="header1.xml"/><Relationship Id="rId22" Type="http://schemas.openxmlformats.org/officeDocument/2006/relationships/image" Target="media/image4.png"/><Relationship Id="rId27" Type="http://schemas.openxmlformats.org/officeDocument/2006/relationships/header" Target="header4.xml"/><Relationship Id="rId30" Type="http://schemas.openxmlformats.org/officeDocument/2006/relationships/header" Target="header5.xml"/><Relationship Id="rId35" Type="http://schemas.openxmlformats.org/officeDocument/2006/relationships/image" Target="media/image8.jpeg"/><Relationship Id="rId43" Type="http://schemas.openxmlformats.org/officeDocument/2006/relationships/footer" Target="footer11.xml"/><Relationship Id="rId48" Type="http://schemas.openxmlformats.org/officeDocument/2006/relationships/hyperlink" Target="http://es.wikipedia.org/wiki/Spyware" TargetMode="External"/><Relationship Id="rId56" Type="http://schemas.openxmlformats.org/officeDocument/2006/relationships/footer" Target="footer13.xml"/><Relationship Id="rId8" Type="http://schemas.openxmlformats.org/officeDocument/2006/relationships/image" Target="media/image1.png"/><Relationship Id="rId51" Type="http://schemas.openxmlformats.org/officeDocument/2006/relationships/image" Target="media/image14.png"/><Relationship Id="rId3" Type="http://schemas.openxmlformats.org/officeDocument/2006/relationships/styles" Target="styles.xml"/><Relationship Id="rId12" Type="http://schemas.openxmlformats.org/officeDocument/2006/relationships/hyperlink" Target="file:///C:\Documents%20and%20Settings\dario\Escritorio\ESCUELA%20SUPERIOR%20POLIT&#201;CNICA%20DEL%20LITORAL.docx" TargetMode="External"/><Relationship Id="rId17" Type="http://schemas.openxmlformats.org/officeDocument/2006/relationships/header" Target="header2.xml"/><Relationship Id="rId25" Type="http://schemas.openxmlformats.org/officeDocument/2006/relationships/header" Target="header3.xml"/><Relationship Id="rId33" Type="http://schemas.openxmlformats.org/officeDocument/2006/relationships/footer" Target="footer7.xml"/><Relationship Id="rId38" Type="http://schemas.openxmlformats.org/officeDocument/2006/relationships/header" Target="header8.xml"/><Relationship Id="rId46" Type="http://schemas.openxmlformats.org/officeDocument/2006/relationships/chart" Target="charts/chart1.xml"/><Relationship Id="rId59" Type="http://schemas.openxmlformats.org/officeDocument/2006/relationships/header" Target="header13.xml"/></Relationships>
</file>

<file path=word/charts/_rels/chart1.xml.rels><?xml version="1.0" encoding="UTF-8" standalone="yes"?>
<Relationships xmlns="http://schemas.openxmlformats.org/package/2006/relationships"><Relationship Id="rId1" Type="http://schemas.openxmlformats.org/officeDocument/2006/relationships/oleObject" Target="file:///D:\diapo-doc\grafico%20de%20valorizacion%20de%20activo.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style val="34"/>
  <c:chart>
    <c:title>
      <c:tx>
        <c:rich>
          <a:bodyPr/>
          <a:lstStyle/>
          <a:p>
            <a:pPr>
              <a:defRPr lang="es-ES"/>
            </a:pPr>
            <a:r>
              <a:rPr lang="en-US"/>
              <a:t>Valorización de activo</a:t>
            </a:r>
          </a:p>
        </c:rich>
      </c:tx>
    </c:title>
    <c:view3D>
      <c:rAngAx val="1"/>
    </c:view3D>
    <c:plotArea>
      <c:layout/>
      <c:bar3DChart>
        <c:barDir val="col"/>
        <c:grouping val="clustered"/>
        <c:ser>
          <c:idx val="0"/>
          <c:order val="0"/>
          <c:tx>
            <c:strRef>
              <c:f>'[grafico de valorizacion de activo.xlsx]Hoja1'!$A$1</c:f>
              <c:strCache>
                <c:ptCount val="1"/>
                <c:pt idx="0">
                  <c:v>ACTIVO</c:v>
                </c:pt>
              </c:strCache>
            </c:strRef>
          </c:tx>
          <c:cat>
            <c:strRef>
              <c:f>'[grafico de valorizacion de activo.xlsx]Hoja1'!$A$2:$A$17</c:f>
              <c:strCache>
                <c:ptCount val="16"/>
                <c:pt idx="0">
                  <c:v>Servidor</c:v>
                </c:pt>
                <c:pt idx="1">
                  <c:v>Access Point / AP</c:v>
                </c:pt>
                <c:pt idx="2">
                  <c:v>Impresora</c:v>
                </c:pt>
                <c:pt idx="3">
                  <c:v>Routers</c:v>
                </c:pt>
                <c:pt idx="4">
                  <c:v>Switches</c:v>
                </c:pt>
                <c:pt idx="5">
                  <c:v>Puntos  de red</c:v>
                </c:pt>
                <c:pt idx="6">
                  <c:v>PC desarrollo</c:v>
                </c:pt>
                <c:pt idx="7">
                  <c:v>PC RRHH</c:v>
                </c:pt>
                <c:pt idx="8">
                  <c:v>PC  contabilidad y facturación</c:v>
                </c:pt>
                <c:pt idx="9">
                  <c:v>Firewalls</c:v>
                </c:pt>
                <c:pt idx="10">
                  <c:v>Correo electrónico</c:v>
                </c:pt>
                <c:pt idx="11">
                  <c:v>anti-spyware</c:v>
                </c:pt>
                <c:pt idx="12">
                  <c:v>Proxy</c:v>
                </c:pt>
                <c:pt idx="13">
                  <c:v>Aplicación de control de E y S de los empleados</c:v>
                </c:pt>
                <c:pt idx="14">
                  <c:v>Modulo de roles de pagos</c:v>
                </c:pt>
                <c:pt idx="15">
                  <c:v>Administrador de red</c:v>
                </c:pt>
              </c:strCache>
            </c:strRef>
          </c:cat>
          <c:val>
            <c:numRef>
              <c:f>'[grafico de valorizacion de activo.xlsx]Hoja1'!$B$2:$B$17</c:f>
              <c:numCache>
                <c:formatCode>General</c:formatCode>
                <c:ptCount val="16"/>
                <c:pt idx="0">
                  <c:v>5</c:v>
                </c:pt>
                <c:pt idx="1">
                  <c:v>4.6599999999999975</c:v>
                </c:pt>
                <c:pt idx="2">
                  <c:v>3</c:v>
                </c:pt>
                <c:pt idx="3">
                  <c:v>4.6599999999999975</c:v>
                </c:pt>
                <c:pt idx="4">
                  <c:v>4.33</c:v>
                </c:pt>
                <c:pt idx="5">
                  <c:v>3</c:v>
                </c:pt>
                <c:pt idx="6">
                  <c:v>4.6599999999999975</c:v>
                </c:pt>
                <c:pt idx="7">
                  <c:v>4</c:v>
                </c:pt>
                <c:pt idx="8">
                  <c:v>4.6599999999999975</c:v>
                </c:pt>
                <c:pt idx="9">
                  <c:v>4.33</c:v>
                </c:pt>
                <c:pt idx="10">
                  <c:v>4.6599999999999975</c:v>
                </c:pt>
                <c:pt idx="11">
                  <c:v>4.6599999999999975</c:v>
                </c:pt>
                <c:pt idx="12">
                  <c:v>4.6599999999999975</c:v>
                </c:pt>
                <c:pt idx="13">
                  <c:v>4.33</c:v>
                </c:pt>
                <c:pt idx="14">
                  <c:v>5</c:v>
                </c:pt>
                <c:pt idx="15">
                  <c:v>5</c:v>
                </c:pt>
              </c:numCache>
            </c:numRef>
          </c:val>
        </c:ser>
        <c:dLbls>
          <c:showVal val="1"/>
        </c:dLbls>
        <c:shape val="box"/>
        <c:axId val="143348864"/>
        <c:axId val="143350400"/>
        <c:axId val="0"/>
      </c:bar3DChart>
      <c:catAx>
        <c:axId val="143348864"/>
        <c:scaling>
          <c:orientation val="minMax"/>
        </c:scaling>
        <c:axPos val="b"/>
        <c:majorTickMark val="none"/>
        <c:tickLblPos val="nextTo"/>
        <c:txPr>
          <a:bodyPr/>
          <a:lstStyle/>
          <a:p>
            <a:pPr>
              <a:defRPr lang="es-ES"/>
            </a:pPr>
            <a:endParaRPr lang="es-ES"/>
          </a:p>
        </c:txPr>
        <c:crossAx val="143350400"/>
        <c:crosses val="autoZero"/>
        <c:auto val="1"/>
        <c:lblAlgn val="ctr"/>
        <c:lblOffset val="100"/>
      </c:catAx>
      <c:valAx>
        <c:axId val="143350400"/>
        <c:scaling>
          <c:orientation val="minMax"/>
        </c:scaling>
        <c:delete val="1"/>
        <c:axPos val="l"/>
        <c:numFmt formatCode="General" sourceLinked="1"/>
        <c:majorTickMark val="none"/>
        <c:tickLblPos val="none"/>
        <c:crossAx val="143348864"/>
        <c:crosses val="autoZero"/>
        <c:crossBetween val="between"/>
      </c:valAx>
    </c:plotArea>
    <c:legend>
      <c:legendPos val="t"/>
      <c:txPr>
        <a:bodyPr/>
        <a:lstStyle/>
        <a:p>
          <a:pPr>
            <a:defRPr lang="es-ES"/>
          </a:pPr>
          <a:endParaRPr lang="es-ES"/>
        </a:p>
      </c:txPr>
    </c:legend>
    <c:plotVisOnly val="1"/>
    <c:dispBlanksAs val="gap"/>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303784-CDBA-41E1-B4AD-B816CE0A8A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879</TotalTime>
  <Pages>79</Pages>
  <Words>15578</Words>
  <Characters>85679</Characters>
  <Application>Microsoft Office Word</Application>
  <DocSecurity>0</DocSecurity>
  <Lines>713</Lines>
  <Paragraphs>202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101055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Elita</dc:creator>
  <cp:keywords/>
  <dc:description/>
  <cp:lastModifiedBy>PC_DARIO</cp:lastModifiedBy>
  <cp:revision>6</cp:revision>
  <cp:lastPrinted>2011-12-06T01:14:00Z</cp:lastPrinted>
  <dcterms:created xsi:type="dcterms:W3CDTF">2011-11-22T21:31:00Z</dcterms:created>
  <dcterms:modified xsi:type="dcterms:W3CDTF">2011-12-13T22:09:00Z</dcterms:modified>
</cp:coreProperties>
</file>