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2A6659" w14:textId="77777777" w:rsidR="003D224D" w:rsidRDefault="003D224D" w:rsidP="00B91733"/>
    <w:tbl>
      <w:tblPr>
        <w:tblStyle w:val="Tablaconcuadrcula"/>
        <w:tblpPr w:leftFromText="141" w:rightFromText="141" w:vertAnchor="text" w:horzAnchor="margin" w:tblpXSpec="center" w:tblpY="80"/>
        <w:tblW w:w="8926" w:type="dxa"/>
        <w:tblLook w:val="04A0" w:firstRow="1" w:lastRow="0" w:firstColumn="1" w:lastColumn="0" w:noHBand="0" w:noVBand="1"/>
      </w:tblPr>
      <w:tblGrid>
        <w:gridCol w:w="4261"/>
        <w:gridCol w:w="4665"/>
      </w:tblGrid>
      <w:tr w:rsidR="00B91733" w14:paraId="12E62944" w14:textId="77777777" w:rsidTr="003D224D">
        <w:trPr>
          <w:trHeight w:val="132"/>
        </w:trPr>
        <w:tc>
          <w:tcPr>
            <w:tcW w:w="4261" w:type="dxa"/>
          </w:tcPr>
          <w:p w14:paraId="1CEF71D9" w14:textId="1831807B" w:rsidR="00B91733" w:rsidRPr="004C5CB3" w:rsidRDefault="00B91733" w:rsidP="003D224D">
            <w:pPr>
              <w:spacing w:after="0" w:line="240" w:lineRule="auto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AÑO:</w:t>
            </w:r>
            <w:r w:rsidR="003B1441">
              <w:rPr>
                <w:sz w:val="16"/>
                <w:szCs w:val="16"/>
              </w:rPr>
              <w:t xml:space="preserve"> </w:t>
            </w:r>
            <w:r w:rsidR="00947FD4">
              <w:rPr>
                <w:sz w:val="16"/>
                <w:szCs w:val="16"/>
              </w:rPr>
              <w:t>20</w:t>
            </w:r>
            <w:r w:rsidR="000C2385">
              <w:rPr>
                <w:sz w:val="16"/>
                <w:szCs w:val="16"/>
              </w:rPr>
              <w:t>2</w:t>
            </w:r>
            <w:r w:rsidR="00DC290C">
              <w:rPr>
                <w:sz w:val="16"/>
                <w:szCs w:val="16"/>
              </w:rPr>
              <w:t>4</w:t>
            </w:r>
          </w:p>
        </w:tc>
        <w:tc>
          <w:tcPr>
            <w:tcW w:w="4665" w:type="dxa"/>
            <w:tcBorders>
              <w:bottom w:val="single" w:sz="4" w:space="0" w:color="auto"/>
            </w:tcBorders>
          </w:tcPr>
          <w:p w14:paraId="2BD62077" w14:textId="06222228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PERIODO:</w:t>
            </w:r>
            <w:r w:rsidR="00EA24DB">
              <w:rPr>
                <w:sz w:val="16"/>
                <w:szCs w:val="16"/>
              </w:rPr>
              <w:t xml:space="preserve"> </w:t>
            </w:r>
            <w:r w:rsidR="004546F4">
              <w:rPr>
                <w:sz w:val="16"/>
                <w:szCs w:val="16"/>
              </w:rPr>
              <w:t>Segundo</w:t>
            </w:r>
            <w:r w:rsidR="00372601">
              <w:rPr>
                <w:sz w:val="16"/>
                <w:szCs w:val="16"/>
              </w:rPr>
              <w:t xml:space="preserve"> </w:t>
            </w:r>
            <w:r w:rsidR="00947FD4">
              <w:rPr>
                <w:sz w:val="16"/>
                <w:szCs w:val="16"/>
              </w:rPr>
              <w:t>Termino</w:t>
            </w:r>
          </w:p>
        </w:tc>
      </w:tr>
      <w:tr w:rsidR="00B91733" w14:paraId="7A041738" w14:textId="77777777" w:rsidTr="003D224D">
        <w:trPr>
          <w:trHeight w:val="75"/>
        </w:trPr>
        <w:tc>
          <w:tcPr>
            <w:tcW w:w="4261" w:type="dxa"/>
            <w:tcBorders>
              <w:right w:val="single" w:sz="4" w:space="0" w:color="auto"/>
            </w:tcBorders>
          </w:tcPr>
          <w:p w14:paraId="0164ADB6" w14:textId="67140B57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MATERIA:</w:t>
            </w:r>
            <w:r w:rsidR="00947FD4">
              <w:rPr>
                <w:sz w:val="16"/>
                <w:szCs w:val="16"/>
              </w:rPr>
              <w:t xml:space="preserve"> </w:t>
            </w:r>
            <w:r w:rsidR="006D2883">
              <w:rPr>
                <w:sz w:val="16"/>
                <w:szCs w:val="16"/>
              </w:rPr>
              <w:t>Matemáticas</w:t>
            </w:r>
            <w:r w:rsidR="009B092D">
              <w:rPr>
                <w:sz w:val="16"/>
                <w:szCs w:val="16"/>
              </w:rPr>
              <w:t xml:space="preserve"> Avanzadas</w:t>
            </w: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1EC0812" w14:textId="2F2689A2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PROFESORES:</w:t>
            </w:r>
            <w:r w:rsidR="00947FD4">
              <w:rPr>
                <w:sz w:val="16"/>
                <w:szCs w:val="16"/>
              </w:rPr>
              <w:t xml:space="preserve"> Eduardo Rivadeneira</w:t>
            </w:r>
          </w:p>
        </w:tc>
      </w:tr>
      <w:tr w:rsidR="00B91733" w14:paraId="5CC2CADA" w14:textId="77777777" w:rsidTr="003D224D">
        <w:trPr>
          <w:trHeight w:val="280"/>
        </w:trPr>
        <w:tc>
          <w:tcPr>
            <w:tcW w:w="4261" w:type="dxa"/>
            <w:tcBorders>
              <w:right w:val="single" w:sz="4" w:space="0" w:color="auto"/>
            </w:tcBorders>
          </w:tcPr>
          <w:p w14:paraId="7AC2ECCE" w14:textId="6F097776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EVALUACIÓN:</w:t>
            </w:r>
            <w:r w:rsidR="00D923F2">
              <w:rPr>
                <w:sz w:val="16"/>
                <w:szCs w:val="16"/>
              </w:rPr>
              <w:t xml:space="preserve"> Primera Evaluación </w:t>
            </w:r>
          </w:p>
        </w:tc>
        <w:tc>
          <w:tcPr>
            <w:tcW w:w="4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7501D" w14:textId="77777777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</w:p>
        </w:tc>
      </w:tr>
      <w:tr w:rsidR="00B91733" w14:paraId="3D5D5675" w14:textId="77777777" w:rsidTr="003D224D">
        <w:trPr>
          <w:trHeight w:val="238"/>
        </w:trPr>
        <w:tc>
          <w:tcPr>
            <w:tcW w:w="4261" w:type="dxa"/>
          </w:tcPr>
          <w:p w14:paraId="5F064AB9" w14:textId="5FE8AEB6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TIEMPO DE DURACIÓN:</w:t>
            </w:r>
            <w:r w:rsidR="00947FD4">
              <w:rPr>
                <w:sz w:val="16"/>
                <w:szCs w:val="16"/>
              </w:rPr>
              <w:t xml:space="preserve"> </w:t>
            </w:r>
            <w:r w:rsidR="00F03C9F">
              <w:rPr>
                <w:sz w:val="16"/>
                <w:szCs w:val="16"/>
              </w:rPr>
              <w:t>12</w:t>
            </w:r>
            <w:r w:rsidR="00D302FC">
              <w:rPr>
                <w:sz w:val="16"/>
                <w:szCs w:val="16"/>
              </w:rPr>
              <w:t>0</w:t>
            </w:r>
            <w:r w:rsidR="00565CA3">
              <w:rPr>
                <w:sz w:val="16"/>
                <w:szCs w:val="16"/>
              </w:rPr>
              <w:t xml:space="preserve"> minutos</w:t>
            </w:r>
          </w:p>
        </w:tc>
        <w:tc>
          <w:tcPr>
            <w:tcW w:w="4665" w:type="dxa"/>
            <w:tcBorders>
              <w:top w:val="single" w:sz="4" w:space="0" w:color="auto"/>
            </w:tcBorders>
          </w:tcPr>
          <w:p w14:paraId="6F19863F" w14:textId="0F77139B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FECHA:</w:t>
            </w:r>
            <w:r w:rsidR="00FF3F15">
              <w:rPr>
                <w:sz w:val="16"/>
                <w:szCs w:val="16"/>
              </w:rPr>
              <w:t xml:space="preserve"> </w:t>
            </w:r>
            <w:r w:rsidR="004546F4">
              <w:rPr>
                <w:sz w:val="16"/>
                <w:szCs w:val="16"/>
              </w:rPr>
              <w:t>2</w:t>
            </w:r>
            <w:r w:rsidR="00DC290C">
              <w:rPr>
                <w:sz w:val="16"/>
                <w:szCs w:val="16"/>
              </w:rPr>
              <w:t>2</w:t>
            </w:r>
            <w:r w:rsidR="004546F4">
              <w:rPr>
                <w:sz w:val="16"/>
                <w:szCs w:val="16"/>
              </w:rPr>
              <w:t xml:space="preserve"> de noviembre</w:t>
            </w:r>
          </w:p>
        </w:tc>
      </w:tr>
    </w:tbl>
    <w:p w14:paraId="5DAB6C7B" w14:textId="77777777" w:rsidR="003D224D" w:rsidRDefault="003D224D" w:rsidP="003D224D">
      <w:pPr>
        <w:rPr>
          <w:b/>
          <w:sz w:val="20"/>
          <w:szCs w:val="20"/>
          <w:u w:val="single"/>
        </w:rPr>
      </w:pPr>
    </w:p>
    <w:p w14:paraId="299BB3D6" w14:textId="554EE1CC" w:rsidR="00963BBA" w:rsidRPr="00963BBA" w:rsidRDefault="006B1164" w:rsidP="00963BBA">
      <w:pPr>
        <w:ind w:right="-285"/>
        <w:rPr>
          <w:b/>
          <w:i/>
          <w:sz w:val="16"/>
          <w:szCs w:val="16"/>
        </w:rPr>
      </w:pPr>
      <w:r>
        <w:rPr>
          <w:b/>
          <w:i/>
          <w:sz w:val="16"/>
          <w:szCs w:val="16"/>
        </w:rPr>
        <w:t>NOMBRE</w:t>
      </w:r>
      <w:r w:rsidR="00B91733">
        <w:rPr>
          <w:b/>
          <w:i/>
          <w:sz w:val="16"/>
          <w:szCs w:val="16"/>
        </w:rPr>
        <w:t xml:space="preserve">: __________________         </w:t>
      </w:r>
      <w:r w:rsidR="00FF7D0C">
        <w:rPr>
          <w:b/>
          <w:i/>
          <w:sz w:val="16"/>
          <w:szCs w:val="16"/>
        </w:rPr>
        <w:t xml:space="preserve">        </w:t>
      </w:r>
      <w:r w:rsidR="00433950">
        <w:rPr>
          <w:b/>
          <w:i/>
          <w:sz w:val="16"/>
          <w:szCs w:val="16"/>
        </w:rPr>
        <w:t xml:space="preserve">                                                                                             </w:t>
      </w:r>
      <w:r w:rsidR="00B91733">
        <w:rPr>
          <w:b/>
          <w:i/>
          <w:sz w:val="16"/>
          <w:szCs w:val="16"/>
        </w:rPr>
        <w:t xml:space="preserve">        </w:t>
      </w:r>
      <w:r w:rsidR="00FF7D0C">
        <w:rPr>
          <w:b/>
          <w:i/>
          <w:sz w:val="16"/>
          <w:szCs w:val="16"/>
        </w:rPr>
        <w:t xml:space="preserve">               </w:t>
      </w:r>
      <w:r w:rsidR="00B91733">
        <w:rPr>
          <w:b/>
          <w:i/>
          <w:sz w:val="16"/>
          <w:szCs w:val="16"/>
        </w:rPr>
        <w:t>PARALELO: ________________</w:t>
      </w:r>
    </w:p>
    <w:p w14:paraId="02775D5C" w14:textId="77777777" w:rsidR="00963BBA" w:rsidRDefault="00963BBA" w:rsidP="004A7B17">
      <w:pPr>
        <w:rPr>
          <w:b/>
          <w:bCs/>
          <w:iCs/>
          <w:sz w:val="24"/>
          <w:szCs w:val="24"/>
        </w:rPr>
      </w:pPr>
    </w:p>
    <w:p w14:paraId="4F9C845C" w14:textId="7A4C88C1" w:rsidR="006572C9" w:rsidRPr="00FE1D05" w:rsidRDefault="00FE1D05" w:rsidP="00FE1D05">
      <w:pPr>
        <w:rPr>
          <w:b/>
          <w:bCs/>
          <w:iCs/>
          <w:sz w:val="24"/>
          <w:szCs w:val="24"/>
        </w:rPr>
      </w:pPr>
      <w:r w:rsidRPr="00FE1D05">
        <w:rPr>
          <w:b/>
          <w:bCs/>
          <w:iCs/>
          <w:sz w:val="24"/>
          <w:szCs w:val="24"/>
        </w:rPr>
        <w:t>1.</w:t>
      </w:r>
      <w:r>
        <w:rPr>
          <w:b/>
          <w:bCs/>
          <w:iCs/>
          <w:sz w:val="24"/>
          <w:szCs w:val="24"/>
        </w:rPr>
        <w:t xml:space="preserve"> </w:t>
      </w:r>
      <w:r w:rsidR="00CF29DF" w:rsidRPr="00FE1D05">
        <w:rPr>
          <w:b/>
          <w:bCs/>
          <w:iCs/>
          <w:sz w:val="24"/>
          <w:szCs w:val="24"/>
        </w:rPr>
        <w:t>Representar la función dada en serie de Fourier</w:t>
      </w:r>
      <w:r w:rsidR="00963318">
        <w:rPr>
          <w:b/>
          <w:bCs/>
          <w:iCs/>
          <w:sz w:val="24"/>
          <w:szCs w:val="24"/>
        </w:rPr>
        <w:t xml:space="preserve"> (10 puntos)</w:t>
      </w:r>
      <w:r w:rsidR="00CF29DF" w:rsidRPr="00FE1D05">
        <w:rPr>
          <w:b/>
          <w:bCs/>
          <w:iCs/>
          <w:sz w:val="24"/>
          <w:szCs w:val="24"/>
        </w:rPr>
        <w:t>:</w:t>
      </w:r>
      <w:r w:rsidR="004A7B17" w:rsidRPr="00FE1D05">
        <w:rPr>
          <w:b/>
          <w:bCs/>
          <w:iCs/>
          <w:sz w:val="24"/>
          <w:szCs w:val="24"/>
        </w:rPr>
        <w:t xml:space="preserve"> </w:t>
      </w:r>
    </w:p>
    <w:p w14:paraId="7A246B7A" w14:textId="77777777" w:rsidR="00FE1D05" w:rsidRPr="00FE1D05" w:rsidRDefault="00FE1D05" w:rsidP="00FE1D05"/>
    <w:p w14:paraId="7607AADF" w14:textId="51E9B6FF" w:rsidR="00C06045" w:rsidRPr="00FE1D05" w:rsidRDefault="004A7B17" w:rsidP="004A7B17">
      <w:pPr>
        <w:rPr>
          <w:rFonts w:eastAsiaTheme="minorEastAsia"/>
          <w:b/>
          <w:bCs/>
          <w:iCs/>
          <w:sz w:val="32"/>
          <w:szCs w:val="32"/>
        </w:rPr>
      </w:pPr>
      <w:r w:rsidRPr="006572C9">
        <w:t xml:space="preserve">        </w:t>
      </w:r>
      <w:r w:rsidR="00B85EE2">
        <w:t xml:space="preserve">                                       </w:t>
      </w:r>
      <m:oMath>
        <m:r>
          <m:rPr>
            <m:sty m:val="bi"/>
          </m:rPr>
          <w:rPr>
            <w:rFonts w:ascii="Cambria Math" w:hAnsi="Cambria Math"/>
            <w:sz w:val="32"/>
            <w:szCs w:val="32"/>
          </w:rPr>
          <m:t>f</m:t>
        </m:r>
        <m:d>
          <m:dPr>
            <m:ctrlPr>
              <w:rPr>
                <w:rFonts w:ascii="Cambria Math" w:hAnsi="Cambria Math"/>
                <w:b/>
                <w:bCs/>
                <w:i/>
                <w:iCs/>
                <w:sz w:val="32"/>
                <w:szCs w:val="32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sz w:val="32"/>
                <w:szCs w:val="32"/>
              </w:rPr>
              <m:t>x</m:t>
            </m:r>
          </m:e>
        </m:d>
        <m:r>
          <m:rPr>
            <m:sty m:val="bi"/>
          </m:rPr>
          <w:rPr>
            <w:rFonts w:ascii="Cambria Math" w:hAnsi="Cambria Math"/>
            <w:sz w:val="32"/>
            <w:szCs w:val="32"/>
          </w:rPr>
          <m:t>=1-</m:t>
        </m:r>
        <m:sSup>
          <m:sSupPr>
            <m:ctrlPr>
              <w:rPr>
                <w:rFonts w:ascii="Cambria Math" w:hAnsi="Cambria Math"/>
                <w:b/>
                <w:bCs/>
                <w:i/>
                <w:iCs/>
                <w:sz w:val="32"/>
                <w:szCs w:val="32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sz w:val="32"/>
                <w:szCs w:val="32"/>
              </w:rPr>
              <m:t>x</m:t>
            </m:r>
          </m:e>
          <m:sup>
            <m:r>
              <m:rPr>
                <m:sty m:val="bi"/>
              </m:rPr>
              <w:rPr>
                <w:rFonts w:ascii="Cambria Math" w:hAnsi="Cambria Math"/>
                <w:sz w:val="32"/>
                <w:szCs w:val="32"/>
              </w:rPr>
              <m:t>2</m:t>
            </m:r>
          </m:sup>
        </m:sSup>
        <m:r>
          <m:rPr>
            <m:sty m:val="bi"/>
          </m:rPr>
          <w:rPr>
            <w:rFonts w:ascii="Cambria Math" w:hAnsi="Cambria Math"/>
            <w:sz w:val="32"/>
            <w:szCs w:val="32"/>
          </w:rPr>
          <m:t>,  -1&lt;x&lt;1,  T=2</m:t>
        </m:r>
      </m:oMath>
    </w:p>
    <w:p w14:paraId="0E1E3EF7" w14:textId="3962338B" w:rsidR="00FE1D05" w:rsidRPr="00FE1D05" w:rsidRDefault="00FE1D05" w:rsidP="004A7B17">
      <w:pPr>
        <w:rPr>
          <w:rFonts w:eastAsiaTheme="minorEastAsia"/>
          <w:b/>
          <w:bCs/>
          <w:iCs/>
          <w:sz w:val="32"/>
          <w:szCs w:val="32"/>
        </w:rPr>
      </w:pPr>
    </w:p>
    <w:p w14:paraId="07601C9D" w14:textId="77777777" w:rsidR="00FE1D05" w:rsidRPr="00FE1D05" w:rsidRDefault="00FE1D05" w:rsidP="004A7B17"/>
    <w:p w14:paraId="7CE06692" w14:textId="47128226" w:rsidR="00C06045" w:rsidRPr="00963318" w:rsidRDefault="00462D08" w:rsidP="004A7B17">
      <w:pPr>
        <w:rPr>
          <w:b/>
          <w:bCs/>
          <w:iCs/>
          <w:sz w:val="24"/>
          <w:szCs w:val="24"/>
        </w:rPr>
      </w:pPr>
      <w:r w:rsidRPr="00963318">
        <w:rPr>
          <w:b/>
          <w:bCs/>
          <w:iCs/>
          <w:sz w:val="24"/>
          <w:szCs w:val="24"/>
        </w:rPr>
        <w:t xml:space="preserve">2. </w:t>
      </w:r>
      <w:r w:rsidR="00300182" w:rsidRPr="00963318">
        <w:rPr>
          <w:b/>
          <w:bCs/>
          <w:iCs/>
          <w:sz w:val="24"/>
          <w:szCs w:val="24"/>
        </w:rPr>
        <w:t>Resolver la ecuación dada con el método de separación de variables</w:t>
      </w:r>
      <w:r w:rsidR="00963318" w:rsidRPr="00963318">
        <w:rPr>
          <w:b/>
          <w:bCs/>
          <w:iCs/>
          <w:sz w:val="24"/>
          <w:szCs w:val="24"/>
        </w:rPr>
        <w:t xml:space="preserve"> (10 puntos)</w:t>
      </w:r>
      <w:r w:rsidRPr="00963318">
        <w:rPr>
          <w:b/>
          <w:bCs/>
          <w:iCs/>
          <w:sz w:val="24"/>
          <w:szCs w:val="24"/>
        </w:rPr>
        <w:t>:</w:t>
      </w:r>
    </w:p>
    <w:p w14:paraId="255CC68A" w14:textId="77777777" w:rsidR="00300182" w:rsidRDefault="00300182" w:rsidP="004A7B17">
      <w:pPr>
        <w:rPr>
          <w:b/>
          <w:bCs/>
          <w:iCs/>
        </w:rPr>
      </w:pPr>
    </w:p>
    <w:p w14:paraId="7C19749E" w14:textId="689AAC68" w:rsidR="00462D08" w:rsidRPr="001E0B9A" w:rsidRDefault="00C06045" w:rsidP="004A7B17">
      <w:pPr>
        <w:rPr>
          <w:b/>
          <w:bCs/>
          <w:iCs/>
          <w:sz w:val="36"/>
          <w:szCs w:val="36"/>
        </w:rPr>
      </w:pPr>
      <w:r>
        <w:t xml:space="preserve">                                                          </w:t>
      </w:r>
      <w:r w:rsidRPr="00300182">
        <w:rPr>
          <w:sz w:val="32"/>
          <w:szCs w:val="32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36"/>
                <w:szCs w:val="36"/>
              </w:rPr>
            </m:ctrlPr>
          </m:fPr>
          <m:num>
            <m:r>
              <w:rPr>
                <w:rFonts w:ascii="Cambria Math" w:hAnsi="Cambria Math"/>
                <w:sz w:val="36"/>
                <w:szCs w:val="36"/>
              </w:rPr>
              <m:t>∂u</m:t>
            </m:r>
          </m:num>
          <m:den>
            <m:r>
              <w:rPr>
                <w:rFonts w:ascii="Cambria Math" w:hAnsi="Cambria Math"/>
                <w:sz w:val="36"/>
                <w:szCs w:val="36"/>
              </w:rPr>
              <m:t>∂x</m:t>
            </m:r>
          </m:den>
        </m:f>
        <m:r>
          <w:rPr>
            <w:rFonts w:ascii="Cambria Math" w:hAnsi="Cambria Math"/>
            <w:sz w:val="36"/>
            <w:szCs w:val="36"/>
          </w:rPr>
          <m:t>-y</m:t>
        </m:r>
        <m:f>
          <m:fPr>
            <m:ctrlPr>
              <w:rPr>
                <w:rFonts w:ascii="Cambria Math" w:hAnsi="Cambria Math"/>
                <w:i/>
                <w:sz w:val="36"/>
                <w:szCs w:val="36"/>
              </w:rPr>
            </m:ctrlPr>
          </m:fPr>
          <m:num>
            <m:r>
              <w:rPr>
                <w:rFonts w:ascii="Cambria Math" w:hAnsi="Cambria Math"/>
                <w:sz w:val="36"/>
                <w:szCs w:val="36"/>
              </w:rPr>
              <m:t>∂u</m:t>
            </m:r>
          </m:num>
          <m:den>
            <m:r>
              <w:rPr>
                <w:rFonts w:ascii="Cambria Math" w:hAnsi="Cambria Math"/>
                <w:sz w:val="36"/>
                <w:szCs w:val="36"/>
              </w:rPr>
              <m:t>∂y</m:t>
            </m:r>
          </m:den>
        </m:f>
        <m:r>
          <w:rPr>
            <w:rFonts w:ascii="Cambria Math" w:hAnsi="Cambria Math"/>
            <w:sz w:val="36"/>
            <w:szCs w:val="36"/>
          </w:rPr>
          <m:t>=0</m:t>
        </m:r>
      </m:oMath>
      <w:r w:rsidRPr="001E0B9A">
        <w:rPr>
          <w:sz w:val="36"/>
          <w:szCs w:val="36"/>
        </w:rPr>
        <w:t xml:space="preserve">  </w:t>
      </w:r>
      <w:r w:rsidR="00833FED" w:rsidRPr="001E0B9A">
        <w:rPr>
          <w:sz w:val="36"/>
          <w:szCs w:val="36"/>
        </w:rPr>
        <w:t xml:space="preserve">     </w:t>
      </w:r>
    </w:p>
    <w:p w14:paraId="02744169" w14:textId="77777777" w:rsidR="008C7274" w:rsidRDefault="008C7274" w:rsidP="004A7B17">
      <w:pPr>
        <w:rPr>
          <w:b/>
          <w:bCs/>
          <w:iCs/>
          <w:u w:val="single"/>
        </w:rPr>
      </w:pPr>
    </w:p>
    <w:p w14:paraId="75C10D0E" w14:textId="67FA528B" w:rsidR="002D23B9" w:rsidRDefault="00462D08" w:rsidP="004A7B17">
      <w:pPr>
        <w:rPr>
          <w:bCs/>
          <w:iCs/>
          <w:sz w:val="24"/>
          <w:szCs w:val="24"/>
        </w:rPr>
      </w:pPr>
      <w:r>
        <w:rPr>
          <w:b/>
          <w:iCs/>
          <w:sz w:val="24"/>
          <w:szCs w:val="24"/>
        </w:rPr>
        <w:t>3</w:t>
      </w:r>
      <w:r w:rsidR="00ED480F" w:rsidRPr="00BF33FF">
        <w:rPr>
          <w:b/>
          <w:iCs/>
          <w:sz w:val="24"/>
          <w:szCs w:val="24"/>
        </w:rPr>
        <w:t>.</w:t>
      </w:r>
      <w:r w:rsidR="006572C9">
        <w:rPr>
          <w:b/>
          <w:iCs/>
          <w:sz w:val="24"/>
          <w:szCs w:val="24"/>
        </w:rPr>
        <w:t xml:space="preserve"> Resolver la ecuación de</w:t>
      </w:r>
      <w:r w:rsidR="00280249">
        <w:rPr>
          <w:b/>
          <w:iCs/>
          <w:sz w:val="24"/>
          <w:szCs w:val="24"/>
        </w:rPr>
        <w:t xml:space="preserve"> </w:t>
      </w:r>
      <w:r w:rsidR="005F11D9">
        <w:rPr>
          <w:b/>
          <w:iCs/>
          <w:sz w:val="24"/>
          <w:szCs w:val="24"/>
        </w:rPr>
        <w:t>Onda unidimensional</w:t>
      </w:r>
      <w:r w:rsidR="006572C9">
        <w:rPr>
          <w:b/>
          <w:iCs/>
          <w:sz w:val="24"/>
          <w:szCs w:val="24"/>
        </w:rPr>
        <w:t xml:space="preserve"> dada</w:t>
      </w:r>
      <w:r w:rsidR="00963318">
        <w:rPr>
          <w:b/>
          <w:iCs/>
          <w:sz w:val="24"/>
          <w:szCs w:val="24"/>
        </w:rPr>
        <w:t xml:space="preserve"> (30 puntos)</w:t>
      </w:r>
      <w:r w:rsidR="006572C9">
        <w:rPr>
          <w:b/>
          <w:iCs/>
          <w:sz w:val="24"/>
          <w:szCs w:val="24"/>
        </w:rPr>
        <w:t>:</w:t>
      </w:r>
      <w:r w:rsidR="00ED480F" w:rsidRPr="00BF33FF">
        <w:rPr>
          <w:bCs/>
          <w:iCs/>
          <w:sz w:val="24"/>
          <w:szCs w:val="24"/>
        </w:rPr>
        <w:t xml:space="preserve">   </w:t>
      </w:r>
    </w:p>
    <w:p w14:paraId="5776E0AB" w14:textId="77777777" w:rsidR="002D23B9" w:rsidRDefault="002D23B9" w:rsidP="004A7B17">
      <w:pPr>
        <w:rPr>
          <w:bCs/>
          <w:iCs/>
          <w:sz w:val="24"/>
          <w:szCs w:val="24"/>
        </w:rPr>
      </w:pPr>
    </w:p>
    <w:p w14:paraId="18E7BA8E" w14:textId="247435A4" w:rsidR="00D94D5F" w:rsidRPr="002D23B9" w:rsidRDefault="00ED480F" w:rsidP="004A7B17">
      <w:pPr>
        <w:rPr>
          <w:bCs/>
          <w:iCs/>
          <w:sz w:val="32"/>
          <w:szCs w:val="32"/>
        </w:rPr>
      </w:pPr>
      <w:r w:rsidRPr="00BF33FF">
        <w:rPr>
          <w:bCs/>
          <w:iCs/>
          <w:sz w:val="24"/>
          <w:szCs w:val="24"/>
        </w:rPr>
        <w:t xml:space="preserve">   </w:t>
      </w:r>
      <w:r w:rsidR="00B147EF" w:rsidRPr="002D23B9">
        <w:rPr>
          <w:bCs/>
          <w:iCs/>
          <w:sz w:val="32"/>
          <w:szCs w:val="32"/>
        </w:rPr>
        <w:t xml:space="preserve">                                               </w:t>
      </w:r>
      <w:r w:rsidR="002D23B9">
        <w:rPr>
          <w:bCs/>
          <w:iCs/>
          <w:sz w:val="32"/>
          <w:szCs w:val="32"/>
        </w:rPr>
        <w:t xml:space="preserve">                   </w:t>
      </w:r>
      <m:oMath>
        <m:r>
          <w:rPr>
            <w:rFonts w:ascii="Cambria Math" w:hAnsi="Cambria Math"/>
            <w:sz w:val="32"/>
            <w:szCs w:val="32"/>
          </w:rPr>
          <m:t xml:space="preserve">                      </m:t>
        </m:r>
        <m:d>
          <m:dPr>
            <m:begChr m:val="{"/>
            <m:endChr m:val=""/>
            <m:ctrlPr>
              <w:rPr>
                <w:rFonts w:ascii="Cambria Math" w:hAnsi="Cambria Math"/>
                <w:bCs/>
                <w:i/>
                <w:iCs/>
                <w:sz w:val="32"/>
                <w:szCs w:val="32"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bCs/>
                    <w:i/>
                    <w:iCs/>
                    <w:sz w:val="32"/>
                    <w:szCs w:val="32"/>
                  </w:rPr>
                </m:ctrlPr>
              </m:mPr>
              <m:mr>
                <m:e>
                  <m:f>
                    <m:fPr>
                      <m:ctrlPr>
                        <w:rPr>
                          <w:rFonts w:ascii="Cambria Math" w:hAnsi="Cambria Math"/>
                          <w:bCs/>
                          <w:i/>
                          <w:iCs/>
                          <w:sz w:val="32"/>
                          <w:szCs w:val="32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Cambria Math"/>
                              <w:bCs/>
                              <w:i/>
                              <w:iCs/>
                              <w:sz w:val="32"/>
                              <w:szCs w:val="32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32"/>
                              <w:szCs w:val="32"/>
                            </w:rPr>
                            <m:t>∂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32"/>
                              <w:szCs w:val="32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 w:val="32"/>
                          <w:szCs w:val="32"/>
                        </w:rPr>
                        <m:t>u</m:t>
                      </m:r>
                    </m:num>
                    <m:den>
                      <m:r>
                        <w:rPr>
                          <w:rFonts w:ascii="Cambria Math" w:hAnsi="Cambria Math"/>
                          <w:sz w:val="32"/>
                          <w:szCs w:val="32"/>
                        </w:rPr>
                        <m:t>∂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bCs/>
                              <w:i/>
                              <w:iCs/>
                              <w:sz w:val="32"/>
                              <w:szCs w:val="32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32"/>
                              <w:szCs w:val="32"/>
                            </w:rPr>
                            <m:t>t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32"/>
                              <w:szCs w:val="32"/>
                            </w:rPr>
                            <m:t>2</m:t>
                          </m:r>
                        </m:sup>
                      </m:sSup>
                    </m:den>
                  </m:f>
                  <m:r>
                    <w:rPr>
                      <w:rFonts w:ascii="Cambria Math" w:hAnsi="Cambria Math"/>
                      <w:sz w:val="32"/>
                      <w:szCs w:val="32"/>
                    </w:rPr>
                    <m:t>=</m:t>
                  </m:r>
                  <m:f>
                    <m:fPr>
                      <m:ctrlPr>
                        <w:rPr>
                          <w:rFonts w:ascii="Cambria Math" w:hAnsi="Cambria Math"/>
                          <w:bCs/>
                          <w:i/>
                          <w:iCs/>
                          <w:sz w:val="32"/>
                          <w:szCs w:val="32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Cambria Math"/>
                              <w:bCs/>
                              <w:i/>
                              <w:iCs/>
                              <w:sz w:val="32"/>
                              <w:szCs w:val="32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32"/>
                              <w:szCs w:val="32"/>
                            </w:rPr>
                            <m:t>∂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32"/>
                              <w:szCs w:val="32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 w:val="32"/>
                          <w:szCs w:val="32"/>
                        </w:rPr>
                        <m:t>u</m:t>
                      </m:r>
                    </m:num>
                    <m:den>
                      <m:r>
                        <w:rPr>
                          <w:rFonts w:ascii="Cambria Math" w:hAnsi="Cambria Math"/>
                          <w:sz w:val="32"/>
                          <w:szCs w:val="32"/>
                        </w:rPr>
                        <m:t>∂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bCs/>
                              <w:i/>
                              <w:iCs/>
                              <w:sz w:val="32"/>
                              <w:szCs w:val="32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32"/>
                              <w:szCs w:val="32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32"/>
                              <w:szCs w:val="32"/>
                            </w:rPr>
                            <m:t>2</m:t>
                          </m:r>
                        </m:sup>
                      </m:sSup>
                    </m:den>
                  </m:f>
                </m:e>
                <m:e>
                  <m:r>
                    <w:rPr>
                      <w:rFonts w:ascii="Cambria Math" w:hAnsi="Cambria Math"/>
                      <w:sz w:val="32"/>
                      <w:szCs w:val="32"/>
                    </w:rPr>
                    <m:t>0&lt;x&lt;1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32"/>
                      <w:szCs w:val="32"/>
                    </w:rPr>
                    <m:t>u</m:t>
                  </m:r>
                  <m:d>
                    <m:dPr>
                      <m:ctrlPr>
                        <w:rPr>
                          <w:rFonts w:ascii="Cambria Math" w:hAnsi="Cambria Math"/>
                          <w:bCs/>
                          <w:i/>
                          <w:iCs/>
                          <w:sz w:val="32"/>
                          <w:szCs w:val="32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32"/>
                          <w:szCs w:val="32"/>
                        </w:rPr>
                        <m:t>0,t</m:t>
                      </m:r>
                    </m:e>
                  </m:d>
                  <m:r>
                    <w:rPr>
                      <w:rFonts w:ascii="Cambria Math" w:hAnsi="Cambria Math"/>
                      <w:sz w:val="32"/>
                      <w:szCs w:val="32"/>
                    </w:rPr>
                    <m:t>=0</m:t>
                  </m:r>
                </m:e>
                <m:e>
                  <m:r>
                    <w:rPr>
                      <w:rFonts w:ascii="Cambria Math" w:hAnsi="Cambria Math"/>
                      <w:sz w:val="32"/>
                      <w:szCs w:val="32"/>
                    </w:rPr>
                    <m:t>u</m:t>
                  </m:r>
                  <m:d>
                    <m:dPr>
                      <m:ctrlPr>
                        <w:rPr>
                          <w:rFonts w:ascii="Cambria Math" w:hAnsi="Cambria Math"/>
                          <w:bCs/>
                          <w:i/>
                          <w:iCs/>
                          <w:sz w:val="32"/>
                          <w:szCs w:val="32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32"/>
                          <w:szCs w:val="32"/>
                        </w:rPr>
                        <m:t>1,t</m:t>
                      </m:r>
                    </m:e>
                  </m:d>
                  <m:r>
                    <w:rPr>
                      <w:rFonts w:ascii="Cambria Math" w:hAnsi="Cambria Math"/>
                      <w:sz w:val="32"/>
                      <w:szCs w:val="32"/>
                    </w:rPr>
                    <m:t>=0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32"/>
                      <w:szCs w:val="32"/>
                    </w:rPr>
                    <m:t>u</m:t>
                  </m:r>
                  <m:d>
                    <m:dPr>
                      <m:ctrlPr>
                        <w:rPr>
                          <w:rFonts w:ascii="Cambria Math" w:hAnsi="Cambria Math"/>
                          <w:bCs/>
                          <w:i/>
                          <w:iCs/>
                          <w:sz w:val="32"/>
                          <w:szCs w:val="32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32"/>
                          <w:szCs w:val="32"/>
                        </w:rPr>
                        <m:t>x,0</m:t>
                      </m:r>
                    </m:e>
                  </m:d>
                  <m:r>
                    <w:rPr>
                      <w:rFonts w:ascii="Cambria Math" w:hAnsi="Cambria Math"/>
                      <w:sz w:val="32"/>
                      <w:szCs w:val="32"/>
                    </w:rPr>
                    <m:t>=</m:t>
                  </m:r>
                  <m:d>
                    <m:dPr>
                      <m:begChr m:val="{"/>
                      <m:endChr m:val=""/>
                      <m:ctrlPr>
                        <w:rPr>
                          <w:rFonts w:ascii="Cambria Math" w:hAnsi="Cambria Math"/>
                          <w:bCs/>
                          <w:i/>
                          <w:iCs/>
                          <w:sz w:val="32"/>
                          <w:szCs w:val="32"/>
                        </w:rPr>
                      </m:ctrlPr>
                    </m:dPr>
                    <m:e>
                      <m:m>
                        <m:mPr>
                          <m:mcs>
                            <m:mc>
                              <m:mcPr>
                                <m:count m:val="2"/>
                                <m:mcJc m:val="center"/>
                              </m:mcPr>
                            </m:mc>
                          </m:mcs>
                          <m:ctrlPr>
                            <w:rPr>
                              <w:rFonts w:ascii="Cambria Math" w:hAnsi="Cambria Math"/>
                              <w:bCs/>
                              <w:i/>
                              <w:iCs/>
                              <w:sz w:val="32"/>
                              <w:szCs w:val="32"/>
                            </w:rPr>
                          </m:ctrlPr>
                        </m:mPr>
                        <m:mr>
                          <m:e>
                            <m:r>
                              <w:rPr>
                                <w:rFonts w:ascii="Cambria Math" w:hAnsi="Cambria Math"/>
                                <w:sz w:val="32"/>
                                <w:szCs w:val="32"/>
                              </w:rPr>
                              <m:t>2x-4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bCs/>
                                    <w:i/>
                                    <w:iCs/>
                                    <w:sz w:val="32"/>
                                    <w:szCs w:val="32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  <w:sz w:val="32"/>
                                    <w:szCs w:val="32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  <w:sz w:val="32"/>
                                    <w:szCs w:val="32"/>
                                  </w:rPr>
                                  <m:t>2</m:t>
                                </m:r>
                              </m:sup>
                            </m:sSup>
                          </m:e>
                          <m:e>
                            <m:r>
                              <w:rPr>
                                <w:rFonts w:ascii="Cambria Math" w:hAnsi="Cambria Math"/>
                                <w:sz w:val="32"/>
                                <w:szCs w:val="32"/>
                              </w:rPr>
                              <m:t>0&lt;x&lt;</m:t>
                            </m:r>
                            <m:f>
                              <m:fPr>
                                <m:ctrlPr>
                                  <w:rPr>
                                    <w:rFonts w:ascii="Cambria Math" w:hAnsi="Cambria Math"/>
                                    <w:bCs/>
                                    <w:i/>
                                    <w:iCs/>
                                    <w:sz w:val="32"/>
                                    <w:szCs w:val="32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/>
                                    <w:sz w:val="32"/>
                                    <w:szCs w:val="32"/>
                                  </w:rPr>
                                  <m:t>1</m:t>
                                </m:r>
                              </m:num>
                              <m:den>
                                <m:r>
                                  <w:rPr>
                                    <w:rFonts w:ascii="Cambria Math" w:hAnsi="Cambria Math"/>
                                    <w:sz w:val="32"/>
                                    <w:szCs w:val="32"/>
                                  </w:rPr>
                                  <m:t>2</m:t>
                                </m:r>
                              </m:den>
                            </m:f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32"/>
                                <w:szCs w:val="32"/>
                              </w:rPr>
                              <m:t>0</m:t>
                            </m:r>
                          </m:e>
                          <m:e>
                            <m:f>
                              <m:fPr>
                                <m:ctrlPr>
                                  <w:rPr>
                                    <w:rFonts w:ascii="Cambria Math" w:hAnsi="Cambria Math"/>
                                    <w:bCs/>
                                    <w:i/>
                                    <w:iCs/>
                                    <w:sz w:val="32"/>
                                    <w:szCs w:val="32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/>
                                    <w:sz w:val="32"/>
                                    <w:szCs w:val="32"/>
                                  </w:rPr>
                                  <m:t>1</m:t>
                                </m:r>
                              </m:num>
                              <m:den>
                                <m:r>
                                  <w:rPr>
                                    <w:rFonts w:ascii="Cambria Math" w:hAnsi="Cambria Math"/>
                                    <w:sz w:val="32"/>
                                    <w:szCs w:val="32"/>
                                  </w:rPr>
                                  <m:t>2</m:t>
                                </m:r>
                              </m:den>
                            </m:f>
                            <m:r>
                              <w:rPr>
                                <w:rFonts w:ascii="Cambria Math" w:hAnsi="Cambria Math"/>
                                <w:sz w:val="32"/>
                                <w:szCs w:val="32"/>
                              </w:rPr>
                              <m:t>&lt;x&lt;1</m:t>
                            </m:r>
                          </m:e>
                        </m:mr>
                      </m:m>
                    </m:e>
                  </m:d>
                  <m:r>
                    <w:rPr>
                      <w:rFonts w:ascii="Cambria Math" w:hAnsi="Cambria Math"/>
                      <w:sz w:val="32"/>
                      <w:szCs w:val="32"/>
                    </w:rPr>
                    <m:t>,</m:t>
                  </m:r>
                </m:e>
                <m:e>
                  <m:sSub>
                    <m:sSubPr>
                      <m:ctrlPr>
                        <w:rPr>
                          <w:rFonts w:ascii="Cambria Math" w:hAnsi="Cambria Math"/>
                          <w:bCs/>
                          <w:i/>
                          <w:iCs/>
                          <w:sz w:val="32"/>
                          <w:szCs w:val="32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32"/>
                          <w:szCs w:val="32"/>
                        </w:rPr>
                        <m:t>u</m:t>
                      </m:r>
                    </m:e>
                    <m:sub>
                      <m:r>
                        <w:rPr>
                          <w:rFonts w:ascii="Cambria Math" w:hAnsi="Cambria Math"/>
                          <w:sz w:val="32"/>
                          <w:szCs w:val="32"/>
                        </w:rPr>
                        <m:t>t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/>
                          <w:bCs/>
                          <w:i/>
                          <w:iCs/>
                          <w:sz w:val="32"/>
                          <w:szCs w:val="32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32"/>
                          <w:szCs w:val="32"/>
                        </w:rPr>
                        <m:t>x,0</m:t>
                      </m:r>
                    </m:e>
                  </m:d>
                  <m:r>
                    <w:rPr>
                      <w:rFonts w:ascii="Cambria Math" w:hAnsi="Cambria Math"/>
                      <w:sz w:val="32"/>
                      <w:szCs w:val="32"/>
                    </w:rPr>
                    <m:t>=0</m:t>
                  </m:r>
                </m:e>
              </m:mr>
            </m:m>
          </m:e>
        </m:d>
      </m:oMath>
    </w:p>
    <w:p w14:paraId="2C596DE5" w14:textId="349D7FC0" w:rsidR="004A7B17" w:rsidRDefault="00D94D5F" w:rsidP="004A7B17">
      <w:pPr>
        <w:rPr>
          <w:bCs/>
          <w:iCs/>
        </w:rPr>
      </w:pPr>
      <w:r>
        <w:t xml:space="preserve">                     </w:t>
      </w:r>
    </w:p>
    <w:p w14:paraId="0777EBBF" w14:textId="06599E7C" w:rsidR="00EF4A5D" w:rsidRDefault="00AB7733" w:rsidP="00EF4A5D">
      <w:pPr>
        <w:rPr>
          <w:b/>
          <w:bCs/>
          <w:iCs/>
        </w:rPr>
      </w:pPr>
      <w:r>
        <w:rPr>
          <w:b/>
          <w:bCs/>
          <w:iCs/>
        </w:rPr>
        <w:t xml:space="preserve"> </w:t>
      </w:r>
    </w:p>
    <w:p w14:paraId="6F35DE2F" w14:textId="4F40BB93" w:rsidR="002845E0" w:rsidRDefault="00EF4A5D">
      <w:r>
        <w:rPr>
          <w:b/>
          <w:bCs/>
          <w:iCs/>
        </w:rPr>
        <w:t xml:space="preserve">                       </w:t>
      </w:r>
      <w:r w:rsidR="00AB7733">
        <w:rPr>
          <w:b/>
          <w:bCs/>
          <w:iCs/>
        </w:rPr>
        <w:t xml:space="preserve">    </w:t>
      </w:r>
      <w:r w:rsidR="00860B56">
        <w:rPr>
          <w:b/>
          <w:bCs/>
          <w:iCs/>
        </w:rPr>
        <w:t xml:space="preserve">          </w:t>
      </w:r>
    </w:p>
    <w:p w14:paraId="2D575DE3" w14:textId="77777777" w:rsidR="008C7274" w:rsidRDefault="00E165F1">
      <w:pPr>
        <w:rPr>
          <w:b/>
          <w:bCs/>
          <w:iCs/>
        </w:rPr>
      </w:pPr>
      <w:r>
        <w:rPr>
          <w:b/>
          <w:bCs/>
          <w:iCs/>
        </w:rPr>
        <w:t xml:space="preserve">     </w:t>
      </w:r>
    </w:p>
    <w:p w14:paraId="0C979B82" w14:textId="4E0BD772" w:rsidR="00131D78" w:rsidRPr="008C7274" w:rsidRDefault="00E165F1">
      <w:pPr>
        <w:rPr>
          <w:b/>
          <w:bCs/>
          <w:iCs/>
          <w:sz w:val="24"/>
          <w:szCs w:val="24"/>
        </w:rPr>
      </w:pPr>
      <w:r w:rsidRPr="008C7274">
        <w:rPr>
          <w:b/>
          <w:bCs/>
          <w:iCs/>
          <w:sz w:val="24"/>
          <w:szCs w:val="24"/>
        </w:rPr>
        <w:t xml:space="preserve"> </w:t>
      </w:r>
    </w:p>
    <w:sectPr w:rsidR="00131D78" w:rsidRPr="008C7274" w:rsidSect="003D224D">
      <w:headerReference w:type="default" r:id="rId7"/>
      <w:footerReference w:type="default" r:id="rId8"/>
      <w:pgSz w:w="11900" w:h="16840"/>
      <w:pgMar w:top="922" w:right="1440" w:bottom="1440" w:left="1440" w:header="384" w:footer="1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97252E7" w14:textId="77777777" w:rsidR="004A6289" w:rsidRDefault="004A6289" w:rsidP="00A33990">
      <w:r>
        <w:separator/>
      </w:r>
    </w:p>
  </w:endnote>
  <w:endnote w:type="continuationSeparator" w:id="0">
    <w:p w14:paraId="00AA42DA" w14:textId="77777777" w:rsidR="004A6289" w:rsidRDefault="004A6289" w:rsidP="00A33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E934E7" w14:textId="77777777" w:rsidR="00A33990" w:rsidRDefault="003D224D" w:rsidP="00A33990">
    <w:pPr>
      <w:pStyle w:val="Piedepgina"/>
      <w:ind w:left="-1276"/>
    </w:pPr>
    <w:r>
      <w:rPr>
        <w:noProof/>
        <w:lang w:val="es-EC" w:eastAsia="es-EC"/>
      </w:rPr>
      <w:drawing>
        <wp:anchor distT="0" distB="0" distL="114300" distR="114300" simplePos="0" relativeHeight="251660288" behindDoc="0" locked="0" layoutInCell="1" allowOverlap="1" wp14:anchorId="59C34343" wp14:editId="07777777">
          <wp:simplePos x="0" y="0"/>
          <wp:positionH relativeFrom="column">
            <wp:posOffset>4364355</wp:posOffset>
          </wp:positionH>
          <wp:positionV relativeFrom="paragraph">
            <wp:posOffset>-1070090</wp:posOffset>
          </wp:positionV>
          <wp:extent cx="1933046" cy="1021600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s.png"/>
                  <pic:cNvPicPr/>
                </pic:nvPicPr>
                <pic:blipFill>
                  <a:blip r:embed="rId1">
                    <a:alphaModFix amt="13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3046" cy="102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0281CC5" w14:textId="77777777" w:rsidR="004A6289" w:rsidRDefault="004A6289" w:rsidP="00A33990">
      <w:r>
        <w:separator/>
      </w:r>
    </w:p>
  </w:footnote>
  <w:footnote w:type="continuationSeparator" w:id="0">
    <w:p w14:paraId="4490FD45" w14:textId="77777777" w:rsidR="004A6289" w:rsidRDefault="004A6289" w:rsidP="00A339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0C3F19" w14:textId="77777777" w:rsidR="00A33990" w:rsidRDefault="00122CB3" w:rsidP="003D224D">
    <w:pPr>
      <w:pStyle w:val="Encabezado"/>
    </w:pPr>
    <w:r>
      <w:rPr>
        <w:noProof/>
        <w:lang w:val="es-EC" w:eastAsia="es-EC"/>
      </w:rPr>
      <w:drawing>
        <wp:anchor distT="0" distB="0" distL="114300" distR="114300" simplePos="0" relativeHeight="251659264" behindDoc="0" locked="0" layoutInCell="1" allowOverlap="1" wp14:anchorId="57238CE1" wp14:editId="07777777">
          <wp:simplePos x="0" y="0"/>
          <wp:positionH relativeFrom="margin">
            <wp:posOffset>-6493</wp:posOffset>
          </wp:positionH>
          <wp:positionV relativeFrom="paragraph">
            <wp:posOffset>3810</wp:posOffset>
          </wp:positionV>
          <wp:extent cx="2993721" cy="464136"/>
          <wp:effectExtent l="0" t="0" r="0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fcnm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716" t="30742" r="11648" b="12889"/>
                  <a:stretch/>
                </pic:blipFill>
                <pic:spPr bwMode="auto">
                  <a:xfrm>
                    <a:off x="0" y="0"/>
                    <a:ext cx="2993721" cy="46413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5BF1B3F"/>
    <w:multiLevelType w:val="hybridMultilevel"/>
    <w:tmpl w:val="B1E660D8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290CF9"/>
    <w:multiLevelType w:val="hybridMultilevel"/>
    <w:tmpl w:val="0E64672A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6195955">
    <w:abstractNumId w:val="1"/>
  </w:num>
  <w:num w:numId="2" w16cid:durableId="19841901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3990"/>
    <w:rsid w:val="00057C55"/>
    <w:rsid w:val="00077AC8"/>
    <w:rsid w:val="00080253"/>
    <w:rsid w:val="000A2918"/>
    <w:rsid w:val="000A4A40"/>
    <w:rsid w:val="000C2385"/>
    <w:rsid w:val="000C7657"/>
    <w:rsid w:val="000E2A51"/>
    <w:rsid w:val="00110FA8"/>
    <w:rsid w:val="00122CB3"/>
    <w:rsid w:val="00131D78"/>
    <w:rsid w:val="001340CF"/>
    <w:rsid w:val="0016515E"/>
    <w:rsid w:val="001B5D86"/>
    <w:rsid w:val="001D7266"/>
    <w:rsid w:val="001E0B9A"/>
    <w:rsid w:val="002004BB"/>
    <w:rsid w:val="002142A1"/>
    <w:rsid w:val="00222CB8"/>
    <w:rsid w:val="00241696"/>
    <w:rsid w:val="002745D9"/>
    <w:rsid w:val="00280249"/>
    <w:rsid w:val="002845E0"/>
    <w:rsid w:val="002C1969"/>
    <w:rsid w:val="002D23B9"/>
    <w:rsid w:val="002F60E8"/>
    <w:rsid w:val="00300182"/>
    <w:rsid w:val="00313634"/>
    <w:rsid w:val="00372601"/>
    <w:rsid w:val="00377122"/>
    <w:rsid w:val="003B1441"/>
    <w:rsid w:val="003D224D"/>
    <w:rsid w:val="003E6449"/>
    <w:rsid w:val="003F6CB6"/>
    <w:rsid w:val="0040533F"/>
    <w:rsid w:val="004113D7"/>
    <w:rsid w:val="00433950"/>
    <w:rsid w:val="004546F4"/>
    <w:rsid w:val="00462D08"/>
    <w:rsid w:val="00462DB3"/>
    <w:rsid w:val="0048150C"/>
    <w:rsid w:val="00483239"/>
    <w:rsid w:val="004A6289"/>
    <w:rsid w:val="004A7B17"/>
    <w:rsid w:val="004B5909"/>
    <w:rsid w:val="004C3A62"/>
    <w:rsid w:val="00502610"/>
    <w:rsid w:val="00520034"/>
    <w:rsid w:val="00540A84"/>
    <w:rsid w:val="00544917"/>
    <w:rsid w:val="00565CA3"/>
    <w:rsid w:val="00573623"/>
    <w:rsid w:val="005A4E23"/>
    <w:rsid w:val="005D31FF"/>
    <w:rsid w:val="005F11D9"/>
    <w:rsid w:val="005F7D2C"/>
    <w:rsid w:val="00623979"/>
    <w:rsid w:val="00656C5D"/>
    <w:rsid w:val="006572C9"/>
    <w:rsid w:val="006B0DA5"/>
    <w:rsid w:val="006B1164"/>
    <w:rsid w:val="006B3231"/>
    <w:rsid w:val="006D1353"/>
    <w:rsid w:val="006D2883"/>
    <w:rsid w:val="006F5453"/>
    <w:rsid w:val="00720BEA"/>
    <w:rsid w:val="00733E8D"/>
    <w:rsid w:val="00747359"/>
    <w:rsid w:val="007632C7"/>
    <w:rsid w:val="007763FC"/>
    <w:rsid w:val="007B277C"/>
    <w:rsid w:val="007F0D6A"/>
    <w:rsid w:val="00833FED"/>
    <w:rsid w:val="0083496A"/>
    <w:rsid w:val="00835716"/>
    <w:rsid w:val="00837E9A"/>
    <w:rsid w:val="00860B56"/>
    <w:rsid w:val="00861E6C"/>
    <w:rsid w:val="00864E7F"/>
    <w:rsid w:val="008B061E"/>
    <w:rsid w:val="008C05C7"/>
    <w:rsid w:val="008C7274"/>
    <w:rsid w:val="008F40AA"/>
    <w:rsid w:val="0090520D"/>
    <w:rsid w:val="00905574"/>
    <w:rsid w:val="00947FD4"/>
    <w:rsid w:val="00950149"/>
    <w:rsid w:val="00963318"/>
    <w:rsid w:val="00963BBA"/>
    <w:rsid w:val="00984C4D"/>
    <w:rsid w:val="00990475"/>
    <w:rsid w:val="009A226C"/>
    <w:rsid w:val="009B092D"/>
    <w:rsid w:val="009D1803"/>
    <w:rsid w:val="009F135C"/>
    <w:rsid w:val="00A33990"/>
    <w:rsid w:val="00A53AFE"/>
    <w:rsid w:val="00A64C55"/>
    <w:rsid w:val="00A74642"/>
    <w:rsid w:val="00A83342"/>
    <w:rsid w:val="00A86F9A"/>
    <w:rsid w:val="00AA7E5D"/>
    <w:rsid w:val="00AB7733"/>
    <w:rsid w:val="00B147EF"/>
    <w:rsid w:val="00B518AE"/>
    <w:rsid w:val="00B51B4A"/>
    <w:rsid w:val="00B85EE2"/>
    <w:rsid w:val="00B91733"/>
    <w:rsid w:val="00B94630"/>
    <w:rsid w:val="00BA78D9"/>
    <w:rsid w:val="00BF33FF"/>
    <w:rsid w:val="00C06045"/>
    <w:rsid w:val="00C13580"/>
    <w:rsid w:val="00C254E6"/>
    <w:rsid w:val="00C61D29"/>
    <w:rsid w:val="00C87AE0"/>
    <w:rsid w:val="00C90F1A"/>
    <w:rsid w:val="00CC4A4B"/>
    <w:rsid w:val="00CD20B4"/>
    <w:rsid w:val="00CD6789"/>
    <w:rsid w:val="00CE7FD4"/>
    <w:rsid w:val="00CF29DF"/>
    <w:rsid w:val="00D04E63"/>
    <w:rsid w:val="00D302FC"/>
    <w:rsid w:val="00D50522"/>
    <w:rsid w:val="00D575C6"/>
    <w:rsid w:val="00D923F2"/>
    <w:rsid w:val="00D94D5F"/>
    <w:rsid w:val="00DB147B"/>
    <w:rsid w:val="00DC290C"/>
    <w:rsid w:val="00DC6D43"/>
    <w:rsid w:val="00E165F1"/>
    <w:rsid w:val="00E307F0"/>
    <w:rsid w:val="00EA24DB"/>
    <w:rsid w:val="00EA694B"/>
    <w:rsid w:val="00EB5FAD"/>
    <w:rsid w:val="00ED480F"/>
    <w:rsid w:val="00EE008D"/>
    <w:rsid w:val="00EF4A5D"/>
    <w:rsid w:val="00EF5C6D"/>
    <w:rsid w:val="00F03C9F"/>
    <w:rsid w:val="00F0438C"/>
    <w:rsid w:val="00F53E7C"/>
    <w:rsid w:val="00FE1D05"/>
    <w:rsid w:val="00FF3F15"/>
    <w:rsid w:val="00FF7D0C"/>
    <w:rsid w:val="072EC54C"/>
    <w:rsid w:val="1CEE6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B095FC"/>
  <w15:chartTrackingRefBased/>
  <w15:docId w15:val="{2C62ED2C-FA21-D34D-BA8F-FC6A6693B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1733"/>
    <w:pPr>
      <w:spacing w:after="160" w:line="259" w:lineRule="auto"/>
    </w:pPr>
    <w:rPr>
      <w:sz w:val="22"/>
      <w:szCs w:val="22"/>
      <w:lang w:val="es-EC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33990"/>
    <w:pPr>
      <w:tabs>
        <w:tab w:val="center" w:pos="4680"/>
        <w:tab w:val="right" w:pos="9360"/>
      </w:tabs>
      <w:spacing w:after="0" w:line="240" w:lineRule="auto"/>
    </w:pPr>
    <w:rPr>
      <w:sz w:val="24"/>
      <w:szCs w:val="24"/>
      <w:lang w:val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A33990"/>
  </w:style>
  <w:style w:type="paragraph" w:styleId="Piedepgina">
    <w:name w:val="footer"/>
    <w:basedOn w:val="Normal"/>
    <w:link w:val="PiedepginaCar"/>
    <w:uiPriority w:val="99"/>
    <w:unhideWhenUsed/>
    <w:rsid w:val="00A33990"/>
    <w:pPr>
      <w:tabs>
        <w:tab w:val="center" w:pos="4680"/>
        <w:tab w:val="right" w:pos="9360"/>
      </w:tabs>
      <w:spacing w:after="0" w:line="240" w:lineRule="auto"/>
    </w:pPr>
    <w:rPr>
      <w:sz w:val="24"/>
      <w:szCs w:val="24"/>
      <w:lang w:val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A33990"/>
  </w:style>
  <w:style w:type="paragraph" w:styleId="Textodeglobo">
    <w:name w:val="Balloon Text"/>
    <w:basedOn w:val="Normal"/>
    <w:link w:val="TextodegloboCar"/>
    <w:uiPriority w:val="99"/>
    <w:semiHidden/>
    <w:unhideWhenUsed/>
    <w:rsid w:val="00A33990"/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33990"/>
    <w:rPr>
      <w:rFonts w:ascii="Times New Roman" w:hAnsi="Times New Roman" w:cs="Times New Roman"/>
      <w:sz w:val="18"/>
      <w:szCs w:val="18"/>
    </w:rPr>
  </w:style>
  <w:style w:type="table" w:styleId="Tablaconcuadrcula">
    <w:name w:val="Table Grid"/>
    <w:basedOn w:val="Tablanormal"/>
    <w:uiPriority w:val="39"/>
    <w:rsid w:val="00B91733"/>
    <w:rPr>
      <w:sz w:val="22"/>
      <w:szCs w:val="22"/>
      <w:lang w:val="es-EC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B91733"/>
    <w:pPr>
      <w:spacing w:after="0" w:line="240" w:lineRule="auto"/>
    </w:pPr>
    <w:rPr>
      <w:rFonts w:ascii="Times New Roman" w:hAnsi="Times New Roman" w:cs="Times New Roman"/>
      <w:sz w:val="24"/>
      <w:szCs w:val="24"/>
      <w:lang w:eastAsia="es-EC"/>
    </w:rPr>
  </w:style>
  <w:style w:type="paragraph" w:styleId="Prrafodelista">
    <w:name w:val="List Paragraph"/>
    <w:basedOn w:val="Normal"/>
    <w:uiPriority w:val="34"/>
    <w:qFormat/>
    <w:rsid w:val="006572C9"/>
    <w:pPr>
      <w:ind w:left="720"/>
      <w:contextualSpacing/>
    </w:pPr>
  </w:style>
  <w:style w:type="character" w:styleId="Textodelmarcadordeposicin">
    <w:name w:val="Placeholder Text"/>
    <w:basedOn w:val="Fuentedeprrafopredeter"/>
    <w:uiPriority w:val="99"/>
    <w:semiHidden/>
    <w:rsid w:val="00B85EE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166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Ariana Daniela Del Pino Espinoza</dc:creator>
  <cp:keywords/>
  <dc:description/>
  <cp:lastModifiedBy>Eduardo Emilio Rivadeneira Molina</cp:lastModifiedBy>
  <cp:revision>6</cp:revision>
  <cp:lastPrinted>2021-07-08T14:06:00Z</cp:lastPrinted>
  <dcterms:created xsi:type="dcterms:W3CDTF">2024-11-21T07:45:00Z</dcterms:created>
  <dcterms:modified xsi:type="dcterms:W3CDTF">2024-11-21T08:16:00Z</dcterms:modified>
</cp:coreProperties>
</file>