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3D224D">
        <w:trPr>
          <w:trHeight w:val="132"/>
        </w:trPr>
        <w:tc>
          <w:tcPr>
            <w:tcW w:w="4261" w:type="dxa"/>
          </w:tcPr>
          <w:p w14:paraId="1CEF71D9" w14:textId="78C0C2F4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3B144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20</w:t>
            </w:r>
            <w:r w:rsidR="000C2385">
              <w:rPr>
                <w:sz w:val="16"/>
                <w:szCs w:val="16"/>
              </w:rPr>
              <w:t>2</w:t>
            </w:r>
            <w:r w:rsidR="005907E2">
              <w:rPr>
                <w:sz w:val="16"/>
                <w:szCs w:val="16"/>
              </w:rPr>
              <w:t>5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61BD791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EA24DB">
              <w:rPr>
                <w:sz w:val="16"/>
                <w:szCs w:val="16"/>
              </w:rPr>
              <w:t xml:space="preserve"> </w:t>
            </w:r>
            <w:r w:rsidR="005907E2">
              <w:rPr>
                <w:sz w:val="16"/>
                <w:szCs w:val="16"/>
              </w:rPr>
              <w:t>Primer</w:t>
            </w:r>
            <w:r w:rsidR="00372601">
              <w:rPr>
                <w:sz w:val="16"/>
                <w:szCs w:val="16"/>
              </w:rPr>
              <w:t xml:space="preserve"> </w:t>
            </w:r>
            <w:r w:rsidR="00947FD4">
              <w:rPr>
                <w:sz w:val="16"/>
                <w:szCs w:val="16"/>
              </w:rPr>
              <w:t>Termino</w:t>
            </w:r>
          </w:p>
        </w:tc>
      </w:tr>
      <w:tr w:rsidR="00B91733" w14:paraId="7A041738" w14:textId="77777777" w:rsidTr="003D224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67140B5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947FD4">
              <w:rPr>
                <w:sz w:val="16"/>
                <w:szCs w:val="16"/>
              </w:rPr>
              <w:t xml:space="preserve"> </w:t>
            </w:r>
            <w:r w:rsidR="006D2883">
              <w:rPr>
                <w:sz w:val="16"/>
                <w:szCs w:val="16"/>
              </w:rPr>
              <w:t>Matemáticas</w:t>
            </w:r>
            <w:r w:rsidR="009B092D">
              <w:rPr>
                <w:sz w:val="16"/>
                <w:szCs w:val="16"/>
              </w:rPr>
              <w:t xml:space="preserve"> Avanzadas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2F2689A2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947FD4">
              <w:rPr>
                <w:sz w:val="16"/>
                <w:szCs w:val="16"/>
              </w:rPr>
              <w:t xml:space="preserve"> Eduardo Rivadeneira</w:t>
            </w:r>
          </w:p>
        </w:tc>
      </w:tr>
      <w:tr w:rsidR="00B91733" w14:paraId="5CC2CADA" w14:textId="77777777" w:rsidTr="003D224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6F09777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D923F2">
              <w:rPr>
                <w:sz w:val="16"/>
                <w:szCs w:val="16"/>
              </w:rPr>
              <w:t xml:space="preserve"> Primera Evaluación 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3D224D">
        <w:trPr>
          <w:trHeight w:val="238"/>
        </w:trPr>
        <w:tc>
          <w:tcPr>
            <w:tcW w:w="4261" w:type="dxa"/>
          </w:tcPr>
          <w:p w14:paraId="5F064AB9" w14:textId="5FE8AEB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947FD4">
              <w:rPr>
                <w:sz w:val="16"/>
                <w:szCs w:val="16"/>
              </w:rPr>
              <w:t xml:space="preserve"> </w:t>
            </w:r>
            <w:r w:rsidR="00F03C9F">
              <w:rPr>
                <w:sz w:val="16"/>
                <w:szCs w:val="16"/>
              </w:rPr>
              <w:t>12</w:t>
            </w:r>
            <w:r w:rsidR="00D302FC">
              <w:rPr>
                <w:sz w:val="16"/>
                <w:szCs w:val="16"/>
              </w:rPr>
              <w:t>0</w:t>
            </w:r>
            <w:r w:rsidR="00565CA3">
              <w:rPr>
                <w:sz w:val="16"/>
                <w:szCs w:val="16"/>
              </w:rPr>
              <w:t xml:space="preserve">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684EB516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5907E2">
              <w:rPr>
                <w:sz w:val="16"/>
                <w:szCs w:val="16"/>
              </w:rPr>
              <w:t xml:space="preserve"> 4 de julio</w:t>
            </w:r>
          </w:p>
        </w:tc>
      </w:tr>
    </w:tbl>
    <w:p w14:paraId="5DAB6C7B" w14:textId="77777777" w:rsidR="003D224D" w:rsidRDefault="003D224D" w:rsidP="003D224D">
      <w:pPr>
        <w:rPr>
          <w:b/>
          <w:sz w:val="20"/>
          <w:szCs w:val="20"/>
          <w:u w:val="single"/>
        </w:rPr>
      </w:pPr>
    </w:p>
    <w:p w14:paraId="299BB3D6" w14:textId="554EE1CC" w:rsidR="00963BBA" w:rsidRPr="00963BBA" w:rsidRDefault="006B1164" w:rsidP="00963BBA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NOMBRE</w:t>
      </w:r>
      <w:r w:rsidR="00B91733">
        <w:rPr>
          <w:b/>
          <w:i/>
          <w:sz w:val="16"/>
          <w:szCs w:val="16"/>
        </w:rPr>
        <w:t xml:space="preserve">: __________________         </w:t>
      </w:r>
      <w:r w:rsidR="00FF7D0C">
        <w:rPr>
          <w:b/>
          <w:i/>
          <w:sz w:val="16"/>
          <w:szCs w:val="16"/>
        </w:rPr>
        <w:t xml:space="preserve">        </w:t>
      </w:r>
      <w:r w:rsidR="00433950">
        <w:rPr>
          <w:b/>
          <w:i/>
          <w:sz w:val="16"/>
          <w:szCs w:val="16"/>
        </w:rPr>
        <w:t xml:space="preserve">                                                                                             </w:t>
      </w:r>
      <w:r w:rsidR="00B91733">
        <w:rPr>
          <w:b/>
          <w:i/>
          <w:sz w:val="16"/>
          <w:szCs w:val="16"/>
        </w:rPr>
        <w:t xml:space="preserve">        </w:t>
      </w:r>
      <w:r w:rsidR="00FF7D0C">
        <w:rPr>
          <w:b/>
          <w:i/>
          <w:sz w:val="16"/>
          <w:szCs w:val="16"/>
        </w:rPr>
        <w:t xml:space="preserve">               </w:t>
      </w:r>
      <w:r w:rsidR="00B91733">
        <w:rPr>
          <w:b/>
          <w:i/>
          <w:sz w:val="16"/>
          <w:szCs w:val="16"/>
        </w:rPr>
        <w:t>PARALELO: ________________</w:t>
      </w:r>
    </w:p>
    <w:p w14:paraId="02775D5C" w14:textId="77777777" w:rsidR="00963BBA" w:rsidRDefault="00963BBA" w:rsidP="004A7B17">
      <w:pPr>
        <w:rPr>
          <w:b/>
          <w:bCs/>
          <w:iCs/>
          <w:sz w:val="24"/>
          <w:szCs w:val="24"/>
        </w:rPr>
      </w:pPr>
    </w:p>
    <w:p w14:paraId="7A246B7A" w14:textId="7B00694C" w:rsidR="00FE1D05" w:rsidRPr="00FE1D05" w:rsidRDefault="00FE1D05" w:rsidP="00FE1D05">
      <w:r w:rsidRPr="00FE1D05">
        <w:rPr>
          <w:b/>
          <w:bCs/>
          <w:iCs/>
          <w:sz w:val="24"/>
          <w:szCs w:val="24"/>
        </w:rPr>
        <w:t>1.</w:t>
      </w:r>
      <w:r>
        <w:rPr>
          <w:b/>
          <w:bCs/>
          <w:iCs/>
          <w:sz w:val="24"/>
          <w:szCs w:val="24"/>
        </w:rPr>
        <w:t xml:space="preserve"> </w:t>
      </w:r>
      <w:r w:rsidR="009E0296">
        <w:rPr>
          <w:b/>
          <w:bCs/>
          <w:iCs/>
          <w:sz w:val="24"/>
          <w:szCs w:val="24"/>
        </w:rPr>
        <w:t>Demostrar la fórmula de Laplace (10 puntos)</w:t>
      </w:r>
      <w:r w:rsidR="009E0296" w:rsidRPr="00FE1D05">
        <w:rPr>
          <w:b/>
          <w:bCs/>
          <w:iCs/>
          <w:sz w:val="24"/>
          <w:szCs w:val="24"/>
        </w:rPr>
        <w:t>:</w:t>
      </w:r>
      <w:bookmarkStart w:id="0" w:name="_GoBack"/>
      <w:bookmarkEnd w:id="0"/>
    </w:p>
    <w:p w14:paraId="70BD3D87" w14:textId="77777777" w:rsidR="00375BC8" w:rsidRPr="008A2D1D" w:rsidRDefault="00375BC8" w:rsidP="00375BC8">
      <w:pPr>
        <w:rPr>
          <w:rFonts w:eastAsiaTheme="minorEastAsia"/>
          <w:b/>
          <w:bCs/>
          <w:iCs/>
          <w:sz w:val="36"/>
          <w:szCs w:val="36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sz w:val="36"/>
                  <w:szCs w:val="36"/>
                </w:rPr>
              </m:ctrlPr>
            </m:naryPr>
            <m:sub>
              <m:r>
                <w:rPr>
                  <w:rFonts w:ascii="Cambria Math" w:hAnsi="Cambria Math"/>
                  <w:sz w:val="36"/>
                  <w:szCs w:val="36"/>
                </w:rPr>
                <m:t>0</m:t>
              </m:r>
            </m:sub>
            <m:sup>
              <m:r>
                <w:rPr>
                  <w:rFonts w:ascii="Cambria Math" w:hAnsi="Cambria Math"/>
                  <w:sz w:val="36"/>
                  <w:szCs w:val="36"/>
                </w:rPr>
                <m:t>+∞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coswx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36"/>
                      <w:szCs w:val="36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w</m:t>
                      </m:r>
                    </m:e>
                    <m:sup>
                      <m:r>
                        <w:rPr>
                          <w:rFonts w:ascii="Cambria Math" w:hAnsi="Cambria Math"/>
                          <w:sz w:val="36"/>
                          <w:szCs w:val="36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hAnsi="Cambria Math"/>
                  <w:sz w:val="36"/>
                  <w:szCs w:val="36"/>
                </w:rPr>
                <m:t>dw=</m:t>
              </m:r>
              <m:f>
                <m:f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2a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  <w:sz w:val="36"/>
                      <w:szCs w:val="36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36"/>
                      <w:szCs w:val="36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36"/>
                      <w:szCs w:val="36"/>
                    </w:rPr>
                    <m:t>-ax</m:t>
                  </m:r>
                </m:sup>
              </m:sSup>
            </m:e>
          </m:nary>
          <m:r>
            <w:rPr>
              <w:rFonts w:ascii="Cambria Math" w:hAnsi="Cambria Math"/>
              <w:sz w:val="36"/>
              <w:szCs w:val="36"/>
            </w:rPr>
            <m:t xml:space="preserve"> , x&gt;0 , a&gt;0</m:t>
          </m:r>
        </m:oMath>
      </m:oMathPara>
    </w:p>
    <w:p w14:paraId="0E1E3EF7" w14:textId="3962338B" w:rsidR="00FE1D05" w:rsidRPr="00FE1D05" w:rsidRDefault="00FE1D05" w:rsidP="004A7B17">
      <w:pPr>
        <w:rPr>
          <w:rFonts w:eastAsiaTheme="minorEastAsia"/>
          <w:b/>
          <w:bCs/>
          <w:iCs/>
          <w:sz w:val="32"/>
          <w:szCs w:val="32"/>
        </w:rPr>
      </w:pPr>
    </w:p>
    <w:p w14:paraId="07601C9D" w14:textId="77777777" w:rsidR="00FE1D05" w:rsidRPr="00FE1D05" w:rsidRDefault="00FE1D05" w:rsidP="004A7B17"/>
    <w:p w14:paraId="7CE06692" w14:textId="47128226" w:rsidR="00C06045" w:rsidRPr="00963318" w:rsidRDefault="00462D08" w:rsidP="004A7B17">
      <w:pPr>
        <w:rPr>
          <w:b/>
          <w:bCs/>
          <w:iCs/>
          <w:sz w:val="24"/>
          <w:szCs w:val="24"/>
        </w:rPr>
      </w:pPr>
      <w:r w:rsidRPr="00963318">
        <w:rPr>
          <w:b/>
          <w:bCs/>
          <w:iCs/>
          <w:sz w:val="24"/>
          <w:szCs w:val="24"/>
        </w:rPr>
        <w:t xml:space="preserve">2. </w:t>
      </w:r>
      <w:r w:rsidR="00300182" w:rsidRPr="00963318">
        <w:rPr>
          <w:b/>
          <w:bCs/>
          <w:iCs/>
          <w:sz w:val="24"/>
          <w:szCs w:val="24"/>
        </w:rPr>
        <w:t>Resolver la ecuación dada con el método de separación de variables</w:t>
      </w:r>
      <w:r w:rsidR="00963318" w:rsidRPr="00963318">
        <w:rPr>
          <w:b/>
          <w:bCs/>
          <w:iCs/>
          <w:sz w:val="24"/>
          <w:szCs w:val="24"/>
        </w:rPr>
        <w:t xml:space="preserve"> (10 puntos)</w:t>
      </w:r>
      <w:r w:rsidRPr="00963318">
        <w:rPr>
          <w:b/>
          <w:bCs/>
          <w:iCs/>
          <w:sz w:val="24"/>
          <w:szCs w:val="24"/>
        </w:rPr>
        <w:t>:</w:t>
      </w:r>
    </w:p>
    <w:p w14:paraId="255CC68A" w14:textId="77777777" w:rsidR="00300182" w:rsidRDefault="00300182" w:rsidP="004A7B17">
      <w:pPr>
        <w:rPr>
          <w:b/>
          <w:bCs/>
          <w:iCs/>
        </w:rPr>
      </w:pPr>
    </w:p>
    <w:p w14:paraId="7C19749E" w14:textId="689AAC68" w:rsidR="00462D08" w:rsidRPr="001E0B9A" w:rsidRDefault="00C06045" w:rsidP="004A7B17">
      <w:pPr>
        <w:rPr>
          <w:b/>
          <w:bCs/>
          <w:iCs/>
          <w:sz w:val="36"/>
          <w:szCs w:val="36"/>
        </w:rPr>
      </w:pPr>
      <w:r>
        <w:t xml:space="preserve">                                                          </w:t>
      </w:r>
      <w:r w:rsidRPr="00300182">
        <w:rPr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∂x</m:t>
            </m:r>
          </m:den>
        </m:f>
        <m:r>
          <w:rPr>
            <w:rFonts w:ascii="Cambria Math" w:hAnsi="Cambria Math"/>
            <w:sz w:val="36"/>
            <w:szCs w:val="36"/>
          </w:rPr>
          <m:t>-y</m:t>
        </m:r>
        <m:f>
          <m:fPr>
            <m:ctrlPr>
              <w:rPr>
                <w:rFonts w:ascii="Cambria Math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sz w:val="36"/>
                <w:szCs w:val="36"/>
              </w:rPr>
              <m:t>∂u</m:t>
            </m:r>
          </m:num>
          <m:den>
            <m:r>
              <w:rPr>
                <w:rFonts w:ascii="Cambria Math" w:hAnsi="Cambria Math"/>
                <w:sz w:val="36"/>
                <w:szCs w:val="36"/>
              </w:rPr>
              <m:t>∂y</m:t>
            </m:r>
          </m:den>
        </m:f>
        <m:r>
          <w:rPr>
            <w:rFonts w:ascii="Cambria Math" w:hAnsi="Cambria Math"/>
            <w:sz w:val="36"/>
            <w:szCs w:val="36"/>
          </w:rPr>
          <m:t>=0</m:t>
        </m:r>
      </m:oMath>
      <w:r w:rsidRPr="001E0B9A">
        <w:rPr>
          <w:sz w:val="36"/>
          <w:szCs w:val="36"/>
        </w:rPr>
        <w:t xml:space="preserve">  </w:t>
      </w:r>
      <w:r w:rsidR="00833FED" w:rsidRPr="001E0B9A">
        <w:rPr>
          <w:sz w:val="36"/>
          <w:szCs w:val="36"/>
        </w:rPr>
        <w:t xml:space="preserve">     </w:t>
      </w:r>
    </w:p>
    <w:p w14:paraId="02744169" w14:textId="77777777" w:rsidR="008C7274" w:rsidRDefault="008C7274" w:rsidP="004A7B17">
      <w:pPr>
        <w:rPr>
          <w:b/>
          <w:bCs/>
          <w:iCs/>
          <w:u w:val="single"/>
        </w:rPr>
      </w:pPr>
    </w:p>
    <w:p w14:paraId="75C10D0E" w14:textId="67FA528B" w:rsidR="002D23B9" w:rsidRDefault="00462D08" w:rsidP="004A7B17">
      <w:pPr>
        <w:rPr>
          <w:bCs/>
          <w:iCs/>
          <w:sz w:val="24"/>
          <w:szCs w:val="24"/>
        </w:rPr>
      </w:pPr>
      <w:r>
        <w:rPr>
          <w:b/>
          <w:iCs/>
          <w:sz w:val="24"/>
          <w:szCs w:val="24"/>
        </w:rPr>
        <w:t>3</w:t>
      </w:r>
      <w:r w:rsidR="00ED480F" w:rsidRPr="00BF33FF">
        <w:rPr>
          <w:b/>
          <w:iCs/>
          <w:sz w:val="24"/>
          <w:szCs w:val="24"/>
        </w:rPr>
        <w:t>.</w:t>
      </w:r>
      <w:r w:rsidR="006572C9">
        <w:rPr>
          <w:b/>
          <w:iCs/>
          <w:sz w:val="24"/>
          <w:szCs w:val="24"/>
        </w:rPr>
        <w:t xml:space="preserve"> Resolver la ecuación de</w:t>
      </w:r>
      <w:r w:rsidR="00280249">
        <w:rPr>
          <w:b/>
          <w:iCs/>
          <w:sz w:val="24"/>
          <w:szCs w:val="24"/>
        </w:rPr>
        <w:t xml:space="preserve"> </w:t>
      </w:r>
      <w:r w:rsidR="005F11D9">
        <w:rPr>
          <w:b/>
          <w:iCs/>
          <w:sz w:val="24"/>
          <w:szCs w:val="24"/>
        </w:rPr>
        <w:t>Onda unidimensional</w:t>
      </w:r>
      <w:r w:rsidR="006572C9">
        <w:rPr>
          <w:b/>
          <w:iCs/>
          <w:sz w:val="24"/>
          <w:szCs w:val="24"/>
        </w:rPr>
        <w:t xml:space="preserve"> dada</w:t>
      </w:r>
      <w:r w:rsidR="00963318">
        <w:rPr>
          <w:b/>
          <w:iCs/>
          <w:sz w:val="24"/>
          <w:szCs w:val="24"/>
        </w:rPr>
        <w:t xml:space="preserve"> (30 puntos)</w:t>
      </w:r>
      <w:r w:rsidR="006572C9">
        <w:rPr>
          <w:b/>
          <w:iCs/>
          <w:sz w:val="24"/>
          <w:szCs w:val="24"/>
        </w:rPr>
        <w:t>:</w:t>
      </w:r>
      <w:r w:rsidR="00ED480F" w:rsidRPr="00BF33FF">
        <w:rPr>
          <w:bCs/>
          <w:iCs/>
          <w:sz w:val="24"/>
          <w:szCs w:val="24"/>
        </w:rPr>
        <w:t xml:space="preserve">   </w:t>
      </w:r>
    </w:p>
    <w:p w14:paraId="5776E0AB" w14:textId="77777777" w:rsidR="002D23B9" w:rsidRDefault="002D23B9" w:rsidP="004A7B17">
      <w:pPr>
        <w:rPr>
          <w:bCs/>
          <w:iCs/>
          <w:sz w:val="24"/>
          <w:szCs w:val="24"/>
        </w:rPr>
      </w:pPr>
    </w:p>
    <w:p w14:paraId="18E7BA8E" w14:textId="247435A4" w:rsidR="00D94D5F" w:rsidRPr="002D23B9" w:rsidRDefault="00ED480F" w:rsidP="004A7B17">
      <w:pPr>
        <w:rPr>
          <w:bCs/>
          <w:iCs/>
          <w:sz w:val="32"/>
          <w:szCs w:val="32"/>
        </w:rPr>
      </w:pPr>
      <w:r w:rsidRPr="00BF33FF">
        <w:rPr>
          <w:bCs/>
          <w:iCs/>
          <w:sz w:val="24"/>
          <w:szCs w:val="24"/>
        </w:rPr>
        <w:t xml:space="preserve">   </w:t>
      </w:r>
      <w:r w:rsidR="00B147EF" w:rsidRPr="002D23B9">
        <w:rPr>
          <w:bCs/>
          <w:iCs/>
          <w:sz w:val="32"/>
          <w:szCs w:val="32"/>
        </w:rPr>
        <w:t xml:space="preserve">                                               </w:t>
      </w:r>
      <w:r w:rsidR="002D23B9">
        <w:rPr>
          <w:bCs/>
          <w:iCs/>
          <w:sz w:val="32"/>
          <w:szCs w:val="32"/>
        </w:rPr>
        <w:t xml:space="preserve">                   </w:t>
      </w:r>
      <m:oMath>
        <m:r>
          <w:rPr>
            <w:rFonts w:ascii="Cambria Math" w:hAnsi="Cambria Math"/>
            <w:sz w:val="32"/>
            <w:szCs w:val="32"/>
          </w:rPr>
          <m:t xml:space="preserve">                      </m:t>
        </m:r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  <w:iCs/>
                <w:sz w:val="32"/>
                <w:szCs w:val="32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bCs/>
                    <w:i/>
                    <w:iCs/>
                    <w:sz w:val="32"/>
                    <w:szCs w:val="32"/>
                  </w:rPr>
                </m:ctrlPr>
              </m:mPr>
              <m:mr>
                <m:e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t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</m:den>
                  </m:f>
                  <m:r>
                    <w:rPr>
                      <w:rFonts w:ascii="Cambria Math" w:hAnsi="Cambria Math"/>
                      <w:sz w:val="32"/>
                      <w:szCs w:val="32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∂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u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∂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32"/>
                              <w:szCs w:val="32"/>
                            </w:rPr>
                            <m:t>2</m:t>
                          </m:r>
                        </m:sup>
                      </m:sSup>
                    </m:den>
                  </m:f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0&lt;x&lt;1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0,t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=0</m:t>
                  </m:r>
                </m:e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1,t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=0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32"/>
                      <w:szCs w:val="3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</m:t>
                  </m:r>
                  <m:d>
                    <m:dPr>
                      <m:begChr m:val="{"/>
                      <m:endChr m:val=""/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m>
                        <m:mPr>
                          <m:mcs>
                            <m:mc>
                              <m:mcPr>
                                <m:count m:val="2"/>
                                <m:mcJc m:val="center"/>
                              </m:mcPr>
                            </m:mc>
                          </m:mcs>
                          <m:ctrlPr>
                            <w:rPr>
                              <w:rFonts w:ascii="Cambria Math" w:hAnsi="Cambria Math"/>
                              <w:bCs/>
                              <w:i/>
                              <w:iCs/>
                              <w:sz w:val="32"/>
                              <w:szCs w:val="32"/>
                            </w:rPr>
                          </m:ctrlPr>
                        </m:mPr>
                        <m:m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2x-4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sup>
                            </m:sSup>
                          </m:e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0&lt;x&lt;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</m:e>
                        </m:mr>
                        <m:mr>
                          <m:e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0</m:t>
                            </m:r>
                          </m:e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/>
                                    <w:bCs/>
                                    <w:i/>
                                    <w:iCs/>
                                    <w:sz w:val="32"/>
                                    <w:szCs w:val="32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1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/>
                                    <w:sz w:val="32"/>
                                    <w:szCs w:val="32"/>
                                  </w:rPr>
                                  <m:t>2</m:t>
                                </m:r>
                              </m:den>
                            </m:f>
                            <m:r>
                              <w:rPr>
                                <w:rFonts w:ascii="Cambria Math" w:hAnsi="Cambria Math"/>
                                <w:sz w:val="32"/>
                                <w:szCs w:val="32"/>
                              </w:rPr>
                              <m:t>&lt;x&lt;1</m:t>
                            </m:r>
                          </m:e>
                        </m:mr>
                      </m:m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,</m:t>
                  </m:r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u</m:t>
                      </m:r>
                    </m:e>
                    <m:sub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t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iCs/>
                          <w:sz w:val="32"/>
                          <w:szCs w:val="3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x,0</m:t>
                      </m:r>
                    </m:e>
                  </m:d>
                  <m:r>
                    <w:rPr>
                      <w:rFonts w:ascii="Cambria Math" w:hAnsi="Cambria Math"/>
                      <w:sz w:val="32"/>
                      <w:szCs w:val="32"/>
                    </w:rPr>
                    <m:t>=0</m:t>
                  </m:r>
                </m:e>
              </m:mr>
            </m:m>
          </m:e>
        </m:d>
      </m:oMath>
    </w:p>
    <w:p w14:paraId="2C596DE5" w14:textId="349D7FC0" w:rsidR="004A7B17" w:rsidRDefault="00D94D5F" w:rsidP="004A7B17">
      <w:pPr>
        <w:rPr>
          <w:bCs/>
          <w:iCs/>
        </w:rPr>
      </w:pPr>
      <w:r>
        <w:t xml:space="preserve">                     </w:t>
      </w:r>
    </w:p>
    <w:p w14:paraId="0777EBBF" w14:textId="06599E7C" w:rsidR="00EF4A5D" w:rsidRDefault="00AB7733" w:rsidP="00EF4A5D">
      <w:pPr>
        <w:rPr>
          <w:b/>
          <w:bCs/>
          <w:iCs/>
        </w:rPr>
      </w:pPr>
      <w:r>
        <w:rPr>
          <w:b/>
          <w:bCs/>
          <w:iCs/>
        </w:rPr>
        <w:t xml:space="preserve"> </w:t>
      </w:r>
    </w:p>
    <w:p w14:paraId="6F35DE2F" w14:textId="4F40BB93" w:rsidR="002845E0" w:rsidRDefault="00EF4A5D">
      <w:r>
        <w:rPr>
          <w:b/>
          <w:bCs/>
          <w:iCs/>
        </w:rPr>
        <w:t xml:space="preserve">                       </w:t>
      </w:r>
      <w:r w:rsidR="00AB7733">
        <w:rPr>
          <w:b/>
          <w:bCs/>
          <w:iCs/>
        </w:rPr>
        <w:t xml:space="preserve">    </w:t>
      </w:r>
      <w:r w:rsidR="00860B56">
        <w:rPr>
          <w:b/>
          <w:bCs/>
          <w:iCs/>
        </w:rPr>
        <w:t xml:space="preserve">          </w:t>
      </w:r>
    </w:p>
    <w:p w14:paraId="2D575DE3" w14:textId="77777777" w:rsidR="008C7274" w:rsidRDefault="00E165F1">
      <w:pPr>
        <w:rPr>
          <w:b/>
          <w:bCs/>
          <w:iCs/>
        </w:rPr>
      </w:pPr>
      <w:r>
        <w:rPr>
          <w:b/>
          <w:bCs/>
          <w:iCs/>
        </w:rPr>
        <w:t xml:space="preserve">     </w:t>
      </w:r>
    </w:p>
    <w:p w14:paraId="0C979B82" w14:textId="4E0BD772" w:rsidR="00131D78" w:rsidRPr="008C7274" w:rsidRDefault="00E165F1">
      <w:pPr>
        <w:rPr>
          <w:b/>
          <w:bCs/>
          <w:iCs/>
          <w:sz w:val="24"/>
          <w:szCs w:val="24"/>
        </w:rPr>
      </w:pPr>
      <w:r w:rsidRPr="008C7274">
        <w:rPr>
          <w:b/>
          <w:bCs/>
          <w:iCs/>
          <w:sz w:val="24"/>
          <w:szCs w:val="24"/>
        </w:rPr>
        <w:t xml:space="preserve"> </w:t>
      </w:r>
    </w:p>
    <w:sectPr w:rsidR="00131D78" w:rsidRPr="008C7274" w:rsidSect="003D224D">
      <w:headerReference w:type="default" r:id="rId7"/>
      <w:footerReference w:type="default" r:id="rId8"/>
      <w:pgSz w:w="11900" w:h="16840"/>
      <w:pgMar w:top="922" w:right="1440" w:bottom="1440" w:left="1440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DA9A2" w14:textId="77777777" w:rsidR="0039511A" w:rsidRDefault="0039511A" w:rsidP="00A33990">
      <w:r>
        <w:separator/>
      </w:r>
    </w:p>
  </w:endnote>
  <w:endnote w:type="continuationSeparator" w:id="0">
    <w:p w14:paraId="4E137C5F" w14:textId="77777777" w:rsidR="0039511A" w:rsidRDefault="0039511A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S" w:eastAsia="es-ES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7EC0CC" w14:textId="77777777" w:rsidR="0039511A" w:rsidRDefault="0039511A" w:rsidP="00A33990">
      <w:r>
        <w:separator/>
      </w:r>
    </w:p>
  </w:footnote>
  <w:footnote w:type="continuationSeparator" w:id="0">
    <w:p w14:paraId="67073300" w14:textId="77777777" w:rsidR="0039511A" w:rsidRDefault="0039511A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F1B3F"/>
    <w:multiLevelType w:val="hybridMultilevel"/>
    <w:tmpl w:val="B1E660D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90CF9"/>
    <w:multiLevelType w:val="hybridMultilevel"/>
    <w:tmpl w:val="0E64672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57C55"/>
    <w:rsid w:val="00077AC8"/>
    <w:rsid w:val="00080253"/>
    <w:rsid w:val="000A2918"/>
    <w:rsid w:val="000A4A40"/>
    <w:rsid w:val="000C2385"/>
    <w:rsid w:val="000C7657"/>
    <w:rsid w:val="000E2A51"/>
    <w:rsid w:val="00110FA8"/>
    <w:rsid w:val="00122CB3"/>
    <w:rsid w:val="00131D78"/>
    <w:rsid w:val="001340CF"/>
    <w:rsid w:val="0016515E"/>
    <w:rsid w:val="001B5D86"/>
    <w:rsid w:val="001D7266"/>
    <w:rsid w:val="001E0B9A"/>
    <w:rsid w:val="002004BB"/>
    <w:rsid w:val="002142A1"/>
    <w:rsid w:val="00222CB8"/>
    <w:rsid w:val="00241696"/>
    <w:rsid w:val="002745D9"/>
    <w:rsid w:val="00280249"/>
    <w:rsid w:val="002845E0"/>
    <w:rsid w:val="002C1969"/>
    <w:rsid w:val="002D23B9"/>
    <w:rsid w:val="002F60E8"/>
    <w:rsid w:val="00300182"/>
    <w:rsid w:val="00313634"/>
    <w:rsid w:val="00372601"/>
    <w:rsid w:val="00375BC8"/>
    <w:rsid w:val="00377122"/>
    <w:rsid w:val="0039511A"/>
    <w:rsid w:val="003B1441"/>
    <w:rsid w:val="003D224D"/>
    <w:rsid w:val="003E6449"/>
    <w:rsid w:val="003F6CB6"/>
    <w:rsid w:val="0040533F"/>
    <w:rsid w:val="004113D7"/>
    <w:rsid w:val="00433950"/>
    <w:rsid w:val="004546F4"/>
    <w:rsid w:val="00462D08"/>
    <w:rsid w:val="00462DB3"/>
    <w:rsid w:val="0048150C"/>
    <w:rsid w:val="00483239"/>
    <w:rsid w:val="004A6289"/>
    <w:rsid w:val="004A7B17"/>
    <w:rsid w:val="004B5909"/>
    <w:rsid w:val="004C3A62"/>
    <w:rsid w:val="00502610"/>
    <w:rsid w:val="00520034"/>
    <w:rsid w:val="00540A84"/>
    <w:rsid w:val="00544917"/>
    <w:rsid w:val="00565CA3"/>
    <w:rsid w:val="00573623"/>
    <w:rsid w:val="005907E2"/>
    <w:rsid w:val="005A4E23"/>
    <w:rsid w:val="005D31FF"/>
    <w:rsid w:val="005F11D9"/>
    <w:rsid w:val="005F7D2C"/>
    <w:rsid w:val="00623979"/>
    <w:rsid w:val="00656C5D"/>
    <w:rsid w:val="006572C9"/>
    <w:rsid w:val="006B0DA5"/>
    <w:rsid w:val="006B1164"/>
    <w:rsid w:val="006B3231"/>
    <w:rsid w:val="006D1353"/>
    <w:rsid w:val="006D2883"/>
    <w:rsid w:val="006F5453"/>
    <w:rsid w:val="00720BEA"/>
    <w:rsid w:val="00733E8D"/>
    <w:rsid w:val="00747359"/>
    <w:rsid w:val="007632C7"/>
    <w:rsid w:val="007763FC"/>
    <w:rsid w:val="007B277C"/>
    <w:rsid w:val="007F0D6A"/>
    <w:rsid w:val="00833FED"/>
    <w:rsid w:val="0083496A"/>
    <w:rsid w:val="00835716"/>
    <w:rsid w:val="00837E9A"/>
    <w:rsid w:val="00860B56"/>
    <w:rsid w:val="00861E6C"/>
    <w:rsid w:val="00864E7F"/>
    <w:rsid w:val="008B061E"/>
    <w:rsid w:val="008C05C7"/>
    <w:rsid w:val="008C7274"/>
    <w:rsid w:val="008F40AA"/>
    <w:rsid w:val="0090520D"/>
    <w:rsid w:val="00905574"/>
    <w:rsid w:val="00947FD4"/>
    <w:rsid w:val="00950149"/>
    <w:rsid w:val="00963318"/>
    <w:rsid w:val="00963BBA"/>
    <w:rsid w:val="00984C4D"/>
    <w:rsid w:val="00990475"/>
    <w:rsid w:val="009A226C"/>
    <w:rsid w:val="009B092D"/>
    <w:rsid w:val="009D1803"/>
    <w:rsid w:val="009E0296"/>
    <w:rsid w:val="009F135C"/>
    <w:rsid w:val="00A33990"/>
    <w:rsid w:val="00A53AFE"/>
    <w:rsid w:val="00A64C55"/>
    <w:rsid w:val="00A74642"/>
    <w:rsid w:val="00A83342"/>
    <w:rsid w:val="00A86F9A"/>
    <w:rsid w:val="00AA7E5D"/>
    <w:rsid w:val="00AB7733"/>
    <w:rsid w:val="00B147EF"/>
    <w:rsid w:val="00B518AE"/>
    <w:rsid w:val="00B51B4A"/>
    <w:rsid w:val="00B85EE2"/>
    <w:rsid w:val="00B91733"/>
    <w:rsid w:val="00B94630"/>
    <w:rsid w:val="00BA78D9"/>
    <w:rsid w:val="00BF33FF"/>
    <w:rsid w:val="00C06045"/>
    <w:rsid w:val="00C13580"/>
    <w:rsid w:val="00C254E6"/>
    <w:rsid w:val="00C61D29"/>
    <w:rsid w:val="00C87AE0"/>
    <w:rsid w:val="00C90F1A"/>
    <w:rsid w:val="00CC4A4B"/>
    <w:rsid w:val="00CD20B4"/>
    <w:rsid w:val="00CD6789"/>
    <w:rsid w:val="00CE7FD4"/>
    <w:rsid w:val="00CF29DF"/>
    <w:rsid w:val="00D04E63"/>
    <w:rsid w:val="00D302FC"/>
    <w:rsid w:val="00D50522"/>
    <w:rsid w:val="00D575C6"/>
    <w:rsid w:val="00D923F2"/>
    <w:rsid w:val="00D94D5F"/>
    <w:rsid w:val="00DB147B"/>
    <w:rsid w:val="00DC290C"/>
    <w:rsid w:val="00DC6D43"/>
    <w:rsid w:val="00E165F1"/>
    <w:rsid w:val="00E307F0"/>
    <w:rsid w:val="00EA24DB"/>
    <w:rsid w:val="00EA694B"/>
    <w:rsid w:val="00EB5FAD"/>
    <w:rsid w:val="00ED480F"/>
    <w:rsid w:val="00EE008D"/>
    <w:rsid w:val="00EF4A5D"/>
    <w:rsid w:val="00EF5C6D"/>
    <w:rsid w:val="00F03C9F"/>
    <w:rsid w:val="00F0438C"/>
    <w:rsid w:val="00F53E7C"/>
    <w:rsid w:val="00FE1D05"/>
    <w:rsid w:val="00FF3F15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34"/>
    <w:qFormat/>
    <w:rsid w:val="006572C9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B85E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Eduardo Emilio Rivadeneira Molina</cp:lastModifiedBy>
  <cp:revision>4</cp:revision>
  <cp:lastPrinted>2021-07-08T14:06:00Z</cp:lastPrinted>
  <dcterms:created xsi:type="dcterms:W3CDTF">2025-07-02T15:20:00Z</dcterms:created>
  <dcterms:modified xsi:type="dcterms:W3CDTF">2025-07-02T15:23:00Z</dcterms:modified>
</cp:coreProperties>
</file>