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D2CD7" w:rsidRPr="0017756E" w:rsidRDefault="008B4B68" w:rsidP="00AD2CD7">
      <w:pPr>
        <w:jc w:val="center"/>
        <w:rPr>
          <w:rFonts w:ascii="Arial" w:hAnsi="Arial" w:cs="Arial"/>
          <w:b/>
        </w:rPr>
      </w:pPr>
      <w:r w:rsidRPr="0017756E">
        <w:rPr>
          <w:rFonts w:ascii="Arial" w:hAnsi="Arial" w:cs="Arial"/>
          <w:b/>
        </w:rPr>
        <w:t>ESCUELA SUPERIOR POLITÉ</w:t>
      </w:r>
      <w:r w:rsidR="00AD2CD7" w:rsidRPr="0017756E">
        <w:rPr>
          <w:rFonts w:ascii="Arial" w:hAnsi="Arial" w:cs="Arial"/>
          <w:b/>
        </w:rPr>
        <w:t>CNICA DEL LITORAL</w:t>
      </w:r>
    </w:p>
    <w:p w:rsidR="00AD2CD7" w:rsidRPr="0017756E" w:rsidRDefault="00AD2CD7" w:rsidP="00AD2CD7">
      <w:pPr>
        <w:jc w:val="center"/>
        <w:rPr>
          <w:rFonts w:ascii="Arial" w:hAnsi="Arial" w:cs="Arial"/>
          <w:b/>
        </w:rPr>
      </w:pPr>
    </w:p>
    <w:p w:rsidR="00AD2CD7" w:rsidRPr="0017756E" w:rsidRDefault="00AD2CD7" w:rsidP="00AD2CD7">
      <w:pPr>
        <w:jc w:val="center"/>
        <w:rPr>
          <w:rFonts w:ascii="Arial" w:hAnsi="Arial" w:cs="Arial"/>
          <w:b/>
        </w:rPr>
      </w:pPr>
      <w:r w:rsidRPr="0017756E">
        <w:rPr>
          <w:rFonts w:ascii="Arial" w:hAnsi="Arial" w:cs="Arial"/>
          <w:b/>
        </w:rPr>
        <w:t>FACULTAD DE ECONOMÍA Y NEGOCIOS</w:t>
      </w:r>
    </w:p>
    <w:p w:rsidR="00AD2CD7" w:rsidRPr="0017756E" w:rsidRDefault="00AD2CD7" w:rsidP="00AD2CD7">
      <w:pPr>
        <w:jc w:val="center"/>
        <w:rPr>
          <w:rFonts w:ascii="Arial" w:hAnsi="Arial" w:cs="Arial"/>
          <w:b/>
        </w:rPr>
      </w:pPr>
    </w:p>
    <w:tbl>
      <w:tblPr>
        <w:tblW w:w="0" w:type="auto"/>
        <w:jc w:val="center"/>
        <w:tblLook w:val="01E0"/>
      </w:tblPr>
      <w:tblGrid>
        <w:gridCol w:w="2948"/>
        <w:gridCol w:w="3300"/>
      </w:tblGrid>
      <w:tr w:rsidR="00AD2CD7" w:rsidRPr="0017756E">
        <w:trPr>
          <w:jc w:val="center"/>
        </w:trPr>
        <w:tc>
          <w:tcPr>
            <w:tcW w:w="2948" w:type="dxa"/>
          </w:tcPr>
          <w:p w:rsidR="00AD2CD7" w:rsidRPr="0017756E" w:rsidRDefault="00C70D2C" w:rsidP="00AD2CD7">
            <w:pPr>
              <w:rPr>
                <w:rFonts w:ascii="Arial" w:hAnsi="Arial" w:cs="Arial"/>
                <w:b/>
              </w:rPr>
            </w:pPr>
            <w:r>
              <w:rPr>
                <w:noProof/>
              </w:rPr>
              <w:drawing>
                <wp:anchor distT="0" distB="0" distL="114300" distR="114300" simplePos="0" relativeHeight="251657728" behindDoc="0" locked="0" layoutInCell="1" allowOverlap="1">
                  <wp:simplePos x="0" y="0"/>
                  <wp:positionH relativeFrom="column">
                    <wp:posOffset>662940</wp:posOffset>
                  </wp:positionH>
                  <wp:positionV relativeFrom="paragraph">
                    <wp:posOffset>14605</wp:posOffset>
                  </wp:positionV>
                  <wp:extent cx="1257300" cy="1206500"/>
                  <wp:effectExtent l="19050" t="0" r="0" b="0"/>
                  <wp:wrapSquare wrapText="bothSides"/>
                  <wp:docPr id="2" name="Picture 2" descr="index_r35_c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 descr="index_r35_c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7300" cy="1206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3300" w:type="dxa"/>
          </w:tcPr>
          <w:p w:rsidR="00AD2CD7" w:rsidRPr="0017756E" w:rsidRDefault="00C70D2C" w:rsidP="003221FC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  <w:noProof/>
              </w:rPr>
              <w:drawing>
                <wp:inline distT="0" distB="0" distL="0" distR="0">
                  <wp:extent cx="1447800" cy="1371600"/>
                  <wp:effectExtent l="19050" t="0" r="0" b="0"/>
                  <wp:docPr id="1" name="Picture 1" descr="LogoFen_Sello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LogoFen_Sello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47800" cy="13716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AD2CD7" w:rsidRPr="0017756E" w:rsidRDefault="00AD2CD7" w:rsidP="00AD2CD7">
      <w:pPr>
        <w:jc w:val="center"/>
        <w:rPr>
          <w:rFonts w:ascii="Arial" w:hAnsi="Arial" w:cs="Arial"/>
        </w:rPr>
      </w:pPr>
      <w:r w:rsidRPr="0017756E">
        <w:rPr>
          <w:rFonts w:ascii="Arial" w:hAnsi="Arial" w:cs="Arial"/>
        </w:rPr>
        <w:t xml:space="preserve">             </w:t>
      </w:r>
    </w:p>
    <w:p w:rsidR="00AD2CD7" w:rsidRPr="0017756E" w:rsidRDefault="00AD2CD7" w:rsidP="00AD2CD7">
      <w:pPr>
        <w:spacing w:line="360" w:lineRule="auto"/>
        <w:jc w:val="center"/>
        <w:rPr>
          <w:rFonts w:ascii="Arial" w:hAnsi="Arial" w:cs="Arial"/>
          <w:b/>
        </w:rPr>
      </w:pPr>
      <w:r w:rsidRPr="0017756E">
        <w:rPr>
          <w:rFonts w:ascii="Arial" w:hAnsi="Arial" w:cs="Arial"/>
          <w:b/>
        </w:rPr>
        <w:t xml:space="preserve">“CREACIÓN DE UN NUEVO MODELO DE NEGOCIOS PARA </w:t>
      </w:r>
      <w:smartTag w:uri="urn:schemas-microsoft-com:office:smarttags" w:element="PersonName">
        <w:smartTagPr>
          <w:attr w:name="ProductID" w:val="LA COMERCIALIZACIￓN DE"/>
        </w:smartTagPr>
        <w:r w:rsidRPr="0017756E">
          <w:rPr>
            <w:rFonts w:ascii="Arial" w:hAnsi="Arial" w:cs="Arial"/>
            <w:b/>
          </w:rPr>
          <w:t>LA COMERCIALIZACIÓN DE</w:t>
        </w:r>
      </w:smartTag>
      <w:r w:rsidRPr="0017756E">
        <w:rPr>
          <w:rFonts w:ascii="Arial" w:hAnsi="Arial" w:cs="Arial"/>
          <w:b/>
        </w:rPr>
        <w:t xml:space="preserve"> CAMARÓN EN EL MERCADO DE GUAYAQUIL”</w:t>
      </w:r>
    </w:p>
    <w:p w:rsidR="00AD2CD7" w:rsidRPr="0017756E" w:rsidRDefault="00AD2CD7" w:rsidP="00AD2CD7">
      <w:pPr>
        <w:jc w:val="center"/>
        <w:rPr>
          <w:rFonts w:ascii="Arial" w:hAnsi="Arial" w:cs="Arial"/>
          <w:b/>
        </w:rPr>
      </w:pPr>
    </w:p>
    <w:p w:rsidR="00AD2CD7" w:rsidRPr="0017756E" w:rsidRDefault="00AD2CD7" w:rsidP="00AD2CD7">
      <w:pPr>
        <w:jc w:val="center"/>
        <w:rPr>
          <w:rFonts w:ascii="Arial" w:hAnsi="Arial" w:cs="Arial"/>
          <w:b/>
        </w:rPr>
      </w:pPr>
    </w:p>
    <w:p w:rsidR="00AD2CD7" w:rsidRPr="0017756E" w:rsidRDefault="00AD2CD7" w:rsidP="00AD2CD7">
      <w:pPr>
        <w:jc w:val="center"/>
        <w:rPr>
          <w:rFonts w:ascii="Arial" w:hAnsi="Arial" w:cs="Arial"/>
          <w:b/>
        </w:rPr>
      </w:pPr>
      <w:r w:rsidRPr="0017756E">
        <w:rPr>
          <w:rFonts w:ascii="Arial" w:hAnsi="Arial" w:cs="Arial"/>
          <w:b/>
        </w:rPr>
        <w:t xml:space="preserve">Proyecto de Graduación </w:t>
      </w:r>
      <w:r w:rsidR="008B4B68" w:rsidRPr="0017756E">
        <w:rPr>
          <w:rFonts w:ascii="Arial" w:hAnsi="Arial" w:cs="Arial"/>
          <w:b/>
        </w:rPr>
        <w:t>Previa la O</w:t>
      </w:r>
      <w:r w:rsidRPr="0017756E">
        <w:rPr>
          <w:rFonts w:ascii="Arial" w:hAnsi="Arial" w:cs="Arial"/>
          <w:b/>
        </w:rPr>
        <w:t>btención de</w:t>
      </w:r>
      <w:r w:rsidR="008B4B68" w:rsidRPr="0017756E">
        <w:rPr>
          <w:rFonts w:ascii="Arial" w:hAnsi="Arial" w:cs="Arial"/>
          <w:b/>
        </w:rPr>
        <w:t xml:space="preserve"> </w:t>
      </w:r>
      <w:r w:rsidRPr="0017756E">
        <w:rPr>
          <w:rFonts w:ascii="Arial" w:hAnsi="Arial" w:cs="Arial"/>
          <w:b/>
        </w:rPr>
        <w:t>l</w:t>
      </w:r>
      <w:r w:rsidR="008B4B68" w:rsidRPr="0017756E">
        <w:rPr>
          <w:rFonts w:ascii="Arial" w:hAnsi="Arial" w:cs="Arial"/>
          <w:b/>
        </w:rPr>
        <w:t>os T</w:t>
      </w:r>
      <w:r w:rsidRPr="0017756E">
        <w:rPr>
          <w:rFonts w:ascii="Arial" w:hAnsi="Arial" w:cs="Arial"/>
          <w:b/>
        </w:rPr>
        <w:t>ítulo</w:t>
      </w:r>
      <w:r w:rsidR="008B4B68" w:rsidRPr="0017756E">
        <w:rPr>
          <w:rFonts w:ascii="Arial" w:hAnsi="Arial" w:cs="Arial"/>
          <w:b/>
        </w:rPr>
        <w:t>s</w:t>
      </w:r>
      <w:r w:rsidRPr="0017756E">
        <w:rPr>
          <w:rFonts w:ascii="Arial" w:hAnsi="Arial" w:cs="Arial"/>
          <w:b/>
        </w:rPr>
        <w:t xml:space="preserve"> de:</w:t>
      </w:r>
    </w:p>
    <w:p w:rsidR="00AD2CD7" w:rsidRPr="0017756E" w:rsidRDefault="00AD2CD7" w:rsidP="00AD2CD7">
      <w:pPr>
        <w:jc w:val="center"/>
        <w:rPr>
          <w:rFonts w:ascii="Arial" w:hAnsi="Arial" w:cs="Arial"/>
          <w:b/>
        </w:rPr>
      </w:pPr>
    </w:p>
    <w:p w:rsidR="00AD2CD7" w:rsidRPr="0017756E" w:rsidRDefault="00AD2CD7" w:rsidP="008B4B68">
      <w:pPr>
        <w:numPr>
          <w:ilvl w:val="0"/>
          <w:numId w:val="1"/>
        </w:numPr>
        <w:jc w:val="center"/>
        <w:rPr>
          <w:rFonts w:ascii="Arial" w:hAnsi="Arial" w:cs="Arial"/>
          <w:b/>
        </w:rPr>
      </w:pPr>
      <w:r w:rsidRPr="0017756E">
        <w:rPr>
          <w:rFonts w:ascii="Arial" w:hAnsi="Arial" w:cs="Arial"/>
          <w:b/>
        </w:rPr>
        <w:t>Economista con Mención en Gestión Empresarial especialización Teoría y Política Económica</w:t>
      </w:r>
    </w:p>
    <w:p w:rsidR="00AD2CD7" w:rsidRPr="0017756E" w:rsidRDefault="00AD2CD7" w:rsidP="00AD2CD7">
      <w:pPr>
        <w:jc w:val="center"/>
        <w:rPr>
          <w:rFonts w:ascii="Arial" w:hAnsi="Arial" w:cs="Arial"/>
          <w:b/>
        </w:rPr>
      </w:pPr>
    </w:p>
    <w:p w:rsidR="00AD2CD7" w:rsidRPr="0017756E" w:rsidRDefault="00AD2CD7" w:rsidP="008B4B68">
      <w:pPr>
        <w:numPr>
          <w:ilvl w:val="0"/>
          <w:numId w:val="1"/>
        </w:numPr>
        <w:jc w:val="center"/>
        <w:rPr>
          <w:rFonts w:ascii="Arial" w:hAnsi="Arial" w:cs="Arial"/>
          <w:b/>
        </w:rPr>
      </w:pPr>
      <w:r w:rsidRPr="0017756E">
        <w:rPr>
          <w:rFonts w:ascii="Arial" w:hAnsi="Arial" w:cs="Arial"/>
          <w:b/>
        </w:rPr>
        <w:t>Economista con Mención en Gestión Empresarial especialización Finanzas</w:t>
      </w:r>
    </w:p>
    <w:p w:rsidR="00AD2CD7" w:rsidRPr="0017756E" w:rsidRDefault="00AD2CD7" w:rsidP="00AD2CD7">
      <w:pPr>
        <w:jc w:val="center"/>
        <w:rPr>
          <w:rFonts w:ascii="Arial" w:hAnsi="Arial" w:cs="Arial"/>
          <w:b/>
        </w:rPr>
      </w:pPr>
    </w:p>
    <w:p w:rsidR="00AD2CD7" w:rsidRPr="0017756E" w:rsidRDefault="00AD2CD7" w:rsidP="008B4B68">
      <w:pPr>
        <w:numPr>
          <w:ilvl w:val="0"/>
          <w:numId w:val="1"/>
        </w:numPr>
        <w:jc w:val="center"/>
        <w:rPr>
          <w:rFonts w:ascii="Arial" w:hAnsi="Arial" w:cs="Arial"/>
          <w:b/>
        </w:rPr>
      </w:pPr>
      <w:r w:rsidRPr="0017756E">
        <w:rPr>
          <w:rFonts w:ascii="Arial" w:hAnsi="Arial" w:cs="Arial"/>
          <w:b/>
        </w:rPr>
        <w:t>Ingeniero Comercial y Empresarial especialización Marketing</w:t>
      </w:r>
    </w:p>
    <w:p w:rsidR="00AD2CD7" w:rsidRPr="0017756E" w:rsidRDefault="00AD2CD7" w:rsidP="00AD2CD7">
      <w:pPr>
        <w:jc w:val="center"/>
        <w:rPr>
          <w:rFonts w:ascii="Arial" w:hAnsi="Arial" w:cs="Arial"/>
          <w:b/>
        </w:rPr>
      </w:pPr>
    </w:p>
    <w:p w:rsidR="00AD2CD7" w:rsidRPr="0017756E" w:rsidRDefault="00AD2CD7" w:rsidP="00AD2CD7">
      <w:pPr>
        <w:rPr>
          <w:rFonts w:ascii="Arial" w:hAnsi="Arial" w:cs="Arial"/>
          <w:b/>
        </w:rPr>
      </w:pPr>
    </w:p>
    <w:p w:rsidR="00AD2CD7" w:rsidRPr="0017756E" w:rsidRDefault="00AD2CD7" w:rsidP="00AD2CD7">
      <w:pPr>
        <w:jc w:val="center"/>
        <w:rPr>
          <w:rFonts w:ascii="Arial" w:hAnsi="Arial" w:cs="Arial"/>
          <w:b/>
        </w:rPr>
      </w:pPr>
      <w:r w:rsidRPr="0017756E">
        <w:rPr>
          <w:rFonts w:ascii="Arial" w:hAnsi="Arial" w:cs="Arial"/>
          <w:b/>
        </w:rPr>
        <w:t>Presentado por:</w:t>
      </w:r>
    </w:p>
    <w:p w:rsidR="00AD2CD7" w:rsidRPr="0017756E" w:rsidRDefault="00AD2CD7" w:rsidP="00AD2CD7">
      <w:pPr>
        <w:jc w:val="center"/>
        <w:rPr>
          <w:rFonts w:ascii="Arial" w:hAnsi="Arial" w:cs="Arial"/>
          <w:b/>
        </w:rPr>
      </w:pPr>
    </w:p>
    <w:p w:rsidR="00AD2CD7" w:rsidRPr="0017756E" w:rsidRDefault="00AD2CD7" w:rsidP="008B4B68">
      <w:pPr>
        <w:numPr>
          <w:ilvl w:val="0"/>
          <w:numId w:val="4"/>
        </w:numPr>
        <w:jc w:val="both"/>
        <w:rPr>
          <w:rFonts w:ascii="Arial" w:hAnsi="Arial" w:cs="Arial"/>
          <w:b/>
        </w:rPr>
      </w:pPr>
      <w:r w:rsidRPr="0017756E">
        <w:rPr>
          <w:rFonts w:ascii="Arial" w:hAnsi="Arial" w:cs="Arial"/>
          <w:b/>
        </w:rPr>
        <w:t>Ricardo Fernández Enríquez</w:t>
      </w:r>
    </w:p>
    <w:p w:rsidR="00AD2CD7" w:rsidRPr="0017756E" w:rsidRDefault="00AD2CD7" w:rsidP="008B4B68">
      <w:pPr>
        <w:jc w:val="both"/>
        <w:rPr>
          <w:rFonts w:ascii="Arial" w:hAnsi="Arial" w:cs="Arial"/>
          <w:b/>
        </w:rPr>
      </w:pPr>
    </w:p>
    <w:p w:rsidR="00AD2CD7" w:rsidRPr="0017756E" w:rsidRDefault="00AD2CD7" w:rsidP="008B4B68">
      <w:pPr>
        <w:numPr>
          <w:ilvl w:val="0"/>
          <w:numId w:val="3"/>
        </w:numPr>
        <w:jc w:val="both"/>
        <w:rPr>
          <w:rFonts w:ascii="Arial" w:hAnsi="Arial" w:cs="Arial"/>
          <w:b/>
        </w:rPr>
      </w:pPr>
      <w:r w:rsidRPr="0017756E">
        <w:rPr>
          <w:rFonts w:ascii="Arial" w:hAnsi="Arial" w:cs="Arial"/>
          <w:b/>
        </w:rPr>
        <w:t>Néstor Macías Meza</w:t>
      </w:r>
    </w:p>
    <w:p w:rsidR="00AD2CD7" w:rsidRPr="0017756E" w:rsidRDefault="00AD2CD7" w:rsidP="008B4B68">
      <w:pPr>
        <w:jc w:val="both"/>
        <w:rPr>
          <w:rFonts w:ascii="Arial" w:hAnsi="Arial" w:cs="Arial"/>
          <w:b/>
          <w:i/>
        </w:rPr>
      </w:pPr>
    </w:p>
    <w:p w:rsidR="00AD2CD7" w:rsidRPr="0017756E" w:rsidRDefault="00AD2CD7" w:rsidP="008B4B68">
      <w:pPr>
        <w:numPr>
          <w:ilvl w:val="0"/>
          <w:numId w:val="3"/>
        </w:numPr>
        <w:jc w:val="both"/>
        <w:rPr>
          <w:rFonts w:ascii="Arial" w:hAnsi="Arial" w:cs="Arial"/>
          <w:b/>
        </w:rPr>
      </w:pPr>
      <w:r w:rsidRPr="0017756E">
        <w:rPr>
          <w:rFonts w:ascii="Arial" w:hAnsi="Arial" w:cs="Arial"/>
          <w:b/>
        </w:rPr>
        <w:t>Rodrigo Contero Mejía</w:t>
      </w:r>
    </w:p>
    <w:p w:rsidR="00AD2CD7" w:rsidRPr="0017756E" w:rsidRDefault="00AD2CD7" w:rsidP="00AD2CD7">
      <w:pPr>
        <w:jc w:val="center"/>
        <w:rPr>
          <w:rFonts w:ascii="Arial" w:hAnsi="Arial" w:cs="Arial"/>
          <w:b/>
        </w:rPr>
      </w:pPr>
    </w:p>
    <w:p w:rsidR="00AD2CD7" w:rsidRPr="0017756E" w:rsidRDefault="00AD2CD7" w:rsidP="008B4B68">
      <w:pPr>
        <w:rPr>
          <w:rFonts w:ascii="Arial" w:hAnsi="Arial" w:cs="Arial"/>
          <w:b/>
        </w:rPr>
      </w:pPr>
    </w:p>
    <w:p w:rsidR="00AD2CD7" w:rsidRPr="0017756E" w:rsidRDefault="00AD2CD7" w:rsidP="00AD2CD7">
      <w:pPr>
        <w:jc w:val="center"/>
        <w:rPr>
          <w:rFonts w:ascii="Arial" w:hAnsi="Arial" w:cs="Arial"/>
          <w:b/>
        </w:rPr>
      </w:pPr>
      <w:r w:rsidRPr="0017756E">
        <w:rPr>
          <w:rFonts w:ascii="Arial" w:hAnsi="Arial" w:cs="Arial"/>
          <w:b/>
        </w:rPr>
        <w:t>Guayaquil-Ecuador</w:t>
      </w:r>
    </w:p>
    <w:p w:rsidR="00AD2CD7" w:rsidRPr="0017756E" w:rsidRDefault="00AD2CD7" w:rsidP="00AD2CD7">
      <w:pPr>
        <w:jc w:val="center"/>
        <w:rPr>
          <w:rFonts w:ascii="Arial" w:hAnsi="Arial" w:cs="Arial"/>
          <w:b/>
        </w:rPr>
      </w:pPr>
    </w:p>
    <w:p w:rsidR="00AD2CD7" w:rsidRPr="0017756E" w:rsidRDefault="00AD2CD7" w:rsidP="00912D90">
      <w:pPr>
        <w:jc w:val="center"/>
        <w:rPr>
          <w:rFonts w:ascii="Arial" w:hAnsi="Arial" w:cs="Arial"/>
          <w:b/>
        </w:rPr>
      </w:pPr>
      <w:r w:rsidRPr="0017756E">
        <w:rPr>
          <w:rFonts w:ascii="Arial" w:hAnsi="Arial" w:cs="Arial"/>
          <w:b/>
        </w:rPr>
        <w:t>2009</w:t>
      </w:r>
    </w:p>
    <w:sectPr w:rsidR="00AD2CD7" w:rsidRPr="0017756E" w:rsidSect="0017756E">
      <w:pgSz w:w="11906" w:h="16838"/>
      <w:pgMar w:top="1985" w:right="1418" w:bottom="1985" w:left="2268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9F569C"/>
    <w:multiLevelType w:val="hybridMultilevel"/>
    <w:tmpl w:val="DE6E9F6A"/>
    <w:lvl w:ilvl="0" w:tplc="300A0001">
      <w:start w:val="1"/>
      <w:numFmt w:val="bullet"/>
      <w:lvlText w:val=""/>
      <w:lvlJc w:val="left"/>
      <w:pPr>
        <w:ind w:left="2484" w:hanging="360"/>
      </w:pPr>
      <w:rPr>
        <w:rFonts w:ascii="Symbol" w:hAnsi="Symbol" w:hint="default"/>
      </w:rPr>
    </w:lvl>
    <w:lvl w:ilvl="1" w:tplc="300A0003" w:tentative="1">
      <w:start w:val="1"/>
      <w:numFmt w:val="bullet"/>
      <w:lvlText w:val="o"/>
      <w:lvlJc w:val="left"/>
      <w:pPr>
        <w:ind w:left="3204" w:hanging="360"/>
      </w:pPr>
      <w:rPr>
        <w:rFonts w:ascii="Courier New" w:hAnsi="Courier New" w:cs="Courier New" w:hint="default"/>
      </w:rPr>
    </w:lvl>
    <w:lvl w:ilvl="2" w:tplc="300A0005" w:tentative="1">
      <w:start w:val="1"/>
      <w:numFmt w:val="bullet"/>
      <w:lvlText w:val=""/>
      <w:lvlJc w:val="left"/>
      <w:pPr>
        <w:ind w:left="3924" w:hanging="360"/>
      </w:pPr>
      <w:rPr>
        <w:rFonts w:ascii="Wingdings" w:hAnsi="Wingdings" w:hint="default"/>
      </w:rPr>
    </w:lvl>
    <w:lvl w:ilvl="3" w:tplc="300A0001" w:tentative="1">
      <w:start w:val="1"/>
      <w:numFmt w:val="bullet"/>
      <w:lvlText w:val=""/>
      <w:lvlJc w:val="left"/>
      <w:pPr>
        <w:ind w:left="4644" w:hanging="360"/>
      </w:pPr>
      <w:rPr>
        <w:rFonts w:ascii="Symbol" w:hAnsi="Symbol" w:hint="default"/>
      </w:rPr>
    </w:lvl>
    <w:lvl w:ilvl="4" w:tplc="300A0003" w:tentative="1">
      <w:start w:val="1"/>
      <w:numFmt w:val="bullet"/>
      <w:lvlText w:val="o"/>
      <w:lvlJc w:val="left"/>
      <w:pPr>
        <w:ind w:left="5364" w:hanging="360"/>
      </w:pPr>
      <w:rPr>
        <w:rFonts w:ascii="Courier New" w:hAnsi="Courier New" w:cs="Courier New" w:hint="default"/>
      </w:rPr>
    </w:lvl>
    <w:lvl w:ilvl="5" w:tplc="300A0005" w:tentative="1">
      <w:start w:val="1"/>
      <w:numFmt w:val="bullet"/>
      <w:lvlText w:val=""/>
      <w:lvlJc w:val="left"/>
      <w:pPr>
        <w:ind w:left="6084" w:hanging="360"/>
      </w:pPr>
      <w:rPr>
        <w:rFonts w:ascii="Wingdings" w:hAnsi="Wingdings" w:hint="default"/>
      </w:rPr>
    </w:lvl>
    <w:lvl w:ilvl="6" w:tplc="300A0001" w:tentative="1">
      <w:start w:val="1"/>
      <w:numFmt w:val="bullet"/>
      <w:lvlText w:val=""/>
      <w:lvlJc w:val="left"/>
      <w:pPr>
        <w:ind w:left="6804" w:hanging="360"/>
      </w:pPr>
      <w:rPr>
        <w:rFonts w:ascii="Symbol" w:hAnsi="Symbol" w:hint="default"/>
      </w:rPr>
    </w:lvl>
    <w:lvl w:ilvl="7" w:tplc="300A0003" w:tentative="1">
      <w:start w:val="1"/>
      <w:numFmt w:val="bullet"/>
      <w:lvlText w:val="o"/>
      <w:lvlJc w:val="left"/>
      <w:pPr>
        <w:ind w:left="7524" w:hanging="360"/>
      </w:pPr>
      <w:rPr>
        <w:rFonts w:ascii="Courier New" w:hAnsi="Courier New" w:cs="Courier New" w:hint="default"/>
      </w:rPr>
    </w:lvl>
    <w:lvl w:ilvl="8" w:tplc="300A0005" w:tentative="1">
      <w:start w:val="1"/>
      <w:numFmt w:val="bullet"/>
      <w:lvlText w:val=""/>
      <w:lvlJc w:val="left"/>
      <w:pPr>
        <w:ind w:left="8244" w:hanging="360"/>
      </w:pPr>
      <w:rPr>
        <w:rFonts w:ascii="Wingdings" w:hAnsi="Wingdings" w:hint="default"/>
      </w:rPr>
    </w:lvl>
  </w:abstractNum>
  <w:abstractNum w:abstractNumId="1">
    <w:nsid w:val="076552AC"/>
    <w:multiLevelType w:val="hybridMultilevel"/>
    <w:tmpl w:val="16E24CDA"/>
    <w:lvl w:ilvl="0" w:tplc="300A0001">
      <w:start w:val="1"/>
      <w:numFmt w:val="bullet"/>
      <w:lvlText w:val=""/>
      <w:lvlJc w:val="left"/>
      <w:pPr>
        <w:ind w:left="2484" w:hanging="360"/>
      </w:pPr>
      <w:rPr>
        <w:rFonts w:ascii="Symbol" w:hAnsi="Symbol" w:hint="default"/>
      </w:rPr>
    </w:lvl>
    <w:lvl w:ilvl="1" w:tplc="300A0003" w:tentative="1">
      <w:start w:val="1"/>
      <w:numFmt w:val="bullet"/>
      <w:lvlText w:val="o"/>
      <w:lvlJc w:val="left"/>
      <w:pPr>
        <w:ind w:left="3204" w:hanging="360"/>
      </w:pPr>
      <w:rPr>
        <w:rFonts w:ascii="Courier New" w:hAnsi="Courier New" w:cs="Courier New" w:hint="default"/>
      </w:rPr>
    </w:lvl>
    <w:lvl w:ilvl="2" w:tplc="300A0005" w:tentative="1">
      <w:start w:val="1"/>
      <w:numFmt w:val="bullet"/>
      <w:lvlText w:val=""/>
      <w:lvlJc w:val="left"/>
      <w:pPr>
        <w:ind w:left="3924" w:hanging="360"/>
      </w:pPr>
      <w:rPr>
        <w:rFonts w:ascii="Wingdings" w:hAnsi="Wingdings" w:hint="default"/>
      </w:rPr>
    </w:lvl>
    <w:lvl w:ilvl="3" w:tplc="300A0001" w:tentative="1">
      <w:start w:val="1"/>
      <w:numFmt w:val="bullet"/>
      <w:lvlText w:val=""/>
      <w:lvlJc w:val="left"/>
      <w:pPr>
        <w:ind w:left="4644" w:hanging="360"/>
      </w:pPr>
      <w:rPr>
        <w:rFonts w:ascii="Symbol" w:hAnsi="Symbol" w:hint="default"/>
      </w:rPr>
    </w:lvl>
    <w:lvl w:ilvl="4" w:tplc="300A0003" w:tentative="1">
      <w:start w:val="1"/>
      <w:numFmt w:val="bullet"/>
      <w:lvlText w:val="o"/>
      <w:lvlJc w:val="left"/>
      <w:pPr>
        <w:ind w:left="5364" w:hanging="360"/>
      </w:pPr>
      <w:rPr>
        <w:rFonts w:ascii="Courier New" w:hAnsi="Courier New" w:cs="Courier New" w:hint="default"/>
      </w:rPr>
    </w:lvl>
    <w:lvl w:ilvl="5" w:tplc="300A0005" w:tentative="1">
      <w:start w:val="1"/>
      <w:numFmt w:val="bullet"/>
      <w:lvlText w:val=""/>
      <w:lvlJc w:val="left"/>
      <w:pPr>
        <w:ind w:left="6084" w:hanging="360"/>
      </w:pPr>
      <w:rPr>
        <w:rFonts w:ascii="Wingdings" w:hAnsi="Wingdings" w:hint="default"/>
      </w:rPr>
    </w:lvl>
    <w:lvl w:ilvl="6" w:tplc="300A0001" w:tentative="1">
      <w:start w:val="1"/>
      <w:numFmt w:val="bullet"/>
      <w:lvlText w:val=""/>
      <w:lvlJc w:val="left"/>
      <w:pPr>
        <w:ind w:left="6804" w:hanging="360"/>
      </w:pPr>
      <w:rPr>
        <w:rFonts w:ascii="Symbol" w:hAnsi="Symbol" w:hint="default"/>
      </w:rPr>
    </w:lvl>
    <w:lvl w:ilvl="7" w:tplc="300A0003" w:tentative="1">
      <w:start w:val="1"/>
      <w:numFmt w:val="bullet"/>
      <w:lvlText w:val="o"/>
      <w:lvlJc w:val="left"/>
      <w:pPr>
        <w:ind w:left="7524" w:hanging="360"/>
      </w:pPr>
      <w:rPr>
        <w:rFonts w:ascii="Courier New" w:hAnsi="Courier New" w:cs="Courier New" w:hint="default"/>
      </w:rPr>
    </w:lvl>
    <w:lvl w:ilvl="8" w:tplc="300A0005" w:tentative="1">
      <w:start w:val="1"/>
      <w:numFmt w:val="bullet"/>
      <w:lvlText w:val=""/>
      <w:lvlJc w:val="left"/>
      <w:pPr>
        <w:ind w:left="8244" w:hanging="360"/>
      </w:pPr>
      <w:rPr>
        <w:rFonts w:ascii="Wingdings" w:hAnsi="Wingdings" w:hint="default"/>
      </w:rPr>
    </w:lvl>
  </w:abstractNum>
  <w:abstractNum w:abstractNumId="2">
    <w:nsid w:val="4D700A4D"/>
    <w:multiLevelType w:val="hybridMultilevel"/>
    <w:tmpl w:val="92CE8C76"/>
    <w:lvl w:ilvl="0" w:tplc="300A0001">
      <w:start w:val="1"/>
      <w:numFmt w:val="bullet"/>
      <w:lvlText w:val=""/>
      <w:lvlJc w:val="left"/>
      <w:pPr>
        <w:ind w:left="3192" w:hanging="360"/>
      </w:pPr>
      <w:rPr>
        <w:rFonts w:ascii="Symbol" w:hAnsi="Symbol" w:hint="default"/>
      </w:rPr>
    </w:lvl>
    <w:lvl w:ilvl="1" w:tplc="300A0003" w:tentative="1">
      <w:start w:val="1"/>
      <w:numFmt w:val="bullet"/>
      <w:lvlText w:val="o"/>
      <w:lvlJc w:val="left"/>
      <w:pPr>
        <w:ind w:left="3912" w:hanging="360"/>
      </w:pPr>
      <w:rPr>
        <w:rFonts w:ascii="Courier New" w:hAnsi="Courier New" w:cs="Courier New" w:hint="default"/>
      </w:rPr>
    </w:lvl>
    <w:lvl w:ilvl="2" w:tplc="300A0005" w:tentative="1">
      <w:start w:val="1"/>
      <w:numFmt w:val="bullet"/>
      <w:lvlText w:val=""/>
      <w:lvlJc w:val="left"/>
      <w:pPr>
        <w:ind w:left="4632" w:hanging="360"/>
      </w:pPr>
      <w:rPr>
        <w:rFonts w:ascii="Wingdings" w:hAnsi="Wingdings" w:hint="default"/>
      </w:rPr>
    </w:lvl>
    <w:lvl w:ilvl="3" w:tplc="300A0001" w:tentative="1">
      <w:start w:val="1"/>
      <w:numFmt w:val="bullet"/>
      <w:lvlText w:val=""/>
      <w:lvlJc w:val="left"/>
      <w:pPr>
        <w:ind w:left="5352" w:hanging="360"/>
      </w:pPr>
      <w:rPr>
        <w:rFonts w:ascii="Symbol" w:hAnsi="Symbol" w:hint="default"/>
      </w:rPr>
    </w:lvl>
    <w:lvl w:ilvl="4" w:tplc="300A0003" w:tentative="1">
      <w:start w:val="1"/>
      <w:numFmt w:val="bullet"/>
      <w:lvlText w:val="o"/>
      <w:lvlJc w:val="left"/>
      <w:pPr>
        <w:ind w:left="6072" w:hanging="360"/>
      </w:pPr>
      <w:rPr>
        <w:rFonts w:ascii="Courier New" w:hAnsi="Courier New" w:cs="Courier New" w:hint="default"/>
      </w:rPr>
    </w:lvl>
    <w:lvl w:ilvl="5" w:tplc="300A0005" w:tentative="1">
      <w:start w:val="1"/>
      <w:numFmt w:val="bullet"/>
      <w:lvlText w:val=""/>
      <w:lvlJc w:val="left"/>
      <w:pPr>
        <w:ind w:left="6792" w:hanging="360"/>
      </w:pPr>
      <w:rPr>
        <w:rFonts w:ascii="Wingdings" w:hAnsi="Wingdings" w:hint="default"/>
      </w:rPr>
    </w:lvl>
    <w:lvl w:ilvl="6" w:tplc="300A0001" w:tentative="1">
      <w:start w:val="1"/>
      <w:numFmt w:val="bullet"/>
      <w:lvlText w:val=""/>
      <w:lvlJc w:val="left"/>
      <w:pPr>
        <w:ind w:left="7512" w:hanging="360"/>
      </w:pPr>
      <w:rPr>
        <w:rFonts w:ascii="Symbol" w:hAnsi="Symbol" w:hint="default"/>
      </w:rPr>
    </w:lvl>
    <w:lvl w:ilvl="7" w:tplc="300A0003" w:tentative="1">
      <w:start w:val="1"/>
      <w:numFmt w:val="bullet"/>
      <w:lvlText w:val="o"/>
      <w:lvlJc w:val="left"/>
      <w:pPr>
        <w:ind w:left="8232" w:hanging="360"/>
      </w:pPr>
      <w:rPr>
        <w:rFonts w:ascii="Courier New" w:hAnsi="Courier New" w:cs="Courier New" w:hint="default"/>
      </w:rPr>
    </w:lvl>
    <w:lvl w:ilvl="8" w:tplc="300A0005" w:tentative="1">
      <w:start w:val="1"/>
      <w:numFmt w:val="bullet"/>
      <w:lvlText w:val=""/>
      <w:lvlJc w:val="left"/>
      <w:pPr>
        <w:ind w:left="8952" w:hanging="360"/>
      </w:pPr>
      <w:rPr>
        <w:rFonts w:ascii="Wingdings" w:hAnsi="Wingdings" w:hint="default"/>
      </w:rPr>
    </w:lvl>
  </w:abstractNum>
  <w:abstractNum w:abstractNumId="3">
    <w:nsid w:val="7AF448CE"/>
    <w:multiLevelType w:val="hybridMultilevel"/>
    <w:tmpl w:val="878CADAE"/>
    <w:lvl w:ilvl="0" w:tplc="30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0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0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0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0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0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0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0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0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2"/>
  </w:num>
  <w:num w:numId="3">
    <w:abstractNumId w:val="1"/>
  </w:num>
  <w:num w:numId="4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stylePaneFormatFilter w:val="3F01"/>
  <w:defaultTabStop w:val="708"/>
  <w:hyphenationZone w:val="425"/>
  <w:characterSpacingControl w:val="doNotCompress"/>
  <w:compat/>
  <w:rsids>
    <w:rsidRoot w:val="00AD2CD7"/>
    <w:rsid w:val="000128A4"/>
    <w:rsid w:val="000179FB"/>
    <w:rsid w:val="00020EA7"/>
    <w:rsid w:val="00027A50"/>
    <w:rsid w:val="00042F94"/>
    <w:rsid w:val="00052786"/>
    <w:rsid w:val="000639EE"/>
    <w:rsid w:val="0008721B"/>
    <w:rsid w:val="000C0885"/>
    <w:rsid w:val="000C5F17"/>
    <w:rsid w:val="000E1019"/>
    <w:rsid w:val="00130EC6"/>
    <w:rsid w:val="0013351B"/>
    <w:rsid w:val="00155362"/>
    <w:rsid w:val="001573D2"/>
    <w:rsid w:val="00166737"/>
    <w:rsid w:val="0017756E"/>
    <w:rsid w:val="001831FD"/>
    <w:rsid w:val="0019337E"/>
    <w:rsid w:val="00196F7B"/>
    <w:rsid w:val="001A41A6"/>
    <w:rsid w:val="001D6D23"/>
    <w:rsid w:val="001D6D69"/>
    <w:rsid w:val="001F1B7E"/>
    <w:rsid w:val="002057C9"/>
    <w:rsid w:val="00214A2A"/>
    <w:rsid w:val="00221CB5"/>
    <w:rsid w:val="0023103D"/>
    <w:rsid w:val="00233ABD"/>
    <w:rsid w:val="002419C3"/>
    <w:rsid w:val="002543F7"/>
    <w:rsid w:val="002A3FB9"/>
    <w:rsid w:val="002B6FCE"/>
    <w:rsid w:val="002C0A65"/>
    <w:rsid w:val="002D6EDE"/>
    <w:rsid w:val="002E17BE"/>
    <w:rsid w:val="002F5BC7"/>
    <w:rsid w:val="002F60BE"/>
    <w:rsid w:val="002F76D9"/>
    <w:rsid w:val="003221FC"/>
    <w:rsid w:val="00323772"/>
    <w:rsid w:val="003300FE"/>
    <w:rsid w:val="00334577"/>
    <w:rsid w:val="0034559C"/>
    <w:rsid w:val="00345856"/>
    <w:rsid w:val="00354AC6"/>
    <w:rsid w:val="00354CAF"/>
    <w:rsid w:val="0036444A"/>
    <w:rsid w:val="003867C2"/>
    <w:rsid w:val="003A6BB6"/>
    <w:rsid w:val="003B68F1"/>
    <w:rsid w:val="003C391C"/>
    <w:rsid w:val="003D27C9"/>
    <w:rsid w:val="004023DD"/>
    <w:rsid w:val="00405E06"/>
    <w:rsid w:val="00427FF4"/>
    <w:rsid w:val="00435E5B"/>
    <w:rsid w:val="00437335"/>
    <w:rsid w:val="00441EF5"/>
    <w:rsid w:val="00444D76"/>
    <w:rsid w:val="00464180"/>
    <w:rsid w:val="00464739"/>
    <w:rsid w:val="00476168"/>
    <w:rsid w:val="0049359B"/>
    <w:rsid w:val="004A06B3"/>
    <w:rsid w:val="004E3665"/>
    <w:rsid w:val="004E73C6"/>
    <w:rsid w:val="00504761"/>
    <w:rsid w:val="0052555D"/>
    <w:rsid w:val="00543551"/>
    <w:rsid w:val="00554B43"/>
    <w:rsid w:val="005605C5"/>
    <w:rsid w:val="00561121"/>
    <w:rsid w:val="0056354E"/>
    <w:rsid w:val="00590628"/>
    <w:rsid w:val="00591755"/>
    <w:rsid w:val="005A193D"/>
    <w:rsid w:val="005A1C84"/>
    <w:rsid w:val="005B0561"/>
    <w:rsid w:val="005C5A80"/>
    <w:rsid w:val="005C5D88"/>
    <w:rsid w:val="005F3480"/>
    <w:rsid w:val="006041AF"/>
    <w:rsid w:val="00604388"/>
    <w:rsid w:val="00606FC2"/>
    <w:rsid w:val="00622DA8"/>
    <w:rsid w:val="006273E5"/>
    <w:rsid w:val="00653A71"/>
    <w:rsid w:val="006832EF"/>
    <w:rsid w:val="006B1C50"/>
    <w:rsid w:val="006C6086"/>
    <w:rsid w:val="006D3AB4"/>
    <w:rsid w:val="007005D1"/>
    <w:rsid w:val="007147DB"/>
    <w:rsid w:val="0071497B"/>
    <w:rsid w:val="00732BA1"/>
    <w:rsid w:val="00745F12"/>
    <w:rsid w:val="00755AE4"/>
    <w:rsid w:val="00757F5B"/>
    <w:rsid w:val="0077089C"/>
    <w:rsid w:val="0077661D"/>
    <w:rsid w:val="007B3B50"/>
    <w:rsid w:val="007D2A0B"/>
    <w:rsid w:val="007D3DE3"/>
    <w:rsid w:val="007E49A1"/>
    <w:rsid w:val="007E707E"/>
    <w:rsid w:val="007F598E"/>
    <w:rsid w:val="00800392"/>
    <w:rsid w:val="00820312"/>
    <w:rsid w:val="00833B82"/>
    <w:rsid w:val="00842DAC"/>
    <w:rsid w:val="00855EDE"/>
    <w:rsid w:val="00876DA1"/>
    <w:rsid w:val="00877A9B"/>
    <w:rsid w:val="008812F8"/>
    <w:rsid w:val="0088608A"/>
    <w:rsid w:val="008868AD"/>
    <w:rsid w:val="008A1B47"/>
    <w:rsid w:val="008A2941"/>
    <w:rsid w:val="008A710D"/>
    <w:rsid w:val="008B4B68"/>
    <w:rsid w:val="008E0F02"/>
    <w:rsid w:val="009048AF"/>
    <w:rsid w:val="0090747B"/>
    <w:rsid w:val="009118B1"/>
    <w:rsid w:val="00912D90"/>
    <w:rsid w:val="00913A13"/>
    <w:rsid w:val="00922EAF"/>
    <w:rsid w:val="00924265"/>
    <w:rsid w:val="00952FD5"/>
    <w:rsid w:val="009619F1"/>
    <w:rsid w:val="0097613C"/>
    <w:rsid w:val="00980109"/>
    <w:rsid w:val="0098562B"/>
    <w:rsid w:val="0099442B"/>
    <w:rsid w:val="009A4F9D"/>
    <w:rsid w:val="009B1495"/>
    <w:rsid w:val="009C2071"/>
    <w:rsid w:val="009C24C7"/>
    <w:rsid w:val="009C3583"/>
    <w:rsid w:val="009C7A77"/>
    <w:rsid w:val="00A271D7"/>
    <w:rsid w:val="00A62651"/>
    <w:rsid w:val="00A64123"/>
    <w:rsid w:val="00A72DBF"/>
    <w:rsid w:val="00A7538F"/>
    <w:rsid w:val="00A819AE"/>
    <w:rsid w:val="00AD2CD7"/>
    <w:rsid w:val="00AD75B5"/>
    <w:rsid w:val="00AD7A69"/>
    <w:rsid w:val="00AE6B66"/>
    <w:rsid w:val="00AF31C7"/>
    <w:rsid w:val="00B002DF"/>
    <w:rsid w:val="00B338FC"/>
    <w:rsid w:val="00B41D98"/>
    <w:rsid w:val="00B47114"/>
    <w:rsid w:val="00B5594A"/>
    <w:rsid w:val="00B568E8"/>
    <w:rsid w:val="00B64BDD"/>
    <w:rsid w:val="00B84E5C"/>
    <w:rsid w:val="00B871B3"/>
    <w:rsid w:val="00BB6AEB"/>
    <w:rsid w:val="00BE07DF"/>
    <w:rsid w:val="00BF0299"/>
    <w:rsid w:val="00C03391"/>
    <w:rsid w:val="00C12CAD"/>
    <w:rsid w:val="00C153B9"/>
    <w:rsid w:val="00C25444"/>
    <w:rsid w:val="00C46A67"/>
    <w:rsid w:val="00C60AEC"/>
    <w:rsid w:val="00C70D2C"/>
    <w:rsid w:val="00CB5406"/>
    <w:rsid w:val="00CD2F8A"/>
    <w:rsid w:val="00CD7837"/>
    <w:rsid w:val="00CF2E52"/>
    <w:rsid w:val="00CF69BF"/>
    <w:rsid w:val="00D1584C"/>
    <w:rsid w:val="00D30DE4"/>
    <w:rsid w:val="00D32958"/>
    <w:rsid w:val="00D35FB6"/>
    <w:rsid w:val="00D411FF"/>
    <w:rsid w:val="00D44EEF"/>
    <w:rsid w:val="00D47FD0"/>
    <w:rsid w:val="00D61E30"/>
    <w:rsid w:val="00D62B49"/>
    <w:rsid w:val="00D62F10"/>
    <w:rsid w:val="00D649DD"/>
    <w:rsid w:val="00D7018F"/>
    <w:rsid w:val="00D743AB"/>
    <w:rsid w:val="00D77E01"/>
    <w:rsid w:val="00D82759"/>
    <w:rsid w:val="00D90EA2"/>
    <w:rsid w:val="00DA1742"/>
    <w:rsid w:val="00DB4F6C"/>
    <w:rsid w:val="00DC335C"/>
    <w:rsid w:val="00DD3270"/>
    <w:rsid w:val="00DD60BC"/>
    <w:rsid w:val="00DE5EDF"/>
    <w:rsid w:val="00DF62B6"/>
    <w:rsid w:val="00E06AE4"/>
    <w:rsid w:val="00E07090"/>
    <w:rsid w:val="00E114AE"/>
    <w:rsid w:val="00E15CA1"/>
    <w:rsid w:val="00E17EB9"/>
    <w:rsid w:val="00E20A82"/>
    <w:rsid w:val="00E26C79"/>
    <w:rsid w:val="00E52AE4"/>
    <w:rsid w:val="00E641EF"/>
    <w:rsid w:val="00E6490B"/>
    <w:rsid w:val="00E83F39"/>
    <w:rsid w:val="00E86238"/>
    <w:rsid w:val="00E93C4F"/>
    <w:rsid w:val="00EA23A3"/>
    <w:rsid w:val="00EB2B19"/>
    <w:rsid w:val="00EB3A0F"/>
    <w:rsid w:val="00EC738A"/>
    <w:rsid w:val="00EC77E7"/>
    <w:rsid w:val="00ED75B3"/>
    <w:rsid w:val="00F15873"/>
    <w:rsid w:val="00F23C7E"/>
    <w:rsid w:val="00F244F1"/>
    <w:rsid w:val="00F2726F"/>
    <w:rsid w:val="00F42513"/>
    <w:rsid w:val="00F73CE5"/>
    <w:rsid w:val="00F749E3"/>
    <w:rsid w:val="00F86DA9"/>
    <w:rsid w:val="00F8797F"/>
    <w:rsid w:val="00FD37CD"/>
    <w:rsid w:val="00FF57F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PersonName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AD2CD7"/>
    <w:rPr>
      <w:rFonts w:eastAsia="Calibri"/>
      <w:sz w:val="24"/>
      <w:szCs w:val="24"/>
    </w:rPr>
  </w:style>
  <w:style w:type="character" w:default="1" w:styleId="Fuentedeprrafopredeter">
    <w:name w:val="Default Paragraph Font"/>
    <w:semiHidden/>
  </w:style>
  <w:style w:type="table" w:default="1" w:styleId="Tabla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semiHidden/>
  </w:style>
  <w:style w:type="table" w:styleId="Tablaconcuadrcula">
    <w:name w:val="Table Grid"/>
    <w:basedOn w:val="Tablanormal"/>
    <w:rsid w:val="00AD2CD7"/>
    <w:rPr>
      <w:rFonts w:eastAsia="Calibri"/>
      <w:lang w:val="es-EC" w:eastAsia="es-EC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92</Words>
  <Characters>510</Characters>
  <Application>Microsoft Office Word</Application>
  <DocSecurity>0</DocSecurity>
  <Lines>4</Lines>
  <Paragraphs>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Título</vt:lpstr>
      </vt:variant>
      <vt:variant>
        <vt:i4>1</vt:i4>
      </vt:variant>
    </vt:vector>
  </HeadingPairs>
  <TitlesOfParts>
    <vt:vector size="2" baseType="lpstr">
      <vt:lpstr>ESCUELA SUPERIOR POLITECNICA DEL LITORAL</vt:lpstr>
      <vt:lpstr>ESCUELA SUPERIOR POLITECNICA DEL LITORAL</vt:lpstr>
    </vt:vector>
  </TitlesOfParts>
  <Company>Grupo</Company>
  <LinksUpToDate>false</LinksUpToDate>
  <CharactersWithSpaces>601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ESCUELA SUPERIOR POLITECNICA DEL LITORAL</dc:title>
  <dc:subject/>
  <dc:creator>Usuario</dc:creator>
  <cp:keywords/>
  <cp:lastModifiedBy>Administrador</cp:lastModifiedBy>
  <cp:revision>2</cp:revision>
  <dcterms:created xsi:type="dcterms:W3CDTF">2009-10-21T20:05:00Z</dcterms:created>
  <dcterms:modified xsi:type="dcterms:W3CDTF">2009-10-21T20:05:00Z</dcterms:modified>
</cp:coreProperties>
</file>