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531C">
      <w:pPr>
        <w:pStyle w:val="Textoindependiente"/>
        <w:autoSpaceDE/>
        <w:autoSpaceDN/>
        <w:adjustRightInd/>
        <w:spacing w:line="480" w:lineRule="auto"/>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387pt;margin-top:-1in;width:45pt;height:36pt;z-index:251662336" o:allowincell="f" stroked="f">
            <v:textbox>
              <w:txbxContent>
                <w:p w:rsidR="00000000" w:rsidRDefault="00C6531C"/>
              </w:txbxContent>
            </v:textbox>
          </v:shape>
        </w:pict>
      </w:r>
    </w:p>
    <w:p w:rsidR="00000000" w:rsidRDefault="00C6531C">
      <w:pPr>
        <w:pStyle w:val="Textoindependiente"/>
        <w:autoSpaceDE/>
        <w:autoSpaceDN/>
        <w:adjustRightInd/>
        <w:spacing w:line="480" w:lineRule="auto"/>
      </w:pPr>
    </w:p>
    <w:p w:rsidR="00000000" w:rsidRDefault="00C6531C">
      <w:pPr>
        <w:pStyle w:val="Textoindependiente"/>
        <w:autoSpaceDE/>
        <w:autoSpaceDN/>
        <w:adjustRightInd/>
        <w:spacing w:line="480" w:lineRule="auto"/>
        <w:jc w:val="center"/>
        <w:rPr>
          <w:b/>
        </w:rPr>
      </w:pPr>
      <w:r>
        <w:rPr>
          <w:b/>
        </w:rPr>
        <w:t>1.- SITUACIÓN ACTUAL</w:t>
      </w:r>
    </w:p>
    <w:p w:rsidR="00000000" w:rsidRDefault="00C6531C">
      <w:pPr>
        <w:pStyle w:val="Textoindependiente"/>
        <w:autoSpaceDE/>
        <w:autoSpaceDN/>
        <w:adjustRightInd/>
        <w:spacing w:line="480" w:lineRule="auto"/>
      </w:pPr>
    </w:p>
    <w:p w:rsidR="00000000" w:rsidRDefault="00C6531C">
      <w:pPr>
        <w:pStyle w:val="Textoindependiente"/>
        <w:autoSpaceDE/>
        <w:autoSpaceDN/>
        <w:adjustRightInd/>
        <w:spacing w:line="480" w:lineRule="auto"/>
      </w:pPr>
    </w:p>
    <w:p w:rsidR="00000000" w:rsidRDefault="00C6531C">
      <w:pPr>
        <w:pStyle w:val="Textoindependiente"/>
        <w:autoSpaceDE/>
        <w:autoSpaceDN/>
        <w:adjustRightInd/>
        <w:spacing w:line="480" w:lineRule="auto"/>
      </w:pPr>
      <w:r>
        <w:t>Como colaboradores de la empresa hemos podido notar varios motivos que refuerzan la necesidad de realizar un estudio acerca de las vulnerabilidades informáticas en la red, entre estos motivos tenemos:</w:t>
      </w:r>
    </w:p>
    <w:p w:rsidR="00000000" w:rsidRDefault="00C6531C">
      <w:pPr>
        <w:pStyle w:val="Textoindependiente"/>
        <w:autoSpaceDE/>
        <w:autoSpaceDN/>
        <w:adjustRightInd/>
        <w:spacing w:line="480" w:lineRule="auto"/>
      </w:pPr>
    </w:p>
    <w:p w:rsidR="00000000" w:rsidRDefault="00C6531C">
      <w:pPr>
        <w:pStyle w:val="Textoindependiente"/>
        <w:autoSpaceDE/>
        <w:autoSpaceDN/>
        <w:adjustRightInd/>
        <w:spacing w:line="480" w:lineRule="auto"/>
      </w:pPr>
    </w:p>
    <w:p w:rsidR="00000000" w:rsidRDefault="00C6531C">
      <w:pPr>
        <w:numPr>
          <w:ilvl w:val="0"/>
          <w:numId w:val="4"/>
        </w:numPr>
        <w:spacing w:line="480" w:lineRule="auto"/>
        <w:jc w:val="both"/>
        <w:rPr>
          <w:rFonts w:ascii="Arial" w:hAnsi="Arial"/>
        </w:rPr>
      </w:pPr>
      <w:r>
        <w:rPr>
          <w:rFonts w:ascii="Arial" w:hAnsi="Arial"/>
        </w:rPr>
        <w:t>Comportamiento anómalo en c</w:t>
      </w:r>
      <w:r>
        <w:rPr>
          <w:rFonts w:ascii="Arial" w:hAnsi="Arial"/>
        </w:rPr>
        <w:t>iertos equipos de la red reportado por los usuarios internos.</w:t>
      </w:r>
    </w:p>
    <w:p w:rsidR="00000000" w:rsidRDefault="00C6531C">
      <w:pPr>
        <w:numPr>
          <w:ilvl w:val="0"/>
          <w:numId w:val="4"/>
        </w:numPr>
        <w:spacing w:line="480" w:lineRule="auto"/>
        <w:jc w:val="both"/>
        <w:rPr>
          <w:rFonts w:ascii="Arial" w:hAnsi="Arial"/>
        </w:rPr>
      </w:pPr>
      <w:r>
        <w:rPr>
          <w:rFonts w:ascii="Arial" w:hAnsi="Arial"/>
        </w:rPr>
        <w:t xml:space="preserve">Ausencia absoluta de documentación  sobre políticas y procedimientos de seguridad que describan, principalmente, la forma adecuada de uso de los recursos, las responsabilidades y derechos tanto </w:t>
      </w:r>
      <w:r>
        <w:rPr>
          <w:rFonts w:ascii="Arial" w:hAnsi="Arial"/>
        </w:rPr>
        <w:t>de usuarios como administradores, que indiquen  lo que se va a proteger.</w:t>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r>
        <w:rPr>
          <w:rFonts w:ascii="Arial" w:hAnsi="Arial"/>
        </w:rPr>
        <w:t>Las mediciones realizadas en este estudio se efectuaron con la colaboración del administrador de red y teniendo facilidad de acceso físico a las instalaciones de la empresa.</w:t>
      </w:r>
    </w:p>
    <w:p w:rsidR="00000000" w:rsidRDefault="00C6531C">
      <w:pPr>
        <w:spacing w:line="480" w:lineRule="auto"/>
        <w:jc w:val="both"/>
        <w:rPr>
          <w:rFonts w:ascii="Arial" w:hAnsi="Arial"/>
        </w:rPr>
      </w:pPr>
    </w:p>
    <w:p w:rsidR="00000000" w:rsidRDefault="00C6531C">
      <w:pPr>
        <w:spacing w:line="480" w:lineRule="auto"/>
        <w:jc w:val="both"/>
        <w:rPr>
          <w:rFonts w:ascii="Arial" w:hAnsi="Arial"/>
          <w:b/>
        </w:rPr>
      </w:pPr>
      <w:r>
        <w:rPr>
          <w:rFonts w:ascii="Arial" w:hAnsi="Arial"/>
          <w:b/>
        </w:rPr>
        <w:lastRenderedPageBreak/>
        <w:t>1.1 IN</w:t>
      </w:r>
      <w:r>
        <w:rPr>
          <w:rFonts w:ascii="Arial" w:hAnsi="Arial"/>
          <w:b/>
        </w:rPr>
        <w:t>VENTARIO DE HARDWARE</w:t>
      </w:r>
    </w:p>
    <w:p w:rsidR="00000000" w:rsidRDefault="00C6531C">
      <w:pPr>
        <w:pStyle w:val="Sangradetextonormal"/>
      </w:pPr>
      <w:r>
        <w:t>A continuación presentaremos un diagrama de los componentes físicos de la red de Sudamericana de Software S.A. (SASF) en el cual visualizaremos la distribución de los diferentes equipos informáticos y de comunicación.</w:t>
      </w:r>
    </w:p>
    <w:p w:rsidR="00000000" w:rsidRDefault="00C6531C">
      <w:pPr>
        <w:spacing w:line="480" w:lineRule="auto"/>
        <w:jc w:val="both"/>
        <w:rPr>
          <w:rFonts w:ascii="Arial" w:hAnsi="Arial"/>
        </w:rPr>
        <w:sectPr w:rsidR="00000000">
          <w:headerReference w:type="default" r:id="rId7"/>
          <w:footerReference w:type="default" r:id="rId8"/>
          <w:type w:val="nextColumn"/>
          <w:pgSz w:w="11906" w:h="16838"/>
          <w:pgMar w:top="2268" w:right="1361" w:bottom="2268" w:left="2268" w:header="708" w:footer="708" w:gutter="0"/>
          <w:pgNumType w:start="3"/>
          <w:cols w:space="708"/>
          <w:docGrid w:linePitch="360"/>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1440"/>
        <w:gridCol w:w="5400"/>
        <w:gridCol w:w="1260"/>
        <w:gridCol w:w="1260"/>
        <w:gridCol w:w="720"/>
        <w:gridCol w:w="1980"/>
      </w:tblGrid>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jc w:val="center"/>
              <w:rPr>
                <w:rFonts w:ascii="Arial" w:hAnsi="Arial"/>
                <w:b/>
              </w:rPr>
            </w:pPr>
            <w:r>
              <w:rPr>
                <w:rFonts w:ascii="Arial" w:hAnsi="Arial"/>
                <w:b/>
              </w:rPr>
              <w:lastRenderedPageBreak/>
              <w:t>Equipo</w:t>
            </w:r>
          </w:p>
        </w:tc>
        <w:tc>
          <w:tcPr>
            <w:tcW w:w="1440" w:type="dxa"/>
            <w:vAlign w:val="bottom"/>
          </w:tcPr>
          <w:p w:rsidR="00000000" w:rsidRDefault="00C6531C">
            <w:pPr>
              <w:framePr w:hSpace="141" w:wrap="around" w:vAnchor="page" w:hAnchor="margin" w:y="2456"/>
              <w:jc w:val="center"/>
              <w:rPr>
                <w:rFonts w:ascii="Arial" w:hAnsi="Arial"/>
                <w:b/>
              </w:rPr>
            </w:pPr>
            <w:r>
              <w:rPr>
                <w:rFonts w:ascii="Arial" w:hAnsi="Arial"/>
                <w:b/>
              </w:rPr>
              <w:t>Sistema O</w:t>
            </w:r>
            <w:r>
              <w:rPr>
                <w:rFonts w:ascii="Arial" w:hAnsi="Arial"/>
                <w:b/>
              </w:rPr>
              <w:t>perativo</w:t>
            </w:r>
          </w:p>
        </w:tc>
        <w:tc>
          <w:tcPr>
            <w:tcW w:w="5400" w:type="dxa"/>
            <w:vAlign w:val="bottom"/>
          </w:tcPr>
          <w:p w:rsidR="00000000" w:rsidRDefault="00C6531C">
            <w:pPr>
              <w:framePr w:hSpace="141" w:wrap="around" w:vAnchor="page" w:hAnchor="margin" w:y="2456"/>
              <w:jc w:val="center"/>
              <w:rPr>
                <w:rFonts w:ascii="Arial" w:hAnsi="Arial"/>
                <w:b/>
              </w:rPr>
            </w:pPr>
            <w:r>
              <w:rPr>
                <w:rFonts w:ascii="Arial" w:hAnsi="Arial"/>
                <w:b/>
              </w:rPr>
              <w:t>Procesador</w:t>
            </w:r>
          </w:p>
        </w:tc>
        <w:tc>
          <w:tcPr>
            <w:tcW w:w="1260" w:type="dxa"/>
            <w:vAlign w:val="bottom"/>
          </w:tcPr>
          <w:p w:rsidR="00000000" w:rsidRDefault="00C6531C">
            <w:pPr>
              <w:framePr w:hSpace="141" w:wrap="around" w:vAnchor="page" w:hAnchor="margin" w:y="2456"/>
              <w:jc w:val="center"/>
              <w:rPr>
                <w:rFonts w:ascii="Arial" w:hAnsi="Arial"/>
                <w:b/>
              </w:rPr>
            </w:pPr>
            <w:r>
              <w:rPr>
                <w:rFonts w:ascii="Arial" w:hAnsi="Arial"/>
                <w:b/>
              </w:rPr>
              <w:t>RAM</w:t>
            </w:r>
          </w:p>
        </w:tc>
        <w:tc>
          <w:tcPr>
            <w:tcW w:w="1260" w:type="dxa"/>
            <w:vAlign w:val="bottom"/>
          </w:tcPr>
          <w:p w:rsidR="00000000" w:rsidRDefault="00C6531C">
            <w:pPr>
              <w:framePr w:hSpace="141" w:wrap="around" w:vAnchor="page" w:hAnchor="margin" w:y="2456"/>
              <w:jc w:val="center"/>
              <w:rPr>
                <w:rFonts w:ascii="Arial" w:hAnsi="Arial"/>
                <w:b/>
              </w:rPr>
            </w:pPr>
            <w:r>
              <w:rPr>
                <w:rFonts w:ascii="Arial" w:hAnsi="Arial"/>
                <w:b/>
              </w:rPr>
              <w:t>IP</w:t>
            </w:r>
          </w:p>
        </w:tc>
        <w:tc>
          <w:tcPr>
            <w:tcW w:w="720" w:type="dxa"/>
            <w:vAlign w:val="bottom"/>
          </w:tcPr>
          <w:p w:rsidR="00000000" w:rsidRDefault="00C6531C">
            <w:pPr>
              <w:framePr w:hSpace="141" w:wrap="around" w:vAnchor="page" w:hAnchor="margin" w:y="2456"/>
              <w:jc w:val="center"/>
              <w:rPr>
                <w:rFonts w:ascii="Arial" w:hAnsi="Arial"/>
                <w:b/>
              </w:rPr>
            </w:pPr>
            <w:r>
              <w:rPr>
                <w:rFonts w:ascii="Arial" w:hAnsi="Arial"/>
                <w:b/>
              </w:rPr>
              <w:t>Disco Duro</w:t>
            </w:r>
          </w:p>
        </w:tc>
        <w:tc>
          <w:tcPr>
            <w:tcW w:w="1980" w:type="dxa"/>
          </w:tcPr>
          <w:p w:rsidR="00000000" w:rsidRDefault="00C6531C">
            <w:pPr>
              <w:framePr w:hSpace="141" w:wrap="around" w:vAnchor="page" w:hAnchor="margin" w:y="2456"/>
              <w:jc w:val="center"/>
              <w:rPr>
                <w:rFonts w:ascii="Arial" w:hAnsi="Arial"/>
                <w:b/>
              </w:rPr>
            </w:pPr>
            <w:r>
              <w:rPr>
                <w:rFonts w:ascii="Arial" w:hAnsi="Arial"/>
                <w:b/>
              </w:rPr>
              <w:t>Función</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rPr>
            </w:pPr>
            <w:r>
              <w:rPr>
                <w:rFonts w:ascii="Arial" w:hAnsi="Arial"/>
                <w:sz w:val="20"/>
              </w:rPr>
              <w:t>DESA1</w:t>
            </w:r>
          </w:p>
        </w:tc>
        <w:tc>
          <w:tcPr>
            <w:tcW w:w="1440" w:type="dxa"/>
            <w:vAlign w:val="bottom"/>
          </w:tcPr>
          <w:p w:rsidR="00000000" w:rsidRDefault="00C6531C">
            <w:pPr>
              <w:framePr w:hSpace="141" w:wrap="around" w:vAnchor="page" w:hAnchor="margin" w:y="2456"/>
              <w:rPr>
                <w:rFonts w:ascii="Arial" w:hAnsi="Arial"/>
                <w:sz w:val="20"/>
              </w:rPr>
            </w:pPr>
            <w:r>
              <w:rPr>
                <w:rFonts w:ascii="Arial" w:hAnsi="Arial"/>
                <w:sz w:val="20"/>
              </w:rPr>
              <w:t>Windows 2000 Professional</w:t>
            </w:r>
          </w:p>
        </w:tc>
        <w:tc>
          <w:tcPr>
            <w:tcW w:w="540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x86 Family 6 Model 8 Stepping 3 GenuineIntel ~647 Mhz</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130.596 KB</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192.168.0.2</w:t>
            </w:r>
          </w:p>
        </w:tc>
        <w:tc>
          <w:tcPr>
            <w:tcW w:w="720" w:type="dxa"/>
            <w:vAlign w:val="bottom"/>
          </w:tcPr>
          <w:p w:rsidR="00000000" w:rsidRDefault="00C6531C">
            <w:pPr>
              <w:framePr w:hSpace="141" w:wrap="around" w:vAnchor="page" w:hAnchor="margin" w:y="2456"/>
              <w:rPr>
                <w:rFonts w:ascii="Arial" w:hAnsi="Arial"/>
                <w:sz w:val="20"/>
              </w:rPr>
            </w:pPr>
            <w:r>
              <w:rPr>
                <w:rFonts w:ascii="Arial" w:hAnsi="Arial"/>
                <w:sz w:val="20"/>
              </w:rPr>
              <w:t>9 GB</w:t>
            </w:r>
          </w:p>
        </w:tc>
        <w:tc>
          <w:tcPr>
            <w:tcW w:w="1980" w:type="dxa"/>
          </w:tcPr>
          <w:p w:rsidR="00000000" w:rsidRDefault="00C6531C">
            <w:pPr>
              <w:framePr w:hSpace="141" w:wrap="around" w:vAnchor="page" w:hAnchor="margin" w:y="2456"/>
              <w:rPr>
                <w:rFonts w:ascii="Arial" w:hAnsi="Arial"/>
                <w:sz w:val="20"/>
              </w:rPr>
            </w:pPr>
            <w:r>
              <w:rPr>
                <w:rFonts w:ascii="Arial" w:hAnsi="Arial"/>
                <w:sz w:val="20"/>
              </w:rPr>
              <w:t>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DESA10</w:t>
            </w:r>
          </w:p>
        </w:tc>
        <w:tc>
          <w:tcPr>
            <w:tcW w:w="144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Windows 2000 Professional</w:t>
            </w:r>
          </w:p>
        </w:tc>
        <w:tc>
          <w:tcPr>
            <w:tcW w:w="540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x86 Family 6 Model 8 Stepping 0 Authentic</w:t>
            </w:r>
            <w:r>
              <w:rPr>
                <w:rFonts w:ascii="Arial" w:hAnsi="Arial"/>
                <w:sz w:val="20"/>
                <w:lang w:val="en-US"/>
              </w:rPr>
              <w:t>AMD ~1667 Mhz</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1.048.048 KB</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192.168.0.10</w:t>
            </w:r>
          </w:p>
        </w:tc>
        <w:tc>
          <w:tcPr>
            <w:tcW w:w="720" w:type="dxa"/>
            <w:vAlign w:val="bottom"/>
          </w:tcPr>
          <w:p w:rsidR="00000000" w:rsidRDefault="00C6531C">
            <w:pPr>
              <w:framePr w:hSpace="141" w:wrap="around" w:vAnchor="page" w:hAnchor="margin" w:y="2456"/>
              <w:rPr>
                <w:rFonts w:ascii="Arial" w:hAnsi="Arial"/>
                <w:sz w:val="20"/>
              </w:rPr>
            </w:pPr>
            <w:r>
              <w:rPr>
                <w:rFonts w:ascii="Arial" w:hAnsi="Arial"/>
                <w:sz w:val="20"/>
              </w:rPr>
              <w:t>57 GB</w:t>
            </w:r>
          </w:p>
        </w:tc>
        <w:tc>
          <w:tcPr>
            <w:tcW w:w="1980" w:type="dxa"/>
          </w:tcPr>
          <w:p w:rsidR="00000000" w:rsidRDefault="00C6531C">
            <w:pPr>
              <w:framePr w:hSpace="141" w:wrap="around" w:vAnchor="page" w:hAnchor="margin" w:y="2456"/>
              <w:rPr>
                <w:rFonts w:ascii="Arial" w:hAnsi="Arial"/>
                <w:sz w:val="20"/>
              </w:rPr>
            </w:pPr>
            <w:r>
              <w:rPr>
                <w:rFonts w:ascii="Arial" w:hAnsi="Arial"/>
                <w:sz w:val="20"/>
              </w:rPr>
              <w:t>Servidor de Aplicaciones Desarrollo y 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DESA11</w:t>
            </w:r>
          </w:p>
        </w:tc>
        <w:tc>
          <w:tcPr>
            <w:tcW w:w="144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Windows 2000 Server</w:t>
            </w:r>
          </w:p>
        </w:tc>
        <w:tc>
          <w:tcPr>
            <w:tcW w:w="540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x86 Family 6 Model 8 Stepping 0 AuthenticAMD ~1670 Mhz</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1.015.156 KB</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192.168.0.11</w:t>
            </w:r>
          </w:p>
        </w:tc>
        <w:tc>
          <w:tcPr>
            <w:tcW w:w="720" w:type="dxa"/>
            <w:vAlign w:val="bottom"/>
          </w:tcPr>
          <w:p w:rsidR="00000000" w:rsidRDefault="00C6531C">
            <w:pPr>
              <w:framePr w:hSpace="141" w:wrap="around" w:vAnchor="page" w:hAnchor="margin" w:y="2456"/>
              <w:rPr>
                <w:rFonts w:ascii="Arial" w:hAnsi="Arial"/>
                <w:sz w:val="20"/>
              </w:rPr>
            </w:pPr>
            <w:r>
              <w:rPr>
                <w:rFonts w:ascii="Arial" w:hAnsi="Arial"/>
                <w:sz w:val="20"/>
              </w:rPr>
              <w:t>80 GB</w:t>
            </w:r>
          </w:p>
        </w:tc>
        <w:tc>
          <w:tcPr>
            <w:tcW w:w="1980" w:type="dxa"/>
          </w:tcPr>
          <w:p w:rsidR="00000000" w:rsidRDefault="00C6531C">
            <w:pPr>
              <w:framePr w:hSpace="141" w:wrap="around" w:vAnchor="page" w:hAnchor="margin" w:y="2456"/>
              <w:rPr>
                <w:rFonts w:ascii="Arial" w:hAnsi="Arial"/>
                <w:sz w:val="20"/>
              </w:rPr>
            </w:pPr>
            <w:r>
              <w:rPr>
                <w:rFonts w:ascii="Arial" w:hAnsi="Arial"/>
                <w:sz w:val="20"/>
              </w:rPr>
              <w:t xml:space="preserve">Servidor de Archivos y Base de Datos </w:t>
            </w:r>
            <w:r>
              <w:rPr>
                <w:rFonts w:ascii="Arial" w:hAnsi="Arial"/>
                <w:sz w:val="20"/>
              </w:rPr>
              <w:t>y estación de trabajo</w:t>
            </w:r>
          </w:p>
        </w:tc>
      </w:tr>
      <w:tr w:rsidR="00000000">
        <w:tblPrEx>
          <w:tblCellMar>
            <w:top w:w="0" w:type="dxa"/>
            <w:left w:w="0" w:type="dxa"/>
            <w:bottom w:w="0" w:type="dxa"/>
            <w:right w:w="0" w:type="dxa"/>
          </w:tblCellMar>
        </w:tblPrEx>
        <w:trPr>
          <w:trHeight w:val="255"/>
        </w:trPr>
        <w:tc>
          <w:tcPr>
            <w:tcW w:w="1095" w:type="dxa"/>
            <w:vAlign w:val="center"/>
          </w:tcPr>
          <w:p w:rsidR="00000000" w:rsidRDefault="00C6531C">
            <w:pPr>
              <w:framePr w:hSpace="141" w:wrap="around" w:vAnchor="page" w:hAnchor="margin" w:y="2456"/>
              <w:rPr>
                <w:rFonts w:ascii="Arial" w:hAnsi="Arial"/>
                <w:sz w:val="20"/>
              </w:rPr>
            </w:pPr>
            <w:r>
              <w:rPr>
                <w:rFonts w:ascii="Arial" w:hAnsi="Arial"/>
                <w:sz w:val="20"/>
              </w:rPr>
              <w:t>DESA2 (PROXY)</w:t>
            </w:r>
          </w:p>
        </w:tc>
        <w:tc>
          <w:tcPr>
            <w:tcW w:w="1440" w:type="dxa"/>
            <w:vAlign w:val="center"/>
          </w:tcPr>
          <w:p w:rsidR="00000000" w:rsidRDefault="00C6531C">
            <w:pPr>
              <w:framePr w:hSpace="141" w:wrap="around" w:vAnchor="page" w:hAnchor="margin" w:y="2456"/>
              <w:rPr>
                <w:rFonts w:ascii="Arial" w:hAnsi="Arial"/>
                <w:sz w:val="20"/>
              </w:rPr>
            </w:pPr>
            <w:r>
              <w:rPr>
                <w:rFonts w:ascii="Arial" w:hAnsi="Arial"/>
                <w:sz w:val="20"/>
              </w:rPr>
              <w:t>Linux SuSE 8.0</w:t>
            </w:r>
          </w:p>
        </w:tc>
        <w:tc>
          <w:tcPr>
            <w:tcW w:w="5400" w:type="dxa"/>
            <w:vAlign w:val="center"/>
          </w:tcPr>
          <w:p w:rsidR="00000000" w:rsidRDefault="00C6531C">
            <w:pPr>
              <w:framePr w:hSpace="141" w:wrap="around" w:vAnchor="page" w:hAnchor="margin" w:y="2456"/>
              <w:rPr>
                <w:rFonts w:ascii="Arial" w:hAnsi="Arial"/>
                <w:sz w:val="20"/>
              </w:rPr>
            </w:pPr>
            <w:r>
              <w:rPr>
                <w:rFonts w:ascii="Arial" w:hAnsi="Arial"/>
                <w:sz w:val="20"/>
              </w:rPr>
              <w:t>Intel Pentium III 733 Mhz</w:t>
            </w:r>
          </w:p>
        </w:tc>
        <w:tc>
          <w:tcPr>
            <w:tcW w:w="1260" w:type="dxa"/>
            <w:vAlign w:val="center"/>
          </w:tcPr>
          <w:p w:rsidR="00000000" w:rsidRDefault="00C6531C">
            <w:pPr>
              <w:framePr w:hSpace="141" w:wrap="around" w:vAnchor="page" w:hAnchor="margin" w:y="2456"/>
              <w:rPr>
                <w:rFonts w:ascii="Arial" w:hAnsi="Arial"/>
                <w:sz w:val="20"/>
              </w:rPr>
            </w:pPr>
            <w:r>
              <w:rPr>
                <w:rFonts w:ascii="Arial" w:hAnsi="Arial"/>
                <w:sz w:val="20"/>
              </w:rPr>
              <w:t>94,196 KB</w:t>
            </w:r>
          </w:p>
        </w:tc>
        <w:tc>
          <w:tcPr>
            <w:tcW w:w="1260" w:type="dxa"/>
            <w:vAlign w:val="center"/>
          </w:tcPr>
          <w:p w:rsidR="00000000" w:rsidRDefault="00C6531C">
            <w:pPr>
              <w:framePr w:hSpace="141" w:wrap="around" w:vAnchor="page" w:hAnchor="margin" w:y="2456"/>
              <w:rPr>
                <w:rFonts w:ascii="Arial" w:hAnsi="Arial"/>
                <w:sz w:val="20"/>
              </w:rPr>
            </w:pPr>
            <w:r>
              <w:rPr>
                <w:rFonts w:ascii="Arial" w:hAnsi="Arial"/>
                <w:sz w:val="20"/>
              </w:rPr>
              <w:t>192.168.0.3</w:t>
            </w:r>
          </w:p>
        </w:tc>
        <w:tc>
          <w:tcPr>
            <w:tcW w:w="720" w:type="dxa"/>
            <w:vAlign w:val="center"/>
          </w:tcPr>
          <w:p w:rsidR="00000000" w:rsidRDefault="00C6531C">
            <w:pPr>
              <w:framePr w:hSpace="141" w:wrap="around" w:vAnchor="page" w:hAnchor="margin" w:y="2456"/>
              <w:rPr>
                <w:rFonts w:ascii="Arial" w:hAnsi="Arial"/>
                <w:sz w:val="20"/>
              </w:rPr>
            </w:pPr>
            <w:r>
              <w:rPr>
                <w:rFonts w:ascii="Arial" w:hAnsi="Arial"/>
                <w:sz w:val="20"/>
              </w:rPr>
              <w:t>18 GB</w:t>
            </w:r>
          </w:p>
        </w:tc>
        <w:tc>
          <w:tcPr>
            <w:tcW w:w="1980" w:type="dxa"/>
            <w:vAlign w:val="center"/>
          </w:tcPr>
          <w:p w:rsidR="00000000" w:rsidRDefault="00C6531C">
            <w:pPr>
              <w:framePr w:hSpace="141" w:wrap="around" w:vAnchor="page" w:hAnchor="margin" w:y="2456"/>
              <w:rPr>
                <w:rFonts w:ascii="Arial" w:hAnsi="Arial"/>
                <w:sz w:val="20"/>
              </w:rPr>
            </w:pPr>
            <w:r>
              <w:rPr>
                <w:rFonts w:ascii="Arial" w:hAnsi="Arial"/>
                <w:sz w:val="20"/>
              </w:rPr>
              <w:t>Servidor PROXY</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DESA4</w:t>
            </w:r>
          </w:p>
        </w:tc>
        <w:tc>
          <w:tcPr>
            <w:tcW w:w="144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Windows 2000 Professional</w:t>
            </w:r>
          </w:p>
        </w:tc>
        <w:tc>
          <w:tcPr>
            <w:tcW w:w="540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x86 Family 6 Model 8 Stepping 10 GenuineIntel ~1102 Mhz</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515.636 KB</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192.168.0.4</w:t>
            </w:r>
          </w:p>
        </w:tc>
        <w:tc>
          <w:tcPr>
            <w:tcW w:w="720" w:type="dxa"/>
            <w:vAlign w:val="bottom"/>
          </w:tcPr>
          <w:p w:rsidR="00000000" w:rsidRDefault="00C6531C">
            <w:pPr>
              <w:framePr w:hSpace="141" w:wrap="around" w:vAnchor="page" w:hAnchor="margin" w:y="2456"/>
              <w:rPr>
                <w:rFonts w:ascii="Arial" w:hAnsi="Arial"/>
                <w:sz w:val="20"/>
              </w:rPr>
            </w:pPr>
            <w:r>
              <w:rPr>
                <w:rFonts w:ascii="Arial" w:hAnsi="Arial"/>
                <w:sz w:val="20"/>
              </w:rPr>
              <w:t>37,2 GB</w:t>
            </w:r>
          </w:p>
        </w:tc>
        <w:tc>
          <w:tcPr>
            <w:tcW w:w="1980" w:type="dxa"/>
          </w:tcPr>
          <w:p w:rsidR="00000000" w:rsidRDefault="00C6531C">
            <w:pPr>
              <w:framePr w:hSpace="141" w:wrap="around" w:vAnchor="page" w:hAnchor="margin" w:y="2456"/>
              <w:rPr>
                <w:rFonts w:ascii="Arial" w:hAnsi="Arial"/>
                <w:sz w:val="20"/>
              </w:rPr>
            </w:pPr>
            <w:r>
              <w:rPr>
                <w:rFonts w:ascii="Arial" w:hAnsi="Arial"/>
                <w:sz w:val="20"/>
              </w:rPr>
              <w:t>Estación de tra</w:t>
            </w:r>
            <w:r>
              <w:rPr>
                <w:rFonts w:ascii="Arial" w:hAnsi="Arial"/>
                <w:sz w:val="20"/>
              </w:rPr>
              <w:t>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DESA7</w:t>
            </w:r>
          </w:p>
        </w:tc>
        <w:tc>
          <w:tcPr>
            <w:tcW w:w="144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Windows 2000 Professional</w:t>
            </w:r>
          </w:p>
        </w:tc>
        <w:tc>
          <w:tcPr>
            <w:tcW w:w="540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x86 Family 6 Model 8 Stepping 0 AuthenticAMD ~1666 Mhz</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1.048.048 KB</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192.168.0.7</w:t>
            </w:r>
          </w:p>
        </w:tc>
        <w:tc>
          <w:tcPr>
            <w:tcW w:w="720" w:type="dxa"/>
            <w:vAlign w:val="bottom"/>
          </w:tcPr>
          <w:p w:rsidR="00000000" w:rsidRDefault="00C6531C">
            <w:pPr>
              <w:framePr w:hSpace="141" w:wrap="around" w:vAnchor="page" w:hAnchor="margin" w:y="2456"/>
              <w:rPr>
                <w:rFonts w:ascii="Arial" w:hAnsi="Arial"/>
                <w:sz w:val="20"/>
              </w:rPr>
            </w:pPr>
            <w:r>
              <w:rPr>
                <w:rFonts w:ascii="Arial" w:hAnsi="Arial"/>
                <w:sz w:val="20"/>
              </w:rPr>
              <w:t>40 GB</w:t>
            </w:r>
          </w:p>
        </w:tc>
        <w:tc>
          <w:tcPr>
            <w:tcW w:w="1980" w:type="dxa"/>
          </w:tcPr>
          <w:p w:rsidR="00000000" w:rsidRDefault="00C6531C">
            <w:pPr>
              <w:framePr w:hSpace="141" w:wrap="around" w:vAnchor="page" w:hAnchor="margin" w:y="2456"/>
              <w:rPr>
                <w:rFonts w:ascii="Arial" w:hAnsi="Arial"/>
                <w:sz w:val="20"/>
              </w:rPr>
            </w:pPr>
            <w:r>
              <w:rPr>
                <w:rFonts w:ascii="Arial" w:hAnsi="Arial"/>
                <w:sz w:val="20"/>
              </w:rPr>
              <w:t>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DESA8</w:t>
            </w:r>
          </w:p>
        </w:tc>
        <w:tc>
          <w:tcPr>
            <w:tcW w:w="144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Windows 2000 Professional</w:t>
            </w:r>
          </w:p>
        </w:tc>
        <w:tc>
          <w:tcPr>
            <w:tcW w:w="5400" w:type="dxa"/>
            <w:vAlign w:val="bottom"/>
          </w:tcPr>
          <w:p w:rsidR="00000000" w:rsidRDefault="00C6531C">
            <w:pPr>
              <w:framePr w:hSpace="141" w:wrap="around" w:vAnchor="page" w:hAnchor="margin" w:y="2456"/>
              <w:rPr>
                <w:rFonts w:ascii="Arial" w:hAnsi="Arial"/>
                <w:sz w:val="20"/>
                <w:lang w:val="en-US"/>
              </w:rPr>
            </w:pPr>
            <w:r>
              <w:rPr>
                <w:rFonts w:ascii="Arial" w:hAnsi="Arial"/>
                <w:sz w:val="20"/>
                <w:lang w:val="en-US"/>
              </w:rPr>
              <w:t>x86 Family 6 Model 6 Stepping 2 AuthenticAMD ~1150 Mhz</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523.760 KB</w:t>
            </w:r>
          </w:p>
        </w:tc>
        <w:tc>
          <w:tcPr>
            <w:tcW w:w="1260" w:type="dxa"/>
            <w:vAlign w:val="bottom"/>
          </w:tcPr>
          <w:p w:rsidR="00000000" w:rsidRDefault="00C6531C">
            <w:pPr>
              <w:framePr w:hSpace="141" w:wrap="around" w:vAnchor="page" w:hAnchor="margin" w:y="2456"/>
              <w:rPr>
                <w:rFonts w:ascii="Arial" w:hAnsi="Arial"/>
                <w:sz w:val="20"/>
              </w:rPr>
            </w:pPr>
            <w:r>
              <w:rPr>
                <w:rFonts w:ascii="Arial" w:hAnsi="Arial"/>
                <w:sz w:val="20"/>
              </w:rPr>
              <w:t>192.168.0.8</w:t>
            </w:r>
          </w:p>
        </w:tc>
        <w:tc>
          <w:tcPr>
            <w:tcW w:w="720" w:type="dxa"/>
            <w:vAlign w:val="bottom"/>
          </w:tcPr>
          <w:p w:rsidR="00000000" w:rsidRDefault="00C6531C">
            <w:pPr>
              <w:framePr w:hSpace="141" w:wrap="around" w:vAnchor="page" w:hAnchor="margin" w:y="2456"/>
              <w:rPr>
                <w:rFonts w:ascii="Arial" w:hAnsi="Arial"/>
                <w:sz w:val="20"/>
              </w:rPr>
            </w:pPr>
            <w:r>
              <w:rPr>
                <w:rFonts w:ascii="Arial" w:hAnsi="Arial"/>
                <w:sz w:val="20"/>
              </w:rPr>
              <w:t>3</w:t>
            </w:r>
            <w:r>
              <w:rPr>
                <w:rFonts w:ascii="Arial" w:hAnsi="Arial"/>
                <w:sz w:val="20"/>
              </w:rPr>
              <w:t>8,2 GB</w:t>
            </w:r>
          </w:p>
        </w:tc>
        <w:tc>
          <w:tcPr>
            <w:tcW w:w="1980" w:type="dxa"/>
          </w:tcPr>
          <w:p w:rsidR="00000000" w:rsidRDefault="00C6531C">
            <w:pPr>
              <w:framePr w:hSpace="141" w:wrap="around" w:vAnchor="page" w:hAnchor="margin" w:y="2456"/>
              <w:rPr>
                <w:rFonts w:ascii="Arial" w:hAnsi="Arial"/>
                <w:sz w:val="20"/>
              </w:rPr>
            </w:pPr>
            <w:r>
              <w:rPr>
                <w:rFonts w:ascii="Arial" w:hAnsi="Arial"/>
                <w:sz w:val="20"/>
              </w:rPr>
              <w:t>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rPr>
            </w:pPr>
            <w:r>
              <w:rPr>
                <w:rFonts w:ascii="Arial" w:hAnsi="Arial"/>
                <w:sz w:val="20"/>
              </w:rPr>
              <w:t>HUB</w:t>
            </w:r>
          </w:p>
        </w:tc>
        <w:tc>
          <w:tcPr>
            <w:tcW w:w="1440" w:type="dxa"/>
            <w:vAlign w:val="bottom"/>
          </w:tcPr>
          <w:p w:rsidR="00000000" w:rsidRDefault="00C6531C">
            <w:pPr>
              <w:framePr w:hSpace="141" w:wrap="around" w:vAnchor="page" w:hAnchor="margin" w:y="2456"/>
              <w:rPr>
                <w:rFonts w:ascii="Arial" w:hAnsi="Arial"/>
                <w:sz w:val="20"/>
              </w:rPr>
            </w:pPr>
          </w:p>
        </w:tc>
        <w:tc>
          <w:tcPr>
            <w:tcW w:w="5400" w:type="dxa"/>
            <w:vAlign w:val="bottom"/>
          </w:tcPr>
          <w:p w:rsidR="00000000" w:rsidRDefault="00C6531C">
            <w:pPr>
              <w:framePr w:hSpace="141" w:wrap="around" w:vAnchor="page" w:hAnchor="margin" w:y="2456"/>
              <w:rPr>
                <w:rFonts w:ascii="Arial" w:hAnsi="Arial"/>
                <w:sz w:val="20"/>
              </w:rPr>
            </w:pPr>
            <w:r>
              <w:rPr>
                <w:rFonts w:ascii="Arial" w:hAnsi="Arial"/>
                <w:sz w:val="20"/>
              </w:rPr>
              <w:t>Encore Modelo ENH916-NWY de 16 Puertos</w:t>
            </w:r>
          </w:p>
        </w:tc>
        <w:tc>
          <w:tcPr>
            <w:tcW w:w="1260" w:type="dxa"/>
            <w:vAlign w:val="bottom"/>
          </w:tcPr>
          <w:p w:rsidR="00000000" w:rsidRDefault="00C6531C">
            <w:pPr>
              <w:framePr w:hSpace="141" w:wrap="around" w:vAnchor="page" w:hAnchor="margin" w:y="2456"/>
              <w:rPr>
                <w:rFonts w:ascii="Arial" w:hAnsi="Arial"/>
                <w:sz w:val="20"/>
              </w:rPr>
            </w:pPr>
          </w:p>
        </w:tc>
        <w:tc>
          <w:tcPr>
            <w:tcW w:w="1260" w:type="dxa"/>
            <w:vAlign w:val="bottom"/>
          </w:tcPr>
          <w:p w:rsidR="00000000" w:rsidRDefault="00C6531C">
            <w:pPr>
              <w:framePr w:hSpace="141" w:wrap="around" w:vAnchor="page" w:hAnchor="margin" w:y="2456"/>
              <w:rPr>
                <w:rFonts w:ascii="Arial" w:hAnsi="Arial"/>
                <w:sz w:val="20"/>
              </w:rPr>
            </w:pPr>
          </w:p>
        </w:tc>
        <w:tc>
          <w:tcPr>
            <w:tcW w:w="720" w:type="dxa"/>
            <w:vAlign w:val="bottom"/>
          </w:tcPr>
          <w:p w:rsidR="00000000" w:rsidRDefault="00C6531C">
            <w:pPr>
              <w:framePr w:hSpace="141" w:wrap="around" w:vAnchor="page" w:hAnchor="margin" w:y="2456"/>
              <w:rPr>
                <w:rFonts w:ascii="Arial" w:hAnsi="Arial"/>
                <w:sz w:val="20"/>
              </w:rPr>
            </w:pPr>
          </w:p>
        </w:tc>
        <w:tc>
          <w:tcPr>
            <w:tcW w:w="1980" w:type="dxa"/>
          </w:tcPr>
          <w:p w:rsidR="00000000" w:rsidRDefault="00C6531C">
            <w:pPr>
              <w:framePr w:hSpace="141" w:wrap="around" w:vAnchor="page" w:hAnchor="margin" w:y="2456"/>
              <w:rPr>
                <w:rFonts w:ascii="Arial" w:hAnsi="Arial"/>
                <w:sz w:val="20"/>
              </w:rPr>
            </w:pP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rPr>
            </w:pPr>
            <w:r>
              <w:rPr>
                <w:rFonts w:ascii="Arial" w:hAnsi="Arial"/>
                <w:sz w:val="20"/>
              </w:rPr>
              <w:t>Impresora</w:t>
            </w:r>
          </w:p>
        </w:tc>
        <w:tc>
          <w:tcPr>
            <w:tcW w:w="1440" w:type="dxa"/>
            <w:vAlign w:val="bottom"/>
          </w:tcPr>
          <w:p w:rsidR="00000000" w:rsidRDefault="00C6531C">
            <w:pPr>
              <w:framePr w:hSpace="141" w:wrap="around" w:vAnchor="page" w:hAnchor="margin" w:y="2456"/>
              <w:rPr>
                <w:rFonts w:ascii="Arial" w:hAnsi="Arial"/>
                <w:sz w:val="20"/>
              </w:rPr>
            </w:pPr>
          </w:p>
        </w:tc>
        <w:tc>
          <w:tcPr>
            <w:tcW w:w="5400" w:type="dxa"/>
            <w:vAlign w:val="bottom"/>
          </w:tcPr>
          <w:p w:rsidR="00000000" w:rsidRDefault="00C6531C">
            <w:pPr>
              <w:framePr w:hSpace="141" w:wrap="around" w:vAnchor="page" w:hAnchor="margin" w:y="2456"/>
              <w:rPr>
                <w:rFonts w:ascii="Arial" w:hAnsi="Arial"/>
                <w:sz w:val="20"/>
              </w:rPr>
            </w:pPr>
            <w:r>
              <w:rPr>
                <w:rFonts w:ascii="Arial" w:hAnsi="Arial"/>
                <w:sz w:val="20"/>
              </w:rPr>
              <w:t>Lexmark E210</w:t>
            </w:r>
          </w:p>
        </w:tc>
        <w:tc>
          <w:tcPr>
            <w:tcW w:w="1260" w:type="dxa"/>
            <w:vAlign w:val="bottom"/>
          </w:tcPr>
          <w:p w:rsidR="00000000" w:rsidRDefault="00C6531C">
            <w:pPr>
              <w:framePr w:hSpace="141" w:wrap="around" w:vAnchor="page" w:hAnchor="margin" w:y="2456"/>
              <w:rPr>
                <w:rFonts w:ascii="Arial" w:hAnsi="Arial"/>
                <w:sz w:val="20"/>
              </w:rPr>
            </w:pPr>
          </w:p>
        </w:tc>
        <w:tc>
          <w:tcPr>
            <w:tcW w:w="1260" w:type="dxa"/>
            <w:vAlign w:val="bottom"/>
          </w:tcPr>
          <w:p w:rsidR="00000000" w:rsidRDefault="00C6531C">
            <w:pPr>
              <w:framePr w:hSpace="141" w:wrap="around" w:vAnchor="page" w:hAnchor="margin" w:y="2456"/>
              <w:rPr>
                <w:rFonts w:ascii="Arial" w:hAnsi="Arial"/>
                <w:sz w:val="20"/>
              </w:rPr>
            </w:pPr>
          </w:p>
        </w:tc>
        <w:tc>
          <w:tcPr>
            <w:tcW w:w="720" w:type="dxa"/>
            <w:vAlign w:val="bottom"/>
          </w:tcPr>
          <w:p w:rsidR="00000000" w:rsidRDefault="00C6531C">
            <w:pPr>
              <w:framePr w:hSpace="141" w:wrap="around" w:vAnchor="page" w:hAnchor="margin" w:y="2456"/>
              <w:rPr>
                <w:rFonts w:ascii="Arial" w:hAnsi="Arial"/>
                <w:sz w:val="20"/>
              </w:rPr>
            </w:pPr>
          </w:p>
        </w:tc>
        <w:tc>
          <w:tcPr>
            <w:tcW w:w="1980" w:type="dxa"/>
          </w:tcPr>
          <w:p w:rsidR="00000000" w:rsidRDefault="00C6531C">
            <w:pPr>
              <w:framePr w:hSpace="141" w:wrap="around" w:vAnchor="page" w:hAnchor="margin" w:y="2456"/>
              <w:rPr>
                <w:rFonts w:ascii="Arial" w:hAnsi="Arial"/>
                <w:sz w:val="20"/>
              </w:rPr>
            </w:pP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rPr>
            </w:pPr>
            <w:r>
              <w:rPr>
                <w:rFonts w:ascii="Arial" w:hAnsi="Arial"/>
                <w:sz w:val="20"/>
              </w:rPr>
              <w:t>Impresora</w:t>
            </w:r>
          </w:p>
        </w:tc>
        <w:tc>
          <w:tcPr>
            <w:tcW w:w="1440" w:type="dxa"/>
            <w:vAlign w:val="bottom"/>
          </w:tcPr>
          <w:p w:rsidR="00000000" w:rsidRDefault="00C6531C">
            <w:pPr>
              <w:framePr w:hSpace="141" w:wrap="around" w:vAnchor="page" w:hAnchor="margin" w:y="2456"/>
              <w:rPr>
                <w:rFonts w:ascii="Arial" w:hAnsi="Arial"/>
                <w:sz w:val="20"/>
              </w:rPr>
            </w:pPr>
          </w:p>
        </w:tc>
        <w:tc>
          <w:tcPr>
            <w:tcW w:w="5400" w:type="dxa"/>
            <w:vAlign w:val="bottom"/>
          </w:tcPr>
          <w:p w:rsidR="00000000" w:rsidRDefault="00C6531C">
            <w:pPr>
              <w:framePr w:hSpace="141" w:wrap="around" w:vAnchor="page" w:hAnchor="margin" w:y="2456"/>
              <w:rPr>
                <w:rFonts w:ascii="Arial" w:hAnsi="Arial"/>
                <w:sz w:val="20"/>
              </w:rPr>
            </w:pPr>
            <w:r>
              <w:rPr>
                <w:rFonts w:ascii="Arial" w:hAnsi="Arial"/>
                <w:sz w:val="20"/>
              </w:rPr>
              <w:t>Epson Stylus C62</w:t>
            </w:r>
          </w:p>
        </w:tc>
        <w:tc>
          <w:tcPr>
            <w:tcW w:w="1260" w:type="dxa"/>
            <w:vAlign w:val="bottom"/>
          </w:tcPr>
          <w:p w:rsidR="00000000" w:rsidRDefault="00C6531C">
            <w:pPr>
              <w:framePr w:hSpace="141" w:wrap="around" w:vAnchor="page" w:hAnchor="margin" w:y="2456"/>
              <w:rPr>
                <w:rFonts w:ascii="Arial" w:hAnsi="Arial"/>
                <w:sz w:val="20"/>
              </w:rPr>
            </w:pPr>
          </w:p>
        </w:tc>
        <w:tc>
          <w:tcPr>
            <w:tcW w:w="1260" w:type="dxa"/>
            <w:vAlign w:val="bottom"/>
          </w:tcPr>
          <w:p w:rsidR="00000000" w:rsidRDefault="00C6531C">
            <w:pPr>
              <w:framePr w:hSpace="141" w:wrap="around" w:vAnchor="page" w:hAnchor="margin" w:y="2456"/>
              <w:rPr>
                <w:rFonts w:ascii="Arial" w:hAnsi="Arial"/>
                <w:sz w:val="20"/>
              </w:rPr>
            </w:pPr>
          </w:p>
        </w:tc>
        <w:tc>
          <w:tcPr>
            <w:tcW w:w="720" w:type="dxa"/>
            <w:vAlign w:val="bottom"/>
          </w:tcPr>
          <w:p w:rsidR="00000000" w:rsidRDefault="00C6531C">
            <w:pPr>
              <w:framePr w:hSpace="141" w:wrap="around" w:vAnchor="page" w:hAnchor="margin" w:y="2456"/>
              <w:rPr>
                <w:rFonts w:ascii="Arial" w:hAnsi="Arial"/>
                <w:sz w:val="20"/>
              </w:rPr>
            </w:pPr>
          </w:p>
        </w:tc>
        <w:tc>
          <w:tcPr>
            <w:tcW w:w="1980" w:type="dxa"/>
          </w:tcPr>
          <w:p w:rsidR="00000000" w:rsidRDefault="00C6531C">
            <w:pPr>
              <w:framePr w:hSpace="141" w:wrap="around" w:vAnchor="page" w:hAnchor="margin" w:y="2456"/>
              <w:rPr>
                <w:rFonts w:ascii="Arial" w:hAnsi="Arial"/>
                <w:sz w:val="20"/>
              </w:rPr>
            </w:pP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framePr w:hSpace="141" w:wrap="around" w:vAnchor="page" w:hAnchor="margin" w:y="2456"/>
              <w:rPr>
                <w:rFonts w:ascii="Arial" w:hAnsi="Arial"/>
                <w:sz w:val="20"/>
              </w:rPr>
            </w:pPr>
            <w:r>
              <w:rPr>
                <w:rFonts w:ascii="Arial" w:hAnsi="Arial"/>
                <w:sz w:val="20"/>
              </w:rPr>
              <w:t>Modem</w:t>
            </w:r>
          </w:p>
        </w:tc>
        <w:tc>
          <w:tcPr>
            <w:tcW w:w="1440" w:type="dxa"/>
            <w:vAlign w:val="bottom"/>
          </w:tcPr>
          <w:p w:rsidR="00000000" w:rsidRDefault="00C6531C">
            <w:pPr>
              <w:framePr w:hSpace="141" w:wrap="around" w:vAnchor="page" w:hAnchor="margin" w:y="2456"/>
              <w:rPr>
                <w:rFonts w:ascii="Arial" w:hAnsi="Arial"/>
                <w:sz w:val="20"/>
              </w:rPr>
            </w:pPr>
          </w:p>
        </w:tc>
        <w:tc>
          <w:tcPr>
            <w:tcW w:w="5400" w:type="dxa"/>
            <w:vAlign w:val="bottom"/>
          </w:tcPr>
          <w:p w:rsidR="00000000" w:rsidRDefault="00C6531C">
            <w:pPr>
              <w:framePr w:hSpace="141" w:wrap="around" w:vAnchor="page" w:hAnchor="margin" w:y="2456"/>
              <w:rPr>
                <w:rFonts w:ascii="Arial" w:hAnsi="Arial"/>
                <w:sz w:val="20"/>
              </w:rPr>
            </w:pPr>
            <w:r>
              <w:rPr>
                <w:rFonts w:ascii="Arial" w:hAnsi="Arial"/>
                <w:sz w:val="20"/>
              </w:rPr>
              <w:t>Motorola Cable MODEM SV4100</w:t>
            </w:r>
          </w:p>
        </w:tc>
        <w:tc>
          <w:tcPr>
            <w:tcW w:w="1260" w:type="dxa"/>
            <w:vAlign w:val="bottom"/>
          </w:tcPr>
          <w:p w:rsidR="00000000" w:rsidRDefault="00C6531C">
            <w:pPr>
              <w:framePr w:hSpace="141" w:wrap="around" w:vAnchor="page" w:hAnchor="margin" w:y="2456"/>
              <w:rPr>
                <w:rFonts w:ascii="Arial" w:hAnsi="Arial"/>
                <w:sz w:val="20"/>
              </w:rPr>
            </w:pPr>
          </w:p>
        </w:tc>
        <w:tc>
          <w:tcPr>
            <w:tcW w:w="1260" w:type="dxa"/>
            <w:vAlign w:val="bottom"/>
          </w:tcPr>
          <w:p w:rsidR="00000000" w:rsidRDefault="00C6531C">
            <w:pPr>
              <w:framePr w:hSpace="141" w:wrap="around" w:vAnchor="page" w:hAnchor="margin" w:y="2456"/>
              <w:rPr>
                <w:rFonts w:ascii="Arial" w:hAnsi="Arial"/>
                <w:sz w:val="20"/>
              </w:rPr>
            </w:pPr>
          </w:p>
        </w:tc>
        <w:tc>
          <w:tcPr>
            <w:tcW w:w="720" w:type="dxa"/>
            <w:vAlign w:val="bottom"/>
          </w:tcPr>
          <w:p w:rsidR="00000000" w:rsidRDefault="00C6531C">
            <w:pPr>
              <w:framePr w:hSpace="141" w:wrap="around" w:vAnchor="page" w:hAnchor="margin" w:y="2456"/>
              <w:rPr>
                <w:rFonts w:ascii="Arial" w:hAnsi="Arial"/>
                <w:sz w:val="20"/>
              </w:rPr>
            </w:pPr>
          </w:p>
        </w:tc>
        <w:tc>
          <w:tcPr>
            <w:tcW w:w="1980" w:type="dxa"/>
          </w:tcPr>
          <w:p w:rsidR="00000000" w:rsidRDefault="00C6531C">
            <w:pPr>
              <w:framePr w:hSpace="141" w:wrap="around" w:vAnchor="page" w:hAnchor="margin" w:y="2456"/>
              <w:rPr>
                <w:rFonts w:ascii="Arial" w:hAnsi="Arial"/>
                <w:sz w:val="20"/>
              </w:rPr>
            </w:pPr>
          </w:p>
        </w:tc>
      </w:tr>
    </w:tbl>
    <w:p w:rsidR="00000000" w:rsidRDefault="00C6531C">
      <w:pPr>
        <w:spacing w:line="480" w:lineRule="auto"/>
        <w:rPr>
          <w:rFonts w:ascii="Arial" w:hAnsi="Arial"/>
        </w:rPr>
      </w:pPr>
    </w:p>
    <w:p w:rsidR="00000000" w:rsidRDefault="00C6531C">
      <w:pPr>
        <w:pStyle w:val="Ttulo1"/>
        <w:spacing w:line="480" w:lineRule="auto"/>
        <w:rPr>
          <w:lang w:val="es-ES"/>
        </w:rPr>
      </w:pPr>
      <w:r>
        <w:rPr>
          <w:lang w:val="es-ES"/>
        </w:rPr>
        <w:t>Tabla #1</w:t>
      </w:r>
      <w:bookmarkStart w:id="0" w:name="inventario_equipos"/>
      <w:r>
        <w:rPr>
          <w:lang w:val="es-ES"/>
        </w:rPr>
        <w:t xml:space="preserve"> Inventario de los equipos existentes </w:t>
      </w:r>
      <w:bookmarkEnd w:id="0"/>
    </w:p>
    <w:p w:rsidR="00000000" w:rsidRDefault="00862ED4">
      <w:pPr>
        <w:spacing w:line="480" w:lineRule="auto"/>
        <w:jc w:val="both"/>
        <w:rPr>
          <w:rFonts w:ascii="Arial" w:hAnsi="Arial"/>
        </w:rPr>
      </w:pPr>
      <w:r>
        <w:rPr>
          <w:rFonts w:ascii="Arial" w:hAnsi="Arial"/>
          <w:noProof/>
        </w:rPr>
        <w:lastRenderedPageBreak/>
        <w:drawing>
          <wp:anchor distT="0" distB="0" distL="114300" distR="114300" simplePos="0" relativeHeight="251658240" behindDoc="0" locked="0" layoutInCell="0" allowOverlap="0">
            <wp:simplePos x="0" y="0"/>
            <wp:positionH relativeFrom="column">
              <wp:posOffset>685800</wp:posOffset>
            </wp:positionH>
            <wp:positionV relativeFrom="paragraph">
              <wp:posOffset>0</wp:posOffset>
            </wp:positionV>
            <wp:extent cx="6629400" cy="3543300"/>
            <wp:effectExtent l="19050" t="0" r="0" b="0"/>
            <wp:wrapSquare wrapText="bothSides"/>
            <wp:docPr id="15" name="Imagen 8" descr="Diagrama-S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a-SASF"/>
                    <pic:cNvPicPr>
                      <a:picLocks noChangeAspect="1" noChangeArrowheads="1"/>
                    </pic:cNvPicPr>
                  </pic:nvPicPr>
                  <pic:blipFill>
                    <a:blip r:embed="rId9"/>
                    <a:srcRect/>
                    <a:stretch>
                      <a:fillRect/>
                    </a:stretch>
                  </pic:blipFill>
                  <pic:spPr bwMode="auto">
                    <a:xfrm>
                      <a:off x="0" y="0"/>
                      <a:ext cx="6629400" cy="3543300"/>
                    </a:xfrm>
                    <a:prstGeom prst="rect">
                      <a:avLst/>
                    </a:prstGeom>
                    <a:noFill/>
                    <a:ln w="9525">
                      <a:noFill/>
                      <a:miter lim="800000"/>
                      <a:headEnd/>
                      <a:tailEnd/>
                    </a:ln>
                  </pic:spPr>
                </pic:pic>
              </a:graphicData>
            </a:graphic>
          </wp:anchor>
        </w:drawing>
      </w:r>
      <w:bookmarkStart w:id="1" w:name="fig_1"/>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pStyle w:val="Ttulo5"/>
        <w:rPr>
          <w:b/>
        </w:rPr>
        <w:sectPr w:rsidR="00000000">
          <w:type w:val="nextColumn"/>
          <w:pgSz w:w="16838" w:h="11906" w:orient="landscape"/>
          <w:pgMar w:top="2268" w:right="1361" w:bottom="2268" w:left="2268" w:header="706" w:footer="706" w:gutter="0"/>
          <w:cols w:space="708"/>
          <w:docGrid w:linePitch="360"/>
        </w:sectPr>
      </w:pPr>
      <w:r>
        <w:rPr>
          <w:b/>
        </w:rPr>
        <w:t>Fig. # 1</w:t>
      </w:r>
      <w:bookmarkEnd w:id="1"/>
      <w:r>
        <w:rPr>
          <w:b/>
        </w:rPr>
        <w:t xml:space="preserve"> Diagrama</w:t>
      </w:r>
      <w:r>
        <w:rPr>
          <w:b/>
        </w:rPr>
        <w:t xml:space="preserve"> de las instalaciones Sudamericana de Software </w:t>
      </w:r>
    </w:p>
    <w:p w:rsidR="00000000" w:rsidRDefault="00C6531C">
      <w:pPr>
        <w:spacing w:line="480" w:lineRule="auto"/>
        <w:jc w:val="both"/>
        <w:rPr>
          <w:rFonts w:ascii="Arial" w:hAnsi="Arial"/>
          <w:b/>
          <w:u w:val="single"/>
        </w:rPr>
      </w:pPr>
      <w:r>
        <w:rPr>
          <w:rFonts w:ascii="Arial" w:hAnsi="Arial"/>
          <w:b/>
        </w:rPr>
        <w:lastRenderedPageBreak/>
        <w:t>1.2 INVENTARIO DE SOFTWARE EXISTENTE</w:t>
      </w:r>
    </w:p>
    <w:p w:rsidR="00000000" w:rsidRDefault="00C6531C">
      <w:pPr>
        <w:pStyle w:val="Textoindependiente"/>
        <w:autoSpaceDE/>
        <w:autoSpaceDN/>
        <w:adjustRightInd/>
        <w:spacing w:line="480" w:lineRule="auto"/>
        <w:ind w:left="360"/>
      </w:pPr>
      <w:r>
        <w:t>A continuación se presenta un listado de los programas instalados en cada máquina de la red, como parte del estudio de la situación actual para contar con un inventario de</w:t>
      </w:r>
      <w:r>
        <w:t>l software existente en la red corporativa.</w:t>
      </w:r>
    </w:p>
    <w:p w:rsidR="00000000" w:rsidRDefault="00C6531C">
      <w:pPr>
        <w:pStyle w:val="Textoindependiente"/>
        <w:autoSpaceDE/>
        <w:autoSpaceDN/>
        <w:adjustRightInd/>
        <w:spacing w:line="480" w:lineRule="auto"/>
        <w:ind w:left="360"/>
      </w:pPr>
    </w:p>
    <w:p w:rsidR="00000000" w:rsidRDefault="00C6531C">
      <w:pPr>
        <w:pStyle w:val="Textoindependiente"/>
        <w:autoSpaceDE/>
        <w:autoSpaceDN/>
        <w:adjustRightInd/>
        <w:spacing w:line="48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1080"/>
        <w:gridCol w:w="2880"/>
      </w:tblGrid>
      <w:tr w:rsidR="00000000">
        <w:tblPrEx>
          <w:tblCellMar>
            <w:top w:w="0" w:type="dxa"/>
            <w:left w:w="0" w:type="dxa"/>
            <w:bottom w:w="0" w:type="dxa"/>
            <w:right w:w="0" w:type="dxa"/>
          </w:tblCellMar>
        </w:tblPrEx>
        <w:trPr>
          <w:trHeight w:val="255"/>
        </w:trPr>
        <w:tc>
          <w:tcPr>
            <w:tcW w:w="4320" w:type="dxa"/>
            <w:vAlign w:val="bottom"/>
          </w:tcPr>
          <w:p w:rsidR="00000000" w:rsidRDefault="00C6531C">
            <w:pPr>
              <w:jc w:val="center"/>
              <w:rPr>
                <w:rFonts w:ascii="Arial" w:eastAsia="Arial Unicode MS" w:hAnsi="Arial"/>
                <w:b/>
              </w:rPr>
            </w:pPr>
            <w:r>
              <w:rPr>
                <w:rFonts w:ascii="Arial" w:hAnsi="Arial"/>
                <w:b/>
              </w:rPr>
              <w:t xml:space="preserve">Software </w:t>
            </w:r>
          </w:p>
        </w:tc>
        <w:tc>
          <w:tcPr>
            <w:tcW w:w="1080" w:type="dxa"/>
            <w:vAlign w:val="bottom"/>
          </w:tcPr>
          <w:p w:rsidR="00000000" w:rsidRDefault="00C6531C">
            <w:pPr>
              <w:jc w:val="center"/>
              <w:rPr>
                <w:rFonts w:ascii="Arial" w:eastAsia="Arial Unicode MS" w:hAnsi="Arial"/>
                <w:b/>
              </w:rPr>
            </w:pPr>
            <w:r>
              <w:rPr>
                <w:rFonts w:ascii="Arial" w:hAnsi="Arial"/>
                <w:b/>
              </w:rPr>
              <w:t>Versión</w:t>
            </w:r>
          </w:p>
        </w:tc>
        <w:tc>
          <w:tcPr>
            <w:tcW w:w="2880" w:type="dxa"/>
            <w:vAlign w:val="bottom"/>
          </w:tcPr>
          <w:p w:rsidR="00000000" w:rsidRDefault="00C6531C">
            <w:pPr>
              <w:jc w:val="center"/>
              <w:rPr>
                <w:rFonts w:ascii="Arial" w:eastAsia="Arial Unicode MS" w:hAnsi="Arial"/>
                <w:b/>
              </w:rPr>
            </w:pPr>
            <w:r>
              <w:rPr>
                <w:rFonts w:ascii="Arial" w:hAnsi="Arial"/>
                <w:b/>
              </w:rPr>
              <w:t>Proveedor</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 xml:space="preserve">Adobe Reader </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6.0</w:t>
            </w:r>
          </w:p>
        </w:tc>
        <w:tc>
          <w:tcPr>
            <w:tcW w:w="2880" w:type="dxa"/>
            <w:vAlign w:val="bottom"/>
          </w:tcPr>
          <w:p w:rsidR="00000000" w:rsidRDefault="00C6531C">
            <w:pPr>
              <w:rPr>
                <w:rFonts w:ascii="Arial" w:eastAsia="Arial Unicode MS" w:hAnsi="Arial"/>
                <w:lang w:val="en-US"/>
              </w:rPr>
            </w:pPr>
            <w:r>
              <w:rPr>
                <w:rFonts w:ascii="Arial" w:hAnsi="Arial"/>
                <w:lang w:val="en-US"/>
              </w:rPr>
              <w:t>Adobe Systems ,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s-AR"/>
              </w:rPr>
            </w:pPr>
            <w:r>
              <w:rPr>
                <w:rFonts w:ascii="Arial" w:hAnsi="Arial"/>
                <w:lang w:val="es-AR"/>
              </w:rPr>
              <w:t xml:space="preserve">DJ Java Decompiler </w:t>
            </w:r>
          </w:p>
        </w:tc>
        <w:tc>
          <w:tcPr>
            <w:tcW w:w="1080" w:type="dxa"/>
            <w:vAlign w:val="bottom"/>
          </w:tcPr>
          <w:p w:rsidR="00000000" w:rsidRDefault="00C6531C">
            <w:pPr>
              <w:rPr>
                <w:rFonts w:ascii="Arial" w:eastAsia="Arial Unicode MS" w:hAnsi="Arial"/>
                <w:lang w:val="es-AR"/>
              </w:rPr>
            </w:pPr>
            <w:r>
              <w:rPr>
                <w:rFonts w:ascii="Arial" w:hAnsi="Arial"/>
                <w:lang w:val="es-AR"/>
              </w:rPr>
              <w:t>3.2.2.67</w:t>
            </w:r>
          </w:p>
        </w:tc>
        <w:tc>
          <w:tcPr>
            <w:tcW w:w="2880" w:type="dxa"/>
            <w:vAlign w:val="bottom"/>
          </w:tcPr>
          <w:p w:rsidR="00000000" w:rsidRDefault="00C6531C">
            <w:pPr>
              <w:rPr>
                <w:rFonts w:ascii="Arial" w:eastAsia="Arial Unicode MS" w:hAnsi="Arial"/>
                <w:lang w:val="es-AR"/>
              </w:rPr>
            </w:pPr>
            <w:r>
              <w:rPr>
                <w:rFonts w:ascii="Arial" w:hAnsi="Arial"/>
                <w:lang w:val="es-AR"/>
              </w:rPr>
              <w:t>Copyright (c) Atanas Neshkov 2002</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rPr>
            </w:pPr>
            <w:r>
              <w:rPr>
                <w:rFonts w:ascii="Arial" w:hAnsi="Arial"/>
              </w:rPr>
              <w:t>Herramientas de administración de Windows 2000</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5.0.0.0000</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w:t>
            </w:r>
            <w:r>
              <w:rPr>
                <w:rFonts w:ascii="Arial" w:eastAsia="Arial Unicode MS" w:hAnsi="Arial"/>
                <w:lang w:val="en-US"/>
              </w:rPr>
              <w:t>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Internet Explorer</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5.00.3502.1000</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 xml:space="preserve">Java 2 Runtime Environment SE </w:t>
            </w:r>
          </w:p>
        </w:tc>
        <w:tc>
          <w:tcPr>
            <w:tcW w:w="1080" w:type="dxa"/>
            <w:vAlign w:val="bottom"/>
          </w:tcPr>
          <w:p w:rsidR="00000000" w:rsidRDefault="00C6531C">
            <w:pPr>
              <w:rPr>
                <w:rFonts w:ascii="Arial" w:eastAsia="Arial Unicode MS" w:hAnsi="Arial"/>
                <w:lang w:val="en-US"/>
              </w:rPr>
            </w:pPr>
            <w:r>
              <w:rPr>
                <w:rFonts w:ascii="Arial" w:hAnsi="Arial"/>
                <w:lang w:val="en-US"/>
              </w:rPr>
              <w:t>1.4.0</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Sun Microsystems,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 xml:space="preserve">Java 2 SDK Enterprise Edition </w:t>
            </w:r>
          </w:p>
        </w:tc>
        <w:tc>
          <w:tcPr>
            <w:tcW w:w="1080" w:type="dxa"/>
            <w:vAlign w:val="bottom"/>
          </w:tcPr>
          <w:p w:rsidR="00000000" w:rsidRDefault="00C6531C">
            <w:pPr>
              <w:rPr>
                <w:rFonts w:ascii="Arial" w:eastAsia="Arial Unicode MS" w:hAnsi="Arial"/>
                <w:lang w:val="en-US"/>
              </w:rPr>
            </w:pPr>
            <w:r>
              <w:rPr>
                <w:rFonts w:ascii="Arial" w:hAnsi="Arial"/>
                <w:lang w:val="en-US"/>
              </w:rPr>
              <w:t>1.3.1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Sun Microsystems,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Java Web Start</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1.0.1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Sun Microsystems,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Lexmark Software Uninstall</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2.</w:t>
            </w:r>
            <w:r>
              <w:rPr>
                <w:rFonts w:ascii="Arial" w:eastAsia="Arial Unicode MS" w:hAnsi="Arial"/>
                <w:lang w:val="en-US"/>
              </w:rPr>
              <w:t>01</w:t>
            </w:r>
          </w:p>
        </w:tc>
        <w:tc>
          <w:tcPr>
            <w:tcW w:w="2880" w:type="dxa"/>
            <w:vAlign w:val="bottom"/>
          </w:tcPr>
          <w:p w:rsidR="00000000" w:rsidRDefault="00C6531C">
            <w:pPr>
              <w:rPr>
                <w:rFonts w:ascii="Arial" w:eastAsia="Arial Unicode MS" w:hAnsi="Arial"/>
                <w:lang w:val="en-US"/>
              </w:rPr>
            </w:pPr>
            <w:r>
              <w:rPr>
                <w:rFonts w:ascii="Arial" w:hAnsi="Arial"/>
                <w:lang w:val="en-US"/>
              </w:rPr>
              <w:t>Lexmark International,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LiveReg Symantec Corporation</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2.4.1.2056</w:t>
            </w:r>
          </w:p>
        </w:tc>
        <w:tc>
          <w:tcPr>
            <w:tcW w:w="2880" w:type="dxa"/>
            <w:vAlign w:val="bottom"/>
          </w:tcPr>
          <w:p w:rsidR="00000000" w:rsidRDefault="00C6531C">
            <w:pPr>
              <w:rPr>
                <w:rFonts w:ascii="Arial" w:eastAsia="Arial Unicode MS"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 xml:space="preserve">Live Update </w:t>
            </w:r>
          </w:p>
        </w:tc>
        <w:tc>
          <w:tcPr>
            <w:tcW w:w="1080" w:type="dxa"/>
            <w:vAlign w:val="bottom"/>
          </w:tcPr>
          <w:p w:rsidR="00000000" w:rsidRDefault="00C6531C">
            <w:pPr>
              <w:rPr>
                <w:rFonts w:ascii="Arial" w:eastAsia="Arial Unicode MS" w:hAnsi="Arial"/>
                <w:lang w:val="en-US"/>
              </w:rPr>
            </w:pPr>
            <w:r>
              <w:rPr>
                <w:rFonts w:ascii="Arial" w:hAnsi="Arial"/>
                <w:lang w:val="en-US"/>
              </w:rPr>
              <w:t>1.90.15.0</w:t>
            </w:r>
          </w:p>
        </w:tc>
        <w:tc>
          <w:tcPr>
            <w:tcW w:w="2880" w:type="dxa"/>
            <w:vAlign w:val="bottom"/>
          </w:tcPr>
          <w:p w:rsidR="00000000" w:rsidRDefault="00C6531C">
            <w:pPr>
              <w:rPr>
                <w:rFonts w:ascii="Arial" w:eastAsia="Arial Unicode MS"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Macromedia Flash MX</w:t>
            </w:r>
          </w:p>
        </w:tc>
        <w:tc>
          <w:tcPr>
            <w:tcW w:w="1080" w:type="dxa"/>
            <w:vAlign w:val="bottom"/>
          </w:tcPr>
          <w:p w:rsidR="00000000" w:rsidRDefault="00C6531C">
            <w:pPr>
              <w:pStyle w:val="NormalWeb"/>
              <w:spacing w:before="0" w:after="0"/>
              <w:rPr>
                <w:rFonts w:ascii="Arial" w:eastAsia="Arial Unicode MS" w:hAnsi="Arial"/>
                <w:lang w:val="en-US"/>
              </w:rPr>
            </w:pPr>
            <w:r>
              <w:rPr>
                <w:rFonts w:ascii="Arial" w:hAnsi="Arial"/>
                <w:lang w:val="en-US"/>
              </w:rPr>
              <w:t>6.0</w:t>
            </w:r>
          </w:p>
        </w:tc>
        <w:tc>
          <w:tcPr>
            <w:tcW w:w="288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Macromedia Fireworks MX</w:t>
            </w:r>
          </w:p>
        </w:tc>
        <w:tc>
          <w:tcPr>
            <w:tcW w:w="1080" w:type="dxa"/>
            <w:vAlign w:val="bottom"/>
          </w:tcPr>
          <w:p w:rsidR="00000000" w:rsidRDefault="00C6531C">
            <w:pPr>
              <w:pStyle w:val="NormalWeb"/>
              <w:spacing w:before="0" w:after="0"/>
              <w:rPr>
                <w:rFonts w:ascii="Arial" w:eastAsia="Arial Unicode MS" w:hAnsi="Arial"/>
                <w:lang w:val="en-US"/>
              </w:rPr>
            </w:pPr>
            <w:r>
              <w:rPr>
                <w:rFonts w:ascii="Arial" w:hAnsi="Arial"/>
                <w:lang w:val="en-US"/>
              </w:rPr>
              <w:t>6.0</w:t>
            </w:r>
          </w:p>
        </w:tc>
        <w:tc>
          <w:tcPr>
            <w:tcW w:w="288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Macromedia Dreamweaver MX</w:t>
            </w:r>
          </w:p>
        </w:tc>
        <w:tc>
          <w:tcPr>
            <w:tcW w:w="1080" w:type="dxa"/>
            <w:vAlign w:val="bottom"/>
          </w:tcPr>
          <w:p w:rsidR="00000000" w:rsidRDefault="00C6531C">
            <w:pPr>
              <w:rPr>
                <w:rFonts w:ascii="Arial" w:eastAsia="Arial Unicode MS" w:hAnsi="Arial"/>
                <w:lang w:val="en-US"/>
              </w:rPr>
            </w:pPr>
            <w:r>
              <w:rPr>
                <w:rFonts w:ascii="Arial" w:hAnsi="Arial"/>
                <w:lang w:val="en-US"/>
              </w:rPr>
              <w:t>6.0</w:t>
            </w:r>
          </w:p>
        </w:tc>
        <w:tc>
          <w:tcPr>
            <w:tcW w:w="288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Microsoft Office 2000 Premium</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9.0.2812</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Microsoft Project 98</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MSN Messenger</w:t>
            </w:r>
          </w:p>
        </w:tc>
        <w:tc>
          <w:tcPr>
            <w:tcW w:w="1080" w:type="dxa"/>
            <w:vAlign w:val="bottom"/>
          </w:tcPr>
          <w:p w:rsidR="00000000" w:rsidRDefault="00C6531C">
            <w:pPr>
              <w:rPr>
                <w:rFonts w:ascii="Arial" w:eastAsia="Arial Unicode MS" w:hAnsi="Arial"/>
                <w:lang w:val="en-US"/>
              </w:rPr>
            </w:pPr>
            <w:r>
              <w:rPr>
                <w:rFonts w:ascii="Arial" w:hAnsi="Arial"/>
                <w:lang w:val="en-US"/>
              </w:rPr>
              <w:t>6.1.0211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NVIDIA nForce APU Utilities</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3.0.1</w:t>
            </w:r>
          </w:p>
        </w:tc>
        <w:tc>
          <w:tcPr>
            <w:tcW w:w="2880" w:type="dxa"/>
            <w:vAlign w:val="bottom"/>
          </w:tcPr>
          <w:p w:rsidR="00000000" w:rsidRDefault="00C6531C">
            <w:pPr>
              <w:rPr>
                <w:rFonts w:ascii="Arial" w:eastAsia="Arial Unicode MS" w:hAnsi="Arial"/>
                <w:lang w:val="en-US"/>
              </w:rPr>
            </w:pPr>
            <w:r>
              <w:rPr>
                <w:rFonts w:ascii="Arial" w:hAnsi="Arial"/>
                <w:lang w:val="en-US"/>
              </w:rPr>
              <w:t>NVIDIA,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NVIDIA Windows 2000/XP Display Driv</w:t>
            </w:r>
            <w:r>
              <w:rPr>
                <w:rFonts w:ascii="Arial" w:hAnsi="Arial"/>
                <w:lang w:val="en-US"/>
              </w:rPr>
              <w:t>ers</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3.0.1</w:t>
            </w:r>
          </w:p>
        </w:tc>
        <w:tc>
          <w:tcPr>
            <w:tcW w:w="2880" w:type="dxa"/>
            <w:vAlign w:val="bottom"/>
          </w:tcPr>
          <w:p w:rsidR="00000000" w:rsidRDefault="00C6531C">
            <w:pPr>
              <w:rPr>
                <w:rFonts w:ascii="Arial" w:eastAsia="Arial Unicode MS" w:hAnsi="Arial"/>
                <w:lang w:val="en-US"/>
              </w:rPr>
            </w:pPr>
            <w:r>
              <w:rPr>
                <w:rFonts w:ascii="Arial" w:hAnsi="Arial"/>
                <w:lang w:val="en-US"/>
              </w:rPr>
              <w:t>NVIDIA,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Oracle Jiniitator</w:t>
            </w:r>
          </w:p>
        </w:tc>
        <w:tc>
          <w:tcPr>
            <w:tcW w:w="1080" w:type="dxa"/>
            <w:vAlign w:val="bottom"/>
          </w:tcPr>
          <w:p w:rsidR="00000000" w:rsidRDefault="00C6531C">
            <w:pPr>
              <w:rPr>
                <w:rFonts w:ascii="Arial" w:eastAsia="Arial Unicode MS" w:hAnsi="Arial"/>
                <w:lang w:val="en-US"/>
              </w:rPr>
            </w:pPr>
            <w:r>
              <w:rPr>
                <w:rFonts w:ascii="Arial" w:hAnsi="Arial"/>
                <w:lang w:val="en-US"/>
              </w:rPr>
              <w:t>1.3.1.9</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Oracle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Outlook Express</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5.50.4807.1700</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Outlook Tools</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2.3.5</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PL/SQL Developer</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5.0.1.480</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Allround Automations</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pStyle w:val="NormalWeb"/>
              <w:spacing w:before="0" w:after="0"/>
              <w:rPr>
                <w:rFonts w:ascii="Arial" w:eastAsia="Arial Unicode MS" w:hAnsi="Arial"/>
                <w:lang w:val="en-US"/>
              </w:rPr>
            </w:pPr>
            <w:r>
              <w:rPr>
                <w:rFonts w:ascii="Arial" w:hAnsi="Arial"/>
                <w:lang w:val="en-US"/>
              </w:rPr>
              <w:t>Reproductor de Windows Media</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6.4.09.1128</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lastRenderedPageBreak/>
              <w:t>Software de Impresora EPSON</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5.525</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SEIKO EPSON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Sophos Anti-Virus</w:t>
            </w:r>
          </w:p>
        </w:tc>
        <w:tc>
          <w:tcPr>
            <w:tcW w:w="1080" w:type="dxa"/>
            <w:vAlign w:val="bottom"/>
          </w:tcPr>
          <w:p w:rsidR="00000000" w:rsidRDefault="00C6531C">
            <w:pPr>
              <w:rPr>
                <w:rFonts w:ascii="Arial" w:eastAsia="Arial Unicode MS" w:hAnsi="Arial"/>
                <w:lang w:val="en-US"/>
              </w:rPr>
            </w:pPr>
            <w:r>
              <w:rPr>
                <w:rFonts w:ascii="Arial" w:hAnsi="Arial"/>
                <w:lang w:val="en-US"/>
              </w:rPr>
              <w:t>3.70</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Sophos Plc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 xml:space="preserve">System Soap Pro </w:t>
            </w:r>
          </w:p>
        </w:tc>
        <w:tc>
          <w:tcPr>
            <w:tcW w:w="1080" w:type="dxa"/>
            <w:vAlign w:val="bottom"/>
          </w:tcPr>
          <w:p w:rsidR="00000000" w:rsidRDefault="00C6531C">
            <w:pPr>
              <w:rPr>
                <w:rFonts w:ascii="Arial" w:eastAsia="Arial Unicode MS" w:hAnsi="Arial"/>
                <w:lang w:val="en-US"/>
              </w:rPr>
            </w:pPr>
            <w:r>
              <w:rPr>
                <w:rFonts w:ascii="Arial" w:hAnsi="Arial"/>
                <w:lang w:val="en-US"/>
              </w:rPr>
              <w:t>3.2.-AC1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Stanmore Media,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Visio 2000</w:t>
            </w:r>
          </w:p>
        </w:tc>
        <w:tc>
          <w:tcPr>
            <w:tcW w:w="1080" w:type="dxa"/>
            <w:vAlign w:val="bottom"/>
          </w:tcPr>
          <w:p w:rsidR="00000000" w:rsidRDefault="00C6531C">
            <w:pPr>
              <w:rPr>
                <w:rFonts w:ascii="Arial" w:eastAsia="Arial Unicode MS" w:hAnsi="Arial"/>
                <w:lang w:val="en-US"/>
              </w:rPr>
            </w:pPr>
            <w:r>
              <w:rPr>
                <w:rFonts w:ascii="Arial" w:hAnsi="Arial"/>
                <w:lang w:val="en-US"/>
              </w:rPr>
              <w:t>6.0.0.1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Visio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Winamp</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2.91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Nullsoft,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Winrar Archiver</w:t>
            </w:r>
          </w:p>
        </w:tc>
        <w:tc>
          <w:tcPr>
            <w:tcW w:w="1080" w:type="dxa"/>
            <w:vAlign w:val="bottom"/>
          </w:tcPr>
          <w:p w:rsidR="00000000" w:rsidRDefault="00C6531C">
            <w:pPr>
              <w:rPr>
                <w:rFonts w:ascii="Arial" w:eastAsia="Arial Unicode MS" w:hAnsi="Arial"/>
                <w:lang w:val="en-US"/>
              </w:rPr>
            </w:pPr>
            <w:r>
              <w:rPr>
                <w:rFonts w:ascii="Arial" w:eastAsia="Arial Unicode MS" w:hAnsi="Arial"/>
                <w:lang w:val="en-US"/>
              </w:rPr>
              <w:t>3.20</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Eug</w:t>
            </w:r>
            <w:r>
              <w:rPr>
                <w:rFonts w:ascii="Arial" w:eastAsia="Arial Unicode MS" w:hAnsi="Arial"/>
                <w:lang w:val="en-US"/>
              </w:rPr>
              <w:t>ene Roshal</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 xml:space="preserve">Winzip </w:t>
            </w:r>
          </w:p>
        </w:tc>
        <w:tc>
          <w:tcPr>
            <w:tcW w:w="1080" w:type="dxa"/>
            <w:vAlign w:val="bottom"/>
          </w:tcPr>
          <w:p w:rsidR="00000000" w:rsidRDefault="00C6531C">
            <w:pPr>
              <w:rPr>
                <w:rFonts w:ascii="Arial" w:eastAsia="Arial Unicode MS" w:hAnsi="Arial"/>
                <w:lang w:val="en-US"/>
              </w:rPr>
            </w:pPr>
            <w:r>
              <w:rPr>
                <w:rFonts w:ascii="Arial" w:hAnsi="Arial"/>
                <w:lang w:val="en-US"/>
              </w:rPr>
              <w:t>8.1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WinZip Computing, Inc.</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Microsoft Windows 2000 Server</w:t>
            </w:r>
          </w:p>
        </w:tc>
        <w:tc>
          <w:tcPr>
            <w:tcW w:w="1080" w:type="dxa"/>
            <w:vAlign w:val="bottom"/>
          </w:tcPr>
          <w:p w:rsidR="00000000" w:rsidRDefault="00C6531C">
            <w:pPr>
              <w:rPr>
                <w:rFonts w:ascii="Arial" w:eastAsia="Arial Unicode MS" w:hAnsi="Arial"/>
                <w:lang w:val="en-US"/>
              </w:rPr>
            </w:pPr>
            <w:r>
              <w:rPr>
                <w:rFonts w:ascii="Arial" w:hAnsi="Arial"/>
                <w:lang w:val="en-US"/>
              </w:rPr>
              <w:t>5.0.2195</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Microsoft Corporation</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Oracle 9i Application Server Release 2</w:t>
            </w:r>
          </w:p>
        </w:tc>
        <w:tc>
          <w:tcPr>
            <w:tcW w:w="1080" w:type="dxa"/>
            <w:vAlign w:val="bottom"/>
          </w:tcPr>
          <w:p w:rsidR="00000000" w:rsidRDefault="00C6531C">
            <w:pPr>
              <w:rPr>
                <w:rFonts w:ascii="Arial" w:eastAsia="Arial Unicode MS" w:hAnsi="Arial"/>
                <w:lang w:val="en-US"/>
              </w:rPr>
            </w:pPr>
            <w:r>
              <w:rPr>
                <w:rFonts w:ascii="Arial" w:hAnsi="Arial"/>
                <w:lang w:val="en-US"/>
              </w:rPr>
              <w:t>9.0.2.0.1</w:t>
            </w:r>
          </w:p>
        </w:tc>
        <w:tc>
          <w:tcPr>
            <w:tcW w:w="2880" w:type="dxa"/>
            <w:vAlign w:val="bottom"/>
          </w:tcPr>
          <w:p w:rsidR="00000000" w:rsidRDefault="00C6531C">
            <w:pPr>
              <w:rPr>
                <w:rFonts w:ascii="Arial" w:eastAsia="Arial Unicode MS"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Oracle Developer Suite</w:t>
            </w:r>
          </w:p>
        </w:tc>
        <w:tc>
          <w:tcPr>
            <w:tcW w:w="1080" w:type="dxa"/>
            <w:vAlign w:val="bottom"/>
          </w:tcPr>
          <w:p w:rsidR="00000000" w:rsidRDefault="00C6531C">
            <w:pPr>
              <w:rPr>
                <w:rFonts w:ascii="Arial" w:eastAsia="Arial Unicode MS" w:hAnsi="Arial"/>
                <w:lang w:val="en-US"/>
              </w:rPr>
            </w:pPr>
            <w:r>
              <w:rPr>
                <w:rFonts w:ascii="Arial" w:hAnsi="Arial"/>
                <w:lang w:val="en-US"/>
              </w:rPr>
              <w:t>9.0.2</w:t>
            </w:r>
          </w:p>
        </w:tc>
        <w:tc>
          <w:tcPr>
            <w:tcW w:w="2880" w:type="dxa"/>
            <w:vAlign w:val="bottom"/>
          </w:tcPr>
          <w:p w:rsidR="00000000" w:rsidRDefault="00C6531C">
            <w:pPr>
              <w:rPr>
                <w:rFonts w:ascii="Arial" w:eastAsia="Arial Unicode MS"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Oracle 9i Database Release</w:t>
            </w:r>
            <w:r>
              <w:rPr>
                <w:rFonts w:ascii="Arial" w:hAnsi="Arial"/>
                <w:lang w:val="en-US"/>
              </w:rPr>
              <w:t xml:space="preserve"> 2</w:t>
            </w:r>
          </w:p>
        </w:tc>
        <w:tc>
          <w:tcPr>
            <w:tcW w:w="1080" w:type="dxa"/>
            <w:vAlign w:val="bottom"/>
          </w:tcPr>
          <w:p w:rsidR="00000000" w:rsidRDefault="00C6531C">
            <w:pPr>
              <w:rPr>
                <w:rFonts w:ascii="Arial" w:eastAsia="Arial Unicode MS" w:hAnsi="Arial"/>
                <w:lang w:val="en-US"/>
              </w:rPr>
            </w:pPr>
            <w:r>
              <w:rPr>
                <w:rFonts w:ascii="Arial" w:hAnsi="Arial"/>
                <w:lang w:val="en-US"/>
              </w:rPr>
              <w:t>9.2.0.1.0</w:t>
            </w:r>
          </w:p>
        </w:tc>
        <w:tc>
          <w:tcPr>
            <w:tcW w:w="2880" w:type="dxa"/>
            <w:vAlign w:val="bottom"/>
          </w:tcPr>
          <w:p w:rsidR="00000000" w:rsidRDefault="00C6531C">
            <w:pPr>
              <w:rPr>
                <w:rFonts w:ascii="Arial" w:eastAsia="Arial Unicode MS"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Oracle Developer 6i</w:t>
            </w:r>
          </w:p>
        </w:tc>
        <w:tc>
          <w:tcPr>
            <w:tcW w:w="1080" w:type="dxa"/>
            <w:vAlign w:val="bottom"/>
          </w:tcPr>
          <w:p w:rsidR="00000000" w:rsidRDefault="00C6531C">
            <w:pPr>
              <w:rPr>
                <w:rFonts w:ascii="Arial" w:eastAsia="Arial Unicode MS" w:hAnsi="Arial"/>
                <w:lang w:val="en-US"/>
              </w:rPr>
            </w:pPr>
            <w:r>
              <w:rPr>
                <w:rFonts w:ascii="Arial" w:hAnsi="Arial"/>
                <w:lang w:val="en-US"/>
              </w:rPr>
              <w:t>Patch 2</w:t>
            </w:r>
          </w:p>
        </w:tc>
        <w:tc>
          <w:tcPr>
            <w:tcW w:w="2880" w:type="dxa"/>
            <w:vAlign w:val="bottom"/>
          </w:tcPr>
          <w:p w:rsidR="00000000" w:rsidRDefault="00C6531C">
            <w:pPr>
              <w:rPr>
                <w:rFonts w:ascii="Arial" w:eastAsia="Arial Unicode MS"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20" w:type="dxa"/>
            <w:vAlign w:val="bottom"/>
          </w:tcPr>
          <w:p w:rsidR="00000000" w:rsidRDefault="00C6531C">
            <w:pPr>
              <w:rPr>
                <w:rFonts w:ascii="Arial" w:eastAsia="Arial Unicode MS" w:hAnsi="Arial"/>
                <w:lang w:val="en-US"/>
              </w:rPr>
            </w:pPr>
            <w:r>
              <w:rPr>
                <w:rFonts w:ascii="Arial" w:hAnsi="Arial"/>
                <w:lang w:val="en-US"/>
              </w:rPr>
              <w:t>Oracle 9i Client Release 2</w:t>
            </w:r>
          </w:p>
        </w:tc>
        <w:tc>
          <w:tcPr>
            <w:tcW w:w="1080" w:type="dxa"/>
            <w:vAlign w:val="bottom"/>
          </w:tcPr>
          <w:p w:rsidR="00000000" w:rsidRDefault="00C6531C">
            <w:pPr>
              <w:rPr>
                <w:rFonts w:ascii="Arial" w:eastAsia="Arial Unicode MS" w:hAnsi="Arial"/>
              </w:rPr>
            </w:pPr>
            <w:r>
              <w:rPr>
                <w:rFonts w:ascii="Arial" w:hAnsi="Arial"/>
              </w:rPr>
              <w:t>9.2.0.1.0</w:t>
            </w:r>
          </w:p>
        </w:tc>
        <w:tc>
          <w:tcPr>
            <w:tcW w:w="2880" w:type="dxa"/>
            <w:vAlign w:val="bottom"/>
          </w:tcPr>
          <w:p w:rsidR="00000000" w:rsidRDefault="00C6531C">
            <w:pPr>
              <w:rPr>
                <w:rFonts w:ascii="Arial" w:eastAsia="Arial Unicode MS" w:hAnsi="Arial"/>
              </w:rPr>
            </w:pPr>
            <w:r>
              <w:rPr>
                <w:rFonts w:ascii="Arial" w:hAnsi="Arial"/>
              </w:rPr>
              <w:t xml:space="preserve">Oracle Corporation </w:t>
            </w:r>
          </w:p>
        </w:tc>
      </w:tr>
    </w:tbl>
    <w:p w:rsidR="00000000" w:rsidRDefault="00C6531C">
      <w:pPr>
        <w:spacing w:line="480" w:lineRule="auto"/>
        <w:rPr>
          <w:rFonts w:ascii="Arial" w:hAnsi="Arial"/>
        </w:rPr>
      </w:pPr>
    </w:p>
    <w:p w:rsidR="00000000" w:rsidRDefault="00C6531C">
      <w:pPr>
        <w:pStyle w:val="Ttulo1"/>
        <w:spacing w:line="480" w:lineRule="auto"/>
        <w:rPr>
          <w:lang w:val="es-ES"/>
        </w:rPr>
      </w:pPr>
      <w:r>
        <w:rPr>
          <w:lang w:val="es-ES"/>
        </w:rPr>
        <w:t>Tabla #2 Software instalado en Desa11</w:t>
      </w:r>
    </w:p>
    <w:p w:rsidR="00000000" w:rsidRDefault="00C6531C">
      <w:pPr>
        <w:spacing w:line="480" w:lineRule="auto"/>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40"/>
        <w:gridCol w:w="1080"/>
        <w:gridCol w:w="2880"/>
      </w:tblGrid>
      <w:tr w:rsidR="00000000">
        <w:tblPrEx>
          <w:tblCellMar>
            <w:top w:w="0" w:type="dxa"/>
            <w:left w:w="0" w:type="dxa"/>
            <w:bottom w:w="0" w:type="dxa"/>
            <w:right w:w="0" w:type="dxa"/>
          </w:tblCellMar>
        </w:tblPrEx>
        <w:trPr>
          <w:trHeight w:val="255"/>
        </w:trPr>
        <w:tc>
          <w:tcPr>
            <w:tcW w:w="4340" w:type="dxa"/>
            <w:vAlign w:val="bottom"/>
          </w:tcPr>
          <w:p w:rsidR="00000000" w:rsidRDefault="00C6531C">
            <w:pPr>
              <w:spacing w:line="480" w:lineRule="auto"/>
              <w:jc w:val="center"/>
              <w:rPr>
                <w:rFonts w:ascii="Arial" w:eastAsia="Arial Unicode MS" w:hAnsi="Arial"/>
                <w:b/>
              </w:rPr>
            </w:pPr>
            <w:r>
              <w:rPr>
                <w:rFonts w:ascii="Arial" w:hAnsi="Arial"/>
                <w:b/>
              </w:rPr>
              <w:t>Software</w:t>
            </w:r>
          </w:p>
        </w:tc>
        <w:tc>
          <w:tcPr>
            <w:tcW w:w="1080" w:type="dxa"/>
            <w:vAlign w:val="bottom"/>
          </w:tcPr>
          <w:p w:rsidR="00000000" w:rsidRDefault="00C6531C">
            <w:pPr>
              <w:spacing w:line="480" w:lineRule="auto"/>
              <w:jc w:val="center"/>
              <w:rPr>
                <w:rFonts w:ascii="Arial" w:eastAsia="Arial Unicode MS" w:hAnsi="Arial"/>
                <w:b/>
              </w:rPr>
            </w:pPr>
            <w:r>
              <w:rPr>
                <w:rFonts w:ascii="Arial" w:hAnsi="Arial"/>
                <w:b/>
              </w:rPr>
              <w:t>Versión</w:t>
            </w:r>
          </w:p>
        </w:tc>
        <w:tc>
          <w:tcPr>
            <w:tcW w:w="2880" w:type="dxa"/>
            <w:vAlign w:val="bottom"/>
          </w:tcPr>
          <w:p w:rsidR="00000000" w:rsidRDefault="00C6531C">
            <w:pPr>
              <w:spacing w:line="480" w:lineRule="auto"/>
              <w:jc w:val="center"/>
              <w:rPr>
                <w:rFonts w:ascii="Arial" w:eastAsia="Arial Unicode MS" w:hAnsi="Arial"/>
                <w:b/>
              </w:rPr>
            </w:pPr>
            <w:r>
              <w:rPr>
                <w:rFonts w:ascii="Arial" w:hAnsi="Arial"/>
                <w:b/>
              </w:rPr>
              <w:t>Proveedor</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Acrobat </w:t>
            </w:r>
          </w:p>
        </w:tc>
        <w:tc>
          <w:tcPr>
            <w:tcW w:w="1080" w:type="dxa"/>
            <w:vAlign w:val="bottom"/>
          </w:tcPr>
          <w:p w:rsidR="00000000" w:rsidRDefault="00C6531C">
            <w:pPr>
              <w:rPr>
                <w:rFonts w:ascii="Arial" w:hAnsi="Arial"/>
                <w:lang w:val="en-US"/>
              </w:rPr>
            </w:pPr>
            <w:r>
              <w:rPr>
                <w:rFonts w:ascii="Arial" w:hAnsi="Arial"/>
                <w:lang w:val="en-US"/>
              </w:rPr>
              <w:t>5.0</w:t>
            </w:r>
          </w:p>
        </w:tc>
        <w:tc>
          <w:tcPr>
            <w:tcW w:w="288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Barra d</w:t>
            </w:r>
            <w:r>
              <w:rPr>
                <w:rFonts w:ascii="Arial" w:hAnsi="Arial"/>
              </w:rPr>
              <w:t>e Herramientas MSN</w:t>
            </w:r>
          </w:p>
        </w:tc>
        <w:tc>
          <w:tcPr>
            <w:tcW w:w="1080" w:type="dxa"/>
            <w:vAlign w:val="bottom"/>
          </w:tcPr>
          <w:p w:rsidR="00000000" w:rsidRDefault="00C6531C">
            <w:pPr>
              <w:rPr>
                <w:rFonts w:ascii="Arial" w:hAnsi="Arial"/>
                <w:lang w:val="en-US"/>
              </w:rPr>
            </w:pPr>
            <w:r>
              <w:rPr>
                <w:rFonts w:ascii="Arial" w:hAnsi="Arial"/>
                <w:lang w:val="en-US"/>
              </w:rPr>
              <w:t>2.21</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DashBar Toolbar</w:t>
            </w:r>
          </w:p>
        </w:tc>
        <w:tc>
          <w:tcPr>
            <w:tcW w:w="1080" w:type="dxa"/>
            <w:vAlign w:val="bottom"/>
          </w:tcPr>
          <w:p w:rsidR="00000000" w:rsidRDefault="00C6531C">
            <w:pPr>
              <w:rPr>
                <w:rFonts w:ascii="Arial" w:hAnsi="Arial"/>
                <w:lang w:val="en-US"/>
              </w:rPr>
            </w:pPr>
            <w:r>
              <w:rPr>
                <w:rFonts w:ascii="Arial" w:hAnsi="Arial"/>
                <w:lang w:val="en-US"/>
              </w:rPr>
              <w:t>1.56</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Java 2 Runtime Environment SE </w:t>
            </w:r>
          </w:p>
        </w:tc>
        <w:tc>
          <w:tcPr>
            <w:tcW w:w="1080" w:type="dxa"/>
            <w:vAlign w:val="bottom"/>
          </w:tcPr>
          <w:p w:rsidR="00000000" w:rsidRDefault="00C6531C">
            <w:pPr>
              <w:rPr>
                <w:rFonts w:ascii="Arial" w:hAnsi="Arial"/>
                <w:lang w:val="en-US"/>
              </w:rPr>
            </w:pPr>
            <w:r>
              <w:rPr>
                <w:rFonts w:ascii="Arial" w:hAnsi="Arial"/>
                <w:lang w:val="en-US"/>
              </w:rPr>
              <w:t>1.4.0</w:t>
            </w:r>
          </w:p>
        </w:tc>
        <w:tc>
          <w:tcPr>
            <w:tcW w:w="2880" w:type="dxa"/>
            <w:vAlign w:val="bottom"/>
          </w:tcPr>
          <w:p w:rsidR="00000000" w:rsidRDefault="00C6531C">
            <w:pPr>
              <w:rPr>
                <w:rFonts w:ascii="Arial" w:hAnsi="Arial"/>
                <w:lang w:val="en-US"/>
              </w:rPr>
            </w:pPr>
            <w:r>
              <w:rPr>
                <w:rFonts w:ascii="Arial" w:eastAsia="Arial Unicode MS"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 xml:space="preserve">Java 2 SDK, SE </w:t>
            </w:r>
          </w:p>
        </w:tc>
        <w:tc>
          <w:tcPr>
            <w:tcW w:w="1080" w:type="dxa"/>
            <w:vAlign w:val="bottom"/>
          </w:tcPr>
          <w:p w:rsidR="00000000" w:rsidRDefault="00C6531C">
            <w:pPr>
              <w:rPr>
                <w:rFonts w:ascii="Arial" w:hAnsi="Arial"/>
                <w:lang w:val="en-US"/>
              </w:rPr>
            </w:pPr>
            <w:r>
              <w:rPr>
                <w:rFonts w:ascii="Arial" w:hAnsi="Arial"/>
                <w:lang w:val="en-US"/>
              </w:rPr>
              <w:t>1.4.0</w:t>
            </w:r>
          </w:p>
        </w:tc>
        <w:tc>
          <w:tcPr>
            <w:tcW w:w="2880" w:type="dxa"/>
            <w:vAlign w:val="bottom"/>
          </w:tcPr>
          <w:p w:rsidR="00000000" w:rsidRDefault="00C6531C">
            <w:pPr>
              <w:rPr>
                <w:rFonts w:ascii="Arial" w:hAnsi="Arial"/>
                <w:lang w:val="en-US"/>
              </w:rPr>
            </w:pPr>
            <w:r>
              <w:rPr>
                <w:rFonts w:ascii="Arial" w:eastAsia="Arial Unicode MS"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Java Web Start</w:t>
            </w:r>
          </w:p>
        </w:tc>
        <w:tc>
          <w:tcPr>
            <w:tcW w:w="1080" w:type="dxa"/>
            <w:vAlign w:val="bottom"/>
          </w:tcPr>
          <w:p w:rsidR="00000000" w:rsidRDefault="00C6531C">
            <w:pPr>
              <w:rPr>
                <w:rFonts w:ascii="Arial" w:hAnsi="Arial"/>
                <w:lang w:val="en-US"/>
              </w:rPr>
            </w:pPr>
            <w:r>
              <w:rPr>
                <w:rFonts w:ascii="Arial" w:hAnsi="Arial"/>
                <w:lang w:val="en-US"/>
              </w:rPr>
              <w:t>1.0.1</w:t>
            </w:r>
          </w:p>
        </w:tc>
        <w:tc>
          <w:tcPr>
            <w:tcW w:w="2880" w:type="dxa"/>
            <w:vAlign w:val="bottom"/>
          </w:tcPr>
          <w:p w:rsidR="00000000" w:rsidRDefault="00C6531C">
            <w:pPr>
              <w:rPr>
                <w:rFonts w:ascii="Arial" w:hAnsi="Arial"/>
                <w:lang w:val="en-US"/>
              </w:rPr>
            </w:pPr>
            <w:r>
              <w:rPr>
                <w:rFonts w:ascii="Arial" w:eastAsia="Arial Unicode MS"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LiveReg (Syma</w:t>
            </w:r>
            <w:r>
              <w:rPr>
                <w:rFonts w:ascii="Arial" w:hAnsi="Arial"/>
                <w:lang w:val="en-US"/>
              </w:rPr>
              <w:t>ntec Corporation)</w:t>
            </w:r>
          </w:p>
        </w:tc>
        <w:tc>
          <w:tcPr>
            <w:tcW w:w="1080" w:type="dxa"/>
            <w:vAlign w:val="bottom"/>
          </w:tcPr>
          <w:p w:rsidR="00000000" w:rsidRDefault="00C6531C">
            <w:pPr>
              <w:rPr>
                <w:rFonts w:ascii="Arial" w:hAnsi="Arial"/>
                <w:lang w:val="en-US"/>
              </w:rPr>
            </w:pPr>
            <w:r>
              <w:rPr>
                <w:rFonts w:ascii="Arial" w:hAnsi="Arial"/>
                <w:lang w:val="en-US"/>
              </w:rPr>
              <w:t>2.2.0.1621</w:t>
            </w:r>
          </w:p>
        </w:tc>
        <w:tc>
          <w:tcPr>
            <w:tcW w:w="288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LiveUpdate (Symantec Corporation)</w:t>
            </w:r>
          </w:p>
        </w:tc>
        <w:tc>
          <w:tcPr>
            <w:tcW w:w="1080" w:type="dxa"/>
            <w:vAlign w:val="bottom"/>
          </w:tcPr>
          <w:p w:rsidR="00000000" w:rsidRDefault="00C6531C">
            <w:pPr>
              <w:rPr>
                <w:rFonts w:ascii="Arial" w:hAnsi="Arial"/>
                <w:lang w:val="en-US"/>
              </w:rPr>
            </w:pPr>
            <w:r>
              <w:rPr>
                <w:rFonts w:ascii="Arial" w:hAnsi="Arial"/>
                <w:lang w:val="en-US"/>
              </w:rPr>
              <w:t>1.80.19.0</w:t>
            </w:r>
          </w:p>
        </w:tc>
        <w:tc>
          <w:tcPr>
            <w:tcW w:w="288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Messenger Plus 3</w:t>
            </w:r>
          </w:p>
        </w:tc>
        <w:tc>
          <w:tcPr>
            <w:tcW w:w="1080" w:type="dxa"/>
            <w:vAlign w:val="bottom"/>
          </w:tcPr>
          <w:p w:rsidR="00000000" w:rsidRDefault="00C6531C">
            <w:pPr>
              <w:rPr>
                <w:rFonts w:ascii="Arial" w:hAnsi="Arial"/>
                <w:lang w:val="en-US"/>
              </w:rPr>
            </w:pPr>
            <w:r>
              <w:rPr>
                <w:rFonts w:ascii="Arial" w:hAnsi="Arial"/>
                <w:lang w:val="en-US"/>
              </w:rPr>
              <w:t>3.52</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Office 2000 Premium</w:t>
            </w:r>
          </w:p>
        </w:tc>
        <w:tc>
          <w:tcPr>
            <w:tcW w:w="1080" w:type="dxa"/>
            <w:vAlign w:val="bottom"/>
          </w:tcPr>
          <w:p w:rsidR="00000000" w:rsidRDefault="00C6531C">
            <w:pPr>
              <w:rPr>
                <w:rFonts w:ascii="Arial" w:hAnsi="Arial"/>
                <w:lang w:val="en-US"/>
              </w:rPr>
            </w:pPr>
            <w:r>
              <w:rPr>
                <w:rFonts w:ascii="Arial" w:hAnsi="Arial"/>
                <w:lang w:val="en-US"/>
              </w:rPr>
              <w:t>9.00.2720</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Project 98</w:t>
            </w:r>
          </w:p>
        </w:tc>
        <w:tc>
          <w:tcPr>
            <w:tcW w:w="1080" w:type="dxa"/>
            <w:vAlign w:val="bottom"/>
          </w:tcPr>
          <w:p w:rsidR="00000000" w:rsidRDefault="00C6531C">
            <w:pPr>
              <w:rPr>
                <w:rFonts w:ascii="Arial" w:hAnsi="Arial"/>
                <w:lang w:val="en-US"/>
              </w:rPr>
            </w:pPr>
            <w:r>
              <w:rPr>
                <w:rFonts w:ascii="Arial" w:hAnsi="Arial"/>
                <w:lang w:val="en-US"/>
              </w:rPr>
              <w:t>-</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Microsof</w:t>
            </w:r>
            <w:r>
              <w:rPr>
                <w:rFonts w:ascii="Arial" w:eastAsia="Arial Unicode MS" w:hAnsi="Arial"/>
                <w:lang w:val="en-US"/>
              </w:rPr>
              <w:t>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Visual Studio Service Pack 3</w:t>
            </w:r>
          </w:p>
        </w:tc>
        <w:tc>
          <w:tcPr>
            <w:tcW w:w="1080" w:type="dxa"/>
            <w:vAlign w:val="bottom"/>
          </w:tcPr>
          <w:p w:rsidR="00000000" w:rsidRDefault="00C6531C">
            <w:pPr>
              <w:rPr>
                <w:rFonts w:ascii="Arial" w:hAnsi="Arial"/>
                <w:lang w:val="en-US"/>
              </w:rPr>
            </w:pPr>
            <w:r>
              <w:rPr>
                <w:rFonts w:ascii="Arial" w:hAnsi="Arial"/>
                <w:lang w:val="en-US"/>
              </w:rPr>
              <w:t>6.0.0.1</w:t>
            </w:r>
          </w:p>
        </w:tc>
        <w:tc>
          <w:tcPr>
            <w:tcW w:w="288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Windows 2000 Professional</w:t>
            </w:r>
          </w:p>
        </w:tc>
        <w:tc>
          <w:tcPr>
            <w:tcW w:w="1080" w:type="dxa"/>
            <w:vAlign w:val="bottom"/>
          </w:tcPr>
          <w:p w:rsidR="00000000" w:rsidRDefault="00C6531C">
            <w:pPr>
              <w:rPr>
                <w:rFonts w:ascii="Arial" w:hAnsi="Arial"/>
                <w:lang w:val="en-US"/>
              </w:rPr>
            </w:pPr>
            <w:r>
              <w:rPr>
                <w:rFonts w:ascii="Arial" w:hAnsi="Arial"/>
                <w:lang w:val="en-US"/>
              </w:rPr>
              <w:t>-</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MSN Messenger </w:t>
            </w:r>
          </w:p>
        </w:tc>
        <w:tc>
          <w:tcPr>
            <w:tcW w:w="1080" w:type="dxa"/>
            <w:vAlign w:val="bottom"/>
          </w:tcPr>
          <w:p w:rsidR="00000000" w:rsidRDefault="00C6531C">
            <w:pPr>
              <w:rPr>
                <w:rFonts w:ascii="Arial" w:hAnsi="Arial"/>
                <w:lang w:val="en-US"/>
              </w:rPr>
            </w:pPr>
            <w:r>
              <w:rPr>
                <w:rFonts w:ascii="Arial" w:hAnsi="Arial"/>
                <w:lang w:val="en-US"/>
              </w:rPr>
              <w:t>6.2.0137</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CleanSweep</w:t>
            </w:r>
          </w:p>
        </w:tc>
        <w:tc>
          <w:tcPr>
            <w:tcW w:w="1080" w:type="dxa"/>
            <w:vAlign w:val="bottom"/>
          </w:tcPr>
          <w:p w:rsidR="00000000" w:rsidRDefault="00C6531C">
            <w:pPr>
              <w:rPr>
                <w:rFonts w:ascii="Arial" w:hAnsi="Arial"/>
                <w:lang w:val="en-US"/>
              </w:rPr>
            </w:pPr>
            <w:r>
              <w:rPr>
                <w:rFonts w:ascii="Arial" w:hAnsi="Arial"/>
                <w:lang w:val="en-US"/>
              </w:rPr>
              <w:t>-</w:t>
            </w:r>
          </w:p>
        </w:tc>
        <w:tc>
          <w:tcPr>
            <w:tcW w:w="288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Speed Disk for Win</w:t>
            </w:r>
            <w:r>
              <w:rPr>
                <w:rFonts w:ascii="Arial" w:hAnsi="Arial"/>
                <w:lang w:val="en-US"/>
              </w:rPr>
              <w:t>dows NT</w:t>
            </w:r>
          </w:p>
        </w:tc>
        <w:tc>
          <w:tcPr>
            <w:tcW w:w="1080" w:type="dxa"/>
            <w:vAlign w:val="bottom"/>
          </w:tcPr>
          <w:p w:rsidR="00000000" w:rsidRDefault="00C6531C">
            <w:pPr>
              <w:rPr>
                <w:rFonts w:ascii="Arial" w:hAnsi="Arial"/>
                <w:lang w:val="en-US"/>
              </w:rPr>
            </w:pPr>
            <w:r>
              <w:rPr>
                <w:rFonts w:ascii="Arial" w:hAnsi="Arial"/>
                <w:lang w:val="en-US"/>
              </w:rPr>
              <w:t>7.0</w:t>
            </w:r>
          </w:p>
        </w:tc>
        <w:tc>
          <w:tcPr>
            <w:tcW w:w="288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SystemWorks 2003</w:t>
            </w:r>
          </w:p>
        </w:tc>
        <w:tc>
          <w:tcPr>
            <w:tcW w:w="1080" w:type="dxa"/>
            <w:vAlign w:val="bottom"/>
          </w:tcPr>
          <w:p w:rsidR="00000000" w:rsidRDefault="00C6531C">
            <w:pPr>
              <w:rPr>
                <w:rFonts w:ascii="Arial" w:hAnsi="Arial"/>
                <w:lang w:val="en-US"/>
              </w:rPr>
            </w:pPr>
            <w:r>
              <w:rPr>
                <w:rFonts w:ascii="Arial" w:hAnsi="Arial"/>
                <w:lang w:val="en-US"/>
              </w:rPr>
              <w:t>6.0.0</w:t>
            </w:r>
          </w:p>
        </w:tc>
        <w:tc>
          <w:tcPr>
            <w:tcW w:w="288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Utilities 2003 for Windows</w:t>
            </w:r>
          </w:p>
        </w:tc>
        <w:tc>
          <w:tcPr>
            <w:tcW w:w="1080" w:type="dxa"/>
            <w:vAlign w:val="bottom"/>
          </w:tcPr>
          <w:p w:rsidR="00000000" w:rsidRDefault="00C6531C">
            <w:pPr>
              <w:rPr>
                <w:rFonts w:ascii="Arial" w:hAnsi="Arial"/>
                <w:lang w:val="en-US"/>
              </w:rPr>
            </w:pPr>
            <w:r>
              <w:rPr>
                <w:rFonts w:ascii="Arial" w:hAnsi="Arial"/>
                <w:lang w:val="en-US"/>
              </w:rPr>
              <w:t>-</w:t>
            </w:r>
          </w:p>
        </w:tc>
        <w:tc>
          <w:tcPr>
            <w:tcW w:w="288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OpenOffice.org </w:t>
            </w:r>
          </w:p>
        </w:tc>
        <w:tc>
          <w:tcPr>
            <w:tcW w:w="1080" w:type="dxa"/>
            <w:vAlign w:val="bottom"/>
          </w:tcPr>
          <w:p w:rsidR="00000000" w:rsidRDefault="00C6531C">
            <w:pPr>
              <w:rPr>
                <w:rFonts w:ascii="Arial" w:hAnsi="Arial"/>
                <w:lang w:val="en-US"/>
              </w:rPr>
            </w:pPr>
            <w:r>
              <w:rPr>
                <w:rFonts w:ascii="Arial" w:hAnsi="Arial"/>
                <w:lang w:val="en-US"/>
              </w:rPr>
              <w:t>1.0.3</w:t>
            </w:r>
          </w:p>
        </w:tc>
        <w:tc>
          <w:tcPr>
            <w:tcW w:w="288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PowerLite S1+</w:t>
            </w:r>
          </w:p>
        </w:tc>
        <w:tc>
          <w:tcPr>
            <w:tcW w:w="1080" w:type="dxa"/>
            <w:vAlign w:val="bottom"/>
          </w:tcPr>
          <w:p w:rsidR="00000000" w:rsidRDefault="00C6531C">
            <w:pPr>
              <w:rPr>
                <w:rFonts w:ascii="Arial" w:hAnsi="Arial"/>
                <w:lang w:val="en-US"/>
              </w:rPr>
            </w:pPr>
            <w:r>
              <w:rPr>
                <w:rFonts w:ascii="Arial" w:hAnsi="Arial"/>
                <w:lang w:val="en-US"/>
              </w:rPr>
              <w:t>2.03</w:t>
            </w:r>
          </w:p>
        </w:tc>
        <w:tc>
          <w:tcPr>
            <w:tcW w:w="2880" w:type="dxa"/>
            <w:vAlign w:val="bottom"/>
          </w:tcPr>
          <w:p w:rsidR="00000000" w:rsidRDefault="00C6531C">
            <w:pPr>
              <w:rPr>
                <w:rFonts w:ascii="Arial" w:hAnsi="Arial"/>
                <w:lang w:val="en-US"/>
              </w:rPr>
            </w:pPr>
            <w:r>
              <w:rPr>
                <w:rFonts w:ascii="Arial" w:hAnsi="Arial"/>
                <w:lang w:val="en-US"/>
              </w:rPr>
              <w:t>PowerLite,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lastRenderedPageBreak/>
              <w:t>QuickTime</w:t>
            </w:r>
          </w:p>
        </w:tc>
        <w:tc>
          <w:tcPr>
            <w:tcW w:w="1080" w:type="dxa"/>
            <w:vAlign w:val="bottom"/>
          </w:tcPr>
          <w:p w:rsidR="00000000" w:rsidRDefault="00C6531C">
            <w:pPr>
              <w:rPr>
                <w:rFonts w:ascii="Arial" w:hAnsi="Arial"/>
                <w:lang w:val="en-US"/>
              </w:rPr>
            </w:pPr>
            <w:r>
              <w:rPr>
                <w:rFonts w:ascii="Arial" w:hAnsi="Arial"/>
                <w:lang w:val="en-US"/>
              </w:rPr>
              <w:t>6.0</w:t>
            </w:r>
          </w:p>
        </w:tc>
        <w:tc>
          <w:tcPr>
            <w:tcW w:w="2880" w:type="dxa"/>
            <w:vAlign w:val="bottom"/>
          </w:tcPr>
          <w:p w:rsidR="00000000" w:rsidRDefault="00C6531C">
            <w:pPr>
              <w:rPr>
                <w:rFonts w:ascii="Arial" w:hAnsi="Arial"/>
                <w:lang w:val="en-US"/>
              </w:rPr>
            </w:pPr>
            <w:r>
              <w:rPr>
                <w:rFonts w:ascii="Arial" w:hAnsi="Arial"/>
                <w:lang w:val="en-US"/>
              </w:rPr>
              <w:t xml:space="preserve">Apple Computer, </w:t>
            </w:r>
            <w:r>
              <w:rPr>
                <w:rFonts w:ascii="Arial" w:hAnsi="Arial"/>
                <w:lang w:val="en-US"/>
              </w:rPr>
              <w:t>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RealOne Player</w:t>
            </w:r>
          </w:p>
        </w:tc>
        <w:tc>
          <w:tcPr>
            <w:tcW w:w="1080" w:type="dxa"/>
            <w:vAlign w:val="bottom"/>
          </w:tcPr>
          <w:p w:rsidR="00000000" w:rsidRDefault="00C6531C">
            <w:pPr>
              <w:rPr>
                <w:rFonts w:ascii="Arial" w:hAnsi="Arial"/>
                <w:lang w:val="en-US"/>
              </w:rPr>
            </w:pPr>
            <w:r>
              <w:rPr>
                <w:rFonts w:ascii="Arial" w:hAnsi="Arial"/>
                <w:lang w:val="en-US"/>
              </w:rPr>
              <w:t>6.0.11.853</w:t>
            </w:r>
          </w:p>
        </w:tc>
        <w:tc>
          <w:tcPr>
            <w:tcW w:w="2880" w:type="dxa"/>
            <w:vAlign w:val="bottom"/>
          </w:tcPr>
          <w:p w:rsidR="00000000" w:rsidRDefault="00C6531C">
            <w:pPr>
              <w:rPr>
                <w:rFonts w:ascii="Arial" w:hAnsi="Arial"/>
                <w:lang w:val="en-US"/>
              </w:rPr>
            </w:pPr>
            <w:r>
              <w:rPr>
                <w:rFonts w:ascii="Arial" w:hAnsi="Arial"/>
                <w:lang w:val="en-US"/>
              </w:rPr>
              <w:t>RealNetworks,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 xml:space="preserve">Revisión del Reproductor de Windows Media </w:t>
            </w:r>
          </w:p>
        </w:tc>
        <w:tc>
          <w:tcPr>
            <w:tcW w:w="1080" w:type="dxa"/>
            <w:vAlign w:val="bottom"/>
          </w:tcPr>
          <w:p w:rsidR="00000000" w:rsidRDefault="00C6531C">
            <w:pPr>
              <w:rPr>
                <w:rFonts w:ascii="Arial" w:hAnsi="Arial"/>
              </w:rPr>
            </w:pPr>
            <w:r>
              <w:rPr>
                <w:rFonts w:ascii="Arial" w:hAnsi="Arial"/>
              </w:rPr>
              <w:t>-</w:t>
            </w:r>
          </w:p>
        </w:tc>
        <w:tc>
          <w:tcPr>
            <w:tcW w:w="2880" w:type="dxa"/>
            <w:vAlign w:val="bottom"/>
          </w:tcPr>
          <w:p w:rsidR="00000000" w:rsidRDefault="00C6531C">
            <w:pPr>
              <w:rPr>
                <w:rFonts w:ascii="Arial" w:hAnsi="Arial"/>
              </w:rPr>
            </w:pPr>
            <w:r>
              <w:rPr>
                <w:rFonts w:ascii="Arial" w:hAnsi="Arial"/>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Software de impresora EPSON</w:t>
            </w:r>
          </w:p>
        </w:tc>
        <w:tc>
          <w:tcPr>
            <w:tcW w:w="1080" w:type="dxa"/>
            <w:vAlign w:val="bottom"/>
          </w:tcPr>
          <w:p w:rsidR="00000000" w:rsidRDefault="00C6531C">
            <w:pPr>
              <w:rPr>
                <w:rFonts w:ascii="Arial" w:eastAsia="Arial Unicode MS" w:hAnsi="Arial"/>
              </w:rPr>
            </w:pPr>
            <w:r>
              <w:rPr>
                <w:rFonts w:ascii="Arial" w:eastAsia="Arial Unicode MS" w:hAnsi="Arial"/>
              </w:rPr>
              <w:t>5.525</w:t>
            </w:r>
          </w:p>
        </w:tc>
        <w:tc>
          <w:tcPr>
            <w:tcW w:w="2880" w:type="dxa"/>
            <w:vAlign w:val="bottom"/>
          </w:tcPr>
          <w:p w:rsidR="00000000" w:rsidRDefault="00C6531C">
            <w:pPr>
              <w:rPr>
                <w:rFonts w:ascii="Arial" w:hAnsi="Arial"/>
              </w:rPr>
            </w:pPr>
            <w:r>
              <w:rPr>
                <w:rFonts w:ascii="Arial" w:eastAsia="Arial Unicode MS" w:hAnsi="Arial"/>
              </w:rPr>
              <w:t>SEIKO EPSON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Software de Internet de MSN</w:t>
            </w:r>
          </w:p>
        </w:tc>
        <w:tc>
          <w:tcPr>
            <w:tcW w:w="1080" w:type="dxa"/>
            <w:vAlign w:val="bottom"/>
          </w:tcPr>
          <w:p w:rsidR="00000000" w:rsidRDefault="00C6531C">
            <w:pPr>
              <w:rPr>
                <w:rFonts w:ascii="Arial" w:hAnsi="Arial"/>
              </w:rPr>
            </w:pPr>
            <w:r>
              <w:rPr>
                <w:rFonts w:ascii="Arial" w:hAnsi="Arial"/>
              </w:rPr>
              <w:t>-</w:t>
            </w:r>
          </w:p>
        </w:tc>
        <w:tc>
          <w:tcPr>
            <w:tcW w:w="2880" w:type="dxa"/>
            <w:vAlign w:val="bottom"/>
          </w:tcPr>
          <w:p w:rsidR="00000000" w:rsidRDefault="00C6531C">
            <w:pPr>
              <w:rPr>
                <w:rFonts w:ascii="Arial" w:hAnsi="Arial"/>
              </w:rPr>
            </w:pPr>
            <w:r>
              <w:rPr>
                <w:rFonts w:ascii="Arial" w:hAnsi="Arial"/>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VBA</w:t>
            </w:r>
          </w:p>
        </w:tc>
        <w:tc>
          <w:tcPr>
            <w:tcW w:w="1080" w:type="dxa"/>
            <w:vAlign w:val="bottom"/>
          </w:tcPr>
          <w:p w:rsidR="00000000" w:rsidRDefault="00C6531C">
            <w:pPr>
              <w:rPr>
                <w:rFonts w:ascii="Arial" w:hAnsi="Arial"/>
              </w:rPr>
            </w:pPr>
            <w:r>
              <w:rPr>
                <w:rFonts w:ascii="Arial" w:hAnsi="Arial"/>
              </w:rPr>
              <w:t>6.01.00.1234</w:t>
            </w:r>
          </w:p>
        </w:tc>
        <w:tc>
          <w:tcPr>
            <w:tcW w:w="2880" w:type="dxa"/>
            <w:vAlign w:val="bottom"/>
          </w:tcPr>
          <w:p w:rsidR="00000000" w:rsidRDefault="00C6531C">
            <w:pPr>
              <w:rPr>
                <w:rFonts w:ascii="Arial" w:hAnsi="Arial"/>
              </w:rPr>
            </w:pPr>
            <w:r>
              <w:rPr>
                <w:rFonts w:ascii="Arial" w:hAnsi="Arial"/>
              </w:rPr>
              <w:t>Microso</w:t>
            </w:r>
            <w:r>
              <w:rPr>
                <w:rFonts w:ascii="Arial" w:hAnsi="Arial"/>
              </w:rPr>
              <w:t>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Visio 2000</w:t>
            </w:r>
          </w:p>
        </w:tc>
        <w:tc>
          <w:tcPr>
            <w:tcW w:w="1080" w:type="dxa"/>
            <w:vAlign w:val="bottom"/>
          </w:tcPr>
          <w:p w:rsidR="00000000" w:rsidRDefault="00C6531C">
            <w:pPr>
              <w:rPr>
                <w:rFonts w:ascii="Arial" w:hAnsi="Arial"/>
                <w:lang w:val="en-US"/>
              </w:rPr>
            </w:pPr>
            <w:r>
              <w:rPr>
                <w:rFonts w:ascii="Arial" w:hAnsi="Arial"/>
                <w:lang w:val="en-US"/>
              </w:rPr>
              <w:t>6.0.0.1</w:t>
            </w:r>
          </w:p>
        </w:tc>
        <w:tc>
          <w:tcPr>
            <w:tcW w:w="288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WebFldrs</w:t>
            </w:r>
          </w:p>
        </w:tc>
        <w:tc>
          <w:tcPr>
            <w:tcW w:w="1080" w:type="dxa"/>
            <w:vAlign w:val="bottom"/>
          </w:tcPr>
          <w:p w:rsidR="00000000" w:rsidRDefault="00C6531C">
            <w:pPr>
              <w:rPr>
                <w:rFonts w:ascii="Arial" w:hAnsi="Arial"/>
                <w:lang w:val="en-US"/>
              </w:rPr>
            </w:pPr>
            <w:r>
              <w:rPr>
                <w:rFonts w:ascii="Arial" w:hAnsi="Arial"/>
                <w:lang w:val="en-US"/>
              </w:rPr>
              <w:t>9.00.3501</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WebSecureAlert</w:t>
            </w:r>
          </w:p>
        </w:tc>
        <w:tc>
          <w:tcPr>
            <w:tcW w:w="1080" w:type="dxa"/>
            <w:vAlign w:val="bottom"/>
          </w:tcPr>
          <w:p w:rsidR="00000000" w:rsidRDefault="00C6531C">
            <w:pPr>
              <w:rPr>
                <w:rFonts w:ascii="Arial" w:hAnsi="Arial"/>
                <w:lang w:val="en-US"/>
              </w:rPr>
            </w:pPr>
            <w:r>
              <w:rPr>
                <w:rFonts w:ascii="Arial" w:hAnsi="Arial"/>
                <w:lang w:val="en-US"/>
              </w:rPr>
              <w:t>1.1.0.1</w:t>
            </w:r>
          </w:p>
        </w:tc>
        <w:tc>
          <w:tcPr>
            <w:tcW w:w="2880" w:type="dxa"/>
            <w:vAlign w:val="bottom"/>
          </w:tcPr>
          <w:p w:rsidR="00000000" w:rsidRDefault="00C6531C">
            <w:pPr>
              <w:rPr>
                <w:rFonts w:ascii="Arial" w:hAnsi="Arial"/>
                <w:lang w:val="en-US"/>
              </w:rPr>
            </w:pPr>
            <w:r>
              <w:rPr>
                <w:rFonts w:ascii="Arial" w:hAnsi="Arial"/>
                <w:lang w:val="en-US"/>
              </w:rPr>
              <w:t>GAIN Publishing,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Winamp3 (remove only)</w:t>
            </w:r>
          </w:p>
        </w:tc>
        <w:tc>
          <w:tcPr>
            <w:tcW w:w="1080" w:type="dxa"/>
            <w:vAlign w:val="bottom"/>
          </w:tcPr>
          <w:p w:rsidR="00000000" w:rsidRDefault="00C6531C">
            <w:pPr>
              <w:rPr>
                <w:rFonts w:ascii="Arial" w:hAnsi="Arial"/>
                <w:lang w:val="en-US"/>
              </w:rPr>
            </w:pPr>
            <w:r>
              <w:rPr>
                <w:rFonts w:ascii="Arial" w:hAnsi="Arial"/>
                <w:lang w:val="en-US"/>
              </w:rPr>
              <w:t>3.0.1</w:t>
            </w:r>
          </w:p>
        </w:tc>
        <w:tc>
          <w:tcPr>
            <w:tcW w:w="2880" w:type="dxa"/>
            <w:vAlign w:val="bottom"/>
          </w:tcPr>
          <w:p w:rsidR="00000000" w:rsidRDefault="00C6531C">
            <w:pPr>
              <w:rPr>
                <w:rFonts w:ascii="Arial" w:eastAsia="Arial Unicode MS" w:hAnsi="Arial"/>
                <w:lang w:val="en-US"/>
              </w:rPr>
            </w:pPr>
            <w:r>
              <w:rPr>
                <w:rFonts w:ascii="Arial" w:eastAsia="Arial Unicode MS" w:hAnsi="Arial"/>
                <w:lang w:val="en-US"/>
              </w:rPr>
              <w:t>Nullsoft,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Windows 2000 Service Pack 3</w:t>
            </w:r>
          </w:p>
        </w:tc>
        <w:tc>
          <w:tcPr>
            <w:tcW w:w="1080" w:type="dxa"/>
            <w:vAlign w:val="bottom"/>
          </w:tcPr>
          <w:p w:rsidR="00000000" w:rsidRDefault="00C6531C">
            <w:pPr>
              <w:rPr>
                <w:rFonts w:ascii="Arial" w:hAnsi="Arial"/>
                <w:lang w:val="en-US"/>
              </w:rPr>
            </w:pPr>
            <w:r>
              <w:rPr>
                <w:rFonts w:ascii="Arial" w:hAnsi="Arial"/>
                <w:lang w:val="en-US"/>
              </w:rPr>
              <w:t>-</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Windows Media Pla</w:t>
            </w:r>
            <w:r>
              <w:rPr>
                <w:rFonts w:ascii="Arial" w:hAnsi="Arial"/>
                <w:lang w:val="en-US"/>
              </w:rPr>
              <w:t>yer 9</w:t>
            </w:r>
          </w:p>
        </w:tc>
        <w:tc>
          <w:tcPr>
            <w:tcW w:w="1080" w:type="dxa"/>
            <w:vAlign w:val="bottom"/>
          </w:tcPr>
          <w:p w:rsidR="00000000" w:rsidRDefault="00C6531C">
            <w:pPr>
              <w:rPr>
                <w:rFonts w:ascii="Arial" w:hAnsi="Arial"/>
                <w:lang w:val="en-US"/>
              </w:rPr>
            </w:pPr>
            <w:r>
              <w:rPr>
                <w:rFonts w:ascii="Arial" w:hAnsi="Arial"/>
                <w:lang w:val="en-US"/>
              </w:rPr>
              <w:t>-</w:t>
            </w:r>
          </w:p>
        </w:tc>
        <w:tc>
          <w:tcPr>
            <w:tcW w:w="288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WinZip</w:t>
            </w:r>
          </w:p>
        </w:tc>
        <w:tc>
          <w:tcPr>
            <w:tcW w:w="1080" w:type="dxa"/>
            <w:vAlign w:val="bottom"/>
          </w:tcPr>
          <w:p w:rsidR="00000000" w:rsidRDefault="00C6531C">
            <w:pPr>
              <w:rPr>
                <w:rFonts w:ascii="Arial" w:hAnsi="Arial"/>
                <w:lang w:val="en-US"/>
              </w:rPr>
            </w:pPr>
            <w:r>
              <w:rPr>
                <w:rFonts w:ascii="Arial" w:hAnsi="Arial"/>
                <w:lang w:val="en-US"/>
              </w:rPr>
              <w:t>8.1  (4331)</w:t>
            </w:r>
          </w:p>
        </w:tc>
        <w:tc>
          <w:tcPr>
            <w:tcW w:w="2880" w:type="dxa"/>
            <w:vAlign w:val="bottom"/>
          </w:tcPr>
          <w:p w:rsidR="00000000" w:rsidRDefault="00C6531C">
            <w:pPr>
              <w:rPr>
                <w:rFonts w:ascii="Arial" w:hAnsi="Arial"/>
                <w:lang w:val="en-US"/>
              </w:rPr>
            </w:pPr>
            <w:r>
              <w:rPr>
                <w:rFonts w:ascii="Arial" w:hAnsi="Arial"/>
                <w:lang w:val="en-US"/>
              </w:rPr>
              <w:t>WinZip Computing,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Client Release 2</w:t>
            </w:r>
          </w:p>
        </w:tc>
        <w:tc>
          <w:tcPr>
            <w:tcW w:w="1080" w:type="dxa"/>
            <w:vAlign w:val="bottom"/>
          </w:tcPr>
          <w:p w:rsidR="00000000" w:rsidRDefault="00C6531C">
            <w:pPr>
              <w:rPr>
                <w:rFonts w:ascii="Arial" w:hAnsi="Arial"/>
                <w:lang w:val="en-US"/>
              </w:rPr>
            </w:pPr>
            <w:r>
              <w:rPr>
                <w:rFonts w:ascii="Arial" w:hAnsi="Arial"/>
                <w:lang w:val="en-US"/>
              </w:rPr>
              <w:t>9.2.0.1.0</w:t>
            </w:r>
          </w:p>
        </w:tc>
        <w:tc>
          <w:tcPr>
            <w:tcW w:w="288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Developer 6i</w:t>
            </w:r>
          </w:p>
        </w:tc>
        <w:tc>
          <w:tcPr>
            <w:tcW w:w="1080" w:type="dxa"/>
            <w:vAlign w:val="bottom"/>
          </w:tcPr>
          <w:p w:rsidR="00000000" w:rsidRDefault="00C6531C">
            <w:pPr>
              <w:rPr>
                <w:rFonts w:ascii="Arial" w:hAnsi="Arial"/>
                <w:lang w:val="en-US"/>
              </w:rPr>
            </w:pPr>
            <w:r>
              <w:rPr>
                <w:rFonts w:ascii="Arial" w:hAnsi="Arial"/>
                <w:lang w:val="en-US"/>
              </w:rPr>
              <w:t>Patch 2</w:t>
            </w:r>
          </w:p>
        </w:tc>
        <w:tc>
          <w:tcPr>
            <w:tcW w:w="2880" w:type="dxa"/>
            <w:vAlign w:val="bottom"/>
          </w:tcPr>
          <w:p w:rsidR="00000000" w:rsidRDefault="00C6531C">
            <w:pPr>
              <w:rPr>
                <w:rFonts w:ascii="Arial" w:hAnsi="Arial"/>
                <w:lang w:val="en-US"/>
              </w:rPr>
            </w:pPr>
            <w:r>
              <w:rPr>
                <w:rFonts w:ascii="Arial" w:hAnsi="Arial"/>
                <w:lang w:val="en-US"/>
              </w:rPr>
              <w:t xml:space="preserve">Oracle Corporation </w:t>
            </w:r>
          </w:p>
        </w:tc>
      </w:tr>
    </w:tbl>
    <w:p w:rsidR="00000000" w:rsidRDefault="00C6531C">
      <w:pPr>
        <w:spacing w:line="480" w:lineRule="auto"/>
        <w:rPr>
          <w:rFonts w:ascii="Arial" w:hAnsi="Arial"/>
          <w:lang w:val="en-US"/>
        </w:rPr>
      </w:pPr>
    </w:p>
    <w:p w:rsidR="00000000" w:rsidRDefault="00C6531C">
      <w:pPr>
        <w:pStyle w:val="Ttulo1"/>
        <w:spacing w:line="480" w:lineRule="auto"/>
        <w:rPr>
          <w:lang w:val="es-ES"/>
        </w:rPr>
      </w:pPr>
      <w:r>
        <w:rPr>
          <w:lang w:val="es-ES"/>
        </w:rPr>
        <w:t>Tabla #3 Software instalado en Desa1</w:t>
      </w:r>
    </w:p>
    <w:p w:rsidR="00000000" w:rsidRDefault="00C6531C"/>
    <w:p w:rsidR="00000000" w:rsidRDefault="00C6531C">
      <w:pPr>
        <w:spacing w:line="480" w:lineRule="auto"/>
        <w:jc w:val="center"/>
        <w:rPr>
          <w:rFonts w:ascii="Arial" w:hAnsi="Arial"/>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40"/>
        <w:gridCol w:w="1260"/>
        <w:gridCol w:w="2700"/>
      </w:tblGrid>
      <w:tr w:rsidR="00000000">
        <w:tblPrEx>
          <w:tblCellMar>
            <w:top w:w="0" w:type="dxa"/>
            <w:left w:w="0" w:type="dxa"/>
            <w:bottom w:w="0" w:type="dxa"/>
            <w:right w:w="0" w:type="dxa"/>
          </w:tblCellMar>
        </w:tblPrEx>
        <w:trPr>
          <w:trHeight w:val="255"/>
        </w:trPr>
        <w:tc>
          <w:tcPr>
            <w:tcW w:w="4340" w:type="dxa"/>
            <w:vAlign w:val="bottom"/>
          </w:tcPr>
          <w:p w:rsidR="00000000" w:rsidRDefault="00C6531C">
            <w:pPr>
              <w:spacing w:line="480" w:lineRule="auto"/>
              <w:jc w:val="center"/>
              <w:rPr>
                <w:rFonts w:ascii="Arial" w:hAnsi="Arial"/>
                <w:b/>
              </w:rPr>
            </w:pPr>
            <w:r>
              <w:rPr>
                <w:rFonts w:ascii="Arial" w:hAnsi="Arial"/>
                <w:b/>
              </w:rPr>
              <w:t>Software</w:t>
            </w:r>
          </w:p>
        </w:tc>
        <w:tc>
          <w:tcPr>
            <w:tcW w:w="1260" w:type="dxa"/>
            <w:vAlign w:val="bottom"/>
          </w:tcPr>
          <w:p w:rsidR="00000000" w:rsidRDefault="00C6531C">
            <w:pPr>
              <w:spacing w:line="480" w:lineRule="auto"/>
              <w:jc w:val="center"/>
              <w:rPr>
                <w:rFonts w:ascii="Arial" w:hAnsi="Arial"/>
                <w:b/>
              </w:rPr>
            </w:pPr>
            <w:r>
              <w:rPr>
                <w:rFonts w:ascii="Arial" w:hAnsi="Arial"/>
                <w:b/>
              </w:rPr>
              <w:t>Versión</w:t>
            </w:r>
          </w:p>
        </w:tc>
        <w:tc>
          <w:tcPr>
            <w:tcW w:w="2700" w:type="dxa"/>
            <w:vAlign w:val="bottom"/>
          </w:tcPr>
          <w:p w:rsidR="00000000" w:rsidRDefault="00C6531C">
            <w:pPr>
              <w:spacing w:line="480" w:lineRule="auto"/>
              <w:jc w:val="center"/>
              <w:rPr>
                <w:rFonts w:ascii="Arial" w:hAnsi="Arial"/>
                <w:b/>
              </w:rPr>
            </w:pPr>
            <w:r>
              <w:rPr>
                <w:rFonts w:ascii="Arial" w:hAnsi="Arial"/>
                <w:b/>
              </w:rPr>
              <w:t>Proveedor</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Add-ons</w:t>
            </w:r>
          </w:p>
        </w:tc>
        <w:tc>
          <w:tcPr>
            <w:tcW w:w="1260" w:type="dxa"/>
            <w:vAlign w:val="bottom"/>
          </w:tcPr>
          <w:p w:rsidR="00000000" w:rsidRDefault="00C6531C">
            <w:pPr>
              <w:rPr>
                <w:rFonts w:ascii="Arial" w:hAnsi="Arial"/>
                <w:lang w:val="en-US"/>
              </w:rPr>
            </w:pPr>
            <w:r>
              <w:rPr>
                <w:rFonts w:ascii="Arial" w:hAnsi="Arial"/>
                <w:lang w:val="en-US"/>
              </w:rPr>
              <w:t>1.0.0.0</w:t>
            </w:r>
          </w:p>
        </w:tc>
        <w:tc>
          <w:tcPr>
            <w:tcW w:w="270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Acrobat </w:t>
            </w:r>
          </w:p>
        </w:tc>
        <w:tc>
          <w:tcPr>
            <w:tcW w:w="1260" w:type="dxa"/>
            <w:vAlign w:val="bottom"/>
          </w:tcPr>
          <w:p w:rsidR="00000000" w:rsidRDefault="00C6531C">
            <w:pPr>
              <w:rPr>
                <w:rFonts w:ascii="Arial" w:hAnsi="Arial"/>
                <w:lang w:val="en-US"/>
              </w:rPr>
            </w:pPr>
            <w:r>
              <w:rPr>
                <w:rFonts w:ascii="Arial" w:hAnsi="Arial"/>
                <w:lang w:val="en-US"/>
              </w:rPr>
              <w:t>4.0,5.0</w:t>
            </w:r>
          </w:p>
        </w:tc>
        <w:tc>
          <w:tcPr>
            <w:tcW w:w="270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Adobe Acrobat Writer</w:t>
            </w:r>
          </w:p>
        </w:tc>
        <w:tc>
          <w:tcPr>
            <w:tcW w:w="1260" w:type="dxa"/>
            <w:vAlign w:val="bottom"/>
          </w:tcPr>
          <w:p w:rsidR="00000000" w:rsidRDefault="00C6531C">
            <w:pPr>
              <w:rPr>
                <w:rFonts w:ascii="Arial" w:hAnsi="Arial"/>
                <w:lang w:val="en-US"/>
              </w:rPr>
            </w:pPr>
            <w:r>
              <w:rPr>
                <w:rFonts w:ascii="Arial" w:hAnsi="Arial"/>
                <w:lang w:val="en-US"/>
              </w:rPr>
              <w:t>5.0</w:t>
            </w:r>
          </w:p>
        </w:tc>
        <w:tc>
          <w:tcPr>
            <w:tcW w:w="270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Illustrator </w:t>
            </w:r>
          </w:p>
        </w:tc>
        <w:tc>
          <w:tcPr>
            <w:tcW w:w="1260" w:type="dxa"/>
            <w:vAlign w:val="bottom"/>
          </w:tcPr>
          <w:p w:rsidR="00000000" w:rsidRDefault="00C6531C">
            <w:pPr>
              <w:rPr>
                <w:rFonts w:ascii="Arial" w:hAnsi="Arial"/>
                <w:lang w:val="en-US"/>
              </w:rPr>
            </w:pPr>
            <w:r>
              <w:rPr>
                <w:rFonts w:ascii="Arial" w:hAnsi="Arial"/>
                <w:lang w:val="en-US"/>
              </w:rPr>
              <w:t>9.0</w:t>
            </w:r>
          </w:p>
        </w:tc>
        <w:tc>
          <w:tcPr>
            <w:tcW w:w="270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Photoshop </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Photoshop </w:t>
            </w:r>
          </w:p>
        </w:tc>
        <w:tc>
          <w:tcPr>
            <w:tcW w:w="1260" w:type="dxa"/>
            <w:vAlign w:val="bottom"/>
          </w:tcPr>
          <w:p w:rsidR="00000000" w:rsidRDefault="00C6531C">
            <w:pPr>
              <w:rPr>
                <w:rFonts w:ascii="Arial" w:hAnsi="Arial"/>
                <w:lang w:val="en-US"/>
              </w:rPr>
            </w:pPr>
            <w:r>
              <w:rPr>
                <w:rFonts w:ascii="Arial" w:hAnsi="Arial"/>
                <w:lang w:val="en-US"/>
              </w:rPr>
              <w:t>7.0</w:t>
            </w:r>
          </w:p>
        </w:tc>
        <w:tc>
          <w:tcPr>
            <w:tcW w:w="270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Analizador</w:t>
            </w:r>
            <w:r>
              <w:rPr>
                <w:rFonts w:ascii="Arial" w:hAnsi="Arial"/>
              </w:rPr>
              <w:t xml:space="preserve"> y SDK de Microsoft XML</w:t>
            </w:r>
          </w:p>
        </w:tc>
        <w:tc>
          <w:tcPr>
            <w:tcW w:w="1260" w:type="dxa"/>
            <w:vAlign w:val="bottom"/>
          </w:tcPr>
          <w:p w:rsidR="00000000" w:rsidRDefault="00C6531C">
            <w:pPr>
              <w:rPr>
                <w:rFonts w:ascii="Arial" w:hAnsi="Arial"/>
                <w:lang w:val="en-US"/>
              </w:rPr>
            </w:pPr>
            <w:r>
              <w:rPr>
                <w:rFonts w:ascii="Arial" w:hAnsi="Arial"/>
                <w:lang w:val="en-US"/>
              </w:rPr>
              <w:t>4.10.9406</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Arc Soft Photo Impression</w:t>
            </w:r>
          </w:p>
        </w:tc>
        <w:tc>
          <w:tcPr>
            <w:tcW w:w="1260" w:type="dxa"/>
            <w:vAlign w:val="bottom"/>
          </w:tcPr>
          <w:p w:rsidR="00000000" w:rsidRDefault="00C6531C">
            <w:pPr>
              <w:rPr>
                <w:rFonts w:ascii="Arial" w:hAnsi="Arial"/>
                <w:lang w:val="en-US"/>
              </w:rPr>
            </w:pPr>
            <w:r>
              <w:rPr>
                <w:rFonts w:ascii="Arial" w:hAnsi="Arial"/>
                <w:lang w:val="en-US"/>
              </w:rPr>
              <w:t>5.6.3</w:t>
            </w:r>
          </w:p>
        </w:tc>
        <w:tc>
          <w:tcPr>
            <w:tcW w:w="270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DEKSI Secure 2</w:t>
            </w:r>
          </w:p>
        </w:tc>
        <w:tc>
          <w:tcPr>
            <w:tcW w:w="1260" w:type="dxa"/>
            <w:vAlign w:val="bottom"/>
          </w:tcPr>
          <w:p w:rsidR="00000000" w:rsidRDefault="00C6531C">
            <w:pPr>
              <w:rPr>
                <w:rFonts w:ascii="Arial" w:hAnsi="Arial"/>
                <w:lang w:val="en-US"/>
              </w:rPr>
            </w:pPr>
            <w:r>
              <w:rPr>
                <w:rFonts w:ascii="Arial" w:hAnsi="Arial"/>
                <w:lang w:val="en-US"/>
              </w:rPr>
              <w:t>2.2</w:t>
            </w:r>
          </w:p>
        </w:tc>
        <w:tc>
          <w:tcPr>
            <w:tcW w:w="2700" w:type="dxa"/>
            <w:vAlign w:val="bottom"/>
          </w:tcPr>
          <w:p w:rsidR="00000000" w:rsidRDefault="00C6531C">
            <w:pPr>
              <w:rPr>
                <w:rFonts w:ascii="Arial" w:hAnsi="Arial"/>
                <w:lang w:val="en-US"/>
              </w:rPr>
            </w:pPr>
            <w:r>
              <w:rPr>
                <w:rFonts w:ascii="Arial" w:hAnsi="Arial"/>
                <w:lang w:val="en-US"/>
              </w:rPr>
              <w:t>666Soft</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Internet Explorer </w:t>
            </w:r>
          </w:p>
        </w:tc>
        <w:tc>
          <w:tcPr>
            <w:tcW w:w="1260" w:type="dxa"/>
            <w:vAlign w:val="bottom"/>
          </w:tcPr>
          <w:p w:rsidR="00000000" w:rsidRDefault="00C6531C">
            <w:pPr>
              <w:rPr>
                <w:rFonts w:ascii="Arial" w:hAnsi="Arial"/>
                <w:lang w:val="en-US"/>
              </w:rPr>
            </w:pPr>
            <w:r>
              <w:rPr>
                <w:rFonts w:ascii="Arial" w:eastAsia="Arial Unicode MS" w:hAnsi="Arial"/>
                <w:lang w:val="en-US"/>
              </w:rPr>
              <w:t>5.00.3502.1000</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Java 2 Runtime Environment SE </w:t>
            </w:r>
          </w:p>
        </w:tc>
        <w:tc>
          <w:tcPr>
            <w:tcW w:w="1260" w:type="dxa"/>
            <w:vAlign w:val="bottom"/>
          </w:tcPr>
          <w:p w:rsidR="00000000" w:rsidRDefault="00C6531C">
            <w:pPr>
              <w:rPr>
                <w:rFonts w:ascii="Arial" w:hAnsi="Arial"/>
                <w:lang w:val="en-US"/>
              </w:rPr>
            </w:pPr>
            <w:r>
              <w:rPr>
                <w:rFonts w:ascii="Arial" w:hAnsi="Arial"/>
                <w:lang w:val="en-US"/>
              </w:rPr>
              <w:t>1.4.0</w:t>
            </w:r>
          </w:p>
        </w:tc>
        <w:tc>
          <w:tcPr>
            <w:tcW w:w="270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Java 2 SDK Enterprise Edition</w:t>
            </w:r>
          </w:p>
        </w:tc>
        <w:tc>
          <w:tcPr>
            <w:tcW w:w="1260" w:type="dxa"/>
            <w:vAlign w:val="bottom"/>
          </w:tcPr>
          <w:p w:rsidR="00000000" w:rsidRDefault="00C6531C">
            <w:pPr>
              <w:rPr>
                <w:rFonts w:ascii="Arial" w:hAnsi="Arial"/>
                <w:lang w:val="en-US"/>
              </w:rPr>
            </w:pPr>
            <w:r>
              <w:rPr>
                <w:rFonts w:ascii="Arial" w:hAnsi="Arial"/>
                <w:lang w:val="en-US"/>
              </w:rPr>
              <w:t>1.3.1</w:t>
            </w:r>
          </w:p>
        </w:tc>
        <w:tc>
          <w:tcPr>
            <w:tcW w:w="270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 xml:space="preserve">Java 2 SDK, SE </w:t>
            </w:r>
          </w:p>
        </w:tc>
        <w:tc>
          <w:tcPr>
            <w:tcW w:w="1260" w:type="dxa"/>
            <w:vAlign w:val="bottom"/>
          </w:tcPr>
          <w:p w:rsidR="00000000" w:rsidRDefault="00C6531C">
            <w:pPr>
              <w:rPr>
                <w:rFonts w:ascii="Arial" w:hAnsi="Arial"/>
                <w:lang w:val="en-US"/>
              </w:rPr>
            </w:pPr>
            <w:r>
              <w:rPr>
                <w:rFonts w:ascii="Arial" w:hAnsi="Arial"/>
                <w:lang w:val="en-US"/>
              </w:rPr>
              <w:t>1.4.0</w:t>
            </w:r>
          </w:p>
        </w:tc>
        <w:tc>
          <w:tcPr>
            <w:tcW w:w="270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lastRenderedPageBreak/>
              <w:t>Java Web Start</w:t>
            </w:r>
          </w:p>
        </w:tc>
        <w:tc>
          <w:tcPr>
            <w:tcW w:w="1260" w:type="dxa"/>
            <w:vAlign w:val="bottom"/>
          </w:tcPr>
          <w:p w:rsidR="00000000" w:rsidRDefault="00C6531C">
            <w:pPr>
              <w:rPr>
                <w:rFonts w:ascii="Arial" w:hAnsi="Arial"/>
                <w:lang w:val="en-US"/>
              </w:rPr>
            </w:pPr>
            <w:r>
              <w:rPr>
                <w:rFonts w:ascii="Arial" w:hAnsi="Arial"/>
                <w:lang w:val="en-US"/>
              </w:rPr>
              <w:t>1.0.1</w:t>
            </w:r>
          </w:p>
        </w:tc>
        <w:tc>
          <w:tcPr>
            <w:tcW w:w="270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LimeWire</w:t>
            </w:r>
          </w:p>
        </w:tc>
        <w:tc>
          <w:tcPr>
            <w:tcW w:w="1260" w:type="dxa"/>
            <w:vAlign w:val="bottom"/>
          </w:tcPr>
          <w:p w:rsidR="00000000" w:rsidRDefault="00C6531C">
            <w:pPr>
              <w:rPr>
                <w:rFonts w:ascii="Arial" w:hAnsi="Arial"/>
                <w:lang w:val="en-US"/>
              </w:rPr>
            </w:pPr>
            <w:r>
              <w:rPr>
                <w:rFonts w:ascii="Arial" w:hAnsi="Arial"/>
                <w:lang w:val="en-US"/>
              </w:rPr>
              <w:t>4.25.0000</w:t>
            </w:r>
          </w:p>
        </w:tc>
        <w:tc>
          <w:tcPr>
            <w:tcW w:w="2700" w:type="dxa"/>
            <w:vAlign w:val="bottom"/>
          </w:tcPr>
          <w:p w:rsidR="00000000" w:rsidRDefault="00C6531C">
            <w:pPr>
              <w:rPr>
                <w:rFonts w:ascii="Arial" w:hAnsi="Arial"/>
                <w:lang w:val="en-US"/>
              </w:rPr>
            </w:pPr>
            <w:r>
              <w:rPr>
                <w:rFonts w:ascii="Arial" w:hAnsi="Arial"/>
                <w:lang w:val="en-US"/>
              </w:rPr>
              <w:t>Lime Wire LLC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LiveReg (Symantec Corporation)</w:t>
            </w:r>
          </w:p>
        </w:tc>
        <w:tc>
          <w:tcPr>
            <w:tcW w:w="1260" w:type="dxa"/>
            <w:vAlign w:val="bottom"/>
          </w:tcPr>
          <w:p w:rsidR="00000000" w:rsidRDefault="00C6531C">
            <w:pPr>
              <w:rPr>
                <w:rFonts w:ascii="Arial" w:hAnsi="Arial"/>
                <w:lang w:val="en-US"/>
              </w:rPr>
            </w:pPr>
            <w:r>
              <w:rPr>
                <w:rFonts w:ascii="Arial" w:hAnsi="Arial"/>
                <w:lang w:val="en-US"/>
              </w:rPr>
              <w:t>2.2.0.1621</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LiveUpd</w:t>
            </w:r>
            <w:r>
              <w:rPr>
                <w:rFonts w:ascii="Arial" w:hAnsi="Arial"/>
                <w:lang w:val="en-US"/>
              </w:rPr>
              <w:t>ate (Symantec Corporation)</w:t>
            </w:r>
          </w:p>
        </w:tc>
        <w:tc>
          <w:tcPr>
            <w:tcW w:w="1260" w:type="dxa"/>
            <w:vAlign w:val="bottom"/>
          </w:tcPr>
          <w:p w:rsidR="00000000" w:rsidRDefault="00C6531C">
            <w:pPr>
              <w:rPr>
                <w:rFonts w:ascii="Arial" w:hAnsi="Arial"/>
                <w:lang w:val="en-US"/>
              </w:rPr>
            </w:pPr>
            <w:r>
              <w:rPr>
                <w:rFonts w:ascii="Arial" w:hAnsi="Arial"/>
                <w:lang w:val="en-US"/>
              </w:rPr>
              <w:t>1.80.19.0</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Dreamweaver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Extension Manager</w:t>
            </w:r>
          </w:p>
        </w:tc>
        <w:tc>
          <w:tcPr>
            <w:tcW w:w="1260" w:type="dxa"/>
            <w:vAlign w:val="bottom"/>
          </w:tcPr>
          <w:p w:rsidR="00000000" w:rsidRDefault="00C6531C">
            <w:pPr>
              <w:rPr>
                <w:rFonts w:ascii="Arial" w:hAnsi="Arial"/>
                <w:lang w:val="en-US"/>
              </w:rPr>
            </w:pPr>
            <w:r>
              <w:rPr>
                <w:rFonts w:ascii="Arial" w:hAnsi="Arial"/>
                <w:lang w:val="en-US"/>
              </w:rPr>
              <w:t>1.5</w:t>
            </w:r>
          </w:p>
        </w:tc>
        <w:tc>
          <w:tcPr>
            <w:tcW w:w="270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Fireworks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Flash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w:t>
            </w:r>
            <w:r>
              <w:rPr>
                <w:rFonts w:ascii="Arial" w:hAnsi="Arial"/>
                <w:lang w:val="en-US"/>
              </w:rPr>
              <w:t xml:space="preserve"> FreeHand 10</w:t>
            </w:r>
          </w:p>
        </w:tc>
        <w:tc>
          <w:tcPr>
            <w:tcW w:w="1260" w:type="dxa"/>
            <w:vAlign w:val="bottom"/>
          </w:tcPr>
          <w:p w:rsidR="00000000" w:rsidRDefault="00C6531C">
            <w:pPr>
              <w:rPr>
                <w:rFonts w:ascii="Arial" w:hAnsi="Arial"/>
                <w:lang w:val="en-US"/>
              </w:rPr>
            </w:pPr>
            <w:r>
              <w:rPr>
                <w:rFonts w:ascii="Arial" w:hAnsi="Arial"/>
                <w:lang w:val="en-US"/>
              </w:rPr>
              <w:t>10</w:t>
            </w:r>
          </w:p>
        </w:tc>
        <w:tc>
          <w:tcPr>
            <w:tcW w:w="2700" w:type="dxa"/>
            <w:vAlign w:val="bottom"/>
          </w:tcPr>
          <w:p w:rsidR="00000000" w:rsidRDefault="00C6531C">
            <w:pPr>
              <w:rPr>
                <w:rFonts w:ascii="Arial" w:eastAsia="Arial Unicode MS"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Marketing Plan Pro </w:t>
            </w:r>
          </w:p>
        </w:tc>
        <w:tc>
          <w:tcPr>
            <w:tcW w:w="1260" w:type="dxa"/>
            <w:vAlign w:val="bottom"/>
          </w:tcPr>
          <w:p w:rsidR="00000000" w:rsidRDefault="00C6531C">
            <w:pPr>
              <w:rPr>
                <w:rFonts w:ascii="Arial" w:hAnsi="Arial"/>
              </w:rPr>
            </w:pPr>
            <w:r>
              <w:rPr>
                <w:rFonts w:ascii="Arial" w:hAnsi="Arial"/>
              </w:rPr>
              <w:t>6.01.0012</w:t>
            </w:r>
          </w:p>
        </w:tc>
        <w:tc>
          <w:tcPr>
            <w:tcW w:w="2700" w:type="dxa"/>
            <w:vAlign w:val="bottom"/>
          </w:tcPr>
          <w:p w:rsidR="00000000" w:rsidRDefault="00C6531C">
            <w:pPr>
              <w:rPr>
                <w:rFonts w:ascii="Arial" w:hAnsi="Arial"/>
              </w:rPr>
            </w:pPr>
            <w:r>
              <w:rPr>
                <w:rFonts w:ascii="Arial" w:hAnsi="Arial"/>
              </w:rPr>
              <w:t>Palo Alto Software</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Data Access Components KB870669</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Internet Explorer 6 SP1</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Office 2000 Premium</w:t>
            </w:r>
          </w:p>
        </w:tc>
        <w:tc>
          <w:tcPr>
            <w:tcW w:w="1260" w:type="dxa"/>
            <w:vAlign w:val="bottom"/>
          </w:tcPr>
          <w:p w:rsidR="00000000" w:rsidRDefault="00C6531C">
            <w:pPr>
              <w:rPr>
                <w:rFonts w:ascii="Arial" w:hAnsi="Arial"/>
                <w:lang w:val="en-US"/>
              </w:rPr>
            </w:pPr>
            <w:r>
              <w:rPr>
                <w:rFonts w:ascii="Arial" w:hAnsi="Arial"/>
                <w:lang w:val="en-US"/>
              </w:rPr>
              <w:t>9.00.2720</w:t>
            </w:r>
          </w:p>
        </w:tc>
        <w:tc>
          <w:tcPr>
            <w:tcW w:w="2700" w:type="dxa"/>
            <w:vAlign w:val="bottom"/>
          </w:tcPr>
          <w:p w:rsidR="00000000" w:rsidRDefault="00C6531C">
            <w:pPr>
              <w:rPr>
                <w:rFonts w:ascii="Arial" w:hAnsi="Arial"/>
                <w:lang w:val="en-US"/>
              </w:rPr>
            </w:pPr>
            <w:r>
              <w:rPr>
                <w:rFonts w:ascii="Arial" w:hAnsi="Arial"/>
                <w:lang w:val="en-US"/>
              </w:rPr>
              <w:t>Micros</w:t>
            </w:r>
            <w:r>
              <w:rPr>
                <w:rFonts w:ascii="Arial" w:hAnsi="Arial"/>
                <w:lang w:val="en-US"/>
              </w:rPr>
              <w:t>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Project 2000</w:t>
            </w:r>
          </w:p>
        </w:tc>
        <w:tc>
          <w:tcPr>
            <w:tcW w:w="1260" w:type="dxa"/>
            <w:vAlign w:val="bottom"/>
          </w:tcPr>
          <w:p w:rsidR="00000000" w:rsidRDefault="00C6531C">
            <w:pPr>
              <w:rPr>
                <w:rFonts w:ascii="Arial" w:hAnsi="Arial"/>
                <w:lang w:val="en-US"/>
              </w:rPr>
            </w:pPr>
            <w:r>
              <w:rPr>
                <w:rFonts w:ascii="Arial" w:hAnsi="Arial"/>
                <w:lang w:val="en-US"/>
              </w:rPr>
              <w:t>9.00.3821</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Visio Professional 2002 [English]</w:t>
            </w:r>
          </w:p>
        </w:tc>
        <w:tc>
          <w:tcPr>
            <w:tcW w:w="1260" w:type="dxa"/>
            <w:vAlign w:val="bottom"/>
          </w:tcPr>
          <w:p w:rsidR="00000000" w:rsidRDefault="00C6531C">
            <w:pPr>
              <w:rPr>
                <w:rFonts w:ascii="Arial" w:hAnsi="Arial"/>
                <w:lang w:val="en-US"/>
              </w:rPr>
            </w:pPr>
            <w:r>
              <w:rPr>
                <w:rFonts w:ascii="Arial" w:hAnsi="Arial"/>
                <w:lang w:val="en-US"/>
              </w:rPr>
              <w:t>10.0.525</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Windows 2000 Professional</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MSN Messenger</w:t>
            </w:r>
          </w:p>
        </w:tc>
        <w:tc>
          <w:tcPr>
            <w:tcW w:w="1260" w:type="dxa"/>
            <w:vAlign w:val="bottom"/>
          </w:tcPr>
          <w:p w:rsidR="00000000" w:rsidRDefault="00C6531C">
            <w:pPr>
              <w:rPr>
                <w:rFonts w:ascii="Arial" w:hAnsi="Arial"/>
                <w:lang w:val="en-US"/>
              </w:rPr>
            </w:pPr>
            <w:r>
              <w:rPr>
                <w:rFonts w:ascii="Arial" w:hAnsi="Arial"/>
                <w:lang w:val="en-US"/>
              </w:rPr>
              <w:t>6.1.0211</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CleanSweep</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Speed Disk for Windows NT</w:t>
            </w:r>
          </w:p>
        </w:tc>
        <w:tc>
          <w:tcPr>
            <w:tcW w:w="1260" w:type="dxa"/>
            <w:vAlign w:val="bottom"/>
          </w:tcPr>
          <w:p w:rsidR="00000000" w:rsidRDefault="00C6531C">
            <w:pPr>
              <w:rPr>
                <w:rFonts w:ascii="Arial" w:hAnsi="Arial"/>
                <w:lang w:val="en-US"/>
              </w:rPr>
            </w:pPr>
            <w:r>
              <w:rPr>
                <w:rFonts w:ascii="Arial" w:hAnsi="Arial"/>
                <w:lang w:val="en-US"/>
              </w:rPr>
              <w:t>7.0</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SystemWorks 2003</w:t>
            </w:r>
          </w:p>
        </w:tc>
        <w:tc>
          <w:tcPr>
            <w:tcW w:w="1260" w:type="dxa"/>
            <w:vAlign w:val="bottom"/>
          </w:tcPr>
          <w:p w:rsidR="00000000" w:rsidRDefault="00C6531C">
            <w:pPr>
              <w:rPr>
                <w:rFonts w:ascii="Arial" w:hAnsi="Arial"/>
                <w:lang w:val="en-US"/>
              </w:rPr>
            </w:pPr>
            <w:r>
              <w:rPr>
                <w:rFonts w:ascii="Arial" w:hAnsi="Arial"/>
                <w:lang w:val="en-US"/>
              </w:rPr>
              <w:t>6.0.0</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Utilities 2003 for Windows</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NTI CD-Maker 2000 Plus</w:t>
            </w:r>
          </w:p>
        </w:tc>
        <w:tc>
          <w:tcPr>
            <w:tcW w:w="1260" w:type="dxa"/>
            <w:vAlign w:val="bottom"/>
          </w:tcPr>
          <w:p w:rsidR="00000000" w:rsidRDefault="00C6531C">
            <w:pPr>
              <w:rPr>
                <w:rFonts w:ascii="Arial" w:hAnsi="Arial"/>
                <w:lang w:val="en-US"/>
              </w:rPr>
            </w:pPr>
            <w:r>
              <w:rPr>
                <w:rFonts w:ascii="Arial" w:hAnsi="Arial"/>
                <w:lang w:val="en-US"/>
              </w:rPr>
              <w:t>5.1.17</w:t>
            </w:r>
          </w:p>
        </w:tc>
        <w:tc>
          <w:tcPr>
            <w:tcW w:w="2700" w:type="dxa"/>
            <w:vAlign w:val="bottom"/>
          </w:tcPr>
          <w:p w:rsidR="00000000" w:rsidRDefault="00C6531C">
            <w:pPr>
              <w:rPr>
                <w:rFonts w:ascii="Arial" w:hAnsi="Arial"/>
                <w:lang w:val="en-US"/>
              </w:rPr>
            </w:pPr>
            <w:r>
              <w:rPr>
                <w:rFonts w:ascii="Arial" w:hAnsi="Arial"/>
                <w:lang w:val="en-US"/>
              </w:rPr>
              <w:t>NewTech Infosys</w:t>
            </w:r>
            <w:r>
              <w:rPr>
                <w:rFonts w:ascii="Arial" w:hAnsi="Arial"/>
                <w:lang w:val="en-US"/>
              </w:rPr>
              <w:t>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NTI FileCD</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NewTech Infosystems,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Application Server Release 2</w:t>
            </w:r>
          </w:p>
        </w:tc>
        <w:tc>
          <w:tcPr>
            <w:tcW w:w="1260" w:type="dxa"/>
            <w:vAlign w:val="bottom"/>
          </w:tcPr>
          <w:p w:rsidR="00000000" w:rsidRDefault="00C6531C">
            <w:pPr>
              <w:rPr>
                <w:rFonts w:ascii="Arial" w:hAnsi="Arial"/>
                <w:lang w:val="en-US"/>
              </w:rPr>
            </w:pPr>
            <w:r>
              <w:rPr>
                <w:rFonts w:ascii="Arial" w:hAnsi="Arial"/>
                <w:lang w:val="en-US"/>
              </w:rPr>
              <w:t>9.0.2.0.1</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Client Release 2</w:t>
            </w:r>
          </w:p>
        </w:tc>
        <w:tc>
          <w:tcPr>
            <w:tcW w:w="1260" w:type="dxa"/>
            <w:vAlign w:val="bottom"/>
          </w:tcPr>
          <w:p w:rsidR="00000000" w:rsidRDefault="00C6531C">
            <w:pPr>
              <w:rPr>
                <w:rFonts w:ascii="Arial" w:hAnsi="Arial"/>
                <w:lang w:val="en-US"/>
              </w:rPr>
            </w:pPr>
            <w:r>
              <w:rPr>
                <w:rFonts w:ascii="Arial" w:hAnsi="Arial"/>
                <w:lang w:val="en-US"/>
              </w:rPr>
              <w:t>9.2.0.1.0</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Database Release 2</w:t>
            </w:r>
          </w:p>
        </w:tc>
        <w:tc>
          <w:tcPr>
            <w:tcW w:w="1260" w:type="dxa"/>
            <w:vAlign w:val="bottom"/>
          </w:tcPr>
          <w:p w:rsidR="00000000" w:rsidRDefault="00C6531C">
            <w:pPr>
              <w:rPr>
                <w:rFonts w:ascii="Arial" w:hAnsi="Arial"/>
                <w:lang w:val="en-US"/>
              </w:rPr>
            </w:pPr>
            <w:r>
              <w:rPr>
                <w:rFonts w:ascii="Arial" w:hAnsi="Arial"/>
                <w:lang w:val="en-US"/>
              </w:rPr>
              <w:t>9.2.0.1.0</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Developer</w:t>
            </w:r>
            <w:r>
              <w:rPr>
                <w:rFonts w:ascii="Arial" w:hAnsi="Arial"/>
                <w:lang w:val="en-US"/>
              </w:rPr>
              <w:t xml:space="preserve"> 6i</w:t>
            </w:r>
          </w:p>
        </w:tc>
        <w:tc>
          <w:tcPr>
            <w:tcW w:w="1260" w:type="dxa"/>
            <w:vAlign w:val="bottom"/>
          </w:tcPr>
          <w:p w:rsidR="00000000" w:rsidRDefault="00C6531C">
            <w:pPr>
              <w:rPr>
                <w:rFonts w:ascii="Arial" w:hAnsi="Arial"/>
                <w:lang w:val="en-US"/>
              </w:rPr>
            </w:pPr>
            <w:r>
              <w:rPr>
                <w:rFonts w:ascii="Arial" w:hAnsi="Arial"/>
                <w:lang w:val="en-US"/>
              </w:rPr>
              <w:t>Patch 2</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Developer Suite</w:t>
            </w:r>
          </w:p>
        </w:tc>
        <w:tc>
          <w:tcPr>
            <w:tcW w:w="1260" w:type="dxa"/>
            <w:vAlign w:val="bottom"/>
          </w:tcPr>
          <w:p w:rsidR="00000000" w:rsidRDefault="00C6531C">
            <w:pPr>
              <w:rPr>
                <w:rFonts w:ascii="Arial" w:hAnsi="Arial"/>
                <w:lang w:val="en-US"/>
              </w:rPr>
            </w:pPr>
            <w:r>
              <w:rPr>
                <w:rFonts w:ascii="Arial" w:hAnsi="Arial"/>
                <w:lang w:val="en-US"/>
              </w:rPr>
              <w:t>9.0.2</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Oracle JInitiator </w:t>
            </w:r>
          </w:p>
        </w:tc>
        <w:tc>
          <w:tcPr>
            <w:tcW w:w="1260" w:type="dxa"/>
            <w:vAlign w:val="bottom"/>
          </w:tcPr>
          <w:p w:rsidR="00000000" w:rsidRDefault="00C6531C">
            <w:pPr>
              <w:rPr>
                <w:rFonts w:ascii="Arial" w:hAnsi="Arial"/>
                <w:lang w:val="en-US"/>
              </w:rPr>
            </w:pPr>
            <w:r>
              <w:rPr>
                <w:rFonts w:ascii="Arial" w:hAnsi="Arial"/>
                <w:lang w:val="en-US"/>
              </w:rPr>
              <w:t>1.3.1.9</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Outlook Express Q837009</w:t>
            </w:r>
          </w:p>
        </w:tc>
        <w:tc>
          <w:tcPr>
            <w:tcW w:w="1260" w:type="dxa"/>
            <w:vAlign w:val="bottom"/>
          </w:tcPr>
          <w:p w:rsidR="00000000" w:rsidRDefault="00C6531C">
            <w:pPr>
              <w:rPr>
                <w:rFonts w:ascii="Arial" w:hAnsi="Arial"/>
                <w:lang w:val="en-US"/>
              </w:rPr>
            </w:pPr>
            <w:r>
              <w:rPr>
                <w:rFonts w:ascii="Arial" w:eastAsia="Arial Unicode MS" w:hAnsi="Arial"/>
                <w:lang w:val="en-US"/>
              </w:rPr>
              <w:t>5.50.4807.1700</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PL-SQL Developer</w:t>
            </w:r>
          </w:p>
        </w:tc>
        <w:tc>
          <w:tcPr>
            <w:tcW w:w="1260" w:type="dxa"/>
            <w:vAlign w:val="bottom"/>
          </w:tcPr>
          <w:p w:rsidR="00000000" w:rsidRDefault="00C6531C">
            <w:pPr>
              <w:rPr>
                <w:rFonts w:ascii="Arial" w:eastAsia="Arial Unicode MS" w:hAnsi="Arial"/>
                <w:lang w:val="en-US"/>
              </w:rPr>
            </w:pPr>
            <w:r>
              <w:rPr>
                <w:rFonts w:ascii="Arial" w:eastAsia="Arial Unicode MS" w:hAnsi="Arial"/>
                <w:lang w:val="en-US"/>
              </w:rPr>
              <w:t>5.0.1.480</w:t>
            </w:r>
          </w:p>
        </w:tc>
        <w:tc>
          <w:tcPr>
            <w:tcW w:w="2700" w:type="dxa"/>
            <w:vAlign w:val="bottom"/>
          </w:tcPr>
          <w:p w:rsidR="00000000" w:rsidRDefault="00C6531C">
            <w:pPr>
              <w:rPr>
                <w:rFonts w:ascii="Arial" w:eastAsia="Arial Unicode MS" w:hAnsi="Arial"/>
                <w:lang w:val="en-US"/>
              </w:rPr>
            </w:pPr>
            <w:r>
              <w:rPr>
                <w:rFonts w:ascii="Arial" w:eastAsia="Arial Unicode MS" w:hAnsi="Arial"/>
                <w:lang w:val="en-US"/>
              </w:rPr>
              <w:t>Allround Automations</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PuTTY version </w:t>
            </w:r>
          </w:p>
        </w:tc>
        <w:tc>
          <w:tcPr>
            <w:tcW w:w="1260" w:type="dxa"/>
            <w:vAlign w:val="bottom"/>
          </w:tcPr>
          <w:p w:rsidR="00000000" w:rsidRDefault="00C6531C">
            <w:pPr>
              <w:rPr>
                <w:rFonts w:ascii="Arial" w:hAnsi="Arial"/>
                <w:lang w:val="en-US"/>
              </w:rPr>
            </w:pPr>
            <w:r>
              <w:rPr>
                <w:rFonts w:ascii="Arial" w:hAnsi="Arial"/>
                <w:lang w:val="en-US"/>
              </w:rPr>
              <w:t>0.53b</w:t>
            </w:r>
          </w:p>
        </w:tc>
        <w:tc>
          <w:tcPr>
            <w:tcW w:w="2700" w:type="dxa"/>
            <w:vAlign w:val="bottom"/>
          </w:tcPr>
          <w:p w:rsidR="00000000" w:rsidRDefault="00C6531C">
            <w:pPr>
              <w:rPr>
                <w:rFonts w:ascii="Arial" w:hAnsi="Arial"/>
                <w:lang w:val="en-US"/>
              </w:rPr>
            </w:pPr>
            <w:r>
              <w:rPr>
                <w:rFonts w:ascii="Arial" w:eastAsia="Arial Unicode MS" w:hAnsi="Arial"/>
                <w:lang w:val="en-US"/>
              </w:rPr>
              <w:t>Simon Tatham</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QuickTime</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Apple Computer,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Rational Rose Enterprise Edition</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IBM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RealPlayer</w:t>
            </w:r>
          </w:p>
        </w:tc>
        <w:tc>
          <w:tcPr>
            <w:tcW w:w="1260" w:type="dxa"/>
            <w:vAlign w:val="bottom"/>
          </w:tcPr>
          <w:p w:rsidR="00000000" w:rsidRDefault="00C6531C">
            <w:pPr>
              <w:rPr>
                <w:rFonts w:ascii="Arial" w:hAnsi="Arial"/>
                <w:lang w:val="es-AR"/>
              </w:rPr>
            </w:pPr>
            <w:r>
              <w:rPr>
                <w:rFonts w:ascii="Arial" w:hAnsi="Arial"/>
                <w:lang w:val="es-AR"/>
              </w:rPr>
              <w:t>6.0.11.853</w:t>
            </w:r>
          </w:p>
        </w:tc>
        <w:tc>
          <w:tcPr>
            <w:tcW w:w="2700" w:type="dxa"/>
            <w:vAlign w:val="bottom"/>
          </w:tcPr>
          <w:p w:rsidR="00000000" w:rsidRDefault="00C6531C">
            <w:pPr>
              <w:rPr>
                <w:rFonts w:ascii="Arial" w:hAnsi="Arial"/>
                <w:lang w:val="es-AR"/>
              </w:rPr>
            </w:pPr>
            <w:r>
              <w:rPr>
                <w:rFonts w:ascii="Arial" w:hAnsi="Arial"/>
                <w:lang w:val="es-AR"/>
              </w:rPr>
              <w:t>RealNetworks,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Revisión del DirectX 9 - KB839643</w:t>
            </w:r>
          </w:p>
        </w:tc>
        <w:tc>
          <w:tcPr>
            <w:tcW w:w="1260" w:type="dxa"/>
            <w:vAlign w:val="bottom"/>
          </w:tcPr>
          <w:p w:rsidR="00000000" w:rsidRDefault="00C6531C">
            <w:pPr>
              <w:rPr>
                <w:rFonts w:ascii="Arial" w:hAnsi="Arial"/>
              </w:rPr>
            </w:pPr>
            <w:r>
              <w:rPr>
                <w:rFonts w:ascii="Arial" w:hAnsi="Arial"/>
              </w:rPr>
              <w:t>-</w:t>
            </w:r>
          </w:p>
        </w:tc>
        <w:tc>
          <w:tcPr>
            <w:tcW w:w="2700" w:type="dxa"/>
            <w:vAlign w:val="bottom"/>
          </w:tcPr>
          <w:p w:rsidR="00000000" w:rsidRDefault="00C6531C">
            <w:pPr>
              <w:rPr>
                <w:rFonts w:ascii="Arial" w:hAnsi="Arial"/>
              </w:rPr>
            </w:pPr>
            <w:r>
              <w:rPr>
                <w:rFonts w:ascii="Arial" w:hAnsi="Arial"/>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Revisión del Reproductor de Windows Media</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w:t>
            </w:r>
            <w:r>
              <w:rPr>
                <w:rFonts w:ascii="Arial" w:hAnsi="Arial"/>
                <w:lang w:val="en-US"/>
              </w:rPr>
              <w:t>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lastRenderedPageBreak/>
              <w:t>SiS 900 PCI Fast Ethernet Adapter Driver</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SiS,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SiS Audio Driver</w:t>
            </w:r>
          </w:p>
        </w:tc>
        <w:tc>
          <w:tcPr>
            <w:tcW w:w="1260" w:type="dxa"/>
            <w:vAlign w:val="bottom"/>
          </w:tcPr>
          <w:p w:rsidR="00000000" w:rsidRDefault="00C6531C">
            <w:pPr>
              <w:rPr>
                <w:rFonts w:ascii="Arial" w:hAnsi="Arial"/>
              </w:rPr>
            </w:pPr>
            <w:r>
              <w:rPr>
                <w:rFonts w:ascii="Arial" w:hAnsi="Arial"/>
              </w:rPr>
              <w:t>-</w:t>
            </w:r>
          </w:p>
        </w:tc>
        <w:tc>
          <w:tcPr>
            <w:tcW w:w="2700" w:type="dxa"/>
            <w:vAlign w:val="bottom"/>
          </w:tcPr>
          <w:p w:rsidR="00000000" w:rsidRDefault="00C6531C">
            <w:pPr>
              <w:rPr>
                <w:rFonts w:ascii="Arial" w:hAnsi="Arial"/>
              </w:rPr>
            </w:pPr>
            <w:r>
              <w:rPr>
                <w:rFonts w:ascii="Arial" w:hAnsi="Arial"/>
                <w:lang w:val="es-AR"/>
              </w:rPr>
              <w:t>SiS,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Software de impresora EPSON</w:t>
            </w:r>
          </w:p>
        </w:tc>
        <w:tc>
          <w:tcPr>
            <w:tcW w:w="1260" w:type="dxa"/>
            <w:vAlign w:val="bottom"/>
          </w:tcPr>
          <w:p w:rsidR="00000000" w:rsidRDefault="00C6531C">
            <w:pPr>
              <w:rPr>
                <w:rFonts w:ascii="Arial" w:hAnsi="Arial"/>
                <w:lang w:val="en-US"/>
              </w:rPr>
            </w:pPr>
            <w:r>
              <w:rPr>
                <w:rFonts w:ascii="Arial" w:hAnsi="Arial"/>
                <w:lang w:val="en-US"/>
              </w:rPr>
              <w:t>5.525</w:t>
            </w:r>
          </w:p>
        </w:tc>
        <w:tc>
          <w:tcPr>
            <w:tcW w:w="2700" w:type="dxa"/>
            <w:vAlign w:val="bottom"/>
          </w:tcPr>
          <w:p w:rsidR="00000000" w:rsidRDefault="00C6531C">
            <w:pPr>
              <w:rPr>
                <w:rFonts w:ascii="Arial" w:hAnsi="Arial"/>
                <w:lang w:val="en-US"/>
              </w:rPr>
            </w:pPr>
            <w:r>
              <w:rPr>
                <w:rFonts w:ascii="Arial" w:eastAsia="Arial Unicode MS" w:hAnsi="Arial"/>
                <w:lang w:val="en-US"/>
              </w:rPr>
              <w:t>SEIKO EPSON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VBA</w:t>
            </w:r>
          </w:p>
        </w:tc>
        <w:tc>
          <w:tcPr>
            <w:tcW w:w="1260" w:type="dxa"/>
            <w:vAlign w:val="bottom"/>
          </w:tcPr>
          <w:p w:rsidR="00000000" w:rsidRDefault="00C6531C">
            <w:pPr>
              <w:rPr>
                <w:rFonts w:ascii="Arial" w:hAnsi="Arial"/>
                <w:lang w:val="en-US"/>
              </w:rPr>
            </w:pPr>
            <w:r>
              <w:rPr>
                <w:rFonts w:ascii="Arial" w:hAnsi="Arial"/>
                <w:lang w:val="en-US"/>
              </w:rPr>
              <w:t>6.01..1234</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Warez P2P Client 2.4</w:t>
            </w:r>
          </w:p>
        </w:tc>
        <w:tc>
          <w:tcPr>
            <w:tcW w:w="1260" w:type="dxa"/>
            <w:vAlign w:val="bottom"/>
          </w:tcPr>
          <w:p w:rsidR="00000000" w:rsidRDefault="00C6531C">
            <w:pPr>
              <w:rPr>
                <w:rFonts w:ascii="Arial" w:hAnsi="Arial"/>
                <w:lang w:val="en-US"/>
              </w:rPr>
            </w:pPr>
            <w:r>
              <w:rPr>
                <w:rFonts w:ascii="Arial" w:hAnsi="Arial"/>
                <w:lang w:val="en-US"/>
              </w:rPr>
              <w:t>2.4</w:t>
            </w:r>
          </w:p>
        </w:tc>
        <w:tc>
          <w:tcPr>
            <w:tcW w:w="2700" w:type="dxa"/>
            <w:vAlign w:val="bottom"/>
          </w:tcPr>
          <w:p w:rsidR="00000000" w:rsidRDefault="00C6531C">
            <w:pPr>
              <w:rPr>
                <w:rFonts w:ascii="Arial" w:hAnsi="Arial"/>
                <w:lang w:val="en-US"/>
              </w:rPr>
            </w:pPr>
            <w:r>
              <w:rPr>
                <w:rFonts w:ascii="Arial" w:hAnsi="Arial"/>
                <w:lang w:val="en-US"/>
              </w:rPr>
              <w:t>Warez Entertainment</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WebFldrs</w:t>
            </w:r>
          </w:p>
        </w:tc>
        <w:tc>
          <w:tcPr>
            <w:tcW w:w="1260" w:type="dxa"/>
            <w:vAlign w:val="bottom"/>
          </w:tcPr>
          <w:p w:rsidR="00000000" w:rsidRDefault="00C6531C">
            <w:pPr>
              <w:rPr>
                <w:rFonts w:ascii="Arial" w:hAnsi="Arial"/>
                <w:lang w:val="en-US"/>
              </w:rPr>
            </w:pPr>
            <w:r>
              <w:rPr>
                <w:rFonts w:ascii="Arial" w:hAnsi="Arial"/>
                <w:lang w:val="en-US"/>
              </w:rPr>
              <w:t>9</w:t>
            </w:r>
            <w:r>
              <w:rPr>
                <w:rFonts w:ascii="Arial" w:hAnsi="Arial"/>
                <w:lang w:val="en-US"/>
              </w:rPr>
              <w:t>.00.3501</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Windows Media Player system update (9 Series)</w:t>
            </w:r>
          </w:p>
        </w:tc>
        <w:tc>
          <w:tcPr>
            <w:tcW w:w="1260" w:type="dxa"/>
            <w:vAlign w:val="bottom"/>
          </w:tcPr>
          <w:p w:rsidR="00000000" w:rsidRDefault="00C6531C">
            <w:pPr>
              <w:rPr>
                <w:rFonts w:ascii="Arial" w:hAnsi="Arial"/>
                <w:lang w:val="en-US"/>
              </w:rPr>
            </w:pPr>
            <w:r>
              <w:rPr>
                <w:rFonts w:ascii="Arial" w:hAnsi="Arial"/>
                <w:lang w:val="en-US"/>
              </w:rPr>
              <w:t>9.0</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WinRAR archiver</w:t>
            </w:r>
          </w:p>
        </w:tc>
        <w:tc>
          <w:tcPr>
            <w:tcW w:w="1260" w:type="dxa"/>
            <w:vAlign w:val="bottom"/>
          </w:tcPr>
          <w:p w:rsidR="00000000" w:rsidRDefault="00C6531C">
            <w:pPr>
              <w:rPr>
                <w:rFonts w:ascii="Arial" w:hAnsi="Arial"/>
                <w:lang w:val="en-US"/>
              </w:rPr>
            </w:pPr>
            <w:r>
              <w:rPr>
                <w:rFonts w:ascii="Arial" w:hAnsi="Arial"/>
                <w:lang w:val="en-US"/>
              </w:rPr>
              <w:t>3.20</w:t>
            </w:r>
          </w:p>
        </w:tc>
        <w:tc>
          <w:tcPr>
            <w:tcW w:w="2700" w:type="dxa"/>
            <w:vAlign w:val="bottom"/>
          </w:tcPr>
          <w:p w:rsidR="00000000" w:rsidRDefault="00C6531C">
            <w:pPr>
              <w:rPr>
                <w:rFonts w:ascii="Arial" w:hAnsi="Arial"/>
                <w:lang w:val="en-US"/>
              </w:rPr>
            </w:pPr>
            <w:r>
              <w:rPr>
                <w:rFonts w:ascii="Arial" w:eastAsia="Arial Unicode MS" w:hAnsi="Arial"/>
                <w:lang w:val="en-US"/>
              </w:rPr>
              <w:t>Eugene Roshal</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WinZip</w:t>
            </w:r>
          </w:p>
        </w:tc>
        <w:tc>
          <w:tcPr>
            <w:tcW w:w="1260" w:type="dxa"/>
            <w:vAlign w:val="bottom"/>
          </w:tcPr>
          <w:p w:rsidR="00000000" w:rsidRDefault="00C6531C">
            <w:pPr>
              <w:rPr>
                <w:rFonts w:ascii="Arial" w:hAnsi="Arial"/>
                <w:lang w:val="en-US"/>
              </w:rPr>
            </w:pPr>
            <w:r>
              <w:rPr>
                <w:rFonts w:ascii="Arial" w:hAnsi="Arial"/>
                <w:lang w:val="en-US"/>
              </w:rPr>
              <w:t>8.1 SR-1  (5266)</w:t>
            </w:r>
          </w:p>
        </w:tc>
        <w:tc>
          <w:tcPr>
            <w:tcW w:w="2700" w:type="dxa"/>
            <w:vAlign w:val="bottom"/>
          </w:tcPr>
          <w:p w:rsidR="00000000" w:rsidRDefault="00C6531C">
            <w:pPr>
              <w:rPr>
                <w:rFonts w:ascii="Arial" w:hAnsi="Arial"/>
                <w:lang w:val="en-US"/>
              </w:rPr>
            </w:pPr>
            <w:r>
              <w:rPr>
                <w:rFonts w:ascii="Arial" w:hAnsi="Arial"/>
                <w:lang w:val="en-US"/>
              </w:rPr>
              <w:t>WinZip Computing, Inc.</w:t>
            </w:r>
          </w:p>
        </w:tc>
      </w:tr>
    </w:tbl>
    <w:p w:rsidR="00000000" w:rsidRDefault="00C6531C">
      <w:pPr>
        <w:spacing w:line="480" w:lineRule="auto"/>
        <w:rPr>
          <w:rFonts w:ascii="Arial" w:hAnsi="Arial"/>
          <w:b/>
          <w:lang w:val="en-US"/>
        </w:rPr>
      </w:pPr>
    </w:p>
    <w:p w:rsidR="00000000" w:rsidRDefault="00C6531C">
      <w:pPr>
        <w:pStyle w:val="Ttulo1"/>
        <w:spacing w:line="480" w:lineRule="auto"/>
        <w:rPr>
          <w:lang w:val="es-ES"/>
        </w:rPr>
      </w:pPr>
      <w:r>
        <w:rPr>
          <w:lang w:val="es-ES"/>
        </w:rPr>
        <w:t>Tabla #4 Software instalado en Desa4</w:t>
      </w:r>
    </w:p>
    <w:p w:rsidR="00000000" w:rsidRDefault="00C6531C">
      <w:pPr>
        <w:pStyle w:val="Ttulo1"/>
        <w:spacing w:line="480" w:lineRule="auto"/>
        <w:rPr>
          <w:b w:val="0"/>
          <w:lang w:val="es-ES"/>
        </w:rPr>
      </w:pPr>
    </w:p>
    <w:p w:rsidR="00000000" w:rsidRDefault="00C6531C">
      <w:pPr>
        <w:pStyle w:val="Ttulo2"/>
        <w:spacing w:line="480" w:lineRule="auto"/>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40"/>
        <w:gridCol w:w="1260"/>
        <w:gridCol w:w="2700"/>
      </w:tblGrid>
      <w:tr w:rsidR="00000000">
        <w:tblPrEx>
          <w:tblCellMar>
            <w:top w:w="0" w:type="dxa"/>
            <w:left w:w="0" w:type="dxa"/>
            <w:bottom w:w="0" w:type="dxa"/>
            <w:right w:w="0" w:type="dxa"/>
          </w:tblCellMar>
        </w:tblPrEx>
        <w:trPr>
          <w:trHeight w:val="255"/>
        </w:trPr>
        <w:tc>
          <w:tcPr>
            <w:tcW w:w="4340" w:type="dxa"/>
            <w:vAlign w:val="bottom"/>
          </w:tcPr>
          <w:p w:rsidR="00000000" w:rsidRDefault="00C6531C">
            <w:pPr>
              <w:jc w:val="center"/>
              <w:rPr>
                <w:rFonts w:ascii="Arial" w:hAnsi="Arial"/>
                <w:b/>
              </w:rPr>
            </w:pPr>
            <w:r>
              <w:rPr>
                <w:rFonts w:ascii="Arial" w:hAnsi="Arial"/>
                <w:b/>
              </w:rPr>
              <w:t>Software</w:t>
            </w:r>
          </w:p>
        </w:tc>
        <w:tc>
          <w:tcPr>
            <w:tcW w:w="1260" w:type="dxa"/>
            <w:vAlign w:val="bottom"/>
          </w:tcPr>
          <w:p w:rsidR="00000000" w:rsidRDefault="00C6531C">
            <w:pPr>
              <w:jc w:val="center"/>
              <w:rPr>
                <w:rFonts w:ascii="Arial" w:hAnsi="Arial"/>
                <w:b/>
              </w:rPr>
            </w:pPr>
            <w:r>
              <w:rPr>
                <w:rFonts w:ascii="Arial" w:hAnsi="Arial"/>
                <w:b/>
              </w:rPr>
              <w:t>Versión</w:t>
            </w:r>
          </w:p>
        </w:tc>
        <w:tc>
          <w:tcPr>
            <w:tcW w:w="2700" w:type="dxa"/>
            <w:vAlign w:val="bottom"/>
          </w:tcPr>
          <w:p w:rsidR="00000000" w:rsidRDefault="00C6531C">
            <w:pPr>
              <w:jc w:val="center"/>
              <w:rPr>
                <w:rFonts w:ascii="Arial" w:hAnsi="Arial"/>
                <w:b/>
              </w:rPr>
            </w:pPr>
            <w:r>
              <w:rPr>
                <w:rFonts w:ascii="Arial" w:hAnsi="Arial"/>
                <w:b/>
              </w:rPr>
              <w:t>Proveedor</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pStyle w:val="NormalWeb"/>
              <w:spacing w:before="0" w:after="0"/>
              <w:rPr>
                <w:rFonts w:ascii="Arial" w:hAnsi="Arial"/>
                <w:lang w:val="en-US"/>
              </w:rPr>
            </w:pPr>
            <w:r>
              <w:rPr>
                <w:rFonts w:ascii="Arial" w:hAnsi="Arial"/>
                <w:lang w:val="en-US"/>
              </w:rPr>
              <w:t xml:space="preserve">Ace Password Sniffer </w:t>
            </w:r>
          </w:p>
        </w:tc>
        <w:tc>
          <w:tcPr>
            <w:tcW w:w="1260" w:type="dxa"/>
            <w:vAlign w:val="bottom"/>
          </w:tcPr>
          <w:p w:rsidR="00000000" w:rsidRDefault="00C6531C">
            <w:pPr>
              <w:rPr>
                <w:rFonts w:ascii="Arial" w:hAnsi="Arial"/>
                <w:lang w:val="en-US"/>
              </w:rPr>
            </w:pPr>
            <w:r>
              <w:rPr>
                <w:rFonts w:ascii="Arial" w:hAnsi="Arial"/>
                <w:lang w:val="en-US"/>
              </w:rPr>
              <w:t>1.2</w:t>
            </w:r>
          </w:p>
        </w:tc>
        <w:tc>
          <w:tcPr>
            <w:tcW w:w="2700" w:type="dxa"/>
            <w:vAlign w:val="bottom"/>
          </w:tcPr>
          <w:p w:rsidR="00000000" w:rsidRDefault="00C6531C">
            <w:pPr>
              <w:rPr>
                <w:rFonts w:ascii="Arial" w:hAnsi="Arial"/>
                <w:lang w:val="en-US"/>
              </w:rPr>
            </w:pPr>
            <w:r>
              <w:rPr>
                <w:rFonts w:ascii="Arial" w:hAnsi="Arial"/>
                <w:lang w:val="en-US"/>
              </w:rPr>
              <w:t>EffeTech</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Ad-aware 6 Personal</w:t>
            </w:r>
          </w:p>
        </w:tc>
        <w:tc>
          <w:tcPr>
            <w:tcW w:w="1260" w:type="dxa"/>
            <w:vAlign w:val="bottom"/>
          </w:tcPr>
          <w:p w:rsidR="00000000" w:rsidRDefault="00C6531C">
            <w:pPr>
              <w:rPr>
                <w:rFonts w:ascii="Arial" w:hAnsi="Arial"/>
                <w:lang w:val="en-US"/>
              </w:rPr>
            </w:pPr>
            <w:r>
              <w:rPr>
                <w:rFonts w:ascii="Arial" w:hAnsi="Arial"/>
                <w:lang w:val="en-US"/>
              </w:rPr>
              <w:t>6.0.1.181 Personal</w:t>
            </w:r>
          </w:p>
        </w:tc>
        <w:tc>
          <w:tcPr>
            <w:tcW w:w="2700" w:type="dxa"/>
            <w:vAlign w:val="bottom"/>
          </w:tcPr>
          <w:p w:rsidR="00000000" w:rsidRDefault="00C6531C">
            <w:pPr>
              <w:rPr>
                <w:rFonts w:ascii="Arial" w:hAnsi="Arial"/>
                <w:lang w:val="en-US"/>
              </w:rPr>
            </w:pPr>
            <w:r>
              <w:rPr>
                <w:rFonts w:ascii="Arial" w:hAnsi="Arial"/>
                <w:lang w:val="en-US"/>
              </w:rPr>
              <w:t>Lavasoft</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Reader </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Adobe Systems ,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EtherDetect Packet Sniffer </w:t>
            </w:r>
          </w:p>
        </w:tc>
        <w:tc>
          <w:tcPr>
            <w:tcW w:w="1260" w:type="dxa"/>
            <w:vAlign w:val="bottom"/>
          </w:tcPr>
          <w:p w:rsidR="00000000" w:rsidRDefault="00C6531C">
            <w:pPr>
              <w:rPr>
                <w:rFonts w:ascii="Arial" w:hAnsi="Arial"/>
                <w:lang w:val="en-US"/>
              </w:rPr>
            </w:pPr>
            <w:r>
              <w:rPr>
                <w:rFonts w:ascii="Arial" w:hAnsi="Arial"/>
                <w:lang w:val="en-US"/>
              </w:rPr>
              <w:t>1.2</w:t>
            </w:r>
          </w:p>
        </w:tc>
        <w:tc>
          <w:tcPr>
            <w:tcW w:w="2700" w:type="dxa"/>
            <w:vAlign w:val="bottom"/>
          </w:tcPr>
          <w:p w:rsidR="00000000" w:rsidRDefault="00C6531C">
            <w:pPr>
              <w:rPr>
                <w:rFonts w:ascii="Arial" w:hAnsi="Arial"/>
                <w:lang w:val="en-US"/>
              </w:rPr>
            </w:pPr>
            <w:r>
              <w:rPr>
                <w:rFonts w:ascii="Arial" w:hAnsi="Arial"/>
                <w:lang w:val="en-US"/>
              </w:rPr>
              <w:t>EtherDetect</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GFI LANguard Network Security Scanner </w:t>
            </w:r>
          </w:p>
        </w:tc>
        <w:tc>
          <w:tcPr>
            <w:tcW w:w="1260" w:type="dxa"/>
            <w:vAlign w:val="bottom"/>
          </w:tcPr>
          <w:p w:rsidR="00000000" w:rsidRDefault="00C6531C">
            <w:pPr>
              <w:rPr>
                <w:rFonts w:ascii="Arial" w:hAnsi="Arial"/>
                <w:lang w:val="en-US"/>
              </w:rPr>
            </w:pPr>
            <w:r>
              <w:rPr>
                <w:rFonts w:ascii="Arial" w:hAnsi="Arial"/>
                <w:lang w:val="en-US"/>
              </w:rPr>
              <w:t>3.1</w:t>
            </w:r>
          </w:p>
        </w:tc>
        <w:tc>
          <w:tcPr>
            <w:tcW w:w="2700" w:type="dxa"/>
            <w:vAlign w:val="bottom"/>
          </w:tcPr>
          <w:p w:rsidR="00000000" w:rsidRDefault="00C6531C">
            <w:pPr>
              <w:rPr>
                <w:rFonts w:ascii="Arial" w:hAnsi="Arial"/>
                <w:lang w:val="en-US"/>
              </w:rPr>
            </w:pPr>
            <w:r>
              <w:rPr>
                <w:rFonts w:ascii="Arial" w:hAnsi="Arial"/>
                <w:lang w:val="en-US"/>
              </w:rPr>
              <w:t>GFI Software Ltd.</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LiveReg (Symantec Corpo</w:t>
            </w:r>
            <w:r>
              <w:rPr>
                <w:rFonts w:ascii="Arial" w:hAnsi="Arial"/>
                <w:lang w:val="en-US"/>
              </w:rPr>
              <w:t>ration)</w:t>
            </w:r>
          </w:p>
        </w:tc>
        <w:tc>
          <w:tcPr>
            <w:tcW w:w="1260" w:type="dxa"/>
            <w:vAlign w:val="bottom"/>
          </w:tcPr>
          <w:p w:rsidR="00000000" w:rsidRDefault="00C6531C">
            <w:pPr>
              <w:rPr>
                <w:rFonts w:ascii="Arial" w:hAnsi="Arial"/>
                <w:lang w:val="en-US"/>
              </w:rPr>
            </w:pPr>
            <w:r>
              <w:rPr>
                <w:rFonts w:ascii="Arial" w:hAnsi="Arial"/>
                <w:lang w:val="en-US"/>
              </w:rPr>
              <w:t>2.1.5.1502</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LiveUpdate (Symantec Corporation)</w:t>
            </w:r>
          </w:p>
        </w:tc>
        <w:tc>
          <w:tcPr>
            <w:tcW w:w="1260" w:type="dxa"/>
            <w:vAlign w:val="bottom"/>
          </w:tcPr>
          <w:p w:rsidR="00000000" w:rsidRDefault="00C6531C">
            <w:pPr>
              <w:rPr>
                <w:rFonts w:ascii="Arial" w:hAnsi="Arial"/>
                <w:lang w:val="en-US"/>
              </w:rPr>
            </w:pPr>
            <w:r>
              <w:rPr>
                <w:rFonts w:ascii="Arial" w:hAnsi="Arial"/>
                <w:lang w:val="en-US"/>
              </w:rPr>
              <w:t>2.5.55.0</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Dreamweaver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Extension Manager</w:t>
            </w:r>
          </w:p>
        </w:tc>
        <w:tc>
          <w:tcPr>
            <w:tcW w:w="1260" w:type="dxa"/>
            <w:vAlign w:val="bottom"/>
          </w:tcPr>
          <w:p w:rsidR="00000000" w:rsidRDefault="00C6531C">
            <w:pPr>
              <w:rPr>
                <w:rFonts w:ascii="Arial" w:hAnsi="Arial"/>
                <w:lang w:val="en-US"/>
              </w:rPr>
            </w:pPr>
            <w:r>
              <w:rPr>
                <w:rFonts w:ascii="Arial" w:hAnsi="Arial"/>
                <w:lang w:val="en-US"/>
              </w:rPr>
              <w:t>1.5</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Fireworks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w:t>
            </w:r>
            <w:r>
              <w:rPr>
                <w:rFonts w:ascii="Arial" w:hAnsi="Arial"/>
                <w:lang w:val="en-US"/>
              </w:rPr>
              <w:t>media Flash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FreeHand 10</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Office 2000 Premium</w:t>
            </w:r>
          </w:p>
        </w:tc>
        <w:tc>
          <w:tcPr>
            <w:tcW w:w="1260" w:type="dxa"/>
            <w:vAlign w:val="bottom"/>
          </w:tcPr>
          <w:p w:rsidR="00000000" w:rsidRDefault="00C6531C">
            <w:pPr>
              <w:rPr>
                <w:rFonts w:ascii="Arial" w:hAnsi="Arial"/>
                <w:lang w:val="en-US"/>
              </w:rPr>
            </w:pPr>
            <w:r>
              <w:rPr>
                <w:rFonts w:ascii="Arial" w:hAnsi="Arial"/>
                <w:lang w:val="en-US"/>
              </w:rPr>
              <w:t>9.00.2720</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Project 98</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Visio Professional 2002 [English]</w:t>
            </w:r>
          </w:p>
        </w:tc>
        <w:tc>
          <w:tcPr>
            <w:tcW w:w="1260" w:type="dxa"/>
            <w:vAlign w:val="bottom"/>
          </w:tcPr>
          <w:p w:rsidR="00000000" w:rsidRDefault="00C6531C">
            <w:pPr>
              <w:rPr>
                <w:rFonts w:ascii="Arial" w:hAnsi="Arial"/>
                <w:lang w:val="en-US"/>
              </w:rPr>
            </w:pPr>
            <w:r>
              <w:rPr>
                <w:rFonts w:ascii="Arial" w:hAnsi="Arial"/>
                <w:lang w:val="en-US"/>
              </w:rPr>
              <w:t>10.0.525</w:t>
            </w:r>
          </w:p>
        </w:tc>
        <w:tc>
          <w:tcPr>
            <w:tcW w:w="2700" w:type="dxa"/>
            <w:vAlign w:val="bottom"/>
          </w:tcPr>
          <w:p w:rsidR="00000000" w:rsidRDefault="00C6531C">
            <w:pPr>
              <w:rPr>
                <w:rFonts w:ascii="Arial" w:hAnsi="Arial"/>
                <w:lang w:val="en-US"/>
              </w:rPr>
            </w:pPr>
            <w:r>
              <w:rPr>
                <w:rFonts w:ascii="Arial" w:hAnsi="Arial"/>
                <w:lang w:val="en-US"/>
              </w:rPr>
              <w:t>Microsoft Co</w:t>
            </w:r>
            <w:r>
              <w:rPr>
                <w:rFonts w:ascii="Arial" w:hAnsi="Arial"/>
                <w:lang w:val="en-US"/>
              </w:rPr>
              <w:t>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Windows 2000 Professional</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Network Inventory Expert</w:t>
            </w:r>
          </w:p>
        </w:tc>
        <w:tc>
          <w:tcPr>
            <w:tcW w:w="1260" w:type="dxa"/>
            <w:vAlign w:val="bottom"/>
          </w:tcPr>
          <w:p w:rsidR="00000000" w:rsidRDefault="00C6531C">
            <w:pPr>
              <w:rPr>
                <w:rFonts w:ascii="Arial" w:hAnsi="Arial"/>
                <w:lang w:val="en-US"/>
              </w:rPr>
            </w:pPr>
            <w:r>
              <w:rPr>
                <w:rFonts w:ascii="Arial" w:hAnsi="Arial"/>
                <w:lang w:val="en-US"/>
              </w:rPr>
              <w:t>2.3.1</w:t>
            </w:r>
          </w:p>
        </w:tc>
        <w:tc>
          <w:tcPr>
            <w:tcW w:w="2700" w:type="dxa"/>
            <w:vAlign w:val="bottom"/>
          </w:tcPr>
          <w:p w:rsidR="00000000" w:rsidRDefault="00C6531C">
            <w:pPr>
              <w:rPr>
                <w:rFonts w:ascii="Arial" w:hAnsi="Arial"/>
                <w:lang w:val="en-US"/>
              </w:rPr>
            </w:pPr>
            <w:r>
              <w:rPr>
                <w:rFonts w:ascii="Arial" w:hAnsi="Arial"/>
                <w:lang w:val="en-US"/>
              </w:rPr>
              <w:t>Kviptech</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Network Inventory Monitor</w:t>
            </w:r>
          </w:p>
        </w:tc>
        <w:tc>
          <w:tcPr>
            <w:tcW w:w="1260" w:type="dxa"/>
            <w:vAlign w:val="bottom"/>
          </w:tcPr>
          <w:p w:rsidR="00000000" w:rsidRDefault="00C6531C">
            <w:pPr>
              <w:rPr>
                <w:rFonts w:ascii="Arial" w:hAnsi="Arial"/>
                <w:lang w:val="en-US"/>
              </w:rPr>
            </w:pPr>
            <w:r>
              <w:rPr>
                <w:rFonts w:ascii="Arial" w:hAnsi="Arial"/>
                <w:lang w:val="en-US"/>
              </w:rPr>
              <w:t>3.0</w:t>
            </w:r>
          </w:p>
        </w:tc>
        <w:tc>
          <w:tcPr>
            <w:tcW w:w="2700" w:type="dxa"/>
            <w:vAlign w:val="bottom"/>
          </w:tcPr>
          <w:p w:rsidR="00000000" w:rsidRDefault="00C6531C">
            <w:pPr>
              <w:rPr>
                <w:rFonts w:ascii="Arial" w:hAnsi="Arial"/>
                <w:lang w:val="en-US"/>
              </w:rPr>
            </w:pPr>
            <w:r>
              <w:rPr>
                <w:rFonts w:ascii="Arial" w:hAnsi="Arial"/>
                <w:lang w:val="en-US"/>
              </w:rPr>
              <w:t>Kviptech</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lastRenderedPageBreak/>
              <w:t>Norton AntiVirus 2002</w:t>
            </w:r>
          </w:p>
        </w:tc>
        <w:tc>
          <w:tcPr>
            <w:tcW w:w="1260" w:type="dxa"/>
            <w:vAlign w:val="bottom"/>
          </w:tcPr>
          <w:p w:rsidR="00000000" w:rsidRDefault="00C6531C">
            <w:pPr>
              <w:rPr>
                <w:rFonts w:ascii="Arial" w:hAnsi="Arial"/>
                <w:lang w:val="en-US"/>
              </w:rPr>
            </w:pPr>
            <w:r>
              <w:rPr>
                <w:rFonts w:ascii="Arial" w:hAnsi="Arial"/>
                <w:lang w:val="en-US"/>
              </w:rPr>
              <w:t>8.00.58</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Oracle JInitiator </w:t>
            </w:r>
          </w:p>
        </w:tc>
        <w:tc>
          <w:tcPr>
            <w:tcW w:w="1260" w:type="dxa"/>
            <w:vAlign w:val="bottom"/>
          </w:tcPr>
          <w:p w:rsidR="00000000" w:rsidRDefault="00C6531C">
            <w:pPr>
              <w:rPr>
                <w:rFonts w:ascii="Arial" w:hAnsi="Arial"/>
                <w:lang w:val="en-US"/>
              </w:rPr>
            </w:pPr>
            <w:r>
              <w:rPr>
                <w:rFonts w:ascii="Arial" w:hAnsi="Arial"/>
                <w:lang w:val="en-US"/>
              </w:rPr>
              <w:t>1.3.1.9</w:t>
            </w:r>
          </w:p>
        </w:tc>
        <w:tc>
          <w:tcPr>
            <w:tcW w:w="2700" w:type="dxa"/>
            <w:vAlign w:val="bottom"/>
          </w:tcPr>
          <w:p w:rsidR="00000000" w:rsidRDefault="00C6531C">
            <w:pPr>
              <w:rPr>
                <w:rFonts w:ascii="Arial" w:hAnsi="Arial"/>
                <w:lang w:val="en-US"/>
              </w:rPr>
            </w:pPr>
            <w:r>
              <w:rPr>
                <w:rFonts w:ascii="Arial" w:hAnsi="Arial"/>
                <w:lang w:val="en-US"/>
              </w:rPr>
              <w:t>Oracle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PL-S</w:t>
            </w:r>
            <w:r>
              <w:rPr>
                <w:rFonts w:ascii="Arial" w:hAnsi="Arial"/>
                <w:lang w:val="en-US"/>
              </w:rPr>
              <w:t>QL Developer</w:t>
            </w:r>
          </w:p>
        </w:tc>
        <w:tc>
          <w:tcPr>
            <w:tcW w:w="1260" w:type="dxa"/>
            <w:vAlign w:val="bottom"/>
          </w:tcPr>
          <w:p w:rsidR="00000000" w:rsidRDefault="00C6531C">
            <w:pPr>
              <w:rPr>
                <w:rFonts w:ascii="Arial" w:eastAsia="Arial Unicode MS" w:hAnsi="Arial"/>
                <w:lang w:val="en-US"/>
              </w:rPr>
            </w:pPr>
            <w:r>
              <w:rPr>
                <w:rFonts w:ascii="Arial" w:eastAsia="Arial Unicode MS" w:hAnsi="Arial"/>
                <w:lang w:val="en-US"/>
              </w:rPr>
              <w:t>5.0.1.480</w:t>
            </w:r>
          </w:p>
        </w:tc>
        <w:tc>
          <w:tcPr>
            <w:tcW w:w="2700" w:type="dxa"/>
            <w:vAlign w:val="bottom"/>
          </w:tcPr>
          <w:p w:rsidR="00000000" w:rsidRDefault="00C6531C">
            <w:pPr>
              <w:rPr>
                <w:rFonts w:ascii="Arial" w:eastAsia="Arial Unicode MS" w:hAnsi="Arial"/>
                <w:lang w:val="en-US"/>
              </w:rPr>
            </w:pPr>
            <w:r>
              <w:rPr>
                <w:rFonts w:ascii="Arial" w:eastAsia="Arial Unicode MS" w:hAnsi="Arial"/>
                <w:lang w:val="en-US"/>
              </w:rPr>
              <w:t>Allround Automations</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Revision de Windows 2000 - KB835732</w:t>
            </w:r>
          </w:p>
        </w:tc>
        <w:tc>
          <w:tcPr>
            <w:tcW w:w="1260" w:type="dxa"/>
            <w:vAlign w:val="bottom"/>
          </w:tcPr>
          <w:p w:rsidR="00000000" w:rsidRDefault="00C6531C">
            <w:pPr>
              <w:jc w:val="right"/>
              <w:rPr>
                <w:rFonts w:ascii="Arial" w:hAnsi="Arial"/>
                <w:lang w:val="en-US"/>
              </w:rPr>
            </w:pPr>
            <w:r>
              <w:rPr>
                <w:rFonts w:ascii="Arial" w:hAnsi="Arial"/>
                <w:lang w:val="en-US"/>
              </w:rPr>
              <w:t>20,040,323,171,849</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Skip 1.0</w:t>
            </w:r>
          </w:p>
        </w:tc>
        <w:tc>
          <w:tcPr>
            <w:tcW w:w="1260" w:type="dxa"/>
            <w:vAlign w:val="bottom"/>
          </w:tcPr>
          <w:p w:rsidR="00000000" w:rsidRDefault="00C6531C">
            <w:pPr>
              <w:rPr>
                <w:rFonts w:ascii="Arial" w:hAnsi="Arial"/>
                <w:lang w:val="en-US"/>
              </w:rPr>
            </w:pPr>
            <w:r>
              <w:rPr>
                <w:rFonts w:ascii="Arial" w:hAnsi="Arial"/>
                <w:lang w:val="en-US"/>
              </w:rPr>
              <w:t>1.0</w:t>
            </w:r>
          </w:p>
        </w:tc>
        <w:tc>
          <w:tcPr>
            <w:tcW w:w="2700" w:type="dxa"/>
            <w:vAlign w:val="bottom"/>
          </w:tcPr>
          <w:p w:rsidR="00000000" w:rsidRDefault="00C6531C">
            <w:pPr>
              <w:rPr>
                <w:rFonts w:ascii="Arial" w:hAnsi="Arial"/>
                <w:lang w:val="en-US"/>
              </w:rPr>
            </w:pPr>
            <w:r>
              <w:rPr>
                <w:rFonts w:ascii="Arial" w:hAnsi="Arial"/>
                <w:lang w:val="en-US"/>
              </w:rPr>
              <w:t>Skip Software S.A.</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Spy Hunter</w:t>
            </w:r>
          </w:p>
        </w:tc>
        <w:tc>
          <w:tcPr>
            <w:tcW w:w="1260" w:type="dxa"/>
            <w:vAlign w:val="bottom"/>
          </w:tcPr>
          <w:p w:rsidR="00000000" w:rsidRDefault="00C6531C">
            <w:pPr>
              <w:rPr>
                <w:rFonts w:ascii="Arial" w:hAnsi="Arial"/>
                <w:lang w:val="en-US"/>
              </w:rPr>
            </w:pPr>
            <w:r>
              <w:rPr>
                <w:rFonts w:ascii="Arial" w:hAnsi="Arial"/>
                <w:lang w:val="en-US"/>
              </w:rPr>
              <w:t>1.1.30</w:t>
            </w:r>
          </w:p>
        </w:tc>
        <w:tc>
          <w:tcPr>
            <w:tcW w:w="2700" w:type="dxa"/>
            <w:vAlign w:val="bottom"/>
          </w:tcPr>
          <w:p w:rsidR="00000000" w:rsidRDefault="00C6531C">
            <w:pPr>
              <w:rPr>
                <w:rFonts w:ascii="Arial" w:hAnsi="Arial"/>
                <w:lang w:val="en-US"/>
              </w:rPr>
            </w:pPr>
            <w:r>
              <w:rPr>
                <w:rFonts w:ascii="Arial" w:hAnsi="Arial"/>
                <w:lang w:val="en-US"/>
              </w:rPr>
              <w:t>Enigma Software Group,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Symantec Network Drivers Update</w:t>
            </w:r>
          </w:p>
        </w:tc>
        <w:tc>
          <w:tcPr>
            <w:tcW w:w="1260" w:type="dxa"/>
            <w:vAlign w:val="bottom"/>
          </w:tcPr>
          <w:p w:rsidR="00000000" w:rsidRDefault="00C6531C">
            <w:pPr>
              <w:rPr>
                <w:rFonts w:ascii="Arial" w:hAnsi="Arial"/>
                <w:lang w:val="en-US"/>
              </w:rPr>
            </w:pPr>
            <w:r>
              <w:rPr>
                <w:rFonts w:ascii="Arial" w:hAnsi="Arial"/>
                <w:lang w:val="en-US"/>
              </w:rPr>
              <w:t>5.4.3.11</w:t>
            </w:r>
          </w:p>
        </w:tc>
        <w:tc>
          <w:tcPr>
            <w:tcW w:w="2700" w:type="dxa"/>
            <w:vAlign w:val="bottom"/>
          </w:tcPr>
          <w:p w:rsidR="00000000" w:rsidRDefault="00C6531C">
            <w:pPr>
              <w:rPr>
                <w:rFonts w:ascii="Arial" w:hAnsi="Arial"/>
                <w:lang w:val="en-US"/>
              </w:rPr>
            </w:pPr>
            <w:r>
              <w:rPr>
                <w:rFonts w:ascii="Arial" w:hAnsi="Arial"/>
                <w:lang w:val="en-US"/>
              </w:rPr>
              <w:t>Symantec Cor</w:t>
            </w:r>
            <w:r>
              <w:rPr>
                <w:rFonts w:ascii="Arial" w:hAnsi="Arial"/>
                <w:lang w:val="en-US"/>
              </w:rPr>
              <w:t>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WebFldrs</w:t>
            </w:r>
          </w:p>
        </w:tc>
        <w:tc>
          <w:tcPr>
            <w:tcW w:w="1260" w:type="dxa"/>
            <w:vAlign w:val="bottom"/>
          </w:tcPr>
          <w:p w:rsidR="00000000" w:rsidRDefault="00C6531C">
            <w:pPr>
              <w:rPr>
                <w:rFonts w:ascii="Arial" w:hAnsi="Arial"/>
                <w:lang w:val="en-US"/>
              </w:rPr>
            </w:pPr>
            <w:r>
              <w:rPr>
                <w:rFonts w:ascii="Arial" w:hAnsi="Arial"/>
                <w:lang w:val="en-US"/>
              </w:rPr>
              <w:t>9.00.3501</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Winamp (remove only)</w:t>
            </w:r>
          </w:p>
        </w:tc>
        <w:tc>
          <w:tcPr>
            <w:tcW w:w="1260" w:type="dxa"/>
            <w:vAlign w:val="bottom"/>
          </w:tcPr>
          <w:p w:rsidR="00000000" w:rsidRDefault="00C6531C">
            <w:pPr>
              <w:rPr>
                <w:rFonts w:ascii="Arial" w:hAnsi="Arial"/>
                <w:lang w:val="en-US"/>
              </w:rPr>
            </w:pPr>
            <w:r>
              <w:rPr>
                <w:rFonts w:ascii="Arial" w:hAnsi="Arial"/>
                <w:lang w:val="en-US"/>
              </w:rPr>
              <w:t>3.0.1</w:t>
            </w:r>
          </w:p>
        </w:tc>
        <w:tc>
          <w:tcPr>
            <w:tcW w:w="2700" w:type="dxa"/>
            <w:vAlign w:val="bottom"/>
          </w:tcPr>
          <w:p w:rsidR="00000000" w:rsidRDefault="00C6531C">
            <w:pPr>
              <w:rPr>
                <w:rFonts w:ascii="Arial" w:eastAsia="Arial Unicode MS" w:hAnsi="Arial"/>
                <w:lang w:val="en-US"/>
              </w:rPr>
            </w:pPr>
            <w:r>
              <w:rPr>
                <w:rFonts w:ascii="Arial" w:eastAsia="Arial Unicode MS" w:hAnsi="Arial"/>
                <w:lang w:val="en-US"/>
              </w:rPr>
              <w:t>Nullsoft,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Windows Key Demo</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Windows Media Player system update (9 Series)</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WinPcap 3.1 beta3</w:t>
            </w:r>
          </w:p>
        </w:tc>
        <w:tc>
          <w:tcPr>
            <w:tcW w:w="1260" w:type="dxa"/>
            <w:vAlign w:val="bottom"/>
          </w:tcPr>
          <w:p w:rsidR="00000000" w:rsidRDefault="00C6531C">
            <w:pPr>
              <w:rPr>
                <w:rFonts w:ascii="Arial" w:hAnsi="Arial"/>
              </w:rPr>
            </w:pPr>
            <w:r>
              <w:rPr>
                <w:rFonts w:ascii="Arial" w:hAnsi="Arial"/>
              </w:rPr>
              <w:t>-</w:t>
            </w:r>
          </w:p>
        </w:tc>
        <w:tc>
          <w:tcPr>
            <w:tcW w:w="2700" w:type="dxa"/>
            <w:vAlign w:val="bottom"/>
          </w:tcPr>
          <w:p w:rsidR="00000000" w:rsidRDefault="00C6531C">
            <w:pPr>
              <w:rPr>
                <w:rFonts w:ascii="Arial" w:hAnsi="Arial"/>
              </w:rPr>
            </w:pPr>
            <w:r>
              <w:rPr>
                <w:rFonts w:ascii="Arial" w:hAnsi="Arial"/>
              </w:rPr>
              <w:t>Politecnico di Torino</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WinZi</w:t>
            </w:r>
            <w:r>
              <w:rPr>
                <w:rFonts w:ascii="Arial" w:hAnsi="Arial"/>
                <w:lang w:val="en-US"/>
              </w:rPr>
              <w:t>p</w:t>
            </w:r>
          </w:p>
        </w:tc>
        <w:tc>
          <w:tcPr>
            <w:tcW w:w="1260" w:type="dxa"/>
            <w:vAlign w:val="bottom"/>
          </w:tcPr>
          <w:p w:rsidR="00000000" w:rsidRDefault="00C6531C">
            <w:pPr>
              <w:rPr>
                <w:rFonts w:ascii="Arial" w:hAnsi="Arial"/>
                <w:lang w:val="en-US"/>
              </w:rPr>
            </w:pPr>
            <w:r>
              <w:rPr>
                <w:rFonts w:ascii="Arial" w:hAnsi="Arial"/>
                <w:lang w:val="en-US"/>
              </w:rPr>
              <w:t>9.0 SR-1 (6224)</w:t>
            </w:r>
          </w:p>
        </w:tc>
        <w:tc>
          <w:tcPr>
            <w:tcW w:w="2700" w:type="dxa"/>
            <w:vAlign w:val="bottom"/>
          </w:tcPr>
          <w:p w:rsidR="00000000" w:rsidRDefault="00C6531C">
            <w:pPr>
              <w:rPr>
                <w:rFonts w:ascii="Arial" w:hAnsi="Arial"/>
                <w:lang w:val="en-US"/>
              </w:rPr>
            </w:pPr>
            <w:r>
              <w:rPr>
                <w:rFonts w:ascii="Arial" w:hAnsi="Arial"/>
                <w:lang w:val="en-US"/>
              </w:rPr>
              <w:t>WinZip Computing,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Developer Suite</w:t>
            </w:r>
          </w:p>
        </w:tc>
        <w:tc>
          <w:tcPr>
            <w:tcW w:w="1260" w:type="dxa"/>
            <w:vAlign w:val="bottom"/>
          </w:tcPr>
          <w:p w:rsidR="00000000" w:rsidRDefault="00C6531C">
            <w:pPr>
              <w:rPr>
                <w:rFonts w:ascii="Arial" w:hAnsi="Arial"/>
                <w:lang w:val="en-US"/>
              </w:rPr>
            </w:pPr>
            <w:r>
              <w:rPr>
                <w:rFonts w:ascii="Arial" w:hAnsi="Arial"/>
                <w:lang w:val="en-US"/>
              </w:rPr>
              <w:t>9.0.2</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Database Release 2</w:t>
            </w:r>
          </w:p>
        </w:tc>
        <w:tc>
          <w:tcPr>
            <w:tcW w:w="1260" w:type="dxa"/>
            <w:vAlign w:val="bottom"/>
          </w:tcPr>
          <w:p w:rsidR="00000000" w:rsidRDefault="00C6531C">
            <w:pPr>
              <w:rPr>
                <w:rFonts w:ascii="Arial" w:hAnsi="Arial"/>
                <w:lang w:val="en-US"/>
              </w:rPr>
            </w:pPr>
            <w:r>
              <w:rPr>
                <w:rFonts w:ascii="Arial" w:hAnsi="Arial"/>
                <w:lang w:val="en-US"/>
              </w:rPr>
              <w:t>9.2.0.1.0</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Client Release 2</w:t>
            </w:r>
          </w:p>
        </w:tc>
        <w:tc>
          <w:tcPr>
            <w:tcW w:w="1260" w:type="dxa"/>
            <w:vAlign w:val="bottom"/>
          </w:tcPr>
          <w:p w:rsidR="00000000" w:rsidRDefault="00C6531C">
            <w:pPr>
              <w:rPr>
                <w:rFonts w:ascii="Arial" w:hAnsi="Arial"/>
              </w:rPr>
            </w:pPr>
            <w:r>
              <w:rPr>
                <w:rFonts w:ascii="Arial" w:hAnsi="Arial"/>
              </w:rPr>
              <w:t>9.2.0.1.0</w:t>
            </w:r>
          </w:p>
        </w:tc>
        <w:tc>
          <w:tcPr>
            <w:tcW w:w="2700" w:type="dxa"/>
            <w:vAlign w:val="bottom"/>
          </w:tcPr>
          <w:p w:rsidR="00000000" w:rsidRDefault="00C6531C">
            <w:pPr>
              <w:rPr>
                <w:rFonts w:ascii="Arial" w:hAnsi="Arial"/>
              </w:rPr>
            </w:pPr>
            <w:r>
              <w:rPr>
                <w:rFonts w:ascii="Arial" w:hAnsi="Arial"/>
              </w:rPr>
              <w:t xml:space="preserve">Oracle Corporation </w:t>
            </w:r>
          </w:p>
        </w:tc>
      </w:tr>
    </w:tbl>
    <w:p w:rsidR="00000000" w:rsidRDefault="00C6531C">
      <w:pPr>
        <w:pStyle w:val="Ttulo1"/>
        <w:jc w:val="left"/>
        <w:rPr>
          <w:lang w:val="es-ES"/>
        </w:rPr>
      </w:pPr>
    </w:p>
    <w:p w:rsidR="00000000" w:rsidRDefault="00C6531C">
      <w:pPr>
        <w:pStyle w:val="Ttulo1"/>
        <w:rPr>
          <w:lang w:val="es-ES"/>
        </w:rPr>
      </w:pPr>
      <w:r>
        <w:rPr>
          <w:lang w:val="es-ES"/>
        </w:rPr>
        <w:t>Tabla #5 Software instalado en Desa7</w:t>
      </w:r>
    </w:p>
    <w:p w:rsidR="00000000" w:rsidRDefault="00C6531C">
      <w:pPr>
        <w:pStyle w:val="Ttulo2"/>
        <w:spacing w:line="480" w:lineRule="auto"/>
        <w:jc w:val="center"/>
        <w:rPr>
          <w:lang w:val="es-ES"/>
        </w:rPr>
      </w:pPr>
    </w:p>
    <w:p w:rsidR="00000000" w:rsidRDefault="00C6531C">
      <w:pPr>
        <w:pStyle w:val="Ttulo2"/>
        <w:spacing w:line="480" w:lineRule="auto"/>
        <w:rPr>
          <w:lang w:val="es-ES"/>
        </w:rPr>
      </w:pPr>
    </w:p>
    <w:p w:rsidR="00000000" w:rsidRDefault="00C6531C"/>
    <w:p w:rsidR="00000000" w:rsidRDefault="00C6531C">
      <w:pPr>
        <w:pStyle w:val="NormalWeb"/>
        <w:spacing w:before="0" w:after="0"/>
        <w:rPr>
          <w:lang w:val="es-ES"/>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40"/>
        <w:gridCol w:w="1260"/>
        <w:gridCol w:w="2700"/>
      </w:tblGrid>
      <w:tr w:rsidR="00000000">
        <w:tblPrEx>
          <w:tblCellMar>
            <w:top w:w="0" w:type="dxa"/>
            <w:left w:w="0" w:type="dxa"/>
            <w:bottom w:w="0" w:type="dxa"/>
            <w:right w:w="0" w:type="dxa"/>
          </w:tblCellMar>
        </w:tblPrEx>
        <w:trPr>
          <w:trHeight w:val="255"/>
        </w:trPr>
        <w:tc>
          <w:tcPr>
            <w:tcW w:w="4340" w:type="dxa"/>
            <w:vAlign w:val="bottom"/>
          </w:tcPr>
          <w:p w:rsidR="00000000" w:rsidRDefault="00C6531C">
            <w:pPr>
              <w:jc w:val="center"/>
              <w:rPr>
                <w:rFonts w:ascii="Arial" w:hAnsi="Arial"/>
                <w:b/>
              </w:rPr>
            </w:pPr>
            <w:r>
              <w:rPr>
                <w:rFonts w:ascii="Arial" w:hAnsi="Arial"/>
                <w:b/>
              </w:rPr>
              <w:t>Soft</w:t>
            </w:r>
            <w:r>
              <w:rPr>
                <w:rFonts w:ascii="Arial" w:hAnsi="Arial"/>
                <w:b/>
              </w:rPr>
              <w:t>ware</w:t>
            </w:r>
          </w:p>
        </w:tc>
        <w:tc>
          <w:tcPr>
            <w:tcW w:w="1260" w:type="dxa"/>
            <w:vAlign w:val="bottom"/>
          </w:tcPr>
          <w:p w:rsidR="00000000" w:rsidRDefault="00C6531C">
            <w:pPr>
              <w:jc w:val="center"/>
              <w:rPr>
                <w:rFonts w:ascii="Arial" w:hAnsi="Arial"/>
                <w:b/>
              </w:rPr>
            </w:pPr>
            <w:r>
              <w:rPr>
                <w:rFonts w:ascii="Arial" w:hAnsi="Arial"/>
                <w:b/>
              </w:rPr>
              <w:t>Versión</w:t>
            </w:r>
          </w:p>
        </w:tc>
        <w:tc>
          <w:tcPr>
            <w:tcW w:w="2700" w:type="dxa"/>
            <w:vAlign w:val="bottom"/>
          </w:tcPr>
          <w:p w:rsidR="00000000" w:rsidRDefault="00C6531C">
            <w:pPr>
              <w:jc w:val="center"/>
              <w:rPr>
                <w:rFonts w:ascii="Arial" w:hAnsi="Arial"/>
                <w:b/>
              </w:rPr>
            </w:pPr>
            <w:r>
              <w:rPr>
                <w:rFonts w:ascii="Arial" w:hAnsi="Arial"/>
                <w:b/>
              </w:rPr>
              <w:t>Proveedor</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pStyle w:val="NormalWeb"/>
              <w:spacing w:before="0" w:after="0"/>
              <w:rPr>
                <w:rFonts w:ascii="Arial" w:hAnsi="Arial"/>
                <w:lang w:val="en-US"/>
              </w:rPr>
            </w:pPr>
            <w:r>
              <w:rPr>
                <w:rFonts w:ascii="Arial" w:hAnsi="Arial"/>
                <w:lang w:val="en-US"/>
              </w:rPr>
              <w:t>WinZip</w:t>
            </w:r>
          </w:p>
        </w:tc>
        <w:tc>
          <w:tcPr>
            <w:tcW w:w="1260" w:type="dxa"/>
            <w:vAlign w:val="bottom"/>
          </w:tcPr>
          <w:p w:rsidR="00000000" w:rsidRDefault="00C6531C">
            <w:pPr>
              <w:rPr>
                <w:rFonts w:ascii="Arial" w:hAnsi="Arial"/>
                <w:lang w:val="en-US"/>
              </w:rPr>
            </w:pPr>
            <w:r>
              <w:rPr>
                <w:rFonts w:ascii="Arial" w:hAnsi="Arial"/>
                <w:lang w:val="en-US"/>
              </w:rPr>
              <w:t>8.1 SR-1  (5266)</w:t>
            </w:r>
          </w:p>
        </w:tc>
        <w:tc>
          <w:tcPr>
            <w:tcW w:w="2700" w:type="dxa"/>
            <w:vAlign w:val="bottom"/>
          </w:tcPr>
          <w:p w:rsidR="00000000" w:rsidRDefault="00C6531C">
            <w:pPr>
              <w:rPr>
                <w:rFonts w:ascii="Arial" w:hAnsi="Arial"/>
                <w:lang w:val="en-US"/>
              </w:rPr>
            </w:pPr>
            <w:r>
              <w:rPr>
                <w:rFonts w:ascii="Arial" w:hAnsi="Arial"/>
                <w:lang w:val="en-US"/>
              </w:rPr>
              <w:t>WinZip Computing,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Windows Media Player system update (9 Series)</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Winamp (remove only)</w:t>
            </w:r>
          </w:p>
        </w:tc>
        <w:tc>
          <w:tcPr>
            <w:tcW w:w="1260" w:type="dxa"/>
            <w:vAlign w:val="bottom"/>
          </w:tcPr>
          <w:p w:rsidR="00000000" w:rsidRDefault="00C6531C">
            <w:pPr>
              <w:rPr>
                <w:rFonts w:ascii="Arial" w:hAnsi="Arial"/>
                <w:lang w:val="en-US"/>
              </w:rPr>
            </w:pPr>
            <w:r>
              <w:rPr>
                <w:rFonts w:ascii="Arial" w:hAnsi="Arial"/>
                <w:lang w:val="en-US"/>
              </w:rPr>
              <w:t>3.0.1</w:t>
            </w:r>
          </w:p>
        </w:tc>
        <w:tc>
          <w:tcPr>
            <w:tcW w:w="2700" w:type="dxa"/>
            <w:vAlign w:val="bottom"/>
          </w:tcPr>
          <w:p w:rsidR="00000000" w:rsidRDefault="00C6531C">
            <w:pPr>
              <w:rPr>
                <w:rFonts w:ascii="Arial" w:eastAsia="Arial Unicode MS" w:hAnsi="Arial"/>
                <w:lang w:val="en-US"/>
              </w:rPr>
            </w:pPr>
            <w:r>
              <w:rPr>
                <w:rFonts w:ascii="Arial" w:eastAsia="Arial Unicode MS" w:hAnsi="Arial"/>
                <w:lang w:val="en-US"/>
              </w:rPr>
              <w:t>Nullsoft,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WebFldrs</w:t>
            </w:r>
          </w:p>
        </w:tc>
        <w:tc>
          <w:tcPr>
            <w:tcW w:w="1260" w:type="dxa"/>
            <w:vAlign w:val="bottom"/>
          </w:tcPr>
          <w:p w:rsidR="00000000" w:rsidRDefault="00C6531C">
            <w:pPr>
              <w:rPr>
                <w:rFonts w:ascii="Arial" w:hAnsi="Arial"/>
                <w:lang w:val="en-US"/>
              </w:rPr>
            </w:pPr>
            <w:r>
              <w:rPr>
                <w:rFonts w:ascii="Arial" w:hAnsi="Arial"/>
                <w:lang w:val="en-US"/>
              </w:rPr>
              <w:t>9.00.3501</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Visio Core Files</w:t>
            </w:r>
          </w:p>
        </w:tc>
        <w:tc>
          <w:tcPr>
            <w:tcW w:w="1260" w:type="dxa"/>
            <w:vAlign w:val="bottom"/>
          </w:tcPr>
          <w:p w:rsidR="00000000" w:rsidRDefault="00C6531C">
            <w:pPr>
              <w:rPr>
                <w:rFonts w:ascii="Arial" w:hAnsi="Arial"/>
                <w:lang w:val="en-US"/>
              </w:rPr>
            </w:pPr>
            <w:r>
              <w:rPr>
                <w:rFonts w:ascii="Arial" w:hAnsi="Arial"/>
                <w:lang w:val="en-US"/>
              </w:rPr>
              <w:t>06.00.0000</w:t>
            </w:r>
          </w:p>
        </w:tc>
        <w:tc>
          <w:tcPr>
            <w:tcW w:w="270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Visio 2000</w:t>
            </w:r>
          </w:p>
        </w:tc>
        <w:tc>
          <w:tcPr>
            <w:tcW w:w="1260" w:type="dxa"/>
            <w:vAlign w:val="bottom"/>
          </w:tcPr>
          <w:p w:rsidR="00000000" w:rsidRDefault="00C6531C">
            <w:pPr>
              <w:rPr>
                <w:rFonts w:ascii="Arial" w:hAnsi="Arial"/>
                <w:lang w:val="en-US"/>
              </w:rPr>
            </w:pPr>
            <w:r>
              <w:rPr>
                <w:rFonts w:ascii="Arial" w:hAnsi="Arial"/>
                <w:lang w:val="en-US"/>
              </w:rPr>
              <w:t>6.0.0.1</w:t>
            </w:r>
          </w:p>
        </w:tc>
        <w:tc>
          <w:tcPr>
            <w:tcW w:w="270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VBA</w:t>
            </w:r>
          </w:p>
        </w:tc>
        <w:tc>
          <w:tcPr>
            <w:tcW w:w="1260" w:type="dxa"/>
            <w:vAlign w:val="bottom"/>
          </w:tcPr>
          <w:p w:rsidR="00000000" w:rsidRDefault="00C6531C">
            <w:pPr>
              <w:rPr>
                <w:rFonts w:ascii="Arial" w:hAnsi="Arial"/>
                <w:lang w:val="en-US"/>
              </w:rPr>
            </w:pPr>
            <w:r>
              <w:rPr>
                <w:rFonts w:ascii="Arial" w:hAnsi="Arial"/>
                <w:lang w:val="en-US"/>
              </w:rPr>
              <w:t>6.01.00.1234</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RealOne Player</w:t>
            </w:r>
          </w:p>
        </w:tc>
        <w:tc>
          <w:tcPr>
            <w:tcW w:w="1260" w:type="dxa"/>
            <w:vAlign w:val="bottom"/>
          </w:tcPr>
          <w:p w:rsidR="00000000" w:rsidRDefault="00C6531C">
            <w:pPr>
              <w:rPr>
                <w:rFonts w:ascii="Arial" w:hAnsi="Arial"/>
                <w:lang w:val="en-US"/>
              </w:rPr>
            </w:pPr>
            <w:r>
              <w:rPr>
                <w:rFonts w:ascii="Arial" w:hAnsi="Arial"/>
                <w:lang w:val="en-US"/>
              </w:rPr>
              <w:t>6.0.11.853</w:t>
            </w:r>
          </w:p>
        </w:tc>
        <w:tc>
          <w:tcPr>
            <w:tcW w:w="2700" w:type="dxa"/>
            <w:vAlign w:val="bottom"/>
          </w:tcPr>
          <w:p w:rsidR="00000000" w:rsidRDefault="00C6531C">
            <w:pPr>
              <w:rPr>
                <w:rFonts w:ascii="Arial" w:hAnsi="Arial"/>
                <w:lang w:val="en-US"/>
              </w:rPr>
            </w:pPr>
            <w:r>
              <w:rPr>
                <w:rFonts w:ascii="Arial" w:hAnsi="Arial"/>
                <w:lang w:val="en-US"/>
              </w:rPr>
              <w:t>RealNetworks,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PL-SQL Developer</w:t>
            </w:r>
          </w:p>
        </w:tc>
        <w:tc>
          <w:tcPr>
            <w:tcW w:w="1260" w:type="dxa"/>
            <w:vAlign w:val="bottom"/>
          </w:tcPr>
          <w:p w:rsidR="00000000" w:rsidRDefault="00C6531C">
            <w:pPr>
              <w:rPr>
                <w:rFonts w:ascii="Arial" w:eastAsia="Arial Unicode MS" w:hAnsi="Arial"/>
                <w:lang w:val="en-US"/>
              </w:rPr>
            </w:pPr>
            <w:r>
              <w:rPr>
                <w:rFonts w:ascii="Arial" w:eastAsia="Arial Unicode MS" w:hAnsi="Arial"/>
                <w:lang w:val="en-US"/>
              </w:rPr>
              <w:t>5.0.1.480</w:t>
            </w:r>
          </w:p>
        </w:tc>
        <w:tc>
          <w:tcPr>
            <w:tcW w:w="2700" w:type="dxa"/>
            <w:vAlign w:val="bottom"/>
          </w:tcPr>
          <w:p w:rsidR="00000000" w:rsidRDefault="00C6531C">
            <w:pPr>
              <w:rPr>
                <w:rFonts w:ascii="Arial" w:eastAsia="Arial Unicode MS" w:hAnsi="Arial"/>
                <w:lang w:val="en-US"/>
              </w:rPr>
            </w:pPr>
            <w:r>
              <w:rPr>
                <w:rFonts w:ascii="Arial" w:eastAsia="Arial Unicode MS" w:hAnsi="Arial"/>
                <w:lang w:val="en-US"/>
              </w:rPr>
              <w:t>Allround Automations</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PLATINUM ERwin ERX </w:t>
            </w:r>
          </w:p>
        </w:tc>
        <w:tc>
          <w:tcPr>
            <w:tcW w:w="1260" w:type="dxa"/>
            <w:vAlign w:val="bottom"/>
          </w:tcPr>
          <w:p w:rsidR="00000000" w:rsidRDefault="00C6531C">
            <w:pPr>
              <w:rPr>
                <w:rFonts w:ascii="Arial" w:hAnsi="Arial"/>
                <w:lang w:val="en-US"/>
              </w:rPr>
            </w:pPr>
            <w:r>
              <w:rPr>
                <w:rFonts w:ascii="Arial" w:hAnsi="Arial"/>
                <w:lang w:val="en-US"/>
              </w:rPr>
              <w:t>3.5.2</w:t>
            </w:r>
          </w:p>
        </w:tc>
        <w:tc>
          <w:tcPr>
            <w:tcW w:w="2700" w:type="dxa"/>
            <w:vAlign w:val="bottom"/>
          </w:tcPr>
          <w:p w:rsidR="00000000" w:rsidRDefault="00C6531C">
            <w:pPr>
              <w:rPr>
                <w:rFonts w:ascii="Arial" w:hAnsi="Arial"/>
                <w:lang w:val="en-US"/>
              </w:rPr>
            </w:pPr>
            <w:r>
              <w:rPr>
                <w:rFonts w:ascii="Arial" w:eastAsia="Arial Unicode MS" w:hAnsi="Arial"/>
                <w:lang w:val="en-US"/>
              </w:rPr>
              <w:t>Computer Associates International, Inc</w:t>
            </w:r>
            <w:r>
              <w:rPr>
                <w:rFonts w:ascii="Arial" w:eastAsia="Arial Unicode MS" w:hAnsi="Arial"/>
                <w:lang w:val="en-US"/>
              </w:rPr>
              <w:t>.</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lastRenderedPageBreak/>
              <w:t xml:space="preserve">Oracle JInitiator </w:t>
            </w:r>
          </w:p>
        </w:tc>
        <w:tc>
          <w:tcPr>
            <w:tcW w:w="1260" w:type="dxa"/>
            <w:vAlign w:val="bottom"/>
          </w:tcPr>
          <w:p w:rsidR="00000000" w:rsidRDefault="00C6531C">
            <w:pPr>
              <w:rPr>
                <w:rFonts w:ascii="Arial" w:hAnsi="Arial"/>
                <w:lang w:val="en-US"/>
              </w:rPr>
            </w:pPr>
            <w:r>
              <w:rPr>
                <w:rFonts w:ascii="Arial" w:hAnsi="Arial"/>
                <w:lang w:val="en-US"/>
              </w:rPr>
              <w:t>1.3.1.9</w:t>
            </w:r>
          </w:p>
        </w:tc>
        <w:tc>
          <w:tcPr>
            <w:tcW w:w="2700" w:type="dxa"/>
            <w:vAlign w:val="bottom"/>
          </w:tcPr>
          <w:p w:rsidR="00000000" w:rsidRDefault="00C6531C">
            <w:pPr>
              <w:rPr>
                <w:rFonts w:ascii="Arial" w:hAnsi="Arial"/>
                <w:lang w:val="en-US"/>
              </w:rPr>
            </w:pPr>
            <w:r>
              <w:rPr>
                <w:rFonts w:ascii="Arial" w:hAnsi="Arial"/>
                <w:lang w:val="en-US"/>
              </w:rPr>
              <w:t>Oracle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AntiVirus 2002</w:t>
            </w:r>
          </w:p>
        </w:tc>
        <w:tc>
          <w:tcPr>
            <w:tcW w:w="1260" w:type="dxa"/>
            <w:vAlign w:val="bottom"/>
          </w:tcPr>
          <w:p w:rsidR="00000000" w:rsidRDefault="00C6531C">
            <w:pPr>
              <w:rPr>
                <w:rFonts w:ascii="Arial" w:hAnsi="Arial"/>
                <w:lang w:val="en-US"/>
              </w:rPr>
            </w:pPr>
            <w:r>
              <w:rPr>
                <w:rFonts w:ascii="Arial" w:hAnsi="Arial"/>
                <w:lang w:val="en-US"/>
              </w:rPr>
              <w:t>8.00.58</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Network Inventory Expert</w:t>
            </w:r>
          </w:p>
        </w:tc>
        <w:tc>
          <w:tcPr>
            <w:tcW w:w="1260" w:type="dxa"/>
            <w:vAlign w:val="bottom"/>
          </w:tcPr>
          <w:p w:rsidR="00000000" w:rsidRDefault="00C6531C">
            <w:pPr>
              <w:rPr>
                <w:rFonts w:ascii="Arial" w:hAnsi="Arial"/>
                <w:lang w:val="en-US"/>
              </w:rPr>
            </w:pPr>
            <w:r>
              <w:rPr>
                <w:rFonts w:ascii="Arial" w:hAnsi="Arial"/>
                <w:lang w:val="en-US"/>
              </w:rPr>
              <w:t>2.3.1</w:t>
            </w:r>
          </w:p>
        </w:tc>
        <w:tc>
          <w:tcPr>
            <w:tcW w:w="2700" w:type="dxa"/>
            <w:vAlign w:val="bottom"/>
          </w:tcPr>
          <w:p w:rsidR="00000000" w:rsidRDefault="00C6531C">
            <w:pPr>
              <w:rPr>
                <w:rFonts w:ascii="Arial" w:hAnsi="Arial"/>
                <w:lang w:val="en-US"/>
              </w:rPr>
            </w:pPr>
            <w:r>
              <w:rPr>
                <w:rFonts w:ascii="Arial" w:hAnsi="Arial"/>
                <w:lang w:val="en-US"/>
              </w:rPr>
              <w:t>Kviptech</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Netscape </w:t>
            </w:r>
          </w:p>
        </w:tc>
        <w:tc>
          <w:tcPr>
            <w:tcW w:w="1260" w:type="dxa"/>
            <w:vAlign w:val="bottom"/>
          </w:tcPr>
          <w:p w:rsidR="00000000" w:rsidRDefault="00C6531C">
            <w:pPr>
              <w:rPr>
                <w:rFonts w:ascii="Arial" w:hAnsi="Arial"/>
                <w:lang w:val="en-US"/>
              </w:rPr>
            </w:pPr>
            <w:r>
              <w:rPr>
                <w:rFonts w:ascii="Arial" w:hAnsi="Arial"/>
                <w:lang w:val="en-US"/>
              </w:rPr>
              <w:t>6.2</w:t>
            </w:r>
          </w:p>
        </w:tc>
        <w:tc>
          <w:tcPr>
            <w:tcW w:w="2700" w:type="dxa"/>
            <w:vAlign w:val="bottom"/>
          </w:tcPr>
          <w:p w:rsidR="00000000" w:rsidRDefault="00C6531C">
            <w:pPr>
              <w:rPr>
                <w:rFonts w:ascii="Arial" w:hAnsi="Arial"/>
                <w:lang w:val="en-US"/>
              </w:rPr>
            </w:pPr>
            <w:r>
              <w:rPr>
                <w:rFonts w:ascii="Arial" w:hAnsi="Arial"/>
                <w:lang w:val="en-US"/>
              </w:rPr>
              <w:t>Netscape</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MSN Messenger </w:t>
            </w:r>
          </w:p>
        </w:tc>
        <w:tc>
          <w:tcPr>
            <w:tcW w:w="1260" w:type="dxa"/>
            <w:vAlign w:val="bottom"/>
          </w:tcPr>
          <w:p w:rsidR="00000000" w:rsidRDefault="00C6531C">
            <w:pPr>
              <w:rPr>
                <w:rFonts w:ascii="Arial" w:hAnsi="Arial"/>
                <w:lang w:val="en-US"/>
              </w:rPr>
            </w:pPr>
            <w:r>
              <w:rPr>
                <w:rFonts w:ascii="Arial" w:hAnsi="Arial"/>
                <w:lang w:val="en-US"/>
              </w:rPr>
              <w:t>6.1.0211</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Windows 2000 Professional</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w:t>
            </w:r>
            <w:r>
              <w:rPr>
                <w:rFonts w:ascii="Arial" w:hAnsi="Arial"/>
                <w:lang w:val="en-US"/>
              </w:rPr>
              <w:t>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Visual Studio Service Pack 3</w:t>
            </w:r>
          </w:p>
        </w:tc>
        <w:tc>
          <w:tcPr>
            <w:tcW w:w="1260" w:type="dxa"/>
            <w:vAlign w:val="bottom"/>
          </w:tcPr>
          <w:p w:rsidR="00000000" w:rsidRDefault="00C6531C">
            <w:pPr>
              <w:rPr>
                <w:rFonts w:ascii="Arial" w:hAnsi="Arial"/>
                <w:lang w:val="en-US"/>
              </w:rPr>
            </w:pPr>
            <w:r>
              <w:rPr>
                <w:rFonts w:ascii="Arial" w:hAnsi="Arial"/>
                <w:lang w:val="en-US"/>
              </w:rPr>
              <w:t>6.0.0.1</w:t>
            </w:r>
          </w:p>
        </w:tc>
        <w:tc>
          <w:tcPr>
            <w:tcW w:w="270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Project 98</w:t>
            </w:r>
          </w:p>
        </w:tc>
        <w:tc>
          <w:tcPr>
            <w:tcW w:w="1260" w:type="dxa"/>
            <w:vAlign w:val="bottom"/>
          </w:tcPr>
          <w:p w:rsidR="00000000" w:rsidRDefault="00C6531C">
            <w:pPr>
              <w:rPr>
                <w:rFonts w:ascii="Arial" w:hAnsi="Arial"/>
                <w:lang w:val="en-US"/>
              </w:rPr>
            </w:pPr>
            <w:r>
              <w:rPr>
                <w:rFonts w:ascii="Arial" w:hAnsi="Arial"/>
                <w:lang w:val="en-US"/>
              </w:rPr>
              <w:t>-</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Office 2000 Premium</w:t>
            </w:r>
          </w:p>
        </w:tc>
        <w:tc>
          <w:tcPr>
            <w:tcW w:w="1260" w:type="dxa"/>
            <w:vAlign w:val="bottom"/>
          </w:tcPr>
          <w:p w:rsidR="00000000" w:rsidRDefault="00C6531C">
            <w:pPr>
              <w:rPr>
                <w:rFonts w:ascii="Arial" w:hAnsi="Arial"/>
                <w:lang w:val="en-US"/>
              </w:rPr>
            </w:pPr>
            <w:r>
              <w:rPr>
                <w:rFonts w:ascii="Arial" w:hAnsi="Arial"/>
                <w:lang w:val="en-US"/>
              </w:rPr>
              <w:t>9.00.2720</w:t>
            </w:r>
          </w:p>
        </w:tc>
        <w:tc>
          <w:tcPr>
            <w:tcW w:w="270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Flash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Fireworks</w:t>
            </w:r>
            <w:r>
              <w:rPr>
                <w:rFonts w:ascii="Arial" w:hAnsi="Arial"/>
                <w:lang w:val="en-US"/>
              </w:rPr>
              <w:t xml:space="preserve">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Dreamweaver MX</w:t>
            </w:r>
          </w:p>
        </w:tc>
        <w:tc>
          <w:tcPr>
            <w:tcW w:w="1260" w:type="dxa"/>
            <w:vAlign w:val="bottom"/>
          </w:tcPr>
          <w:p w:rsidR="00000000" w:rsidRDefault="00C6531C">
            <w:pPr>
              <w:rPr>
                <w:rFonts w:ascii="Arial" w:hAnsi="Arial"/>
                <w:lang w:val="en-US"/>
              </w:rPr>
            </w:pPr>
            <w:r>
              <w:rPr>
                <w:rFonts w:ascii="Arial" w:hAnsi="Arial"/>
                <w:lang w:val="en-US"/>
              </w:rPr>
              <w:t>6.0</w:t>
            </w:r>
          </w:p>
        </w:tc>
        <w:tc>
          <w:tcPr>
            <w:tcW w:w="270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LiveUpdate 2.0 (Symantec Corporation)</w:t>
            </w:r>
          </w:p>
        </w:tc>
        <w:tc>
          <w:tcPr>
            <w:tcW w:w="1260" w:type="dxa"/>
            <w:vAlign w:val="bottom"/>
          </w:tcPr>
          <w:p w:rsidR="00000000" w:rsidRDefault="00C6531C">
            <w:pPr>
              <w:rPr>
                <w:rFonts w:ascii="Arial" w:hAnsi="Arial"/>
                <w:lang w:val="en-US"/>
              </w:rPr>
            </w:pPr>
            <w:r>
              <w:rPr>
                <w:rFonts w:ascii="Arial" w:hAnsi="Arial"/>
                <w:lang w:val="en-US"/>
              </w:rPr>
              <w:t>2.0.39.0</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LiveReg (Symantec Corporation)</w:t>
            </w:r>
          </w:p>
        </w:tc>
        <w:tc>
          <w:tcPr>
            <w:tcW w:w="1260" w:type="dxa"/>
            <w:vAlign w:val="bottom"/>
          </w:tcPr>
          <w:p w:rsidR="00000000" w:rsidRDefault="00C6531C">
            <w:pPr>
              <w:rPr>
                <w:rFonts w:ascii="Arial" w:hAnsi="Arial"/>
                <w:lang w:val="en-US"/>
              </w:rPr>
            </w:pPr>
            <w:r>
              <w:rPr>
                <w:rFonts w:ascii="Arial" w:hAnsi="Arial"/>
                <w:lang w:val="en-US"/>
              </w:rPr>
              <w:t>2.2.0.1621</w:t>
            </w:r>
          </w:p>
        </w:tc>
        <w:tc>
          <w:tcPr>
            <w:tcW w:w="270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Jschematic</w:t>
            </w:r>
          </w:p>
        </w:tc>
        <w:tc>
          <w:tcPr>
            <w:tcW w:w="1260" w:type="dxa"/>
            <w:vAlign w:val="bottom"/>
          </w:tcPr>
          <w:p w:rsidR="00000000" w:rsidRDefault="00C6531C">
            <w:pPr>
              <w:rPr>
                <w:rFonts w:ascii="Arial" w:hAnsi="Arial"/>
              </w:rPr>
            </w:pPr>
            <w:r>
              <w:rPr>
                <w:rFonts w:ascii="Arial" w:hAnsi="Arial"/>
              </w:rPr>
              <w:t>1.0</w:t>
            </w:r>
          </w:p>
        </w:tc>
        <w:tc>
          <w:tcPr>
            <w:tcW w:w="2700" w:type="dxa"/>
            <w:vAlign w:val="bottom"/>
          </w:tcPr>
          <w:p w:rsidR="00000000" w:rsidRDefault="00C6531C">
            <w:pPr>
              <w:rPr>
                <w:rFonts w:ascii="Arial" w:hAnsi="Arial"/>
              </w:rPr>
            </w:pPr>
            <w:r>
              <w:rPr>
                <w:rFonts w:ascii="Arial" w:hAnsi="Arial"/>
                <w:lang w:val="es-AR"/>
              </w:rPr>
              <w:t>Abcsemiconductors</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 xml:space="preserve">Java 2 SDK, SE </w:t>
            </w:r>
          </w:p>
        </w:tc>
        <w:tc>
          <w:tcPr>
            <w:tcW w:w="1260" w:type="dxa"/>
            <w:vAlign w:val="bottom"/>
          </w:tcPr>
          <w:p w:rsidR="00000000" w:rsidRDefault="00C6531C">
            <w:pPr>
              <w:rPr>
                <w:rFonts w:ascii="Arial" w:hAnsi="Arial"/>
                <w:lang w:val="en-US"/>
              </w:rPr>
            </w:pPr>
            <w:r>
              <w:rPr>
                <w:rFonts w:ascii="Arial" w:hAnsi="Arial"/>
                <w:lang w:val="en-US"/>
              </w:rPr>
              <w:t>1.4.0</w:t>
            </w:r>
          </w:p>
        </w:tc>
        <w:tc>
          <w:tcPr>
            <w:tcW w:w="270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Java 2 Runtime Environment SE </w:t>
            </w:r>
          </w:p>
        </w:tc>
        <w:tc>
          <w:tcPr>
            <w:tcW w:w="1260" w:type="dxa"/>
            <w:vAlign w:val="bottom"/>
          </w:tcPr>
          <w:p w:rsidR="00000000" w:rsidRDefault="00C6531C">
            <w:pPr>
              <w:rPr>
                <w:rFonts w:ascii="Arial" w:hAnsi="Arial"/>
                <w:lang w:val="en-US"/>
              </w:rPr>
            </w:pPr>
            <w:r>
              <w:rPr>
                <w:rFonts w:ascii="Arial" w:hAnsi="Arial"/>
                <w:lang w:val="en-US"/>
              </w:rPr>
              <w:t>1.4.0</w:t>
            </w:r>
          </w:p>
        </w:tc>
        <w:tc>
          <w:tcPr>
            <w:tcW w:w="270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Graphics Filters</w:t>
            </w:r>
          </w:p>
        </w:tc>
        <w:tc>
          <w:tcPr>
            <w:tcW w:w="1260" w:type="dxa"/>
            <w:vAlign w:val="bottom"/>
          </w:tcPr>
          <w:p w:rsidR="00000000" w:rsidRDefault="00C6531C">
            <w:pPr>
              <w:rPr>
                <w:rFonts w:ascii="Arial" w:hAnsi="Arial"/>
                <w:lang w:val="en-US"/>
              </w:rPr>
            </w:pPr>
            <w:r>
              <w:rPr>
                <w:rFonts w:ascii="Arial" w:hAnsi="Arial"/>
                <w:lang w:val="en-US"/>
              </w:rPr>
              <w:t>1.0.0.0</w:t>
            </w:r>
          </w:p>
        </w:tc>
        <w:tc>
          <w:tcPr>
            <w:tcW w:w="270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GFI LANguard System Integrity Monitor 3</w:t>
            </w:r>
          </w:p>
        </w:tc>
        <w:tc>
          <w:tcPr>
            <w:tcW w:w="1260" w:type="dxa"/>
            <w:vAlign w:val="bottom"/>
          </w:tcPr>
          <w:p w:rsidR="00000000" w:rsidRDefault="00C6531C">
            <w:pPr>
              <w:rPr>
                <w:rFonts w:ascii="Arial" w:hAnsi="Arial"/>
                <w:lang w:val="en-US"/>
              </w:rPr>
            </w:pPr>
            <w:r>
              <w:rPr>
                <w:rFonts w:ascii="Arial" w:hAnsi="Arial"/>
                <w:lang w:val="en-US"/>
              </w:rPr>
              <w:t>3.0.0</w:t>
            </w:r>
          </w:p>
        </w:tc>
        <w:tc>
          <w:tcPr>
            <w:tcW w:w="2700" w:type="dxa"/>
            <w:vAlign w:val="bottom"/>
          </w:tcPr>
          <w:p w:rsidR="00000000" w:rsidRDefault="00C6531C">
            <w:pPr>
              <w:rPr>
                <w:rFonts w:ascii="Arial" w:hAnsi="Arial"/>
                <w:lang w:val="en-US"/>
              </w:rPr>
            </w:pPr>
            <w:r>
              <w:rPr>
                <w:rFonts w:ascii="Arial" w:hAnsi="Arial"/>
                <w:lang w:val="en-US"/>
              </w:rPr>
              <w:t>GFI Software Ltd.</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DJ Java Decompiler </w:t>
            </w:r>
          </w:p>
        </w:tc>
        <w:tc>
          <w:tcPr>
            <w:tcW w:w="1260" w:type="dxa"/>
            <w:vAlign w:val="bottom"/>
          </w:tcPr>
          <w:p w:rsidR="00000000" w:rsidRDefault="00C6531C">
            <w:pPr>
              <w:rPr>
                <w:rFonts w:ascii="Arial" w:hAnsi="Arial"/>
                <w:lang w:val="en-US"/>
              </w:rPr>
            </w:pPr>
            <w:r>
              <w:rPr>
                <w:rFonts w:ascii="Arial" w:hAnsi="Arial"/>
                <w:lang w:val="en-US"/>
              </w:rPr>
              <w:t>3.2.2.67</w:t>
            </w:r>
          </w:p>
        </w:tc>
        <w:tc>
          <w:tcPr>
            <w:tcW w:w="2700" w:type="dxa"/>
            <w:vAlign w:val="bottom"/>
          </w:tcPr>
          <w:p w:rsidR="00000000" w:rsidRDefault="00C6531C">
            <w:pPr>
              <w:rPr>
                <w:rFonts w:ascii="Arial" w:hAnsi="Arial"/>
                <w:lang w:val="en-US"/>
              </w:rPr>
            </w:pPr>
            <w:r>
              <w:rPr>
                <w:rFonts w:ascii="Arial" w:hAnsi="Arial"/>
                <w:lang w:val="en-US"/>
              </w:rPr>
              <w:t>Copyright (c) Atanas Neshk</w:t>
            </w:r>
            <w:r>
              <w:rPr>
                <w:rFonts w:ascii="Arial" w:hAnsi="Arial"/>
                <w:lang w:val="en-US"/>
              </w:rPr>
              <w:t>ov 2002</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Distinct Network Monitor</w:t>
            </w:r>
          </w:p>
        </w:tc>
        <w:tc>
          <w:tcPr>
            <w:tcW w:w="1260" w:type="dxa"/>
            <w:vAlign w:val="bottom"/>
          </w:tcPr>
          <w:p w:rsidR="00000000" w:rsidRDefault="00C6531C">
            <w:pPr>
              <w:rPr>
                <w:rFonts w:ascii="Arial" w:hAnsi="Arial"/>
                <w:lang w:val="en-US"/>
              </w:rPr>
            </w:pPr>
            <w:r>
              <w:rPr>
                <w:rFonts w:ascii="Arial" w:hAnsi="Arial"/>
                <w:lang w:val="en-US"/>
              </w:rPr>
              <w:t>4.21</w:t>
            </w:r>
          </w:p>
        </w:tc>
        <w:tc>
          <w:tcPr>
            <w:tcW w:w="2700" w:type="dxa"/>
            <w:vAlign w:val="bottom"/>
          </w:tcPr>
          <w:p w:rsidR="00000000" w:rsidRDefault="00C6531C">
            <w:pPr>
              <w:rPr>
                <w:rFonts w:ascii="Arial" w:hAnsi="Arial"/>
                <w:lang w:val="en-US"/>
              </w:rPr>
            </w:pPr>
            <w:r>
              <w:rPr>
                <w:rFonts w:ascii="Arial" w:hAnsi="Arial"/>
                <w:lang w:val="en-US"/>
              </w:rPr>
              <w:t>Distinct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Apache Tomcat (remove only)</w:t>
            </w:r>
          </w:p>
        </w:tc>
        <w:tc>
          <w:tcPr>
            <w:tcW w:w="1260" w:type="dxa"/>
            <w:vAlign w:val="bottom"/>
          </w:tcPr>
          <w:p w:rsidR="00000000" w:rsidRDefault="00C6531C">
            <w:pPr>
              <w:rPr>
                <w:rFonts w:ascii="Arial" w:hAnsi="Arial"/>
                <w:lang w:val="en-US"/>
              </w:rPr>
            </w:pPr>
            <w:r>
              <w:rPr>
                <w:rFonts w:ascii="Arial" w:hAnsi="Arial"/>
                <w:lang w:val="en-US"/>
              </w:rPr>
              <w:t>4.0</w:t>
            </w:r>
          </w:p>
        </w:tc>
        <w:tc>
          <w:tcPr>
            <w:tcW w:w="2700" w:type="dxa"/>
            <w:vAlign w:val="bottom"/>
          </w:tcPr>
          <w:p w:rsidR="00000000" w:rsidRDefault="00C6531C">
            <w:pPr>
              <w:rPr>
                <w:rFonts w:ascii="Arial" w:hAnsi="Arial"/>
                <w:lang w:val="en-US"/>
              </w:rPr>
            </w:pPr>
            <w:r>
              <w:rPr>
                <w:rFonts w:ascii="Arial" w:hAnsi="Arial"/>
                <w:lang w:val="en-US"/>
              </w:rPr>
              <w:t>The Apache Software Foundation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Acrobat </w:t>
            </w:r>
          </w:p>
        </w:tc>
        <w:tc>
          <w:tcPr>
            <w:tcW w:w="1260" w:type="dxa"/>
            <w:vAlign w:val="bottom"/>
          </w:tcPr>
          <w:p w:rsidR="00000000" w:rsidRDefault="00C6531C">
            <w:pPr>
              <w:rPr>
                <w:rFonts w:ascii="Arial" w:hAnsi="Arial"/>
                <w:lang w:val="en-US"/>
              </w:rPr>
            </w:pPr>
            <w:r>
              <w:rPr>
                <w:rFonts w:ascii="Arial" w:hAnsi="Arial"/>
                <w:lang w:val="en-US"/>
              </w:rPr>
              <w:t>5.0</w:t>
            </w:r>
          </w:p>
        </w:tc>
        <w:tc>
          <w:tcPr>
            <w:tcW w:w="270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Application Server Release 2</w:t>
            </w:r>
          </w:p>
        </w:tc>
        <w:tc>
          <w:tcPr>
            <w:tcW w:w="1260" w:type="dxa"/>
            <w:vAlign w:val="bottom"/>
          </w:tcPr>
          <w:p w:rsidR="00000000" w:rsidRDefault="00C6531C">
            <w:pPr>
              <w:rPr>
                <w:rFonts w:ascii="Arial" w:hAnsi="Arial"/>
                <w:lang w:val="en-US"/>
              </w:rPr>
            </w:pPr>
            <w:r>
              <w:rPr>
                <w:rFonts w:ascii="Arial" w:hAnsi="Arial"/>
                <w:lang w:val="en-US"/>
              </w:rPr>
              <w:t>9.0.2.0.1</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Developer Suit</w:t>
            </w:r>
            <w:r>
              <w:rPr>
                <w:rFonts w:ascii="Arial" w:hAnsi="Arial"/>
                <w:lang w:val="en-US"/>
              </w:rPr>
              <w:t>e</w:t>
            </w:r>
          </w:p>
        </w:tc>
        <w:tc>
          <w:tcPr>
            <w:tcW w:w="1260" w:type="dxa"/>
            <w:vAlign w:val="bottom"/>
          </w:tcPr>
          <w:p w:rsidR="00000000" w:rsidRDefault="00C6531C">
            <w:pPr>
              <w:rPr>
                <w:rFonts w:ascii="Arial" w:hAnsi="Arial"/>
                <w:lang w:val="en-US"/>
              </w:rPr>
            </w:pPr>
            <w:r>
              <w:rPr>
                <w:rFonts w:ascii="Arial" w:hAnsi="Arial"/>
                <w:lang w:val="en-US"/>
              </w:rPr>
              <w:t>9.0.2</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Database Release 2</w:t>
            </w:r>
          </w:p>
        </w:tc>
        <w:tc>
          <w:tcPr>
            <w:tcW w:w="1260" w:type="dxa"/>
            <w:vAlign w:val="bottom"/>
          </w:tcPr>
          <w:p w:rsidR="00000000" w:rsidRDefault="00C6531C">
            <w:pPr>
              <w:rPr>
                <w:rFonts w:ascii="Arial" w:hAnsi="Arial"/>
                <w:lang w:val="en-US"/>
              </w:rPr>
            </w:pPr>
            <w:r>
              <w:rPr>
                <w:rFonts w:ascii="Arial" w:hAnsi="Arial"/>
                <w:lang w:val="en-US"/>
              </w:rPr>
              <w:t>9.2.0.1.0</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Developer 6i</w:t>
            </w:r>
          </w:p>
        </w:tc>
        <w:tc>
          <w:tcPr>
            <w:tcW w:w="1260" w:type="dxa"/>
            <w:vAlign w:val="bottom"/>
          </w:tcPr>
          <w:p w:rsidR="00000000" w:rsidRDefault="00C6531C">
            <w:pPr>
              <w:rPr>
                <w:rFonts w:ascii="Arial" w:hAnsi="Arial"/>
                <w:lang w:val="en-US"/>
              </w:rPr>
            </w:pPr>
            <w:r>
              <w:rPr>
                <w:rFonts w:ascii="Arial" w:hAnsi="Arial"/>
                <w:lang w:val="en-US"/>
              </w:rPr>
              <w:t>Patch 2</w:t>
            </w:r>
          </w:p>
        </w:tc>
        <w:tc>
          <w:tcPr>
            <w:tcW w:w="270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Client Release 2</w:t>
            </w:r>
          </w:p>
        </w:tc>
        <w:tc>
          <w:tcPr>
            <w:tcW w:w="1260" w:type="dxa"/>
            <w:vAlign w:val="bottom"/>
          </w:tcPr>
          <w:p w:rsidR="00000000" w:rsidRDefault="00C6531C">
            <w:pPr>
              <w:rPr>
                <w:rFonts w:ascii="Arial" w:hAnsi="Arial"/>
              </w:rPr>
            </w:pPr>
            <w:r>
              <w:rPr>
                <w:rFonts w:ascii="Arial" w:hAnsi="Arial"/>
              </w:rPr>
              <w:t>9.2.0.1.0</w:t>
            </w:r>
          </w:p>
        </w:tc>
        <w:tc>
          <w:tcPr>
            <w:tcW w:w="2700" w:type="dxa"/>
            <w:vAlign w:val="bottom"/>
          </w:tcPr>
          <w:p w:rsidR="00000000" w:rsidRDefault="00C6531C">
            <w:pPr>
              <w:rPr>
                <w:rFonts w:ascii="Arial" w:hAnsi="Arial"/>
              </w:rPr>
            </w:pPr>
            <w:r>
              <w:rPr>
                <w:rFonts w:ascii="Arial" w:hAnsi="Arial"/>
              </w:rPr>
              <w:t xml:space="preserve">Oracle Corporation </w:t>
            </w:r>
          </w:p>
        </w:tc>
      </w:tr>
    </w:tbl>
    <w:p w:rsidR="00000000" w:rsidRDefault="00C6531C">
      <w:pPr>
        <w:pStyle w:val="NormalWeb"/>
        <w:spacing w:before="0" w:after="0" w:line="480" w:lineRule="auto"/>
        <w:rPr>
          <w:rFonts w:ascii="Arial" w:hAnsi="Arial"/>
        </w:rPr>
      </w:pPr>
    </w:p>
    <w:p w:rsidR="00000000" w:rsidRDefault="00C6531C">
      <w:pPr>
        <w:pStyle w:val="Ttulo1"/>
        <w:spacing w:line="480" w:lineRule="auto"/>
        <w:rPr>
          <w:lang w:val="es-ES"/>
        </w:rPr>
      </w:pPr>
      <w:r>
        <w:rPr>
          <w:lang w:val="es-ES"/>
        </w:rPr>
        <w:t>Tabla #6 Software instalado en Desa8</w:t>
      </w:r>
    </w:p>
    <w:p w:rsidR="00000000" w:rsidRDefault="00C6531C">
      <w:pPr>
        <w:pStyle w:val="Ttulo2"/>
        <w:spacing w:line="480" w:lineRule="auto"/>
        <w:jc w:val="center"/>
        <w:rPr>
          <w:lang w:val="es-ES"/>
        </w:rPr>
      </w:pPr>
    </w:p>
    <w:p w:rsidR="00000000" w:rsidRDefault="00C6531C">
      <w:pPr>
        <w:pStyle w:val="Ttulo2"/>
        <w:spacing w:line="480" w:lineRule="auto"/>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40"/>
        <w:gridCol w:w="1440"/>
        <w:gridCol w:w="2520"/>
      </w:tblGrid>
      <w:tr w:rsidR="00000000">
        <w:tblPrEx>
          <w:tblCellMar>
            <w:top w:w="0" w:type="dxa"/>
            <w:left w:w="0" w:type="dxa"/>
            <w:bottom w:w="0" w:type="dxa"/>
            <w:right w:w="0" w:type="dxa"/>
          </w:tblCellMar>
        </w:tblPrEx>
        <w:trPr>
          <w:trHeight w:val="255"/>
        </w:trPr>
        <w:tc>
          <w:tcPr>
            <w:tcW w:w="4340" w:type="dxa"/>
            <w:vAlign w:val="bottom"/>
          </w:tcPr>
          <w:p w:rsidR="00000000" w:rsidRDefault="00C6531C">
            <w:pPr>
              <w:jc w:val="center"/>
              <w:rPr>
                <w:rFonts w:ascii="Arial" w:hAnsi="Arial"/>
                <w:b/>
              </w:rPr>
            </w:pPr>
            <w:r>
              <w:rPr>
                <w:rFonts w:ascii="Arial" w:hAnsi="Arial"/>
                <w:b/>
              </w:rPr>
              <w:t>Software</w:t>
            </w:r>
          </w:p>
        </w:tc>
        <w:tc>
          <w:tcPr>
            <w:tcW w:w="1440" w:type="dxa"/>
            <w:vAlign w:val="bottom"/>
          </w:tcPr>
          <w:p w:rsidR="00000000" w:rsidRDefault="00C6531C">
            <w:pPr>
              <w:jc w:val="center"/>
              <w:rPr>
                <w:rFonts w:ascii="Arial" w:hAnsi="Arial"/>
                <w:b/>
              </w:rPr>
            </w:pPr>
            <w:r>
              <w:rPr>
                <w:rFonts w:ascii="Arial" w:hAnsi="Arial"/>
                <w:b/>
              </w:rPr>
              <w:t>Versión</w:t>
            </w:r>
          </w:p>
        </w:tc>
        <w:tc>
          <w:tcPr>
            <w:tcW w:w="2520" w:type="dxa"/>
            <w:vAlign w:val="bottom"/>
          </w:tcPr>
          <w:p w:rsidR="00000000" w:rsidRDefault="00C6531C">
            <w:pPr>
              <w:jc w:val="center"/>
              <w:rPr>
                <w:rFonts w:ascii="Arial" w:hAnsi="Arial"/>
                <w:b/>
              </w:rPr>
            </w:pPr>
            <w:r>
              <w:rPr>
                <w:rFonts w:ascii="Arial" w:hAnsi="Arial"/>
                <w:b/>
              </w:rPr>
              <w:t>Pro</w:t>
            </w:r>
            <w:r>
              <w:rPr>
                <w:rFonts w:ascii="Arial" w:hAnsi="Arial"/>
                <w:b/>
              </w:rPr>
              <w:t>veedor</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WinZip</w:t>
            </w:r>
          </w:p>
        </w:tc>
        <w:tc>
          <w:tcPr>
            <w:tcW w:w="1440" w:type="dxa"/>
            <w:vAlign w:val="bottom"/>
          </w:tcPr>
          <w:p w:rsidR="00000000" w:rsidRDefault="00C6531C">
            <w:pPr>
              <w:rPr>
                <w:rFonts w:ascii="Arial" w:hAnsi="Arial"/>
                <w:lang w:val="en-US"/>
              </w:rPr>
            </w:pPr>
            <w:r>
              <w:rPr>
                <w:rFonts w:ascii="Arial" w:hAnsi="Arial"/>
                <w:lang w:val="en-US"/>
              </w:rPr>
              <w:t>8.1 SR-1  (5266)</w:t>
            </w:r>
          </w:p>
        </w:tc>
        <w:tc>
          <w:tcPr>
            <w:tcW w:w="2520" w:type="dxa"/>
            <w:vAlign w:val="bottom"/>
          </w:tcPr>
          <w:p w:rsidR="00000000" w:rsidRDefault="00C6531C">
            <w:pPr>
              <w:rPr>
                <w:rFonts w:ascii="Arial" w:hAnsi="Arial"/>
                <w:lang w:val="en-US"/>
              </w:rPr>
            </w:pPr>
            <w:r>
              <w:rPr>
                <w:rFonts w:ascii="Arial" w:hAnsi="Arial"/>
                <w:lang w:val="en-US"/>
              </w:rPr>
              <w:t>WinZip Computing,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 xml:space="preserve">WinPcap </w:t>
            </w:r>
          </w:p>
        </w:tc>
        <w:tc>
          <w:tcPr>
            <w:tcW w:w="1440" w:type="dxa"/>
            <w:vAlign w:val="bottom"/>
          </w:tcPr>
          <w:p w:rsidR="00000000" w:rsidRDefault="00C6531C">
            <w:pPr>
              <w:rPr>
                <w:rFonts w:ascii="Arial" w:hAnsi="Arial"/>
              </w:rPr>
            </w:pPr>
            <w:r>
              <w:rPr>
                <w:rFonts w:ascii="Arial" w:hAnsi="Arial"/>
              </w:rPr>
              <w:t>3.1 beta3</w:t>
            </w:r>
          </w:p>
        </w:tc>
        <w:tc>
          <w:tcPr>
            <w:tcW w:w="2520" w:type="dxa"/>
            <w:vAlign w:val="bottom"/>
          </w:tcPr>
          <w:p w:rsidR="00000000" w:rsidRDefault="00C6531C">
            <w:pPr>
              <w:rPr>
                <w:rFonts w:ascii="Arial" w:hAnsi="Arial"/>
              </w:rPr>
            </w:pPr>
            <w:r>
              <w:rPr>
                <w:rFonts w:ascii="Arial" w:hAnsi="Arial"/>
              </w:rPr>
              <w:t>Politecnico di Torino</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lastRenderedPageBreak/>
              <w:t>Windows Media Player system update (9 Series)</w:t>
            </w:r>
          </w:p>
        </w:tc>
        <w:tc>
          <w:tcPr>
            <w:tcW w:w="1440" w:type="dxa"/>
            <w:vAlign w:val="bottom"/>
          </w:tcPr>
          <w:p w:rsidR="00000000" w:rsidRDefault="00C6531C">
            <w:pPr>
              <w:rPr>
                <w:rFonts w:ascii="Arial" w:hAnsi="Arial"/>
                <w:lang w:val="en-US"/>
              </w:rPr>
            </w:pPr>
            <w:r>
              <w:rPr>
                <w:rFonts w:ascii="Arial" w:hAnsi="Arial"/>
                <w:lang w:val="en-US"/>
              </w:rPr>
              <w:t>9.0</w:t>
            </w:r>
          </w:p>
        </w:tc>
        <w:tc>
          <w:tcPr>
            <w:tcW w:w="2520" w:type="dxa"/>
            <w:vAlign w:val="bottom"/>
          </w:tcPr>
          <w:p w:rsidR="00000000" w:rsidRDefault="00C6531C">
            <w:pPr>
              <w:rPr>
                <w:rFonts w:ascii="Arial" w:hAnsi="Arial"/>
                <w:lang w:val="en-US"/>
              </w:rPr>
            </w:pPr>
            <w:r>
              <w:rPr>
                <w:rFonts w:ascii="Arial" w:hAnsi="Arial"/>
                <w:lang w:val="en-US"/>
              </w:rPr>
              <w:t xml:space="preserve">Microsoft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Winamp 3 (remove only)</w:t>
            </w:r>
          </w:p>
        </w:tc>
        <w:tc>
          <w:tcPr>
            <w:tcW w:w="1440" w:type="dxa"/>
            <w:vAlign w:val="bottom"/>
          </w:tcPr>
          <w:p w:rsidR="00000000" w:rsidRDefault="00C6531C">
            <w:pPr>
              <w:rPr>
                <w:rFonts w:ascii="Arial" w:hAnsi="Arial"/>
                <w:lang w:val="en-US"/>
              </w:rPr>
            </w:pPr>
            <w:r>
              <w:rPr>
                <w:rFonts w:ascii="Arial" w:hAnsi="Arial"/>
                <w:lang w:val="en-US"/>
              </w:rPr>
              <w:t>3.0.1</w:t>
            </w:r>
          </w:p>
        </w:tc>
        <w:tc>
          <w:tcPr>
            <w:tcW w:w="2520" w:type="dxa"/>
            <w:vAlign w:val="bottom"/>
          </w:tcPr>
          <w:p w:rsidR="00000000" w:rsidRDefault="00C6531C">
            <w:pPr>
              <w:rPr>
                <w:rFonts w:ascii="Arial" w:eastAsia="Arial Unicode MS" w:hAnsi="Arial"/>
                <w:lang w:val="en-US"/>
              </w:rPr>
            </w:pPr>
            <w:r>
              <w:rPr>
                <w:rFonts w:ascii="Arial" w:eastAsia="Arial Unicode MS" w:hAnsi="Arial"/>
                <w:lang w:val="en-US"/>
              </w:rPr>
              <w:t>Nullsoft,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WebFldrs</w:t>
            </w:r>
          </w:p>
        </w:tc>
        <w:tc>
          <w:tcPr>
            <w:tcW w:w="1440" w:type="dxa"/>
            <w:vAlign w:val="bottom"/>
          </w:tcPr>
          <w:p w:rsidR="00000000" w:rsidRDefault="00C6531C">
            <w:pPr>
              <w:rPr>
                <w:rFonts w:ascii="Arial" w:hAnsi="Arial"/>
                <w:lang w:val="en-US"/>
              </w:rPr>
            </w:pPr>
            <w:r>
              <w:rPr>
                <w:rFonts w:ascii="Arial" w:hAnsi="Arial"/>
                <w:lang w:val="en-US"/>
              </w:rPr>
              <w:t>9.00.3501</w:t>
            </w:r>
          </w:p>
        </w:tc>
        <w:tc>
          <w:tcPr>
            <w:tcW w:w="2520" w:type="dxa"/>
            <w:vAlign w:val="bottom"/>
          </w:tcPr>
          <w:p w:rsidR="00000000" w:rsidRDefault="00C6531C">
            <w:pPr>
              <w:rPr>
                <w:rFonts w:ascii="Arial" w:hAnsi="Arial"/>
                <w:lang w:val="en-US"/>
              </w:rPr>
            </w:pPr>
            <w:r>
              <w:rPr>
                <w:rFonts w:ascii="Arial" w:hAnsi="Arial"/>
                <w:lang w:val="en-US"/>
              </w:rPr>
              <w:t>Microsoft Corporatio</w:t>
            </w:r>
            <w:r>
              <w:rPr>
                <w:rFonts w:ascii="Arial" w:hAnsi="Arial"/>
                <w:lang w:val="en-US"/>
              </w:rPr>
              <w:t>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Visio Core Files</w:t>
            </w:r>
          </w:p>
        </w:tc>
        <w:tc>
          <w:tcPr>
            <w:tcW w:w="1440" w:type="dxa"/>
            <w:vAlign w:val="bottom"/>
          </w:tcPr>
          <w:p w:rsidR="00000000" w:rsidRDefault="00C6531C">
            <w:pPr>
              <w:rPr>
                <w:rFonts w:ascii="Arial" w:hAnsi="Arial"/>
                <w:lang w:val="en-US"/>
              </w:rPr>
            </w:pPr>
            <w:r>
              <w:rPr>
                <w:rFonts w:ascii="Arial" w:hAnsi="Arial"/>
                <w:lang w:val="en-US"/>
              </w:rPr>
              <w:t>06.00.0000</w:t>
            </w:r>
          </w:p>
        </w:tc>
        <w:tc>
          <w:tcPr>
            <w:tcW w:w="252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Visio 2000</w:t>
            </w:r>
          </w:p>
        </w:tc>
        <w:tc>
          <w:tcPr>
            <w:tcW w:w="1440" w:type="dxa"/>
            <w:vAlign w:val="bottom"/>
          </w:tcPr>
          <w:p w:rsidR="00000000" w:rsidRDefault="00C6531C">
            <w:pPr>
              <w:rPr>
                <w:rFonts w:ascii="Arial" w:hAnsi="Arial"/>
                <w:lang w:val="en-US"/>
              </w:rPr>
            </w:pPr>
            <w:r>
              <w:rPr>
                <w:rFonts w:ascii="Arial" w:hAnsi="Arial"/>
                <w:lang w:val="en-US"/>
              </w:rPr>
              <w:t>6.0.0.1</w:t>
            </w:r>
          </w:p>
        </w:tc>
        <w:tc>
          <w:tcPr>
            <w:tcW w:w="252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VBA</w:t>
            </w:r>
          </w:p>
        </w:tc>
        <w:tc>
          <w:tcPr>
            <w:tcW w:w="1440" w:type="dxa"/>
            <w:vAlign w:val="bottom"/>
          </w:tcPr>
          <w:p w:rsidR="00000000" w:rsidRDefault="00C6531C">
            <w:pPr>
              <w:rPr>
                <w:rFonts w:ascii="Arial" w:hAnsi="Arial"/>
                <w:lang w:val="en-US"/>
              </w:rPr>
            </w:pPr>
            <w:r>
              <w:rPr>
                <w:rFonts w:ascii="Arial" w:hAnsi="Arial"/>
                <w:lang w:val="en-US"/>
              </w:rPr>
              <w:t>6.01.00.1234</w:t>
            </w:r>
          </w:p>
        </w:tc>
        <w:tc>
          <w:tcPr>
            <w:tcW w:w="252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RealOne Player</w:t>
            </w:r>
          </w:p>
        </w:tc>
        <w:tc>
          <w:tcPr>
            <w:tcW w:w="1440" w:type="dxa"/>
            <w:vAlign w:val="bottom"/>
          </w:tcPr>
          <w:p w:rsidR="00000000" w:rsidRDefault="00C6531C">
            <w:pPr>
              <w:rPr>
                <w:rFonts w:ascii="Arial" w:hAnsi="Arial"/>
                <w:lang w:val="en-US"/>
              </w:rPr>
            </w:pPr>
            <w:r>
              <w:rPr>
                <w:rFonts w:ascii="Arial" w:hAnsi="Arial"/>
                <w:lang w:val="en-US"/>
              </w:rPr>
              <w:t>6.0.11.853</w:t>
            </w:r>
          </w:p>
        </w:tc>
        <w:tc>
          <w:tcPr>
            <w:tcW w:w="2520" w:type="dxa"/>
            <w:vAlign w:val="bottom"/>
          </w:tcPr>
          <w:p w:rsidR="00000000" w:rsidRDefault="00C6531C">
            <w:pPr>
              <w:rPr>
                <w:rFonts w:ascii="Arial" w:hAnsi="Arial"/>
                <w:lang w:val="en-US"/>
              </w:rPr>
            </w:pPr>
            <w:r>
              <w:rPr>
                <w:rFonts w:ascii="Arial" w:hAnsi="Arial"/>
                <w:lang w:val="en-US"/>
              </w:rPr>
              <w:t>RealNetworks,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Quest Software TOAD  Xpert Edition </w:t>
            </w:r>
          </w:p>
        </w:tc>
        <w:tc>
          <w:tcPr>
            <w:tcW w:w="1440" w:type="dxa"/>
            <w:vAlign w:val="bottom"/>
          </w:tcPr>
          <w:p w:rsidR="00000000" w:rsidRDefault="00C6531C">
            <w:pPr>
              <w:rPr>
                <w:rFonts w:ascii="Arial" w:hAnsi="Arial"/>
                <w:lang w:val="en-US"/>
              </w:rPr>
            </w:pPr>
            <w:r>
              <w:rPr>
                <w:rFonts w:ascii="Arial" w:hAnsi="Arial"/>
                <w:lang w:val="en-US"/>
              </w:rPr>
              <w:t>7.2</w:t>
            </w:r>
          </w:p>
        </w:tc>
        <w:tc>
          <w:tcPr>
            <w:tcW w:w="2520" w:type="dxa"/>
            <w:vAlign w:val="bottom"/>
          </w:tcPr>
          <w:p w:rsidR="00000000" w:rsidRDefault="00C6531C">
            <w:pPr>
              <w:rPr>
                <w:rFonts w:ascii="Arial" w:hAnsi="Arial"/>
                <w:lang w:val="en-US"/>
              </w:rPr>
            </w:pPr>
            <w:r>
              <w:rPr>
                <w:rFonts w:ascii="Arial" w:hAnsi="Arial"/>
                <w:lang w:val="en-US"/>
              </w:rPr>
              <w:t>Quest Software,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PL-SQL Developer</w:t>
            </w:r>
          </w:p>
        </w:tc>
        <w:tc>
          <w:tcPr>
            <w:tcW w:w="1440" w:type="dxa"/>
            <w:vAlign w:val="bottom"/>
          </w:tcPr>
          <w:p w:rsidR="00000000" w:rsidRDefault="00C6531C">
            <w:pPr>
              <w:rPr>
                <w:rFonts w:ascii="Arial" w:eastAsia="Arial Unicode MS" w:hAnsi="Arial"/>
                <w:lang w:val="en-US"/>
              </w:rPr>
            </w:pPr>
            <w:r>
              <w:rPr>
                <w:rFonts w:ascii="Arial" w:eastAsia="Arial Unicode MS" w:hAnsi="Arial"/>
                <w:lang w:val="en-US"/>
              </w:rPr>
              <w:t>5.0</w:t>
            </w:r>
            <w:r>
              <w:rPr>
                <w:rFonts w:ascii="Arial" w:eastAsia="Arial Unicode MS" w:hAnsi="Arial"/>
                <w:lang w:val="en-US"/>
              </w:rPr>
              <w:t>.1.480</w:t>
            </w:r>
          </w:p>
        </w:tc>
        <w:tc>
          <w:tcPr>
            <w:tcW w:w="2520" w:type="dxa"/>
            <w:vAlign w:val="bottom"/>
          </w:tcPr>
          <w:p w:rsidR="00000000" w:rsidRDefault="00C6531C">
            <w:pPr>
              <w:rPr>
                <w:rFonts w:ascii="Arial" w:eastAsia="Arial Unicode MS" w:hAnsi="Arial"/>
                <w:lang w:val="en-US"/>
              </w:rPr>
            </w:pPr>
            <w:r>
              <w:rPr>
                <w:rFonts w:ascii="Arial" w:eastAsia="Arial Unicode MS" w:hAnsi="Arial"/>
                <w:lang w:val="en-US"/>
              </w:rPr>
              <w:t>Allround Automations</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PLATINUM ERwin ERX </w:t>
            </w:r>
          </w:p>
        </w:tc>
        <w:tc>
          <w:tcPr>
            <w:tcW w:w="1440" w:type="dxa"/>
            <w:vAlign w:val="bottom"/>
          </w:tcPr>
          <w:p w:rsidR="00000000" w:rsidRDefault="00C6531C">
            <w:pPr>
              <w:rPr>
                <w:rFonts w:ascii="Arial" w:hAnsi="Arial"/>
                <w:lang w:val="en-US"/>
              </w:rPr>
            </w:pPr>
            <w:r>
              <w:rPr>
                <w:rFonts w:ascii="Arial" w:hAnsi="Arial"/>
                <w:lang w:val="en-US"/>
              </w:rPr>
              <w:t>3.5.2</w:t>
            </w:r>
          </w:p>
        </w:tc>
        <w:tc>
          <w:tcPr>
            <w:tcW w:w="2520" w:type="dxa"/>
            <w:vAlign w:val="bottom"/>
          </w:tcPr>
          <w:p w:rsidR="00000000" w:rsidRDefault="00C6531C">
            <w:pPr>
              <w:rPr>
                <w:rFonts w:ascii="Arial" w:hAnsi="Arial"/>
                <w:lang w:val="en-US"/>
              </w:rPr>
            </w:pPr>
            <w:r>
              <w:rPr>
                <w:rFonts w:ascii="Arial" w:eastAsia="Arial Unicode MS" w:hAnsi="Arial"/>
                <w:lang w:val="en-US"/>
              </w:rPr>
              <w:t>Computer Associates International,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Oracle JInitiator </w:t>
            </w:r>
          </w:p>
        </w:tc>
        <w:tc>
          <w:tcPr>
            <w:tcW w:w="1440" w:type="dxa"/>
            <w:vAlign w:val="bottom"/>
          </w:tcPr>
          <w:p w:rsidR="00000000" w:rsidRDefault="00C6531C">
            <w:pPr>
              <w:rPr>
                <w:rFonts w:ascii="Arial" w:hAnsi="Arial"/>
                <w:lang w:val="en-US"/>
              </w:rPr>
            </w:pPr>
            <w:r>
              <w:rPr>
                <w:rFonts w:ascii="Arial" w:hAnsi="Arial"/>
                <w:lang w:val="en-US"/>
              </w:rPr>
              <w:t>1.3.1.9</w:t>
            </w:r>
          </w:p>
        </w:tc>
        <w:tc>
          <w:tcPr>
            <w:tcW w:w="2520" w:type="dxa"/>
            <w:vAlign w:val="bottom"/>
          </w:tcPr>
          <w:p w:rsidR="00000000" w:rsidRDefault="00C6531C">
            <w:pPr>
              <w:rPr>
                <w:rFonts w:ascii="Arial" w:hAnsi="Arial"/>
                <w:lang w:val="en-US"/>
              </w:rPr>
            </w:pPr>
            <w:r>
              <w:rPr>
                <w:rFonts w:ascii="Arial" w:hAnsi="Arial"/>
                <w:lang w:val="en-US"/>
              </w:rPr>
              <w:t>Oracle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Norton AntiVirus 2002</w:t>
            </w:r>
          </w:p>
        </w:tc>
        <w:tc>
          <w:tcPr>
            <w:tcW w:w="1440" w:type="dxa"/>
            <w:vAlign w:val="bottom"/>
          </w:tcPr>
          <w:p w:rsidR="00000000" w:rsidRDefault="00C6531C">
            <w:pPr>
              <w:rPr>
                <w:rFonts w:ascii="Arial" w:hAnsi="Arial"/>
                <w:lang w:val="en-US"/>
              </w:rPr>
            </w:pPr>
            <w:r>
              <w:rPr>
                <w:rFonts w:ascii="Arial" w:hAnsi="Arial"/>
                <w:lang w:val="en-US"/>
              </w:rPr>
              <w:t>8.00.58</w:t>
            </w:r>
          </w:p>
        </w:tc>
        <w:tc>
          <w:tcPr>
            <w:tcW w:w="252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Network Inventory Expert</w:t>
            </w:r>
          </w:p>
        </w:tc>
        <w:tc>
          <w:tcPr>
            <w:tcW w:w="1440" w:type="dxa"/>
            <w:vAlign w:val="bottom"/>
          </w:tcPr>
          <w:p w:rsidR="00000000" w:rsidRDefault="00C6531C">
            <w:pPr>
              <w:rPr>
                <w:rFonts w:ascii="Arial" w:hAnsi="Arial"/>
                <w:lang w:val="en-US"/>
              </w:rPr>
            </w:pPr>
            <w:r>
              <w:rPr>
                <w:rFonts w:ascii="Arial" w:hAnsi="Arial"/>
                <w:lang w:val="en-US"/>
              </w:rPr>
              <w:t>2.3.1</w:t>
            </w:r>
          </w:p>
        </w:tc>
        <w:tc>
          <w:tcPr>
            <w:tcW w:w="2520" w:type="dxa"/>
            <w:vAlign w:val="bottom"/>
          </w:tcPr>
          <w:p w:rsidR="00000000" w:rsidRDefault="00C6531C">
            <w:pPr>
              <w:rPr>
                <w:rFonts w:ascii="Arial" w:hAnsi="Arial"/>
                <w:lang w:val="en-US"/>
              </w:rPr>
            </w:pPr>
            <w:r>
              <w:rPr>
                <w:rFonts w:ascii="Arial" w:hAnsi="Arial"/>
                <w:lang w:val="en-US"/>
              </w:rPr>
              <w:t>Kviptech</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Netscape </w:t>
            </w:r>
          </w:p>
        </w:tc>
        <w:tc>
          <w:tcPr>
            <w:tcW w:w="1440" w:type="dxa"/>
            <w:vAlign w:val="bottom"/>
          </w:tcPr>
          <w:p w:rsidR="00000000" w:rsidRDefault="00C6531C">
            <w:pPr>
              <w:rPr>
                <w:rFonts w:ascii="Arial" w:hAnsi="Arial"/>
                <w:lang w:val="en-US"/>
              </w:rPr>
            </w:pPr>
            <w:r>
              <w:rPr>
                <w:rFonts w:ascii="Arial" w:hAnsi="Arial"/>
                <w:lang w:val="en-US"/>
              </w:rPr>
              <w:t>6.2</w:t>
            </w:r>
          </w:p>
        </w:tc>
        <w:tc>
          <w:tcPr>
            <w:tcW w:w="2520" w:type="dxa"/>
            <w:vAlign w:val="bottom"/>
          </w:tcPr>
          <w:p w:rsidR="00000000" w:rsidRDefault="00C6531C">
            <w:pPr>
              <w:rPr>
                <w:rFonts w:ascii="Arial" w:hAnsi="Arial"/>
                <w:lang w:val="en-US"/>
              </w:rPr>
            </w:pPr>
            <w:r>
              <w:rPr>
                <w:rFonts w:ascii="Arial" w:hAnsi="Arial"/>
                <w:lang w:val="en-US"/>
              </w:rPr>
              <w:t>Netsca</w:t>
            </w:r>
            <w:r>
              <w:rPr>
                <w:rFonts w:ascii="Arial" w:hAnsi="Arial"/>
                <w:lang w:val="en-US"/>
              </w:rPr>
              <w:t>pe</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MSN Messenger </w:t>
            </w:r>
          </w:p>
        </w:tc>
        <w:tc>
          <w:tcPr>
            <w:tcW w:w="1440" w:type="dxa"/>
            <w:vAlign w:val="bottom"/>
          </w:tcPr>
          <w:p w:rsidR="00000000" w:rsidRDefault="00C6531C">
            <w:pPr>
              <w:rPr>
                <w:rFonts w:ascii="Arial" w:hAnsi="Arial"/>
                <w:lang w:val="en-US"/>
              </w:rPr>
            </w:pPr>
            <w:r>
              <w:rPr>
                <w:rFonts w:ascii="Arial" w:hAnsi="Arial"/>
                <w:lang w:val="en-US"/>
              </w:rPr>
              <w:t>6.1.0211</w:t>
            </w:r>
          </w:p>
        </w:tc>
        <w:tc>
          <w:tcPr>
            <w:tcW w:w="252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Windows 2000 Professional</w:t>
            </w:r>
          </w:p>
        </w:tc>
        <w:tc>
          <w:tcPr>
            <w:tcW w:w="1440" w:type="dxa"/>
            <w:vAlign w:val="bottom"/>
          </w:tcPr>
          <w:p w:rsidR="00000000" w:rsidRDefault="00C6531C">
            <w:pPr>
              <w:rPr>
                <w:rFonts w:ascii="Arial" w:hAnsi="Arial"/>
                <w:lang w:val="en-US"/>
              </w:rPr>
            </w:pPr>
            <w:r>
              <w:rPr>
                <w:rFonts w:ascii="Arial" w:hAnsi="Arial"/>
                <w:lang w:val="en-US"/>
              </w:rPr>
              <w:t>-</w:t>
            </w:r>
          </w:p>
        </w:tc>
        <w:tc>
          <w:tcPr>
            <w:tcW w:w="252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Visual Studio Service Pack 3</w:t>
            </w:r>
          </w:p>
        </w:tc>
        <w:tc>
          <w:tcPr>
            <w:tcW w:w="1440" w:type="dxa"/>
            <w:vAlign w:val="bottom"/>
          </w:tcPr>
          <w:p w:rsidR="00000000" w:rsidRDefault="00C6531C">
            <w:pPr>
              <w:rPr>
                <w:rFonts w:ascii="Arial" w:hAnsi="Arial"/>
                <w:lang w:val="en-US"/>
              </w:rPr>
            </w:pPr>
            <w:r>
              <w:rPr>
                <w:rFonts w:ascii="Arial" w:hAnsi="Arial"/>
                <w:lang w:val="en-US"/>
              </w:rPr>
              <w:t>6.0.0.1</w:t>
            </w:r>
          </w:p>
        </w:tc>
        <w:tc>
          <w:tcPr>
            <w:tcW w:w="2520" w:type="dxa"/>
            <w:vAlign w:val="bottom"/>
          </w:tcPr>
          <w:p w:rsidR="00000000" w:rsidRDefault="00C6531C">
            <w:pPr>
              <w:rPr>
                <w:rFonts w:ascii="Arial" w:hAnsi="Arial"/>
                <w:lang w:val="en-US"/>
              </w:rPr>
            </w:pPr>
            <w:r>
              <w:rPr>
                <w:rFonts w:ascii="Arial" w:hAnsi="Arial"/>
                <w:lang w:val="en-US"/>
              </w:rPr>
              <w:t>Visio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Project 98</w:t>
            </w:r>
          </w:p>
        </w:tc>
        <w:tc>
          <w:tcPr>
            <w:tcW w:w="1440" w:type="dxa"/>
            <w:vAlign w:val="bottom"/>
          </w:tcPr>
          <w:p w:rsidR="00000000" w:rsidRDefault="00C6531C">
            <w:pPr>
              <w:rPr>
                <w:rFonts w:ascii="Arial" w:hAnsi="Arial"/>
                <w:lang w:val="en-US"/>
              </w:rPr>
            </w:pPr>
            <w:r>
              <w:rPr>
                <w:rFonts w:ascii="Arial" w:hAnsi="Arial"/>
                <w:lang w:val="en-US"/>
              </w:rPr>
              <w:t>-</w:t>
            </w:r>
          </w:p>
        </w:tc>
        <w:tc>
          <w:tcPr>
            <w:tcW w:w="252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Microsoft Office 2000 Premium</w:t>
            </w:r>
          </w:p>
        </w:tc>
        <w:tc>
          <w:tcPr>
            <w:tcW w:w="1440" w:type="dxa"/>
            <w:vAlign w:val="bottom"/>
          </w:tcPr>
          <w:p w:rsidR="00000000" w:rsidRDefault="00C6531C">
            <w:pPr>
              <w:rPr>
                <w:rFonts w:ascii="Arial" w:hAnsi="Arial"/>
                <w:lang w:val="en-US"/>
              </w:rPr>
            </w:pPr>
            <w:r>
              <w:rPr>
                <w:rFonts w:ascii="Arial" w:hAnsi="Arial"/>
                <w:lang w:val="en-US"/>
              </w:rPr>
              <w:t>9.</w:t>
            </w:r>
            <w:r>
              <w:rPr>
                <w:rFonts w:ascii="Arial" w:hAnsi="Arial"/>
                <w:lang w:val="en-US"/>
              </w:rPr>
              <w:t>00.2720</w:t>
            </w:r>
          </w:p>
        </w:tc>
        <w:tc>
          <w:tcPr>
            <w:tcW w:w="2520" w:type="dxa"/>
            <w:vAlign w:val="bottom"/>
          </w:tcPr>
          <w:p w:rsidR="00000000" w:rsidRDefault="00C6531C">
            <w:pPr>
              <w:rPr>
                <w:rFonts w:ascii="Arial" w:hAnsi="Arial"/>
                <w:lang w:val="en-US"/>
              </w:rPr>
            </w:pPr>
            <w:r>
              <w:rPr>
                <w:rFonts w:ascii="Arial" w:hAnsi="Arial"/>
                <w:lang w:val="en-US"/>
              </w:rPr>
              <w:t>Microsoft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Flash MX</w:t>
            </w:r>
          </w:p>
        </w:tc>
        <w:tc>
          <w:tcPr>
            <w:tcW w:w="1440" w:type="dxa"/>
            <w:vAlign w:val="bottom"/>
          </w:tcPr>
          <w:p w:rsidR="00000000" w:rsidRDefault="00C6531C">
            <w:pPr>
              <w:rPr>
                <w:rFonts w:ascii="Arial" w:hAnsi="Arial"/>
                <w:lang w:val="en-US"/>
              </w:rPr>
            </w:pPr>
            <w:r>
              <w:rPr>
                <w:rFonts w:ascii="Arial" w:hAnsi="Arial"/>
                <w:lang w:val="en-US"/>
              </w:rPr>
              <w:t>6.0</w:t>
            </w:r>
          </w:p>
        </w:tc>
        <w:tc>
          <w:tcPr>
            <w:tcW w:w="252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Fireworks MX</w:t>
            </w:r>
          </w:p>
        </w:tc>
        <w:tc>
          <w:tcPr>
            <w:tcW w:w="1440" w:type="dxa"/>
            <w:vAlign w:val="bottom"/>
          </w:tcPr>
          <w:p w:rsidR="00000000" w:rsidRDefault="00C6531C">
            <w:pPr>
              <w:rPr>
                <w:rFonts w:ascii="Arial" w:hAnsi="Arial"/>
                <w:lang w:val="en-US"/>
              </w:rPr>
            </w:pPr>
            <w:r>
              <w:rPr>
                <w:rFonts w:ascii="Arial" w:hAnsi="Arial"/>
                <w:lang w:val="en-US"/>
              </w:rPr>
              <w:t>6.0</w:t>
            </w:r>
          </w:p>
        </w:tc>
        <w:tc>
          <w:tcPr>
            <w:tcW w:w="252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Macromedia Dreamweaver MX</w:t>
            </w:r>
          </w:p>
        </w:tc>
        <w:tc>
          <w:tcPr>
            <w:tcW w:w="1440" w:type="dxa"/>
            <w:vAlign w:val="bottom"/>
          </w:tcPr>
          <w:p w:rsidR="00000000" w:rsidRDefault="00C6531C">
            <w:pPr>
              <w:rPr>
                <w:rFonts w:ascii="Arial" w:hAnsi="Arial"/>
                <w:lang w:val="en-US"/>
              </w:rPr>
            </w:pPr>
            <w:r>
              <w:rPr>
                <w:rFonts w:ascii="Arial" w:hAnsi="Arial"/>
                <w:lang w:val="en-US"/>
              </w:rPr>
              <w:t>6.0</w:t>
            </w:r>
          </w:p>
        </w:tc>
        <w:tc>
          <w:tcPr>
            <w:tcW w:w="2520" w:type="dxa"/>
            <w:vAlign w:val="bottom"/>
          </w:tcPr>
          <w:p w:rsidR="00000000" w:rsidRDefault="00C6531C">
            <w:pPr>
              <w:rPr>
                <w:rFonts w:ascii="Arial" w:hAnsi="Arial"/>
                <w:lang w:val="en-US"/>
              </w:rPr>
            </w:pPr>
            <w:r>
              <w:rPr>
                <w:rFonts w:ascii="Arial" w:hAnsi="Arial"/>
                <w:lang w:val="en-US"/>
              </w:rPr>
              <w:t>Macromedia,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LOGINventory </w:t>
            </w:r>
          </w:p>
        </w:tc>
        <w:tc>
          <w:tcPr>
            <w:tcW w:w="1440" w:type="dxa"/>
            <w:vAlign w:val="bottom"/>
          </w:tcPr>
          <w:p w:rsidR="00000000" w:rsidRDefault="00C6531C">
            <w:pPr>
              <w:rPr>
                <w:rFonts w:ascii="Arial" w:hAnsi="Arial"/>
                <w:lang w:val="en-US"/>
              </w:rPr>
            </w:pPr>
            <w:r>
              <w:rPr>
                <w:rFonts w:ascii="Arial" w:hAnsi="Arial"/>
                <w:lang w:val="en-US"/>
              </w:rPr>
              <w:t>4.01.14.3</w:t>
            </w:r>
          </w:p>
        </w:tc>
        <w:tc>
          <w:tcPr>
            <w:tcW w:w="2520" w:type="dxa"/>
            <w:vAlign w:val="bottom"/>
          </w:tcPr>
          <w:p w:rsidR="00000000" w:rsidRDefault="00C6531C">
            <w:pPr>
              <w:rPr>
                <w:rFonts w:ascii="Arial" w:hAnsi="Arial"/>
                <w:lang w:val="en-US"/>
              </w:rPr>
            </w:pPr>
            <w:r>
              <w:rPr>
                <w:rFonts w:ascii="Arial" w:hAnsi="Arial"/>
                <w:lang w:val="en-US"/>
              </w:rPr>
              <w:t>Schmidt´s LOGIN GmbH</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LiveUpdate (Symantec Corporation)</w:t>
            </w:r>
          </w:p>
        </w:tc>
        <w:tc>
          <w:tcPr>
            <w:tcW w:w="1440" w:type="dxa"/>
            <w:vAlign w:val="bottom"/>
          </w:tcPr>
          <w:p w:rsidR="00000000" w:rsidRDefault="00C6531C">
            <w:pPr>
              <w:rPr>
                <w:rFonts w:ascii="Arial" w:hAnsi="Arial"/>
                <w:lang w:val="en-US"/>
              </w:rPr>
            </w:pPr>
            <w:r>
              <w:rPr>
                <w:rFonts w:ascii="Arial" w:hAnsi="Arial"/>
                <w:lang w:val="en-US"/>
              </w:rPr>
              <w:t>2.0.39.0</w:t>
            </w:r>
          </w:p>
        </w:tc>
        <w:tc>
          <w:tcPr>
            <w:tcW w:w="252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LiveReg (Symantec Corporation)</w:t>
            </w:r>
          </w:p>
        </w:tc>
        <w:tc>
          <w:tcPr>
            <w:tcW w:w="1440" w:type="dxa"/>
            <w:vAlign w:val="bottom"/>
          </w:tcPr>
          <w:p w:rsidR="00000000" w:rsidRDefault="00C6531C">
            <w:pPr>
              <w:rPr>
                <w:rFonts w:ascii="Arial" w:hAnsi="Arial"/>
                <w:lang w:val="en-US"/>
              </w:rPr>
            </w:pPr>
            <w:r>
              <w:rPr>
                <w:rFonts w:ascii="Arial" w:hAnsi="Arial"/>
                <w:lang w:val="en-US"/>
              </w:rPr>
              <w:t>2.2.0.1621</w:t>
            </w:r>
          </w:p>
        </w:tc>
        <w:tc>
          <w:tcPr>
            <w:tcW w:w="2520" w:type="dxa"/>
            <w:vAlign w:val="bottom"/>
          </w:tcPr>
          <w:p w:rsidR="00000000" w:rsidRDefault="00C6531C">
            <w:pPr>
              <w:rPr>
                <w:rFonts w:ascii="Arial" w:hAnsi="Arial"/>
                <w:lang w:val="en-US"/>
              </w:rPr>
            </w:pPr>
            <w:r>
              <w:rPr>
                <w:rFonts w:ascii="Arial" w:hAnsi="Arial"/>
                <w:lang w:val="en-US"/>
              </w:rPr>
              <w:t>Symantec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Jschematic</w:t>
            </w:r>
          </w:p>
        </w:tc>
        <w:tc>
          <w:tcPr>
            <w:tcW w:w="1440" w:type="dxa"/>
            <w:vAlign w:val="bottom"/>
          </w:tcPr>
          <w:p w:rsidR="00000000" w:rsidRDefault="00C6531C">
            <w:pPr>
              <w:rPr>
                <w:rFonts w:ascii="Arial" w:hAnsi="Arial"/>
              </w:rPr>
            </w:pPr>
            <w:r>
              <w:rPr>
                <w:rFonts w:ascii="Arial" w:hAnsi="Arial"/>
              </w:rPr>
              <w:t>1.0</w:t>
            </w:r>
          </w:p>
        </w:tc>
        <w:tc>
          <w:tcPr>
            <w:tcW w:w="2520" w:type="dxa"/>
            <w:vAlign w:val="bottom"/>
          </w:tcPr>
          <w:p w:rsidR="00000000" w:rsidRDefault="00C6531C">
            <w:pPr>
              <w:rPr>
                <w:rFonts w:ascii="Arial" w:hAnsi="Arial"/>
              </w:rPr>
            </w:pPr>
            <w:r>
              <w:rPr>
                <w:rFonts w:ascii="Arial" w:hAnsi="Arial"/>
                <w:lang w:val="es-AR"/>
              </w:rPr>
              <w:t>Abcsemiconductors</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rPr>
            </w:pPr>
            <w:r>
              <w:rPr>
                <w:rFonts w:ascii="Arial" w:hAnsi="Arial"/>
              </w:rPr>
              <w:t xml:space="preserve">Java 2 SDK, SE </w:t>
            </w:r>
          </w:p>
        </w:tc>
        <w:tc>
          <w:tcPr>
            <w:tcW w:w="1440" w:type="dxa"/>
            <w:vAlign w:val="bottom"/>
          </w:tcPr>
          <w:p w:rsidR="00000000" w:rsidRDefault="00C6531C">
            <w:pPr>
              <w:rPr>
                <w:rFonts w:ascii="Arial" w:hAnsi="Arial"/>
                <w:lang w:val="en-US"/>
              </w:rPr>
            </w:pPr>
            <w:r>
              <w:rPr>
                <w:rFonts w:ascii="Arial" w:hAnsi="Arial"/>
                <w:lang w:val="en-US"/>
              </w:rPr>
              <w:t>1.4.0</w:t>
            </w:r>
          </w:p>
        </w:tc>
        <w:tc>
          <w:tcPr>
            <w:tcW w:w="252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Java 2 Runtime Environment SE </w:t>
            </w:r>
          </w:p>
        </w:tc>
        <w:tc>
          <w:tcPr>
            <w:tcW w:w="1440" w:type="dxa"/>
            <w:vAlign w:val="bottom"/>
          </w:tcPr>
          <w:p w:rsidR="00000000" w:rsidRDefault="00C6531C">
            <w:pPr>
              <w:rPr>
                <w:rFonts w:ascii="Arial" w:hAnsi="Arial"/>
                <w:lang w:val="en-US"/>
              </w:rPr>
            </w:pPr>
            <w:r>
              <w:rPr>
                <w:rFonts w:ascii="Arial" w:hAnsi="Arial"/>
                <w:lang w:val="en-US"/>
              </w:rPr>
              <w:t>1.4.0</w:t>
            </w:r>
          </w:p>
        </w:tc>
        <w:tc>
          <w:tcPr>
            <w:tcW w:w="2520" w:type="dxa"/>
            <w:vAlign w:val="bottom"/>
          </w:tcPr>
          <w:p w:rsidR="00000000" w:rsidRDefault="00C6531C">
            <w:pPr>
              <w:rPr>
                <w:rFonts w:ascii="Arial" w:hAnsi="Arial"/>
                <w:lang w:val="en-US"/>
              </w:rPr>
            </w:pPr>
            <w:r>
              <w:rPr>
                <w:rFonts w:ascii="Arial" w:hAnsi="Arial"/>
                <w:lang w:val="en-US"/>
              </w:rPr>
              <w:t>Sun Microsystems,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Graphics Filters</w:t>
            </w:r>
          </w:p>
        </w:tc>
        <w:tc>
          <w:tcPr>
            <w:tcW w:w="1440" w:type="dxa"/>
            <w:vAlign w:val="bottom"/>
          </w:tcPr>
          <w:p w:rsidR="00000000" w:rsidRDefault="00C6531C">
            <w:pPr>
              <w:rPr>
                <w:rFonts w:ascii="Arial" w:hAnsi="Arial"/>
                <w:lang w:val="en-US"/>
              </w:rPr>
            </w:pPr>
            <w:r>
              <w:rPr>
                <w:rFonts w:ascii="Arial" w:hAnsi="Arial"/>
                <w:lang w:val="en-US"/>
              </w:rPr>
              <w:t>1.0.0.0</w:t>
            </w:r>
          </w:p>
        </w:tc>
        <w:tc>
          <w:tcPr>
            <w:tcW w:w="2520" w:type="dxa"/>
            <w:vAlign w:val="bottom"/>
          </w:tcPr>
          <w:p w:rsidR="00000000" w:rsidRDefault="00C6531C">
            <w:pPr>
              <w:rPr>
                <w:rFonts w:ascii="Arial" w:hAnsi="Arial"/>
                <w:lang w:val="en-US"/>
              </w:rPr>
            </w:pPr>
            <w:r>
              <w:rPr>
                <w:rFonts w:ascii="Arial" w:hAnsi="Arial"/>
                <w:lang w:val="en-US"/>
              </w:rPr>
              <w:t>Visi</w:t>
            </w:r>
            <w:r>
              <w:rPr>
                <w:rFonts w:ascii="Arial" w:hAnsi="Arial"/>
                <w:lang w:val="en-US"/>
              </w:rPr>
              <w:t>o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GFI LANguard System Integrity Monitor 3</w:t>
            </w:r>
          </w:p>
        </w:tc>
        <w:tc>
          <w:tcPr>
            <w:tcW w:w="1440" w:type="dxa"/>
            <w:vAlign w:val="bottom"/>
          </w:tcPr>
          <w:p w:rsidR="00000000" w:rsidRDefault="00C6531C">
            <w:pPr>
              <w:rPr>
                <w:rFonts w:ascii="Arial" w:hAnsi="Arial"/>
                <w:lang w:val="en-US"/>
              </w:rPr>
            </w:pPr>
            <w:r>
              <w:rPr>
                <w:rFonts w:ascii="Arial" w:hAnsi="Arial"/>
                <w:lang w:val="en-US"/>
              </w:rPr>
              <w:t>3.0.0</w:t>
            </w:r>
          </w:p>
        </w:tc>
        <w:tc>
          <w:tcPr>
            <w:tcW w:w="2520" w:type="dxa"/>
            <w:vAlign w:val="bottom"/>
          </w:tcPr>
          <w:p w:rsidR="00000000" w:rsidRDefault="00C6531C">
            <w:pPr>
              <w:rPr>
                <w:rFonts w:ascii="Arial" w:hAnsi="Arial"/>
                <w:lang w:val="en-US"/>
              </w:rPr>
            </w:pPr>
            <w:r>
              <w:rPr>
                <w:rFonts w:ascii="Arial" w:hAnsi="Arial"/>
                <w:lang w:val="en-US"/>
              </w:rPr>
              <w:t>GFI Software Ltd.</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DJ Java Decompiler </w:t>
            </w:r>
          </w:p>
        </w:tc>
        <w:tc>
          <w:tcPr>
            <w:tcW w:w="1440" w:type="dxa"/>
            <w:vAlign w:val="bottom"/>
          </w:tcPr>
          <w:p w:rsidR="00000000" w:rsidRDefault="00C6531C">
            <w:pPr>
              <w:rPr>
                <w:rFonts w:ascii="Arial" w:hAnsi="Arial"/>
                <w:lang w:val="en-US"/>
              </w:rPr>
            </w:pPr>
            <w:r>
              <w:rPr>
                <w:rFonts w:ascii="Arial" w:hAnsi="Arial"/>
                <w:lang w:val="en-US"/>
              </w:rPr>
              <w:t>3.2.2.67</w:t>
            </w:r>
          </w:p>
        </w:tc>
        <w:tc>
          <w:tcPr>
            <w:tcW w:w="2520" w:type="dxa"/>
            <w:vAlign w:val="bottom"/>
          </w:tcPr>
          <w:p w:rsidR="00000000" w:rsidRDefault="00C6531C">
            <w:pPr>
              <w:rPr>
                <w:rFonts w:ascii="Arial" w:hAnsi="Arial"/>
                <w:lang w:val="en-US"/>
              </w:rPr>
            </w:pPr>
            <w:r>
              <w:rPr>
                <w:rFonts w:ascii="Arial" w:hAnsi="Arial"/>
                <w:lang w:val="en-US"/>
              </w:rPr>
              <w:t>Copyright (c) Atanas Neshkov 2002</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Distinct Network Monitor</w:t>
            </w:r>
          </w:p>
        </w:tc>
        <w:tc>
          <w:tcPr>
            <w:tcW w:w="1440" w:type="dxa"/>
            <w:vAlign w:val="bottom"/>
          </w:tcPr>
          <w:p w:rsidR="00000000" w:rsidRDefault="00C6531C">
            <w:pPr>
              <w:rPr>
                <w:rFonts w:ascii="Arial" w:hAnsi="Arial"/>
                <w:lang w:val="en-US"/>
              </w:rPr>
            </w:pPr>
            <w:r>
              <w:rPr>
                <w:rFonts w:ascii="Arial" w:hAnsi="Arial"/>
                <w:lang w:val="en-US"/>
              </w:rPr>
              <w:t>4.21</w:t>
            </w:r>
          </w:p>
        </w:tc>
        <w:tc>
          <w:tcPr>
            <w:tcW w:w="2520" w:type="dxa"/>
            <w:vAlign w:val="bottom"/>
          </w:tcPr>
          <w:p w:rsidR="00000000" w:rsidRDefault="00C6531C">
            <w:pPr>
              <w:rPr>
                <w:rFonts w:ascii="Arial" w:hAnsi="Arial"/>
                <w:lang w:val="en-US"/>
              </w:rPr>
            </w:pPr>
            <w:r>
              <w:rPr>
                <w:rFonts w:ascii="Arial" w:hAnsi="Arial"/>
                <w:lang w:val="en-US"/>
              </w:rPr>
              <w:t>Distinct Corporation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Apache Tomcat (remove only)</w:t>
            </w:r>
          </w:p>
        </w:tc>
        <w:tc>
          <w:tcPr>
            <w:tcW w:w="1440" w:type="dxa"/>
            <w:vAlign w:val="bottom"/>
          </w:tcPr>
          <w:p w:rsidR="00000000" w:rsidRDefault="00C6531C">
            <w:pPr>
              <w:rPr>
                <w:rFonts w:ascii="Arial" w:hAnsi="Arial"/>
                <w:lang w:val="en-US"/>
              </w:rPr>
            </w:pPr>
            <w:r>
              <w:rPr>
                <w:rFonts w:ascii="Arial" w:hAnsi="Arial"/>
                <w:lang w:val="en-US"/>
              </w:rPr>
              <w:t>4.0</w:t>
            </w:r>
          </w:p>
        </w:tc>
        <w:tc>
          <w:tcPr>
            <w:tcW w:w="2520" w:type="dxa"/>
            <w:vAlign w:val="bottom"/>
          </w:tcPr>
          <w:p w:rsidR="00000000" w:rsidRDefault="00C6531C">
            <w:pPr>
              <w:rPr>
                <w:rFonts w:ascii="Arial" w:hAnsi="Arial"/>
                <w:lang w:val="en-US"/>
              </w:rPr>
            </w:pPr>
            <w:r>
              <w:rPr>
                <w:rFonts w:ascii="Arial" w:hAnsi="Arial"/>
                <w:lang w:val="en-US"/>
              </w:rPr>
              <w:t>The Apache Software Foundati</w:t>
            </w:r>
            <w:r>
              <w:rPr>
                <w:rFonts w:ascii="Arial" w:hAnsi="Arial"/>
                <w:lang w:val="en-US"/>
              </w:rPr>
              <w:t>on</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 xml:space="preserve">Adobe Acrobat </w:t>
            </w:r>
          </w:p>
        </w:tc>
        <w:tc>
          <w:tcPr>
            <w:tcW w:w="1440" w:type="dxa"/>
            <w:vAlign w:val="bottom"/>
          </w:tcPr>
          <w:p w:rsidR="00000000" w:rsidRDefault="00C6531C">
            <w:pPr>
              <w:rPr>
                <w:rFonts w:ascii="Arial" w:hAnsi="Arial"/>
                <w:lang w:val="en-US"/>
              </w:rPr>
            </w:pPr>
            <w:r>
              <w:rPr>
                <w:rFonts w:ascii="Arial" w:hAnsi="Arial"/>
                <w:lang w:val="en-US"/>
              </w:rPr>
              <w:t>5.0</w:t>
            </w:r>
          </w:p>
        </w:tc>
        <w:tc>
          <w:tcPr>
            <w:tcW w:w="2520" w:type="dxa"/>
            <w:vAlign w:val="bottom"/>
          </w:tcPr>
          <w:p w:rsidR="00000000" w:rsidRDefault="00C6531C">
            <w:pPr>
              <w:rPr>
                <w:rFonts w:ascii="Arial" w:hAnsi="Arial"/>
                <w:lang w:val="en-US"/>
              </w:rPr>
            </w:pPr>
            <w:r>
              <w:rPr>
                <w:rFonts w:ascii="Arial" w:hAnsi="Arial"/>
                <w:lang w:val="en-US"/>
              </w:rPr>
              <w:t>Adobe Systems, Inc.</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Application Server Release 2</w:t>
            </w:r>
          </w:p>
        </w:tc>
        <w:tc>
          <w:tcPr>
            <w:tcW w:w="1440" w:type="dxa"/>
            <w:vAlign w:val="bottom"/>
          </w:tcPr>
          <w:p w:rsidR="00000000" w:rsidRDefault="00C6531C">
            <w:pPr>
              <w:rPr>
                <w:rFonts w:ascii="Arial" w:hAnsi="Arial"/>
                <w:lang w:val="en-US"/>
              </w:rPr>
            </w:pPr>
            <w:r>
              <w:rPr>
                <w:rFonts w:ascii="Arial" w:hAnsi="Arial"/>
                <w:lang w:val="en-US"/>
              </w:rPr>
              <w:t>9.0.2.0.1</w:t>
            </w:r>
          </w:p>
        </w:tc>
        <w:tc>
          <w:tcPr>
            <w:tcW w:w="252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Developer Suite</w:t>
            </w:r>
          </w:p>
        </w:tc>
        <w:tc>
          <w:tcPr>
            <w:tcW w:w="1440" w:type="dxa"/>
            <w:vAlign w:val="bottom"/>
          </w:tcPr>
          <w:p w:rsidR="00000000" w:rsidRDefault="00C6531C">
            <w:pPr>
              <w:rPr>
                <w:rFonts w:ascii="Arial" w:hAnsi="Arial"/>
                <w:lang w:val="en-US"/>
              </w:rPr>
            </w:pPr>
            <w:r>
              <w:rPr>
                <w:rFonts w:ascii="Arial" w:hAnsi="Arial"/>
                <w:lang w:val="en-US"/>
              </w:rPr>
              <w:t>9.0.2</w:t>
            </w:r>
          </w:p>
        </w:tc>
        <w:tc>
          <w:tcPr>
            <w:tcW w:w="252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Database Release 2</w:t>
            </w:r>
          </w:p>
        </w:tc>
        <w:tc>
          <w:tcPr>
            <w:tcW w:w="1440" w:type="dxa"/>
            <w:vAlign w:val="bottom"/>
          </w:tcPr>
          <w:p w:rsidR="00000000" w:rsidRDefault="00C6531C">
            <w:pPr>
              <w:rPr>
                <w:rFonts w:ascii="Arial" w:hAnsi="Arial"/>
                <w:lang w:val="en-US"/>
              </w:rPr>
            </w:pPr>
            <w:r>
              <w:rPr>
                <w:rFonts w:ascii="Arial" w:hAnsi="Arial"/>
                <w:lang w:val="en-US"/>
              </w:rPr>
              <w:t>9.2.0.1.0</w:t>
            </w:r>
          </w:p>
        </w:tc>
        <w:tc>
          <w:tcPr>
            <w:tcW w:w="2520" w:type="dxa"/>
            <w:vAlign w:val="bottom"/>
          </w:tcPr>
          <w:p w:rsidR="00000000" w:rsidRDefault="00C6531C">
            <w:pPr>
              <w:rPr>
                <w:rFonts w:ascii="Arial" w:hAnsi="Arial"/>
                <w:lang w:val="en-US"/>
              </w:rPr>
            </w:pPr>
            <w:r>
              <w:rPr>
                <w:rFonts w:ascii="Arial" w:hAnsi="Arial"/>
                <w:lang w:val="en-US"/>
              </w:rPr>
              <w:t xml:space="preserve">Oracle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lastRenderedPageBreak/>
              <w:t>Oracle Developer 6i</w:t>
            </w:r>
          </w:p>
        </w:tc>
        <w:tc>
          <w:tcPr>
            <w:tcW w:w="1440" w:type="dxa"/>
            <w:vAlign w:val="bottom"/>
          </w:tcPr>
          <w:p w:rsidR="00000000" w:rsidRDefault="00C6531C">
            <w:pPr>
              <w:rPr>
                <w:rFonts w:ascii="Arial" w:hAnsi="Arial"/>
                <w:lang w:val="en-US"/>
              </w:rPr>
            </w:pPr>
            <w:r>
              <w:rPr>
                <w:rFonts w:ascii="Arial" w:hAnsi="Arial"/>
                <w:lang w:val="en-US"/>
              </w:rPr>
              <w:t>Patch 2</w:t>
            </w:r>
          </w:p>
        </w:tc>
        <w:tc>
          <w:tcPr>
            <w:tcW w:w="2520" w:type="dxa"/>
            <w:vAlign w:val="bottom"/>
          </w:tcPr>
          <w:p w:rsidR="00000000" w:rsidRDefault="00C6531C">
            <w:pPr>
              <w:rPr>
                <w:rFonts w:ascii="Arial" w:hAnsi="Arial"/>
                <w:lang w:val="en-US"/>
              </w:rPr>
            </w:pPr>
            <w:r>
              <w:rPr>
                <w:rFonts w:ascii="Arial" w:hAnsi="Arial"/>
                <w:lang w:val="en-US"/>
              </w:rPr>
              <w:t>Orac</w:t>
            </w:r>
            <w:r>
              <w:rPr>
                <w:rFonts w:ascii="Arial" w:hAnsi="Arial"/>
                <w:lang w:val="en-US"/>
              </w:rPr>
              <w:t xml:space="preserve">le Corporation </w:t>
            </w:r>
          </w:p>
        </w:tc>
      </w:tr>
      <w:tr w:rsidR="00000000">
        <w:tblPrEx>
          <w:tblCellMar>
            <w:top w:w="0" w:type="dxa"/>
            <w:left w:w="0" w:type="dxa"/>
            <w:bottom w:w="0" w:type="dxa"/>
            <w:right w:w="0" w:type="dxa"/>
          </w:tblCellMar>
        </w:tblPrEx>
        <w:trPr>
          <w:trHeight w:val="255"/>
        </w:trPr>
        <w:tc>
          <w:tcPr>
            <w:tcW w:w="4340" w:type="dxa"/>
            <w:vAlign w:val="bottom"/>
          </w:tcPr>
          <w:p w:rsidR="00000000" w:rsidRDefault="00C6531C">
            <w:pPr>
              <w:rPr>
                <w:rFonts w:ascii="Arial" w:hAnsi="Arial"/>
                <w:lang w:val="en-US"/>
              </w:rPr>
            </w:pPr>
            <w:r>
              <w:rPr>
                <w:rFonts w:ascii="Arial" w:hAnsi="Arial"/>
                <w:lang w:val="en-US"/>
              </w:rPr>
              <w:t>Oracle 9i Client Release 2</w:t>
            </w:r>
          </w:p>
        </w:tc>
        <w:tc>
          <w:tcPr>
            <w:tcW w:w="1440" w:type="dxa"/>
            <w:vAlign w:val="bottom"/>
          </w:tcPr>
          <w:p w:rsidR="00000000" w:rsidRDefault="00C6531C">
            <w:pPr>
              <w:rPr>
                <w:rFonts w:ascii="Arial" w:hAnsi="Arial"/>
              </w:rPr>
            </w:pPr>
            <w:r>
              <w:rPr>
                <w:rFonts w:ascii="Arial" w:hAnsi="Arial"/>
              </w:rPr>
              <w:t>9.2.0.1.0</w:t>
            </w:r>
          </w:p>
        </w:tc>
        <w:tc>
          <w:tcPr>
            <w:tcW w:w="2520" w:type="dxa"/>
            <w:vAlign w:val="bottom"/>
          </w:tcPr>
          <w:p w:rsidR="00000000" w:rsidRDefault="00C6531C">
            <w:pPr>
              <w:rPr>
                <w:rFonts w:ascii="Arial" w:hAnsi="Arial"/>
              </w:rPr>
            </w:pPr>
            <w:r>
              <w:rPr>
                <w:rFonts w:ascii="Arial" w:hAnsi="Arial"/>
              </w:rPr>
              <w:t xml:space="preserve">Oracle Corporation </w:t>
            </w:r>
          </w:p>
        </w:tc>
      </w:tr>
    </w:tbl>
    <w:p w:rsidR="00000000" w:rsidRDefault="00C6531C">
      <w:pPr>
        <w:spacing w:line="480" w:lineRule="auto"/>
        <w:jc w:val="both"/>
        <w:rPr>
          <w:rFonts w:ascii="Arial" w:hAnsi="Arial"/>
        </w:rPr>
      </w:pPr>
    </w:p>
    <w:p w:rsidR="00000000" w:rsidRDefault="00C6531C">
      <w:pPr>
        <w:pStyle w:val="Ttulo1"/>
        <w:spacing w:line="480" w:lineRule="auto"/>
        <w:rPr>
          <w:lang w:val="es-ES"/>
        </w:rPr>
      </w:pPr>
      <w:r>
        <w:rPr>
          <w:lang w:val="es-ES"/>
        </w:rPr>
        <w:t>Tabla #7 Software instalado en Desa10</w:t>
      </w:r>
    </w:p>
    <w:p w:rsidR="00000000" w:rsidRDefault="00C6531C"/>
    <w:p w:rsidR="00000000" w:rsidRDefault="00C6531C">
      <w:pPr>
        <w:pStyle w:val="Ttulo2"/>
        <w:spacing w:line="480" w:lineRule="auto"/>
        <w:jc w:val="center"/>
        <w:rPr>
          <w:lang w:val="es-ES"/>
        </w:rPr>
      </w:pPr>
    </w:p>
    <w:p w:rsidR="00000000" w:rsidRDefault="00C6531C">
      <w:pPr>
        <w:pStyle w:val="Ttulo4"/>
        <w:autoSpaceDE/>
        <w:autoSpaceDN/>
        <w:adjustRightInd/>
        <w:spacing w:line="480" w:lineRule="auto"/>
        <w:rPr>
          <w:u w:val="single"/>
        </w:rPr>
      </w:pPr>
      <w:bookmarkStart w:id="2" w:name="esquema_antivirus"/>
      <w:r>
        <w:t>1.3 ESQUEMA DE ANTIVIRUS</w:t>
      </w:r>
    </w:p>
    <w:bookmarkEnd w:id="2"/>
    <w:p w:rsidR="00000000" w:rsidRDefault="00C6531C">
      <w:pPr>
        <w:pStyle w:val="Sangradetextonormal"/>
      </w:pPr>
      <w:r>
        <w:t>Como parte de los métodos de protección contra virus informáticos, está la utilización de software antivirus. A con</w:t>
      </w:r>
      <w:r>
        <w:t>tinuación se muestra una tabla donde se especifica el software antivirus utilizado en cada máquina.</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3420"/>
        <w:gridCol w:w="3780"/>
      </w:tblGrid>
      <w:tr w:rsidR="00000000">
        <w:tblPrEx>
          <w:tblCellMar>
            <w:top w:w="0" w:type="dxa"/>
            <w:left w:w="0" w:type="dxa"/>
            <w:bottom w:w="0" w:type="dxa"/>
            <w:right w:w="0" w:type="dxa"/>
          </w:tblCellMar>
        </w:tblPrEx>
        <w:trPr>
          <w:trHeight w:val="255"/>
        </w:trPr>
        <w:tc>
          <w:tcPr>
            <w:tcW w:w="1095" w:type="dxa"/>
            <w:vAlign w:val="bottom"/>
          </w:tcPr>
          <w:p w:rsidR="00000000" w:rsidRDefault="00C6531C">
            <w:pPr>
              <w:jc w:val="center"/>
              <w:rPr>
                <w:rFonts w:ascii="Arial" w:hAnsi="Arial"/>
                <w:b/>
              </w:rPr>
            </w:pPr>
            <w:r>
              <w:rPr>
                <w:rFonts w:ascii="Arial" w:hAnsi="Arial"/>
                <w:b/>
              </w:rPr>
              <w:t>Equipo</w:t>
            </w:r>
          </w:p>
        </w:tc>
        <w:tc>
          <w:tcPr>
            <w:tcW w:w="3420" w:type="dxa"/>
            <w:vAlign w:val="bottom"/>
          </w:tcPr>
          <w:p w:rsidR="00000000" w:rsidRDefault="00C6531C">
            <w:pPr>
              <w:jc w:val="center"/>
              <w:rPr>
                <w:rFonts w:ascii="Arial" w:hAnsi="Arial"/>
                <w:b/>
              </w:rPr>
            </w:pPr>
            <w:r>
              <w:rPr>
                <w:rFonts w:ascii="Arial" w:hAnsi="Arial"/>
                <w:b/>
              </w:rPr>
              <w:t>Software Antivirus</w:t>
            </w:r>
          </w:p>
        </w:tc>
        <w:tc>
          <w:tcPr>
            <w:tcW w:w="3780" w:type="dxa"/>
          </w:tcPr>
          <w:p w:rsidR="00000000" w:rsidRDefault="00C6531C">
            <w:pPr>
              <w:pStyle w:val="Ttulo1"/>
            </w:pPr>
            <w:r>
              <w:t>Función</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DESA1</w:t>
            </w:r>
          </w:p>
        </w:tc>
        <w:tc>
          <w:tcPr>
            <w:tcW w:w="3420" w:type="dxa"/>
            <w:vAlign w:val="bottom"/>
          </w:tcPr>
          <w:p w:rsidR="00000000" w:rsidRDefault="00C6531C">
            <w:pPr>
              <w:rPr>
                <w:rFonts w:ascii="Arial" w:hAnsi="Arial"/>
              </w:rPr>
            </w:pPr>
            <w:r>
              <w:rPr>
                <w:rFonts w:ascii="Arial" w:hAnsi="Arial"/>
              </w:rPr>
              <w:t>Norton Antivirus Versión 9.05.15</w:t>
            </w:r>
          </w:p>
        </w:tc>
        <w:tc>
          <w:tcPr>
            <w:tcW w:w="3780" w:type="dxa"/>
          </w:tcPr>
          <w:p w:rsidR="00000000" w:rsidRDefault="00C6531C">
            <w:pPr>
              <w:pStyle w:val="NormalWeb"/>
              <w:spacing w:before="0" w:after="0"/>
              <w:rPr>
                <w:rFonts w:ascii="Arial" w:hAnsi="Arial"/>
              </w:rPr>
            </w:pPr>
            <w:r>
              <w:rPr>
                <w:rFonts w:ascii="Arial" w:hAnsi="Arial"/>
              </w:rPr>
              <w:t xml:space="preserve">  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DESA10</w:t>
            </w:r>
          </w:p>
        </w:tc>
        <w:tc>
          <w:tcPr>
            <w:tcW w:w="3420" w:type="dxa"/>
            <w:vAlign w:val="bottom"/>
          </w:tcPr>
          <w:p w:rsidR="00000000" w:rsidRDefault="00C6531C">
            <w:pPr>
              <w:rPr>
                <w:rFonts w:ascii="Arial" w:hAnsi="Arial"/>
              </w:rPr>
            </w:pPr>
            <w:r>
              <w:rPr>
                <w:rFonts w:ascii="Arial" w:hAnsi="Arial"/>
              </w:rPr>
              <w:t>Norton Antivirus Versión 8.07.17.C</w:t>
            </w:r>
          </w:p>
        </w:tc>
        <w:tc>
          <w:tcPr>
            <w:tcW w:w="3780" w:type="dxa"/>
          </w:tcPr>
          <w:p w:rsidR="00000000" w:rsidRDefault="00C6531C">
            <w:pPr>
              <w:rPr>
                <w:rFonts w:ascii="Arial" w:hAnsi="Arial"/>
              </w:rPr>
            </w:pPr>
            <w:r>
              <w:rPr>
                <w:rFonts w:ascii="Arial" w:hAnsi="Arial"/>
              </w:rPr>
              <w:t xml:space="preserve">  Servidor de </w:t>
            </w:r>
            <w:r>
              <w:rPr>
                <w:rFonts w:ascii="Arial" w:hAnsi="Arial"/>
              </w:rPr>
              <w:t xml:space="preserve">Aplicaciones   </w:t>
            </w:r>
          </w:p>
          <w:p w:rsidR="00000000" w:rsidRDefault="00C6531C">
            <w:pPr>
              <w:rPr>
                <w:rFonts w:ascii="Arial" w:hAnsi="Arial"/>
              </w:rPr>
            </w:pPr>
            <w:r>
              <w:rPr>
                <w:rFonts w:ascii="Arial" w:hAnsi="Arial"/>
              </w:rPr>
              <w:t xml:space="preserve">  Desarrollo y 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DESA11</w:t>
            </w:r>
          </w:p>
        </w:tc>
        <w:tc>
          <w:tcPr>
            <w:tcW w:w="3420" w:type="dxa"/>
            <w:vAlign w:val="bottom"/>
          </w:tcPr>
          <w:p w:rsidR="00000000" w:rsidRDefault="00C6531C">
            <w:pPr>
              <w:rPr>
                <w:rFonts w:ascii="Arial" w:hAnsi="Arial"/>
              </w:rPr>
            </w:pPr>
          </w:p>
        </w:tc>
        <w:tc>
          <w:tcPr>
            <w:tcW w:w="3780" w:type="dxa"/>
          </w:tcPr>
          <w:p w:rsidR="00000000" w:rsidRDefault="00C6531C">
            <w:pPr>
              <w:rPr>
                <w:rFonts w:ascii="Arial" w:hAnsi="Arial"/>
              </w:rPr>
            </w:pPr>
            <w:r>
              <w:rPr>
                <w:rFonts w:ascii="Arial" w:hAnsi="Arial"/>
              </w:rPr>
              <w:t xml:space="preserve">  Servidor de Archivos y Base de  </w:t>
            </w:r>
          </w:p>
          <w:p w:rsidR="00000000" w:rsidRDefault="00C6531C">
            <w:pPr>
              <w:rPr>
                <w:rFonts w:ascii="Arial" w:hAnsi="Arial"/>
              </w:rPr>
            </w:pPr>
            <w:r>
              <w:rPr>
                <w:rFonts w:ascii="Arial" w:hAnsi="Arial"/>
              </w:rPr>
              <w:t xml:space="preserve">  Datos y 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DESA2</w:t>
            </w:r>
          </w:p>
        </w:tc>
        <w:tc>
          <w:tcPr>
            <w:tcW w:w="3420" w:type="dxa"/>
            <w:vAlign w:val="bottom"/>
          </w:tcPr>
          <w:p w:rsidR="00000000" w:rsidRDefault="00C6531C">
            <w:pPr>
              <w:rPr>
                <w:rFonts w:ascii="Arial" w:hAnsi="Arial"/>
              </w:rPr>
            </w:pPr>
            <w:r>
              <w:rPr>
                <w:rFonts w:ascii="Arial" w:hAnsi="Arial"/>
              </w:rPr>
              <w:t>Linux SuSE 8.0</w:t>
            </w:r>
          </w:p>
        </w:tc>
        <w:tc>
          <w:tcPr>
            <w:tcW w:w="3780" w:type="dxa"/>
          </w:tcPr>
          <w:p w:rsidR="00000000" w:rsidRDefault="00C6531C">
            <w:pPr>
              <w:rPr>
                <w:rFonts w:ascii="Arial" w:hAnsi="Arial"/>
              </w:rPr>
            </w:pPr>
            <w:r>
              <w:rPr>
                <w:rFonts w:ascii="Arial" w:hAnsi="Arial"/>
              </w:rPr>
              <w:t xml:space="preserve">  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DESA3</w:t>
            </w:r>
          </w:p>
        </w:tc>
        <w:tc>
          <w:tcPr>
            <w:tcW w:w="3420" w:type="dxa"/>
            <w:vAlign w:val="bottom"/>
          </w:tcPr>
          <w:p w:rsidR="00000000" w:rsidRDefault="00C6531C">
            <w:pPr>
              <w:rPr>
                <w:rFonts w:ascii="Arial" w:hAnsi="Arial"/>
              </w:rPr>
            </w:pPr>
            <w:r>
              <w:rPr>
                <w:rFonts w:ascii="Arial" w:hAnsi="Arial"/>
              </w:rPr>
              <w:t>No aplica</w:t>
            </w:r>
          </w:p>
        </w:tc>
        <w:tc>
          <w:tcPr>
            <w:tcW w:w="3780" w:type="dxa"/>
          </w:tcPr>
          <w:p w:rsidR="00000000" w:rsidRDefault="00C6531C">
            <w:pPr>
              <w:rPr>
                <w:rFonts w:ascii="Arial" w:hAnsi="Arial"/>
              </w:rPr>
            </w:pPr>
            <w:r>
              <w:rPr>
                <w:rFonts w:ascii="Arial" w:hAnsi="Arial"/>
              </w:rPr>
              <w:t xml:space="preserve">  Servidor PROXY</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DESA4</w:t>
            </w:r>
          </w:p>
        </w:tc>
        <w:tc>
          <w:tcPr>
            <w:tcW w:w="3420" w:type="dxa"/>
            <w:vAlign w:val="bottom"/>
          </w:tcPr>
          <w:p w:rsidR="00000000" w:rsidRDefault="00C6531C">
            <w:pPr>
              <w:rPr>
                <w:rFonts w:ascii="Arial" w:hAnsi="Arial"/>
              </w:rPr>
            </w:pPr>
            <w:r>
              <w:rPr>
                <w:rFonts w:ascii="Arial" w:hAnsi="Arial"/>
              </w:rPr>
              <w:t xml:space="preserve">Norton Antivirus Versión 9.05.15 </w:t>
            </w:r>
          </w:p>
        </w:tc>
        <w:tc>
          <w:tcPr>
            <w:tcW w:w="3780" w:type="dxa"/>
          </w:tcPr>
          <w:p w:rsidR="00000000" w:rsidRDefault="00C6531C">
            <w:pPr>
              <w:rPr>
                <w:rFonts w:ascii="Arial" w:hAnsi="Arial"/>
              </w:rPr>
            </w:pPr>
            <w:r>
              <w:rPr>
                <w:rFonts w:ascii="Arial" w:hAnsi="Arial"/>
              </w:rPr>
              <w:t xml:space="preserve">  Estación d</w:t>
            </w:r>
            <w:r>
              <w:rPr>
                <w:rFonts w:ascii="Arial" w:hAnsi="Arial"/>
              </w:rPr>
              <w:t>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DESA7</w:t>
            </w:r>
          </w:p>
        </w:tc>
        <w:tc>
          <w:tcPr>
            <w:tcW w:w="3420" w:type="dxa"/>
            <w:vAlign w:val="bottom"/>
          </w:tcPr>
          <w:p w:rsidR="00000000" w:rsidRDefault="00C6531C">
            <w:pPr>
              <w:rPr>
                <w:rFonts w:ascii="Arial" w:hAnsi="Arial"/>
              </w:rPr>
            </w:pPr>
            <w:r>
              <w:rPr>
                <w:rFonts w:ascii="Arial" w:hAnsi="Arial"/>
              </w:rPr>
              <w:t>Norton Antivirus Versión 8.07.17.C</w:t>
            </w:r>
          </w:p>
        </w:tc>
        <w:tc>
          <w:tcPr>
            <w:tcW w:w="3780" w:type="dxa"/>
          </w:tcPr>
          <w:p w:rsidR="00000000" w:rsidRDefault="00C6531C">
            <w:pPr>
              <w:rPr>
                <w:rFonts w:ascii="Arial" w:hAnsi="Arial"/>
              </w:rPr>
            </w:pPr>
            <w:r>
              <w:rPr>
                <w:rFonts w:ascii="Arial" w:hAnsi="Arial"/>
              </w:rPr>
              <w:t xml:space="preserve">  Estación de trabajo</w:t>
            </w:r>
          </w:p>
        </w:tc>
      </w:tr>
      <w:tr w:rsidR="00000000">
        <w:tblPrEx>
          <w:tblCellMar>
            <w:top w:w="0" w:type="dxa"/>
            <w:left w:w="0" w:type="dxa"/>
            <w:bottom w:w="0" w:type="dxa"/>
            <w:right w:w="0" w:type="dxa"/>
          </w:tblCellMar>
        </w:tblPrEx>
        <w:trPr>
          <w:trHeight w:val="255"/>
        </w:trPr>
        <w:tc>
          <w:tcPr>
            <w:tcW w:w="1095" w:type="dxa"/>
            <w:vAlign w:val="bottom"/>
          </w:tcPr>
          <w:p w:rsidR="00000000" w:rsidRDefault="00C6531C">
            <w:pPr>
              <w:rPr>
                <w:rFonts w:ascii="Arial" w:hAnsi="Arial"/>
              </w:rPr>
            </w:pPr>
            <w:r>
              <w:rPr>
                <w:rFonts w:ascii="Arial" w:hAnsi="Arial"/>
              </w:rPr>
              <w:t>DESA8</w:t>
            </w:r>
          </w:p>
        </w:tc>
        <w:tc>
          <w:tcPr>
            <w:tcW w:w="3420" w:type="dxa"/>
            <w:vAlign w:val="bottom"/>
          </w:tcPr>
          <w:p w:rsidR="00000000" w:rsidRDefault="00C6531C">
            <w:pPr>
              <w:rPr>
                <w:rFonts w:ascii="Arial" w:hAnsi="Arial"/>
              </w:rPr>
            </w:pPr>
            <w:r>
              <w:rPr>
                <w:rFonts w:ascii="Arial" w:hAnsi="Arial"/>
              </w:rPr>
              <w:t>McAfee Virus Scan Enterprise 7.1.0</w:t>
            </w:r>
          </w:p>
        </w:tc>
        <w:tc>
          <w:tcPr>
            <w:tcW w:w="3780" w:type="dxa"/>
          </w:tcPr>
          <w:p w:rsidR="00000000" w:rsidRDefault="00C6531C">
            <w:pPr>
              <w:rPr>
                <w:rFonts w:ascii="Arial" w:hAnsi="Arial"/>
              </w:rPr>
            </w:pPr>
            <w:r>
              <w:rPr>
                <w:rFonts w:ascii="Arial" w:hAnsi="Arial"/>
              </w:rPr>
              <w:t xml:space="preserve">  Estación de trabajo</w:t>
            </w:r>
          </w:p>
        </w:tc>
      </w:tr>
    </w:tbl>
    <w:p w:rsidR="00000000" w:rsidRDefault="00C6531C">
      <w:pPr>
        <w:spacing w:line="480" w:lineRule="auto"/>
        <w:jc w:val="both"/>
        <w:rPr>
          <w:rFonts w:ascii="Arial" w:hAnsi="Arial"/>
          <w:b/>
        </w:rPr>
      </w:pPr>
    </w:p>
    <w:p w:rsidR="00000000" w:rsidRDefault="00C6531C">
      <w:pPr>
        <w:pStyle w:val="Ttulo1"/>
        <w:spacing w:line="480" w:lineRule="auto"/>
        <w:rPr>
          <w:lang w:val="es-ES"/>
        </w:rPr>
      </w:pPr>
      <w:bookmarkStart w:id="3" w:name="tabla2"/>
      <w:r>
        <w:rPr>
          <w:lang w:val="es-ES"/>
        </w:rPr>
        <w:t>Tabla #8 Esquema de antivirus</w:t>
      </w:r>
    </w:p>
    <w:p w:rsidR="00000000" w:rsidRDefault="00C6531C">
      <w:pPr>
        <w:spacing w:line="480" w:lineRule="auto"/>
      </w:pPr>
    </w:p>
    <w:p w:rsidR="00000000" w:rsidRDefault="00C6531C">
      <w:pPr>
        <w:pStyle w:val="NormalWeb"/>
        <w:spacing w:before="0" w:after="0" w:line="480" w:lineRule="auto"/>
        <w:rPr>
          <w:lang w:val="es-ES"/>
        </w:rPr>
      </w:pPr>
    </w:p>
    <w:bookmarkEnd w:id="3"/>
    <w:p w:rsidR="00000000" w:rsidRDefault="00C6531C">
      <w:pPr>
        <w:pStyle w:val="Sangradetextonormal"/>
      </w:pPr>
      <w:r>
        <w:t>Cabe mencionar que las actualizaciones de las definiciones de virus y en general del</w:t>
      </w:r>
      <w:r>
        <w:t xml:space="preserve"> antivirus no se realiza periódicamente, es decir no hay un procedimiento establecido para la ejecución y actualización de los antivirus.</w:t>
      </w:r>
    </w:p>
    <w:p w:rsidR="00000000" w:rsidRDefault="00C6531C">
      <w:pPr>
        <w:pStyle w:val="Sangradetextonormal"/>
      </w:pPr>
    </w:p>
    <w:p w:rsidR="00000000" w:rsidRDefault="00C6531C">
      <w:pPr>
        <w:pStyle w:val="Sangradetextonormal"/>
      </w:pPr>
    </w:p>
    <w:p w:rsidR="00000000" w:rsidRDefault="00C6531C">
      <w:pPr>
        <w:spacing w:line="480" w:lineRule="auto"/>
        <w:ind w:left="360"/>
        <w:jc w:val="both"/>
        <w:rPr>
          <w:rFonts w:ascii="Arial" w:hAnsi="Arial"/>
        </w:rPr>
      </w:pPr>
      <w:r>
        <w:rPr>
          <w:rFonts w:ascii="Arial" w:hAnsi="Arial"/>
        </w:rPr>
        <w:t>Además el servidor principal de la empresa se encuentra actualmente sin antivirus, lo que representa un grave peligr</w:t>
      </w:r>
      <w:r>
        <w:rPr>
          <w:rFonts w:ascii="Arial" w:hAnsi="Arial"/>
        </w:rPr>
        <w:t>o frente a cualquier programa no deseado que ingrese desde la misma red o de la Internet.</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jc w:val="both"/>
        <w:rPr>
          <w:rFonts w:ascii="Arial" w:hAnsi="Arial"/>
          <w:b/>
          <w:u w:val="single"/>
        </w:rPr>
      </w:pPr>
      <w:bookmarkStart w:id="4" w:name="verif_fisicos"/>
      <w:bookmarkStart w:id="5" w:name="analisis_riesgos"/>
      <w:r>
        <w:rPr>
          <w:rFonts w:ascii="Arial" w:hAnsi="Arial"/>
          <w:b/>
        </w:rPr>
        <w:t>1.4 ESQUEMA DE RESPALDOS.</w:t>
      </w:r>
    </w:p>
    <w:p w:rsidR="00000000" w:rsidRDefault="00C6531C">
      <w:pPr>
        <w:pStyle w:val="Sangradetextonormal"/>
      </w:pPr>
      <w:r>
        <w:t>El procedimiento de respaldo que actualmente se ejecuta en SASF consiste en efectuar backups cada semana, los días viernes, almacenando en</w:t>
      </w:r>
      <w:r>
        <w:t xml:space="preserve"> CD la información importante de la empresa que reside en el servidor central DESA11.  Es necesario mencionar que pese a que los respaldos se efectúan de manera constante, no se tiene un procedimiento para pruebas de los backups que constaten que la inform</w:t>
      </w:r>
      <w:r>
        <w:t xml:space="preserve">ación efectivamente puede ser recuperada.  </w:t>
      </w:r>
    </w:p>
    <w:p w:rsidR="00000000" w:rsidRDefault="00C6531C">
      <w:pPr>
        <w:pStyle w:val="Sangradetextonormal"/>
      </w:pPr>
    </w:p>
    <w:p w:rsidR="00000000" w:rsidRDefault="00C6531C">
      <w:pPr>
        <w:pStyle w:val="Sangradetextonormal"/>
      </w:pPr>
    </w:p>
    <w:p w:rsidR="00000000" w:rsidRDefault="00C6531C">
      <w:pPr>
        <w:pStyle w:val="Sangradetextonormal"/>
      </w:pPr>
      <w:r>
        <w:lastRenderedPageBreak/>
        <w:t>Adicionalmente, los CD’s de respaldos tienen los datos almacenados sin ninguna seguridad (encriptación),  de manera que es propensa a ser obtenida fácilmente en caso de robo. Por último, estos respaldos se alma</w:t>
      </w:r>
      <w:r>
        <w:t>cenan en el domicilio del gerente de la empresa, donde hay probabilidad de que sean dañados o robados.</w:t>
      </w:r>
    </w:p>
    <w:p w:rsidR="00000000" w:rsidRDefault="00C6531C">
      <w:pPr>
        <w:pStyle w:val="Sangradetextonormal"/>
      </w:pPr>
    </w:p>
    <w:p w:rsidR="00000000" w:rsidRDefault="00C6531C">
      <w:pPr>
        <w:pStyle w:val="Sangradetextonormal"/>
      </w:pPr>
    </w:p>
    <w:p w:rsidR="00000000" w:rsidRDefault="00C6531C">
      <w:pPr>
        <w:pStyle w:val="Ttulo4"/>
        <w:autoSpaceDE/>
        <w:autoSpaceDN/>
        <w:adjustRightInd/>
        <w:spacing w:line="480" w:lineRule="auto"/>
      </w:pPr>
      <w:r>
        <w:t>1.5 ANÁLISIS DE RIESGOS</w:t>
      </w:r>
    </w:p>
    <w:p w:rsidR="00000000" w:rsidRDefault="00C6531C">
      <w:pPr>
        <w:pStyle w:val="Sangradetextonormal"/>
      </w:pPr>
      <w:r>
        <w:t xml:space="preserve">Un estudio muestra que si un desastre causa que las compañías pierdan sus centros de datos por 10 o más días, 50 por ciento de </w:t>
      </w:r>
      <w:r>
        <w:t>esas compañías se declararán en bancarrota casi inmediatamente después de la perdida. Otro 43 por ciento lo hará dentro de un año de la perdida</w:t>
      </w:r>
    </w:p>
    <w:p w:rsidR="00000000" w:rsidRDefault="00C6531C">
      <w:pPr>
        <w:pStyle w:val="Sangradetextonormal"/>
      </w:pPr>
    </w:p>
    <w:p w:rsidR="00000000" w:rsidRDefault="00C6531C">
      <w:pPr>
        <w:pStyle w:val="Sangradetextonormal"/>
      </w:pPr>
    </w:p>
    <w:p w:rsidR="00000000" w:rsidRDefault="00C6531C">
      <w:pPr>
        <w:pStyle w:val="Sangradetextonormal"/>
      </w:pPr>
      <w:r>
        <w:t>El análisis de riesgos realizado supone más que el hecho de haber calculado la posibilidad de que ocurran cosa</w:t>
      </w:r>
      <w:r>
        <w:t>s negativas. Se pudo obtener una evaluación económica del impacto de estos sucesos negativos. Este valor se podrá utilizar para justificar el costo de la protección de la información en análisis, versus el costo de volverla a producir (reproducir).</w:t>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pStyle w:val="xl24"/>
        <w:spacing w:before="0" w:after="0" w:line="480" w:lineRule="auto"/>
        <w:rPr>
          <w:rFonts w:eastAsia="Times New Roman"/>
        </w:rPr>
      </w:pPr>
      <w:r>
        <w:rPr>
          <w:rFonts w:eastAsia="Times New Roman"/>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7pt;margin-top:-9pt;width:351pt;height:234pt;z-index:251660288" o:allowincell="f">
            <v:imagedata r:id="rId10" o:title=""/>
            <w10:wrap type="topAndBottom"/>
          </v:shape>
          <o:OLEObject Type="Embed" ProgID="PBrush" ShapeID="_x0000_s1034" DrawAspect="Content" ObjectID="_1307351413" r:id="rId11"/>
        </w:pict>
      </w:r>
      <w:r>
        <w:rPr>
          <w:rFonts w:eastAsia="Times New Roman"/>
        </w:rPr>
        <w:t>Fig.</w:t>
      </w:r>
      <w:r>
        <w:rPr>
          <w:rFonts w:eastAsia="Times New Roman"/>
        </w:rPr>
        <w:t xml:space="preserve"> #2 Gráfico estadístico de riesgos en las redes de cómputo (Fuente IBM)</w:t>
      </w:r>
    </w:p>
    <w:p w:rsidR="00000000" w:rsidRDefault="00C6531C">
      <w:pPr>
        <w:pStyle w:val="xl24"/>
        <w:spacing w:before="0" w:after="0" w:line="480" w:lineRule="auto"/>
        <w:rPr>
          <w:rFonts w:eastAsia="Times New Roman"/>
        </w:rPr>
      </w:pPr>
    </w:p>
    <w:p w:rsidR="00000000" w:rsidRDefault="00C6531C">
      <w:pPr>
        <w:spacing w:line="480" w:lineRule="auto"/>
        <w:jc w:val="both"/>
        <w:rPr>
          <w:rFonts w:ascii="Arial" w:hAnsi="Arial"/>
        </w:rPr>
      </w:pPr>
    </w:p>
    <w:p w:rsidR="00000000" w:rsidRDefault="00C6531C">
      <w:pPr>
        <w:spacing w:line="480" w:lineRule="auto"/>
        <w:ind w:left="360"/>
        <w:jc w:val="both"/>
        <w:rPr>
          <w:rFonts w:ascii="Arial" w:hAnsi="Arial"/>
        </w:rPr>
      </w:pPr>
      <w:r>
        <w:rPr>
          <w:rFonts w:ascii="Arial" w:hAnsi="Arial"/>
        </w:rPr>
        <w:t>Recordemos una de las leyes de mayor validez en la informática, la "Ley de Murphy" que cita lo siguiente:</w:t>
      </w:r>
    </w:p>
    <w:p w:rsidR="00000000" w:rsidRDefault="00C6531C">
      <w:pPr>
        <w:spacing w:line="480" w:lineRule="auto"/>
        <w:ind w:left="360"/>
        <w:jc w:val="both"/>
        <w:rPr>
          <w:rFonts w:ascii="Arial" w:hAnsi="Arial"/>
        </w:rPr>
      </w:pPr>
    </w:p>
    <w:p w:rsidR="00000000" w:rsidRDefault="00C6531C">
      <w:pPr>
        <w:numPr>
          <w:ilvl w:val="0"/>
          <w:numId w:val="1"/>
        </w:numPr>
        <w:spacing w:line="480" w:lineRule="auto"/>
        <w:jc w:val="both"/>
        <w:rPr>
          <w:rFonts w:ascii="Arial" w:hAnsi="Arial"/>
        </w:rPr>
      </w:pPr>
      <w:r>
        <w:rPr>
          <w:rFonts w:ascii="Arial" w:hAnsi="Arial"/>
        </w:rPr>
        <w:t xml:space="preserve">Si un archivo puede borrarse, se borrará. </w:t>
      </w:r>
    </w:p>
    <w:p w:rsidR="00000000" w:rsidRDefault="00C6531C">
      <w:pPr>
        <w:numPr>
          <w:ilvl w:val="0"/>
          <w:numId w:val="1"/>
        </w:numPr>
        <w:spacing w:line="480" w:lineRule="auto"/>
        <w:jc w:val="both"/>
        <w:rPr>
          <w:rFonts w:ascii="Arial" w:hAnsi="Arial"/>
        </w:rPr>
      </w:pPr>
      <w:r>
        <w:rPr>
          <w:rFonts w:ascii="Arial" w:hAnsi="Arial"/>
        </w:rPr>
        <w:t>Si dos archivos pueden borrarse,</w:t>
      </w:r>
      <w:r>
        <w:rPr>
          <w:rFonts w:ascii="Arial" w:hAnsi="Arial"/>
        </w:rPr>
        <w:t xml:space="preserve"> se borrará el más importante.</w:t>
      </w:r>
    </w:p>
    <w:p w:rsidR="00000000" w:rsidRDefault="00C6531C">
      <w:pPr>
        <w:pStyle w:val="Textoindependiente"/>
        <w:numPr>
          <w:ilvl w:val="0"/>
          <w:numId w:val="1"/>
        </w:numPr>
        <w:autoSpaceDE/>
        <w:autoSpaceDN/>
        <w:adjustRightInd/>
        <w:spacing w:line="480" w:lineRule="auto"/>
        <w:rPr>
          <w:lang w:val="es-ES"/>
        </w:rPr>
      </w:pPr>
      <w:r>
        <w:rPr>
          <w:lang w:val="es-ES"/>
        </w:rPr>
        <w:t>Si tenemos una copia de seguridad, no estará lo suficientemente actualizada.</w:t>
      </w:r>
    </w:p>
    <w:p w:rsidR="00000000" w:rsidRDefault="00C6531C">
      <w:pPr>
        <w:pStyle w:val="Textoindependiente"/>
        <w:autoSpaceDE/>
        <w:autoSpaceDN/>
        <w:adjustRightInd/>
        <w:spacing w:line="480" w:lineRule="auto"/>
        <w:rPr>
          <w:lang w:val="es-ES"/>
        </w:rPr>
      </w:pPr>
    </w:p>
    <w:p w:rsidR="00000000" w:rsidRDefault="00C6531C">
      <w:pPr>
        <w:pStyle w:val="Textoindependiente"/>
        <w:autoSpaceDE/>
        <w:autoSpaceDN/>
        <w:adjustRightInd/>
        <w:spacing w:line="480" w:lineRule="auto"/>
        <w:rPr>
          <w:lang w:val="es-ES"/>
        </w:rPr>
      </w:pPr>
    </w:p>
    <w:p w:rsidR="00000000" w:rsidRDefault="00C6531C">
      <w:pPr>
        <w:pStyle w:val="Sangradetextonormal"/>
      </w:pPr>
      <w:r>
        <w:lastRenderedPageBreak/>
        <w:t> La única solución es tener copias de seguridad, actualizarlas con frecuencia y esperar que no deban usarse.</w:t>
      </w:r>
    </w:p>
    <w:bookmarkEnd w:id="5"/>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El análisis de riesgos supone respo</w:t>
      </w:r>
      <w:r>
        <w:rPr>
          <w:rFonts w:ascii="Arial" w:hAnsi="Arial"/>
        </w:rPr>
        <w:t xml:space="preserve">nder a preguntas del tipo: </w:t>
      </w:r>
    </w:p>
    <w:p w:rsidR="00000000" w:rsidRDefault="00C6531C">
      <w:pPr>
        <w:spacing w:line="480" w:lineRule="auto"/>
        <w:ind w:left="360"/>
        <w:jc w:val="both"/>
        <w:rPr>
          <w:rFonts w:ascii="Arial" w:hAnsi="Arial"/>
        </w:rPr>
      </w:pPr>
    </w:p>
    <w:p w:rsidR="00000000" w:rsidRDefault="00C6531C">
      <w:pPr>
        <w:numPr>
          <w:ilvl w:val="0"/>
          <w:numId w:val="5"/>
        </w:numPr>
        <w:tabs>
          <w:tab w:val="clear" w:pos="1080"/>
          <w:tab w:val="num" w:pos="360"/>
        </w:tabs>
        <w:spacing w:line="480" w:lineRule="auto"/>
        <w:ind w:left="360" w:firstLine="0"/>
        <w:jc w:val="both"/>
        <w:rPr>
          <w:rFonts w:ascii="Arial" w:hAnsi="Arial"/>
          <w:i/>
        </w:rPr>
      </w:pPr>
      <w:r>
        <w:rPr>
          <w:rFonts w:ascii="Arial" w:hAnsi="Arial"/>
        </w:rPr>
        <w:t xml:space="preserve">¿Qué puede ir mal? </w:t>
      </w:r>
    </w:p>
    <w:p w:rsidR="00000000" w:rsidRDefault="00C6531C">
      <w:pPr>
        <w:numPr>
          <w:ilvl w:val="0"/>
          <w:numId w:val="5"/>
        </w:numPr>
        <w:tabs>
          <w:tab w:val="clear" w:pos="1080"/>
          <w:tab w:val="num" w:pos="360"/>
        </w:tabs>
        <w:spacing w:line="480" w:lineRule="auto"/>
        <w:ind w:left="360" w:firstLine="0"/>
        <w:jc w:val="both"/>
        <w:rPr>
          <w:rFonts w:ascii="Arial" w:hAnsi="Arial"/>
          <w:i/>
        </w:rPr>
      </w:pPr>
      <w:r>
        <w:rPr>
          <w:rFonts w:ascii="Arial" w:hAnsi="Arial"/>
        </w:rPr>
        <w:t xml:space="preserve">¿Con qué frecuencia puede ocurrir? </w:t>
      </w:r>
    </w:p>
    <w:p w:rsidR="00000000" w:rsidRDefault="00C6531C">
      <w:pPr>
        <w:numPr>
          <w:ilvl w:val="0"/>
          <w:numId w:val="5"/>
        </w:numPr>
        <w:tabs>
          <w:tab w:val="clear" w:pos="1080"/>
          <w:tab w:val="num" w:pos="360"/>
        </w:tabs>
        <w:spacing w:line="480" w:lineRule="auto"/>
        <w:ind w:left="360" w:firstLine="0"/>
        <w:jc w:val="both"/>
        <w:rPr>
          <w:rFonts w:ascii="Arial" w:hAnsi="Arial"/>
          <w:i/>
        </w:rPr>
      </w:pPr>
      <w:r>
        <w:rPr>
          <w:rFonts w:ascii="Arial" w:hAnsi="Arial"/>
        </w:rPr>
        <w:t xml:space="preserve">¿Cuáles serían sus consecuencias? </w:t>
      </w:r>
    </w:p>
    <w:p w:rsidR="00000000" w:rsidRDefault="00C6531C">
      <w:pPr>
        <w:numPr>
          <w:ilvl w:val="0"/>
          <w:numId w:val="5"/>
        </w:numPr>
        <w:tabs>
          <w:tab w:val="clear" w:pos="1080"/>
          <w:tab w:val="num" w:pos="360"/>
        </w:tabs>
        <w:spacing w:line="480" w:lineRule="auto"/>
        <w:ind w:left="360" w:firstLine="0"/>
        <w:jc w:val="both"/>
        <w:rPr>
          <w:rFonts w:ascii="Arial" w:hAnsi="Arial"/>
          <w:i/>
        </w:rPr>
      </w:pPr>
      <w:r>
        <w:rPr>
          <w:rFonts w:ascii="Arial" w:hAnsi="Arial"/>
        </w:rPr>
        <w:t>¿Qué fiabilidad tienen las respuestas a las tres primeras preguntas?</w:t>
      </w:r>
      <w:r>
        <w:rPr>
          <w:rFonts w:ascii="Arial" w:hAnsi="Arial"/>
          <w:i/>
        </w:rPr>
        <w:t xml:space="preserve"> </w:t>
      </w:r>
    </w:p>
    <w:p w:rsidR="00000000" w:rsidRDefault="00C6531C">
      <w:pPr>
        <w:spacing w:line="480" w:lineRule="auto"/>
        <w:ind w:left="360"/>
        <w:jc w:val="both"/>
        <w:rPr>
          <w:rFonts w:ascii="Arial" w:hAnsi="Arial"/>
          <w:i/>
        </w:rPr>
      </w:pPr>
    </w:p>
    <w:p w:rsidR="00000000" w:rsidRDefault="00C6531C">
      <w:pPr>
        <w:spacing w:line="480" w:lineRule="auto"/>
        <w:ind w:left="360"/>
        <w:jc w:val="both"/>
        <w:rPr>
          <w:rFonts w:ascii="Arial" w:hAnsi="Arial"/>
          <w:i/>
        </w:rPr>
      </w:pPr>
    </w:p>
    <w:p w:rsidR="00000000" w:rsidRDefault="00C6531C">
      <w:pPr>
        <w:spacing w:line="480" w:lineRule="auto"/>
        <w:ind w:left="360"/>
        <w:jc w:val="both"/>
        <w:rPr>
          <w:rFonts w:ascii="Arial" w:hAnsi="Arial"/>
          <w:i/>
        </w:rPr>
      </w:pPr>
      <w:r>
        <w:rPr>
          <w:rFonts w:ascii="Arial" w:hAnsi="Arial"/>
        </w:rPr>
        <w:t>En lo fundamental la evaluación de riesgos que se ha de llevar a</w:t>
      </w:r>
      <w:r>
        <w:rPr>
          <w:rFonts w:ascii="Arial" w:hAnsi="Arial"/>
        </w:rPr>
        <w:t xml:space="preserve"> cabo ha de contestar, con la mayor fiabilidad posible, a las siguientes preguntas:</w:t>
      </w:r>
      <w:r>
        <w:rPr>
          <w:rFonts w:ascii="Arial" w:hAnsi="Arial"/>
          <w:i/>
        </w:rPr>
        <w:t xml:space="preserve">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 xml:space="preserve">a) ¿Qué se intenta proteger? </w:t>
      </w:r>
    </w:p>
    <w:p w:rsidR="00000000" w:rsidRDefault="00C6531C">
      <w:pPr>
        <w:spacing w:line="480" w:lineRule="auto"/>
        <w:ind w:left="360"/>
        <w:jc w:val="both"/>
        <w:rPr>
          <w:rFonts w:ascii="Arial" w:hAnsi="Arial"/>
        </w:rPr>
      </w:pPr>
      <w:r>
        <w:rPr>
          <w:rFonts w:ascii="Arial" w:hAnsi="Arial"/>
        </w:rPr>
        <w:t>Se pueden clasificar los bienes a salvaguardar  de la organización en dos categorías que son:</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i/>
        </w:rPr>
      </w:pPr>
      <w:r>
        <w:rPr>
          <w:rFonts w:ascii="Arial" w:hAnsi="Arial"/>
          <w:b/>
        </w:rPr>
        <w:t>Bienes físicos</w:t>
      </w:r>
    </w:p>
    <w:p w:rsidR="00000000" w:rsidRDefault="00C6531C">
      <w:pPr>
        <w:numPr>
          <w:ilvl w:val="0"/>
          <w:numId w:val="15"/>
        </w:numPr>
        <w:tabs>
          <w:tab w:val="clear" w:pos="1080"/>
          <w:tab w:val="num" w:pos="360"/>
        </w:tabs>
        <w:spacing w:line="480" w:lineRule="auto"/>
        <w:ind w:left="360" w:firstLine="0"/>
        <w:jc w:val="both"/>
        <w:rPr>
          <w:rFonts w:ascii="Arial" w:hAnsi="Arial"/>
        </w:rPr>
      </w:pPr>
      <w:r>
        <w:rPr>
          <w:rFonts w:ascii="Arial" w:hAnsi="Arial"/>
        </w:rPr>
        <w:t xml:space="preserve">CDs de instalación  </w:t>
      </w:r>
    </w:p>
    <w:p w:rsidR="00000000" w:rsidRDefault="00C6531C">
      <w:pPr>
        <w:numPr>
          <w:ilvl w:val="0"/>
          <w:numId w:val="15"/>
        </w:numPr>
        <w:tabs>
          <w:tab w:val="clear" w:pos="1080"/>
          <w:tab w:val="num" w:pos="360"/>
        </w:tabs>
        <w:spacing w:line="480" w:lineRule="auto"/>
        <w:ind w:left="360" w:firstLine="0"/>
        <w:jc w:val="both"/>
        <w:rPr>
          <w:rFonts w:ascii="Arial" w:hAnsi="Arial"/>
        </w:rPr>
      </w:pPr>
      <w:r>
        <w:rPr>
          <w:rFonts w:ascii="Arial" w:hAnsi="Arial"/>
        </w:rPr>
        <w:t>Manuales</w:t>
      </w:r>
    </w:p>
    <w:p w:rsidR="00000000" w:rsidRDefault="00C6531C">
      <w:pPr>
        <w:numPr>
          <w:ilvl w:val="0"/>
          <w:numId w:val="15"/>
        </w:numPr>
        <w:tabs>
          <w:tab w:val="clear" w:pos="1080"/>
          <w:tab w:val="num" w:pos="360"/>
        </w:tabs>
        <w:spacing w:line="480" w:lineRule="auto"/>
        <w:ind w:left="360" w:firstLine="0"/>
        <w:jc w:val="both"/>
        <w:rPr>
          <w:rFonts w:ascii="Arial" w:hAnsi="Arial"/>
        </w:rPr>
      </w:pPr>
      <w:r>
        <w:rPr>
          <w:rFonts w:ascii="Arial" w:hAnsi="Arial"/>
        </w:rPr>
        <w:lastRenderedPageBreak/>
        <w:t>Archivador</w:t>
      </w:r>
    </w:p>
    <w:p w:rsidR="00000000" w:rsidRDefault="00C6531C">
      <w:pPr>
        <w:numPr>
          <w:ilvl w:val="0"/>
          <w:numId w:val="15"/>
        </w:numPr>
        <w:tabs>
          <w:tab w:val="clear" w:pos="1080"/>
          <w:tab w:val="num" w:pos="360"/>
        </w:tabs>
        <w:spacing w:line="480" w:lineRule="auto"/>
        <w:ind w:left="360" w:firstLine="0"/>
        <w:jc w:val="both"/>
        <w:rPr>
          <w:rFonts w:ascii="Arial" w:hAnsi="Arial"/>
        </w:rPr>
      </w:pPr>
      <w:r>
        <w:rPr>
          <w:rFonts w:ascii="Arial" w:hAnsi="Arial"/>
        </w:rPr>
        <w:t>Equipos informáticos.</w:t>
      </w:r>
    </w:p>
    <w:p w:rsidR="00000000" w:rsidRDefault="00C6531C">
      <w:pPr>
        <w:numPr>
          <w:ilvl w:val="0"/>
          <w:numId w:val="15"/>
        </w:numPr>
        <w:tabs>
          <w:tab w:val="clear" w:pos="1080"/>
          <w:tab w:val="num" w:pos="360"/>
        </w:tabs>
        <w:spacing w:line="480" w:lineRule="auto"/>
        <w:ind w:left="360" w:firstLine="0"/>
        <w:jc w:val="both"/>
        <w:rPr>
          <w:rFonts w:ascii="Arial" w:hAnsi="Arial"/>
        </w:rPr>
      </w:pPr>
      <w:r>
        <w:rPr>
          <w:rFonts w:ascii="Arial" w:hAnsi="Arial"/>
        </w:rPr>
        <w:t>Equipos y muebles de oficina</w:t>
      </w:r>
    </w:p>
    <w:p w:rsidR="00000000" w:rsidRDefault="00C6531C">
      <w:pPr>
        <w:numPr>
          <w:ilvl w:val="0"/>
          <w:numId w:val="15"/>
        </w:numPr>
        <w:tabs>
          <w:tab w:val="clear" w:pos="1080"/>
          <w:tab w:val="num" w:pos="360"/>
        </w:tabs>
        <w:spacing w:line="480" w:lineRule="auto"/>
        <w:ind w:left="360" w:firstLine="0"/>
        <w:jc w:val="both"/>
        <w:rPr>
          <w:rFonts w:ascii="Arial" w:hAnsi="Arial"/>
        </w:rPr>
      </w:pPr>
      <w:r>
        <w:rPr>
          <w:rFonts w:ascii="Arial" w:hAnsi="Arial"/>
        </w:rPr>
        <w:t>Libros</w:t>
      </w:r>
    </w:p>
    <w:p w:rsidR="00000000" w:rsidRDefault="00C6531C">
      <w:pPr>
        <w:numPr>
          <w:ilvl w:val="0"/>
          <w:numId w:val="15"/>
        </w:numPr>
        <w:tabs>
          <w:tab w:val="clear" w:pos="1080"/>
          <w:tab w:val="num" w:pos="360"/>
        </w:tabs>
        <w:spacing w:line="480" w:lineRule="auto"/>
        <w:ind w:left="360" w:firstLine="0"/>
        <w:jc w:val="both"/>
        <w:rPr>
          <w:rFonts w:ascii="Arial" w:hAnsi="Arial"/>
        </w:rPr>
      </w:pPr>
      <w:r>
        <w:rPr>
          <w:rFonts w:ascii="Arial" w:hAnsi="Arial"/>
        </w:rPr>
        <w:t>Útiles de oficina.</w:t>
      </w:r>
    </w:p>
    <w:p w:rsidR="00000000" w:rsidRDefault="00C6531C">
      <w:pPr>
        <w:spacing w:line="480" w:lineRule="auto"/>
        <w:ind w:left="360"/>
        <w:jc w:val="both"/>
        <w:rPr>
          <w:rFonts w:ascii="Arial" w:hAnsi="Arial"/>
          <w:b/>
        </w:rPr>
      </w:pPr>
    </w:p>
    <w:p w:rsidR="00000000" w:rsidRDefault="00C6531C">
      <w:pPr>
        <w:spacing w:line="480" w:lineRule="auto"/>
        <w:ind w:left="360"/>
        <w:jc w:val="both"/>
        <w:rPr>
          <w:rFonts w:ascii="Arial" w:hAnsi="Arial"/>
          <w:i/>
        </w:rPr>
      </w:pPr>
      <w:r>
        <w:rPr>
          <w:rFonts w:ascii="Arial" w:hAnsi="Arial"/>
          <w:b/>
        </w:rPr>
        <w:t>Bienes lógicos</w:t>
      </w:r>
    </w:p>
    <w:p w:rsidR="00000000" w:rsidRDefault="00C6531C">
      <w:pPr>
        <w:numPr>
          <w:ilvl w:val="0"/>
          <w:numId w:val="16"/>
        </w:numPr>
        <w:tabs>
          <w:tab w:val="clear" w:pos="1080"/>
          <w:tab w:val="num" w:pos="360"/>
        </w:tabs>
        <w:spacing w:line="480" w:lineRule="auto"/>
        <w:ind w:left="360" w:firstLine="0"/>
        <w:jc w:val="both"/>
        <w:rPr>
          <w:rFonts w:ascii="Arial" w:hAnsi="Arial"/>
        </w:rPr>
      </w:pPr>
      <w:r>
        <w:rPr>
          <w:rFonts w:ascii="Arial" w:hAnsi="Arial"/>
        </w:rPr>
        <w:t>Código fuente de aplicaciones desarrolladas.</w:t>
      </w:r>
    </w:p>
    <w:p w:rsidR="00000000" w:rsidRDefault="00C6531C">
      <w:pPr>
        <w:numPr>
          <w:ilvl w:val="0"/>
          <w:numId w:val="16"/>
        </w:numPr>
        <w:tabs>
          <w:tab w:val="clear" w:pos="1080"/>
          <w:tab w:val="num" w:pos="360"/>
        </w:tabs>
        <w:spacing w:line="480" w:lineRule="auto"/>
        <w:ind w:left="360" w:firstLine="0"/>
        <w:jc w:val="both"/>
        <w:rPr>
          <w:rFonts w:ascii="Arial" w:hAnsi="Arial"/>
        </w:rPr>
      </w:pPr>
      <w:r>
        <w:rPr>
          <w:rFonts w:ascii="Arial" w:hAnsi="Arial"/>
        </w:rPr>
        <w:t>Base de datos de las aplicaciones.</w:t>
      </w:r>
    </w:p>
    <w:p w:rsidR="00000000" w:rsidRDefault="00C6531C">
      <w:pPr>
        <w:numPr>
          <w:ilvl w:val="0"/>
          <w:numId w:val="16"/>
        </w:numPr>
        <w:tabs>
          <w:tab w:val="clear" w:pos="1080"/>
          <w:tab w:val="num" w:pos="360"/>
        </w:tabs>
        <w:spacing w:line="480" w:lineRule="auto"/>
        <w:ind w:left="360" w:firstLine="0"/>
        <w:jc w:val="both"/>
        <w:rPr>
          <w:rFonts w:ascii="Arial" w:hAnsi="Arial"/>
        </w:rPr>
      </w:pPr>
      <w:r>
        <w:rPr>
          <w:rFonts w:ascii="Arial" w:hAnsi="Arial"/>
        </w:rPr>
        <w:t>Manuales de las aplicaciones (almacenados en medios magnéticos)</w:t>
      </w:r>
    </w:p>
    <w:p w:rsidR="00000000" w:rsidRDefault="00C6531C">
      <w:pPr>
        <w:numPr>
          <w:ilvl w:val="0"/>
          <w:numId w:val="16"/>
        </w:numPr>
        <w:tabs>
          <w:tab w:val="clear" w:pos="1080"/>
          <w:tab w:val="num" w:pos="360"/>
        </w:tabs>
        <w:spacing w:line="480" w:lineRule="auto"/>
        <w:ind w:left="360" w:firstLine="0"/>
        <w:jc w:val="both"/>
        <w:rPr>
          <w:rFonts w:ascii="Arial" w:hAnsi="Arial"/>
        </w:rPr>
      </w:pPr>
      <w:r>
        <w:rPr>
          <w:rFonts w:ascii="Arial" w:hAnsi="Arial"/>
        </w:rPr>
        <w:t xml:space="preserve">Base de </w:t>
      </w:r>
      <w:r>
        <w:rPr>
          <w:rFonts w:ascii="Arial" w:hAnsi="Arial"/>
        </w:rPr>
        <w:t>datos de clientes.</w:t>
      </w:r>
    </w:p>
    <w:p w:rsidR="00000000" w:rsidRDefault="00C6531C">
      <w:pPr>
        <w:numPr>
          <w:ilvl w:val="0"/>
          <w:numId w:val="16"/>
        </w:numPr>
        <w:tabs>
          <w:tab w:val="clear" w:pos="1080"/>
          <w:tab w:val="num" w:pos="360"/>
        </w:tabs>
        <w:spacing w:line="480" w:lineRule="auto"/>
        <w:ind w:left="360" w:firstLine="0"/>
        <w:jc w:val="both"/>
        <w:rPr>
          <w:rFonts w:ascii="Arial" w:hAnsi="Arial"/>
        </w:rPr>
      </w:pPr>
      <w:r>
        <w:rPr>
          <w:rFonts w:ascii="Arial" w:hAnsi="Arial"/>
        </w:rPr>
        <w:t>Documentos electrónicos de la empresa.</w:t>
      </w:r>
    </w:p>
    <w:p w:rsidR="00000000" w:rsidRDefault="00C6531C">
      <w:pPr>
        <w:numPr>
          <w:ilvl w:val="0"/>
          <w:numId w:val="16"/>
        </w:numPr>
        <w:tabs>
          <w:tab w:val="clear" w:pos="1080"/>
          <w:tab w:val="num" w:pos="360"/>
        </w:tabs>
        <w:spacing w:line="480" w:lineRule="auto"/>
        <w:ind w:left="360" w:firstLine="0"/>
        <w:jc w:val="both"/>
        <w:rPr>
          <w:rFonts w:ascii="Arial" w:hAnsi="Arial"/>
        </w:rPr>
      </w:pPr>
      <w:r>
        <w:rPr>
          <w:rFonts w:ascii="Arial" w:hAnsi="Arial"/>
        </w:rPr>
        <w:t>Base de datos de empleados.</w:t>
      </w:r>
    </w:p>
    <w:p w:rsidR="00000000" w:rsidRDefault="00C6531C">
      <w:pPr>
        <w:numPr>
          <w:ilvl w:val="0"/>
          <w:numId w:val="16"/>
        </w:numPr>
        <w:tabs>
          <w:tab w:val="clear" w:pos="1080"/>
          <w:tab w:val="num" w:pos="360"/>
        </w:tabs>
        <w:spacing w:line="480" w:lineRule="auto"/>
        <w:ind w:left="360" w:firstLine="0"/>
        <w:jc w:val="both"/>
        <w:rPr>
          <w:rFonts w:ascii="Arial" w:hAnsi="Arial"/>
        </w:rPr>
      </w:pPr>
      <w:r>
        <w:rPr>
          <w:rFonts w:ascii="Arial" w:hAnsi="Arial"/>
        </w:rPr>
        <w:t>Base de datos de conocimientos.</w:t>
      </w:r>
    </w:p>
    <w:p w:rsidR="00000000" w:rsidRDefault="00C6531C">
      <w:pPr>
        <w:spacing w:line="480" w:lineRule="auto"/>
        <w:ind w:left="360"/>
        <w:jc w:val="both"/>
        <w:rPr>
          <w:rFonts w:ascii="Arial" w:hAnsi="Arial"/>
          <w:i/>
        </w:rPr>
      </w:pPr>
    </w:p>
    <w:p w:rsidR="00000000" w:rsidRDefault="00C6531C">
      <w:pPr>
        <w:spacing w:line="480" w:lineRule="auto"/>
        <w:ind w:left="360"/>
        <w:jc w:val="both"/>
        <w:rPr>
          <w:rFonts w:ascii="Arial" w:hAnsi="Arial"/>
          <w:i/>
        </w:rPr>
      </w:pPr>
    </w:p>
    <w:p w:rsidR="00000000" w:rsidRDefault="00C6531C">
      <w:pPr>
        <w:spacing w:line="480" w:lineRule="auto"/>
        <w:ind w:left="360"/>
        <w:jc w:val="both"/>
        <w:rPr>
          <w:rFonts w:ascii="Arial" w:hAnsi="Arial"/>
        </w:rPr>
      </w:pPr>
      <w:r>
        <w:rPr>
          <w:rFonts w:ascii="Arial" w:hAnsi="Arial"/>
        </w:rPr>
        <w:t xml:space="preserve">b) ¿Cuál es su valor para la organización? </w:t>
      </w:r>
    </w:p>
    <w:p w:rsidR="00000000" w:rsidRDefault="00C6531C">
      <w:pPr>
        <w:pStyle w:val="Textoindependiente"/>
        <w:autoSpaceDE/>
        <w:autoSpaceDN/>
        <w:adjustRightInd/>
        <w:spacing w:line="480" w:lineRule="auto"/>
        <w:ind w:left="360"/>
      </w:pPr>
      <w:r>
        <w:t>Frente a esta interrogante, se obtuvo esta información del área gerencial de la empresa, esp</w:t>
      </w:r>
      <w:r>
        <w:t>ecificando lo siguiente:</w:t>
      </w:r>
    </w:p>
    <w:p w:rsidR="00000000" w:rsidRDefault="00C6531C">
      <w:pPr>
        <w:pStyle w:val="Textoindependiente"/>
        <w:autoSpaceDE/>
        <w:autoSpaceDN/>
        <w:adjustRightInd/>
        <w:spacing w:line="480" w:lineRule="auto"/>
        <w:ind w:left="360"/>
      </w:pPr>
    </w:p>
    <w:p w:rsidR="00000000" w:rsidRDefault="00C6531C">
      <w:pPr>
        <w:numPr>
          <w:ilvl w:val="0"/>
          <w:numId w:val="2"/>
        </w:numPr>
        <w:spacing w:line="480" w:lineRule="auto"/>
        <w:jc w:val="both"/>
        <w:rPr>
          <w:rFonts w:ascii="Arial" w:hAnsi="Arial"/>
        </w:rPr>
      </w:pPr>
      <w:r>
        <w:rPr>
          <w:rFonts w:ascii="Arial" w:hAnsi="Arial"/>
        </w:rPr>
        <w:t>Valor de la información almacenada en el servidor central: $80.000,00</w:t>
      </w:r>
    </w:p>
    <w:p w:rsidR="00000000" w:rsidRDefault="00C6531C">
      <w:pPr>
        <w:numPr>
          <w:ilvl w:val="0"/>
          <w:numId w:val="2"/>
        </w:numPr>
        <w:spacing w:line="480" w:lineRule="auto"/>
        <w:jc w:val="both"/>
        <w:rPr>
          <w:rFonts w:ascii="Arial" w:hAnsi="Arial"/>
        </w:rPr>
      </w:pPr>
      <w:r>
        <w:rPr>
          <w:rFonts w:ascii="Arial" w:hAnsi="Arial"/>
        </w:rPr>
        <w:t>Valor de los activos de la empresa: $12.000,00</w:t>
      </w:r>
      <w:r>
        <w:rPr>
          <w:rFonts w:ascii="Arial" w:hAnsi="Arial"/>
        </w:rPr>
        <w:tab/>
      </w:r>
    </w:p>
    <w:p w:rsidR="00000000" w:rsidRDefault="00C6531C">
      <w:pPr>
        <w:numPr>
          <w:ilvl w:val="0"/>
          <w:numId w:val="2"/>
        </w:numPr>
        <w:spacing w:line="480" w:lineRule="auto"/>
        <w:jc w:val="both"/>
        <w:rPr>
          <w:rFonts w:ascii="Arial" w:hAnsi="Arial"/>
        </w:rPr>
      </w:pPr>
      <w:r>
        <w:rPr>
          <w:rFonts w:ascii="Arial" w:hAnsi="Arial"/>
        </w:rPr>
        <w:lastRenderedPageBreak/>
        <w:t>Valor aproximado de costo por día de inactividad: $2.250,00</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c) ¿A qué riesgos en la seguridad informática se en</w:t>
      </w:r>
      <w:r>
        <w:rPr>
          <w:rFonts w:ascii="Arial" w:hAnsi="Arial"/>
        </w:rPr>
        <w:t>frenta la institución?</w:t>
      </w:r>
    </w:p>
    <w:p w:rsidR="00000000" w:rsidRDefault="00C6531C">
      <w:pPr>
        <w:spacing w:line="480" w:lineRule="auto"/>
        <w:ind w:left="360"/>
        <w:jc w:val="both"/>
        <w:rPr>
          <w:rFonts w:ascii="Arial" w:hAnsi="Arial"/>
        </w:rPr>
      </w:pPr>
      <w:r>
        <w:rPr>
          <w:rFonts w:ascii="Arial" w:hAnsi="Arial"/>
        </w:rPr>
        <w:t>A continuación se muestra una lista de riesgos a los que esta expuesta la red de SASF.</w:t>
      </w:r>
    </w:p>
    <w:p w:rsidR="00000000" w:rsidRDefault="00C6531C">
      <w:pPr>
        <w:spacing w:line="480" w:lineRule="auto"/>
        <w:ind w:left="360"/>
        <w:jc w:val="both"/>
        <w:rPr>
          <w:rFonts w:ascii="Arial" w:hAnsi="Arial"/>
          <w:i/>
        </w:rPr>
      </w:pPr>
    </w:p>
    <w:p w:rsidR="00000000" w:rsidRDefault="00C6531C">
      <w:pPr>
        <w:numPr>
          <w:ilvl w:val="0"/>
          <w:numId w:val="3"/>
        </w:numPr>
        <w:spacing w:line="480" w:lineRule="auto"/>
        <w:jc w:val="both"/>
        <w:rPr>
          <w:rFonts w:ascii="Arial" w:hAnsi="Arial"/>
          <w:i/>
        </w:rPr>
      </w:pPr>
      <w:r>
        <w:rPr>
          <w:rFonts w:ascii="Arial" w:hAnsi="Arial"/>
        </w:rPr>
        <w:t>Al fuego, que puede destruir los equipos y archivos.</w:t>
      </w:r>
      <w:r>
        <w:rPr>
          <w:rFonts w:ascii="Arial" w:hAnsi="Arial"/>
          <w:i/>
        </w:rPr>
        <w:t xml:space="preserve"> </w:t>
      </w:r>
    </w:p>
    <w:p w:rsidR="00000000" w:rsidRDefault="00C6531C">
      <w:pPr>
        <w:numPr>
          <w:ilvl w:val="0"/>
          <w:numId w:val="3"/>
        </w:numPr>
        <w:spacing w:line="480" w:lineRule="auto"/>
        <w:jc w:val="both"/>
        <w:rPr>
          <w:rFonts w:ascii="Arial" w:hAnsi="Arial"/>
          <w:i/>
        </w:rPr>
      </w:pPr>
      <w:r>
        <w:rPr>
          <w:rFonts w:ascii="Arial" w:hAnsi="Arial"/>
        </w:rPr>
        <w:t>Al robo común, llevándose los equipos y archivos.</w:t>
      </w:r>
      <w:r>
        <w:rPr>
          <w:rFonts w:ascii="Arial" w:hAnsi="Arial"/>
          <w:i/>
        </w:rPr>
        <w:t xml:space="preserve"> </w:t>
      </w:r>
      <w:r>
        <w:rPr>
          <w:rFonts w:ascii="Arial" w:hAnsi="Arial"/>
          <w:i/>
        </w:rPr>
        <w:t></w:t>
      </w:r>
    </w:p>
    <w:p w:rsidR="00000000" w:rsidRDefault="00C6531C">
      <w:pPr>
        <w:numPr>
          <w:ilvl w:val="0"/>
          <w:numId w:val="3"/>
        </w:numPr>
        <w:spacing w:line="480" w:lineRule="auto"/>
        <w:jc w:val="both"/>
        <w:rPr>
          <w:rFonts w:ascii="Arial" w:hAnsi="Arial"/>
          <w:i/>
        </w:rPr>
      </w:pPr>
      <w:r>
        <w:rPr>
          <w:rFonts w:ascii="Arial" w:hAnsi="Arial"/>
        </w:rPr>
        <w:t xml:space="preserve">Al vandalismo, que dañen los equipos y </w:t>
      </w:r>
      <w:r>
        <w:rPr>
          <w:rFonts w:ascii="Arial" w:hAnsi="Arial"/>
        </w:rPr>
        <w:t>archivos.</w:t>
      </w:r>
      <w:r>
        <w:rPr>
          <w:rFonts w:ascii="Arial" w:hAnsi="Arial"/>
          <w:i/>
        </w:rPr>
        <w:t xml:space="preserve"> </w:t>
      </w:r>
      <w:r>
        <w:rPr>
          <w:rFonts w:ascii="Arial" w:hAnsi="Arial"/>
          <w:i/>
        </w:rPr>
        <w:t></w:t>
      </w:r>
    </w:p>
    <w:p w:rsidR="00000000" w:rsidRDefault="00C6531C">
      <w:pPr>
        <w:numPr>
          <w:ilvl w:val="0"/>
          <w:numId w:val="3"/>
        </w:numPr>
        <w:spacing w:line="480" w:lineRule="auto"/>
        <w:jc w:val="both"/>
        <w:rPr>
          <w:rFonts w:ascii="Arial" w:hAnsi="Arial"/>
          <w:i/>
        </w:rPr>
      </w:pPr>
      <w:r>
        <w:rPr>
          <w:rFonts w:ascii="Arial" w:hAnsi="Arial"/>
        </w:rPr>
        <w:t>A fallas en los equipos, que dañen los archivos.</w:t>
      </w:r>
      <w:r>
        <w:rPr>
          <w:rFonts w:ascii="Arial" w:hAnsi="Arial"/>
          <w:i/>
        </w:rPr>
        <w:t xml:space="preserve"> </w:t>
      </w:r>
      <w:r>
        <w:rPr>
          <w:rFonts w:ascii="Arial" w:hAnsi="Arial"/>
          <w:i/>
        </w:rPr>
        <w:t></w:t>
      </w:r>
    </w:p>
    <w:p w:rsidR="00000000" w:rsidRDefault="00C6531C">
      <w:pPr>
        <w:numPr>
          <w:ilvl w:val="0"/>
          <w:numId w:val="3"/>
        </w:numPr>
        <w:spacing w:line="480" w:lineRule="auto"/>
        <w:jc w:val="both"/>
        <w:rPr>
          <w:rFonts w:ascii="Arial" w:hAnsi="Arial"/>
          <w:i/>
        </w:rPr>
      </w:pPr>
      <w:r>
        <w:rPr>
          <w:rFonts w:ascii="Arial" w:hAnsi="Arial"/>
        </w:rPr>
        <w:t>A equivocaciones, que dañen los archivos.</w:t>
      </w:r>
      <w:r>
        <w:rPr>
          <w:rFonts w:ascii="Arial" w:hAnsi="Arial"/>
          <w:i/>
        </w:rPr>
        <w:t xml:space="preserve"> </w:t>
      </w:r>
    </w:p>
    <w:p w:rsidR="00000000" w:rsidRDefault="00C6531C">
      <w:pPr>
        <w:numPr>
          <w:ilvl w:val="0"/>
          <w:numId w:val="3"/>
        </w:numPr>
        <w:spacing w:line="480" w:lineRule="auto"/>
        <w:jc w:val="both"/>
        <w:rPr>
          <w:rFonts w:ascii="Arial" w:hAnsi="Arial"/>
          <w:i/>
        </w:rPr>
      </w:pPr>
      <w:r>
        <w:rPr>
          <w:rFonts w:ascii="Arial" w:hAnsi="Arial"/>
        </w:rPr>
        <w:t>A la acción de virus, que dañen los equipos y archivos.</w:t>
      </w:r>
      <w:r>
        <w:rPr>
          <w:rFonts w:ascii="Arial" w:hAnsi="Arial"/>
          <w:i/>
        </w:rPr>
        <w:t xml:space="preserve"> </w:t>
      </w:r>
    </w:p>
    <w:p w:rsidR="00000000" w:rsidRDefault="00C6531C">
      <w:pPr>
        <w:numPr>
          <w:ilvl w:val="0"/>
          <w:numId w:val="3"/>
        </w:numPr>
        <w:spacing w:line="480" w:lineRule="auto"/>
        <w:jc w:val="both"/>
        <w:rPr>
          <w:rFonts w:ascii="Arial" w:hAnsi="Arial"/>
          <w:i/>
        </w:rPr>
      </w:pPr>
      <w:r>
        <w:rPr>
          <w:rFonts w:ascii="Arial" w:hAnsi="Arial"/>
        </w:rPr>
        <w:t>A terremotos, que destruyen el equipo y los archivos.</w:t>
      </w:r>
      <w:r>
        <w:rPr>
          <w:rFonts w:ascii="Arial" w:hAnsi="Arial"/>
          <w:i/>
        </w:rPr>
        <w:t xml:space="preserve"> </w:t>
      </w:r>
    </w:p>
    <w:p w:rsidR="00000000" w:rsidRDefault="00C6531C">
      <w:pPr>
        <w:numPr>
          <w:ilvl w:val="0"/>
          <w:numId w:val="3"/>
        </w:numPr>
        <w:spacing w:line="480" w:lineRule="auto"/>
        <w:jc w:val="both"/>
        <w:rPr>
          <w:rFonts w:ascii="Arial" w:hAnsi="Arial"/>
          <w:i/>
        </w:rPr>
      </w:pPr>
      <w:r>
        <w:rPr>
          <w:rFonts w:ascii="Arial" w:hAnsi="Arial"/>
        </w:rPr>
        <w:t xml:space="preserve">A accesos no autorizados, filtrándose </w:t>
      </w:r>
      <w:r>
        <w:rPr>
          <w:rFonts w:ascii="Arial" w:hAnsi="Arial"/>
        </w:rPr>
        <w:t>datos no autorizados.</w:t>
      </w:r>
      <w:r>
        <w:rPr>
          <w:rFonts w:ascii="Arial" w:hAnsi="Arial"/>
          <w:i/>
        </w:rPr>
        <w:t xml:space="preserve"> </w:t>
      </w:r>
    </w:p>
    <w:p w:rsidR="00000000" w:rsidRDefault="00C6531C">
      <w:pPr>
        <w:numPr>
          <w:ilvl w:val="0"/>
          <w:numId w:val="3"/>
        </w:numPr>
        <w:spacing w:line="480" w:lineRule="auto"/>
        <w:jc w:val="both"/>
        <w:rPr>
          <w:rFonts w:ascii="Arial" w:hAnsi="Arial"/>
          <w:i/>
        </w:rPr>
      </w:pPr>
      <w:r>
        <w:rPr>
          <w:rFonts w:ascii="Arial" w:hAnsi="Arial"/>
        </w:rPr>
        <w:t>Al robo de datos, difundiéndose los datos sin desearlo.</w:t>
      </w:r>
      <w:r>
        <w:rPr>
          <w:rFonts w:ascii="Arial" w:hAnsi="Arial"/>
          <w:i/>
        </w:rPr>
        <w:t xml:space="preserve"> </w:t>
      </w:r>
    </w:p>
    <w:p w:rsidR="00000000" w:rsidRDefault="00C6531C">
      <w:pPr>
        <w:numPr>
          <w:ilvl w:val="0"/>
          <w:numId w:val="3"/>
        </w:numPr>
        <w:spacing w:line="480" w:lineRule="auto"/>
        <w:jc w:val="both"/>
        <w:rPr>
          <w:rFonts w:ascii="Arial" w:hAnsi="Arial"/>
          <w:i/>
        </w:rPr>
      </w:pPr>
      <w:r>
        <w:rPr>
          <w:rFonts w:ascii="Arial" w:hAnsi="Arial"/>
        </w:rPr>
        <w:t>A averías por fallas eléctricas.</w:t>
      </w:r>
    </w:p>
    <w:p w:rsidR="00000000" w:rsidRDefault="00C6531C">
      <w:pPr>
        <w:spacing w:line="480" w:lineRule="auto"/>
        <w:ind w:left="360"/>
        <w:jc w:val="both"/>
        <w:rPr>
          <w:rFonts w:ascii="Arial" w:hAnsi="Arial"/>
          <w:i/>
        </w:rPr>
      </w:pPr>
    </w:p>
    <w:p w:rsidR="00000000" w:rsidRDefault="00C6531C">
      <w:pPr>
        <w:spacing w:line="480" w:lineRule="auto"/>
        <w:ind w:left="360"/>
        <w:jc w:val="both"/>
        <w:rPr>
          <w:rFonts w:ascii="Arial" w:hAnsi="Arial"/>
        </w:rPr>
      </w:pPr>
      <w:r>
        <w:rPr>
          <w:rFonts w:ascii="Arial" w:hAnsi="Arial"/>
        </w:rPr>
        <w:t>d) ¿Qué probabilidad hay de que tenga efecto alguno de los riesgos mencionados?</w:t>
      </w:r>
    </w:p>
    <w:p w:rsidR="00000000" w:rsidRDefault="00C6531C">
      <w:pPr>
        <w:spacing w:line="480" w:lineRule="auto"/>
        <w:ind w:left="360"/>
        <w:jc w:val="both"/>
        <w:rPr>
          <w:rFonts w:ascii="Arial" w:hAnsi="Arial"/>
        </w:rPr>
      </w:pPr>
      <w:r>
        <w:rPr>
          <w:rFonts w:ascii="Arial" w:hAnsi="Arial"/>
        </w:rPr>
        <w:t xml:space="preserve">Para contestar a esta interrogante se realizó un sondeo donde </w:t>
      </w:r>
      <w:r>
        <w:rPr>
          <w:rFonts w:ascii="Arial" w:hAnsi="Arial"/>
        </w:rPr>
        <w:t xml:space="preserve">participaron los jefes de área y la gerencia de la empresa, contestando a </w:t>
      </w:r>
      <w:r>
        <w:rPr>
          <w:rFonts w:ascii="Arial" w:hAnsi="Arial"/>
        </w:rPr>
        <w:lastRenderedPageBreak/>
        <w:t>las preguntas especificadas en el anexo A, referentes a cada riesgo potencial que amenaza a la red corporativa.</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b/>
          <w:u w:val="single"/>
        </w:rPr>
      </w:pPr>
      <w:r>
        <w:rPr>
          <w:rFonts w:ascii="Arial" w:hAnsi="Arial"/>
          <w:b/>
        </w:rPr>
        <w:t>1.5.1 CLASIFICACIÓN DE LOS FACTORES DE RIESGOS</w:t>
      </w:r>
    </w:p>
    <w:p w:rsidR="00000000" w:rsidRDefault="00C6531C">
      <w:pPr>
        <w:numPr>
          <w:ilvl w:val="0"/>
          <w:numId w:val="6"/>
        </w:numPr>
        <w:spacing w:line="480" w:lineRule="auto"/>
        <w:jc w:val="both"/>
        <w:rPr>
          <w:rFonts w:ascii="Arial" w:hAnsi="Arial"/>
          <w:i/>
        </w:rPr>
      </w:pPr>
      <w:r>
        <w:rPr>
          <w:rFonts w:ascii="Arial" w:hAnsi="Arial"/>
        </w:rPr>
        <w:t xml:space="preserve">Factor de riesgo muy </w:t>
      </w:r>
      <w:r>
        <w:rPr>
          <w:rFonts w:ascii="Arial" w:hAnsi="Arial"/>
        </w:rPr>
        <w:t>bajo</w:t>
      </w:r>
      <w:r>
        <w:rPr>
          <w:rFonts w:ascii="Arial" w:hAnsi="Arial"/>
          <w:i/>
        </w:rPr>
        <w:t xml:space="preserve"> </w:t>
      </w:r>
    </w:p>
    <w:p w:rsidR="00000000" w:rsidRDefault="00C6531C">
      <w:pPr>
        <w:numPr>
          <w:ilvl w:val="0"/>
          <w:numId w:val="6"/>
        </w:numPr>
        <w:spacing w:line="480" w:lineRule="auto"/>
        <w:jc w:val="both"/>
        <w:rPr>
          <w:rFonts w:ascii="Arial" w:hAnsi="Arial"/>
          <w:i/>
        </w:rPr>
      </w:pPr>
      <w:r>
        <w:rPr>
          <w:rFonts w:ascii="Arial" w:hAnsi="Arial"/>
        </w:rPr>
        <w:t>Factor de riesgo bajo</w:t>
      </w:r>
      <w:r>
        <w:rPr>
          <w:rFonts w:ascii="Arial" w:hAnsi="Arial"/>
          <w:i/>
        </w:rPr>
        <w:t xml:space="preserve"> </w:t>
      </w:r>
    </w:p>
    <w:p w:rsidR="00000000" w:rsidRDefault="00C6531C">
      <w:pPr>
        <w:numPr>
          <w:ilvl w:val="0"/>
          <w:numId w:val="6"/>
        </w:numPr>
        <w:spacing w:line="480" w:lineRule="auto"/>
        <w:jc w:val="both"/>
        <w:rPr>
          <w:rFonts w:ascii="Arial" w:hAnsi="Arial"/>
          <w:i/>
        </w:rPr>
      </w:pPr>
      <w:r>
        <w:rPr>
          <w:rFonts w:ascii="Arial" w:hAnsi="Arial"/>
        </w:rPr>
        <w:t>Factor de riesgo medio</w:t>
      </w:r>
      <w:r>
        <w:rPr>
          <w:rFonts w:ascii="Arial" w:hAnsi="Arial"/>
          <w:i/>
        </w:rPr>
        <w:t xml:space="preserve"> </w:t>
      </w:r>
    </w:p>
    <w:p w:rsidR="00000000" w:rsidRDefault="00C6531C">
      <w:pPr>
        <w:numPr>
          <w:ilvl w:val="0"/>
          <w:numId w:val="6"/>
        </w:numPr>
        <w:spacing w:line="480" w:lineRule="auto"/>
        <w:jc w:val="both"/>
        <w:rPr>
          <w:rFonts w:ascii="Arial" w:hAnsi="Arial"/>
          <w:i/>
        </w:rPr>
      </w:pPr>
      <w:r>
        <w:rPr>
          <w:rFonts w:ascii="Arial" w:hAnsi="Arial"/>
        </w:rPr>
        <w:t>Factor de riesgo alto</w:t>
      </w:r>
      <w:r>
        <w:rPr>
          <w:rFonts w:ascii="Arial" w:hAnsi="Arial"/>
          <w:i/>
        </w:rPr>
        <w:t xml:space="preserve"> </w:t>
      </w:r>
    </w:p>
    <w:p w:rsidR="00000000" w:rsidRDefault="00C6531C">
      <w:pPr>
        <w:numPr>
          <w:ilvl w:val="0"/>
          <w:numId w:val="6"/>
        </w:numPr>
        <w:spacing w:line="480" w:lineRule="auto"/>
        <w:jc w:val="both"/>
        <w:rPr>
          <w:rFonts w:ascii="Arial" w:hAnsi="Arial"/>
          <w:i/>
        </w:rPr>
      </w:pPr>
      <w:r>
        <w:rPr>
          <w:rFonts w:ascii="Arial" w:hAnsi="Arial"/>
        </w:rPr>
        <w:t>Factor de riesgo muy alto</w:t>
      </w:r>
    </w:p>
    <w:p w:rsidR="00000000" w:rsidRDefault="00C6531C">
      <w:pPr>
        <w:spacing w:line="480" w:lineRule="auto"/>
        <w:ind w:left="360"/>
        <w:jc w:val="both"/>
        <w:rPr>
          <w:rFonts w:ascii="Arial" w:hAnsi="Arial"/>
          <w:i/>
        </w:rPr>
      </w:pPr>
    </w:p>
    <w:p w:rsidR="00000000" w:rsidRDefault="00C6531C">
      <w:pPr>
        <w:spacing w:line="480" w:lineRule="auto"/>
        <w:ind w:left="360"/>
        <w:jc w:val="both"/>
        <w:rPr>
          <w:rFonts w:ascii="Arial" w:hAnsi="Arial"/>
          <w:i/>
        </w:rPr>
      </w:pPr>
    </w:p>
    <w:p w:rsidR="00000000" w:rsidRDefault="00C6531C">
      <w:pPr>
        <w:pStyle w:val="Sangradetextonormal"/>
        <w:rPr>
          <w:i/>
        </w:rPr>
      </w:pPr>
      <w:r>
        <w:t>A continuación se muestra una  tabla con el resumen de los riesgos ordenados por el factor de riesgo de cada uno, de acuerdo al sondeo realizado.</w:t>
      </w:r>
    </w:p>
    <w:p w:rsidR="00000000" w:rsidRDefault="00C6531C">
      <w:pPr>
        <w:pStyle w:val="Sangradetextonormal"/>
      </w:pPr>
    </w:p>
    <w:p w:rsidR="00000000" w:rsidRDefault="00C6531C">
      <w:pPr>
        <w:spacing w:line="480" w:lineRule="auto"/>
        <w:jc w:val="center"/>
        <w:rPr>
          <w:rFonts w:ascii="Arial" w:hAnsi="Arial"/>
        </w:rPr>
      </w:pPr>
    </w:p>
    <w:p w:rsidR="00000000" w:rsidRDefault="00862ED4">
      <w:r>
        <w:rPr>
          <w:noProof/>
          <w:sz w:val="20"/>
        </w:rPr>
        <w:lastRenderedPageBreak/>
        <w:drawing>
          <wp:anchor distT="0" distB="0" distL="114300" distR="114300" simplePos="0" relativeHeight="251661312" behindDoc="0" locked="0" layoutInCell="0" allowOverlap="1">
            <wp:simplePos x="0" y="0"/>
            <wp:positionH relativeFrom="column">
              <wp:posOffset>-114300</wp:posOffset>
            </wp:positionH>
            <wp:positionV relativeFrom="paragraph">
              <wp:posOffset>0</wp:posOffset>
            </wp:positionV>
            <wp:extent cx="5257800" cy="3403600"/>
            <wp:effectExtent l="0" t="0" r="0" b="0"/>
            <wp:wrapTopAndBottom/>
            <wp:docPr id="13"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0000" w:rsidRDefault="00C6531C">
      <w:pPr>
        <w:pStyle w:val="Ttulo1"/>
        <w:spacing w:line="480" w:lineRule="auto"/>
        <w:rPr>
          <w:lang w:val="es-ES"/>
        </w:rPr>
      </w:pPr>
      <w:r>
        <w:rPr>
          <w:lang w:val="es-ES"/>
        </w:rPr>
        <w:t>Fi</w:t>
      </w:r>
      <w:r>
        <w:rPr>
          <w:lang w:val="es-ES"/>
        </w:rPr>
        <w:t>g. #3 Porcentajes por riesgos</w:t>
      </w:r>
    </w:p>
    <w:p w:rsidR="00000000" w:rsidRDefault="00C6531C">
      <w:pPr>
        <w:spacing w:line="480" w:lineRule="auto"/>
      </w:pPr>
    </w:p>
    <w:p w:rsidR="00000000" w:rsidRDefault="00C6531C">
      <w:pPr>
        <w:spacing w:line="480" w:lineRule="auto"/>
      </w:pPr>
    </w:p>
    <w:p w:rsidR="00000000" w:rsidRDefault="00C6531C">
      <w:pPr>
        <w:spacing w:line="480" w:lineRule="auto"/>
        <w:ind w:left="360"/>
        <w:jc w:val="both"/>
        <w:rPr>
          <w:rFonts w:ascii="Arial" w:hAnsi="Arial"/>
        </w:rPr>
      </w:pPr>
      <w:r>
        <w:rPr>
          <w:rFonts w:ascii="Arial" w:hAnsi="Arial"/>
        </w:rPr>
        <w:t>a:  Fuego</w:t>
      </w:r>
      <w:r>
        <w:rPr>
          <w:rFonts w:ascii="Arial" w:hAnsi="Arial"/>
        </w:rPr>
        <w:tab/>
      </w:r>
      <w:r>
        <w:rPr>
          <w:rFonts w:ascii="Arial" w:hAnsi="Arial"/>
        </w:rPr>
        <w:tab/>
      </w:r>
      <w:r>
        <w:rPr>
          <w:rFonts w:ascii="Arial" w:hAnsi="Arial"/>
        </w:rPr>
        <w:tab/>
      </w:r>
      <w:r>
        <w:rPr>
          <w:rFonts w:ascii="Arial" w:hAnsi="Arial"/>
        </w:rPr>
        <w:tab/>
        <w:t>f:  Virus</w:t>
      </w:r>
    </w:p>
    <w:p w:rsidR="00000000" w:rsidRDefault="00C6531C">
      <w:pPr>
        <w:spacing w:line="480" w:lineRule="auto"/>
        <w:ind w:left="360"/>
        <w:jc w:val="both"/>
        <w:rPr>
          <w:rFonts w:ascii="Arial" w:hAnsi="Arial"/>
        </w:rPr>
      </w:pPr>
      <w:r>
        <w:rPr>
          <w:rFonts w:ascii="Arial" w:hAnsi="Arial"/>
        </w:rPr>
        <w:t>b:  Robo</w:t>
      </w:r>
      <w:r>
        <w:rPr>
          <w:rFonts w:ascii="Arial" w:hAnsi="Arial"/>
        </w:rPr>
        <w:tab/>
      </w:r>
      <w:r>
        <w:rPr>
          <w:rFonts w:ascii="Arial" w:hAnsi="Arial"/>
        </w:rPr>
        <w:tab/>
      </w:r>
      <w:r>
        <w:rPr>
          <w:rFonts w:ascii="Arial" w:hAnsi="Arial"/>
        </w:rPr>
        <w:tab/>
      </w:r>
      <w:r>
        <w:rPr>
          <w:rFonts w:ascii="Arial" w:hAnsi="Arial"/>
        </w:rPr>
        <w:tab/>
        <w:t>g:  Terremotos</w:t>
      </w:r>
    </w:p>
    <w:p w:rsidR="00000000" w:rsidRDefault="00C6531C">
      <w:pPr>
        <w:spacing w:line="480" w:lineRule="auto"/>
        <w:ind w:left="360"/>
        <w:jc w:val="both"/>
        <w:rPr>
          <w:rFonts w:ascii="Arial" w:hAnsi="Arial"/>
        </w:rPr>
      </w:pPr>
      <w:r>
        <w:rPr>
          <w:rFonts w:ascii="Arial" w:hAnsi="Arial"/>
        </w:rPr>
        <w:t>c: Vandalismo</w:t>
      </w:r>
      <w:r>
        <w:rPr>
          <w:rFonts w:ascii="Arial" w:hAnsi="Arial"/>
        </w:rPr>
        <w:tab/>
      </w:r>
      <w:r>
        <w:rPr>
          <w:rFonts w:ascii="Arial" w:hAnsi="Arial"/>
        </w:rPr>
        <w:tab/>
      </w:r>
      <w:r>
        <w:rPr>
          <w:rFonts w:ascii="Arial" w:hAnsi="Arial"/>
        </w:rPr>
        <w:tab/>
        <w:t>h:  Accesos no autorizados</w:t>
      </w:r>
    </w:p>
    <w:p w:rsidR="00000000" w:rsidRDefault="00C6531C">
      <w:pPr>
        <w:spacing w:line="480" w:lineRule="auto"/>
        <w:ind w:left="360"/>
        <w:jc w:val="both"/>
        <w:rPr>
          <w:rFonts w:ascii="Arial" w:hAnsi="Arial"/>
        </w:rPr>
      </w:pPr>
      <w:r>
        <w:rPr>
          <w:rFonts w:ascii="Arial" w:hAnsi="Arial"/>
        </w:rPr>
        <w:t>d: Fallas de equipos</w:t>
      </w:r>
      <w:r>
        <w:rPr>
          <w:rFonts w:ascii="Arial" w:hAnsi="Arial"/>
        </w:rPr>
        <w:tab/>
      </w:r>
      <w:r>
        <w:rPr>
          <w:rFonts w:ascii="Arial" w:hAnsi="Arial"/>
        </w:rPr>
        <w:tab/>
        <w:t>i:  Robo de datos</w:t>
      </w:r>
    </w:p>
    <w:p w:rsidR="00000000" w:rsidRDefault="00C6531C">
      <w:pPr>
        <w:spacing w:line="480" w:lineRule="auto"/>
        <w:ind w:left="360"/>
        <w:jc w:val="both"/>
        <w:rPr>
          <w:rFonts w:ascii="Arial" w:hAnsi="Arial"/>
        </w:rPr>
      </w:pPr>
      <w:r>
        <w:rPr>
          <w:rFonts w:ascii="Arial" w:hAnsi="Arial"/>
        </w:rPr>
        <w:t>e: Fallas humanas</w:t>
      </w:r>
      <w:r>
        <w:rPr>
          <w:rFonts w:ascii="Arial" w:hAnsi="Arial"/>
        </w:rPr>
        <w:tab/>
      </w:r>
      <w:r>
        <w:rPr>
          <w:rFonts w:ascii="Arial" w:hAnsi="Arial"/>
        </w:rPr>
        <w:tab/>
        <w:t>j:  Fraude</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2880"/>
      </w:tblGrid>
      <w:tr w:rsidR="00000000">
        <w:tblPrEx>
          <w:tblCellMar>
            <w:top w:w="0" w:type="dxa"/>
            <w:bottom w:w="0" w:type="dxa"/>
          </w:tblCellMar>
        </w:tblPrEx>
        <w:trPr>
          <w:trHeight w:val="221"/>
        </w:trPr>
        <w:tc>
          <w:tcPr>
            <w:tcW w:w="3130" w:type="dxa"/>
          </w:tcPr>
          <w:p w:rsidR="00000000" w:rsidRDefault="00C6531C">
            <w:pPr>
              <w:spacing w:line="480" w:lineRule="auto"/>
              <w:jc w:val="both"/>
              <w:rPr>
                <w:rFonts w:ascii="Arial" w:hAnsi="Arial"/>
                <w:b/>
              </w:rPr>
            </w:pPr>
            <w:r>
              <w:rPr>
                <w:rFonts w:ascii="Arial" w:hAnsi="Arial"/>
                <w:b/>
              </w:rPr>
              <w:t>TIPO DE RIESGOS</w:t>
            </w:r>
          </w:p>
        </w:tc>
        <w:tc>
          <w:tcPr>
            <w:tcW w:w="2880" w:type="dxa"/>
          </w:tcPr>
          <w:p w:rsidR="00000000" w:rsidRDefault="00C6531C">
            <w:pPr>
              <w:spacing w:line="480" w:lineRule="auto"/>
              <w:jc w:val="both"/>
              <w:rPr>
                <w:rFonts w:ascii="Arial" w:hAnsi="Arial"/>
                <w:b/>
              </w:rPr>
            </w:pPr>
            <w:r>
              <w:rPr>
                <w:rFonts w:ascii="Arial" w:hAnsi="Arial"/>
                <w:b/>
              </w:rPr>
              <w:t>FACTOR DE RIESGO</w:t>
            </w:r>
          </w:p>
        </w:tc>
      </w:tr>
      <w:tr w:rsidR="00000000">
        <w:tblPrEx>
          <w:tblCellMar>
            <w:top w:w="0" w:type="dxa"/>
            <w:bottom w:w="0" w:type="dxa"/>
          </w:tblCellMar>
        </w:tblPrEx>
        <w:trPr>
          <w:trHeight w:val="248"/>
        </w:trPr>
        <w:tc>
          <w:tcPr>
            <w:tcW w:w="3130" w:type="dxa"/>
          </w:tcPr>
          <w:p w:rsidR="00000000" w:rsidRDefault="00C6531C">
            <w:pPr>
              <w:spacing w:line="480" w:lineRule="auto"/>
              <w:jc w:val="both"/>
              <w:rPr>
                <w:rFonts w:ascii="Arial" w:hAnsi="Arial"/>
              </w:rPr>
            </w:pPr>
            <w:r>
              <w:rPr>
                <w:rFonts w:ascii="Arial" w:hAnsi="Arial"/>
              </w:rPr>
              <w:t xml:space="preserve">Fuego </w:t>
            </w:r>
          </w:p>
        </w:tc>
        <w:tc>
          <w:tcPr>
            <w:tcW w:w="2880" w:type="dxa"/>
          </w:tcPr>
          <w:p w:rsidR="00000000" w:rsidRDefault="00C6531C">
            <w:pPr>
              <w:spacing w:line="480" w:lineRule="auto"/>
              <w:jc w:val="both"/>
              <w:rPr>
                <w:rFonts w:ascii="Arial" w:hAnsi="Arial"/>
              </w:rPr>
            </w:pPr>
            <w:r>
              <w:rPr>
                <w:rFonts w:ascii="Arial" w:hAnsi="Arial"/>
              </w:rPr>
              <w:t>Muy alto</w:t>
            </w:r>
          </w:p>
        </w:tc>
      </w:tr>
      <w:tr w:rsidR="00000000">
        <w:tblPrEx>
          <w:tblCellMar>
            <w:top w:w="0" w:type="dxa"/>
            <w:bottom w:w="0" w:type="dxa"/>
          </w:tblCellMar>
        </w:tblPrEx>
        <w:trPr>
          <w:trHeight w:val="203"/>
        </w:trPr>
        <w:tc>
          <w:tcPr>
            <w:tcW w:w="3130" w:type="dxa"/>
          </w:tcPr>
          <w:p w:rsidR="00000000" w:rsidRDefault="00C6531C">
            <w:pPr>
              <w:spacing w:line="480" w:lineRule="auto"/>
              <w:jc w:val="both"/>
              <w:rPr>
                <w:rFonts w:ascii="Arial" w:hAnsi="Arial"/>
              </w:rPr>
            </w:pPr>
            <w:r>
              <w:rPr>
                <w:rFonts w:ascii="Arial" w:hAnsi="Arial"/>
              </w:rPr>
              <w:lastRenderedPageBreak/>
              <w:t>Acción d</w:t>
            </w:r>
            <w:r>
              <w:rPr>
                <w:rFonts w:ascii="Arial" w:hAnsi="Arial"/>
              </w:rPr>
              <w:t>e virus</w:t>
            </w:r>
          </w:p>
        </w:tc>
        <w:tc>
          <w:tcPr>
            <w:tcW w:w="2880" w:type="dxa"/>
          </w:tcPr>
          <w:p w:rsidR="00000000" w:rsidRDefault="00C6531C">
            <w:pPr>
              <w:spacing w:line="480" w:lineRule="auto"/>
              <w:jc w:val="both"/>
              <w:rPr>
                <w:rFonts w:ascii="Arial" w:hAnsi="Arial"/>
              </w:rPr>
            </w:pPr>
            <w:r>
              <w:rPr>
                <w:rFonts w:ascii="Arial" w:hAnsi="Arial"/>
              </w:rPr>
              <w:t>Alto</w:t>
            </w:r>
          </w:p>
        </w:tc>
      </w:tr>
      <w:tr w:rsidR="00000000">
        <w:tblPrEx>
          <w:tblCellMar>
            <w:top w:w="0" w:type="dxa"/>
            <w:bottom w:w="0" w:type="dxa"/>
          </w:tblCellMar>
        </w:tblPrEx>
        <w:trPr>
          <w:trHeight w:val="338"/>
        </w:trPr>
        <w:tc>
          <w:tcPr>
            <w:tcW w:w="3130" w:type="dxa"/>
          </w:tcPr>
          <w:p w:rsidR="00000000" w:rsidRDefault="00C6531C">
            <w:pPr>
              <w:spacing w:line="480" w:lineRule="auto"/>
              <w:jc w:val="both"/>
              <w:rPr>
                <w:rFonts w:ascii="Arial" w:hAnsi="Arial"/>
              </w:rPr>
            </w:pPr>
            <w:r>
              <w:rPr>
                <w:rFonts w:ascii="Arial" w:hAnsi="Arial"/>
              </w:rPr>
              <w:t>Vandalismo</w:t>
            </w:r>
          </w:p>
        </w:tc>
        <w:tc>
          <w:tcPr>
            <w:tcW w:w="2880" w:type="dxa"/>
          </w:tcPr>
          <w:p w:rsidR="00000000" w:rsidRDefault="00C6531C">
            <w:pPr>
              <w:spacing w:line="480" w:lineRule="auto"/>
              <w:jc w:val="both"/>
              <w:rPr>
                <w:rFonts w:ascii="Arial" w:hAnsi="Arial"/>
              </w:rPr>
            </w:pPr>
            <w:r>
              <w:rPr>
                <w:rFonts w:ascii="Arial" w:hAnsi="Arial"/>
              </w:rPr>
              <w:t>Alto</w:t>
            </w:r>
          </w:p>
        </w:tc>
      </w:tr>
      <w:tr w:rsidR="00000000">
        <w:tblPrEx>
          <w:tblCellMar>
            <w:top w:w="0" w:type="dxa"/>
            <w:bottom w:w="0" w:type="dxa"/>
          </w:tblCellMar>
        </w:tblPrEx>
        <w:trPr>
          <w:trHeight w:val="311"/>
        </w:trPr>
        <w:tc>
          <w:tcPr>
            <w:tcW w:w="3130" w:type="dxa"/>
          </w:tcPr>
          <w:p w:rsidR="00000000" w:rsidRDefault="00C6531C">
            <w:pPr>
              <w:spacing w:line="480" w:lineRule="auto"/>
              <w:jc w:val="both"/>
              <w:rPr>
                <w:rFonts w:ascii="Arial" w:hAnsi="Arial"/>
              </w:rPr>
            </w:pPr>
            <w:r>
              <w:rPr>
                <w:rFonts w:ascii="Arial" w:hAnsi="Arial"/>
              </w:rPr>
              <w:t>Fallas en los equipos</w:t>
            </w:r>
          </w:p>
        </w:tc>
        <w:tc>
          <w:tcPr>
            <w:tcW w:w="2880" w:type="dxa"/>
          </w:tcPr>
          <w:p w:rsidR="00000000" w:rsidRDefault="00C6531C">
            <w:pPr>
              <w:spacing w:line="480" w:lineRule="auto"/>
              <w:jc w:val="both"/>
              <w:rPr>
                <w:rFonts w:ascii="Arial" w:hAnsi="Arial"/>
              </w:rPr>
            </w:pPr>
            <w:r>
              <w:rPr>
                <w:rFonts w:ascii="Arial" w:hAnsi="Arial"/>
              </w:rPr>
              <w:t>Medio</w:t>
            </w:r>
          </w:p>
        </w:tc>
      </w:tr>
      <w:tr w:rsidR="00000000">
        <w:tblPrEx>
          <w:tblCellMar>
            <w:top w:w="0" w:type="dxa"/>
            <w:bottom w:w="0" w:type="dxa"/>
          </w:tblCellMar>
        </w:tblPrEx>
        <w:trPr>
          <w:trHeight w:val="275"/>
        </w:trPr>
        <w:tc>
          <w:tcPr>
            <w:tcW w:w="3130" w:type="dxa"/>
          </w:tcPr>
          <w:p w:rsidR="00000000" w:rsidRDefault="00C6531C">
            <w:pPr>
              <w:spacing w:line="480" w:lineRule="auto"/>
              <w:jc w:val="both"/>
              <w:rPr>
                <w:rFonts w:ascii="Arial" w:hAnsi="Arial"/>
              </w:rPr>
            </w:pPr>
            <w:r>
              <w:rPr>
                <w:rFonts w:ascii="Arial" w:hAnsi="Arial"/>
              </w:rPr>
              <w:t>Terremotos</w:t>
            </w:r>
          </w:p>
        </w:tc>
        <w:tc>
          <w:tcPr>
            <w:tcW w:w="2880" w:type="dxa"/>
          </w:tcPr>
          <w:p w:rsidR="00000000" w:rsidRDefault="00C6531C">
            <w:pPr>
              <w:spacing w:line="480" w:lineRule="auto"/>
              <w:jc w:val="both"/>
              <w:rPr>
                <w:rFonts w:ascii="Arial" w:hAnsi="Arial"/>
              </w:rPr>
            </w:pPr>
            <w:r>
              <w:rPr>
                <w:rFonts w:ascii="Arial" w:hAnsi="Arial"/>
              </w:rPr>
              <w:t>Medio</w:t>
            </w:r>
          </w:p>
        </w:tc>
      </w:tr>
      <w:tr w:rsidR="00000000">
        <w:tblPrEx>
          <w:tblCellMar>
            <w:top w:w="0" w:type="dxa"/>
            <w:bottom w:w="0" w:type="dxa"/>
          </w:tblCellMar>
        </w:tblPrEx>
        <w:trPr>
          <w:trHeight w:val="230"/>
        </w:trPr>
        <w:tc>
          <w:tcPr>
            <w:tcW w:w="3130" w:type="dxa"/>
          </w:tcPr>
          <w:p w:rsidR="00000000" w:rsidRDefault="00C6531C">
            <w:pPr>
              <w:spacing w:line="480" w:lineRule="auto"/>
              <w:jc w:val="both"/>
              <w:rPr>
                <w:rFonts w:ascii="Arial" w:hAnsi="Arial"/>
              </w:rPr>
            </w:pPr>
            <w:r>
              <w:rPr>
                <w:rFonts w:ascii="Arial" w:hAnsi="Arial"/>
              </w:rPr>
              <w:t>Accesos no autorizados</w:t>
            </w:r>
          </w:p>
        </w:tc>
        <w:tc>
          <w:tcPr>
            <w:tcW w:w="2880" w:type="dxa"/>
          </w:tcPr>
          <w:p w:rsidR="00000000" w:rsidRDefault="00C6531C">
            <w:pPr>
              <w:spacing w:line="480" w:lineRule="auto"/>
              <w:jc w:val="both"/>
              <w:rPr>
                <w:rFonts w:ascii="Arial" w:hAnsi="Arial"/>
              </w:rPr>
            </w:pPr>
            <w:r>
              <w:rPr>
                <w:rFonts w:ascii="Arial" w:hAnsi="Arial"/>
              </w:rPr>
              <w:t>Medio</w:t>
            </w:r>
          </w:p>
        </w:tc>
      </w:tr>
      <w:tr w:rsidR="00000000">
        <w:tblPrEx>
          <w:tblCellMar>
            <w:top w:w="0" w:type="dxa"/>
            <w:bottom w:w="0" w:type="dxa"/>
          </w:tblCellMar>
        </w:tblPrEx>
        <w:trPr>
          <w:trHeight w:val="260"/>
        </w:trPr>
        <w:tc>
          <w:tcPr>
            <w:tcW w:w="3130" w:type="dxa"/>
          </w:tcPr>
          <w:p w:rsidR="00000000" w:rsidRDefault="00C6531C">
            <w:pPr>
              <w:spacing w:line="480" w:lineRule="auto"/>
              <w:jc w:val="both"/>
              <w:rPr>
                <w:rFonts w:ascii="Arial" w:hAnsi="Arial"/>
              </w:rPr>
            </w:pPr>
            <w:r>
              <w:rPr>
                <w:rFonts w:ascii="Arial" w:hAnsi="Arial"/>
              </w:rPr>
              <w:t>Robo de datos</w:t>
            </w:r>
          </w:p>
        </w:tc>
        <w:tc>
          <w:tcPr>
            <w:tcW w:w="2880" w:type="dxa"/>
          </w:tcPr>
          <w:p w:rsidR="00000000" w:rsidRDefault="00C6531C">
            <w:pPr>
              <w:spacing w:line="480" w:lineRule="auto"/>
              <w:jc w:val="both"/>
              <w:rPr>
                <w:rFonts w:ascii="Arial" w:hAnsi="Arial"/>
              </w:rPr>
            </w:pPr>
            <w:r>
              <w:rPr>
                <w:rFonts w:ascii="Arial" w:hAnsi="Arial"/>
              </w:rPr>
              <w:t>Medio</w:t>
            </w:r>
          </w:p>
        </w:tc>
      </w:tr>
      <w:tr w:rsidR="00000000">
        <w:tblPrEx>
          <w:tblCellMar>
            <w:top w:w="0" w:type="dxa"/>
            <w:bottom w:w="0" w:type="dxa"/>
          </w:tblCellMar>
        </w:tblPrEx>
        <w:trPr>
          <w:trHeight w:val="260"/>
        </w:trPr>
        <w:tc>
          <w:tcPr>
            <w:tcW w:w="3130" w:type="dxa"/>
          </w:tcPr>
          <w:p w:rsidR="00000000" w:rsidRDefault="00C6531C">
            <w:pPr>
              <w:spacing w:line="480" w:lineRule="auto"/>
              <w:jc w:val="both"/>
              <w:rPr>
                <w:rFonts w:ascii="Arial" w:hAnsi="Arial"/>
              </w:rPr>
            </w:pPr>
            <w:r>
              <w:rPr>
                <w:rFonts w:ascii="Arial" w:hAnsi="Arial"/>
              </w:rPr>
              <w:t>Robo físico</w:t>
            </w:r>
          </w:p>
        </w:tc>
        <w:tc>
          <w:tcPr>
            <w:tcW w:w="2880" w:type="dxa"/>
          </w:tcPr>
          <w:p w:rsidR="00000000" w:rsidRDefault="00C6531C">
            <w:pPr>
              <w:spacing w:line="480" w:lineRule="auto"/>
              <w:jc w:val="both"/>
              <w:rPr>
                <w:rFonts w:ascii="Arial" w:hAnsi="Arial"/>
              </w:rPr>
            </w:pPr>
            <w:r>
              <w:rPr>
                <w:rFonts w:ascii="Arial" w:hAnsi="Arial"/>
              </w:rPr>
              <w:t>Medio</w:t>
            </w:r>
          </w:p>
        </w:tc>
      </w:tr>
      <w:tr w:rsidR="00000000">
        <w:tblPrEx>
          <w:tblCellMar>
            <w:top w:w="0" w:type="dxa"/>
            <w:bottom w:w="0" w:type="dxa"/>
          </w:tblCellMar>
        </w:tblPrEx>
        <w:trPr>
          <w:trHeight w:val="260"/>
        </w:trPr>
        <w:tc>
          <w:tcPr>
            <w:tcW w:w="3130" w:type="dxa"/>
          </w:tcPr>
          <w:p w:rsidR="00000000" w:rsidRDefault="00C6531C">
            <w:pPr>
              <w:spacing w:line="480" w:lineRule="auto"/>
              <w:jc w:val="both"/>
              <w:rPr>
                <w:rFonts w:ascii="Arial" w:hAnsi="Arial"/>
              </w:rPr>
            </w:pPr>
            <w:r>
              <w:rPr>
                <w:rFonts w:ascii="Arial" w:hAnsi="Arial"/>
              </w:rPr>
              <w:t>Fallas humanas</w:t>
            </w:r>
          </w:p>
        </w:tc>
        <w:tc>
          <w:tcPr>
            <w:tcW w:w="2880" w:type="dxa"/>
          </w:tcPr>
          <w:p w:rsidR="00000000" w:rsidRDefault="00C6531C">
            <w:pPr>
              <w:spacing w:line="480" w:lineRule="auto"/>
              <w:jc w:val="both"/>
              <w:rPr>
                <w:rFonts w:ascii="Arial" w:hAnsi="Arial"/>
              </w:rPr>
            </w:pPr>
            <w:r>
              <w:rPr>
                <w:rFonts w:ascii="Arial" w:hAnsi="Arial"/>
              </w:rPr>
              <w:t>Muy bajo</w:t>
            </w:r>
          </w:p>
        </w:tc>
      </w:tr>
      <w:tr w:rsidR="00000000">
        <w:tblPrEx>
          <w:tblCellMar>
            <w:top w:w="0" w:type="dxa"/>
            <w:bottom w:w="0" w:type="dxa"/>
          </w:tblCellMar>
        </w:tblPrEx>
        <w:trPr>
          <w:trHeight w:val="260"/>
        </w:trPr>
        <w:tc>
          <w:tcPr>
            <w:tcW w:w="3130" w:type="dxa"/>
          </w:tcPr>
          <w:p w:rsidR="00000000" w:rsidRDefault="00C6531C">
            <w:pPr>
              <w:spacing w:line="480" w:lineRule="auto"/>
              <w:jc w:val="both"/>
              <w:rPr>
                <w:rFonts w:ascii="Arial" w:hAnsi="Arial"/>
              </w:rPr>
            </w:pPr>
            <w:r>
              <w:rPr>
                <w:rFonts w:ascii="Arial" w:hAnsi="Arial"/>
              </w:rPr>
              <w:t>Fraude</w:t>
            </w:r>
          </w:p>
        </w:tc>
        <w:tc>
          <w:tcPr>
            <w:tcW w:w="2880" w:type="dxa"/>
          </w:tcPr>
          <w:p w:rsidR="00000000" w:rsidRDefault="00C6531C">
            <w:pPr>
              <w:spacing w:line="480" w:lineRule="auto"/>
              <w:jc w:val="both"/>
              <w:rPr>
                <w:rFonts w:ascii="Arial" w:hAnsi="Arial"/>
              </w:rPr>
            </w:pPr>
            <w:r>
              <w:rPr>
                <w:rFonts w:ascii="Arial" w:hAnsi="Arial"/>
              </w:rPr>
              <w:t>Muy bajo</w:t>
            </w:r>
          </w:p>
        </w:tc>
      </w:tr>
    </w:tbl>
    <w:p w:rsidR="00000000" w:rsidRDefault="00C6531C">
      <w:pPr>
        <w:spacing w:line="480" w:lineRule="auto"/>
        <w:jc w:val="both"/>
        <w:rPr>
          <w:rFonts w:ascii="Arial" w:hAnsi="Arial"/>
          <w:i/>
        </w:rPr>
      </w:pPr>
    </w:p>
    <w:p w:rsidR="00000000" w:rsidRDefault="00C6531C">
      <w:pPr>
        <w:pStyle w:val="Ttulo1"/>
        <w:spacing w:line="480" w:lineRule="auto"/>
        <w:rPr>
          <w:lang w:val="es-ES"/>
        </w:rPr>
      </w:pPr>
      <w:r>
        <w:rPr>
          <w:lang w:val="es-ES"/>
        </w:rPr>
        <w:t>Tabla #9 Calificación de riesgos</w:t>
      </w:r>
    </w:p>
    <w:p w:rsidR="00000000" w:rsidRDefault="00C6531C">
      <w:pPr>
        <w:pStyle w:val="NormalWeb"/>
        <w:spacing w:before="0" w:after="0" w:line="480" w:lineRule="auto"/>
        <w:rPr>
          <w:lang w:val="es-ES"/>
        </w:rPr>
      </w:pPr>
    </w:p>
    <w:p w:rsidR="00000000" w:rsidRDefault="00C6531C">
      <w:pPr>
        <w:spacing w:line="480" w:lineRule="auto"/>
        <w:jc w:val="both"/>
        <w:rPr>
          <w:rFonts w:ascii="Arial" w:hAnsi="Arial"/>
          <w:i/>
        </w:rPr>
      </w:pPr>
    </w:p>
    <w:p w:rsidR="00000000" w:rsidRDefault="00C6531C">
      <w:pPr>
        <w:pStyle w:val="Ttulo4"/>
        <w:autoSpaceDE/>
        <w:autoSpaceDN/>
        <w:adjustRightInd/>
        <w:spacing w:line="480" w:lineRule="auto"/>
        <w:ind w:left="360"/>
      </w:pPr>
      <w:r>
        <w:t>1.5.2 PROTECCIONES ACTUALES</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Re</w:t>
      </w:r>
      <w:r>
        <w:rPr>
          <w:rFonts w:ascii="Arial" w:hAnsi="Arial"/>
        </w:rPr>
        <w:t xml:space="preserve">spaldos: se hace una copia semanal de los archivos que son vitales </w:t>
      </w:r>
    </w:p>
    <w:p w:rsidR="00000000" w:rsidRDefault="00C6531C">
      <w:pPr>
        <w:spacing w:line="480" w:lineRule="auto"/>
        <w:ind w:left="360" w:firstLine="348"/>
        <w:jc w:val="both"/>
        <w:rPr>
          <w:rFonts w:ascii="Arial" w:hAnsi="Arial"/>
          <w:i/>
        </w:rPr>
      </w:pPr>
      <w:r>
        <w:rPr>
          <w:rFonts w:ascii="Arial" w:hAnsi="Arial"/>
        </w:rPr>
        <w:t>para la institución.</w:t>
      </w:r>
      <w:r>
        <w:rPr>
          <w:rFonts w:ascii="Arial" w:hAnsi="Arial"/>
          <w:i/>
        </w:rPr>
        <w:t xml:space="preserve"> </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Robo común: se cierran las puertas de entrada y ventanas</w:t>
      </w:r>
      <w:r>
        <w:rPr>
          <w:rFonts w:ascii="Arial" w:hAnsi="Arial"/>
          <w:i/>
        </w:rPr>
        <w:t xml:space="preserve">. </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Vandalismo: se cierra la puerta de entrada.</w:t>
      </w:r>
      <w:r>
        <w:rPr>
          <w:rFonts w:ascii="Arial" w:hAnsi="Arial"/>
          <w:i/>
        </w:rPr>
        <w:t xml:space="preserve"> </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Falla de los equipos: se operan con cuidado, además de mantene</w:t>
      </w:r>
      <w:r>
        <w:rPr>
          <w:rFonts w:ascii="Arial" w:hAnsi="Arial"/>
        </w:rPr>
        <w:t xml:space="preserve">r los </w:t>
      </w:r>
    </w:p>
    <w:p w:rsidR="00000000" w:rsidRDefault="00C6531C">
      <w:pPr>
        <w:spacing w:line="480" w:lineRule="auto"/>
        <w:ind w:left="708"/>
        <w:jc w:val="both"/>
        <w:rPr>
          <w:rFonts w:ascii="Arial" w:hAnsi="Arial"/>
          <w:i/>
        </w:rPr>
      </w:pPr>
      <w:r>
        <w:rPr>
          <w:rFonts w:ascii="Arial" w:hAnsi="Arial"/>
        </w:rPr>
        <w:t>CDs de instalación con que vinieron al momento de comprarlos y se tiene un registro de los equipos que aun tienen garantía válida.</w:t>
      </w:r>
      <w:r>
        <w:rPr>
          <w:rFonts w:ascii="Arial" w:hAnsi="Arial"/>
          <w:i/>
        </w:rPr>
        <w:t xml:space="preserve"> </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 xml:space="preserve">Daño por virus: la mayoría de los equipos tiene instalado software </w:t>
      </w:r>
    </w:p>
    <w:p w:rsidR="00000000" w:rsidRDefault="00C6531C">
      <w:pPr>
        <w:spacing w:line="480" w:lineRule="auto"/>
        <w:ind w:left="708"/>
        <w:jc w:val="both"/>
        <w:rPr>
          <w:rFonts w:ascii="Arial" w:hAnsi="Arial"/>
          <w:i/>
        </w:rPr>
      </w:pPr>
      <w:r>
        <w:rPr>
          <w:rFonts w:ascii="Arial" w:hAnsi="Arial"/>
        </w:rPr>
        <w:lastRenderedPageBreak/>
        <w:t xml:space="preserve">antivirus. Los programas de dominio público y de </w:t>
      </w:r>
      <w:r>
        <w:rPr>
          <w:rFonts w:ascii="Arial" w:hAnsi="Arial"/>
        </w:rPr>
        <w:t>uso compartido (shareware), sólo se usan si proceden de una fuente fiable. Los usuarios normales no tienen privilegios para hacer instalaciones de nuevo software, para esto deben solicitar ayuda del administrador de la red.</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Equivocaciones:       los colabo</w:t>
      </w:r>
      <w:r>
        <w:rPr>
          <w:rFonts w:ascii="Arial" w:hAnsi="Arial"/>
        </w:rPr>
        <w:t xml:space="preserve">radores   tienen  buena  formación en el </w:t>
      </w:r>
    </w:p>
    <w:p w:rsidR="00000000" w:rsidRDefault="00C6531C">
      <w:pPr>
        <w:spacing w:line="480" w:lineRule="auto"/>
        <w:ind w:left="360" w:firstLine="348"/>
        <w:jc w:val="both"/>
        <w:rPr>
          <w:rFonts w:ascii="Arial" w:hAnsi="Arial"/>
          <w:i/>
        </w:rPr>
      </w:pPr>
      <w:r>
        <w:rPr>
          <w:rFonts w:ascii="Arial" w:hAnsi="Arial"/>
        </w:rPr>
        <w:t>manejo de equipos informáticos.</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Terremoto: no existen protecciones actuales frente a este riesgo.</w:t>
      </w:r>
      <w:r>
        <w:rPr>
          <w:rFonts w:ascii="Arial" w:hAnsi="Arial"/>
          <w:i/>
        </w:rPr>
        <w:t xml:space="preserve"> </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 xml:space="preserve">Acceso no autorizado:   se tiene   un servidor   proxy con firewall sobre </w:t>
      </w:r>
    </w:p>
    <w:p w:rsidR="00000000" w:rsidRDefault="00C6531C">
      <w:pPr>
        <w:spacing w:line="480" w:lineRule="auto"/>
        <w:ind w:left="708"/>
        <w:jc w:val="both"/>
        <w:rPr>
          <w:rFonts w:ascii="Arial" w:hAnsi="Arial"/>
          <w:i/>
        </w:rPr>
      </w:pPr>
      <w:r>
        <w:rPr>
          <w:rFonts w:ascii="Arial" w:hAnsi="Arial"/>
        </w:rPr>
        <w:t xml:space="preserve">Linux para separar la red interna de la </w:t>
      </w:r>
      <w:r>
        <w:rPr>
          <w:rFonts w:ascii="Arial" w:hAnsi="Arial"/>
        </w:rPr>
        <w:t>nube de Internet, aunque no están configuradas políticas que restrinjan el acceso</w:t>
      </w:r>
      <w:r>
        <w:rPr>
          <w:rFonts w:ascii="Arial" w:hAnsi="Arial"/>
          <w:i/>
        </w:rPr>
        <w:t xml:space="preserve">. </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 xml:space="preserve">Robo de datos:    se  cierra  la  puerta  principal. Los datos críticos solo </w:t>
      </w:r>
    </w:p>
    <w:p w:rsidR="00000000" w:rsidRDefault="00C6531C">
      <w:pPr>
        <w:spacing w:line="480" w:lineRule="auto"/>
        <w:ind w:left="360" w:firstLine="348"/>
        <w:jc w:val="both"/>
        <w:rPr>
          <w:rFonts w:ascii="Arial" w:hAnsi="Arial"/>
          <w:i/>
        </w:rPr>
      </w:pPr>
      <w:r>
        <w:rPr>
          <w:rFonts w:ascii="Arial" w:hAnsi="Arial"/>
        </w:rPr>
        <w:t>pueden ser accesados por usuarios autorizados.</w:t>
      </w:r>
    </w:p>
    <w:p w:rsidR="00000000" w:rsidRDefault="00C6531C">
      <w:pPr>
        <w:numPr>
          <w:ilvl w:val="0"/>
          <w:numId w:val="7"/>
        </w:numPr>
        <w:tabs>
          <w:tab w:val="clear" w:pos="1080"/>
          <w:tab w:val="num" w:pos="360"/>
        </w:tabs>
        <w:spacing w:line="480" w:lineRule="auto"/>
        <w:ind w:left="360" w:firstLine="0"/>
        <w:jc w:val="both"/>
        <w:rPr>
          <w:rFonts w:ascii="Arial" w:hAnsi="Arial"/>
          <w:i/>
        </w:rPr>
      </w:pPr>
      <w:r>
        <w:rPr>
          <w:rFonts w:ascii="Arial" w:hAnsi="Arial"/>
        </w:rPr>
        <w:t>Fuego: en la actualidad no se toman precaucione</w:t>
      </w:r>
      <w:r>
        <w:rPr>
          <w:rFonts w:ascii="Arial" w:hAnsi="Arial"/>
        </w:rPr>
        <w:t>s frente a este riesgo.</w:t>
      </w:r>
    </w:p>
    <w:p w:rsidR="00000000" w:rsidRDefault="00C6531C">
      <w:pPr>
        <w:spacing w:line="480" w:lineRule="auto"/>
        <w:ind w:left="360"/>
        <w:jc w:val="both"/>
        <w:rPr>
          <w:rFonts w:ascii="Arial" w:hAnsi="Arial"/>
          <w:i/>
        </w:rPr>
      </w:pPr>
    </w:p>
    <w:p w:rsidR="00000000" w:rsidRDefault="00C6531C">
      <w:pPr>
        <w:spacing w:line="480" w:lineRule="auto"/>
        <w:ind w:left="360"/>
        <w:jc w:val="both"/>
        <w:rPr>
          <w:rFonts w:ascii="Arial" w:hAnsi="Arial"/>
          <w:b/>
        </w:rPr>
      </w:pPr>
      <w:bookmarkStart w:id="6" w:name="pruebas_seguridad"/>
    </w:p>
    <w:p w:rsidR="00000000" w:rsidRDefault="00C6531C">
      <w:pPr>
        <w:spacing w:line="480" w:lineRule="auto"/>
        <w:ind w:left="360"/>
        <w:jc w:val="both"/>
        <w:rPr>
          <w:rFonts w:ascii="Arial" w:hAnsi="Arial"/>
          <w:b/>
        </w:rPr>
      </w:pPr>
    </w:p>
    <w:p w:rsidR="00000000" w:rsidRDefault="00C6531C">
      <w:pPr>
        <w:spacing w:line="480" w:lineRule="auto"/>
        <w:ind w:left="360"/>
        <w:jc w:val="both"/>
        <w:rPr>
          <w:rFonts w:ascii="Arial" w:hAnsi="Arial"/>
          <w:b/>
        </w:rPr>
      </w:pPr>
      <w:r>
        <w:rPr>
          <w:rFonts w:ascii="Arial" w:hAnsi="Arial"/>
          <w:b/>
        </w:rPr>
        <w:t>1.5.3 REVISIÓN DE SEGURIDAD</w:t>
      </w:r>
      <w:bookmarkEnd w:id="6"/>
      <w:r>
        <w:rPr>
          <w:rFonts w:ascii="Arial" w:hAnsi="Arial"/>
          <w:b/>
        </w:rPr>
        <w:t>ES</w:t>
      </w:r>
    </w:p>
    <w:p w:rsidR="00000000" w:rsidRDefault="00C6531C">
      <w:pPr>
        <w:spacing w:line="480" w:lineRule="auto"/>
        <w:ind w:left="360"/>
        <w:jc w:val="both"/>
        <w:rPr>
          <w:rFonts w:ascii="Arial" w:hAnsi="Arial"/>
        </w:rPr>
      </w:pPr>
      <w:r>
        <w:rPr>
          <w:rFonts w:ascii="Arial" w:hAnsi="Arial"/>
        </w:rPr>
        <w:t xml:space="preserve">De acuerdo a los resultados obtenidos en el análisis de riesgos, se hizo una revisión para constatar el estado actual de la seguridad en la red de SASF.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lastRenderedPageBreak/>
        <w:t>Esta revisión consistió en verificar los con</w:t>
      </w:r>
      <w:r>
        <w:rPr>
          <w:rFonts w:ascii="Arial" w:hAnsi="Arial"/>
        </w:rPr>
        <w:t>troles llevados en la empresa a nivel físico y lógico. También se verificó el esquema existente de conectividad a Internet.</w:t>
      </w:r>
    </w:p>
    <w:p w:rsidR="00000000" w:rsidRDefault="00C6531C">
      <w:pPr>
        <w:spacing w:line="480" w:lineRule="auto"/>
        <w:ind w:left="360"/>
        <w:jc w:val="both"/>
        <w:rPr>
          <w:rFonts w:ascii="Arial" w:hAnsi="Arial"/>
          <w:b/>
        </w:rPr>
      </w:pPr>
    </w:p>
    <w:p w:rsidR="00000000" w:rsidRDefault="00C6531C">
      <w:pPr>
        <w:spacing w:line="480" w:lineRule="auto"/>
        <w:ind w:left="360"/>
        <w:jc w:val="both"/>
        <w:rPr>
          <w:rFonts w:ascii="Arial" w:hAnsi="Arial"/>
          <w:b/>
        </w:rPr>
      </w:pPr>
    </w:p>
    <w:p w:rsidR="00000000" w:rsidRDefault="00C6531C">
      <w:pPr>
        <w:spacing w:line="480" w:lineRule="auto"/>
        <w:ind w:left="360"/>
        <w:jc w:val="both"/>
        <w:rPr>
          <w:rFonts w:ascii="Arial" w:hAnsi="Arial"/>
          <w:b/>
        </w:rPr>
      </w:pPr>
      <w:r>
        <w:rPr>
          <w:rFonts w:ascii="Arial" w:hAnsi="Arial"/>
          <w:b/>
        </w:rPr>
        <w:t>1.5.4 VERIFICACIÓN DE CONTROLES FÍSICOS</w:t>
      </w:r>
      <w:bookmarkEnd w:id="4"/>
    </w:p>
    <w:p w:rsidR="00000000" w:rsidRDefault="00C6531C">
      <w:pPr>
        <w:spacing w:line="480" w:lineRule="auto"/>
        <w:ind w:left="360"/>
        <w:jc w:val="both"/>
        <w:rPr>
          <w:rFonts w:ascii="Arial" w:hAnsi="Arial"/>
        </w:rPr>
      </w:pPr>
      <w:r>
        <w:rPr>
          <w:rFonts w:ascii="Arial" w:hAnsi="Arial"/>
        </w:rPr>
        <w:t>Los controles de acceso físico son los más importantes dentro de una empresa, debido a que</w:t>
      </w:r>
      <w:r>
        <w:rPr>
          <w:rFonts w:ascii="Arial" w:hAnsi="Arial"/>
        </w:rPr>
        <w:t xml:space="preserve"> éstos tienen la finalidad de salvaguardar los activos de la empresa, además el considerar los controles de acceso a las instalaciones, por citar un ejemplo.</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Como parte de la evaluación de los controles físicos de la red, se procedió a evaluar los siguie</w:t>
      </w:r>
      <w:r>
        <w:rPr>
          <w:rFonts w:ascii="Arial" w:hAnsi="Arial"/>
        </w:rPr>
        <w:t>ntes puntos:</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Ttulo4"/>
        <w:autoSpaceDE/>
        <w:autoSpaceDN/>
        <w:adjustRightInd/>
        <w:spacing w:line="480" w:lineRule="auto"/>
        <w:ind w:left="360"/>
      </w:pPr>
      <w:bookmarkStart w:id="7" w:name="nivel_proteccion"/>
      <w:r>
        <w:t xml:space="preserve">Nivel de protección de los equipos de cómputo y comunicaciones </w:t>
      </w:r>
      <w:bookmarkEnd w:id="7"/>
    </w:p>
    <w:p w:rsidR="00000000" w:rsidRDefault="00C6531C">
      <w:pPr>
        <w:spacing w:line="480" w:lineRule="auto"/>
        <w:ind w:left="360"/>
        <w:jc w:val="both"/>
        <w:rPr>
          <w:rFonts w:ascii="Arial" w:hAnsi="Arial"/>
        </w:rPr>
      </w:pPr>
      <w:r>
        <w:rPr>
          <w:rFonts w:ascii="Arial" w:hAnsi="Arial"/>
        </w:rPr>
        <w:t>Como parte de esta evaluación se procedió a verificar las conexiones de los cables del HUB, los cables del servidor de base de datos y del  servidor proxy, quedó en evidencia el</w:t>
      </w:r>
      <w:r>
        <w:rPr>
          <w:rFonts w:ascii="Arial" w:hAnsi="Arial"/>
        </w:rPr>
        <w:t xml:space="preserve"> libre acceso físico que existe hacia el hardware de comunicaciones, puesto que el HUB esta almacenado en un armario donde también se guarda documentación física de la empresa </w:t>
      </w:r>
      <w:r>
        <w:rPr>
          <w:rFonts w:ascii="Arial" w:hAnsi="Arial"/>
        </w:rPr>
        <w:lastRenderedPageBreak/>
        <w:t xml:space="preserve">, los cables de red y tomas de alimentación eléctrica no tienen protección,  se </w:t>
      </w:r>
      <w:r>
        <w:rPr>
          <w:rFonts w:ascii="Arial" w:hAnsi="Arial"/>
        </w:rPr>
        <w:t xml:space="preserve">encuentran  en el paso, lo cual podría ocasionar que estos se desconecten   de forma premeditada  o no,.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 xml:space="preserve">Otra de las observaciones realizadas fue en cuanto a la seguridad de los servidores,  puesto que son utilizados también como estaciones de trabajo, </w:t>
      </w:r>
      <w:r>
        <w:rPr>
          <w:rFonts w:ascii="Arial" w:hAnsi="Arial"/>
        </w:rPr>
        <w:t>y debido a esto son propensos a interrumpir su funcionamiento por  la impericia de quien lo este operando, por ejemplo,  accidentalmente reiniciando el equipo.</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Ttulo4"/>
        <w:autoSpaceDE/>
        <w:autoSpaceDN/>
        <w:adjustRightInd/>
        <w:spacing w:line="480" w:lineRule="auto"/>
        <w:ind w:left="360"/>
      </w:pPr>
      <w:bookmarkStart w:id="8" w:name="acceso_fisico"/>
      <w:r>
        <w:t xml:space="preserve">Acceso físico a las instalaciones </w:t>
      </w:r>
    </w:p>
    <w:bookmarkEnd w:id="8"/>
    <w:p w:rsidR="00000000" w:rsidRDefault="00C6531C">
      <w:pPr>
        <w:spacing w:line="480" w:lineRule="auto"/>
        <w:ind w:left="360"/>
        <w:jc w:val="both"/>
        <w:rPr>
          <w:rFonts w:ascii="Arial" w:hAnsi="Arial"/>
        </w:rPr>
      </w:pPr>
      <w:r>
        <w:rPr>
          <w:rFonts w:ascii="Arial" w:hAnsi="Arial"/>
        </w:rPr>
        <w:t>Entre las falencias encontradas en el control de acceso fís</w:t>
      </w:r>
      <w:r>
        <w:rPr>
          <w:rFonts w:ascii="Arial" w:hAnsi="Arial"/>
        </w:rPr>
        <w:t>ico a las instalaciones tenemos:</w:t>
      </w:r>
    </w:p>
    <w:p w:rsidR="00000000" w:rsidRDefault="00C6531C">
      <w:pPr>
        <w:spacing w:line="480" w:lineRule="auto"/>
        <w:ind w:left="360"/>
        <w:jc w:val="both"/>
        <w:rPr>
          <w:rFonts w:ascii="Arial" w:hAnsi="Arial"/>
        </w:rPr>
      </w:pPr>
    </w:p>
    <w:p w:rsidR="00000000" w:rsidRDefault="00C6531C">
      <w:pPr>
        <w:numPr>
          <w:ilvl w:val="0"/>
          <w:numId w:val="8"/>
        </w:numPr>
        <w:spacing w:line="480" w:lineRule="auto"/>
        <w:jc w:val="both"/>
        <w:rPr>
          <w:rFonts w:ascii="Arial" w:hAnsi="Arial"/>
        </w:rPr>
      </w:pPr>
      <w:r>
        <w:rPr>
          <w:rFonts w:ascii="Arial" w:hAnsi="Arial"/>
        </w:rPr>
        <w:t>Ausencia de un área de recepción donde se solicite una identificación a los  empleados como a los visitantes  que deseen ingresar al área de cómputo.</w:t>
      </w:r>
    </w:p>
    <w:p w:rsidR="00000000" w:rsidRDefault="00C6531C">
      <w:pPr>
        <w:numPr>
          <w:ilvl w:val="0"/>
          <w:numId w:val="8"/>
        </w:numPr>
        <w:spacing w:line="480" w:lineRule="auto"/>
        <w:jc w:val="both"/>
        <w:rPr>
          <w:rFonts w:ascii="Arial" w:hAnsi="Arial"/>
        </w:rPr>
      </w:pPr>
      <w:r>
        <w:rPr>
          <w:rFonts w:ascii="Arial" w:hAnsi="Arial"/>
        </w:rPr>
        <w:t xml:space="preserve">Los colaboradores de la empresa carecen de una medio de identificación, </w:t>
      </w:r>
      <w:r>
        <w:rPr>
          <w:rFonts w:ascii="Arial" w:hAnsi="Arial"/>
        </w:rPr>
        <w:t>llámese tarjeta de Id o alguna otro forma de identificación.</w:t>
      </w:r>
    </w:p>
    <w:p w:rsidR="00000000" w:rsidRDefault="00C6531C">
      <w:pPr>
        <w:numPr>
          <w:ilvl w:val="0"/>
          <w:numId w:val="8"/>
        </w:numPr>
        <w:spacing w:line="480" w:lineRule="auto"/>
        <w:jc w:val="both"/>
        <w:rPr>
          <w:rFonts w:ascii="Arial" w:hAnsi="Arial"/>
        </w:rPr>
      </w:pPr>
      <w:r>
        <w:rPr>
          <w:rFonts w:ascii="Arial" w:hAnsi="Arial"/>
        </w:rPr>
        <w:lastRenderedPageBreak/>
        <w:t>La empresa no cuenta con personal para el resguardo del área física. Además no existe una bitácora donde todas las personas que entren a las instalaciones firmen un registro que indique la hora d</w:t>
      </w:r>
      <w:r>
        <w:rPr>
          <w:rFonts w:ascii="Arial" w:hAnsi="Arial"/>
        </w:rPr>
        <w:t xml:space="preserve">e entrada, el motivo por el que entran, la persona a la que visitan y la hora de salida. </w:t>
      </w:r>
    </w:p>
    <w:p w:rsidR="00000000" w:rsidRDefault="00C6531C">
      <w:pPr>
        <w:numPr>
          <w:ilvl w:val="0"/>
          <w:numId w:val="8"/>
        </w:numPr>
        <w:spacing w:line="480" w:lineRule="auto"/>
        <w:jc w:val="both"/>
        <w:rPr>
          <w:rFonts w:ascii="Arial" w:hAnsi="Arial"/>
        </w:rPr>
      </w:pPr>
      <w:r>
        <w:rPr>
          <w:rFonts w:ascii="Arial" w:hAnsi="Arial"/>
        </w:rPr>
        <w:t xml:space="preserve">El ingreso se lo hace por medio de puertas con chapas de control manual para el acceso a las oficinas, sin que exista una persona específica para la labor de abrir y </w:t>
      </w:r>
      <w:r>
        <w:rPr>
          <w:rFonts w:ascii="Arial" w:hAnsi="Arial"/>
        </w:rPr>
        <w:t>cerrar las mismas.</w:t>
      </w:r>
    </w:p>
    <w:p w:rsidR="00000000" w:rsidRDefault="00C6531C">
      <w:pPr>
        <w:pStyle w:val="Ttulo6"/>
      </w:pPr>
    </w:p>
    <w:p w:rsidR="00000000" w:rsidRDefault="00C6531C">
      <w:pPr>
        <w:spacing w:line="480" w:lineRule="auto"/>
      </w:pPr>
    </w:p>
    <w:p w:rsidR="00000000" w:rsidRDefault="00C6531C">
      <w:pPr>
        <w:pStyle w:val="Ttulo6"/>
        <w:rPr>
          <w:i w:val="0"/>
          <w:u w:val="none"/>
        </w:rPr>
      </w:pPr>
      <w:r>
        <w:rPr>
          <w:i w:val="0"/>
          <w:u w:val="none"/>
        </w:rPr>
        <w:t>Control de incendios</w:t>
      </w:r>
    </w:p>
    <w:p w:rsidR="00000000" w:rsidRDefault="00C6531C">
      <w:pPr>
        <w:spacing w:line="480" w:lineRule="auto"/>
        <w:ind w:left="360"/>
        <w:jc w:val="both"/>
        <w:rPr>
          <w:rFonts w:ascii="Arial" w:hAnsi="Arial"/>
        </w:rPr>
      </w:pPr>
      <w:r>
        <w:rPr>
          <w:rFonts w:ascii="Arial" w:hAnsi="Arial"/>
        </w:rPr>
        <w:t xml:space="preserve">Entre las debilidades encontradas en el control de incendios que se lleva en SASF tenemos: </w:t>
      </w:r>
    </w:p>
    <w:p w:rsidR="00000000" w:rsidRDefault="00C6531C">
      <w:pPr>
        <w:spacing w:line="480" w:lineRule="auto"/>
        <w:ind w:left="360"/>
        <w:jc w:val="both"/>
        <w:rPr>
          <w:rFonts w:ascii="Arial" w:hAnsi="Arial"/>
        </w:rPr>
      </w:pPr>
    </w:p>
    <w:p w:rsidR="00000000" w:rsidRDefault="00C6531C">
      <w:pPr>
        <w:numPr>
          <w:ilvl w:val="0"/>
          <w:numId w:val="9"/>
        </w:numPr>
        <w:spacing w:line="480" w:lineRule="auto"/>
        <w:jc w:val="both"/>
        <w:rPr>
          <w:rFonts w:ascii="Arial" w:hAnsi="Arial"/>
        </w:rPr>
      </w:pPr>
      <w:r>
        <w:rPr>
          <w:rFonts w:ascii="Arial" w:hAnsi="Arial"/>
        </w:rPr>
        <w:t>Ausencia de extintores de incendios.</w:t>
      </w:r>
    </w:p>
    <w:p w:rsidR="00000000" w:rsidRDefault="00C6531C">
      <w:pPr>
        <w:numPr>
          <w:ilvl w:val="0"/>
          <w:numId w:val="9"/>
        </w:numPr>
        <w:spacing w:line="480" w:lineRule="auto"/>
        <w:jc w:val="both"/>
        <w:rPr>
          <w:rFonts w:ascii="Arial" w:hAnsi="Arial"/>
        </w:rPr>
      </w:pPr>
      <w:r>
        <w:rPr>
          <w:rFonts w:ascii="Arial" w:hAnsi="Arial"/>
        </w:rPr>
        <w:t>No se ha adquirido un seguro contra incendios.</w:t>
      </w:r>
    </w:p>
    <w:p w:rsidR="00000000" w:rsidRDefault="00C6531C">
      <w:pPr>
        <w:numPr>
          <w:ilvl w:val="0"/>
          <w:numId w:val="9"/>
        </w:numPr>
        <w:spacing w:line="480" w:lineRule="auto"/>
        <w:jc w:val="both"/>
        <w:rPr>
          <w:rFonts w:ascii="Arial" w:hAnsi="Arial"/>
        </w:rPr>
      </w:pPr>
      <w:r>
        <w:rPr>
          <w:rFonts w:ascii="Arial" w:hAnsi="Arial"/>
        </w:rPr>
        <w:t>Las instalaciones no han sido revisad</w:t>
      </w:r>
      <w:r>
        <w:rPr>
          <w:rFonts w:ascii="Arial" w:hAnsi="Arial"/>
        </w:rPr>
        <w:t>as por la persona del cuerpo de bomberos.</w:t>
      </w:r>
    </w:p>
    <w:p w:rsidR="00000000" w:rsidRDefault="00C6531C">
      <w:pPr>
        <w:numPr>
          <w:ilvl w:val="0"/>
          <w:numId w:val="9"/>
        </w:numPr>
        <w:spacing w:line="480" w:lineRule="auto"/>
        <w:jc w:val="both"/>
        <w:rPr>
          <w:rFonts w:ascii="Arial" w:hAnsi="Arial"/>
        </w:rPr>
      </w:pPr>
      <w:r>
        <w:rPr>
          <w:rFonts w:ascii="Arial" w:hAnsi="Arial"/>
        </w:rPr>
        <w:t>No se realizan simulacros de incendio para capacitar al personal en caso de presentarse una emergencia.</w:t>
      </w:r>
    </w:p>
    <w:p w:rsidR="00000000" w:rsidRDefault="00C6531C">
      <w:pPr>
        <w:numPr>
          <w:ilvl w:val="0"/>
          <w:numId w:val="9"/>
        </w:numPr>
        <w:spacing w:line="480" w:lineRule="auto"/>
        <w:jc w:val="both"/>
        <w:rPr>
          <w:rFonts w:ascii="Arial" w:hAnsi="Arial"/>
        </w:rPr>
      </w:pPr>
      <w:r>
        <w:rPr>
          <w:rFonts w:ascii="Arial" w:hAnsi="Arial"/>
        </w:rPr>
        <w:t>No hay instalados detectores de humo.</w:t>
      </w:r>
    </w:p>
    <w:p w:rsidR="00000000" w:rsidRDefault="00C6531C">
      <w:pPr>
        <w:numPr>
          <w:ilvl w:val="0"/>
          <w:numId w:val="9"/>
        </w:numPr>
        <w:spacing w:line="480" w:lineRule="auto"/>
        <w:jc w:val="both"/>
        <w:rPr>
          <w:rFonts w:ascii="Arial" w:hAnsi="Arial"/>
        </w:rPr>
      </w:pPr>
      <w:r>
        <w:rPr>
          <w:rFonts w:ascii="Arial" w:hAnsi="Arial"/>
        </w:rPr>
        <w:t>No existen sistemas automáticos de rocío.</w:t>
      </w:r>
    </w:p>
    <w:p w:rsidR="00000000" w:rsidRDefault="00C6531C">
      <w:pPr>
        <w:numPr>
          <w:ilvl w:val="0"/>
          <w:numId w:val="9"/>
        </w:numPr>
        <w:spacing w:line="480" w:lineRule="auto"/>
        <w:jc w:val="both"/>
        <w:rPr>
          <w:rFonts w:ascii="Arial" w:hAnsi="Arial"/>
        </w:rPr>
      </w:pPr>
      <w:r>
        <w:rPr>
          <w:rFonts w:ascii="Arial" w:hAnsi="Arial"/>
        </w:rPr>
        <w:lastRenderedPageBreak/>
        <w:t>Se conectan múltiples disposit</w:t>
      </w:r>
      <w:r>
        <w:rPr>
          <w:rFonts w:ascii="Arial" w:hAnsi="Arial"/>
        </w:rPr>
        <w:t>ivos a un mismo tomacorriente.</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Ttulo6"/>
        <w:rPr>
          <w:i w:val="0"/>
          <w:u w:val="none"/>
        </w:rPr>
      </w:pPr>
      <w:bookmarkStart w:id="9" w:name="fluido_electrico"/>
      <w:r>
        <w:rPr>
          <w:i w:val="0"/>
          <w:u w:val="none"/>
        </w:rPr>
        <w:t>Control de fluido eléctrico</w:t>
      </w:r>
    </w:p>
    <w:bookmarkEnd w:id="9"/>
    <w:p w:rsidR="00000000" w:rsidRDefault="00C6531C">
      <w:pPr>
        <w:spacing w:line="480" w:lineRule="auto"/>
        <w:ind w:left="360"/>
        <w:jc w:val="both"/>
        <w:rPr>
          <w:rFonts w:ascii="Arial" w:hAnsi="Arial"/>
        </w:rPr>
      </w:pPr>
      <w:r>
        <w:rPr>
          <w:rFonts w:ascii="Arial" w:hAnsi="Arial"/>
        </w:rPr>
        <w:t>Entre las debilidades encontradas en el control del fluido eléctrico de  SASF tenemos:</w:t>
      </w:r>
    </w:p>
    <w:p w:rsidR="00000000" w:rsidRDefault="00C6531C">
      <w:pPr>
        <w:spacing w:line="480" w:lineRule="auto"/>
        <w:ind w:left="360"/>
        <w:jc w:val="both"/>
        <w:rPr>
          <w:rFonts w:ascii="Arial" w:hAnsi="Arial"/>
        </w:rPr>
      </w:pPr>
    </w:p>
    <w:p w:rsidR="00000000" w:rsidRDefault="00C6531C">
      <w:pPr>
        <w:numPr>
          <w:ilvl w:val="0"/>
          <w:numId w:val="10"/>
        </w:numPr>
        <w:spacing w:line="480" w:lineRule="auto"/>
        <w:jc w:val="both"/>
        <w:rPr>
          <w:rFonts w:ascii="Arial" w:hAnsi="Arial"/>
        </w:rPr>
      </w:pPr>
      <w:r>
        <w:rPr>
          <w:rFonts w:ascii="Arial" w:hAnsi="Arial"/>
        </w:rPr>
        <w:t>La caja de los medidores de energía eléctrica se encuentra sin ningún tipo de protección, estando a la inte</w:t>
      </w:r>
      <w:r>
        <w:rPr>
          <w:rFonts w:ascii="Arial" w:hAnsi="Arial"/>
        </w:rPr>
        <w:t>mperie y a simple vista del público en general.</w:t>
      </w:r>
    </w:p>
    <w:p w:rsidR="00000000" w:rsidRDefault="00C6531C">
      <w:pPr>
        <w:numPr>
          <w:ilvl w:val="0"/>
          <w:numId w:val="10"/>
        </w:numPr>
        <w:spacing w:line="480" w:lineRule="auto"/>
        <w:jc w:val="both"/>
        <w:rPr>
          <w:rFonts w:ascii="Arial" w:hAnsi="Arial"/>
        </w:rPr>
      </w:pPr>
      <w:r>
        <w:rPr>
          <w:rFonts w:ascii="Arial" w:hAnsi="Arial"/>
        </w:rPr>
        <w:t>No hay instalado un equipo de suministro de energía de emergencia (UPS) en caso de presentarse un corte abrupto del fluido eléctrico, pudiendo ocasionar severos daños a los equipos e información almacenada en</w:t>
      </w:r>
      <w:r>
        <w:rPr>
          <w:rFonts w:ascii="Arial" w:hAnsi="Arial"/>
        </w:rPr>
        <w:t xml:space="preserve"> estos.</w:t>
      </w:r>
    </w:p>
    <w:p w:rsidR="00000000" w:rsidRDefault="00C6531C">
      <w:pPr>
        <w:numPr>
          <w:ilvl w:val="0"/>
          <w:numId w:val="10"/>
        </w:numPr>
        <w:spacing w:line="480" w:lineRule="auto"/>
        <w:jc w:val="both"/>
        <w:rPr>
          <w:rFonts w:ascii="Arial" w:hAnsi="Arial"/>
        </w:rPr>
      </w:pPr>
      <w:r>
        <w:rPr>
          <w:rFonts w:ascii="Arial" w:hAnsi="Arial"/>
        </w:rPr>
        <w:t>Existe una falta de equipos reguladores de voltaje, en caso de presentarse fluctuaciones considerables del fluido de electricidad que pueda averiar los equipos de cómputo.</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b/>
        </w:rPr>
      </w:pPr>
      <w:bookmarkStart w:id="10" w:name="controles_logicos"/>
      <w:r>
        <w:rPr>
          <w:rFonts w:ascii="Arial" w:hAnsi="Arial"/>
          <w:b/>
        </w:rPr>
        <w:t>1.5.5 VERIFICACIÓN DE CONTROLES LÓGICOS</w:t>
      </w:r>
    </w:p>
    <w:bookmarkEnd w:id="10"/>
    <w:p w:rsidR="00000000" w:rsidRDefault="00C6531C">
      <w:pPr>
        <w:spacing w:line="480" w:lineRule="auto"/>
        <w:ind w:left="360"/>
        <w:jc w:val="both"/>
        <w:rPr>
          <w:rFonts w:ascii="Arial" w:hAnsi="Arial"/>
        </w:rPr>
      </w:pPr>
      <w:r>
        <w:rPr>
          <w:rFonts w:ascii="Arial" w:hAnsi="Arial"/>
        </w:rPr>
        <w:t>Los controles de acceso lógico son</w:t>
      </w:r>
      <w:r>
        <w:rPr>
          <w:rFonts w:ascii="Arial" w:hAnsi="Arial"/>
        </w:rPr>
        <w:t xml:space="preserve"> el método primario de gestionar y proteger los activos de información para reducir a un nivel aceptable el </w:t>
      </w:r>
      <w:r>
        <w:rPr>
          <w:rFonts w:ascii="Arial" w:hAnsi="Arial"/>
        </w:rPr>
        <w:lastRenderedPageBreak/>
        <w:t>riesgo de ataque  en una organización. Para el estudio se hicieron revisiones de diferentes aspectos concernientes a la seguridad lógica de la empre</w:t>
      </w:r>
      <w:r>
        <w:rPr>
          <w:rFonts w:ascii="Arial" w:hAnsi="Arial"/>
        </w:rPr>
        <w:t>sa, entre estos tenemos:</w:t>
      </w:r>
    </w:p>
    <w:p w:rsidR="00000000" w:rsidRDefault="00C6531C">
      <w:pPr>
        <w:spacing w:line="480" w:lineRule="auto"/>
        <w:ind w:left="360"/>
        <w:jc w:val="both"/>
        <w:rPr>
          <w:rFonts w:ascii="Arial" w:hAnsi="Arial"/>
          <w:b/>
        </w:rPr>
      </w:pPr>
    </w:p>
    <w:p w:rsidR="00000000" w:rsidRDefault="00C6531C">
      <w:pPr>
        <w:spacing w:line="480" w:lineRule="auto"/>
        <w:ind w:left="360"/>
        <w:jc w:val="both"/>
        <w:rPr>
          <w:rFonts w:ascii="Arial" w:hAnsi="Arial"/>
          <w:b/>
        </w:rPr>
      </w:pPr>
    </w:p>
    <w:p w:rsidR="00000000" w:rsidRDefault="00C6531C">
      <w:pPr>
        <w:pStyle w:val="Ttulo6"/>
        <w:rPr>
          <w:i w:val="0"/>
          <w:u w:val="none"/>
        </w:rPr>
      </w:pPr>
      <w:r>
        <w:rPr>
          <w:i w:val="0"/>
          <w:u w:val="none"/>
        </w:rPr>
        <w:t>Vulnerabilidades de sistemas operativos y puertos</w:t>
      </w:r>
    </w:p>
    <w:p w:rsidR="00000000" w:rsidRDefault="00C6531C">
      <w:pPr>
        <w:spacing w:line="480" w:lineRule="auto"/>
        <w:ind w:left="360"/>
        <w:jc w:val="both"/>
        <w:rPr>
          <w:rFonts w:ascii="Arial" w:hAnsi="Arial"/>
        </w:rPr>
      </w:pPr>
      <w:r>
        <w:rPr>
          <w:rFonts w:ascii="Arial" w:hAnsi="Arial"/>
        </w:rPr>
        <w:t>Se realizó un análisis de las vulnerabilidades de los sistemas operativos de los diferentes equipos de cómputo que conforman la red de SASF, así como de los puertos y servicios qu</w:t>
      </w:r>
      <w:r>
        <w:rPr>
          <w:rFonts w:ascii="Arial" w:hAnsi="Arial"/>
        </w:rPr>
        <w:t>e se ejecutan en los mismos. Este análisis de realizó con la ayuda de la herramienta GFI LANguard Network Security Scanner 5.0, que es un analizador de seguridades en redes LAN.</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Luego de realizar este análisis, quedó en evidencia que los parches de segur</w:t>
      </w:r>
      <w:r>
        <w:rPr>
          <w:rFonts w:ascii="Arial" w:hAnsi="Arial"/>
        </w:rPr>
        <w:t>idad en los equipos no se encuentran actualizados, y hay varios servicios y puertos que están funcionando innecesariamente. El resultado de estos análisis al detalle se puede encontrar en el anexo B.</w:t>
      </w:r>
    </w:p>
    <w:p w:rsidR="00000000" w:rsidRDefault="00C6531C">
      <w:pPr>
        <w:spacing w:line="480" w:lineRule="auto"/>
        <w:ind w:left="360"/>
        <w:jc w:val="both"/>
        <w:rPr>
          <w:rFonts w:ascii="Arial" w:hAnsi="Arial"/>
          <w:b/>
          <w:i/>
          <w:u w:val="single"/>
        </w:rPr>
      </w:pPr>
      <w:bookmarkStart w:id="11" w:name="seguridad_virus"/>
    </w:p>
    <w:p w:rsidR="00000000" w:rsidRDefault="00C6531C">
      <w:pPr>
        <w:spacing w:line="480" w:lineRule="auto"/>
        <w:ind w:left="360"/>
        <w:jc w:val="both"/>
        <w:rPr>
          <w:rFonts w:ascii="Arial" w:hAnsi="Arial"/>
          <w:b/>
          <w:i/>
          <w:u w:val="single"/>
        </w:rPr>
      </w:pPr>
    </w:p>
    <w:p w:rsidR="00000000" w:rsidRDefault="00C6531C">
      <w:pPr>
        <w:spacing w:line="480" w:lineRule="auto"/>
        <w:ind w:left="360"/>
        <w:jc w:val="both"/>
        <w:rPr>
          <w:rFonts w:ascii="Arial" w:hAnsi="Arial"/>
        </w:rPr>
      </w:pPr>
      <w:r>
        <w:rPr>
          <w:rFonts w:ascii="Arial" w:hAnsi="Arial"/>
          <w:b/>
        </w:rPr>
        <w:t>Seguridad frente a virus informáticos</w:t>
      </w:r>
      <w:r>
        <w:rPr>
          <w:rFonts w:ascii="Arial" w:hAnsi="Arial"/>
        </w:rPr>
        <w:t xml:space="preserve"> </w:t>
      </w:r>
    </w:p>
    <w:bookmarkEnd w:id="11"/>
    <w:p w:rsidR="00000000" w:rsidRDefault="00C6531C">
      <w:pPr>
        <w:spacing w:line="480" w:lineRule="auto"/>
        <w:ind w:left="360"/>
        <w:jc w:val="both"/>
        <w:rPr>
          <w:rFonts w:ascii="Arial" w:hAnsi="Arial"/>
        </w:rPr>
      </w:pPr>
      <w:r>
        <w:rPr>
          <w:rFonts w:ascii="Arial" w:hAnsi="Arial"/>
        </w:rPr>
        <w:t>Los virus de or</w:t>
      </w:r>
      <w:r>
        <w:rPr>
          <w:rFonts w:ascii="Arial" w:hAnsi="Arial"/>
        </w:rPr>
        <w:t xml:space="preserve">denador son una amenaza para cualquier tipo de equipo de computación, mientras se realizaba al análisis de las seguridades se </w:t>
      </w:r>
      <w:r>
        <w:rPr>
          <w:rFonts w:ascii="Arial" w:hAnsi="Arial"/>
        </w:rPr>
        <w:lastRenderedPageBreak/>
        <w:t>evidenció la presencia de virus informáticos en ciertos computadores, los virus encontrados fueron los siguientes:</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Ttulo7"/>
        <w:rPr>
          <w:b w:val="0"/>
          <w:i w:val="0"/>
          <w:lang w:val="es-ES"/>
        </w:rPr>
      </w:pPr>
      <w:bookmarkStart w:id="12" w:name="sasser"/>
      <w:r>
        <w:rPr>
          <w:b w:val="0"/>
          <w:i w:val="0"/>
          <w:lang w:val="es-ES"/>
        </w:rPr>
        <w:t>W32.Sasser.B.</w:t>
      </w:r>
      <w:r>
        <w:rPr>
          <w:b w:val="0"/>
          <w:i w:val="0"/>
          <w:lang w:val="es-ES"/>
        </w:rPr>
        <w:t>Worm:</w:t>
      </w:r>
      <w:bookmarkEnd w:id="12"/>
      <w:r>
        <w:rPr>
          <w:b w:val="0"/>
          <w:i w:val="0"/>
          <w:lang w:val="es-ES"/>
        </w:rPr>
        <w:t xml:space="preserve"> Tipo: [Worm] - Programa que se replica copiándose entero (sin infectar otros ficheros) en la máquina infectada, y a través de redes de ordenadores. Este es un gusano que explota la vulnerabilidad en el servicio LSASS de la cual e habla más al detalle</w:t>
      </w:r>
      <w:r>
        <w:rPr>
          <w:b w:val="0"/>
          <w:i w:val="0"/>
          <w:lang w:val="es-ES"/>
        </w:rPr>
        <w:t xml:space="preserve"> en el boletín de seguridad Microsoft Security Bulletin MS04-011.</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Este gusano busca máquinas a las que infectar realizando chequeos de direcciones IP generadas semi-aleatoriamente, intentando conectarse al puerto TCP/445 de cada una de ellas (puerto dond</w:t>
      </w:r>
      <w:r>
        <w:rPr>
          <w:rFonts w:ascii="Arial" w:hAnsi="Arial"/>
        </w:rPr>
        <w:t xml:space="preserve">e se encuentra por defecto el servicio LSSAS vulnerable).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Sangradetextonormal"/>
      </w:pPr>
      <w:r>
        <w:t>Este gusano fue detectado en dos de los equipos de la red, DESA10 y DESA7 presentando como síntoma el apagado no deseado de la máquina mostrando el siguiente mensaje:</w:t>
      </w:r>
    </w:p>
    <w:p w:rsidR="00000000" w:rsidRDefault="00C6531C">
      <w:pPr>
        <w:pStyle w:val="Sangradetextonormal"/>
      </w:pPr>
    </w:p>
    <w:p w:rsidR="00000000" w:rsidRDefault="00C6531C">
      <w:pPr>
        <w:pStyle w:val="Sangradetextonormal"/>
      </w:pPr>
    </w:p>
    <w:p w:rsidR="00000000" w:rsidRDefault="00862ED4">
      <w:pPr>
        <w:pStyle w:val="Sangradetextonormal"/>
      </w:pPr>
      <w:r>
        <w:rPr>
          <w:noProof/>
          <w:sz w:val="20"/>
          <w:u w:val="single"/>
        </w:rPr>
        <w:lastRenderedPageBreak/>
        <w:drawing>
          <wp:anchor distT="0" distB="0" distL="114300" distR="114300" simplePos="0" relativeHeight="251663360" behindDoc="0" locked="0" layoutInCell="1" allowOverlap="1">
            <wp:simplePos x="0" y="0"/>
            <wp:positionH relativeFrom="column">
              <wp:posOffset>1257300</wp:posOffset>
            </wp:positionH>
            <wp:positionV relativeFrom="paragraph">
              <wp:posOffset>0</wp:posOffset>
            </wp:positionV>
            <wp:extent cx="2731135" cy="2299335"/>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731135" cy="2299335"/>
                    </a:xfrm>
                    <a:prstGeom prst="rect">
                      <a:avLst/>
                    </a:prstGeom>
                    <a:noFill/>
                  </pic:spPr>
                </pic:pic>
              </a:graphicData>
            </a:graphic>
          </wp:anchor>
        </w:drawing>
      </w:r>
    </w:p>
    <w:p w:rsidR="00000000" w:rsidRDefault="00C6531C">
      <w:pPr>
        <w:pStyle w:val="Sangradetextonormal"/>
      </w:pPr>
    </w:p>
    <w:p w:rsidR="00000000" w:rsidRDefault="00C6531C">
      <w:pPr>
        <w:pStyle w:val="Sangradetextonormal"/>
      </w:pPr>
    </w:p>
    <w:p w:rsidR="00000000" w:rsidRDefault="00C6531C">
      <w:pPr>
        <w:pStyle w:val="Sangradetextonormal"/>
      </w:pPr>
    </w:p>
    <w:p w:rsidR="00000000" w:rsidRDefault="00C6531C">
      <w:pPr>
        <w:spacing w:line="480" w:lineRule="auto"/>
        <w:jc w:val="center"/>
        <w:rPr>
          <w:rFonts w:ascii="Arial" w:hAnsi="Arial"/>
        </w:rPr>
      </w:pPr>
    </w:p>
    <w:p w:rsidR="00000000" w:rsidRDefault="00C6531C">
      <w:pPr>
        <w:spacing w:line="480" w:lineRule="auto"/>
        <w:jc w:val="center"/>
        <w:rPr>
          <w:rFonts w:ascii="Arial" w:hAnsi="Arial"/>
        </w:rPr>
      </w:pPr>
    </w:p>
    <w:p w:rsidR="00000000" w:rsidRDefault="00C6531C">
      <w:pPr>
        <w:spacing w:line="480" w:lineRule="auto"/>
        <w:jc w:val="center"/>
        <w:rPr>
          <w:rFonts w:ascii="Arial" w:hAnsi="Arial"/>
        </w:rPr>
      </w:pPr>
    </w:p>
    <w:p w:rsidR="00000000" w:rsidRDefault="00C6531C">
      <w:pPr>
        <w:pStyle w:val="xl24"/>
        <w:spacing w:before="0" w:after="0" w:line="480" w:lineRule="auto"/>
        <w:rPr>
          <w:rFonts w:eastAsia="Times New Roman"/>
        </w:rPr>
      </w:pPr>
      <w:bookmarkStart w:id="13" w:name="fig_2"/>
      <w:r>
        <w:rPr>
          <w:rFonts w:eastAsia="Times New Roman"/>
        </w:rPr>
        <w:t>Fig. #4</w:t>
      </w:r>
      <w:bookmarkEnd w:id="13"/>
      <w:r>
        <w:rPr>
          <w:rFonts w:eastAsia="Times New Roman"/>
        </w:rPr>
        <w:t xml:space="preserve"> Mensaje de</w:t>
      </w:r>
      <w:r>
        <w:rPr>
          <w:rFonts w:eastAsia="Times New Roman"/>
        </w:rPr>
        <w:t xml:space="preserve"> error del lsass.exe</w:t>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ind w:left="360"/>
        <w:jc w:val="both"/>
        <w:rPr>
          <w:rFonts w:ascii="Arial" w:hAnsi="Arial"/>
        </w:rPr>
      </w:pPr>
      <w:r>
        <w:rPr>
          <w:rFonts w:ascii="Arial" w:hAnsi="Arial"/>
        </w:rPr>
        <w:t>Se sugirió que para corregir este problema se proceda a descargar el utilitario FxSasser para la eliminación de este gusano desde la página de Symantec. Además que se instale el parche de seguridad Windows2000-KB835732-x86-ESN que se</w:t>
      </w:r>
      <w:r>
        <w:rPr>
          <w:rFonts w:ascii="Arial" w:hAnsi="Arial"/>
        </w:rPr>
        <w:t xml:space="preserve"> puede descargar de la página de Microsoft.</w:t>
      </w:r>
    </w:p>
    <w:p w:rsidR="00000000" w:rsidRDefault="00C6531C">
      <w:pPr>
        <w:spacing w:line="480" w:lineRule="auto"/>
        <w:ind w:left="360"/>
        <w:jc w:val="both"/>
        <w:rPr>
          <w:rFonts w:ascii="Arial" w:hAnsi="Arial"/>
          <w:u w:val="single"/>
        </w:rPr>
      </w:pPr>
    </w:p>
    <w:p w:rsidR="00000000" w:rsidRDefault="00C6531C">
      <w:pPr>
        <w:spacing w:line="480" w:lineRule="auto"/>
        <w:ind w:left="360"/>
        <w:jc w:val="both"/>
        <w:rPr>
          <w:rFonts w:ascii="Arial" w:hAnsi="Arial"/>
          <w:u w:val="single"/>
        </w:rPr>
      </w:pPr>
    </w:p>
    <w:p w:rsidR="00000000" w:rsidRDefault="00C6531C">
      <w:pPr>
        <w:spacing w:line="480" w:lineRule="auto"/>
        <w:ind w:left="360"/>
        <w:jc w:val="both"/>
        <w:rPr>
          <w:rFonts w:ascii="Arial" w:hAnsi="Arial"/>
        </w:rPr>
      </w:pPr>
      <w:r>
        <w:rPr>
          <w:rFonts w:ascii="Arial" w:hAnsi="Arial"/>
        </w:rPr>
        <w:t>Frente a este problema quedó en evidencia que estos equipos no tenían instalados los últimos parches de seguridad para prevenir el ataque de este gusano.</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Ttulo7"/>
        <w:rPr>
          <w:lang w:val="es-AR"/>
        </w:rPr>
      </w:pPr>
      <w:bookmarkStart w:id="14" w:name="habrack"/>
      <w:r>
        <w:rPr>
          <w:b w:val="0"/>
          <w:i w:val="0"/>
          <w:lang w:val="es-AR"/>
        </w:rPr>
        <w:lastRenderedPageBreak/>
        <w:t>W32.HLLW.Habrack</w:t>
      </w:r>
      <w:bookmarkEnd w:id="14"/>
      <w:r>
        <w:rPr>
          <w:b w:val="0"/>
          <w:i w:val="0"/>
          <w:lang w:val="es-AR"/>
        </w:rPr>
        <w:t>: Tipo: [Worm] - Programa que se repli</w:t>
      </w:r>
      <w:r>
        <w:rPr>
          <w:b w:val="0"/>
          <w:i w:val="0"/>
          <w:lang w:val="es-AR"/>
        </w:rPr>
        <w:t>ca copiándose entero (sin infectar otros ficheros) en la máquina infectada, y a través de redes de ordenadores.</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W32.HLLW.Habrack es un gusano que se esparce a través de redes con archivos compartidos. El gusano además tiene funcionalidades de “puerta tra</w:t>
      </w:r>
      <w:r>
        <w:rPr>
          <w:rFonts w:ascii="Arial" w:hAnsi="Arial"/>
        </w:rPr>
        <w:t>sera” que permiten al creador controlar el sistema comprometido.</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La máquina infectada con este virus fue DESA10, presentando el siguiente comportamiento anómalo:</w:t>
      </w:r>
    </w:p>
    <w:p w:rsidR="00000000" w:rsidRDefault="00C6531C">
      <w:pPr>
        <w:spacing w:line="480" w:lineRule="auto"/>
        <w:ind w:left="360"/>
        <w:jc w:val="both"/>
        <w:rPr>
          <w:rFonts w:ascii="Arial" w:hAnsi="Arial"/>
        </w:rPr>
      </w:pPr>
    </w:p>
    <w:p w:rsidR="00000000" w:rsidRDefault="00C6531C">
      <w:pPr>
        <w:pStyle w:val="Sangradetextonormal"/>
        <w:numPr>
          <w:ilvl w:val="0"/>
          <w:numId w:val="18"/>
        </w:numPr>
        <w:tabs>
          <w:tab w:val="clear" w:pos="1080"/>
          <w:tab w:val="num" w:pos="360"/>
        </w:tabs>
        <w:ind w:left="360" w:firstLine="0"/>
      </w:pPr>
      <w:r>
        <w:t>Despliega el siguiente mensaje:</w:t>
      </w:r>
    </w:p>
    <w:p w:rsidR="00000000" w:rsidRDefault="00C6531C">
      <w:pPr>
        <w:spacing w:line="480" w:lineRule="auto"/>
        <w:jc w:val="both"/>
        <w:rPr>
          <w:rFonts w:ascii="Arial" w:hAnsi="Arial"/>
        </w:rPr>
      </w:pPr>
    </w:p>
    <w:p w:rsidR="00000000" w:rsidRDefault="00862ED4">
      <w:pPr>
        <w:spacing w:line="480" w:lineRule="auto"/>
        <w:jc w:val="center"/>
        <w:rPr>
          <w:rFonts w:ascii="Arial" w:hAnsi="Arial"/>
          <w:b/>
          <w:lang w:val="es-AR"/>
        </w:rPr>
      </w:pPr>
      <w:r>
        <w:rPr>
          <w:noProof/>
        </w:rPr>
        <w:drawing>
          <wp:inline distT="0" distB="0" distL="0" distR="0">
            <wp:extent cx="4762500" cy="1193800"/>
            <wp:effectExtent l="19050" t="0" r="0" b="0"/>
            <wp:docPr id="3" name="Imagen 3" descr="vr1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17601"/>
                    <pic:cNvPicPr>
                      <a:picLocks noChangeAspect="1" noChangeArrowheads="1"/>
                    </pic:cNvPicPr>
                  </pic:nvPicPr>
                  <pic:blipFill>
                    <a:blip r:embed="rId14"/>
                    <a:srcRect/>
                    <a:stretch>
                      <a:fillRect/>
                    </a:stretch>
                  </pic:blipFill>
                  <pic:spPr bwMode="auto">
                    <a:xfrm>
                      <a:off x="0" y="0"/>
                      <a:ext cx="4762500" cy="1193800"/>
                    </a:xfrm>
                    <a:prstGeom prst="rect">
                      <a:avLst/>
                    </a:prstGeom>
                    <a:noFill/>
                    <a:ln w="9525">
                      <a:noFill/>
                      <a:miter lim="800000"/>
                      <a:headEnd/>
                      <a:tailEnd/>
                    </a:ln>
                  </pic:spPr>
                </pic:pic>
              </a:graphicData>
            </a:graphic>
          </wp:inline>
        </w:drawing>
      </w:r>
      <w:r w:rsidR="00C6531C">
        <w:br/>
      </w:r>
      <w:r w:rsidR="00C6531C">
        <w:br/>
      </w:r>
      <w:bookmarkStart w:id="15" w:name="fig_3"/>
      <w:r w:rsidR="00C6531C">
        <w:rPr>
          <w:rFonts w:ascii="Arial" w:hAnsi="Arial"/>
          <w:b/>
        </w:rPr>
        <w:t>Fig. #5</w:t>
      </w:r>
      <w:bookmarkEnd w:id="15"/>
      <w:r w:rsidR="00C6531C">
        <w:rPr>
          <w:rFonts w:ascii="Arial" w:hAnsi="Arial"/>
          <w:b/>
        </w:rPr>
        <w:t xml:space="preserve"> F</w:t>
      </w:r>
      <w:r w:rsidR="00C6531C">
        <w:rPr>
          <w:rFonts w:ascii="Arial" w:hAnsi="Arial"/>
          <w:b/>
          <w:lang w:val="es-AR"/>
        </w:rPr>
        <w:t>also mensaje de download de parche</w:t>
      </w:r>
    </w:p>
    <w:p w:rsidR="00000000" w:rsidRDefault="00C6531C">
      <w:pPr>
        <w:spacing w:line="480" w:lineRule="auto"/>
        <w:jc w:val="both"/>
        <w:rPr>
          <w:rFonts w:ascii="Arial" w:hAnsi="Arial"/>
        </w:rPr>
      </w:pPr>
    </w:p>
    <w:p w:rsidR="00000000" w:rsidRDefault="00862ED4">
      <w:pPr>
        <w:spacing w:line="480" w:lineRule="auto"/>
        <w:jc w:val="center"/>
        <w:rPr>
          <w:rFonts w:ascii="Arial" w:hAnsi="Arial"/>
          <w:b/>
          <w:lang w:val="es-AR"/>
        </w:rPr>
      </w:pPr>
      <w:r>
        <w:rPr>
          <w:noProof/>
        </w:rPr>
        <w:lastRenderedPageBreak/>
        <w:drawing>
          <wp:inline distT="0" distB="0" distL="0" distR="0">
            <wp:extent cx="3886200" cy="2908300"/>
            <wp:effectExtent l="19050" t="0" r="0" b="0"/>
            <wp:docPr id="4" name="Imagen 4" descr="vr1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17602"/>
                    <pic:cNvPicPr>
                      <a:picLocks noChangeAspect="1" noChangeArrowheads="1"/>
                    </pic:cNvPicPr>
                  </pic:nvPicPr>
                  <pic:blipFill>
                    <a:blip r:embed="rId15"/>
                    <a:srcRect/>
                    <a:stretch>
                      <a:fillRect/>
                    </a:stretch>
                  </pic:blipFill>
                  <pic:spPr bwMode="auto">
                    <a:xfrm>
                      <a:off x="0" y="0"/>
                      <a:ext cx="3886200" cy="2908300"/>
                    </a:xfrm>
                    <a:prstGeom prst="rect">
                      <a:avLst/>
                    </a:prstGeom>
                    <a:noFill/>
                    <a:ln w="9525">
                      <a:noFill/>
                      <a:miter lim="800000"/>
                      <a:headEnd/>
                      <a:tailEnd/>
                    </a:ln>
                  </pic:spPr>
                </pic:pic>
              </a:graphicData>
            </a:graphic>
          </wp:inline>
        </w:drawing>
      </w:r>
      <w:r w:rsidR="00C6531C">
        <w:br/>
      </w:r>
      <w:bookmarkStart w:id="16" w:name="fig_4"/>
      <w:r w:rsidR="00C6531C">
        <w:rPr>
          <w:rFonts w:ascii="Arial" w:hAnsi="Arial"/>
          <w:b/>
        </w:rPr>
        <w:t xml:space="preserve">Fig. #6 </w:t>
      </w:r>
      <w:bookmarkEnd w:id="16"/>
      <w:r w:rsidR="00C6531C">
        <w:rPr>
          <w:rFonts w:ascii="Arial" w:hAnsi="Arial"/>
          <w:b/>
        </w:rPr>
        <w:t>F</w:t>
      </w:r>
      <w:r w:rsidR="00C6531C">
        <w:rPr>
          <w:rFonts w:ascii="Arial" w:hAnsi="Arial"/>
          <w:b/>
          <w:lang w:val="es-AR"/>
        </w:rPr>
        <w:t>also mensaje de petición de clave de Hotmail</w:t>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862ED4">
      <w:pPr>
        <w:spacing w:line="480" w:lineRule="auto"/>
        <w:jc w:val="center"/>
        <w:rPr>
          <w:rFonts w:ascii="Arial" w:hAnsi="Arial"/>
        </w:rPr>
      </w:pPr>
      <w:r>
        <w:rPr>
          <w:rFonts w:ascii="Arial" w:hAnsi="Arial"/>
          <w:noProof/>
        </w:rPr>
        <w:drawing>
          <wp:inline distT="0" distB="0" distL="0" distR="0">
            <wp:extent cx="4724400" cy="1155700"/>
            <wp:effectExtent l="19050" t="0" r="0" b="0"/>
            <wp:docPr id="5" name="Imagen 5" descr="vr1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17603"/>
                    <pic:cNvPicPr>
                      <a:picLocks noChangeAspect="1" noChangeArrowheads="1"/>
                    </pic:cNvPicPr>
                  </pic:nvPicPr>
                  <pic:blipFill>
                    <a:blip r:embed="rId16"/>
                    <a:srcRect/>
                    <a:stretch>
                      <a:fillRect/>
                    </a:stretch>
                  </pic:blipFill>
                  <pic:spPr bwMode="auto">
                    <a:xfrm>
                      <a:off x="0" y="0"/>
                      <a:ext cx="4724400" cy="1155700"/>
                    </a:xfrm>
                    <a:prstGeom prst="rect">
                      <a:avLst/>
                    </a:prstGeom>
                    <a:noFill/>
                    <a:ln w="9525">
                      <a:noFill/>
                      <a:miter lim="800000"/>
                      <a:headEnd/>
                      <a:tailEnd/>
                    </a:ln>
                  </pic:spPr>
                </pic:pic>
              </a:graphicData>
            </a:graphic>
          </wp:inline>
        </w:drawing>
      </w:r>
    </w:p>
    <w:p w:rsidR="00000000" w:rsidRDefault="00C6531C">
      <w:pPr>
        <w:pStyle w:val="xl24"/>
        <w:spacing w:before="0" w:after="0" w:line="480" w:lineRule="auto"/>
        <w:rPr>
          <w:rFonts w:eastAsia="Times New Roman"/>
        </w:rPr>
      </w:pPr>
      <w:bookmarkStart w:id="17" w:name="fig_5"/>
      <w:r>
        <w:rPr>
          <w:rFonts w:eastAsia="Times New Roman"/>
        </w:rPr>
        <w:t xml:space="preserve">Fig. #7 </w:t>
      </w:r>
      <w:bookmarkEnd w:id="17"/>
      <w:r>
        <w:rPr>
          <w:rFonts w:eastAsia="Times New Roman"/>
        </w:rPr>
        <w:t>Falso mensaje de petición de deshabilitación de antivirus</w:t>
      </w:r>
    </w:p>
    <w:p w:rsidR="00000000" w:rsidRDefault="00C6531C">
      <w:pPr>
        <w:pStyle w:val="xl24"/>
        <w:spacing w:before="0" w:after="0" w:line="480" w:lineRule="auto"/>
        <w:rPr>
          <w:rFonts w:eastAsia="Times New Roman"/>
        </w:rPr>
      </w:pPr>
    </w:p>
    <w:p w:rsidR="00000000" w:rsidRDefault="00C6531C">
      <w:pPr>
        <w:pStyle w:val="Sangradetextonormal"/>
        <w:numPr>
          <w:ilvl w:val="0"/>
          <w:numId w:val="18"/>
        </w:numPr>
        <w:tabs>
          <w:tab w:val="clear" w:pos="1080"/>
          <w:tab w:val="num" w:pos="360"/>
        </w:tabs>
        <w:ind w:left="360" w:firstLine="0"/>
      </w:pPr>
      <w:r>
        <w:t>Crea los siguientes archivos:</w:t>
      </w:r>
    </w:p>
    <w:p w:rsidR="00000000" w:rsidRDefault="00C6531C">
      <w:pPr>
        <w:spacing w:line="480" w:lineRule="auto"/>
        <w:ind w:left="360"/>
        <w:jc w:val="both"/>
        <w:rPr>
          <w:rFonts w:ascii="Arial" w:hAnsi="Arial"/>
        </w:rPr>
      </w:pPr>
      <w:r>
        <w:rPr>
          <w:rFonts w:ascii="Arial" w:hAnsi="Arial"/>
        </w:rPr>
        <w:t> </w:t>
      </w:r>
    </w:p>
    <w:p w:rsidR="00000000" w:rsidRDefault="00C6531C">
      <w:pPr>
        <w:spacing w:line="480" w:lineRule="auto"/>
        <w:ind w:left="708"/>
        <w:jc w:val="both"/>
        <w:rPr>
          <w:rFonts w:ascii="Arial" w:hAnsi="Arial"/>
          <w:lang w:val="en-US"/>
        </w:rPr>
      </w:pPr>
      <w:r>
        <w:rPr>
          <w:rFonts w:ascii="Arial" w:hAnsi="Arial"/>
          <w:lang w:val="en-US"/>
        </w:rPr>
        <w:t xml:space="preserve">C:\Windows\WinSys.Dll </w:t>
      </w:r>
    </w:p>
    <w:p w:rsidR="00000000" w:rsidRDefault="00C6531C">
      <w:pPr>
        <w:spacing w:line="480" w:lineRule="auto"/>
        <w:ind w:left="708"/>
        <w:jc w:val="both"/>
        <w:rPr>
          <w:rFonts w:ascii="Arial" w:hAnsi="Arial"/>
          <w:lang w:val="en-US"/>
        </w:rPr>
      </w:pPr>
      <w:r>
        <w:rPr>
          <w:rFonts w:ascii="Arial" w:hAnsi="Arial"/>
          <w:lang w:val="en-US"/>
        </w:rPr>
        <w:t xml:space="preserve">C:\Windows\Rundlls.exe </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C:\Windows\Wscript.exe </w:t>
      </w:r>
    </w:p>
    <w:p w:rsidR="00000000" w:rsidRDefault="00C6531C">
      <w:pPr>
        <w:tabs>
          <w:tab w:val="left" w:pos="720"/>
        </w:tabs>
        <w:spacing w:line="480" w:lineRule="auto"/>
        <w:ind w:left="708"/>
        <w:jc w:val="both"/>
        <w:rPr>
          <w:rFonts w:ascii="Arial" w:hAnsi="Arial"/>
          <w:lang w:val="en-US"/>
        </w:rPr>
      </w:pPr>
      <w:r>
        <w:rPr>
          <w:rFonts w:ascii="Arial" w:hAnsi="Arial"/>
          <w:lang w:val="en-US"/>
        </w:rPr>
        <w:lastRenderedPageBreak/>
        <w:t>C:\My Shared Folder</w:t>
      </w:r>
      <w:r>
        <w:rPr>
          <w:rFonts w:ascii="Arial" w:hAnsi="Arial"/>
          <w:lang w:val="en-US"/>
        </w:rPr>
        <w:t xml:space="preserve">\Linux Mandrake.Zip </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C:\My Shared Folder\Microsoft® Visual Basic 7.exe </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C:\My Shared Folder\Microsoft ® Windows Xp + Gen.exe </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C:\My Shared Folder\Norton AntiVirus 2003 + Crack.exe </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C:\My Shared Folder\Norton Ghost KeyGen.exe </w:t>
      </w:r>
    </w:p>
    <w:p w:rsidR="00000000" w:rsidRDefault="00C6531C">
      <w:pPr>
        <w:tabs>
          <w:tab w:val="left" w:pos="720"/>
        </w:tabs>
        <w:spacing w:line="480" w:lineRule="auto"/>
        <w:ind w:left="708"/>
        <w:jc w:val="both"/>
        <w:rPr>
          <w:rFonts w:ascii="Arial" w:hAnsi="Arial"/>
          <w:lang w:val="en-US"/>
        </w:rPr>
      </w:pPr>
      <w:r>
        <w:rPr>
          <w:rFonts w:ascii="Arial" w:hAnsi="Arial"/>
          <w:lang w:val="en-US"/>
        </w:rPr>
        <w:t>C:\My Shared Folder\Msn 8 Crac</w:t>
      </w:r>
      <w:r>
        <w:rPr>
          <w:rFonts w:ascii="Arial" w:hAnsi="Arial"/>
          <w:lang w:val="en-US"/>
        </w:rPr>
        <w:t xml:space="preserve">ked.exe </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C:\My Shared Folder\Msn6Plus.exe </w:t>
      </w:r>
    </w:p>
    <w:p w:rsidR="00000000" w:rsidRDefault="00C6531C">
      <w:pPr>
        <w:tabs>
          <w:tab w:val="left" w:pos="720"/>
        </w:tabs>
        <w:spacing w:line="480" w:lineRule="auto"/>
        <w:ind w:left="708"/>
        <w:jc w:val="both"/>
        <w:rPr>
          <w:rFonts w:ascii="Arial" w:hAnsi="Arial"/>
          <w:lang w:val="en-US"/>
        </w:rPr>
      </w:pPr>
      <w:r>
        <w:rPr>
          <w:rFonts w:ascii="Arial" w:hAnsi="Arial"/>
          <w:lang w:val="en-US"/>
        </w:rPr>
        <w:t>C:\Program Files\Panda AntiVirus Trial\Core files\Panda.exe</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C:\Windows\*.dll </w:t>
      </w:r>
    </w:p>
    <w:p w:rsidR="00000000" w:rsidRDefault="00C6531C">
      <w:pPr>
        <w:tabs>
          <w:tab w:val="left" w:pos="720"/>
        </w:tabs>
        <w:spacing w:line="480" w:lineRule="auto"/>
        <w:ind w:left="708"/>
        <w:jc w:val="both"/>
        <w:rPr>
          <w:rFonts w:ascii="Arial" w:hAnsi="Arial"/>
          <w:lang w:val="en-US"/>
        </w:rPr>
      </w:pPr>
      <w:r>
        <w:rPr>
          <w:rFonts w:ascii="Arial" w:hAnsi="Arial"/>
          <w:lang w:val="en-US"/>
        </w:rPr>
        <w:t xml:space="preserve">C:\Winnt\*.dll </w:t>
      </w:r>
    </w:p>
    <w:p w:rsidR="00000000" w:rsidRDefault="00C6531C">
      <w:pPr>
        <w:tabs>
          <w:tab w:val="left" w:pos="720"/>
        </w:tabs>
        <w:spacing w:line="480" w:lineRule="auto"/>
        <w:ind w:left="708"/>
        <w:jc w:val="both"/>
        <w:rPr>
          <w:rFonts w:ascii="Arial" w:hAnsi="Arial"/>
          <w:lang w:val="en-US"/>
        </w:rPr>
      </w:pPr>
      <w:r>
        <w:rPr>
          <w:rFonts w:ascii="Arial" w:hAnsi="Arial"/>
          <w:lang w:val="en-US"/>
        </w:rPr>
        <w:t>C:\Windows\Desktop\*.ink</w:t>
      </w:r>
    </w:p>
    <w:p w:rsidR="00000000" w:rsidRDefault="00C6531C">
      <w:pPr>
        <w:spacing w:line="480" w:lineRule="auto"/>
        <w:ind w:left="360"/>
        <w:jc w:val="both"/>
        <w:rPr>
          <w:rFonts w:ascii="Arial" w:hAnsi="Arial"/>
          <w:lang w:val="en-US"/>
        </w:rPr>
      </w:pPr>
      <w:r>
        <w:rPr>
          <w:rFonts w:ascii="Arial" w:hAnsi="Arial"/>
          <w:lang w:val="en-US"/>
        </w:rPr>
        <w:t> </w:t>
      </w:r>
    </w:p>
    <w:p w:rsidR="00000000" w:rsidRDefault="00C6531C">
      <w:pPr>
        <w:pStyle w:val="Sangradetextonormal"/>
        <w:numPr>
          <w:ilvl w:val="0"/>
          <w:numId w:val="18"/>
        </w:numPr>
        <w:tabs>
          <w:tab w:val="clear" w:pos="1080"/>
          <w:tab w:val="num" w:pos="360"/>
        </w:tabs>
        <w:ind w:left="360" w:firstLine="0"/>
        <w:rPr>
          <w:lang w:val="en-US"/>
        </w:rPr>
      </w:pPr>
      <w:r>
        <w:rPr>
          <w:lang w:val="en-US"/>
        </w:rPr>
        <w:t xml:space="preserve">Crea la carpeta C:\Windows\System32\Norton\Defenitions\File\Break, </w:t>
      </w:r>
    </w:p>
    <w:p w:rsidR="00000000" w:rsidRDefault="00C6531C">
      <w:pPr>
        <w:pStyle w:val="Sangradetextonormal"/>
        <w:ind w:firstLine="348"/>
      </w:pPr>
      <w:r>
        <w:t>y dentro de la misma cre</w:t>
      </w:r>
      <w:r>
        <w:t>a los siguientes archivos:</w:t>
      </w:r>
    </w:p>
    <w:p w:rsidR="00000000" w:rsidRDefault="00C6531C">
      <w:pPr>
        <w:spacing w:line="480" w:lineRule="auto"/>
        <w:ind w:left="360"/>
        <w:jc w:val="both"/>
        <w:rPr>
          <w:rFonts w:ascii="Arial" w:hAnsi="Arial"/>
        </w:rPr>
      </w:pPr>
      <w:r>
        <w:rPr>
          <w:rFonts w:ascii="Arial" w:hAnsi="Arial"/>
        </w:rPr>
        <w:t> </w:t>
      </w:r>
    </w:p>
    <w:p w:rsidR="00000000" w:rsidRDefault="00C6531C">
      <w:pPr>
        <w:spacing w:line="480" w:lineRule="auto"/>
        <w:ind w:left="708"/>
        <w:jc w:val="both"/>
        <w:rPr>
          <w:rFonts w:ascii="Arial" w:hAnsi="Arial"/>
        </w:rPr>
      </w:pPr>
      <w:r>
        <w:rPr>
          <w:rFonts w:ascii="Arial" w:hAnsi="Arial"/>
        </w:rPr>
        <w:t xml:space="preserve">WinSys.Dll </w:t>
      </w:r>
    </w:p>
    <w:p w:rsidR="00000000" w:rsidRDefault="00C6531C">
      <w:pPr>
        <w:spacing w:line="480" w:lineRule="auto"/>
        <w:ind w:left="708"/>
        <w:jc w:val="both"/>
        <w:rPr>
          <w:rFonts w:ascii="Arial" w:hAnsi="Arial"/>
        </w:rPr>
      </w:pPr>
      <w:r>
        <w:rPr>
          <w:rFonts w:ascii="Arial" w:hAnsi="Arial"/>
        </w:rPr>
        <w:t>WinSys.exe</w:t>
      </w:r>
    </w:p>
    <w:p w:rsidR="00000000" w:rsidRDefault="00C6531C">
      <w:pPr>
        <w:spacing w:line="480" w:lineRule="auto"/>
        <w:ind w:left="708"/>
        <w:jc w:val="both"/>
        <w:rPr>
          <w:rFonts w:ascii="Arial" w:hAnsi="Arial"/>
        </w:rPr>
      </w:pPr>
      <w:r>
        <w:rPr>
          <w:rFonts w:ascii="Arial" w:hAnsi="Arial"/>
        </w:rPr>
        <w:t>Crea los siguientes archivos:</w:t>
      </w:r>
    </w:p>
    <w:p w:rsidR="00000000" w:rsidRDefault="00C6531C">
      <w:pPr>
        <w:spacing w:line="480" w:lineRule="auto"/>
        <w:ind w:left="708"/>
        <w:jc w:val="both"/>
        <w:rPr>
          <w:rFonts w:ascii="Arial" w:hAnsi="Arial"/>
          <w:lang w:val="en-US"/>
        </w:rPr>
      </w:pPr>
      <w:r>
        <w:rPr>
          <w:rFonts w:ascii="Arial" w:hAnsi="Arial"/>
          <w:lang w:val="en-US"/>
        </w:rPr>
        <w:t xml:space="preserve">C:\Home.Vbs (142 bytes) </w:t>
      </w:r>
    </w:p>
    <w:p w:rsidR="00000000" w:rsidRDefault="00C6531C">
      <w:pPr>
        <w:spacing w:line="480" w:lineRule="auto"/>
        <w:ind w:left="708"/>
        <w:jc w:val="both"/>
        <w:rPr>
          <w:rFonts w:ascii="Arial" w:hAnsi="Arial"/>
          <w:lang w:val="en-US"/>
        </w:rPr>
      </w:pPr>
      <w:r>
        <w:rPr>
          <w:rFonts w:ascii="Arial" w:hAnsi="Arial"/>
          <w:lang w:val="en-US"/>
        </w:rPr>
        <w:t xml:space="preserve">C:\Me.Html (52 bytes) </w:t>
      </w:r>
    </w:p>
    <w:p w:rsidR="00000000" w:rsidRDefault="00C6531C">
      <w:pPr>
        <w:spacing w:line="480" w:lineRule="auto"/>
        <w:ind w:left="360" w:firstLine="348"/>
        <w:jc w:val="both"/>
        <w:rPr>
          <w:rFonts w:ascii="Arial" w:hAnsi="Arial"/>
          <w:lang w:val="en-US"/>
        </w:rPr>
      </w:pPr>
      <w:r>
        <w:rPr>
          <w:rFonts w:ascii="Arial" w:hAnsi="Arial"/>
          <w:lang w:val="en-US"/>
        </w:rPr>
        <w:t xml:space="preserve">C:\hello.bat (51 bytes) </w:t>
      </w:r>
    </w:p>
    <w:p w:rsidR="00000000" w:rsidRDefault="00C6531C">
      <w:pPr>
        <w:pStyle w:val="Textoindependiente"/>
        <w:autoSpaceDE/>
        <w:autoSpaceDN/>
        <w:adjustRightInd/>
        <w:spacing w:line="480" w:lineRule="auto"/>
        <w:ind w:left="360" w:firstLine="348"/>
        <w:jc w:val="left"/>
        <w:rPr>
          <w:lang w:val="en-US"/>
        </w:rPr>
      </w:pPr>
      <w:r>
        <w:rPr>
          <w:lang w:val="en-US"/>
        </w:rPr>
        <w:lastRenderedPageBreak/>
        <w:t>C:\Windows\Wscript.bat (80 bytes)</w:t>
      </w:r>
      <w:r>
        <w:rPr>
          <w:lang w:val="en-US"/>
        </w:rPr>
        <w:br/>
      </w:r>
    </w:p>
    <w:p w:rsidR="00000000" w:rsidRDefault="00C6531C">
      <w:pPr>
        <w:pStyle w:val="Sangradetextonormal"/>
        <w:numPr>
          <w:ilvl w:val="0"/>
          <w:numId w:val="18"/>
        </w:numPr>
        <w:tabs>
          <w:tab w:val="clear" w:pos="1080"/>
          <w:tab w:val="num" w:pos="360"/>
        </w:tabs>
        <w:ind w:left="360" w:firstLine="0"/>
      </w:pPr>
      <w:r>
        <w:rPr>
          <w:lang w:val="en-GB"/>
        </w:rPr>
        <w:t> </w:t>
      </w:r>
      <w:r>
        <w:t xml:space="preserve">Agrega 8,640 bytes al archivo: </w:t>
      </w:r>
    </w:p>
    <w:p w:rsidR="00000000" w:rsidRDefault="00C6531C">
      <w:pPr>
        <w:spacing w:line="480" w:lineRule="auto"/>
        <w:ind w:left="708"/>
        <w:rPr>
          <w:rFonts w:ascii="Arial" w:hAnsi="Arial"/>
        </w:rPr>
      </w:pPr>
      <w:r>
        <w:rPr>
          <w:rFonts w:ascii="Arial" w:hAnsi="Arial"/>
        </w:rPr>
        <w:t>C:\Program  Files\Norton AntiViru</w:t>
      </w:r>
      <w:r>
        <w:rPr>
          <w:rFonts w:ascii="Arial" w:hAnsi="Arial"/>
        </w:rPr>
        <w:t>s\Ccimscan.exe,   cada  vez  que  el virus se ejecuta.</w:t>
      </w:r>
    </w:p>
    <w:p w:rsidR="00000000" w:rsidRDefault="00C6531C">
      <w:pPr>
        <w:spacing w:line="480" w:lineRule="auto"/>
        <w:ind w:left="360"/>
        <w:jc w:val="both"/>
        <w:rPr>
          <w:rFonts w:ascii="Arial" w:hAnsi="Arial"/>
        </w:rPr>
      </w:pPr>
      <w:r>
        <w:rPr>
          <w:rFonts w:ascii="Arial" w:hAnsi="Arial"/>
        </w:rPr>
        <w:t> </w:t>
      </w:r>
    </w:p>
    <w:p w:rsidR="00000000" w:rsidRDefault="00C6531C">
      <w:pPr>
        <w:pStyle w:val="Sangradetextonormal"/>
        <w:numPr>
          <w:ilvl w:val="0"/>
          <w:numId w:val="18"/>
        </w:numPr>
        <w:tabs>
          <w:tab w:val="clear" w:pos="1080"/>
          <w:tab w:val="num" w:pos="360"/>
          <w:tab w:val="left" w:pos="720"/>
        </w:tabs>
        <w:ind w:left="360" w:firstLine="0"/>
      </w:pPr>
      <w:r>
        <w:t> Agrega 4,320 bytes al archivo:</w:t>
      </w:r>
    </w:p>
    <w:p w:rsidR="00000000" w:rsidRDefault="00C6531C">
      <w:pPr>
        <w:spacing w:line="480" w:lineRule="auto"/>
        <w:ind w:left="708"/>
        <w:rPr>
          <w:rFonts w:ascii="Arial" w:hAnsi="Arial"/>
        </w:rPr>
      </w:pPr>
      <w:r>
        <w:rPr>
          <w:rFonts w:ascii="Arial" w:hAnsi="Arial"/>
        </w:rPr>
        <w:t>C:\Program Files\Norton AntiVirus\Qconsole.exe, cada vez que el virus se ejecuta.</w:t>
      </w:r>
    </w:p>
    <w:p w:rsidR="00000000" w:rsidRDefault="00C6531C">
      <w:pPr>
        <w:spacing w:line="480" w:lineRule="auto"/>
        <w:ind w:left="360"/>
        <w:jc w:val="both"/>
        <w:rPr>
          <w:rFonts w:ascii="Arial" w:hAnsi="Arial"/>
        </w:rPr>
      </w:pPr>
      <w:r>
        <w:rPr>
          <w:rFonts w:ascii="Arial" w:hAnsi="Arial"/>
        </w:rPr>
        <w:t> </w:t>
      </w:r>
    </w:p>
    <w:p w:rsidR="00000000" w:rsidRDefault="00C6531C">
      <w:pPr>
        <w:pStyle w:val="Sangradetextonormal"/>
        <w:numPr>
          <w:ilvl w:val="0"/>
          <w:numId w:val="18"/>
        </w:numPr>
        <w:tabs>
          <w:tab w:val="clear" w:pos="1080"/>
          <w:tab w:val="num" w:pos="360"/>
          <w:tab w:val="left" w:pos="720"/>
        </w:tabs>
        <w:ind w:left="360" w:firstLine="0"/>
      </w:pPr>
      <w:r>
        <w:t>Borra los siguientes archivos:</w:t>
      </w:r>
    </w:p>
    <w:p w:rsidR="00000000" w:rsidRDefault="00C6531C">
      <w:pPr>
        <w:spacing w:line="480" w:lineRule="auto"/>
        <w:ind w:left="360"/>
        <w:jc w:val="both"/>
        <w:rPr>
          <w:rFonts w:ascii="Arial" w:hAnsi="Arial"/>
        </w:rPr>
      </w:pPr>
      <w:r>
        <w:rPr>
          <w:rFonts w:ascii="Arial" w:hAnsi="Arial"/>
        </w:rPr>
        <w:t> </w:t>
      </w:r>
    </w:p>
    <w:p w:rsidR="00000000" w:rsidRDefault="00C6531C">
      <w:pPr>
        <w:spacing w:line="480" w:lineRule="auto"/>
        <w:ind w:left="708"/>
        <w:jc w:val="both"/>
        <w:rPr>
          <w:rFonts w:ascii="Arial" w:hAnsi="Arial"/>
          <w:lang w:val="en-US"/>
        </w:rPr>
      </w:pPr>
      <w:r>
        <w:rPr>
          <w:rFonts w:ascii="Arial" w:hAnsi="Arial"/>
          <w:lang w:val="en-US"/>
        </w:rPr>
        <w:t xml:space="preserve">C:\Program Files\Yahoo!\Messenger\res_msgr.dll </w:t>
      </w:r>
    </w:p>
    <w:p w:rsidR="00000000" w:rsidRDefault="00C6531C">
      <w:pPr>
        <w:spacing w:line="480" w:lineRule="auto"/>
        <w:ind w:left="708"/>
        <w:jc w:val="both"/>
        <w:rPr>
          <w:rFonts w:ascii="Arial" w:hAnsi="Arial"/>
          <w:lang w:val="en-US"/>
        </w:rPr>
      </w:pPr>
      <w:r>
        <w:rPr>
          <w:rFonts w:ascii="Arial" w:hAnsi="Arial"/>
          <w:lang w:val="en-US"/>
        </w:rPr>
        <w:t>C:</w:t>
      </w:r>
      <w:r>
        <w:rPr>
          <w:rFonts w:ascii="Arial" w:hAnsi="Arial"/>
          <w:lang w:val="en-US"/>
        </w:rPr>
        <w:t>\Program Files\MSN Messenger\msgslang.dll</w:t>
      </w:r>
    </w:p>
    <w:p w:rsidR="00000000" w:rsidRDefault="00C6531C">
      <w:pPr>
        <w:spacing w:line="480" w:lineRule="auto"/>
        <w:ind w:left="360"/>
        <w:jc w:val="both"/>
        <w:rPr>
          <w:rFonts w:ascii="Arial" w:hAnsi="Arial"/>
          <w:lang w:val="en-US"/>
        </w:rPr>
      </w:pPr>
      <w:r>
        <w:rPr>
          <w:rFonts w:ascii="Arial" w:hAnsi="Arial"/>
          <w:lang w:val="en-US"/>
        </w:rPr>
        <w:t> </w:t>
      </w:r>
    </w:p>
    <w:p w:rsidR="00000000" w:rsidRDefault="00C6531C">
      <w:pPr>
        <w:pStyle w:val="Sangradetextonormal"/>
        <w:numPr>
          <w:ilvl w:val="0"/>
          <w:numId w:val="18"/>
        </w:numPr>
        <w:tabs>
          <w:tab w:val="clear" w:pos="1080"/>
          <w:tab w:val="num" w:pos="360"/>
          <w:tab w:val="left" w:pos="720"/>
        </w:tabs>
        <w:ind w:left="360" w:firstLine="0"/>
      </w:pPr>
      <w:r>
        <w:t>Trata de conectarse a la página web de Windows Update.</w:t>
      </w:r>
    </w:p>
    <w:p w:rsidR="00000000" w:rsidRDefault="00C6531C">
      <w:pPr>
        <w:pStyle w:val="Sangradetextonormal"/>
        <w:numPr>
          <w:ilvl w:val="0"/>
          <w:numId w:val="18"/>
        </w:numPr>
        <w:tabs>
          <w:tab w:val="clear" w:pos="1080"/>
          <w:tab w:val="num" w:pos="360"/>
          <w:tab w:val="left" w:pos="720"/>
        </w:tabs>
        <w:ind w:left="360" w:firstLine="0"/>
      </w:pPr>
      <w:r>
        <w:t xml:space="preserve">Despliega el siguiente mensaje:, "Happy Birthday ...:::Hackers:::... " </w:t>
      </w:r>
    </w:p>
    <w:p w:rsidR="00000000" w:rsidRDefault="00C6531C">
      <w:pPr>
        <w:pStyle w:val="Sangradetextonormal"/>
        <w:numPr>
          <w:ilvl w:val="0"/>
          <w:numId w:val="18"/>
        </w:numPr>
        <w:tabs>
          <w:tab w:val="clear" w:pos="1080"/>
          <w:tab w:val="num" w:pos="360"/>
          <w:tab w:val="left" w:pos="720"/>
        </w:tabs>
        <w:ind w:left="357" w:firstLine="0"/>
      </w:pPr>
      <w:r>
        <w:t>Trata de conectarse a Internet a través de un puerto de red aleatorio.</w:t>
      </w:r>
    </w:p>
    <w:p w:rsidR="00000000" w:rsidRDefault="00C6531C">
      <w:pPr>
        <w:spacing w:line="480" w:lineRule="auto"/>
        <w:ind w:left="357"/>
        <w:jc w:val="both"/>
        <w:rPr>
          <w:rFonts w:ascii="Arial" w:hAnsi="Arial"/>
        </w:rPr>
      </w:pPr>
      <w:r>
        <w:rPr>
          <w:rFonts w:ascii="Arial" w:hAnsi="Arial"/>
        </w:rPr>
        <w:t>Se sugirió que</w:t>
      </w:r>
      <w:r>
        <w:rPr>
          <w:rFonts w:ascii="Arial" w:hAnsi="Arial"/>
        </w:rPr>
        <w:t xml:space="preserve"> para eliminar este virus se haga una actualización del antivirus y un rastreo total  al computador.</w:t>
      </w:r>
    </w:p>
    <w:p w:rsidR="00000000" w:rsidRDefault="00C6531C">
      <w:pPr>
        <w:spacing w:line="480" w:lineRule="auto"/>
        <w:ind w:left="357"/>
        <w:jc w:val="both"/>
        <w:rPr>
          <w:rFonts w:ascii="Arial" w:hAnsi="Arial"/>
        </w:rPr>
      </w:pPr>
    </w:p>
    <w:p w:rsidR="00000000" w:rsidRDefault="00C6531C">
      <w:pPr>
        <w:spacing w:line="480" w:lineRule="auto"/>
        <w:ind w:left="357"/>
        <w:jc w:val="both"/>
        <w:rPr>
          <w:rFonts w:ascii="Arial" w:hAnsi="Arial"/>
        </w:rPr>
      </w:pPr>
    </w:p>
    <w:p w:rsidR="00000000" w:rsidRDefault="00C6531C">
      <w:pPr>
        <w:spacing w:line="480" w:lineRule="auto"/>
        <w:ind w:left="360"/>
        <w:jc w:val="both"/>
        <w:rPr>
          <w:rFonts w:ascii="Arial" w:hAnsi="Arial"/>
          <w:b/>
          <w:i/>
          <w:u w:val="single"/>
        </w:rPr>
      </w:pPr>
      <w:bookmarkStart w:id="18" w:name="seguridad_datos"/>
      <w:r>
        <w:rPr>
          <w:rFonts w:ascii="Arial" w:hAnsi="Arial"/>
          <w:b/>
        </w:rPr>
        <w:lastRenderedPageBreak/>
        <w:t>Seguridad de datos en la red local</w:t>
      </w:r>
    </w:p>
    <w:bookmarkEnd w:id="18"/>
    <w:p w:rsidR="00000000" w:rsidRDefault="00C6531C">
      <w:pPr>
        <w:spacing w:line="480" w:lineRule="auto"/>
        <w:ind w:left="357"/>
        <w:jc w:val="both"/>
        <w:rPr>
          <w:rFonts w:ascii="Arial" w:hAnsi="Arial"/>
        </w:rPr>
      </w:pPr>
      <w:r>
        <w:rPr>
          <w:rFonts w:ascii="Arial" w:hAnsi="Arial"/>
        </w:rPr>
        <w:t>La seguridad de los datos conlleva a la identificación y autentificación de los usuarios  con la finalidad de mantener</w:t>
      </w:r>
      <w:r>
        <w:rPr>
          <w:rFonts w:ascii="Arial" w:hAnsi="Arial"/>
        </w:rPr>
        <w:t xml:space="preserve"> los datos protegidos de intrusos.</w:t>
      </w:r>
    </w:p>
    <w:p w:rsidR="00000000" w:rsidRDefault="00C6531C">
      <w:pPr>
        <w:spacing w:line="480" w:lineRule="auto"/>
        <w:ind w:left="357"/>
        <w:jc w:val="both"/>
        <w:rPr>
          <w:rFonts w:ascii="Arial" w:hAnsi="Arial"/>
        </w:rPr>
      </w:pPr>
    </w:p>
    <w:p w:rsidR="00000000" w:rsidRDefault="00C6531C">
      <w:pPr>
        <w:spacing w:line="480" w:lineRule="auto"/>
        <w:ind w:left="357"/>
        <w:jc w:val="both"/>
        <w:rPr>
          <w:rFonts w:ascii="Arial" w:hAnsi="Arial"/>
        </w:rPr>
      </w:pPr>
    </w:p>
    <w:p w:rsidR="00000000" w:rsidRDefault="00C6531C">
      <w:pPr>
        <w:pStyle w:val="Sangra3detindependiente"/>
      </w:pPr>
      <w:r>
        <w:t xml:space="preserve">La identificación es el proceso de probar la identidad de alguien y la autentificación el medio por el cual el usuario da una información (algo que solamente él conoce o tiene) que garantiza que realmente es quien dice </w:t>
      </w:r>
      <w:r>
        <w:t xml:space="preserve">ser pudiendo así acceder a la información que le corresponde.  La técnica más conocida es la utilización de usuarios y contraseñas. </w:t>
      </w:r>
    </w:p>
    <w:p w:rsidR="00000000" w:rsidRDefault="00C6531C">
      <w:pPr>
        <w:spacing w:line="480" w:lineRule="auto"/>
        <w:ind w:left="360"/>
        <w:jc w:val="both"/>
        <w:rPr>
          <w:rFonts w:ascii="Arial" w:hAnsi="Arial"/>
          <w:b/>
          <w:i/>
        </w:rPr>
      </w:pPr>
    </w:p>
    <w:p w:rsidR="00000000" w:rsidRDefault="00C6531C">
      <w:pPr>
        <w:tabs>
          <w:tab w:val="left" w:pos="720"/>
        </w:tabs>
        <w:spacing w:line="480" w:lineRule="auto"/>
        <w:ind w:left="360"/>
        <w:jc w:val="both"/>
        <w:rPr>
          <w:rFonts w:ascii="Arial" w:hAnsi="Arial"/>
          <w:b/>
          <w:i/>
        </w:rPr>
      </w:pPr>
    </w:p>
    <w:p w:rsidR="00000000" w:rsidRDefault="00C6531C">
      <w:pPr>
        <w:pStyle w:val="Ttulo3"/>
      </w:pPr>
      <w:r>
        <w:t>Usuario y contraseña</w:t>
      </w:r>
    </w:p>
    <w:p w:rsidR="00000000" w:rsidRDefault="00C6531C">
      <w:pPr>
        <w:spacing w:line="480" w:lineRule="auto"/>
        <w:ind w:left="360"/>
        <w:jc w:val="both"/>
        <w:rPr>
          <w:rFonts w:ascii="Arial" w:hAnsi="Arial"/>
        </w:rPr>
      </w:pPr>
      <w:r>
        <w:rPr>
          <w:rFonts w:ascii="Arial" w:hAnsi="Arial"/>
        </w:rPr>
        <w:t>En Sudamericana de Software existen definiciones de usuarios y roles, estos son los brindados por el</w:t>
      </w:r>
      <w:r>
        <w:rPr>
          <w:rFonts w:ascii="Arial" w:hAnsi="Arial"/>
        </w:rPr>
        <w:t xml:space="preserve"> sistema operativo del servidor de dominio, el mismo que esta utilizando Windows 2000 Server. Los roles existentes son los siguientes:</w:t>
      </w:r>
    </w:p>
    <w:p w:rsidR="00000000" w:rsidRDefault="00C6531C">
      <w:pPr>
        <w:numPr>
          <w:ilvl w:val="0"/>
          <w:numId w:val="11"/>
        </w:numPr>
        <w:tabs>
          <w:tab w:val="clear" w:pos="1080"/>
          <w:tab w:val="num" w:pos="360"/>
        </w:tabs>
        <w:spacing w:line="480" w:lineRule="auto"/>
        <w:ind w:left="360" w:firstLine="0"/>
        <w:jc w:val="both"/>
        <w:rPr>
          <w:rFonts w:ascii="Arial" w:hAnsi="Arial"/>
        </w:rPr>
      </w:pPr>
      <w:r>
        <w:rPr>
          <w:rFonts w:ascii="Arial" w:hAnsi="Arial"/>
        </w:rPr>
        <w:t xml:space="preserve">Administrador del dominio:    Control total de todas las maquinas,   sus </w:t>
      </w:r>
    </w:p>
    <w:p w:rsidR="00000000" w:rsidRDefault="00C6531C">
      <w:pPr>
        <w:spacing w:line="480" w:lineRule="auto"/>
        <w:ind w:left="360" w:firstLine="348"/>
        <w:jc w:val="both"/>
        <w:rPr>
          <w:rFonts w:ascii="Arial" w:hAnsi="Arial"/>
        </w:rPr>
      </w:pPr>
      <w:r>
        <w:rPr>
          <w:rFonts w:ascii="Arial" w:hAnsi="Arial"/>
        </w:rPr>
        <w:t>aplicativos y acceso total a carpetas dentro de</w:t>
      </w:r>
      <w:r>
        <w:rPr>
          <w:rFonts w:ascii="Arial" w:hAnsi="Arial"/>
        </w:rPr>
        <w:t xml:space="preserve"> la red.</w:t>
      </w:r>
    </w:p>
    <w:p w:rsidR="00000000" w:rsidRDefault="00C6531C">
      <w:pPr>
        <w:numPr>
          <w:ilvl w:val="0"/>
          <w:numId w:val="11"/>
        </w:numPr>
        <w:tabs>
          <w:tab w:val="clear" w:pos="1080"/>
          <w:tab w:val="num" w:pos="360"/>
        </w:tabs>
        <w:spacing w:line="480" w:lineRule="auto"/>
        <w:ind w:left="360" w:firstLine="0"/>
        <w:jc w:val="both"/>
        <w:rPr>
          <w:rFonts w:ascii="Arial" w:hAnsi="Arial"/>
        </w:rPr>
      </w:pPr>
      <w:r>
        <w:rPr>
          <w:rFonts w:ascii="Arial" w:hAnsi="Arial"/>
        </w:rPr>
        <w:t xml:space="preserve">Usuario Corporativos:     Acceso  a  carpetas  con   información   de  la </w:t>
      </w:r>
    </w:p>
    <w:p w:rsidR="00000000" w:rsidRDefault="00C6531C">
      <w:pPr>
        <w:spacing w:line="480" w:lineRule="auto"/>
        <w:ind w:left="708"/>
        <w:jc w:val="both"/>
        <w:rPr>
          <w:rFonts w:ascii="Arial" w:hAnsi="Arial"/>
        </w:rPr>
      </w:pPr>
      <w:r>
        <w:rPr>
          <w:rFonts w:ascii="Arial" w:hAnsi="Arial"/>
        </w:rPr>
        <w:lastRenderedPageBreak/>
        <w:t>Empresa. Rol principalmente utilizado por la parte Gerencial y Administrativa de la organización.</w:t>
      </w:r>
    </w:p>
    <w:p w:rsidR="00000000" w:rsidRDefault="00C6531C">
      <w:pPr>
        <w:numPr>
          <w:ilvl w:val="0"/>
          <w:numId w:val="11"/>
        </w:numPr>
        <w:tabs>
          <w:tab w:val="clear" w:pos="1080"/>
          <w:tab w:val="num" w:pos="360"/>
        </w:tabs>
        <w:spacing w:line="480" w:lineRule="auto"/>
        <w:ind w:left="360" w:firstLine="0"/>
        <w:jc w:val="both"/>
        <w:rPr>
          <w:rFonts w:ascii="Arial" w:hAnsi="Arial"/>
        </w:rPr>
      </w:pPr>
      <w:r>
        <w:rPr>
          <w:rFonts w:ascii="Arial" w:hAnsi="Arial"/>
        </w:rPr>
        <w:t>Usuarios de Desarrollo:   Solo se les permite el  acceso a carpetas  en</w:t>
      </w:r>
    </w:p>
    <w:p w:rsidR="00000000" w:rsidRDefault="00C6531C">
      <w:pPr>
        <w:spacing w:line="480" w:lineRule="auto"/>
        <w:ind w:left="360" w:firstLine="348"/>
        <w:jc w:val="both"/>
        <w:rPr>
          <w:rFonts w:ascii="Arial" w:hAnsi="Arial"/>
        </w:rPr>
      </w:pPr>
      <w:r>
        <w:rPr>
          <w:rFonts w:ascii="Arial" w:hAnsi="Arial"/>
        </w:rPr>
        <w:t>do</w:t>
      </w:r>
      <w:r>
        <w:rPr>
          <w:rFonts w:ascii="Arial" w:hAnsi="Arial"/>
        </w:rPr>
        <w:t>nde se encuentran los archivos fuentes de las aplicaciones.</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Cabe mencionar que el periodo de validez de una contraseña en Sudamericana de Software actualmente esta fijada con  de un lapso de 60 días, dentro del cual el usuario es forzado a cambiar la cla</w:t>
      </w:r>
      <w:r>
        <w:rPr>
          <w:rFonts w:ascii="Arial" w:hAnsi="Arial"/>
        </w:rPr>
        <w:t>ve.</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Actualmente no existen reglas que determinen el formato de las claves, lo cual no garantiza que estas no sean propensas a ataques de fuerza bruta.</w:t>
      </w:r>
    </w:p>
    <w:p w:rsidR="00000000" w:rsidRDefault="00C6531C">
      <w:pPr>
        <w:spacing w:line="480" w:lineRule="auto"/>
        <w:ind w:left="360"/>
        <w:jc w:val="both"/>
        <w:rPr>
          <w:rFonts w:ascii="Arial" w:hAnsi="Arial"/>
        </w:rPr>
      </w:pPr>
      <w:r>
        <w:rPr>
          <w:rFonts w:ascii="Arial" w:hAnsi="Arial"/>
        </w:rPr>
        <w:t>Como parte de las verificaciones en este aspecto de la seguridad se revisó lo siguiente:</w:t>
      </w:r>
    </w:p>
    <w:p w:rsidR="00000000" w:rsidRDefault="00C6531C">
      <w:pPr>
        <w:pStyle w:val="Ttulo7"/>
        <w:rPr>
          <w:lang w:val="es-ES"/>
        </w:rPr>
      </w:pPr>
      <w:bookmarkStart w:id="19" w:name="araque_fuerza_bruta"/>
    </w:p>
    <w:p w:rsidR="00000000" w:rsidRDefault="00C6531C">
      <w:pPr>
        <w:spacing w:line="480" w:lineRule="auto"/>
      </w:pPr>
    </w:p>
    <w:p w:rsidR="00000000" w:rsidRDefault="00C6531C">
      <w:pPr>
        <w:pStyle w:val="Ttulo7"/>
        <w:rPr>
          <w:i w:val="0"/>
          <w:lang w:val="es-ES"/>
        </w:rPr>
      </w:pPr>
      <w:r>
        <w:rPr>
          <w:i w:val="0"/>
          <w:lang w:val="es-ES"/>
        </w:rPr>
        <w:t>Instalaciones</w:t>
      </w:r>
      <w:r>
        <w:rPr>
          <w:i w:val="0"/>
          <w:lang w:val="es-ES"/>
        </w:rPr>
        <w:t xml:space="preserve"> no autorizadas</w:t>
      </w:r>
    </w:p>
    <w:p w:rsidR="00000000" w:rsidRDefault="00C6531C">
      <w:pPr>
        <w:pStyle w:val="Sangradetextonormal"/>
        <w:ind w:left="357"/>
      </w:pPr>
      <w:r>
        <w:t>Como se pudo observar en el inventario de software instalado, hay una diversa cantidad de programas en las estaciones de trabajo, muchos de estos que no tienen relación directa con la actividad de la empresa. Esto se debe a que los colabora</w:t>
      </w:r>
      <w:r>
        <w:t xml:space="preserve">dores suelen instalar software usando el usuario administrador de la máquina, el cual es el mismo en todas las </w:t>
      </w:r>
      <w:r>
        <w:lastRenderedPageBreak/>
        <w:t>estaciones.  Esta situación suele acarrear problemas debido que ciertos programas cambian configuraciones en el sistema operativo o bloquean puer</w:t>
      </w:r>
      <w:r>
        <w:t>tos, afectando el correcto desempeño de la estación de trabajo en las actividades para las que originalmente fue usada.</w:t>
      </w:r>
    </w:p>
    <w:p w:rsidR="00000000" w:rsidRDefault="00C6531C">
      <w:pPr>
        <w:pStyle w:val="Ttulo7"/>
        <w:ind w:left="357"/>
        <w:rPr>
          <w:lang w:val="es-ES"/>
        </w:rPr>
      </w:pPr>
    </w:p>
    <w:p w:rsidR="00000000" w:rsidRDefault="00C6531C"/>
    <w:p w:rsidR="00000000" w:rsidRDefault="00C6531C">
      <w:pPr>
        <w:pStyle w:val="Ttulo7"/>
        <w:ind w:left="357"/>
        <w:rPr>
          <w:i w:val="0"/>
          <w:lang w:val="es-ES"/>
        </w:rPr>
      </w:pPr>
      <w:r>
        <w:rPr>
          <w:i w:val="0"/>
          <w:lang w:val="es-ES"/>
        </w:rPr>
        <w:t>Ataques de fuerza bruta</w:t>
      </w:r>
      <w:bookmarkEnd w:id="19"/>
      <w:r>
        <w:rPr>
          <w:i w:val="0"/>
          <w:lang w:val="es-ES"/>
        </w:rPr>
        <w:t xml:space="preserve"> y diccionario</w:t>
      </w:r>
    </w:p>
    <w:p w:rsidR="00000000" w:rsidRDefault="00C6531C">
      <w:pPr>
        <w:spacing w:line="480" w:lineRule="auto"/>
        <w:ind w:left="360"/>
        <w:jc w:val="both"/>
        <w:rPr>
          <w:rFonts w:ascii="Arial" w:hAnsi="Arial"/>
        </w:rPr>
      </w:pPr>
      <w:r>
        <w:rPr>
          <w:rFonts w:ascii="Arial" w:hAnsi="Arial"/>
        </w:rPr>
        <w:t>Desde los sistemas más simples hasta algunos increíblemente sofisticados, en su mayoría dependen</w:t>
      </w:r>
      <w:r>
        <w:rPr>
          <w:rFonts w:ascii="Arial" w:hAnsi="Arial"/>
        </w:rPr>
        <w:t xml:space="preserve"> de algo tan vulnerable como es el ingreso de un password o clave secreta.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 xml:space="preserve">¿Pero en que consisten los ataques de Fuerza Bruta? Estos consisten en generar e ir probando con todas las combinaciones de letras posibles hasta dar con el password.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Sangradetextonormal"/>
      </w:pPr>
      <w:r>
        <w:t>Para dar</w:t>
      </w:r>
      <w:r>
        <w:t xml:space="preserve"> un ejemplo de esto, se utilizó un utilitario llamado Brutus para realizar este tipo de ataque a la red de SASF, haciéndolo con las claves de los usuarios del proxy.</w:t>
      </w:r>
    </w:p>
    <w:p w:rsidR="00000000" w:rsidRDefault="00C6531C">
      <w:pPr>
        <w:spacing w:line="480" w:lineRule="auto"/>
        <w:jc w:val="both"/>
        <w:rPr>
          <w:rFonts w:ascii="Arial" w:hAnsi="Arial"/>
        </w:rPr>
      </w:pPr>
    </w:p>
    <w:p w:rsidR="00000000" w:rsidRDefault="00862ED4">
      <w:pPr>
        <w:spacing w:line="480" w:lineRule="auto"/>
        <w:jc w:val="both"/>
        <w:rPr>
          <w:rFonts w:ascii="Arial" w:hAnsi="Arial"/>
        </w:rPr>
      </w:pPr>
      <w:r>
        <w:rPr>
          <w:rFonts w:ascii="Arial" w:hAnsi="Arial"/>
          <w:noProof/>
        </w:rPr>
        <w:lastRenderedPageBreak/>
        <w:drawing>
          <wp:inline distT="0" distB="0" distL="0" distR="0">
            <wp:extent cx="5143500" cy="3365500"/>
            <wp:effectExtent l="19050" t="0" r="0" b="0"/>
            <wp:docPr id="6" name="Imagen 6" descr="bru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utus"/>
                    <pic:cNvPicPr>
                      <a:picLocks noChangeAspect="1" noChangeArrowheads="1"/>
                    </pic:cNvPicPr>
                  </pic:nvPicPr>
                  <pic:blipFill>
                    <a:blip r:embed="rId17"/>
                    <a:srcRect/>
                    <a:stretch>
                      <a:fillRect/>
                    </a:stretch>
                  </pic:blipFill>
                  <pic:spPr bwMode="auto">
                    <a:xfrm>
                      <a:off x="0" y="0"/>
                      <a:ext cx="5143500" cy="3365500"/>
                    </a:xfrm>
                    <a:prstGeom prst="rect">
                      <a:avLst/>
                    </a:prstGeom>
                    <a:noFill/>
                    <a:ln w="9525">
                      <a:noFill/>
                      <a:miter lim="800000"/>
                      <a:headEnd/>
                      <a:tailEnd/>
                    </a:ln>
                  </pic:spPr>
                </pic:pic>
              </a:graphicData>
            </a:graphic>
          </wp:inline>
        </w:drawing>
      </w:r>
    </w:p>
    <w:p w:rsidR="00000000" w:rsidRDefault="00C6531C">
      <w:pPr>
        <w:pStyle w:val="xl24"/>
        <w:spacing w:before="0" w:after="0" w:line="480" w:lineRule="auto"/>
        <w:rPr>
          <w:rFonts w:eastAsia="Times New Roman"/>
        </w:rPr>
      </w:pPr>
      <w:bookmarkStart w:id="20" w:name="fig_8"/>
      <w:r>
        <w:rPr>
          <w:rFonts w:eastAsia="Times New Roman"/>
        </w:rPr>
        <w:t xml:space="preserve">Fig. #8 </w:t>
      </w:r>
      <w:bookmarkEnd w:id="20"/>
      <w:r>
        <w:rPr>
          <w:rFonts w:eastAsia="Times New Roman"/>
        </w:rPr>
        <w:t>GUI de Brutus</w:t>
      </w:r>
    </w:p>
    <w:p w:rsidR="00000000" w:rsidRDefault="00C6531C">
      <w:pPr>
        <w:spacing w:line="480" w:lineRule="auto"/>
        <w:jc w:val="both"/>
        <w:rPr>
          <w:rFonts w:ascii="Arial" w:hAnsi="Arial"/>
        </w:rPr>
      </w:pPr>
    </w:p>
    <w:p w:rsidR="00000000" w:rsidRDefault="00C6531C">
      <w:pPr>
        <w:spacing w:line="480" w:lineRule="auto"/>
        <w:ind w:left="360"/>
        <w:jc w:val="both"/>
        <w:rPr>
          <w:rFonts w:ascii="Arial" w:hAnsi="Arial"/>
        </w:rPr>
      </w:pPr>
      <w:r>
        <w:rPr>
          <w:rFonts w:ascii="Arial" w:hAnsi="Arial"/>
        </w:rPr>
        <w:t>Por medio de esta herramienta se logró obtener en poco tiempo el</w:t>
      </w:r>
      <w:r>
        <w:rPr>
          <w:rFonts w:ascii="Arial" w:hAnsi="Arial"/>
        </w:rPr>
        <w:t xml:space="preserve"> password de varios usuarios registrados en el sistema operativo del servidor proxy. Este ataque fue fácilmente realizado debido a la poca complejidad de las claves utilizadas para los diferentes usuarios en la red.</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Ttulo7"/>
        <w:rPr>
          <w:lang w:val="es-ES"/>
        </w:rPr>
      </w:pPr>
      <w:bookmarkStart w:id="21" w:name="sniffers"/>
      <w:r>
        <w:rPr>
          <w:i w:val="0"/>
          <w:lang w:val="es-ES"/>
        </w:rPr>
        <w:t>Sniffers</w:t>
      </w:r>
      <w:bookmarkEnd w:id="21"/>
    </w:p>
    <w:p w:rsidR="00000000" w:rsidRDefault="00C6531C">
      <w:pPr>
        <w:pStyle w:val="Sangradetextonormal"/>
      </w:pPr>
      <w:r>
        <w:t>EtherDetect: es una herramien</w:t>
      </w:r>
      <w:r>
        <w:t>ta  sniffing, se utilizó  el EtherDetect Packet Sniffer Versión 1.2, instalándolo en DESA7, y haciendo accesos remotos al servidor Proxy vía telnet, obteniendo los siguientes resultados:</w:t>
      </w:r>
    </w:p>
    <w:p w:rsidR="00000000" w:rsidRDefault="00862ED4">
      <w:pPr>
        <w:spacing w:line="480" w:lineRule="auto"/>
        <w:jc w:val="both"/>
        <w:rPr>
          <w:rFonts w:ascii="Arial" w:hAnsi="Arial"/>
          <w:b/>
        </w:rPr>
      </w:pPr>
      <w:r>
        <w:rPr>
          <w:rFonts w:ascii="Arial" w:hAnsi="Arial"/>
          <w:b/>
          <w:noProof/>
        </w:rPr>
        <w:lastRenderedPageBreak/>
        <w:drawing>
          <wp:inline distT="0" distB="0" distL="0" distR="0">
            <wp:extent cx="5270500" cy="3238500"/>
            <wp:effectExtent l="19050" t="0" r="6350" b="0"/>
            <wp:docPr id="7" name="Imagen 7" descr="etherd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erdetec"/>
                    <pic:cNvPicPr>
                      <a:picLocks noChangeAspect="1" noChangeArrowheads="1"/>
                    </pic:cNvPicPr>
                  </pic:nvPicPr>
                  <pic:blipFill>
                    <a:blip r:embed="rId18"/>
                    <a:srcRect/>
                    <a:stretch>
                      <a:fillRect/>
                    </a:stretch>
                  </pic:blipFill>
                  <pic:spPr bwMode="auto">
                    <a:xfrm>
                      <a:off x="0" y="0"/>
                      <a:ext cx="5270500" cy="3238500"/>
                    </a:xfrm>
                    <a:prstGeom prst="rect">
                      <a:avLst/>
                    </a:prstGeom>
                    <a:noFill/>
                    <a:ln w="9525">
                      <a:noFill/>
                      <a:miter lim="800000"/>
                      <a:headEnd/>
                      <a:tailEnd/>
                    </a:ln>
                  </pic:spPr>
                </pic:pic>
              </a:graphicData>
            </a:graphic>
          </wp:inline>
        </w:drawing>
      </w:r>
    </w:p>
    <w:p w:rsidR="00000000" w:rsidRDefault="00C6531C">
      <w:pPr>
        <w:spacing w:line="480" w:lineRule="auto"/>
        <w:jc w:val="center"/>
        <w:rPr>
          <w:rFonts w:ascii="Arial" w:hAnsi="Arial"/>
          <w:b/>
        </w:rPr>
      </w:pPr>
      <w:bookmarkStart w:id="22" w:name="fig_10"/>
      <w:r>
        <w:rPr>
          <w:rFonts w:ascii="Arial" w:hAnsi="Arial"/>
          <w:b/>
        </w:rPr>
        <w:t xml:space="preserve">Fig. #9 </w:t>
      </w:r>
      <w:bookmarkEnd w:id="22"/>
      <w:r>
        <w:rPr>
          <w:rFonts w:ascii="Arial" w:hAnsi="Arial"/>
          <w:b/>
        </w:rPr>
        <w:t>GUI del Etherdetect</w:t>
      </w:r>
    </w:p>
    <w:p w:rsidR="00000000" w:rsidRDefault="00C6531C">
      <w:pPr>
        <w:pStyle w:val="Textoindependiente"/>
        <w:autoSpaceDE/>
        <w:autoSpaceDN/>
        <w:adjustRightInd/>
        <w:spacing w:line="480" w:lineRule="auto"/>
        <w:ind w:left="357"/>
      </w:pPr>
      <w:r>
        <w:t>Como se puede observar, el password del</w:t>
      </w:r>
      <w:r>
        <w:t xml:space="preserve"> usuario “awong” fue capturado por el sniffer, dejando en evidencia el peligro que conlleva el manejo poco seguro de esta información.</w:t>
      </w:r>
    </w:p>
    <w:p w:rsidR="00000000" w:rsidRDefault="00C6531C">
      <w:pPr>
        <w:spacing w:line="480" w:lineRule="auto"/>
        <w:ind w:left="357"/>
        <w:jc w:val="both"/>
        <w:rPr>
          <w:rFonts w:ascii="Arial" w:hAnsi="Arial"/>
          <w:b/>
        </w:rPr>
      </w:pPr>
    </w:p>
    <w:p w:rsidR="00000000" w:rsidRDefault="00C6531C">
      <w:pPr>
        <w:spacing w:line="480" w:lineRule="auto"/>
        <w:ind w:left="357"/>
        <w:jc w:val="both"/>
        <w:rPr>
          <w:rFonts w:ascii="Arial" w:hAnsi="Arial"/>
          <w:b/>
        </w:rPr>
      </w:pPr>
    </w:p>
    <w:p w:rsidR="00000000" w:rsidRDefault="00C6531C">
      <w:pPr>
        <w:pStyle w:val="Ttulo7"/>
        <w:ind w:left="357"/>
        <w:rPr>
          <w:lang w:val="es-ES"/>
        </w:rPr>
      </w:pPr>
      <w:bookmarkStart w:id="23" w:name="accesos_no_permitidos"/>
      <w:r>
        <w:rPr>
          <w:i w:val="0"/>
          <w:lang w:val="es-ES"/>
        </w:rPr>
        <w:t>Accesos no permitidos como administrador de dominio</w:t>
      </w:r>
    </w:p>
    <w:bookmarkEnd w:id="23"/>
    <w:p w:rsidR="00000000" w:rsidRDefault="00C6531C">
      <w:pPr>
        <w:spacing w:line="480" w:lineRule="auto"/>
        <w:ind w:left="360"/>
        <w:jc w:val="both"/>
        <w:rPr>
          <w:rFonts w:ascii="Arial" w:hAnsi="Arial"/>
        </w:rPr>
      </w:pPr>
      <w:r>
        <w:rPr>
          <w:rFonts w:ascii="Arial" w:hAnsi="Arial"/>
        </w:rPr>
        <w:t>Este control puede ser considerado tanto a nivel de seguridad lógic</w:t>
      </w:r>
      <w:r>
        <w:rPr>
          <w:rFonts w:ascii="Arial" w:hAnsi="Arial"/>
        </w:rPr>
        <w:t>a como física.</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Sangradetextonormal"/>
      </w:pPr>
      <w:r>
        <w:t xml:space="preserve">Puede ser físico  desde el punto de vista de que existe libre acceso a las instalaciones de SASF y una vez dentro de ellas encontrarnos con los </w:t>
      </w:r>
      <w:r>
        <w:lastRenderedPageBreak/>
        <w:t>servidores vulnerables y lógico, por no existir limitantes a nivel de software para acceder a l</w:t>
      </w:r>
      <w:r>
        <w:t>os computadores.</w:t>
      </w:r>
    </w:p>
    <w:p w:rsidR="00000000" w:rsidRDefault="00C6531C">
      <w:pPr>
        <w:pStyle w:val="Sangradetextonormal"/>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Se realizó el acceso como usuario Administrador de dominio por parte de un usuario “x” no autorizado.  Este acceso se lo hizo mediante la utilización del  Offline NT Password &amp; Registr</w:t>
      </w:r>
      <w:r>
        <w:rPr>
          <w:rFonts w:ascii="Arial" w:hAnsi="Arial"/>
        </w:rPr>
        <w:t>y</w:t>
      </w:r>
      <w:r>
        <w:rPr>
          <w:rFonts w:ascii="Arial" w:hAnsi="Arial"/>
        </w:rPr>
        <w:t xml:space="preserve"> Editor boot dis</w:t>
      </w:r>
      <w:r>
        <w:rPr>
          <w:rFonts w:ascii="Arial" w:hAnsi="Arial"/>
        </w:rPr>
        <w:t>k</w:t>
      </w:r>
      <w:r>
        <w:rPr>
          <w:rFonts w:ascii="Arial" w:hAnsi="Arial"/>
        </w:rPr>
        <w:t xml:space="preserve">, que es una utilidad que consiste </w:t>
      </w:r>
      <w:r>
        <w:rPr>
          <w:rFonts w:ascii="Arial" w:hAnsi="Arial"/>
        </w:rPr>
        <w:t>en un CD booteable que permite cambiar las claves de los usuarios locales de la máquina sin arrancar el sistema operativo. El procedimiento seguido fue el siguiente:</w:t>
      </w:r>
    </w:p>
    <w:p w:rsidR="00000000" w:rsidRDefault="00C6531C">
      <w:pPr>
        <w:numPr>
          <w:ilvl w:val="0"/>
          <w:numId w:val="19"/>
        </w:numPr>
        <w:tabs>
          <w:tab w:val="clear" w:pos="1080"/>
          <w:tab w:val="num" w:pos="360"/>
        </w:tabs>
        <w:spacing w:line="480" w:lineRule="auto"/>
        <w:ind w:left="360" w:firstLine="0"/>
        <w:jc w:val="both"/>
        <w:rPr>
          <w:rFonts w:ascii="Arial" w:hAnsi="Arial"/>
        </w:rPr>
      </w:pPr>
      <w:r>
        <w:rPr>
          <w:rFonts w:ascii="Arial" w:hAnsi="Arial"/>
        </w:rPr>
        <w:t xml:space="preserve">Usando el  Offline NT Password &amp; Registry Editor disk  reconfigurar  la </w:t>
      </w:r>
    </w:p>
    <w:p w:rsidR="00000000" w:rsidRDefault="00C6531C">
      <w:pPr>
        <w:spacing w:line="480" w:lineRule="auto"/>
        <w:ind w:left="360" w:firstLine="348"/>
        <w:jc w:val="both"/>
        <w:rPr>
          <w:rFonts w:ascii="Arial" w:hAnsi="Arial"/>
        </w:rPr>
      </w:pPr>
      <w:r>
        <w:rPr>
          <w:rFonts w:ascii="Arial" w:hAnsi="Arial"/>
        </w:rPr>
        <w:t>clave de administ</w:t>
      </w:r>
      <w:r>
        <w:rPr>
          <w:rFonts w:ascii="Arial" w:hAnsi="Arial"/>
        </w:rPr>
        <w:t xml:space="preserve">rador de   la máquina   con "no password".  Reiniciar, </w:t>
      </w:r>
    </w:p>
    <w:p w:rsidR="00000000" w:rsidRDefault="00C6531C">
      <w:pPr>
        <w:spacing w:line="480" w:lineRule="auto"/>
        <w:ind w:left="360" w:firstLine="348"/>
        <w:jc w:val="both"/>
        <w:rPr>
          <w:rFonts w:ascii="Arial" w:hAnsi="Arial"/>
        </w:rPr>
      </w:pPr>
      <w:r>
        <w:rPr>
          <w:rFonts w:ascii="Arial" w:hAnsi="Arial"/>
        </w:rPr>
        <w:t xml:space="preserve">presionar   F8,   y  entrar  a    "Directory Service Recovery Mode".    La </w:t>
      </w:r>
    </w:p>
    <w:p w:rsidR="00000000" w:rsidRDefault="00C6531C">
      <w:pPr>
        <w:spacing w:line="480" w:lineRule="auto"/>
        <w:ind w:left="360" w:firstLine="348"/>
        <w:jc w:val="both"/>
        <w:rPr>
          <w:rFonts w:ascii="Arial" w:hAnsi="Arial"/>
        </w:rPr>
      </w:pPr>
      <w:r>
        <w:rPr>
          <w:rFonts w:ascii="Arial" w:hAnsi="Arial"/>
        </w:rPr>
        <w:t xml:space="preserve">máquina  iniciará  como  un   servidor  independiente sin  soporte  para </w:t>
      </w:r>
    </w:p>
    <w:p w:rsidR="00000000" w:rsidRDefault="00C6531C">
      <w:pPr>
        <w:spacing w:line="480" w:lineRule="auto"/>
        <w:ind w:left="360" w:firstLine="348"/>
        <w:jc w:val="both"/>
        <w:rPr>
          <w:rFonts w:ascii="Arial" w:hAnsi="Arial"/>
        </w:rPr>
      </w:pPr>
      <w:r>
        <w:rPr>
          <w:rFonts w:ascii="Arial" w:hAnsi="Arial"/>
        </w:rPr>
        <w:t>Active Directory.</w:t>
      </w:r>
    </w:p>
    <w:p w:rsidR="00000000" w:rsidRDefault="00C6531C">
      <w:pPr>
        <w:spacing w:line="480" w:lineRule="auto"/>
        <w:jc w:val="both"/>
        <w:rPr>
          <w:rFonts w:ascii="Arial" w:hAnsi="Arial"/>
        </w:rPr>
      </w:pPr>
    </w:p>
    <w:p w:rsidR="00000000" w:rsidRDefault="00862ED4">
      <w:pPr>
        <w:spacing w:line="480" w:lineRule="auto"/>
        <w:jc w:val="both"/>
        <w:rPr>
          <w:rFonts w:ascii="Arial" w:hAnsi="Arial"/>
        </w:rPr>
      </w:pPr>
      <w:r>
        <w:rPr>
          <w:rFonts w:ascii="Arial" w:hAnsi="Arial"/>
          <w:noProof/>
        </w:rPr>
        <w:lastRenderedPageBreak/>
        <w:drawing>
          <wp:anchor distT="0" distB="0" distL="114300" distR="114300" simplePos="0" relativeHeight="251653120" behindDoc="0" locked="0" layoutInCell="0" allowOverlap="1">
            <wp:simplePos x="0" y="0"/>
            <wp:positionH relativeFrom="column">
              <wp:posOffset>0</wp:posOffset>
            </wp:positionH>
            <wp:positionV relativeFrom="paragraph">
              <wp:posOffset>0</wp:posOffset>
            </wp:positionV>
            <wp:extent cx="5257800" cy="2997200"/>
            <wp:effectExtent l="19050" t="0" r="0" b="0"/>
            <wp:wrapSquare wrapText="bothSides"/>
            <wp:docPr id="12" name="Imagen 3" descr="adm_pwd_h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_pwd_hck1"/>
                    <pic:cNvPicPr>
                      <a:picLocks noChangeAspect="1" noChangeArrowheads="1"/>
                    </pic:cNvPicPr>
                  </pic:nvPicPr>
                  <pic:blipFill>
                    <a:blip r:embed="rId19"/>
                    <a:srcRect/>
                    <a:stretch>
                      <a:fillRect/>
                    </a:stretch>
                  </pic:blipFill>
                  <pic:spPr bwMode="auto">
                    <a:xfrm>
                      <a:off x="0" y="0"/>
                      <a:ext cx="5257800" cy="2997200"/>
                    </a:xfrm>
                    <a:prstGeom prst="rect">
                      <a:avLst/>
                    </a:prstGeom>
                    <a:noFill/>
                    <a:ln w="9525">
                      <a:noFill/>
                      <a:miter lim="800000"/>
                      <a:headEnd/>
                      <a:tailEnd/>
                    </a:ln>
                  </pic:spPr>
                </pic:pic>
              </a:graphicData>
            </a:graphic>
          </wp:anchor>
        </w:drawing>
      </w:r>
    </w:p>
    <w:p w:rsidR="00000000" w:rsidRDefault="00C6531C">
      <w:pPr>
        <w:pStyle w:val="Ttulo1"/>
        <w:spacing w:line="480" w:lineRule="auto"/>
        <w:rPr>
          <w:lang w:val="es-ES"/>
        </w:rPr>
      </w:pPr>
      <w:bookmarkStart w:id="24" w:name="fig_11"/>
      <w:r>
        <w:rPr>
          <w:lang w:val="es-ES"/>
        </w:rPr>
        <w:t xml:space="preserve">Fig. #10 </w:t>
      </w:r>
      <w:bookmarkEnd w:id="24"/>
      <w:r>
        <w:rPr>
          <w:lang w:val="es-ES"/>
        </w:rPr>
        <w:t>Pantalla de  configu</w:t>
      </w:r>
      <w:r>
        <w:rPr>
          <w:lang w:val="es-ES"/>
        </w:rPr>
        <w:t>ración de Directory Service</w:t>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numPr>
          <w:ilvl w:val="0"/>
          <w:numId w:val="19"/>
        </w:numPr>
        <w:tabs>
          <w:tab w:val="clear" w:pos="1080"/>
          <w:tab w:val="num" w:pos="360"/>
        </w:tabs>
        <w:spacing w:line="480" w:lineRule="auto"/>
        <w:ind w:left="360" w:firstLine="0"/>
        <w:jc w:val="both"/>
        <w:rPr>
          <w:rFonts w:ascii="Arial" w:hAnsi="Arial"/>
        </w:rPr>
      </w:pPr>
      <w:r>
        <w:rPr>
          <w:rFonts w:ascii="Arial" w:hAnsi="Arial"/>
        </w:rPr>
        <w:t xml:space="preserve">Cuando la página de acceso   aparezca,  presionar   CTRL-ALT-DEL e </w:t>
      </w:r>
    </w:p>
    <w:p w:rsidR="00000000" w:rsidRDefault="00C6531C">
      <w:pPr>
        <w:spacing w:line="480" w:lineRule="auto"/>
        <w:ind w:left="360" w:firstLine="348"/>
        <w:jc w:val="both"/>
        <w:rPr>
          <w:rFonts w:ascii="Arial" w:hAnsi="Arial"/>
        </w:rPr>
      </w:pPr>
      <w:r>
        <w:rPr>
          <w:rFonts w:ascii="Arial" w:hAnsi="Arial"/>
        </w:rPr>
        <w:t xml:space="preserve">iniciar   como "Administrador"   sin password.       Esta es la cuenta del </w:t>
      </w:r>
    </w:p>
    <w:p w:rsidR="00000000" w:rsidRDefault="00C6531C">
      <w:pPr>
        <w:spacing w:line="480" w:lineRule="auto"/>
        <w:ind w:left="360" w:firstLine="348"/>
        <w:jc w:val="both"/>
        <w:rPr>
          <w:rFonts w:ascii="Arial" w:hAnsi="Arial"/>
        </w:rPr>
      </w:pPr>
      <w:r>
        <w:rPr>
          <w:rFonts w:ascii="Arial" w:hAnsi="Arial"/>
        </w:rPr>
        <w:t xml:space="preserve">Administrador  de  la  máquina,    y no tiene  la  capacidad de modificar </w:t>
      </w:r>
    </w:p>
    <w:p w:rsidR="00000000" w:rsidRDefault="00C6531C">
      <w:pPr>
        <w:spacing w:line="480" w:lineRule="auto"/>
        <w:ind w:left="360" w:firstLine="348"/>
        <w:jc w:val="both"/>
        <w:rPr>
          <w:rFonts w:ascii="Arial" w:hAnsi="Arial"/>
        </w:rPr>
      </w:pPr>
      <w:r>
        <w:rPr>
          <w:rFonts w:ascii="Arial" w:hAnsi="Arial"/>
        </w:rPr>
        <w:t>cualqui</w:t>
      </w:r>
      <w:r>
        <w:rPr>
          <w:rFonts w:ascii="Arial" w:hAnsi="Arial"/>
        </w:rPr>
        <w:t xml:space="preserve">er   cosa   específica   referente   a   la   información   del Active </w:t>
      </w:r>
    </w:p>
    <w:p w:rsidR="00000000" w:rsidRDefault="00C6531C">
      <w:pPr>
        <w:spacing w:line="480" w:lineRule="auto"/>
        <w:ind w:left="360" w:firstLine="348"/>
        <w:jc w:val="both"/>
        <w:rPr>
          <w:rFonts w:ascii="Arial" w:hAnsi="Arial"/>
        </w:rPr>
      </w:pPr>
      <w:r>
        <w:rPr>
          <w:rFonts w:ascii="Arial" w:hAnsi="Arial"/>
        </w:rPr>
        <w:t xml:space="preserve">Directory.  Sin embargo puede  cambiar y restaurar los archivos físicos </w:t>
      </w:r>
    </w:p>
    <w:p w:rsidR="00000000" w:rsidRDefault="00C6531C">
      <w:pPr>
        <w:spacing w:line="480" w:lineRule="auto"/>
        <w:ind w:left="360" w:firstLine="348"/>
        <w:jc w:val="both"/>
        <w:rPr>
          <w:rFonts w:ascii="Arial" w:hAnsi="Arial"/>
        </w:rPr>
      </w:pPr>
      <w:r>
        <w:rPr>
          <w:rFonts w:ascii="Arial" w:hAnsi="Arial"/>
        </w:rPr>
        <w:t>que contienen la base de datos de AD.</w:t>
      </w:r>
    </w:p>
    <w:p w:rsidR="00000000" w:rsidRDefault="00C6531C">
      <w:pPr>
        <w:spacing w:line="480" w:lineRule="auto"/>
        <w:ind w:left="360"/>
        <w:jc w:val="both"/>
        <w:rPr>
          <w:rFonts w:ascii="Arial" w:hAnsi="Arial"/>
        </w:rPr>
      </w:pPr>
    </w:p>
    <w:p w:rsidR="00000000" w:rsidRDefault="00C6531C">
      <w:pPr>
        <w:numPr>
          <w:ilvl w:val="0"/>
          <w:numId w:val="19"/>
        </w:numPr>
        <w:tabs>
          <w:tab w:val="clear" w:pos="1080"/>
          <w:tab w:val="num" w:pos="360"/>
        </w:tabs>
        <w:spacing w:line="480" w:lineRule="auto"/>
        <w:ind w:left="360" w:firstLine="0"/>
        <w:jc w:val="both"/>
        <w:rPr>
          <w:rFonts w:ascii="Arial" w:hAnsi="Arial"/>
          <w:lang w:val="en-US"/>
        </w:rPr>
      </w:pPr>
      <w:r>
        <w:rPr>
          <w:rFonts w:ascii="Arial" w:hAnsi="Arial"/>
        </w:rPr>
        <w:t xml:space="preserve">Ejecutar "REGEDIT.EXE". </w:t>
      </w:r>
      <w:r>
        <w:rPr>
          <w:rFonts w:ascii="Arial" w:hAnsi="Arial"/>
          <w:lang w:val="en-US"/>
        </w:rPr>
        <w:t xml:space="preserve">Navegar a </w:t>
      </w:r>
    </w:p>
    <w:p w:rsidR="00000000" w:rsidRDefault="00C6531C">
      <w:pPr>
        <w:spacing w:line="480" w:lineRule="auto"/>
        <w:ind w:left="708"/>
        <w:jc w:val="both"/>
        <w:rPr>
          <w:rFonts w:ascii="Arial" w:hAnsi="Arial"/>
          <w:lang w:val="en-US"/>
        </w:rPr>
      </w:pPr>
      <w:r>
        <w:rPr>
          <w:rFonts w:ascii="Arial" w:hAnsi="Arial"/>
          <w:i/>
          <w:lang w:val="en-US"/>
        </w:rPr>
        <w:t>HKEY_USERS\.Default\Control Panel\Des</w:t>
      </w:r>
      <w:r>
        <w:rPr>
          <w:rFonts w:ascii="Arial" w:hAnsi="Arial"/>
          <w:i/>
          <w:lang w:val="en-US"/>
        </w:rPr>
        <w:t>ktop</w:t>
      </w:r>
    </w:p>
    <w:p w:rsidR="00000000" w:rsidRDefault="00C6531C">
      <w:pPr>
        <w:spacing w:line="480" w:lineRule="auto"/>
        <w:ind w:left="708"/>
        <w:jc w:val="both"/>
        <w:rPr>
          <w:rFonts w:ascii="Arial" w:hAnsi="Arial"/>
        </w:rPr>
      </w:pPr>
      <w:r>
        <w:rPr>
          <w:rFonts w:ascii="Arial" w:hAnsi="Arial"/>
        </w:rPr>
        <w:t>Cambiar los siguientes valores:</w:t>
      </w:r>
    </w:p>
    <w:p w:rsidR="00000000" w:rsidRDefault="00C6531C">
      <w:pPr>
        <w:spacing w:line="480" w:lineRule="auto"/>
        <w:ind w:left="708"/>
        <w:jc w:val="both"/>
        <w:rPr>
          <w:rFonts w:ascii="Arial" w:hAnsi="Arial"/>
        </w:rPr>
      </w:pPr>
      <w:r>
        <w:rPr>
          <w:rFonts w:ascii="Arial" w:hAnsi="Arial"/>
          <w:i/>
        </w:rPr>
        <w:lastRenderedPageBreak/>
        <w:t>SCRNSAVE.EXE</w:t>
      </w:r>
      <w:r>
        <w:rPr>
          <w:rFonts w:ascii="Arial" w:hAnsi="Arial"/>
        </w:rPr>
        <w:t xml:space="preserve"> - change from </w:t>
      </w:r>
      <w:r>
        <w:rPr>
          <w:rFonts w:ascii="Arial" w:hAnsi="Arial"/>
          <w:i/>
        </w:rPr>
        <w:t>logon.scr</w:t>
      </w:r>
      <w:r>
        <w:rPr>
          <w:rFonts w:ascii="Arial" w:hAnsi="Arial"/>
        </w:rPr>
        <w:t xml:space="preserve"> to </w:t>
      </w:r>
      <w:r>
        <w:rPr>
          <w:rFonts w:ascii="Arial" w:hAnsi="Arial"/>
          <w:i/>
        </w:rPr>
        <w:t xml:space="preserve">cmd.exe </w:t>
      </w:r>
    </w:p>
    <w:p w:rsidR="00000000" w:rsidRDefault="00C6531C">
      <w:pPr>
        <w:spacing w:line="480" w:lineRule="auto"/>
        <w:ind w:left="708"/>
        <w:jc w:val="both"/>
        <w:rPr>
          <w:rFonts w:ascii="Arial" w:hAnsi="Arial"/>
          <w:lang w:val="en-US"/>
        </w:rPr>
      </w:pPr>
      <w:r>
        <w:rPr>
          <w:rFonts w:ascii="Arial" w:hAnsi="Arial"/>
          <w:i/>
          <w:lang w:val="en-US"/>
        </w:rPr>
        <w:t>ScreenSaveTimeout</w:t>
      </w:r>
      <w:r>
        <w:rPr>
          <w:rFonts w:ascii="Arial" w:hAnsi="Arial"/>
          <w:lang w:val="en-US"/>
        </w:rPr>
        <w:t xml:space="preserve"> - change from </w:t>
      </w:r>
      <w:r>
        <w:rPr>
          <w:rFonts w:ascii="Arial" w:hAnsi="Arial"/>
          <w:i/>
          <w:lang w:val="en-US"/>
        </w:rPr>
        <w:t>900</w:t>
      </w:r>
      <w:r>
        <w:rPr>
          <w:rFonts w:ascii="Arial" w:hAnsi="Arial"/>
          <w:lang w:val="en-US"/>
        </w:rPr>
        <w:t xml:space="preserve"> to </w:t>
      </w:r>
      <w:r>
        <w:rPr>
          <w:rFonts w:ascii="Arial" w:hAnsi="Arial"/>
          <w:i/>
          <w:lang w:val="en-US"/>
        </w:rPr>
        <w:t xml:space="preserve">15 </w:t>
      </w:r>
    </w:p>
    <w:p w:rsidR="00000000" w:rsidRDefault="00C6531C">
      <w:pPr>
        <w:spacing w:line="480" w:lineRule="auto"/>
        <w:ind w:left="708"/>
        <w:jc w:val="both"/>
        <w:rPr>
          <w:rFonts w:ascii="Arial" w:hAnsi="Arial"/>
          <w:lang w:val="en-US"/>
        </w:rPr>
      </w:pPr>
      <w:r>
        <w:rPr>
          <w:rFonts w:ascii="Arial" w:hAnsi="Arial"/>
          <w:i/>
          <w:lang w:val="en-US"/>
        </w:rPr>
        <w:t>ScreenSaveActive</w:t>
      </w:r>
      <w:r>
        <w:rPr>
          <w:rFonts w:ascii="Arial" w:hAnsi="Arial"/>
          <w:lang w:val="en-US"/>
        </w:rPr>
        <w:t xml:space="preserve"> - change to 1 (if it wasn't 1 already)</w:t>
      </w:r>
    </w:p>
    <w:p w:rsidR="00000000" w:rsidRDefault="00C6531C">
      <w:pPr>
        <w:spacing w:line="480" w:lineRule="auto"/>
        <w:ind w:left="360"/>
        <w:jc w:val="both"/>
        <w:rPr>
          <w:rFonts w:ascii="Arial" w:hAnsi="Arial"/>
          <w:lang w:val="en-GB"/>
        </w:rPr>
      </w:pPr>
    </w:p>
    <w:p w:rsidR="00000000" w:rsidRDefault="00C6531C">
      <w:pPr>
        <w:numPr>
          <w:ilvl w:val="0"/>
          <w:numId w:val="19"/>
        </w:numPr>
        <w:tabs>
          <w:tab w:val="clear" w:pos="1080"/>
          <w:tab w:val="num" w:pos="360"/>
        </w:tabs>
        <w:spacing w:line="480" w:lineRule="auto"/>
        <w:ind w:left="360" w:firstLine="0"/>
        <w:jc w:val="both"/>
        <w:rPr>
          <w:rFonts w:ascii="Arial" w:hAnsi="Arial"/>
        </w:rPr>
      </w:pPr>
      <w:r>
        <w:rPr>
          <w:rFonts w:ascii="Arial" w:hAnsi="Arial"/>
        </w:rPr>
        <w:t>Reiniciar normalmente.      Cuando el cuadro de  inicio aparezca no se</w:t>
      </w:r>
      <w:r>
        <w:rPr>
          <w:rFonts w:ascii="Arial" w:hAnsi="Arial"/>
        </w:rPr>
        <w:t xml:space="preserve"> </w:t>
      </w:r>
    </w:p>
    <w:p w:rsidR="00000000" w:rsidRDefault="00C6531C">
      <w:pPr>
        <w:spacing w:line="480" w:lineRule="auto"/>
        <w:ind w:left="360" w:firstLine="348"/>
        <w:jc w:val="both"/>
        <w:rPr>
          <w:rFonts w:ascii="Arial" w:hAnsi="Arial"/>
        </w:rPr>
      </w:pPr>
      <w:r>
        <w:rPr>
          <w:rFonts w:ascii="Arial" w:hAnsi="Arial"/>
        </w:rPr>
        <w:t xml:space="preserve">debe presionar nada y esperar.  </w:t>
      </w:r>
    </w:p>
    <w:p w:rsidR="00000000" w:rsidRDefault="00C6531C">
      <w:pPr>
        <w:spacing w:line="480" w:lineRule="auto"/>
        <w:ind w:left="360" w:firstLine="348"/>
        <w:jc w:val="both"/>
        <w:rPr>
          <w:rFonts w:ascii="Arial" w:hAnsi="Arial"/>
        </w:rPr>
      </w:pPr>
    </w:p>
    <w:p w:rsidR="00000000" w:rsidRDefault="00862ED4">
      <w:pPr>
        <w:spacing w:line="480" w:lineRule="auto"/>
        <w:ind w:left="360" w:firstLine="348"/>
        <w:jc w:val="both"/>
        <w:rPr>
          <w:rFonts w:ascii="Arial" w:hAnsi="Arial"/>
        </w:rPr>
      </w:pPr>
      <w:r>
        <w:rPr>
          <w:rFonts w:ascii="Arial" w:hAnsi="Arial"/>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571500</wp:posOffset>
            </wp:positionV>
            <wp:extent cx="4343400" cy="3365500"/>
            <wp:effectExtent l="19050" t="0" r="0" b="0"/>
            <wp:wrapTopAndBottom/>
            <wp:docPr id="11" name="Imagen 9" descr="adm_pwd_h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_pwd_hck2"/>
                    <pic:cNvPicPr>
                      <a:picLocks noChangeAspect="1" noChangeArrowheads="1"/>
                    </pic:cNvPicPr>
                  </pic:nvPicPr>
                  <pic:blipFill>
                    <a:blip r:embed="rId20"/>
                    <a:srcRect/>
                    <a:stretch>
                      <a:fillRect/>
                    </a:stretch>
                  </pic:blipFill>
                  <pic:spPr bwMode="auto">
                    <a:xfrm>
                      <a:off x="0" y="0"/>
                      <a:ext cx="4343400" cy="3365500"/>
                    </a:xfrm>
                    <a:prstGeom prst="rect">
                      <a:avLst/>
                    </a:prstGeom>
                    <a:noFill/>
                    <a:ln w="9525">
                      <a:noFill/>
                      <a:miter lim="800000"/>
                      <a:headEnd/>
                      <a:tailEnd/>
                    </a:ln>
                  </pic:spPr>
                </pic:pic>
              </a:graphicData>
            </a:graphic>
          </wp:anchor>
        </w:drawing>
      </w:r>
    </w:p>
    <w:p w:rsidR="00000000" w:rsidRDefault="00C6531C">
      <w:pPr>
        <w:spacing w:line="480" w:lineRule="auto"/>
        <w:ind w:left="360" w:firstLine="348"/>
        <w:jc w:val="both"/>
        <w:rPr>
          <w:rFonts w:ascii="Arial" w:hAnsi="Arial"/>
        </w:rPr>
      </w:pPr>
    </w:p>
    <w:p w:rsidR="00000000" w:rsidRDefault="00C6531C">
      <w:pPr>
        <w:pStyle w:val="Ttulo1"/>
        <w:spacing w:line="480" w:lineRule="auto"/>
        <w:rPr>
          <w:lang w:val="es-ES"/>
        </w:rPr>
      </w:pPr>
      <w:bookmarkStart w:id="25" w:name="fig_12"/>
      <w:r>
        <w:rPr>
          <w:lang w:val="es-ES"/>
        </w:rPr>
        <w:t xml:space="preserve">Fig. #11 </w:t>
      </w:r>
      <w:bookmarkEnd w:id="25"/>
      <w:r>
        <w:rPr>
          <w:lang w:val="es-ES"/>
        </w:rPr>
        <w:t>Pantalla de  login de Windows</w:t>
      </w:r>
    </w:p>
    <w:p w:rsidR="00000000" w:rsidRDefault="00C6531C">
      <w:pPr>
        <w:pStyle w:val="Textoindependiente"/>
        <w:autoSpaceDE/>
        <w:autoSpaceDN/>
        <w:adjustRightInd/>
        <w:spacing w:line="480" w:lineRule="auto"/>
        <w:ind w:left="360"/>
      </w:pPr>
    </w:p>
    <w:p w:rsidR="00000000" w:rsidRDefault="00C6531C">
      <w:pPr>
        <w:pStyle w:val="Textoindependiente"/>
        <w:numPr>
          <w:ilvl w:val="0"/>
          <w:numId w:val="19"/>
        </w:numPr>
        <w:tabs>
          <w:tab w:val="clear" w:pos="1080"/>
          <w:tab w:val="num" w:pos="360"/>
          <w:tab w:val="left" w:pos="720"/>
        </w:tabs>
        <w:autoSpaceDE/>
        <w:autoSpaceDN/>
        <w:adjustRightInd/>
        <w:spacing w:line="480" w:lineRule="auto"/>
        <w:ind w:left="360" w:firstLine="0"/>
      </w:pPr>
      <w:r>
        <w:t xml:space="preserve">Después de 15 a 30 segundos se observará una ventana de  DOS (ya </w:t>
      </w:r>
    </w:p>
    <w:p w:rsidR="00000000" w:rsidRDefault="00862ED4">
      <w:pPr>
        <w:pStyle w:val="Textoindependiente"/>
        <w:autoSpaceDE/>
        <w:autoSpaceDN/>
        <w:adjustRightInd/>
        <w:spacing w:line="480" w:lineRule="auto"/>
        <w:ind w:left="708"/>
      </w:pPr>
      <w:r>
        <w:rPr>
          <w:noProof/>
          <w:lang w:val="es-ES"/>
        </w:rPr>
        <w:lastRenderedPageBreak/>
        <w:drawing>
          <wp:anchor distT="0" distB="0" distL="114300" distR="114300" simplePos="0" relativeHeight="251654144" behindDoc="0" locked="0" layoutInCell="0" allowOverlap="1">
            <wp:simplePos x="0" y="0"/>
            <wp:positionH relativeFrom="column">
              <wp:posOffset>0</wp:posOffset>
            </wp:positionH>
            <wp:positionV relativeFrom="paragraph">
              <wp:posOffset>2039620</wp:posOffset>
            </wp:positionV>
            <wp:extent cx="5143500" cy="3032760"/>
            <wp:effectExtent l="19050" t="0" r="0" b="0"/>
            <wp:wrapTopAndBottom/>
            <wp:docPr id="10" name="Imagen 4" descr="adm_pwd_hc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_pwd_hck3"/>
                    <pic:cNvPicPr>
                      <a:picLocks noChangeAspect="1" noChangeArrowheads="1"/>
                    </pic:cNvPicPr>
                  </pic:nvPicPr>
                  <pic:blipFill>
                    <a:blip r:embed="rId21"/>
                    <a:srcRect/>
                    <a:stretch>
                      <a:fillRect/>
                    </a:stretch>
                  </pic:blipFill>
                  <pic:spPr bwMode="auto">
                    <a:xfrm>
                      <a:off x="0" y="0"/>
                      <a:ext cx="5143500" cy="3032760"/>
                    </a:xfrm>
                    <a:prstGeom prst="rect">
                      <a:avLst/>
                    </a:prstGeom>
                    <a:noFill/>
                    <a:ln w="9525">
                      <a:noFill/>
                      <a:miter lim="800000"/>
                      <a:headEnd/>
                      <a:tailEnd/>
                    </a:ln>
                  </pic:spPr>
                </pic:pic>
              </a:graphicData>
            </a:graphic>
          </wp:anchor>
        </w:drawing>
      </w:r>
      <w:r w:rsidR="00C6531C">
        <w:t xml:space="preserve">que es el screensaver). En la línea de comandos, escribir el siguiente comando: </w:t>
      </w:r>
      <w:r w:rsidR="00C6531C">
        <w:rPr>
          <w:i/>
        </w:rPr>
        <w:t xml:space="preserve">MMC DSA.MSC. </w:t>
      </w:r>
      <w:r w:rsidR="00C6531C">
        <w:t>Este es en realid</w:t>
      </w:r>
      <w:r w:rsidR="00C6531C">
        <w:t>ad el nombre del ejecutable para los Usuarios y Equipos de Active Directory, que es la herramienta principal para administrar usuarios, grupos y equipos en el Active Directory de Windows 2000.</w:t>
      </w:r>
    </w:p>
    <w:p w:rsidR="00000000" w:rsidRDefault="00C6531C">
      <w:pPr>
        <w:spacing w:line="480" w:lineRule="auto"/>
        <w:jc w:val="both"/>
        <w:rPr>
          <w:rFonts w:ascii="Arial" w:hAnsi="Arial"/>
        </w:rPr>
      </w:pPr>
    </w:p>
    <w:p w:rsidR="00000000" w:rsidRDefault="00C6531C">
      <w:pPr>
        <w:pStyle w:val="Ttulo1"/>
        <w:spacing w:line="480" w:lineRule="auto"/>
        <w:rPr>
          <w:lang w:val="es-ES"/>
        </w:rPr>
      </w:pPr>
      <w:bookmarkStart w:id="26" w:name="fig_13"/>
      <w:r>
        <w:rPr>
          <w:lang w:val="es-ES"/>
        </w:rPr>
        <w:t xml:space="preserve">Fig. #12 </w:t>
      </w:r>
      <w:bookmarkEnd w:id="26"/>
      <w:r>
        <w:rPr>
          <w:lang w:val="es-ES"/>
        </w:rPr>
        <w:t>Línea de comando de activación Active Directory</w:t>
      </w:r>
    </w:p>
    <w:p w:rsidR="00000000" w:rsidRDefault="00C6531C"/>
    <w:p w:rsidR="00000000" w:rsidRDefault="00C6531C"/>
    <w:p w:rsidR="00000000" w:rsidRDefault="00C6531C"/>
    <w:p w:rsidR="00000000" w:rsidRDefault="00C6531C">
      <w:pPr>
        <w:spacing w:line="480" w:lineRule="auto"/>
        <w:ind w:left="708"/>
        <w:rPr>
          <w:rFonts w:ascii="Arial" w:hAnsi="Arial"/>
        </w:rPr>
      </w:pPr>
      <w:r>
        <w:rPr>
          <w:rFonts w:ascii="Arial" w:hAnsi="Arial"/>
        </w:rPr>
        <w:t>Es</w:t>
      </w:r>
      <w:r>
        <w:rPr>
          <w:rFonts w:ascii="Arial" w:hAnsi="Arial"/>
        </w:rPr>
        <w:t>to debe traer la consola de administración donde se puede editar claves de usuarios, incluyendo la clave del Administrador del dominio.</w:t>
      </w:r>
    </w:p>
    <w:p w:rsidR="00000000" w:rsidRDefault="00C6531C">
      <w:pPr>
        <w:pStyle w:val="Sangradetextonormal"/>
        <w:ind w:left="0"/>
      </w:pPr>
    </w:p>
    <w:p w:rsidR="00000000" w:rsidRDefault="00862ED4">
      <w:r>
        <w:rPr>
          <w:b/>
          <w:noProof/>
        </w:rPr>
        <w:lastRenderedPageBreak/>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5257800" cy="2971800"/>
            <wp:effectExtent l="19050" t="0" r="0" b="0"/>
            <wp:wrapSquare wrapText="bothSides"/>
            <wp:docPr id="9" name="Imagen 6" descr="adm_pwd_hc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_pwd_hck5"/>
                    <pic:cNvPicPr>
                      <a:picLocks noChangeAspect="1" noChangeArrowheads="1"/>
                    </pic:cNvPicPr>
                  </pic:nvPicPr>
                  <pic:blipFill>
                    <a:blip r:embed="rId22"/>
                    <a:srcRect/>
                    <a:stretch>
                      <a:fillRect/>
                    </a:stretch>
                  </pic:blipFill>
                  <pic:spPr bwMode="auto">
                    <a:xfrm>
                      <a:off x="0" y="0"/>
                      <a:ext cx="5257800" cy="2971800"/>
                    </a:xfrm>
                    <a:prstGeom prst="rect">
                      <a:avLst/>
                    </a:prstGeom>
                    <a:noFill/>
                    <a:ln w="9525">
                      <a:noFill/>
                      <a:miter lim="800000"/>
                      <a:headEnd/>
                      <a:tailEnd/>
                    </a:ln>
                  </pic:spPr>
                </pic:pic>
              </a:graphicData>
            </a:graphic>
          </wp:anchor>
        </w:drawing>
      </w:r>
    </w:p>
    <w:p w:rsidR="00000000" w:rsidRDefault="00C6531C">
      <w:pPr>
        <w:pStyle w:val="Ttulo1"/>
        <w:rPr>
          <w:lang w:val="es-ES"/>
        </w:rPr>
      </w:pPr>
      <w:bookmarkStart w:id="27" w:name="fig_15"/>
      <w:bookmarkStart w:id="28" w:name="fig_14"/>
    </w:p>
    <w:p w:rsidR="00000000" w:rsidRDefault="00C6531C">
      <w:pPr>
        <w:pStyle w:val="Ttulo1"/>
        <w:rPr>
          <w:lang w:val="es-ES"/>
        </w:rPr>
      </w:pPr>
      <w:r>
        <w:rPr>
          <w:lang w:val="es-ES"/>
        </w:rPr>
        <w:t xml:space="preserve">Fig. #13 </w:t>
      </w:r>
      <w:bookmarkEnd w:id="28"/>
      <w:r>
        <w:rPr>
          <w:lang w:val="es-ES"/>
        </w:rPr>
        <w:t>Pantalla  consola de administración</w:t>
      </w:r>
    </w:p>
    <w:p w:rsidR="00000000" w:rsidRDefault="00C6531C"/>
    <w:p w:rsidR="00000000" w:rsidRDefault="00C6531C"/>
    <w:p w:rsidR="00000000" w:rsidRDefault="00C6531C"/>
    <w:p w:rsidR="00000000" w:rsidRDefault="00862ED4">
      <w:r>
        <w:rPr>
          <w:rFonts w:ascii="Arial" w:hAnsi="Arial"/>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205740</wp:posOffset>
            </wp:positionV>
            <wp:extent cx="5257800" cy="2824480"/>
            <wp:effectExtent l="19050" t="0" r="0" b="0"/>
            <wp:wrapSquare wrapText="bothSides"/>
            <wp:docPr id="8" name="Imagen 5" descr="adm_pwd_hc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_pwd_hck4"/>
                    <pic:cNvPicPr>
                      <a:picLocks noChangeAspect="1" noChangeArrowheads="1"/>
                    </pic:cNvPicPr>
                  </pic:nvPicPr>
                  <pic:blipFill>
                    <a:blip r:embed="rId23"/>
                    <a:srcRect/>
                    <a:stretch>
                      <a:fillRect/>
                    </a:stretch>
                  </pic:blipFill>
                  <pic:spPr bwMode="auto">
                    <a:xfrm>
                      <a:off x="0" y="0"/>
                      <a:ext cx="5257800" cy="2824480"/>
                    </a:xfrm>
                    <a:prstGeom prst="rect">
                      <a:avLst/>
                    </a:prstGeom>
                    <a:noFill/>
                    <a:ln w="9525">
                      <a:noFill/>
                      <a:miter lim="800000"/>
                      <a:headEnd/>
                      <a:tailEnd/>
                    </a:ln>
                  </pic:spPr>
                </pic:pic>
              </a:graphicData>
            </a:graphic>
          </wp:anchor>
        </w:drawing>
      </w:r>
    </w:p>
    <w:p w:rsidR="00000000" w:rsidRDefault="00C6531C"/>
    <w:p w:rsidR="00000000" w:rsidRDefault="00C6531C"/>
    <w:p w:rsidR="00000000" w:rsidRDefault="00C6531C">
      <w:pPr>
        <w:pStyle w:val="Ttulo1"/>
        <w:rPr>
          <w:lang w:val="es-ES"/>
        </w:rPr>
      </w:pPr>
      <w:r>
        <w:rPr>
          <w:lang w:val="es-ES"/>
        </w:rPr>
        <w:t xml:space="preserve">Fig. #14 </w:t>
      </w:r>
      <w:bookmarkEnd w:id="27"/>
      <w:r>
        <w:rPr>
          <w:lang w:val="es-ES"/>
        </w:rPr>
        <w:t>Pantalla  de configuración de nuevo password</w:t>
      </w:r>
    </w:p>
    <w:p w:rsidR="00000000" w:rsidRDefault="00C6531C"/>
    <w:p w:rsidR="00000000" w:rsidRDefault="00862ED4">
      <w:r>
        <w:rPr>
          <w:rFonts w:ascii="Arial" w:hAnsi="Arial"/>
          <w:noProof/>
        </w:rPr>
        <w:lastRenderedPageBreak/>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257800" cy="3648710"/>
            <wp:effectExtent l="19050" t="0" r="0" b="0"/>
            <wp:wrapSquare wrapText="bothSides"/>
            <wp:docPr id="1" name="Imagen 7" descr="adm_pwd_hck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dm_pwd_hck6"/>
                    <pic:cNvPicPr preferRelativeResize="0">
                      <a:picLocks noChangeArrowheads="1"/>
                    </pic:cNvPicPr>
                  </pic:nvPicPr>
                  <pic:blipFill>
                    <a:blip r:embed="rId24"/>
                    <a:srcRect/>
                    <a:stretch>
                      <a:fillRect/>
                    </a:stretch>
                  </pic:blipFill>
                  <pic:spPr bwMode="auto">
                    <a:xfrm>
                      <a:off x="0" y="0"/>
                      <a:ext cx="5257800" cy="3648710"/>
                    </a:xfrm>
                    <a:prstGeom prst="rect">
                      <a:avLst/>
                    </a:prstGeom>
                    <a:noFill/>
                    <a:ln w="9525">
                      <a:noFill/>
                      <a:miter lim="800000"/>
                      <a:headEnd/>
                      <a:tailEnd/>
                    </a:ln>
                  </pic:spPr>
                </pic:pic>
              </a:graphicData>
            </a:graphic>
          </wp:anchor>
        </w:drawing>
      </w:r>
    </w:p>
    <w:p w:rsidR="00000000" w:rsidRDefault="00C6531C"/>
    <w:p w:rsidR="00000000" w:rsidRDefault="00C6531C">
      <w:pPr>
        <w:pStyle w:val="Ttulo1"/>
        <w:spacing w:line="480" w:lineRule="auto"/>
        <w:rPr>
          <w:lang w:val="es-ES"/>
        </w:rPr>
      </w:pPr>
      <w:bookmarkStart w:id="29" w:name="fig16"/>
      <w:r>
        <w:rPr>
          <w:lang w:val="es-ES"/>
        </w:rPr>
        <w:t>Fig. #</w:t>
      </w:r>
      <w:r>
        <w:rPr>
          <w:lang w:val="es-ES"/>
        </w:rPr>
        <w:t xml:space="preserve">15 </w:t>
      </w:r>
      <w:bookmarkEnd w:id="29"/>
      <w:r>
        <w:rPr>
          <w:lang w:val="es-ES"/>
        </w:rPr>
        <w:t>Pantalla  de confirmación de cambio de password</w:t>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numPr>
          <w:ilvl w:val="0"/>
          <w:numId w:val="19"/>
        </w:numPr>
        <w:tabs>
          <w:tab w:val="clear" w:pos="1080"/>
          <w:tab w:val="num" w:pos="360"/>
        </w:tabs>
        <w:spacing w:line="480" w:lineRule="auto"/>
        <w:ind w:left="360" w:firstLine="0"/>
        <w:jc w:val="both"/>
        <w:rPr>
          <w:rFonts w:ascii="Arial" w:hAnsi="Arial"/>
        </w:rPr>
      </w:pPr>
      <w:r>
        <w:rPr>
          <w:rFonts w:ascii="Arial" w:hAnsi="Arial"/>
        </w:rPr>
        <w:t xml:space="preserve">Después de cambiar la clave del Administrador, salir de la consola de </w:t>
      </w:r>
    </w:p>
    <w:p w:rsidR="00000000" w:rsidRDefault="00C6531C">
      <w:pPr>
        <w:spacing w:line="480" w:lineRule="auto"/>
        <w:ind w:left="360" w:firstLine="348"/>
        <w:jc w:val="both"/>
        <w:rPr>
          <w:rFonts w:ascii="Arial" w:hAnsi="Arial"/>
        </w:rPr>
      </w:pPr>
      <w:r>
        <w:rPr>
          <w:rFonts w:ascii="Arial" w:hAnsi="Arial"/>
        </w:rPr>
        <w:t>administración y de la ventana de DOS,  luego presionar CTRL-ALT-</w:t>
      </w:r>
    </w:p>
    <w:p w:rsidR="00000000" w:rsidRDefault="00C6531C">
      <w:pPr>
        <w:spacing w:line="480" w:lineRule="auto"/>
        <w:ind w:left="360" w:firstLine="348"/>
        <w:jc w:val="both"/>
        <w:rPr>
          <w:rFonts w:ascii="Arial" w:hAnsi="Arial"/>
        </w:rPr>
      </w:pPr>
      <w:r>
        <w:rPr>
          <w:rFonts w:ascii="Arial" w:hAnsi="Arial"/>
        </w:rPr>
        <w:t>DEL  e  ingresar  como   Administrador  del   dominio  con  el   n</w:t>
      </w:r>
      <w:r>
        <w:rPr>
          <w:rFonts w:ascii="Arial" w:hAnsi="Arial"/>
        </w:rPr>
        <w:t xml:space="preserve">uevo </w:t>
      </w:r>
    </w:p>
    <w:p w:rsidR="00000000" w:rsidRDefault="00C6531C">
      <w:pPr>
        <w:spacing w:line="480" w:lineRule="auto"/>
        <w:ind w:left="360" w:firstLine="348"/>
        <w:jc w:val="both"/>
        <w:rPr>
          <w:rFonts w:ascii="Arial" w:hAnsi="Arial"/>
        </w:rPr>
      </w:pPr>
      <w:r>
        <w:rPr>
          <w:rFonts w:ascii="Arial" w:hAnsi="Arial"/>
        </w:rPr>
        <w:t>password.</w:t>
      </w:r>
    </w:p>
    <w:p w:rsidR="00000000" w:rsidRDefault="00C6531C">
      <w:pPr>
        <w:spacing w:line="480" w:lineRule="auto"/>
        <w:ind w:left="360"/>
        <w:jc w:val="both"/>
        <w:rPr>
          <w:rFonts w:ascii="Arial" w:hAnsi="Arial"/>
        </w:rPr>
      </w:pPr>
      <w:r>
        <w:rPr>
          <w:rFonts w:ascii="Arial" w:hAnsi="Arial"/>
        </w:rPr>
        <w:t xml:space="preserve">     </w:t>
      </w:r>
    </w:p>
    <w:p w:rsidR="00000000" w:rsidRDefault="00C6531C">
      <w:pPr>
        <w:spacing w:line="480" w:lineRule="auto"/>
        <w:ind w:left="360"/>
        <w:jc w:val="both"/>
        <w:rPr>
          <w:rFonts w:ascii="Arial" w:hAnsi="Arial"/>
        </w:rPr>
      </w:pPr>
    </w:p>
    <w:p w:rsidR="00000000" w:rsidRDefault="00C6531C">
      <w:pPr>
        <w:pStyle w:val="Sangradetextonormal"/>
      </w:pPr>
      <w:r>
        <w:t xml:space="preserve">Para llevar a cabo este procedimiento es necesario tener acceso físico al equipo para insertar el CD de arranque. Por esto se demuestra que el no </w:t>
      </w:r>
      <w:r>
        <w:lastRenderedPageBreak/>
        <w:t>almacenar el servidor en un área restringida es un peligro inminente frente a cualquier</w:t>
      </w:r>
      <w:r>
        <w:t xml:space="preserve"> individuo que realice un acceso no permitido con el usuario Administrador.</w:t>
      </w:r>
    </w:p>
    <w:p w:rsidR="00000000" w:rsidRDefault="00C6531C">
      <w:pPr>
        <w:pStyle w:val="Sangradetextonormal"/>
      </w:pPr>
    </w:p>
    <w:p w:rsidR="00000000" w:rsidRDefault="00C6531C">
      <w:pPr>
        <w:spacing w:line="480" w:lineRule="auto"/>
        <w:ind w:left="360"/>
        <w:jc w:val="both"/>
        <w:rPr>
          <w:rFonts w:ascii="Arial" w:hAnsi="Arial"/>
          <w:b/>
        </w:rPr>
      </w:pPr>
    </w:p>
    <w:p w:rsidR="00000000" w:rsidRDefault="00C6531C">
      <w:pPr>
        <w:pStyle w:val="Ttulo6"/>
        <w:rPr>
          <w:i w:val="0"/>
          <w:u w:val="none"/>
        </w:rPr>
      </w:pPr>
      <w:bookmarkStart w:id="30" w:name="acceso_internet"/>
      <w:r>
        <w:rPr>
          <w:i w:val="0"/>
          <w:u w:val="none"/>
        </w:rPr>
        <w:t>Controles de acceso a Internet</w:t>
      </w:r>
    </w:p>
    <w:bookmarkEnd w:id="30"/>
    <w:p w:rsidR="00000000" w:rsidRDefault="00C6531C">
      <w:pPr>
        <w:spacing w:line="480" w:lineRule="auto"/>
        <w:ind w:left="360"/>
        <w:jc w:val="both"/>
        <w:rPr>
          <w:rFonts w:ascii="Arial" w:hAnsi="Arial"/>
        </w:rPr>
      </w:pPr>
      <w:r>
        <w:rPr>
          <w:rFonts w:ascii="Arial" w:hAnsi="Arial"/>
        </w:rPr>
        <w:t xml:space="preserve">El Internet es hoy en día un recurso necesario para el desempeño de las organizaciones, y Sudamericana de Software no es la excepción, es por esto </w:t>
      </w:r>
      <w:r>
        <w:rPr>
          <w:rFonts w:ascii="Arial" w:hAnsi="Arial"/>
        </w:rPr>
        <w:t>que incluimos como parte del estudio, un análisis de la arquitectura utilizada en SASF para conectarse al Internet.</w:t>
      </w:r>
    </w:p>
    <w:p w:rsidR="00000000" w:rsidRDefault="00C6531C">
      <w:pPr>
        <w:pStyle w:val="Sangradetextonormal"/>
      </w:pPr>
    </w:p>
    <w:p w:rsidR="00000000" w:rsidRDefault="00C6531C">
      <w:pPr>
        <w:pStyle w:val="Sangradetextonormal"/>
      </w:pPr>
      <w:r>
        <w:br/>
        <w:t>A continuación se presenta un gráfico que muestra el esquema de conectividad a Internet:</w:t>
      </w:r>
    </w:p>
    <w:p w:rsidR="00000000" w:rsidRDefault="00C6531C">
      <w:pPr>
        <w:spacing w:line="480" w:lineRule="auto"/>
        <w:jc w:val="both"/>
        <w:rPr>
          <w:rFonts w:ascii="Arial" w:hAnsi="Arial"/>
        </w:rPr>
      </w:pPr>
    </w:p>
    <w:p w:rsidR="00000000" w:rsidRDefault="00862ED4">
      <w:pPr>
        <w:spacing w:line="480" w:lineRule="auto"/>
        <w:jc w:val="both"/>
        <w:rPr>
          <w:rFonts w:ascii="Arial" w:hAnsi="Arial"/>
        </w:rPr>
      </w:pPr>
      <w:r>
        <w:rPr>
          <w:rFonts w:ascii="Arial" w:hAnsi="Arial"/>
          <w:noProof/>
        </w:rPr>
        <w:drawing>
          <wp:anchor distT="0" distB="0" distL="114300" distR="114300" simplePos="0" relativeHeight="251652096" behindDoc="1" locked="0" layoutInCell="0" allowOverlap="1">
            <wp:simplePos x="0" y="0"/>
            <wp:positionH relativeFrom="column">
              <wp:posOffset>114300</wp:posOffset>
            </wp:positionH>
            <wp:positionV relativeFrom="paragraph">
              <wp:posOffset>31115</wp:posOffset>
            </wp:positionV>
            <wp:extent cx="5143500" cy="1651000"/>
            <wp:effectExtent l="19050" t="0" r="0" b="0"/>
            <wp:wrapNone/>
            <wp:docPr id="2" name="Imagen 2" descr="Acceso_internet_S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o_internet_SASF"/>
                    <pic:cNvPicPr>
                      <a:picLocks noChangeAspect="1" noChangeArrowheads="1"/>
                    </pic:cNvPicPr>
                  </pic:nvPicPr>
                  <pic:blipFill>
                    <a:blip r:embed="rId25"/>
                    <a:srcRect/>
                    <a:stretch>
                      <a:fillRect/>
                    </a:stretch>
                  </pic:blipFill>
                  <pic:spPr bwMode="auto">
                    <a:xfrm>
                      <a:off x="0" y="0"/>
                      <a:ext cx="5143500" cy="1651000"/>
                    </a:xfrm>
                    <a:prstGeom prst="rect">
                      <a:avLst/>
                    </a:prstGeom>
                    <a:noFill/>
                    <a:ln w="9525">
                      <a:noFill/>
                      <a:miter lim="800000"/>
                      <a:headEnd/>
                      <a:tailEnd/>
                    </a:ln>
                  </pic:spPr>
                </pic:pic>
              </a:graphicData>
            </a:graphic>
          </wp:anchor>
        </w:drawing>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pStyle w:val="Ttulo1"/>
        <w:spacing w:line="480" w:lineRule="auto"/>
        <w:rPr>
          <w:lang w:val="es-ES"/>
        </w:rPr>
      </w:pPr>
      <w:bookmarkStart w:id="31" w:name="fig_17"/>
      <w:r>
        <w:rPr>
          <w:lang w:val="es-ES"/>
        </w:rPr>
        <w:t xml:space="preserve">Fig. #16 </w:t>
      </w:r>
      <w:bookmarkEnd w:id="31"/>
      <w:r>
        <w:rPr>
          <w:lang w:val="es-ES"/>
        </w:rPr>
        <w:t>Controles de acceso a Internet</w:t>
      </w:r>
    </w:p>
    <w:p w:rsidR="00000000" w:rsidRDefault="00C6531C">
      <w:pPr>
        <w:spacing w:line="480" w:lineRule="auto"/>
        <w:jc w:val="both"/>
        <w:rPr>
          <w:rFonts w:ascii="Arial" w:hAnsi="Arial"/>
        </w:rPr>
      </w:pPr>
    </w:p>
    <w:p w:rsidR="00000000" w:rsidRDefault="00C6531C">
      <w:pPr>
        <w:pStyle w:val="Sangradetextonormal"/>
      </w:pPr>
      <w:r>
        <w:lastRenderedPageBreak/>
        <w:t>C</w:t>
      </w:r>
      <w:r>
        <w:t>omo se puede observar en el gráfico, el esquema de conectividad es muy simple, ya que no interviene un router sino que la conexión con el ISP es directa a través de cable MODEM y un servidor PROXY sobre Linux para distribuir el servicio en la LAN. Las cara</w:t>
      </w:r>
      <w:r>
        <w:t>cterísticas más al detalle de los equipos se dan a continuación:</w:t>
      </w:r>
    </w:p>
    <w:p w:rsidR="00000000" w:rsidRDefault="00C6531C">
      <w:pPr>
        <w:spacing w:line="480" w:lineRule="auto"/>
        <w:jc w:val="both"/>
        <w:rPr>
          <w:rFonts w:ascii="Arial" w:hAnsi="Arial"/>
        </w:rPr>
      </w:pPr>
    </w:p>
    <w:p w:rsidR="00000000" w:rsidRDefault="00C6531C">
      <w:pPr>
        <w:spacing w:line="480" w:lineRule="auto"/>
        <w:jc w:val="both"/>
        <w:rPr>
          <w:rFonts w:ascii="Arial" w:hAnsi="Arial"/>
        </w:rPr>
      </w:pPr>
    </w:p>
    <w:p w:rsidR="00000000" w:rsidRDefault="00C6531C">
      <w:pPr>
        <w:spacing w:line="480" w:lineRule="auto"/>
        <w:ind w:left="360"/>
        <w:jc w:val="both"/>
        <w:rPr>
          <w:rFonts w:ascii="Arial" w:hAnsi="Arial"/>
        </w:rPr>
      </w:pPr>
      <w:r>
        <w:rPr>
          <w:rFonts w:ascii="Arial" w:hAnsi="Arial"/>
        </w:rPr>
        <w:t>Modem: Se utiliza un "cable modem" Motorola SurfBoard SB4100 que conecta directamente la línea de cable del proveedor ISP.</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Proxy Server: Como Servidor Proxy se esta utilizando un equipo "</w:t>
      </w:r>
      <w:r>
        <w:rPr>
          <w:rFonts w:ascii="Arial" w:hAnsi="Arial"/>
        </w:rPr>
        <w:t>Clon" con las siguientes características:</w:t>
      </w:r>
    </w:p>
    <w:p w:rsidR="00000000" w:rsidRDefault="00C6531C">
      <w:pPr>
        <w:spacing w:line="480" w:lineRule="auto"/>
        <w:ind w:left="360"/>
        <w:jc w:val="both"/>
        <w:rPr>
          <w:rFonts w:ascii="Arial" w:hAnsi="Arial"/>
        </w:rPr>
      </w:pPr>
    </w:p>
    <w:p w:rsidR="00000000" w:rsidRDefault="00C6531C">
      <w:pPr>
        <w:numPr>
          <w:ilvl w:val="0"/>
          <w:numId w:val="12"/>
        </w:numPr>
        <w:tabs>
          <w:tab w:val="clear" w:pos="1080"/>
          <w:tab w:val="num" w:pos="360"/>
        </w:tabs>
        <w:spacing w:line="480" w:lineRule="auto"/>
        <w:ind w:left="360" w:firstLine="0"/>
        <w:jc w:val="both"/>
        <w:rPr>
          <w:rFonts w:ascii="Arial" w:hAnsi="Arial"/>
          <w:lang w:val="en-US"/>
        </w:rPr>
      </w:pPr>
      <w:r>
        <w:rPr>
          <w:rFonts w:ascii="Arial" w:hAnsi="Arial"/>
          <w:lang w:val="en-US"/>
        </w:rPr>
        <w:t>253M de Ram</w:t>
      </w:r>
    </w:p>
    <w:p w:rsidR="00000000" w:rsidRDefault="00C6531C">
      <w:pPr>
        <w:numPr>
          <w:ilvl w:val="0"/>
          <w:numId w:val="12"/>
        </w:numPr>
        <w:tabs>
          <w:tab w:val="clear" w:pos="1080"/>
          <w:tab w:val="num" w:pos="360"/>
        </w:tabs>
        <w:spacing w:line="480" w:lineRule="auto"/>
        <w:ind w:left="360" w:firstLine="0"/>
        <w:jc w:val="both"/>
        <w:rPr>
          <w:rFonts w:ascii="Arial" w:hAnsi="Arial"/>
          <w:lang w:val="en-US"/>
        </w:rPr>
      </w:pPr>
      <w:r>
        <w:rPr>
          <w:rFonts w:ascii="Arial" w:hAnsi="Arial"/>
          <w:lang w:val="en-US"/>
        </w:rPr>
        <w:t xml:space="preserve">Procesador x86 Family 6 Model 8 Stepping 10 GenuineIntel ~1002 </w:t>
      </w:r>
    </w:p>
    <w:p w:rsidR="00000000" w:rsidRDefault="00C6531C">
      <w:pPr>
        <w:spacing w:line="480" w:lineRule="auto"/>
        <w:ind w:left="360" w:firstLine="348"/>
        <w:jc w:val="both"/>
        <w:rPr>
          <w:rFonts w:ascii="Arial" w:hAnsi="Arial"/>
          <w:lang w:val="en-US"/>
        </w:rPr>
      </w:pPr>
      <w:r>
        <w:rPr>
          <w:rFonts w:ascii="Arial" w:hAnsi="Arial"/>
          <w:lang w:val="en-US"/>
        </w:rPr>
        <w:t>Mhz</w:t>
      </w:r>
    </w:p>
    <w:p w:rsidR="00000000" w:rsidRDefault="00C6531C">
      <w:pPr>
        <w:numPr>
          <w:ilvl w:val="0"/>
          <w:numId w:val="12"/>
        </w:numPr>
        <w:tabs>
          <w:tab w:val="clear" w:pos="1080"/>
          <w:tab w:val="num" w:pos="360"/>
        </w:tabs>
        <w:spacing w:line="480" w:lineRule="auto"/>
        <w:ind w:left="360" w:firstLine="0"/>
        <w:jc w:val="both"/>
        <w:rPr>
          <w:rFonts w:ascii="Arial" w:hAnsi="Arial"/>
        </w:rPr>
      </w:pPr>
      <w:r>
        <w:rPr>
          <w:rFonts w:ascii="Arial" w:hAnsi="Arial"/>
        </w:rPr>
        <w:t>Disco Duro 28 G</w:t>
      </w:r>
    </w:p>
    <w:p w:rsidR="00000000" w:rsidRDefault="00C6531C">
      <w:pPr>
        <w:numPr>
          <w:ilvl w:val="0"/>
          <w:numId w:val="12"/>
        </w:numPr>
        <w:tabs>
          <w:tab w:val="clear" w:pos="1080"/>
          <w:tab w:val="num" w:pos="360"/>
        </w:tabs>
        <w:spacing w:line="480" w:lineRule="auto"/>
        <w:ind w:left="360" w:firstLine="0"/>
        <w:jc w:val="both"/>
        <w:rPr>
          <w:rFonts w:ascii="Arial" w:hAnsi="Arial"/>
        </w:rPr>
      </w:pPr>
      <w:r>
        <w:rPr>
          <w:rFonts w:ascii="Arial" w:hAnsi="Arial"/>
        </w:rPr>
        <w:t>Sistema Operativo Linux SuSE 8.0</w:t>
      </w:r>
    </w:p>
    <w:p w:rsidR="00000000" w:rsidRDefault="00C6531C">
      <w:pPr>
        <w:numPr>
          <w:ilvl w:val="0"/>
          <w:numId w:val="12"/>
        </w:numPr>
        <w:tabs>
          <w:tab w:val="clear" w:pos="1080"/>
          <w:tab w:val="num" w:pos="360"/>
        </w:tabs>
        <w:spacing w:line="480" w:lineRule="auto"/>
        <w:ind w:left="360" w:firstLine="0"/>
        <w:jc w:val="both"/>
        <w:rPr>
          <w:rFonts w:ascii="Arial" w:hAnsi="Arial"/>
        </w:rPr>
      </w:pPr>
      <w:r>
        <w:rPr>
          <w:rFonts w:ascii="Arial" w:hAnsi="Arial"/>
        </w:rPr>
        <w:t>SuSEFirewall habilitado.</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lastRenderedPageBreak/>
        <w:t xml:space="preserve">Cabe anotar que pese a que el firewall que viene incluido </w:t>
      </w:r>
      <w:r>
        <w:rPr>
          <w:rFonts w:ascii="Arial" w:hAnsi="Arial"/>
        </w:rPr>
        <w:t>en el SuSE está habilitado, no se encuentra configurado para hacer ningún tipo de bloqueo de tráfico en la red, ya que no existen políticas definidas frente a ese tema.</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pStyle w:val="Sangra2detindependiente"/>
        <w:rPr>
          <w:i w:val="0"/>
          <w:u w:val="none"/>
        </w:rPr>
      </w:pPr>
      <w:bookmarkStart w:id="32" w:name="controles_adm"/>
      <w:r>
        <w:rPr>
          <w:i w:val="0"/>
          <w:u w:val="none"/>
        </w:rPr>
        <w:t>Controles administrativos de Procesamiento de Datos (PAD)</w:t>
      </w:r>
    </w:p>
    <w:bookmarkEnd w:id="32"/>
    <w:p w:rsidR="00000000" w:rsidRDefault="00C6531C">
      <w:pPr>
        <w:spacing w:line="480" w:lineRule="auto"/>
        <w:ind w:left="360"/>
        <w:jc w:val="both"/>
        <w:rPr>
          <w:rFonts w:ascii="Arial" w:hAnsi="Arial"/>
        </w:rPr>
      </w:pPr>
      <w:r>
        <w:rPr>
          <w:rFonts w:ascii="Arial" w:hAnsi="Arial"/>
        </w:rPr>
        <w:t>La máxima autoridad del áre</w:t>
      </w:r>
      <w:r>
        <w:rPr>
          <w:rFonts w:ascii="Arial" w:hAnsi="Arial"/>
        </w:rPr>
        <w:t>a de Informática de una empresa debe implantar los siguientes controles que se agruparan de la siguiente forma:</w:t>
      </w:r>
    </w:p>
    <w:p w:rsidR="00000000" w:rsidRDefault="00C6531C">
      <w:pPr>
        <w:spacing w:line="480" w:lineRule="auto"/>
        <w:ind w:left="360"/>
        <w:jc w:val="both"/>
        <w:rPr>
          <w:rFonts w:ascii="Arial" w:hAnsi="Arial"/>
        </w:rPr>
      </w:pPr>
    </w:p>
    <w:p w:rsidR="00000000" w:rsidRDefault="00C6531C">
      <w:pPr>
        <w:numPr>
          <w:ilvl w:val="0"/>
          <w:numId w:val="17"/>
        </w:numPr>
        <w:tabs>
          <w:tab w:val="clear" w:pos="1080"/>
          <w:tab w:val="num" w:pos="360"/>
        </w:tabs>
        <w:spacing w:line="480" w:lineRule="auto"/>
        <w:ind w:left="360" w:firstLine="0"/>
        <w:jc w:val="both"/>
        <w:rPr>
          <w:rFonts w:ascii="Arial" w:hAnsi="Arial"/>
        </w:rPr>
      </w:pPr>
      <w:r>
        <w:rPr>
          <w:rFonts w:ascii="Arial" w:hAnsi="Arial"/>
        </w:rPr>
        <w:t>Controles de preinstalación</w:t>
      </w:r>
    </w:p>
    <w:p w:rsidR="00000000" w:rsidRDefault="00C6531C">
      <w:pPr>
        <w:numPr>
          <w:ilvl w:val="0"/>
          <w:numId w:val="17"/>
        </w:numPr>
        <w:tabs>
          <w:tab w:val="clear" w:pos="1080"/>
          <w:tab w:val="num" w:pos="360"/>
        </w:tabs>
        <w:spacing w:line="480" w:lineRule="auto"/>
        <w:ind w:left="360" w:firstLine="0"/>
        <w:jc w:val="both"/>
        <w:rPr>
          <w:rFonts w:ascii="Arial" w:hAnsi="Arial"/>
        </w:rPr>
      </w:pPr>
      <w:r>
        <w:rPr>
          <w:rFonts w:ascii="Arial" w:hAnsi="Arial"/>
        </w:rPr>
        <w:t>Controles de organización y planificación</w:t>
      </w:r>
    </w:p>
    <w:p w:rsidR="00000000" w:rsidRDefault="00C6531C">
      <w:pPr>
        <w:numPr>
          <w:ilvl w:val="0"/>
          <w:numId w:val="17"/>
        </w:numPr>
        <w:tabs>
          <w:tab w:val="clear" w:pos="1080"/>
          <w:tab w:val="num" w:pos="360"/>
        </w:tabs>
        <w:spacing w:line="480" w:lineRule="auto"/>
        <w:ind w:left="360" w:firstLine="0"/>
        <w:jc w:val="both"/>
        <w:rPr>
          <w:rFonts w:ascii="Arial" w:hAnsi="Arial"/>
        </w:rPr>
      </w:pPr>
      <w:r>
        <w:rPr>
          <w:rFonts w:ascii="Arial" w:hAnsi="Arial"/>
        </w:rPr>
        <w:t>Controles de sistemas en desarrollo y producción</w:t>
      </w:r>
    </w:p>
    <w:p w:rsidR="00000000" w:rsidRDefault="00C6531C">
      <w:pPr>
        <w:numPr>
          <w:ilvl w:val="0"/>
          <w:numId w:val="17"/>
        </w:numPr>
        <w:tabs>
          <w:tab w:val="clear" w:pos="1080"/>
          <w:tab w:val="num" w:pos="360"/>
        </w:tabs>
        <w:spacing w:line="480" w:lineRule="auto"/>
        <w:ind w:left="360" w:firstLine="0"/>
        <w:jc w:val="both"/>
        <w:rPr>
          <w:rFonts w:ascii="Arial" w:hAnsi="Arial"/>
        </w:rPr>
      </w:pPr>
      <w:r>
        <w:rPr>
          <w:rFonts w:ascii="Arial" w:hAnsi="Arial"/>
        </w:rPr>
        <w:t>Controles de operación</w:t>
      </w:r>
    </w:p>
    <w:p w:rsidR="00000000" w:rsidRDefault="00C6531C">
      <w:pPr>
        <w:numPr>
          <w:ilvl w:val="0"/>
          <w:numId w:val="17"/>
        </w:numPr>
        <w:tabs>
          <w:tab w:val="clear" w:pos="1080"/>
          <w:tab w:val="num" w:pos="360"/>
        </w:tabs>
        <w:spacing w:line="480" w:lineRule="auto"/>
        <w:ind w:left="360" w:firstLine="0"/>
        <w:jc w:val="both"/>
        <w:rPr>
          <w:rFonts w:ascii="Arial" w:hAnsi="Arial"/>
        </w:rPr>
      </w:pPr>
      <w:r>
        <w:rPr>
          <w:rFonts w:ascii="Arial" w:hAnsi="Arial"/>
        </w:rPr>
        <w:t>C</w:t>
      </w:r>
      <w:r>
        <w:rPr>
          <w:rFonts w:ascii="Arial" w:hAnsi="Arial"/>
        </w:rPr>
        <w:t>ontroles de uso de microcomputadores</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bookmarkStart w:id="33" w:name="ctl_preinst"/>
      <w:r>
        <w:rPr>
          <w:rFonts w:ascii="Arial" w:hAnsi="Arial"/>
        </w:rPr>
        <w:t>Los controles de preinstalación</w:t>
      </w:r>
      <w:bookmarkEnd w:id="33"/>
      <w:r>
        <w:rPr>
          <w:rFonts w:ascii="Arial" w:hAnsi="Arial"/>
        </w:rPr>
        <w:t xml:space="preserve"> hacen referencia a procesos y actividades previas a la adquisición e instalación de un equipo de computación y obviamente a la automatización de los sistemas existentes.</w:t>
      </w:r>
    </w:p>
    <w:p w:rsidR="00000000" w:rsidRDefault="00C6531C">
      <w:pPr>
        <w:spacing w:line="480" w:lineRule="auto"/>
        <w:ind w:left="360"/>
        <w:jc w:val="both"/>
        <w:rPr>
          <w:rFonts w:ascii="Arial" w:hAnsi="Arial"/>
        </w:rPr>
      </w:pPr>
    </w:p>
    <w:p w:rsidR="00000000" w:rsidRDefault="00C6531C">
      <w:pPr>
        <w:spacing w:line="480" w:lineRule="auto"/>
        <w:ind w:left="357"/>
        <w:jc w:val="both"/>
        <w:rPr>
          <w:rFonts w:ascii="Arial" w:hAnsi="Arial"/>
        </w:rPr>
      </w:pPr>
      <w:r>
        <w:rPr>
          <w:rFonts w:ascii="Arial" w:hAnsi="Arial"/>
        </w:rPr>
        <w:lastRenderedPageBreak/>
        <w:t>Actualmente no</w:t>
      </w:r>
      <w:r>
        <w:rPr>
          <w:rFonts w:ascii="Arial" w:hAnsi="Arial"/>
        </w:rPr>
        <w:t xml:space="preserve"> existe un informe técnico en el que se justifique la adquisición de un equipo, software con su respectivo estudio costo-beneficio, el cual sirva para la toma de decisión con el fin de adquirirlo o no. </w:t>
      </w:r>
    </w:p>
    <w:p w:rsidR="00000000" w:rsidRDefault="00C6531C">
      <w:pPr>
        <w:spacing w:line="480" w:lineRule="auto"/>
        <w:ind w:left="357"/>
        <w:jc w:val="both"/>
        <w:rPr>
          <w:rFonts w:ascii="Arial" w:hAnsi="Arial"/>
        </w:rPr>
      </w:pPr>
    </w:p>
    <w:p w:rsidR="00000000" w:rsidRDefault="00C6531C">
      <w:pPr>
        <w:spacing w:line="480" w:lineRule="auto"/>
        <w:ind w:left="357"/>
        <w:jc w:val="both"/>
        <w:rPr>
          <w:rFonts w:ascii="Arial" w:hAnsi="Arial"/>
        </w:rPr>
      </w:pPr>
    </w:p>
    <w:p w:rsidR="00000000" w:rsidRDefault="00C6531C">
      <w:pPr>
        <w:pStyle w:val="Ttulo7"/>
        <w:ind w:left="357"/>
        <w:rPr>
          <w:lang w:val="es-ES"/>
        </w:rPr>
      </w:pPr>
      <w:bookmarkStart w:id="34" w:name="ctl_org_plan"/>
      <w:r>
        <w:rPr>
          <w:b w:val="0"/>
          <w:i w:val="0"/>
          <w:lang w:val="es-ES"/>
        </w:rPr>
        <w:t xml:space="preserve">Los controles de organización y planificación </w:t>
      </w:r>
      <w:bookmarkEnd w:id="34"/>
      <w:r>
        <w:rPr>
          <w:b w:val="0"/>
          <w:i w:val="0"/>
          <w:lang w:val="es-ES"/>
        </w:rPr>
        <w:t>se re</w:t>
      </w:r>
      <w:r>
        <w:rPr>
          <w:b w:val="0"/>
          <w:i w:val="0"/>
          <w:lang w:val="es-ES"/>
        </w:rPr>
        <w:t>fieren a la definición clara de funciones, línea de autoridad y responsabilidad de las diferentes unidades del área PAD, en labores tales como:</w:t>
      </w:r>
    </w:p>
    <w:p w:rsidR="00000000" w:rsidRDefault="00C6531C">
      <w:pPr>
        <w:spacing w:line="480" w:lineRule="auto"/>
        <w:ind w:left="360"/>
        <w:jc w:val="both"/>
        <w:rPr>
          <w:rFonts w:ascii="Arial" w:hAnsi="Arial"/>
        </w:rPr>
      </w:pPr>
    </w:p>
    <w:p w:rsidR="00000000" w:rsidRDefault="00C6531C">
      <w:pPr>
        <w:numPr>
          <w:ilvl w:val="0"/>
          <w:numId w:val="13"/>
        </w:numPr>
        <w:tabs>
          <w:tab w:val="clear" w:pos="1080"/>
          <w:tab w:val="num" w:pos="360"/>
        </w:tabs>
        <w:spacing w:line="480" w:lineRule="auto"/>
        <w:ind w:left="360" w:firstLine="0"/>
        <w:jc w:val="both"/>
        <w:rPr>
          <w:rFonts w:ascii="Arial" w:hAnsi="Arial"/>
        </w:rPr>
      </w:pPr>
      <w:r>
        <w:rPr>
          <w:rFonts w:ascii="Arial" w:hAnsi="Arial"/>
        </w:rPr>
        <w:t>Acceso a la información</w:t>
      </w:r>
    </w:p>
    <w:p w:rsidR="00000000" w:rsidRDefault="00C6531C">
      <w:pPr>
        <w:numPr>
          <w:ilvl w:val="0"/>
          <w:numId w:val="13"/>
        </w:numPr>
        <w:tabs>
          <w:tab w:val="clear" w:pos="1080"/>
          <w:tab w:val="num" w:pos="360"/>
        </w:tabs>
        <w:spacing w:line="480" w:lineRule="auto"/>
        <w:ind w:left="360" w:firstLine="0"/>
        <w:jc w:val="both"/>
        <w:rPr>
          <w:rFonts w:ascii="Arial" w:hAnsi="Arial"/>
        </w:rPr>
      </w:pPr>
      <w:r>
        <w:rPr>
          <w:rFonts w:ascii="Arial" w:hAnsi="Arial"/>
        </w:rPr>
        <w:t>Diseñar un sistema</w:t>
      </w:r>
    </w:p>
    <w:p w:rsidR="00000000" w:rsidRDefault="00C6531C">
      <w:pPr>
        <w:numPr>
          <w:ilvl w:val="0"/>
          <w:numId w:val="13"/>
        </w:numPr>
        <w:tabs>
          <w:tab w:val="clear" w:pos="1080"/>
          <w:tab w:val="num" w:pos="360"/>
        </w:tabs>
        <w:spacing w:line="480" w:lineRule="auto"/>
        <w:ind w:left="360" w:firstLine="0"/>
        <w:jc w:val="both"/>
        <w:rPr>
          <w:rFonts w:ascii="Arial" w:hAnsi="Arial"/>
        </w:rPr>
      </w:pPr>
      <w:r>
        <w:rPr>
          <w:rFonts w:ascii="Arial" w:hAnsi="Arial"/>
        </w:rPr>
        <w:t xml:space="preserve">Elaborar los programas </w:t>
      </w:r>
    </w:p>
    <w:p w:rsidR="00000000" w:rsidRDefault="00C6531C">
      <w:pPr>
        <w:numPr>
          <w:ilvl w:val="0"/>
          <w:numId w:val="13"/>
        </w:numPr>
        <w:tabs>
          <w:tab w:val="clear" w:pos="1080"/>
          <w:tab w:val="num" w:pos="360"/>
        </w:tabs>
        <w:spacing w:line="480" w:lineRule="auto"/>
        <w:ind w:left="360" w:firstLine="0"/>
        <w:jc w:val="both"/>
        <w:rPr>
          <w:rFonts w:ascii="Arial" w:hAnsi="Arial"/>
        </w:rPr>
      </w:pPr>
      <w:r>
        <w:rPr>
          <w:rFonts w:ascii="Arial" w:hAnsi="Arial"/>
        </w:rPr>
        <w:t xml:space="preserve">Operar el sistema </w:t>
      </w:r>
    </w:p>
    <w:p w:rsidR="00000000" w:rsidRDefault="00C6531C">
      <w:pPr>
        <w:numPr>
          <w:ilvl w:val="0"/>
          <w:numId w:val="13"/>
        </w:numPr>
        <w:tabs>
          <w:tab w:val="clear" w:pos="1080"/>
          <w:tab w:val="num" w:pos="360"/>
        </w:tabs>
        <w:spacing w:line="480" w:lineRule="auto"/>
        <w:ind w:left="360" w:firstLine="0"/>
        <w:jc w:val="both"/>
        <w:rPr>
          <w:rFonts w:ascii="Arial" w:hAnsi="Arial"/>
        </w:rPr>
      </w:pPr>
      <w:r>
        <w:rPr>
          <w:rFonts w:ascii="Arial" w:hAnsi="Arial"/>
        </w:rPr>
        <w:t xml:space="preserve">Control de calidad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Las</w:t>
      </w:r>
      <w:r>
        <w:rPr>
          <w:rFonts w:ascii="Arial" w:hAnsi="Arial"/>
        </w:rPr>
        <w:t xml:space="preserve"> funciones y responsabilidades de los colaboradores en SASF no están definidos claramente, ya que no existe documentación que especifique a cada persona sus tareas y obligaciones en la empresa. Se debe evitar que una misma persona tenga el control de toda </w:t>
      </w:r>
      <w:r>
        <w:rPr>
          <w:rFonts w:ascii="Arial" w:hAnsi="Arial"/>
        </w:rPr>
        <w:t>una operación.</w:t>
      </w:r>
    </w:p>
    <w:p w:rsidR="00000000" w:rsidRDefault="00C6531C">
      <w:pPr>
        <w:pStyle w:val="Sangradetextonormal"/>
      </w:pPr>
      <w:bookmarkStart w:id="35" w:name="ctl_sist_desa_prod"/>
      <w:r>
        <w:lastRenderedPageBreak/>
        <w:t>Los controles de sistema en desarrollo y producción indican</w:t>
      </w:r>
      <w:bookmarkEnd w:id="35"/>
      <w:r>
        <w:t xml:space="preserve"> si los sistemas han sido la mejor opción para la empresa, bajo una relación costo-beneficio que proporcionen oportuna y efectiva información, además,  que los sistemas se han desarr</w:t>
      </w:r>
      <w:r>
        <w:t>ollado bajo un proceso planificado y se encuentren debidamente documentados. En Sudamericana de Software  no existen personas que lleven un control de auditoria interna que sugieran y soliciten la implantación de rutinas de control.</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bookmarkStart w:id="36" w:name="ctl_oper"/>
      <w:r>
        <w:rPr>
          <w:rFonts w:ascii="Arial" w:hAnsi="Arial"/>
        </w:rPr>
        <w:t>Los controles de oper</w:t>
      </w:r>
      <w:r>
        <w:rPr>
          <w:rFonts w:ascii="Arial" w:hAnsi="Arial"/>
        </w:rPr>
        <w:t>ación</w:t>
      </w:r>
      <w:bookmarkEnd w:id="36"/>
      <w:r>
        <w:rPr>
          <w:rFonts w:ascii="Arial" w:hAnsi="Arial"/>
        </w:rPr>
        <w:t xml:space="preserve"> abarcan todo el ambiente de la operación del equipo central de computación y dispositivos de almacenamiento (DESA11), la administración y la operación de equipos de comunicación.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Los controles tienen como fin:</w:t>
      </w:r>
    </w:p>
    <w:p w:rsidR="00000000" w:rsidRDefault="00C6531C">
      <w:pPr>
        <w:spacing w:line="480" w:lineRule="auto"/>
        <w:ind w:left="360"/>
        <w:jc w:val="both"/>
        <w:rPr>
          <w:rFonts w:ascii="Arial" w:hAnsi="Arial"/>
        </w:rPr>
      </w:pPr>
    </w:p>
    <w:p w:rsidR="00000000" w:rsidRDefault="00C6531C">
      <w:pPr>
        <w:numPr>
          <w:ilvl w:val="0"/>
          <w:numId w:val="14"/>
        </w:numPr>
        <w:tabs>
          <w:tab w:val="clear" w:pos="1080"/>
          <w:tab w:val="num" w:pos="360"/>
        </w:tabs>
        <w:spacing w:line="480" w:lineRule="auto"/>
        <w:ind w:left="360" w:firstLine="0"/>
        <w:jc w:val="both"/>
        <w:rPr>
          <w:rFonts w:ascii="Arial" w:hAnsi="Arial"/>
        </w:rPr>
      </w:pPr>
      <w:r>
        <w:rPr>
          <w:rFonts w:ascii="Arial" w:hAnsi="Arial"/>
        </w:rPr>
        <w:t>Garantizar la integridad de los recu</w:t>
      </w:r>
      <w:r>
        <w:rPr>
          <w:rFonts w:ascii="Arial" w:hAnsi="Arial"/>
        </w:rPr>
        <w:t xml:space="preserve">rsos informáticos. </w:t>
      </w:r>
    </w:p>
    <w:p w:rsidR="00000000" w:rsidRDefault="00C6531C">
      <w:pPr>
        <w:numPr>
          <w:ilvl w:val="0"/>
          <w:numId w:val="14"/>
        </w:numPr>
        <w:tabs>
          <w:tab w:val="clear" w:pos="1080"/>
          <w:tab w:val="num" w:pos="360"/>
        </w:tabs>
        <w:spacing w:line="480" w:lineRule="auto"/>
        <w:ind w:left="360" w:firstLine="0"/>
        <w:jc w:val="both"/>
        <w:rPr>
          <w:rFonts w:ascii="Arial" w:hAnsi="Arial"/>
        </w:rPr>
      </w:pPr>
      <w:r>
        <w:rPr>
          <w:rFonts w:ascii="Arial" w:hAnsi="Arial"/>
        </w:rPr>
        <w:t xml:space="preserve">Asegurar   la   utilización   adecuada  de   equipos  acorde  a  planes  y </w:t>
      </w:r>
    </w:p>
    <w:p w:rsidR="00000000" w:rsidRDefault="00C6531C">
      <w:pPr>
        <w:spacing w:line="480" w:lineRule="auto"/>
        <w:ind w:left="360" w:firstLine="348"/>
        <w:jc w:val="both"/>
        <w:rPr>
          <w:rFonts w:ascii="Arial" w:hAnsi="Arial"/>
        </w:rPr>
      </w:pPr>
      <w:r>
        <w:rPr>
          <w:rFonts w:ascii="Arial" w:hAnsi="Arial"/>
        </w:rPr>
        <w:t xml:space="preserve">objetivos. </w:t>
      </w:r>
    </w:p>
    <w:p w:rsidR="00000000" w:rsidRDefault="00C6531C">
      <w:pPr>
        <w:spacing w:line="480" w:lineRule="auto"/>
        <w:ind w:left="720"/>
        <w:jc w:val="both"/>
        <w:rPr>
          <w:rFonts w:ascii="Arial" w:hAnsi="Arial"/>
        </w:rPr>
      </w:pPr>
    </w:p>
    <w:p w:rsidR="00000000" w:rsidRDefault="00C6531C">
      <w:pPr>
        <w:spacing w:line="480" w:lineRule="auto"/>
        <w:ind w:left="720"/>
        <w:jc w:val="both"/>
        <w:rPr>
          <w:rFonts w:ascii="Arial" w:hAnsi="Arial"/>
        </w:rPr>
      </w:pPr>
    </w:p>
    <w:p w:rsidR="00000000" w:rsidRDefault="00C6531C">
      <w:pPr>
        <w:spacing w:line="480" w:lineRule="auto"/>
        <w:ind w:left="357"/>
        <w:jc w:val="both"/>
        <w:rPr>
          <w:rFonts w:ascii="Arial" w:hAnsi="Arial"/>
          <w:b/>
          <w:i/>
        </w:rPr>
      </w:pPr>
      <w:r>
        <w:rPr>
          <w:rFonts w:ascii="Arial" w:hAnsi="Arial"/>
        </w:rPr>
        <w:lastRenderedPageBreak/>
        <w:t>No existe un registro permanente (bitácora) de todos los procesos  de mantenimiento realizados  en el equipo central de computación (DESA11) y pru</w:t>
      </w:r>
      <w:r>
        <w:rPr>
          <w:rFonts w:ascii="Arial" w:hAnsi="Arial"/>
        </w:rPr>
        <w:t xml:space="preserve">ebas de verificación de los equipos de comunicación. </w:t>
      </w:r>
      <w:bookmarkStart w:id="37" w:name="ctl_uso_micro"/>
    </w:p>
    <w:p w:rsidR="00000000" w:rsidRDefault="00C6531C">
      <w:pPr>
        <w:spacing w:line="480" w:lineRule="auto"/>
        <w:ind w:left="357"/>
        <w:jc w:val="both"/>
        <w:rPr>
          <w:rFonts w:ascii="Arial" w:hAnsi="Arial"/>
          <w:b/>
          <w:i/>
        </w:rPr>
      </w:pPr>
    </w:p>
    <w:p w:rsidR="00000000" w:rsidRDefault="00C6531C">
      <w:pPr>
        <w:spacing w:line="480" w:lineRule="auto"/>
        <w:ind w:left="357"/>
        <w:jc w:val="both"/>
        <w:rPr>
          <w:rFonts w:ascii="Arial" w:hAnsi="Arial"/>
          <w:b/>
          <w:i/>
        </w:rPr>
      </w:pPr>
    </w:p>
    <w:p w:rsidR="00000000" w:rsidRDefault="00C6531C">
      <w:pPr>
        <w:spacing w:line="480" w:lineRule="auto"/>
        <w:ind w:left="357"/>
        <w:jc w:val="both"/>
        <w:rPr>
          <w:rFonts w:ascii="Arial" w:hAnsi="Arial"/>
        </w:rPr>
      </w:pPr>
      <w:r>
        <w:rPr>
          <w:rFonts w:ascii="Arial" w:hAnsi="Arial"/>
        </w:rPr>
        <w:t>Los controles en el uso del microcomputador</w:t>
      </w:r>
      <w:bookmarkEnd w:id="37"/>
      <w:r>
        <w:rPr>
          <w:rFonts w:ascii="Arial" w:hAnsi="Arial"/>
        </w:rPr>
        <w:t xml:space="preserve"> son la tarea más difícil pues son equipos más vulnerables, de fácil acceso, de fácil explotación, pero los controles que se implanten ayudaran a garantizar </w:t>
      </w:r>
      <w:r>
        <w:rPr>
          <w:rFonts w:ascii="Arial" w:hAnsi="Arial"/>
        </w:rPr>
        <w:t>la integridad y confidencialidad de la información.</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r>
        <w:rPr>
          <w:rFonts w:ascii="Arial" w:hAnsi="Arial"/>
        </w:rPr>
        <w:t>No existen establecidos procedimientos de backups de la información, ni revisiones periódicas y sorpresivas del contenido del disco para verificar la instalación de aplicaciones no relacionadas a la ges</w:t>
      </w:r>
      <w:r>
        <w:rPr>
          <w:rFonts w:ascii="Arial" w:hAnsi="Arial"/>
        </w:rPr>
        <w:t xml:space="preserve">tión de la empresa. </w:t>
      </w:r>
    </w:p>
    <w:p w:rsidR="00000000" w:rsidRDefault="00C6531C">
      <w:pPr>
        <w:spacing w:line="480" w:lineRule="auto"/>
        <w:ind w:left="360"/>
        <w:jc w:val="both"/>
        <w:rPr>
          <w:rFonts w:ascii="Arial" w:hAnsi="Arial"/>
        </w:rPr>
      </w:pPr>
    </w:p>
    <w:p w:rsidR="00000000" w:rsidRDefault="00C6531C">
      <w:pPr>
        <w:spacing w:line="480" w:lineRule="auto"/>
        <w:ind w:left="360"/>
        <w:jc w:val="both"/>
        <w:rPr>
          <w:rFonts w:ascii="Arial" w:hAnsi="Arial"/>
        </w:rPr>
      </w:pPr>
    </w:p>
    <w:p w:rsidR="00C6531C" w:rsidRDefault="00C6531C">
      <w:pPr>
        <w:spacing w:line="480" w:lineRule="auto"/>
        <w:ind w:left="360"/>
        <w:jc w:val="both"/>
        <w:rPr>
          <w:rFonts w:ascii="Arial" w:hAnsi="Arial"/>
        </w:rPr>
      </w:pPr>
      <w:r>
        <w:rPr>
          <w:rFonts w:ascii="Arial" w:hAnsi="Arial"/>
        </w:rPr>
        <w:t>Además no existe un mantenimiento de programas y procedimientos de detección e inmunización de virus.</w:t>
      </w:r>
    </w:p>
    <w:sectPr w:rsidR="00C6531C">
      <w:type w:val="nextColumn"/>
      <w:pgSz w:w="11906" w:h="16838"/>
      <w:pgMar w:top="2268" w:right="1361" w:bottom="2268"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1C" w:rsidRDefault="00C6531C">
      <w:r>
        <w:separator/>
      </w:r>
    </w:p>
  </w:endnote>
  <w:endnote w:type="continuationSeparator" w:id="1">
    <w:p w:rsidR="00C6531C" w:rsidRDefault="00C65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531C">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1C" w:rsidRDefault="00C6531C">
      <w:r>
        <w:separator/>
      </w:r>
    </w:p>
  </w:footnote>
  <w:footnote w:type="continuationSeparator" w:id="1">
    <w:p w:rsidR="00C6531C" w:rsidRDefault="00C65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531C">
    <w:pPr>
      <w:pStyle w:val="Encabezado"/>
      <w:rPr>
        <w:rStyle w:val="Nmerodepgina"/>
      </w:rPr>
    </w:pPr>
  </w:p>
  <w:p w:rsidR="00000000" w:rsidRDefault="00C6531C">
    <w:pPr>
      <w:pStyle w:val="Encabezado"/>
      <w:jc w:val="right"/>
      <w:rPr>
        <w:rStyle w:val="Nmerodepgina"/>
      </w:rPr>
    </w:pPr>
  </w:p>
  <w:p w:rsidR="00000000" w:rsidRDefault="00C6531C">
    <w:pPr>
      <w:pStyle w:val="Encabezado"/>
      <w:jc w:val="right"/>
      <w:rPr>
        <w:rStyle w:val="Nmerodepgina"/>
        <w:rFonts w:ascii="Arial" w:hAnsi="Arial"/>
      </w:rPr>
    </w:pPr>
    <w:r>
      <w:rPr>
        <w:rStyle w:val="Nmerodepgina"/>
      </w:rPr>
      <w:fldChar w:fldCharType="begin"/>
    </w:r>
    <w:r>
      <w:rPr>
        <w:rStyle w:val="Nmerodepgina"/>
      </w:rPr>
      <w:instrText xml:space="preserve"> PAGE </w:instrText>
    </w:r>
    <w:r>
      <w:rPr>
        <w:rStyle w:val="Nmerodepgina"/>
      </w:rPr>
      <w:fldChar w:fldCharType="separate"/>
    </w:r>
    <w:r w:rsidR="00862ED4">
      <w:rPr>
        <w:rStyle w:val="Nmerodepgina"/>
        <w:noProof/>
      </w:rPr>
      <w:t>4</w:t>
    </w:r>
    <w:r>
      <w:rPr>
        <w:rStyle w:val="Nmerodepgina"/>
      </w:rPr>
      <w:fldChar w:fldCharType="end"/>
    </w:r>
  </w:p>
  <w:p w:rsidR="00000000" w:rsidRDefault="00C6531C">
    <w:pPr>
      <w:pStyle w:val="Encabezado"/>
      <w:jc w:val="right"/>
      <w:rPr>
        <w:rStyle w:val="Nmerodepgina"/>
        <w:rFonts w:ascii="Arial" w:hAnsi="Arial"/>
      </w:rPr>
    </w:pPr>
  </w:p>
  <w:p w:rsidR="00000000" w:rsidRDefault="00C6531C">
    <w:pPr>
      <w:pStyle w:val="Encabezado"/>
      <w:jc w:val="righ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594"/>
    <w:multiLevelType w:val="hybridMultilevel"/>
    <w:tmpl w:val="030064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798138B"/>
    <w:multiLevelType w:val="hybridMultilevel"/>
    <w:tmpl w:val="CF48BD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1C0788"/>
    <w:multiLevelType w:val="hybridMultilevel"/>
    <w:tmpl w:val="39E0B0A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1C2434BF"/>
    <w:multiLevelType w:val="hybridMultilevel"/>
    <w:tmpl w:val="80EC43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E6D784A"/>
    <w:multiLevelType w:val="hybridMultilevel"/>
    <w:tmpl w:val="FF7AB4B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243407D2"/>
    <w:multiLevelType w:val="hybridMultilevel"/>
    <w:tmpl w:val="47D0847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45876F6"/>
    <w:multiLevelType w:val="hybridMultilevel"/>
    <w:tmpl w:val="215C15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6D32AF8"/>
    <w:multiLevelType w:val="hybridMultilevel"/>
    <w:tmpl w:val="98D0F41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68082A"/>
    <w:multiLevelType w:val="hybridMultilevel"/>
    <w:tmpl w:val="C80E4A6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A7C6A71"/>
    <w:multiLevelType w:val="hybridMultilevel"/>
    <w:tmpl w:val="663207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43846000"/>
    <w:multiLevelType w:val="hybridMultilevel"/>
    <w:tmpl w:val="3BC2FD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485B7C79"/>
    <w:multiLevelType w:val="hybridMultilevel"/>
    <w:tmpl w:val="09962D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508709CB"/>
    <w:multiLevelType w:val="hybridMultilevel"/>
    <w:tmpl w:val="9F7005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987F34"/>
    <w:multiLevelType w:val="hybridMultilevel"/>
    <w:tmpl w:val="9D14AB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5EB4598E"/>
    <w:multiLevelType w:val="hybridMultilevel"/>
    <w:tmpl w:val="C1BA725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5F7A172B"/>
    <w:multiLevelType w:val="hybridMultilevel"/>
    <w:tmpl w:val="CD3063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63EC0FC6"/>
    <w:multiLevelType w:val="hybridMultilevel"/>
    <w:tmpl w:val="81342F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E7969D2"/>
    <w:multiLevelType w:val="hybridMultilevel"/>
    <w:tmpl w:val="986E633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1116658"/>
    <w:multiLevelType w:val="hybridMultilevel"/>
    <w:tmpl w:val="E932A7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
  </w:num>
  <w:num w:numId="4">
    <w:abstractNumId w:val="16"/>
  </w:num>
  <w:num w:numId="5">
    <w:abstractNumId w:val="13"/>
  </w:num>
  <w:num w:numId="6">
    <w:abstractNumId w:val="6"/>
  </w:num>
  <w:num w:numId="7">
    <w:abstractNumId w:val="2"/>
  </w:num>
  <w:num w:numId="8">
    <w:abstractNumId w:val="0"/>
  </w:num>
  <w:num w:numId="9">
    <w:abstractNumId w:val="12"/>
  </w:num>
  <w:num w:numId="10">
    <w:abstractNumId w:val="3"/>
  </w:num>
  <w:num w:numId="11">
    <w:abstractNumId w:val="10"/>
  </w:num>
  <w:num w:numId="12">
    <w:abstractNumId w:val="4"/>
  </w:num>
  <w:num w:numId="13">
    <w:abstractNumId w:val="8"/>
  </w:num>
  <w:num w:numId="14">
    <w:abstractNumId w:val="11"/>
  </w:num>
  <w:num w:numId="15">
    <w:abstractNumId w:val="9"/>
  </w:num>
  <w:num w:numId="16">
    <w:abstractNumId w:val="14"/>
  </w:num>
  <w:num w:numId="17">
    <w:abstractNumId w:val="5"/>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862ED4"/>
    <w:rsid w:val="00862ED4"/>
    <w:rsid w:val="00C653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lang w:val="es-AR"/>
    </w:rPr>
  </w:style>
  <w:style w:type="paragraph" w:styleId="Ttulo2">
    <w:name w:val="heading 2"/>
    <w:basedOn w:val="Normal"/>
    <w:next w:val="Normal"/>
    <w:qFormat/>
    <w:pPr>
      <w:keepNext/>
      <w:outlineLvl w:val="1"/>
    </w:pPr>
    <w:rPr>
      <w:rFonts w:ascii="Arial" w:hAnsi="Arial" w:cs="Arial"/>
      <w:b/>
      <w:bCs/>
      <w:lang w:val="es-AR"/>
    </w:rPr>
  </w:style>
  <w:style w:type="paragraph" w:styleId="Ttulo3">
    <w:name w:val="heading 3"/>
    <w:basedOn w:val="Normal"/>
    <w:next w:val="Normal"/>
    <w:qFormat/>
    <w:pPr>
      <w:keepNext/>
      <w:spacing w:line="480" w:lineRule="auto"/>
      <w:ind w:left="360"/>
      <w:jc w:val="both"/>
      <w:outlineLvl w:val="2"/>
    </w:pPr>
    <w:rPr>
      <w:rFonts w:ascii="Arial" w:hAnsi="Arial" w:cs="Arial"/>
      <w:b/>
      <w:bCs/>
    </w:rPr>
  </w:style>
  <w:style w:type="paragraph" w:styleId="Ttulo4">
    <w:name w:val="heading 4"/>
    <w:basedOn w:val="Normal"/>
    <w:next w:val="Normal"/>
    <w:qFormat/>
    <w:pPr>
      <w:keepNext/>
      <w:autoSpaceDE w:val="0"/>
      <w:autoSpaceDN w:val="0"/>
      <w:adjustRightInd w:val="0"/>
      <w:jc w:val="both"/>
      <w:outlineLvl w:val="3"/>
    </w:pPr>
    <w:rPr>
      <w:rFonts w:ascii="Arial" w:hAnsi="Arial" w:cs="Arial"/>
      <w:b/>
      <w:bCs/>
      <w:lang w:val="es-AR"/>
    </w:rPr>
  </w:style>
  <w:style w:type="paragraph" w:styleId="Ttulo5">
    <w:name w:val="heading 5"/>
    <w:basedOn w:val="Normal"/>
    <w:next w:val="Normal"/>
    <w:qFormat/>
    <w:pPr>
      <w:keepNext/>
      <w:spacing w:line="480" w:lineRule="auto"/>
      <w:jc w:val="center"/>
      <w:outlineLvl w:val="4"/>
    </w:pPr>
    <w:rPr>
      <w:rFonts w:ascii="Arial" w:hAnsi="Arial" w:cs="Arial"/>
      <w:lang w:val="es-AR"/>
    </w:rPr>
  </w:style>
  <w:style w:type="paragraph" w:styleId="Ttulo6">
    <w:name w:val="heading 6"/>
    <w:basedOn w:val="Normal"/>
    <w:next w:val="Normal"/>
    <w:qFormat/>
    <w:pPr>
      <w:keepNext/>
      <w:spacing w:line="480" w:lineRule="auto"/>
      <w:ind w:left="360"/>
      <w:jc w:val="both"/>
      <w:outlineLvl w:val="5"/>
    </w:pPr>
    <w:rPr>
      <w:rFonts w:ascii="Arial" w:hAnsi="Arial" w:cs="Arial"/>
      <w:b/>
      <w:bCs/>
      <w:i/>
      <w:iCs/>
      <w:u w:val="single"/>
    </w:rPr>
  </w:style>
  <w:style w:type="paragraph" w:styleId="Ttulo7">
    <w:name w:val="heading 7"/>
    <w:basedOn w:val="Normal"/>
    <w:next w:val="Normal"/>
    <w:qFormat/>
    <w:pPr>
      <w:keepNext/>
      <w:spacing w:line="480" w:lineRule="auto"/>
      <w:ind w:left="360"/>
      <w:jc w:val="both"/>
      <w:outlineLvl w:val="6"/>
    </w:pPr>
    <w:rPr>
      <w:rFonts w:ascii="Arial" w:hAnsi="Arial" w:cs="Arial"/>
      <w:b/>
      <w:bCs/>
      <w:i/>
      <w:iCs/>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Arial" w:hAnsi="Arial" w:cs="Arial"/>
      <w:lang w:val="es-AR"/>
    </w:rPr>
  </w:style>
  <w:style w:type="paragraph" w:customStyle="1" w:styleId="xl24">
    <w:name w:val="xl24"/>
    <w:basedOn w:val="Normal"/>
    <w:pPr>
      <w:spacing w:before="100" w:beforeAutospacing="1" w:after="100" w:afterAutospacing="1"/>
      <w:jc w:val="center"/>
    </w:pPr>
    <w:rPr>
      <w:rFonts w:ascii="Arial" w:eastAsia="Arial Unicode MS" w:hAnsi="Arial" w:cs="Arial"/>
      <w:b/>
      <w:bCs/>
    </w:rPr>
  </w:style>
  <w:style w:type="paragraph" w:styleId="NormalWeb">
    <w:name w:val="Normal (Web)"/>
    <w:basedOn w:val="Normal"/>
    <w:semiHidden/>
    <w:pPr>
      <w:spacing w:before="100" w:beforeAutospacing="1" w:after="100" w:afterAutospacing="1"/>
    </w:pPr>
    <w:rPr>
      <w:lang w:val="es-AR"/>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lang w:val="es-AR"/>
    </w:rPr>
  </w:style>
  <w:style w:type="paragraph" w:styleId="Piedepgina">
    <w:name w:val="footer"/>
    <w:basedOn w:val="Normal"/>
    <w:semiHidden/>
    <w:pPr>
      <w:tabs>
        <w:tab w:val="center" w:pos="4419"/>
        <w:tab w:val="right" w:pos="8838"/>
      </w:tabs>
    </w:pPr>
    <w:rPr>
      <w:lang w:val="es-AR"/>
    </w:rPr>
  </w:style>
  <w:style w:type="paragraph" w:styleId="Sangradetextonormal">
    <w:name w:val="Body Text Indent"/>
    <w:basedOn w:val="Normal"/>
    <w:semiHidden/>
    <w:pPr>
      <w:spacing w:line="480" w:lineRule="auto"/>
      <w:ind w:left="360"/>
      <w:jc w:val="both"/>
    </w:pPr>
    <w:rPr>
      <w:rFonts w:ascii="Arial" w:hAnsi="Arial" w:cs="Arial"/>
    </w:rPr>
  </w:style>
  <w:style w:type="paragraph" w:styleId="Sangra2detindependiente">
    <w:name w:val="Body Text Indent 2"/>
    <w:basedOn w:val="Normal"/>
    <w:semiHidden/>
    <w:pPr>
      <w:spacing w:line="480" w:lineRule="auto"/>
      <w:ind w:left="360"/>
      <w:jc w:val="both"/>
    </w:pPr>
    <w:rPr>
      <w:rFonts w:ascii="Arial" w:hAnsi="Arial" w:cs="Arial"/>
      <w:b/>
      <w:bCs/>
      <w:i/>
      <w:iCs/>
      <w:u w:val="single"/>
    </w:rPr>
  </w:style>
  <w:style w:type="paragraph" w:styleId="Sangra3detindependiente">
    <w:name w:val="Body Text Indent 3"/>
    <w:basedOn w:val="Normal"/>
    <w:semiHidden/>
    <w:pPr>
      <w:spacing w:line="480" w:lineRule="auto"/>
      <w:ind w:left="357"/>
      <w:jc w:val="both"/>
    </w:pPr>
    <w:rPr>
      <w:rFonts w:ascii="Arial" w:hAnsi="Arial" w:cs="Arial"/>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Calificación de riesgos de la red de SASF</a:t>
            </a:r>
          </a:p>
        </c:rich>
      </c:tx>
      <c:layout>
        <c:manualLayout>
          <c:xMode val="edge"/>
          <c:yMode val="edge"/>
          <c:x val="0.20879120879120891"/>
          <c:y val="2.0408163265306135E-2"/>
        </c:manualLayout>
      </c:layout>
      <c:spPr>
        <a:noFill/>
        <a:ln w="25400">
          <a:noFill/>
        </a:ln>
      </c:spPr>
    </c:title>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901098901098952E-2"/>
          <c:y val="0.1516034985422742"/>
          <c:w val="0.88278388278388309"/>
          <c:h val="0.73469387755102089"/>
        </c:manualLayout>
      </c:layout>
      <c:bar3DChart>
        <c:barDir val="col"/>
        <c:grouping val="stacked"/>
        <c:ser>
          <c:idx val="0"/>
          <c:order val="0"/>
          <c:spPr>
            <a:solidFill>
              <a:srgbClr val="9999FF"/>
            </a:solidFill>
            <a:ln w="12700">
              <a:solidFill>
                <a:srgbClr val="000000"/>
              </a:solidFill>
              <a:prstDash val="solid"/>
            </a:ln>
          </c:spPr>
          <c:cat>
            <c:strRef>
              <c:f>Hoja2!$A$13:$A$22</c:f>
              <c:strCache>
                <c:ptCount val="10"/>
                <c:pt idx="0">
                  <c:v>a</c:v>
                </c:pt>
                <c:pt idx="1">
                  <c:v>b</c:v>
                </c:pt>
                <c:pt idx="2">
                  <c:v>c</c:v>
                </c:pt>
                <c:pt idx="3">
                  <c:v>d</c:v>
                </c:pt>
                <c:pt idx="4">
                  <c:v>e</c:v>
                </c:pt>
                <c:pt idx="5">
                  <c:v>f</c:v>
                </c:pt>
                <c:pt idx="6">
                  <c:v>g</c:v>
                </c:pt>
                <c:pt idx="7">
                  <c:v>h</c:v>
                </c:pt>
                <c:pt idx="8">
                  <c:v>i</c:v>
                </c:pt>
                <c:pt idx="9">
                  <c:v>j</c:v>
                </c:pt>
              </c:strCache>
            </c:strRef>
          </c:cat>
          <c:val>
            <c:numRef>
              <c:f>Hoja2!$B$13:$B$22</c:f>
              <c:numCache>
                <c:formatCode>0%</c:formatCode>
                <c:ptCount val="10"/>
                <c:pt idx="0">
                  <c:v>0.95000000000000018</c:v>
                </c:pt>
                <c:pt idx="1">
                  <c:v>0.4200000000000001</c:v>
                </c:pt>
                <c:pt idx="2">
                  <c:v>0.75000000000000022</c:v>
                </c:pt>
                <c:pt idx="3">
                  <c:v>0.69000000000000028</c:v>
                </c:pt>
                <c:pt idx="4">
                  <c:v>0.13</c:v>
                </c:pt>
                <c:pt idx="5">
                  <c:v>0.75000000000000022</c:v>
                </c:pt>
                <c:pt idx="6">
                  <c:v>0.67000000000000026</c:v>
                </c:pt>
                <c:pt idx="7">
                  <c:v>0.58000000000000007</c:v>
                </c:pt>
                <c:pt idx="8">
                  <c:v>0.5</c:v>
                </c:pt>
                <c:pt idx="9">
                  <c:v>0.1</c:v>
                </c:pt>
              </c:numCache>
            </c:numRef>
          </c:val>
        </c:ser>
        <c:shape val="box"/>
        <c:axId val="101032704"/>
        <c:axId val="101034240"/>
        <c:axId val="0"/>
      </c:bar3DChart>
      <c:catAx>
        <c:axId val="101032704"/>
        <c:scaling>
          <c:orientation val="minMax"/>
        </c:scaling>
        <c:axPos val="b"/>
        <c:numFmt formatCode="General" sourceLinked="1"/>
        <c:tickLblPos val="low"/>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s-ES"/>
          </a:p>
        </c:txPr>
        <c:crossAx val="101034240"/>
        <c:crosses val="autoZero"/>
        <c:auto val="1"/>
        <c:lblAlgn val="ctr"/>
        <c:lblOffset val="100"/>
        <c:tickLblSkip val="1"/>
        <c:tickMarkSkip val="1"/>
      </c:catAx>
      <c:valAx>
        <c:axId val="10103424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s-ES"/>
          </a:p>
        </c:txPr>
        <c:crossAx val="101032704"/>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6593</Words>
  <Characters>36267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SITUACIÓN ACTUAL</vt:lpstr>
    </vt:vector>
  </TitlesOfParts>
  <Company>.</Company>
  <LinksUpToDate>false</LinksUpToDate>
  <CharactersWithSpaces>42775</CharactersWithSpaces>
  <SharedDoc>false</SharedDoc>
  <HLinks>
    <vt:vector size="78" baseType="variant">
      <vt:variant>
        <vt:i4>7667825</vt:i4>
      </vt:variant>
      <vt:variant>
        <vt:i4>31520</vt:i4>
      </vt:variant>
      <vt:variant>
        <vt:i4>1025</vt:i4>
      </vt:variant>
      <vt:variant>
        <vt:i4>1</vt:i4>
      </vt:variant>
      <vt:variant>
        <vt:lpwstr>vr17601</vt:lpwstr>
      </vt:variant>
      <vt:variant>
        <vt:lpwstr/>
      </vt:variant>
      <vt:variant>
        <vt:i4>7667825</vt:i4>
      </vt:variant>
      <vt:variant>
        <vt:i4>31659</vt:i4>
      </vt:variant>
      <vt:variant>
        <vt:i4>1026</vt:i4>
      </vt:variant>
      <vt:variant>
        <vt:i4>1</vt:i4>
      </vt:variant>
      <vt:variant>
        <vt:lpwstr>vr17602</vt:lpwstr>
      </vt:variant>
      <vt:variant>
        <vt:lpwstr/>
      </vt:variant>
      <vt:variant>
        <vt:i4>7667825</vt:i4>
      </vt:variant>
      <vt:variant>
        <vt:i4>31808</vt:i4>
      </vt:variant>
      <vt:variant>
        <vt:i4>1027</vt:i4>
      </vt:variant>
      <vt:variant>
        <vt:i4>1</vt:i4>
      </vt:variant>
      <vt:variant>
        <vt:lpwstr>vr17603</vt:lpwstr>
      </vt:variant>
      <vt:variant>
        <vt:lpwstr/>
      </vt:variant>
      <vt:variant>
        <vt:i4>7667810</vt:i4>
      </vt:variant>
      <vt:variant>
        <vt:i4>36263</vt:i4>
      </vt:variant>
      <vt:variant>
        <vt:i4>1028</vt:i4>
      </vt:variant>
      <vt:variant>
        <vt:i4>1</vt:i4>
      </vt:variant>
      <vt:variant>
        <vt:lpwstr>brutus</vt:lpwstr>
      </vt:variant>
      <vt:variant>
        <vt:lpwstr/>
      </vt:variant>
      <vt:variant>
        <vt:i4>6422655</vt:i4>
      </vt:variant>
      <vt:variant>
        <vt:i4>36795</vt:i4>
      </vt:variant>
      <vt:variant>
        <vt:i4>1029</vt:i4>
      </vt:variant>
      <vt:variant>
        <vt:i4>1</vt:i4>
      </vt:variant>
      <vt:variant>
        <vt:lpwstr>etherdetec</vt:lpwstr>
      </vt:variant>
      <vt:variant>
        <vt:lpwstr/>
      </vt:variant>
      <vt:variant>
        <vt:i4>3866687</vt:i4>
      </vt:variant>
      <vt:variant>
        <vt:i4>-1</vt:i4>
      </vt:variant>
      <vt:variant>
        <vt:i4>1026</vt:i4>
      </vt:variant>
      <vt:variant>
        <vt:i4>1</vt:i4>
      </vt:variant>
      <vt:variant>
        <vt:lpwstr>Acceso_internet_SASF</vt:lpwstr>
      </vt:variant>
      <vt:variant>
        <vt:lpwstr/>
      </vt:variant>
      <vt:variant>
        <vt:i4>4259867</vt:i4>
      </vt:variant>
      <vt:variant>
        <vt:i4>-1</vt:i4>
      </vt:variant>
      <vt:variant>
        <vt:i4>1027</vt:i4>
      </vt:variant>
      <vt:variant>
        <vt:i4>1</vt:i4>
      </vt:variant>
      <vt:variant>
        <vt:lpwstr>adm_pwd_hck1</vt:lpwstr>
      </vt:variant>
      <vt:variant>
        <vt:lpwstr/>
      </vt:variant>
      <vt:variant>
        <vt:i4>4390939</vt:i4>
      </vt:variant>
      <vt:variant>
        <vt:i4>-1</vt:i4>
      </vt:variant>
      <vt:variant>
        <vt:i4>1028</vt:i4>
      </vt:variant>
      <vt:variant>
        <vt:i4>1</vt:i4>
      </vt:variant>
      <vt:variant>
        <vt:lpwstr>adm_pwd_hck3</vt:lpwstr>
      </vt:variant>
      <vt:variant>
        <vt:lpwstr/>
      </vt:variant>
      <vt:variant>
        <vt:i4>4456475</vt:i4>
      </vt:variant>
      <vt:variant>
        <vt:i4>-1</vt:i4>
      </vt:variant>
      <vt:variant>
        <vt:i4>1029</vt:i4>
      </vt:variant>
      <vt:variant>
        <vt:i4>1</vt:i4>
      </vt:variant>
      <vt:variant>
        <vt:lpwstr>adm_pwd_hck4</vt:lpwstr>
      </vt:variant>
      <vt:variant>
        <vt:lpwstr/>
      </vt:variant>
      <vt:variant>
        <vt:i4>4522011</vt:i4>
      </vt:variant>
      <vt:variant>
        <vt:i4>-1</vt:i4>
      </vt:variant>
      <vt:variant>
        <vt:i4>1030</vt:i4>
      </vt:variant>
      <vt:variant>
        <vt:i4>1</vt:i4>
      </vt:variant>
      <vt:variant>
        <vt:lpwstr>adm_pwd_hck5</vt:lpwstr>
      </vt:variant>
      <vt:variant>
        <vt:lpwstr/>
      </vt:variant>
      <vt:variant>
        <vt:i4>4587547</vt:i4>
      </vt:variant>
      <vt:variant>
        <vt:i4>-1</vt:i4>
      </vt:variant>
      <vt:variant>
        <vt:i4>1031</vt:i4>
      </vt:variant>
      <vt:variant>
        <vt:i4>1</vt:i4>
      </vt:variant>
      <vt:variant>
        <vt:lpwstr>adm_pwd_hck6</vt:lpwstr>
      </vt:variant>
      <vt:variant>
        <vt:lpwstr/>
      </vt:variant>
      <vt:variant>
        <vt:i4>917590</vt:i4>
      </vt:variant>
      <vt:variant>
        <vt:i4>-1</vt:i4>
      </vt:variant>
      <vt:variant>
        <vt:i4>1032</vt:i4>
      </vt:variant>
      <vt:variant>
        <vt:i4>1</vt:i4>
      </vt:variant>
      <vt:variant>
        <vt:lpwstr>Diagrama-SASF</vt:lpwstr>
      </vt:variant>
      <vt:variant>
        <vt:lpwstr/>
      </vt:variant>
      <vt:variant>
        <vt:i4>4325403</vt:i4>
      </vt:variant>
      <vt:variant>
        <vt:i4>-1</vt:i4>
      </vt:variant>
      <vt:variant>
        <vt:i4>1033</vt:i4>
      </vt:variant>
      <vt:variant>
        <vt:i4>1</vt:i4>
      </vt:variant>
      <vt:variant>
        <vt:lpwstr>adm_pwd_hck2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ACTUAL</dc:title>
  <dc:subject/>
  <dc:creator>Administrador</dc:creator>
  <cp:keywords/>
  <dc:description/>
  <cp:lastModifiedBy>Ayudante</cp:lastModifiedBy>
  <cp:revision>2</cp:revision>
  <cp:lastPrinted>2005-06-08T17:10:00Z</cp:lastPrinted>
  <dcterms:created xsi:type="dcterms:W3CDTF">2009-06-24T17:24:00Z</dcterms:created>
  <dcterms:modified xsi:type="dcterms:W3CDTF">2009-06-24T17:24:00Z</dcterms:modified>
</cp:coreProperties>
</file>