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417A">
      <w:pPr>
        <w:jc w:val="both"/>
        <w:rPr>
          <w:rFonts w:ascii="Arial" w:hAnsi="Arial"/>
          <w:sz w:val="24"/>
        </w:rPr>
      </w:pPr>
    </w:p>
    <w:p w:rsidR="00000000" w:rsidRDefault="00E5417A">
      <w:pPr>
        <w:jc w:val="both"/>
        <w:rPr>
          <w:rFonts w:ascii="Arial" w:hAnsi="Arial"/>
          <w:sz w:val="24"/>
        </w:rPr>
      </w:pPr>
    </w:p>
    <w:p w:rsidR="00000000" w:rsidRDefault="00E5417A">
      <w:pPr>
        <w:jc w:val="both"/>
        <w:rPr>
          <w:rFonts w:ascii="Arial" w:hAnsi="Arial"/>
          <w:sz w:val="24"/>
        </w:rPr>
      </w:pPr>
    </w:p>
    <w:p w:rsidR="00000000" w:rsidRDefault="00E5417A">
      <w:pPr>
        <w:jc w:val="both"/>
        <w:rPr>
          <w:rFonts w:ascii="Arial" w:hAnsi="Arial"/>
          <w:sz w:val="24"/>
        </w:rPr>
      </w:pPr>
    </w:p>
    <w:p w:rsidR="00000000" w:rsidRDefault="00E5417A">
      <w:pPr>
        <w:jc w:val="both"/>
        <w:rPr>
          <w:rFonts w:ascii="Arial" w:hAnsi="Arial"/>
          <w:sz w:val="24"/>
        </w:rPr>
      </w:pPr>
    </w:p>
    <w:p w:rsidR="00000000" w:rsidRDefault="00E5417A">
      <w:pPr>
        <w:jc w:val="both"/>
        <w:rPr>
          <w:rFonts w:ascii="Arial" w:hAnsi="Arial"/>
          <w:sz w:val="24"/>
        </w:rPr>
      </w:pPr>
    </w:p>
    <w:p w:rsidR="00000000" w:rsidRDefault="00E5417A">
      <w:pPr>
        <w:rPr>
          <w:rFonts w:ascii="Arial" w:hAnsi="Arial" w:cs="Arial"/>
          <w:lang w:val="es-EC"/>
        </w:rPr>
      </w:pPr>
    </w:p>
    <w:p w:rsidR="00000000" w:rsidRDefault="00E5417A">
      <w:pPr>
        <w:pStyle w:val="Ttulo3"/>
        <w:jc w:val="center"/>
      </w:pPr>
      <w:r>
        <w:t>RESUMEN</w:t>
      </w:r>
    </w:p>
    <w:p w:rsidR="00000000" w:rsidRDefault="00E5417A">
      <w:pPr>
        <w:jc w:val="both"/>
        <w:rPr>
          <w:rFonts w:ascii="Arial" w:hAnsi="Arial"/>
          <w:sz w:val="24"/>
        </w:rPr>
      </w:pPr>
    </w:p>
    <w:p w:rsidR="00000000" w:rsidRDefault="00E5417A">
      <w:pPr>
        <w:jc w:val="both"/>
        <w:rPr>
          <w:rFonts w:ascii="Arial" w:hAnsi="Arial"/>
          <w:sz w:val="24"/>
        </w:rPr>
      </w:pPr>
    </w:p>
    <w:p w:rsidR="00000000" w:rsidRDefault="00E5417A">
      <w:pPr>
        <w:pStyle w:val="Textoindependiente"/>
        <w:spacing w:line="480" w:lineRule="auto"/>
        <w:rPr>
          <w:rFonts w:ascii="Arial" w:hAnsi="Arial"/>
        </w:rPr>
      </w:pPr>
      <w:r>
        <w:rPr>
          <w:rFonts w:ascii="Arial" w:hAnsi="Arial"/>
        </w:rPr>
        <w:t xml:space="preserve">El presente trabajo desarrolla un Análisis Dinámico de la Deforestación en el Ecuador, el cual nos permitió conocer las causas y efectos que éste tiene  a nivel mundial, y mediante el análisis estadístico encontrar los principales motivos </w:t>
      </w:r>
      <w:r>
        <w:rPr>
          <w:rFonts w:ascii="Arial" w:hAnsi="Arial"/>
        </w:rPr>
        <w:t xml:space="preserve">que afectan a nuestros país, además se desarrolla un modelo de regresión, con la finalidad de estimar el comportamiento de esta variable en los próximos años. </w:t>
      </w:r>
    </w:p>
    <w:p w:rsidR="00000000" w:rsidRDefault="00E5417A">
      <w:pPr>
        <w:pStyle w:val="Textoindependiente"/>
        <w:spacing w:line="480" w:lineRule="auto"/>
        <w:rPr>
          <w:rFonts w:ascii="Arial" w:hAnsi="Arial"/>
        </w:rPr>
      </w:pPr>
    </w:p>
    <w:p w:rsidR="00000000" w:rsidRDefault="00E5417A">
      <w:pPr>
        <w:pStyle w:val="Textoindependiente"/>
        <w:spacing w:line="480" w:lineRule="auto"/>
        <w:rPr>
          <w:rFonts w:ascii="Arial" w:hAnsi="Arial"/>
        </w:rPr>
      </w:pPr>
      <w:r>
        <w:rPr>
          <w:rFonts w:ascii="Arial" w:hAnsi="Arial"/>
        </w:rPr>
        <w:t>En la primera parte de este trabajo resumidos en el capítulo uno y dos, se presenta una breve i</w:t>
      </w:r>
      <w:r>
        <w:rPr>
          <w:rFonts w:ascii="Arial" w:hAnsi="Arial"/>
        </w:rPr>
        <w:t>ntroducción de la deforestación, empezando por conocer las clases de  bosques y selvas que existen, y lo importante que éstos son para la vida, continuando con las causas y consecuencias de la deforestación que ha sufrido el mundo a través de la historia.</w:t>
      </w:r>
    </w:p>
    <w:p w:rsidR="00000000" w:rsidRDefault="00E5417A">
      <w:pPr>
        <w:pStyle w:val="Textoindependiente"/>
        <w:spacing w:line="480" w:lineRule="auto"/>
        <w:rPr>
          <w:rFonts w:ascii="Arial" w:hAnsi="Arial"/>
        </w:rPr>
      </w:pPr>
    </w:p>
    <w:p w:rsidR="00000000" w:rsidRDefault="00E5417A">
      <w:pPr>
        <w:pStyle w:val="Textoindependiente"/>
        <w:spacing w:line="480" w:lineRule="auto"/>
        <w:rPr>
          <w:rFonts w:ascii="Arial" w:hAnsi="Arial"/>
        </w:rPr>
      </w:pPr>
      <w:r>
        <w:rPr>
          <w:rFonts w:ascii="Arial" w:hAnsi="Arial"/>
        </w:rPr>
        <w:t>En la segunda parte comprendida en el capítulo tres, se muestra un análisis estadístico básico, sobre el comportamiento de la deforestación en el Ecuador desde el año de 1980, haciendo las respectivas comparaciones con la reforestación.</w:t>
      </w:r>
    </w:p>
    <w:p w:rsidR="00E5417A" w:rsidRDefault="00E5417A">
      <w:pPr>
        <w:pStyle w:val="Textoindependiente"/>
        <w:spacing w:line="480" w:lineRule="auto"/>
        <w:rPr>
          <w:rFonts w:ascii="Arial" w:hAnsi="Arial"/>
        </w:rPr>
      </w:pPr>
      <w:r>
        <w:rPr>
          <w:rFonts w:ascii="Arial" w:hAnsi="Arial"/>
        </w:rPr>
        <w:lastRenderedPageBreak/>
        <w:t>En la tercera y úl</w:t>
      </w:r>
      <w:r>
        <w:rPr>
          <w:rFonts w:ascii="Arial" w:hAnsi="Arial"/>
        </w:rPr>
        <w:t xml:space="preserve">tima parte mostrada en el capítulo cuatro, se incluyen los posibles motivos de la deforestación en el país, y mediante un análisis </w:t>
      </w:r>
      <w:proofErr w:type="spellStart"/>
      <w:r>
        <w:rPr>
          <w:rFonts w:ascii="Arial" w:hAnsi="Arial"/>
        </w:rPr>
        <w:t>multivariado</w:t>
      </w:r>
      <w:proofErr w:type="spellEnd"/>
      <w:r>
        <w:rPr>
          <w:rFonts w:ascii="Arial" w:hAnsi="Arial"/>
        </w:rPr>
        <w:t xml:space="preserve"> se logra descubrir las causas principales, de esta forma se realiza un modelo de regresión y se proyecta su comp</w:t>
      </w:r>
      <w:r>
        <w:rPr>
          <w:rFonts w:ascii="Arial" w:hAnsi="Arial"/>
        </w:rPr>
        <w:t>ortamiento.  Una vez terminado el capítulo cuatro se presentan las conclusiones y recomendaciones basadas en el desarrollo del trabajo, finalizando en la presentación de un anexo, con el modelo forestal logrado de la investigación.</w:t>
      </w:r>
    </w:p>
    <w:sectPr w:rsidR="00E5417A">
      <w:pgSz w:w="11906" w:h="16838"/>
      <w:pgMar w:top="2268" w:right="1361" w:bottom="2268" w:left="2268" w:header="1134" w:footer="720" w:gutter="0"/>
      <w:pgNumType w:start="2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17A" w:rsidRDefault="00E5417A">
      <w:r>
        <w:separator/>
      </w:r>
    </w:p>
  </w:endnote>
  <w:endnote w:type="continuationSeparator" w:id="1">
    <w:p w:rsidR="00E5417A" w:rsidRDefault="00E541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17A" w:rsidRDefault="00E5417A">
      <w:r>
        <w:separator/>
      </w:r>
    </w:p>
  </w:footnote>
  <w:footnote w:type="continuationSeparator" w:id="1">
    <w:p w:rsidR="00E5417A" w:rsidRDefault="00E54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5C3C"/>
    <w:multiLevelType w:val="singleLevel"/>
    <w:tmpl w:val="4A645146"/>
    <w:lvl w:ilvl="0">
      <w:start w:val="1"/>
      <w:numFmt w:val="decimal"/>
      <w:lvlText w:val="%1."/>
      <w:lvlJc w:val="left"/>
      <w:pPr>
        <w:tabs>
          <w:tab w:val="num" w:pos="360"/>
        </w:tabs>
        <w:ind w:left="360" w:hanging="360"/>
      </w:pPr>
      <w:rPr>
        <w:rFonts w:ascii="Arial" w:hAnsi="Arial" w:hint="default"/>
        <w:sz w:val="24"/>
      </w:rPr>
    </w:lvl>
  </w:abstractNum>
  <w:abstractNum w:abstractNumId="1">
    <w:nsid w:val="60462703"/>
    <w:multiLevelType w:val="singleLevel"/>
    <w:tmpl w:val="4A645146"/>
    <w:lvl w:ilvl="0">
      <w:start w:val="1"/>
      <w:numFmt w:val="decimal"/>
      <w:lvlText w:val="%1."/>
      <w:lvlJc w:val="left"/>
      <w:pPr>
        <w:tabs>
          <w:tab w:val="num" w:pos="360"/>
        </w:tabs>
        <w:ind w:left="360" w:hanging="360"/>
      </w:pPr>
      <w:rPr>
        <w:rFonts w:ascii="Arial" w:hAnsi="Arial" w:hint="default"/>
        <w:sz w:val="24"/>
      </w:rPr>
    </w:lvl>
  </w:abstractNum>
  <w:abstractNum w:abstractNumId="2">
    <w:nsid w:val="638C3A12"/>
    <w:multiLevelType w:val="hybridMultilevel"/>
    <w:tmpl w:val="00B0988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833BC"/>
    <w:rsid w:val="007833BC"/>
    <w:rsid w:val="00E541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sz w:val="24"/>
    </w:rPr>
  </w:style>
  <w:style w:type="paragraph" w:styleId="Ttulo2">
    <w:name w:val="heading 2"/>
    <w:basedOn w:val="Normal"/>
    <w:next w:val="Normal"/>
    <w:qFormat/>
    <w:pPr>
      <w:keepNext/>
      <w:widowControl w:val="0"/>
      <w:jc w:val="center"/>
      <w:outlineLvl w:val="1"/>
    </w:pPr>
    <w:rPr>
      <w:b/>
      <w:snapToGrid w:val="0"/>
      <w:sz w:val="24"/>
    </w:rPr>
  </w:style>
  <w:style w:type="paragraph" w:styleId="Ttulo3">
    <w:name w:val="heading 3"/>
    <w:basedOn w:val="Normal"/>
    <w:next w:val="Normal"/>
    <w:qFormat/>
    <w:pPr>
      <w:keepNext/>
      <w:outlineLvl w:val="2"/>
    </w:pPr>
    <w:rPr>
      <w:rFonts w:ascii="Arial" w:hAnsi="Arial" w:cs="Arial"/>
      <w:b/>
      <w:bCs/>
      <w:sz w:val="32"/>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Sangra2detindependiente">
    <w:name w:val="Body Text Indent 2"/>
    <w:basedOn w:val="Normal"/>
    <w:semiHidden/>
    <w:pPr>
      <w:spacing w:line="480" w:lineRule="auto"/>
      <w:ind w:left="748"/>
      <w:jc w:val="both"/>
    </w:pPr>
    <w:rPr>
      <w:rFonts w:ascii="Arial" w:hAnsi="Arial"/>
      <w:sz w:val="24"/>
    </w:rPr>
  </w:style>
  <w:style w:type="paragraph" w:styleId="Sangradetextonormal">
    <w:name w:val="Body Text Indent"/>
    <w:basedOn w:val="Normal"/>
    <w:semiHidden/>
    <w:pPr>
      <w:spacing w:line="480" w:lineRule="auto"/>
      <w:ind w:left="426"/>
      <w:jc w:val="both"/>
    </w:pPr>
    <w:rPr>
      <w:rFonts w:ascii="Arial" w:hAnsi="Arial"/>
      <w:sz w:val="24"/>
    </w:rPr>
  </w:style>
  <w:style w:type="paragraph" w:styleId="Sangra3detindependiente">
    <w:name w:val="Body Text Indent 3"/>
    <w:basedOn w:val="Normal"/>
    <w:semiHidden/>
    <w:pPr>
      <w:spacing w:line="480" w:lineRule="auto"/>
      <w:ind w:left="284"/>
      <w:jc w:val="both"/>
    </w:pPr>
    <w:rPr>
      <w:rFonts w:ascii="Arial" w:hAnsi="Arial"/>
      <w:sz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2</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En la provincia Pastaza, la mayor cantidad de nacimientos ocurrieron en Marzo de 1992, y por el contrario la menor cantidad ocurrió en Diciembre y Noviembre de 1996</vt:lpstr>
    </vt:vector>
  </TitlesOfParts>
  <Company>RCH</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provincia Pastaza, la mayor cantidad de nacimientos ocurrieron en Marzo de 1992, y por el contrario la menor cantidad ocurrió en Diciembre y Noviembre de 1996</dc:title>
  <dc:subject/>
  <dc:creator>USUARIO</dc:creator>
  <cp:keywords/>
  <cp:lastModifiedBy>Ayudante</cp:lastModifiedBy>
  <cp:revision>2</cp:revision>
  <cp:lastPrinted>2001-10-26T18:13:00Z</cp:lastPrinted>
  <dcterms:created xsi:type="dcterms:W3CDTF">2009-06-29T19:10:00Z</dcterms:created>
  <dcterms:modified xsi:type="dcterms:W3CDTF">2009-06-29T19:10:00Z</dcterms:modified>
</cp:coreProperties>
</file>