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7D03">
      <w:pPr>
        <w:spacing w:line="480" w:lineRule="auto"/>
        <w:jc w:val="both"/>
        <w:rPr>
          <w:rFonts w:ascii="Arial" w:hAnsi="Arial" w:cs="Arial"/>
          <w:b/>
          <w:bCs/>
        </w:rPr>
      </w:pPr>
      <w:r>
        <w:rPr>
          <w:rFonts w:ascii="Arial" w:hAnsi="Arial" w:cs="Arial"/>
          <w:b/>
          <w:bCs/>
        </w:rPr>
        <w:t>3.3</w:t>
      </w:r>
      <w:r>
        <w:rPr>
          <w:rFonts w:ascii="Arial" w:hAnsi="Arial" w:cs="Arial"/>
          <w:b/>
          <w:bCs/>
        </w:rPr>
        <w:tab/>
        <w:t>Análisis Multivariado</w:t>
      </w:r>
    </w:p>
    <w:p w:rsidR="00000000" w:rsidRDefault="00D27D03">
      <w:pPr>
        <w:spacing w:line="480" w:lineRule="auto"/>
        <w:ind w:left="708"/>
        <w:jc w:val="both"/>
        <w:rPr>
          <w:rFonts w:ascii="Arial" w:hAnsi="Arial" w:cs="Arial"/>
          <w:b/>
          <w:bCs/>
        </w:rPr>
      </w:pPr>
    </w:p>
    <w:p w:rsidR="00000000" w:rsidRDefault="00D27D03">
      <w:pPr>
        <w:spacing w:line="480" w:lineRule="auto"/>
        <w:ind w:left="708"/>
        <w:jc w:val="both"/>
        <w:rPr>
          <w:rFonts w:ascii="Arial" w:hAnsi="Arial" w:cs="Arial"/>
        </w:rPr>
      </w:pPr>
      <w:r>
        <w:rPr>
          <w:rFonts w:ascii="Arial" w:hAnsi="Arial" w:cs="Arial"/>
        </w:rPr>
        <w:t>En está sección se presenta primero el Análisis Factorial de Correspondencias y posteriormente el Análisis de Correspondencias Múltiples, expuestos en el capítulo anterior.</w:t>
      </w:r>
    </w:p>
    <w:p w:rsidR="00000000" w:rsidRDefault="00D27D03">
      <w:pPr>
        <w:spacing w:line="480" w:lineRule="auto"/>
        <w:ind w:firstLine="708"/>
        <w:jc w:val="both"/>
        <w:rPr>
          <w:rFonts w:ascii="Arial" w:hAnsi="Arial" w:cs="Arial"/>
          <w:b/>
          <w:bCs/>
        </w:rPr>
      </w:pPr>
    </w:p>
    <w:p w:rsidR="00000000" w:rsidRDefault="00D27D03">
      <w:pPr>
        <w:spacing w:line="480" w:lineRule="auto"/>
        <w:ind w:firstLine="708"/>
        <w:jc w:val="both"/>
        <w:rPr>
          <w:rFonts w:ascii="Arial" w:hAnsi="Arial" w:cs="Arial"/>
        </w:rPr>
      </w:pPr>
      <w:r>
        <w:rPr>
          <w:rFonts w:ascii="Arial" w:hAnsi="Arial" w:cs="Arial"/>
          <w:b/>
          <w:bCs/>
        </w:rPr>
        <w:t>3.3.1</w:t>
      </w:r>
      <w:r>
        <w:rPr>
          <w:rFonts w:ascii="Arial" w:hAnsi="Arial" w:cs="Arial"/>
          <w:b/>
          <w:bCs/>
        </w:rPr>
        <w:tab/>
        <w:t>Análisis Factorial de Correspondencias.</w:t>
      </w:r>
    </w:p>
    <w:p w:rsidR="00000000" w:rsidRDefault="00D27D03">
      <w:pPr>
        <w:spacing w:line="480" w:lineRule="auto"/>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 xml:space="preserve">En este </w:t>
      </w:r>
      <w:r>
        <w:rPr>
          <w:rFonts w:ascii="Arial" w:hAnsi="Arial" w:cs="Arial"/>
        </w:rPr>
        <w:t>análisis se realiza a las tablas de frecuencias, las transformaciones descritas en la sección 2.3, de algunas de las variables de importancia para nuestro estudio.</w:t>
      </w: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Primero calculamos los perfiles de líneas y los perfiles de las columnas. Luego determinamo</w:t>
      </w:r>
      <w:r>
        <w:rPr>
          <w:rFonts w:ascii="Arial" w:hAnsi="Arial" w:cs="Arial"/>
        </w:rPr>
        <w:t>s la matriz S = X</w:t>
      </w:r>
      <w:r>
        <w:rPr>
          <w:rFonts w:ascii="Arial" w:hAnsi="Arial" w:cs="Arial"/>
          <w:vertAlign w:val="superscript"/>
        </w:rPr>
        <w:t>T</w:t>
      </w:r>
      <w:r>
        <w:rPr>
          <w:rFonts w:ascii="Arial" w:hAnsi="Arial" w:cs="Arial"/>
        </w:rPr>
        <w:t xml:space="preserve">X donde </w:t>
      </w:r>
      <w:r>
        <w:rPr>
          <w:rFonts w:ascii="Arial" w:hAnsi="Arial" w:cs="Arial"/>
          <w:position w:val="-30"/>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9.75pt" o:ole="">
            <v:imagedata r:id="rId7" o:title=""/>
          </v:shape>
          <o:OLEObject Type="Embed" ProgID="Equation.3" ShapeID="_x0000_i1025" DrawAspect="Content" ObjectID="_1308036574" r:id="rId8"/>
        </w:object>
      </w:r>
    </w:p>
    <w:p w:rsidR="00000000" w:rsidRDefault="00D27D03">
      <w:pPr>
        <w:spacing w:line="480" w:lineRule="auto"/>
        <w:ind w:left="708"/>
        <w:jc w:val="both"/>
        <w:rPr>
          <w:rFonts w:ascii="Arial" w:hAnsi="Arial" w:cs="Arial"/>
        </w:rPr>
      </w:pPr>
      <w:r>
        <w:rPr>
          <w:rFonts w:ascii="Arial" w:hAnsi="Arial" w:cs="Arial"/>
        </w:rPr>
        <w:t>Posteriormente diagonalizamos la matriz S obteniendo los valores y vectores propios correspondientes a esta. Por último calculamos los factores que nos servirán para graficar y conocer las posibles correlac</w:t>
      </w:r>
      <w:r>
        <w:rPr>
          <w:rFonts w:ascii="Arial" w:hAnsi="Arial" w:cs="Arial"/>
        </w:rPr>
        <w:t>iones entre las variables.</w:t>
      </w:r>
    </w:p>
    <w:p w:rsidR="00000000" w:rsidRDefault="00D27D03">
      <w:pPr>
        <w:spacing w:line="480" w:lineRule="auto"/>
        <w:jc w:val="both"/>
        <w:rPr>
          <w:rFonts w:ascii="Arial" w:hAnsi="Arial" w:cs="Arial"/>
        </w:rPr>
      </w:pPr>
    </w:p>
    <w:p w:rsidR="00000000" w:rsidRDefault="00D27D03">
      <w:pPr>
        <w:spacing w:line="480" w:lineRule="auto"/>
        <w:jc w:val="both"/>
        <w:rPr>
          <w:rFonts w:ascii="Arial" w:hAnsi="Arial" w:cs="Arial"/>
        </w:rPr>
      </w:pPr>
    </w:p>
    <w:p w:rsidR="00000000" w:rsidRDefault="00D27D03">
      <w:pPr>
        <w:spacing w:line="480" w:lineRule="auto"/>
        <w:jc w:val="both"/>
        <w:rPr>
          <w:rFonts w:ascii="Arial" w:hAnsi="Arial" w:cs="Arial"/>
        </w:rPr>
      </w:pPr>
    </w:p>
    <w:p w:rsidR="00000000" w:rsidRDefault="00D27D03">
      <w:pPr>
        <w:pStyle w:val="Ttulo1"/>
        <w:spacing w:line="480" w:lineRule="auto"/>
        <w:ind w:firstLine="708"/>
        <w:rPr>
          <w:rFonts w:ascii="Arial" w:hAnsi="Arial" w:cs="Arial"/>
          <w:sz w:val="24"/>
        </w:rPr>
      </w:pPr>
      <w:bookmarkStart w:id="0" w:name="_Toc509894561"/>
      <w:r>
        <w:rPr>
          <w:rFonts w:ascii="Arial" w:hAnsi="Arial" w:cs="Arial"/>
          <w:sz w:val="24"/>
        </w:rPr>
        <w:lastRenderedPageBreak/>
        <w:t>Tipo de maltrato y Nivel de  Instrucción</w:t>
      </w:r>
      <w:bookmarkEnd w:id="0"/>
    </w:p>
    <w:p w:rsidR="00000000" w:rsidRDefault="00D27D03">
      <w:pPr>
        <w:spacing w:line="480" w:lineRule="auto"/>
        <w:ind w:left="708"/>
        <w:rPr>
          <w:rFonts w:ascii="Arial" w:hAnsi="Arial" w:cs="Arial"/>
        </w:rPr>
      </w:pPr>
    </w:p>
    <w:p w:rsidR="00000000" w:rsidRDefault="00D27D03">
      <w:pPr>
        <w:spacing w:line="480" w:lineRule="auto"/>
        <w:ind w:left="708"/>
        <w:rPr>
          <w:rFonts w:ascii="Arial" w:hAnsi="Arial" w:cs="Arial"/>
        </w:rPr>
      </w:pPr>
      <w:r>
        <w:rPr>
          <w:rFonts w:ascii="Arial" w:hAnsi="Arial" w:cs="Arial"/>
        </w:rPr>
        <w:t>Luego de diagonalizar la matriz S, a partir  de la tabla de contingencia correspondiente a las variables : tipo de maltrato y nivel de instrucción, obtenemos los valores propios mostra</w:t>
      </w:r>
      <w:r>
        <w:rPr>
          <w:rFonts w:ascii="Arial" w:hAnsi="Arial" w:cs="Arial"/>
        </w:rPr>
        <w:t>dos en la tabla LXI</w:t>
      </w:r>
    </w:p>
    <w:p w:rsidR="00000000" w:rsidRDefault="00D27D03">
      <w:pPr>
        <w:spacing w:line="480" w:lineRule="auto"/>
        <w:ind w:firstLine="708"/>
        <w:jc w:val="center"/>
        <w:rPr>
          <w:rFonts w:ascii="Arial" w:hAnsi="Arial" w:cs="Arial"/>
          <w:b/>
          <w:bCs/>
        </w:rPr>
      </w:pPr>
      <w:r>
        <w:rPr>
          <w:rFonts w:ascii="Arial" w:hAnsi="Arial" w:cs="Arial"/>
          <w:b/>
          <w:bCs/>
        </w:rPr>
        <w:t>Tabla LXI</w:t>
      </w:r>
    </w:p>
    <w:p w:rsidR="00000000" w:rsidRDefault="00D27D03">
      <w:pPr>
        <w:spacing w:line="480" w:lineRule="auto"/>
        <w:ind w:firstLine="708"/>
        <w:jc w:val="center"/>
        <w:rPr>
          <w:rFonts w:ascii="Arial" w:hAnsi="Arial" w:cs="Arial"/>
          <w:b/>
          <w:bCs/>
        </w:rPr>
      </w:pPr>
      <w:r>
        <w:rPr>
          <w:rFonts w:ascii="Arial" w:hAnsi="Arial" w:cs="Arial"/>
          <w:b/>
          <w:bCs/>
        </w:rPr>
        <w:t>Valores Propios – Tipo de Maltrato y Nivel de Instrucción</w:t>
      </w:r>
    </w:p>
    <w:tbl>
      <w:tblPr>
        <w:tblW w:w="0" w:type="auto"/>
        <w:tblCellSpacing w:w="20" w:type="dxa"/>
        <w:tblInd w:w="132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17"/>
        <w:gridCol w:w="2038"/>
        <w:gridCol w:w="1438"/>
        <w:gridCol w:w="2791"/>
      </w:tblGrid>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b/>
                <w:bCs/>
                <w:sz w:val="12"/>
              </w:rPr>
            </w:pPr>
          </w:p>
          <w:p w:rsidR="00000000" w:rsidRDefault="00D27D03">
            <w:pPr>
              <w:jc w:val="center"/>
              <w:rPr>
                <w:rFonts w:ascii="Arial" w:hAnsi="Arial" w:cs="Arial"/>
                <w:b/>
                <w:bCs/>
              </w:rPr>
            </w:pPr>
            <w:r>
              <w:rPr>
                <w:rFonts w:ascii="Arial" w:hAnsi="Arial" w:cs="Arial"/>
                <w:b/>
                <w:bCs/>
              </w:rPr>
              <w:t>No.</w:t>
            </w:r>
          </w:p>
        </w:tc>
        <w:tc>
          <w:tcPr>
            <w:tcW w:w="0" w:type="auto"/>
          </w:tcPr>
          <w:p w:rsidR="00000000" w:rsidRDefault="00D27D03">
            <w:pPr>
              <w:jc w:val="center"/>
              <w:rPr>
                <w:rFonts w:ascii="Arial" w:hAnsi="Arial" w:cs="Arial"/>
                <w:b/>
                <w:bCs/>
                <w:sz w:val="12"/>
              </w:rPr>
            </w:pPr>
          </w:p>
          <w:p w:rsidR="00000000" w:rsidRDefault="00D27D03">
            <w:pPr>
              <w:jc w:val="center"/>
              <w:rPr>
                <w:rFonts w:ascii="Arial" w:hAnsi="Arial" w:cs="Arial"/>
                <w:b/>
                <w:bCs/>
              </w:rPr>
            </w:pPr>
            <w:r>
              <w:rPr>
                <w:rFonts w:ascii="Arial" w:hAnsi="Arial" w:cs="Arial"/>
                <w:b/>
                <w:bCs/>
              </w:rPr>
              <w:t>Valores Propios</w:t>
            </w:r>
          </w:p>
        </w:tc>
        <w:tc>
          <w:tcPr>
            <w:tcW w:w="0" w:type="auto"/>
          </w:tcPr>
          <w:p w:rsidR="00000000" w:rsidRDefault="00D27D03">
            <w:pPr>
              <w:jc w:val="center"/>
              <w:rPr>
                <w:rFonts w:ascii="Arial" w:hAnsi="Arial" w:cs="Arial"/>
                <w:b/>
                <w:bCs/>
                <w:sz w:val="12"/>
              </w:rPr>
            </w:pPr>
          </w:p>
          <w:p w:rsidR="00000000" w:rsidRDefault="00D27D03">
            <w:pPr>
              <w:jc w:val="center"/>
              <w:rPr>
                <w:rFonts w:ascii="Arial" w:hAnsi="Arial" w:cs="Arial"/>
                <w:b/>
                <w:bCs/>
              </w:rPr>
            </w:pPr>
            <w:r>
              <w:rPr>
                <w:rFonts w:ascii="Arial" w:hAnsi="Arial" w:cs="Arial"/>
                <w:b/>
                <w:bCs/>
              </w:rPr>
              <w:t>Porcentaje</w:t>
            </w:r>
          </w:p>
        </w:tc>
        <w:tc>
          <w:tcPr>
            <w:tcW w:w="0" w:type="auto"/>
          </w:tcPr>
          <w:p w:rsidR="00000000" w:rsidRDefault="00D27D03">
            <w:pPr>
              <w:jc w:val="center"/>
              <w:rPr>
                <w:rFonts w:ascii="Arial" w:hAnsi="Arial" w:cs="Arial"/>
                <w:b/>
                <w:bCs/>
                <w:sz w:val="12"/>
              </w:rPr>
            </w:pPr>
          </w:p>
          <w:p w:rsidR="00000000" w:rsidRDefault="00D27D03">
            <w:pPr>
              <w:jc w:val="center"/>
              <w:rPr>
                <w:rFonts w:ascii="Arial" w:hAnsi="Arial" w:cs="Arial"/>
                <w:b/>
                <w:bCs/>
              </w:rPr>
            </w:pPr>
            <w:r>
              <w:rPr>
                <w:rFonts w:ascii="Arial" w:hAnsi="Arial" w:cs="Arial"/>
                <w:b/>
                <w:bCs/>
              </w:rPr>
              <w:t>Porcentaje acumulado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rPr>
            </w:pPr>
            <w:r>
              <w:rPr>
                <w:rFonts w:ascii="Arial" w:hAnsi="Arial" w:cs="Arial"/>
              </w:rPr>
              <w:t>1</w:t>
            </w:r>
          </w:p>
        </w:tc>
        <w:tc>
          <w:tcPr>
            <w:tcW w:w="0" w:type="auto"/>
          </w:tcPr>
          <w:p w:rsidR="00000000" w:rsidRDefault="00D27D03">
            <w:pPr>
              <w:jc w:val="center"/>
              <w:rPr>
                <w:rFonts w:ascii="Arial" w:hAnsi="Arial" w:cs="Arial"/>
              </w:rPr>
            </w:pPr>
            <w:r>
              <w:rPr>
                <w:rFonts w:ascii="Arial" w:hAnsi="Arial" w:cs="Arial"/>
              </w:rPr>
              <w:t>1.0711999</w:t>
            </w:r>
          </w:p>
        </w:tc>
        <w:tc>
          <w:tcPr>
            <w:tcW w:w="0" w:type="auto"/>
          </w:tcPr>
          <w:p w:rsidR="00000000" w:rsidRDefault="00D27D03">
            <w:pPr>
              <w:jc w:val="right"/>
              <w:rPr>
                <w:rFonts w:ascii="Arial" w:hAnsi="Arial" w:cs="Arial"/>
              </w:rPr>
            </w:pPr>
            <w:r>
              <w:rPr>
                <w:rFonts w:ascii="Arial" w:hAnsi="Arial" w:cs="Arial"/>
                <w:szCs w:val="20"/>
              </w:rPr>
              <w:t>85,21%</w:t>
            </w:r>
          </w:p>
        </w:tc>
        <w:tc>
          <w:tcPr>
            <w:tcW w:w="0" w:type="auto"/>
          </w:tcPr>
          <w:p w:rsidR="00000000" w:rsidRDefault="00D27D03">
            <w:pPr>
              <w:jc w:val="right"/>
              <w:rPr>
                <w:rFonts w:ascii="Arial" w:hAnsi="Arial" w:cs="Arial"/>
              </w:rPr>
            </w:pPr>
            <w:r>
              <w:rPr>
                <w:rFonts w:ascii="Arial" w:hAnsi="Arial" w:cs="Arial"/>
                <w:szCs w:val="20"/>
              </w:rPr>
              <w:t>85,21%</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rPr>
            </w:pPr>
            <w:r>
              <w:rPr>
                <w:rFonts w:ascii="Arial" w:hAnsi="Arial" w:cs="Arial"/>
              </w:rPr>
              <w:t>2</w:t>
            </w:r>
          </w:p>
        </w:tc>
        <w:tc>
          <w:tcPr>
            <w:tcW w:w="0" w:type="auto"/>
          </w:tcPr>
          <w:p w:rsidR="00000000" w:rsidRDefault="00D27D03">
            <w:pPr>
              <w:jc w:val="center"/>
              <w:rPr>
                <w:rFonts w:ascii="Arial" w:hAnsi="Arial" w:cs="Arial"/>
              </w:rPr>
            </w:pPr>
            <w:r>
              <w:rPr>
                <w:rFonts w:ascii="Arial" w:hAnsi="Arial" w:cs="Arial"/>
              </w:rPr>
              <w:t>0.1210024</w:t>
            </w:r>
          </w:p>
        </w:tc>
        <w:tc>
          <w:tcPr>
            <w:tcW w:w="0" w:type="auto"/>
            <w:vAlign w:val="bottom"/>
          </w:tcPr>
          <w:p w:rsidR="00000000" w:rsidRDefault="00D27D03">
            <w:pPr>
              <w:jc w:val="right"/>
              <w:rPr>
                <w:rFonts w:ascii="Arial" w:eastAsia="Arial Unicode MS" w:hAnsi="Arial" w:cs="Arial"/>
                <w:szCs w:val="20"/>
              </w:rPr>
            </w:pPr>
            <w:r>
              <w:rPr>
                <w:rFonts w:ascii="Arial" w:hAnsi="Arial" w:cs="Arial"/>
                <w:szCs w:val="20"/>
              </w:rPr>
              <w:t>9,62%</w:t>
            </w:r>
          </w:p>
        </w:tc>
        <w:tc>
          <w:tcPr>
            <w:tcW w:w="0" w:type="auto"/>
            <w:vAlign w:val="bottom"/>
          </w:tcPr>
          <w:p w:rsidR="00000000" w:rsidRDefault="00D27D03">
            <w:pPr>
              <w:jc w:val="right"/>
              <w:rPr>
                <w:rFonts w:ascii="Arial" w:eastAsia="Arial Unicode MS" w:hAnsi="Arial" w:cs="Arial"/>
                <w:szCs w:val="20"/>
              </w:rPr>
            </w:pPr>
            <w:r>
              <w:rPr>
                <w:rFonts w:ascii="Arial" w:hAnsi="Arial" w:cs="Arial"/>
                <w:szCs w:val="20"/>
              </w:rPr>
              <w:t>94,83%</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rPr>
            </w:pPr>
            <w:r>
              <w:rPr>
                <w:rFonts w:ascii="Arial" w:hAnsi="Arial" w:cs="Arial"/>
              </w:rPr>
              <w:t>3</w:t>
            </w:r>
          </w:p>
        </w:tc>
        <w:tc>
          <w:tcPr>
            <w:tcW w:w="0" w:type="auto"/>
          </w:tcPr>
          <w:p w:rsidR="00000000" w:rsidRDefault="00D27D03">
            <w:pPr>
              <w:jc w:val="center"/>
              <w:rPr>
                <w:rFonts w:ascii="Arial" w:hAnsi="Arial" w:cs="Arial"/>
              </w:rPr>
            </w:pPr>
            <w:r>
              <w:rPr>
                <w:rFonts w:ascii="Arial" w:hAnsi="Arial" w:cs="Arial"/>
              </w:rPr>
              <w:t>0.0185870</w:t>
            </w:r>
          </w:p>
        </w:tc>
        <w:tc>
          <w:tcPr>
            <w:tcW w:w="0" w:type="auto"/>
            <w:vAlign w:val="bottom"/>
          </w:tcPr>
          <w:p w:rsidR="00000000" w:rsidRDefault="00D27D03">
            <w:pPr>
              <w:jc w:val="right"/>
              <w:rPr>
                <w:rFonts w:ascii="Arial" w:eastAsia="Arial Unicode MS" w:hAnsi="Arial" w:cs="Arial"/>
                <w:szCs w:val="20"/>
              </w:rPr>
            </w:pPr>
            <w:r>
              <w:rPr>
                <w:rFonts w:ascii="Arial" w:hAnsi="Arial" w:cs="Arial"/>
                <w:szCs w:val="20"/>
              </w:rPr>
              <w:t>4,12%</w:t>
            </w:r>
          </w:p>
        </w:tc>
        <w:tc>
          <w:tcPr>
            <w:tcW w:w="0" w:type="auto"/>
            <w:vAlign w:val="bottom"/>
          </w:tcPr>
          <w:p w:rsidR="00000000" w:rsidRDefault="00D27D03">
            <w:pPr>
              <w:jc w:val="right"/>
              <w:rPr>
                <w:rFonts w:ascii="Arial" w:eastAsia="Arial Unicode MS" w:hAnsi="Arial" w:cs="Arial"/>
                <w:szCs w:val="20"/>
              </w:rPr>
            </w:pPr>
            <w:r>
              <w:rPr>
                <w:rFonts w:ascii="Arial" w:hAnsi="Arial" w:cs="Arial"/>
                <w:szCs w:val="20"/>
              </w:rPr>
              <w:t>98,96%</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rPr>
            </w:pPr>
            <w:r>
              <w:rPr>
                <w:rFonts w:ascii="Arial" w:hAnsi="Arial" w:cs="Arial"/>
              </w:rPr>
              <w:t>4</w:t>
            </w:r>
          </w:p>
        </w:tc>
        <w:tc>
          <w:tcPr>
            <w:tcW w:w="0" w:type="auto"/>
          </w:tcPr>
          <w:p w:rsidR="00000000" w:rsidRDefault="00D27D03">
            <w:pPr>
              <w:jc w:val="center"/>
              <w:rPr>
                <w:rFonts w:ascii="Arial" w:hAnsi="Arial" w:cs="Arial"/>
              </w:rPr>
            </w:pPr>
            <w:r>
              <w:rPr>
                <w:rFonts w:ascii="Arial" w:hAnsi="Arial" w:cs="Arial"/>
              </w:rPr>
              <w:t>0.0095277</w:t>
            </w:r>
          </w:p>
        </w:tc>
        <w:tc>
          <w:tcPr>
            <w:tcW w:w="0" w:type="auto"/>
            <w:vAlign w:val="bottom"/>
          </w:tcPr>
          <w:p w:rsidR="00000000" w:rsidRDefault="00D27D03">
            <w:pPr>
              <w:jc w:val="right"/>
              <w:rPr>
                <w:rFonts w:ascii="Arial" w:eastAsia="Arial Unicode MS" w:hAnsi="Arial" w:cs="Arial"/>
                <w:szCs w:val="20"/>
              </w:rPr>
            </w:pPr>
            <w:r>
              <w:rPr>
                <w:rFonts w:ascii="Arial" w:hAnsi="Arial" w:cs="Arial"/>
                <w:szCs w:val="20"/>
              </w:rPr>
              <w:t>0,76%</w:t>
            </w:r>
          </w:p>
        </w:tc>
        <w:tc>
          <w:tcPr>
            <w:tcW w:w="0" w:type="auto"/>
            <w:vAlign w:val="bottom"/>
          </w:tcPr>
          <w:p w:rsidR="00000000" w:rsidRDefault="00D27D03">
            <w:pPr>
              <w:jc w:val="right"/>
              <w:rPr>
                <w:rFonts w:ascii="Arial" w:eastAsia="Arial Unicode MS" w:hAnsi="Arial" w:cs="Arial"/>
                <w:szCs w:val="20"/>
              </w:rPr>
            </w:pPr>
            <w:r>
              <w:rPr>
                <w:rFonts w:ascii="Arial" w:hAnsi="Arial" w:cs="Arial"/>
                <w:szCs w:val="20"/>
              </w:rPr>
              <w:t>99,71%</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rPr>
            </w:pPr>
            <w:r>
              <w:rPr>
                <w:rFonts w:ascii="Arial" w:hAnsi="Arial" w:cs="Arial"/>
              </w:rPr>
              <w:t>5</w:t>
            </w:r>
          </w:p>
        </w:tc>
        <w:tc>
          <w:tcPr>
            <w:tcW w:w="0" w:type="auto"/>
          </w:tcPr>
          <w:p w:rsidR="00000000" w:rsidRDefault="00D27D03">
            <w:pPr>
              <w:jc w:val="center"/>
              <w:rPr>
                <w:rFonts w:ascii="Arial" w:hAnsi="Arial" w:cs="Arial"/>
              </w:rPr>
            </w:pPr>
            <w:r>
              <w:rPr>
                <w:rFonts w:ascii="Arial" w:hAnsi="Arial" w:cs="Arial"/>
              </w:rPr>
              <w:t>0.00</w:t>
            </w:r>
            <w:r>
              <w:rPr>
                <w:rFonts w:ascii="Arial" w:hAnsi="Arial" w:cs="Arial"/>
              </w:rPr>
              <w:t>36043</w:t>
            </w:r>
          </w:p>
        </w:tc>
        <w:tc>
          <w:tcPr>
            <w:tcW w:w="0" w:type="auto"/>
            <w:vAlign w:val="bottom"/>
          </w:tcPr>
          <w:p w:rsidR="00000000" w:rsidRDefault="00D27D03">
            <w:pPr>
              <w:jc w:val="right"/>
              <w:rPr>
                <w:rFonts w:ascii="Arial" w:eastAsia="Arial Unicode MS" w:hAnsi="Arial" w:cs="Arial"/>
                <w:szCs w:val="20"/>
              </w:rPr>
            </w:pPr>
            <w:r>
              <w:rPr>
                <w:rFonts w:ascii="Arial" w:hAnsi="Arial" w:cs="Arial"/>
                <w:szCs w:val="20"/>
              </w:rPr>
              <w:t>0,29%</w:t>
            </w:r>
          </w:p>
        </w:tc>
        <w:tc>
          <w:tcPr>
            <w:tcW w:w="0" w:type="auto"/>
            <w:vAlign w:val="bottom"/>
          </w:tcPr>
          <w:p w:rsidR="00000000" w:rsidRDefault="00D27D03">
            <w:pPr>
              <w:jc w:val="right"/>
              <w:rPr>
                <w:rFonts w:ascii="Arial" w:eastAsia="Arial Unicode MS" w:hAnsi="Arial" w:cs="Arial"/>
                <w:szCs w:val="20"/>
              </w:rPr>
            </w:pPr>
            <w:r>
              <w:rPr>
                <w:rFonts w:ascii="Arial" w:hAnsi="Arial" w:cs="Arial"/>
                <w:szCs w:val="20"/>
              </w:rPr>
              <w:t>100,00%</w:t>
            </w:r>
          </w:p>
        </w:tc>
      </w:tr>
    </w:tbl>
    <w:p w:rsidR="00000000" w:rsidRDefault="00D27D03">
      <w:pPr>
        <w:jc w:val="center"/>
        <w:rPr>
          <w:rFonts w:ascii="Arial" w:hAnsi="Arial" w:cs="Arial"/>
        </w:rPr>
      </w:pPr>
    </w:p>
    <w:p w:rsidR="00000000" w:rsidRDefault="00D27D03">
      <w:pPr>
        <w:spacing w:line="480" w:lineRule="auto"/>
        <w:ind w:left="708" w:firstLine="708"/>
        <w:jc w:val="center"/>
        <w:rPr>
          <w:rFonts w:ascii="Arial" w:hAnsi="Arial" w:cs="Arial"/>
          <w:b/>
          <w:bCs/>
        </w:rPr>
      </w:pPr>
      <w:r>
        <w:rPr>
          <w:rFonts w:ascii="Arial" w:hAnsi="Arial" w:cs="Arial"/>
          <w:b/>
          <w:bCs/>
        </w:rPr>
        <w:t>Gráfico 3.21</w:t>
      </w:r>
    </w:p>
    <w:p w:rsidR="00000000" w:rsidRDefault="00D27D03">
      <w:pPr>
        <w:spacing w:line="480" w:lineRule="auto"/>
        <w:ind w:left="708" w:firstLine="708"/>
        <w:jc w:val="center"/>
        <w:rPr>
          <w:rFonts w:ascii="Arial" w:hAnsi="Arial" w:cs="Arial"/>
          <w:b/>
          <w:bCs/>
        </w:rPr>
      </w:pPr>
      <w:r>
        <w:rPr>
          <w:rFonts w:ascii="Arial" w:hAnsi="Arial" w:cs="Arial"/>
          <w:b/>
          <w:bCs/>
        </w:rPr>
        <w:t>Tipo de maltrato y Nivel de Instrucción</w:t>
      </w:r>
    </w:p>
    <w:p w:rsidR="00000000" w:rsidRDefault="00F959E6">
      <w:pPr>
        <w:spacing w:line="480" w:lineRule="auto"/>
        <w:ind w:left="708" w:firstLine="708"/>
        <w:jc w:val="center"/>
        <w:rPr>
          <w:rFonts w:ascii="Arial" w:hAnsi="Arial" w:cs="Arial"/>
          <w:b/>
          <w:bCs/>
        </w:rPr>
      </w:pPr>
      <w:r>
        <w:rPr>
          <w:rFonts w:ascii="Arial" w:hAnsi="Arial" w:cs="Arial"/>
          <w:b/>
          <w:bCs/>
          <w:noProof/>
        </w:rPr>
        <w:drawing>
          <wp:inline distT="0" distB="0" distL="0" distR="0">
            <wp:extent cx="3848100" cy="2806700"/>
            <wp:effectExtent l="19050" t="0" r="0" b="0"/>
            <wp:docPr id="2" name="Imagen 2" descr="AFCGRAF_arch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GRAF_archivos\image001.gif"/>
                    <pic:cNvPicPr>
                      <a:picLocks noChangeAspect="1" noChangeArrowheads="1"/>
                    </pic:cNvPicPr>
                  </pic:nvPicPr>
                  <pic:blipFill>
                    <a:blip r:embed="rId9"/>
                    <a:srcRect/>
                    <a:stretch>
                      <a:fillRect/>
                    </a:stretch>
                  </pic:blipFill>
                  <pic:spPr bwMode="auto">
                    <a:xfrm>
                      <a:off x="0" y="0"/>
                      <a:ext cx="3848100" cy="2806700"/>
                    </a:xfrm>
                    <a:prstGeom prst="rect">
                      <a:avLst/>
                    </a:prstGeom>
                    <a:noFill/>
                    <a:ln w="9525">
                      <a:noFill/>
                      <a:miter lim="800000"/>
                      <a:headEnd/>
                      <a:tailEnd/>
                    </a:ln>
                  </pic:spPr>
                </pic:pic>
              </a:graphicData>
            </a:graphic>
          </wp:inline>
        </w:drawing>
      </w:r>
    </w:p>
    <w:p w:rsidR="00000000" w:rsidRDefault="00D27D03">
      <w:pPr>
        <w:spacing w:line="480" w:lineRule="auto"/>
        <w:ind w:left="708"/>
        <w:jc w:val="both"/>
        <w:rPr>
          <w:rFonts w:ascii="Arial" w:hAnsi="Arial" w:cs="Arial"/>
        </w:rPr>
      </w:pPr>
      <w:r>
        <w:rPr>
          <w:rFonts w:ascii="Arial" w:hAnsi="Arial" w:cs="Arial"/>
        </w:rPr>
        <w:lastRenderedPageBreak/>
        <w:t>Al analizar el tipo de maltrato con el nivel de instrucción de las agredidas obtuvimos los resultados representados en dos componentes, en el gráfico 3.43. Las variables x</w:t>
      </w:r>
      <w:r>
        <w:rPr>
          <w:rFonts w:ascii="Arial" w:hAnsi="Arial" w:cs="Arial"/>
          <w:vertAlign w:val="subscript"/>
        </w:rPr>
        <w:t>12</w:t>
      </w:r>
      <w:r>
        <w:rPr>
          <w:rFonts w:ascii="Arial" w:hAnsi="Arial" w:cs="Arial"/>
        </w:rPr>
        <w:t>, x</w:t>
      </w:r>
      <w:r>
        <w:rPr>
          <w:rFonts w:ascii="Arial" w:hAnsi="Arial" w:cs="Arial"/>
          <w:vertAlign w:val="subscript"/>
        </w:rPr>
        <w:t>33</w:t>
      </w:r>
      <w:r>
        <w:rPr>
          <w:rFonts w:ascii="Arial" w:hAnsi="Arial" w:cs="Arial"/>
        </w:rPr>
        <w:t>,</w:t>
      </w:r>
      <w:r>
        <w:rPr>
          <w:rFonts w:ascii="Arial" w:hAnsi="Arial" w:cs="Arial"/>
        </w:rPr>
        <w:t xml:space="preserve">  x</w:t>
      </w:r>
      <w:r>
        <w:rPr>
          <w:rFonts w:ascii="Arial" w:hAnsi="Arial" w:cs="Arial"/>
          <w:vertAlign w:val="subscript"/>
        </w:rPr>
        <w:t>32</w:t>
      </w:r>
      <w:r>
        <w:rPr>
          <w:rFonts w:ascii="Arial" w:hAnsi="Arial" w:cs="Arial"/>
        </w:rPr>
        <w:t>, x</w:t>
      </w:r>
      <w:r>
        <w:rPr>
          <w:rFonts w:ascii="Arial" w:hAnsi="Arial" w:cs="Arial"/>
          <w:vertAlign w:val="subscript"/>
        </w:rPr>
        <w:t>34</w:t>
      </w:r>
      <w:r>
        <w:rPr>
          <w:rFonts w:ascii="Arial" w:hAnsi="Arial" w:cs="Arial"/>
        </w:rPr>
        <w:t>, x</w:t>
      </w:r>
      <w:r>
        <w:rPr>
          <w:rFonts w:ascii="Arial" w:hAnsi="Arial" w:cs="Arial"/>
          <w:vertAlign w:val="subscript"/>
        </w:rPr>
        <w:t>35</w:t>
      </w:r>
      <w:r>
        <w:rPr>
          <w:rFonts w:ascii="Arial" w:hAnsi="Arial" w:cs="Arial"/>
        </w:rPr>
        <w:t>, x</w:t>
      </w:r>
      <w:r>
        <w:rPr>
          <w:rFonts w:ascii="Arial" w:hAnsi="Arial" w:cs="Arial"/>
          <w:vertAlign w:val="subscript"/>
        </w:rPr>
        <w:t>36</w:t>
      </w:r>
      <w:r>
        <w:rPr>
          <w:rFonts w:ascii="Arial" w:hAnsi="Arial" w:cs="Arial"/>
        </w:rPr>
        <w:t xml:space="preserve"> tienen un comportamiento distinto al de x</w:t>
      </w:r>
      <w:r>
        <w:rPr>
          <w:rFonts w:ascii="Arial" w:hAnsi="Arial" w:cs="Arial"/>
          <w:vertAlign w:val="subscript"/>
        </w:rPr>
        <w:t>7,</w:t>
      </w:r>
      <w:r>
        <w:rPr>
          <w:rFonts w:ascii="Arial" w:hAnsi="Arial" w:cs="Arial"/>
        </w:rPr>
        <w:t xml:space="preserve"> x</w:t>
      </w:r>
      <w:r>
        <w:rPr>
          <w:rFonts w:ascii="Arial" w:hAnsi="Arial" w:cs="Arial"/>
          <w:vertAlign w:val="subscript"/>
        </w:rPr>
        <w:t xml:space="preserve">8, </w:t>
      </w:r>
      <w:r>
        <w:rPr>
          <w:rFonts w:ascii="Arial" w:hAnsi="Arial" w:cs="Arial"/>
        </w:rPr>
        <w:t>x</w:t>
      </w:r>
      <w:r>
        <w:rPr>
          <w:rFonts w:ascii="Arial" w:hAnsi="Arial" w:cs="Arial"/>
          <w:vertAlign w:val="subscript"/>
        </w:rPr>
        <w:t>9</w:t>
      </w:r>
      <w:r>
        <w:rPr>
          <w:rFonts w:ascii="Arial" w:hAnsi="Arial" w:cs="Arial"/>
        </w:rPr>
        <w:t>, x</w:t>
      </w:r>
      <w:r>
        <w:rPr>
          <w:rFonts w:ascii="Arial" w:hAnsi="Arial" w:cs="Arial"/>
          <w:vertAlign w:val="subscript"/>
        </w:rPr>
        <w:t>10</w:t>
      </w:r>
      <w:r>
        <w:rPr>
          <w:rFonts w:ascii="Arial" w:hAnsi="Arial" w:cs="Arial"/>
        </w:rPr>
        <w:t>, x</w:t>
      </w:r>
      <w:r>
        <w:rPr>
          <w:rFonts w:ascii="Arial" w:hAnsi="Arial" w:cs="Arial"/>
          <w:vertAlign w:val="subscript"/>
        </w:rPr>
        <w:t>11</w:t>
      </w:r>
      <w:r>
        <w:rPr>
          <w:rFonts w:ascii="Arial" w:hAnsi="Arial" w:cs="Arial"/>
        </w:rPr>
        <w:t xml:space="preserve"> . La variable x</w:t>
      </w:r>
      <w:r>
        <w:rPr>
          <w:rFonts w:ascii="Arial" w:hAnsi="Arial" w:cs="Arial"/>
          <w:vertAlign w:val="subscript"/>
        </w:rPr>
        <w:t xml:space="preserve">7 </w:t>
      </w:r>
      <w:r>
        <w:rPr>
          <w:rFonts w:ascii="Arial" w:hAnsi="Arial" w:cs="Arial"/>
        </w:rPr>
        <w:t xml:space="preserve"> se encuentra entre x</w:t>
      </w:r>
      <w:r>
        <w:rPr>
          <w:rFonts w:ascii="Arial" w:hAnsi="Arial" w:cs="Arial"/>
          <w:vertAlign w:val="subscript"/>
        </w:rPr>
        <w:t>12</w:t>
      </w:r>
      <w:r>
        <w:rPr>
          <w:rFonts w:ascii="Arial" w:hAnsi="Arial" w:cs="Arial"/>
        </w:rPr>
        <w:t xml:space="preserve"> y x</w:t>
      </w:r>
      <w:r>
        <w:rPr>
          <w:rFonts w:ascii="Arial" w:hAnsi="Arial" w:cs="Arial"/>
          <w:vertAlign w:val="subscript"/>
        </w:rPr>
        <w:t xml:space="preserve">11 </w:t>
      </w:r>
      <w:r>
        <w:rPr>
          <w:rFonts w:ascii="Arial" w:hAnsi="Arial" w:cs="Arial"/>
        </w:rPr>
        <w:t>, lo que nos podría indicar que el nivel de instrucción ninguna es indiferente a cualquier tipo de maltrato, sin  embargo el an</w:t>
      </w:r>
      <w:r>
        <w:rPr>
          <w:rFonts w:ascii="Arial" w:hAnsi="Arial" w:cs="Arial"/>
        </w:rPr>
        <w:t>álisis factorial de correspondencias nos da a conocer las correlaciones entre las variables, más no un conocimiento causal de la situación.</w:t>
      </w:r>
    </w:p>
    <w:p w:rsidR="00000000" w:rsidRDefault="00D27D03">
      <w:pPr>
        <w:spacing w:line="480" w:lineRule="auto"/>
        <w:ind w:left="708"/>
        <w:jc w:val="both"/>
        <w:rPr>
          <w:rFonts w:ascii="Arial" w:hAnsi="Arial" w:cs="Arial"/>
        </w:rPr>
      </w:pPr>
      <w:r>
        <w:rPr>
          <w:rFonts w:ascii="Arial" w:hAnsi="Arial" w:cs="Arial"/>
        </w:rPr>
        <w:t>En la muestra tomada existe evidencia de que x</w:t>
      </w:r>
      <w:r>
        <w:rPr>
          <w:rFonts w:ascii="Arial" w:hAnsi="Arial" w:cs="Arial"/>
          <w:vertAlign w:val="subscript"/>
        </w:rPr>
        <w:t>12</w:t>
      </w:r>
      <w:r>
        <w:rPr>
          <w:rFonts w:ascii="Arial" w:hAnsi="Arial" w:cs="Arial"/>
        </w:rPr>
        <w:t xml:space="preserve"> está más relacionada con todos los tipo de castigo. También x</w:t>
      </w:r>
      <w:r>
        <w:rPr>
          <w:rFonts w:ascii="Arial" w:hAnsi="Arial" w:cs="Arial"/>
          <w:vertAlign w:val="subscript"/>
        </w:rPr>
        <w:t xml:space="preserve">7 </w:t>
      </w:r>
      <w:r>
        <w:rPr>
          <w:rFonts w:ascii="Arial" w:hAnsi="Arial" w:cs="Arial"/>
        </w:rPr>
        <w:t>y x</w:t>
      </w:r>
      <w:r>
        <w:rPr>
          <w:rFonts w:ascii="Arial" w:hAnsi="Arial" w:cs="Arial"/>
          <w:vertAlign w:val="subscript"/>
        </w:rPr>
        <w:t>8</w:t>
      </w:r>
      <w:r>
        <w:rPr>
          <w:rFonts w:ascii="Arial" w:hAnsi="Arial" w:cs="Arial"/>
          <w:vertAlign w:val="subscript"/>
        </w:rPr>
        <w:t xml:space="preserve"> </w:t>
      </w:r>
      <w:r>
        <w:rPr>
          <w:rFonts w:ascii="Arial" w:hAnsi="Arial" w:cs="Arial"/>
        </w:rPr>
        <w:t>tienen un comportamiento no correlacionado con el tipo de maltrato.</w:t>
      </w:r>
    </w:p>
    <w:p w:rsidR="00000000" w:rsidRDefault="00D27D03">
      <w:pPr>
        <w:spacing w:line="480" w:lineRule="auto"/>
        <w:ind w:left="708"/>
        <w:jc w:val="both"/>
        <w:rPr>
          <w:rFonts w:ascii="Arial" w:hAnsi="Arial" w:cs="Arial"/>
        </w:rPr>
      </w:pPr>
    </w:p>
    <w:p w:rsidR="00000000" w:rsidRDefault="00D27D03">
      <w:pPr>
        <w:pStyle w:val="Ttulo1"/>
        <w:spacing w:line="480" w:lineRule="auto"/>
        <w:ind w:left="708"/>
        <w:rPr>
          <w:rFonts w:ascii="Arial" w:hAnsi="Arial" w:cs="Arial"/>
        </w:rPr>
      </w:pPr>
      <w:bookmarkStart w:id="1" w:name="_Toc509894562"/>
      <w:r>
        <w:rPr>
          <w:rFonts w:ascii="Arial" w:hAnsi="Arial" w:cs="Arial"/>
        </w:rPr>
        <w:t>Tipo de Maltrato y Ocupación</w:t>
      </w:r>
      <w:bookmarkEnd w:id="1"/>
      <w:r>
        <w:rPr>
          <w:rFonts w:ascii="Arial" w:hAnsi="Arial" w:cs="Arial"/>
        </w:rPr>
        <w:t xml:space="preserve"> </w:t>
      </w:r>
    </w:p>
    <w:p w:rsidR="00000000" w:rsidRDefault="00D27D03">
      <w:pPr>
        <w:pStyle w:val="Sangra3detindependiente"/>
        <w:rPr>
          <w:szCs w:val="24"/>
        </w:rPr>
      </w:pPr>
    </w:p>
    <w:p w:rsidR="00000000" w:rsidRDefault="00D27D03">
      <w:pPr>
        <w:pStyle w:val="Sangra3detindependiente"/>
        <w:rPr>
          <w:szCs w:val="24"/>
        </w:rPr>
      </w:pPr>
      <w:r>
        <w:rPr>
          <w:szCs w:val="24"/>
        </w:rPr>
        <w:t>A partir  de la matriz diagonalizada correspondiente a las variables : tipo de maltrato y ocupación, obtenemos los valores propios mostrados en la tabla LX</w:t>
      </w:r>
      <w:r>
        <w:rPr>
          <w:szCs w:val="24"/>
        </w:rPr>
        <w:t>II.</w:t>
      </w:r>
    </w:p>
    <w:p w:rsidR="00000000" w:rsidRDefault="00D27D03"/>
    <w:p w:rsidR="00000000" w:rsidRDefault="00D27D03"/>
    <w:p w:rsidR="00000000" w:rsidRDefault="00D27D03"/>
    <w:p w:rsidR="00000000" w:rsidRDefault="00D27D03"/>
    <w:p w:rsidR="00000000" w:rsidRDefault="00D27D03"/>
    <w:p w:rsidR="00000000" w:rsidRDefault="00D27D03"/>
    <w:p w:rsidR="00000000" w:rsidRDefault="00D27D03"/>
    <w:p w:rsidR="00000000" w:rsidRDefault="00D27D03"/>
    <w:p w:rsidR="00000000" w:rsidRDefault="00D27D03">
      <w:pPr>
        <w:ind w:left="708" w:firstLine="708"/>
        <w:jc w:val="center"/>
        <w:rPr>
          <w:rFonts w:ascii="Arial" w:hAnsi="Arial" w:cs="Arial"/>
          <w:b/>
          <w:bCs/>
        </w:rPr>
      </w:pPr>
      <w:r>
        <w:rPr>
          <w:rFonts w:ascii="Arial" w:hAnsi="Arial" w:cs="Arial"/>
          <w:b/>
          <w:bCs/>
        </w:rPr>
        <w:lastRenderedPageBreak/>
        <w:t>Tabla LXII</w:t>
      </w:r>
    </w:p>
    <w:p w:rsidR="00000000" w:rsidRDefault="00D27D03">
      <w:pPr>
        <w:ind w:firstLine="708"/>
        <w:jc w:val="center"/>
        <w:rPr>
          <w:rFonts w:ascii="Arial" w:hAnsi="Arial" w:cs="Arial"/>
          <w:b/>
          <w:bCs/>
        </w:rPr>
      </w:pPr>
    </w:p>
    <w:p w:rsidR="00000000" w:rsidRDefault="00D27D03">
      <w:pPr>
        <w:ind w:left="708" w:firstLine="708"/>
        <w:jc w:val="center"/>
        <w:rPr>
          <w:rFonts w:ascii="Arial" w:hAnsi="Arial" w:cs="Arial"/>
          <w:b/>
          <w:bCs/>
        </w:rPr>
      </w:pPr>
      <w:r>
        <w:rPr>
          <w:rFonts w:ascii="Arial" w:hAnsi="Arial" w:cs="Arial"/>
          <w:b/>
          <w:bCs/>
        </w:rPr>
        <w:t>Valores Propios –Tipo de Maltrato y Ocupación</w:t>
      </w:r>
    </w:p>
    <w:p w:rsidR="00000000" w:rsidRDefault="00D27D03">
      <w:pPr>
        <w:jc w:val="center"/>
        <w:rPr>
          <w:rFonts w:ascii="Arial" w:hAnsi="Arial" w:cs="Arial"/>
        </w:rPr>
      </w:pPr>
    </w:p>
    <w:tbl>
      <w:tblPr>
        <w:tblW w:w="7020" w:type="dxa"/>
        <w:tblCellSpacing w:w="20" w:type="dxa"/>
        <w:tblInd w:w="1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540"/>
        <w:gridCol w:w="1980"/>
        <w:gridCol w:w="1800"/>
        <w:gridCol w:w="2700"/>
      </w:tblGrid>
      <w:tr w:rsidR="00000000">
        <w:trPr>
          <w:trHeight w:val="264"/>
          <w:tblCellSpacing w:w="20" w:type="dxa"/>
        </w:trPr>
        <w:tc>
          <w:tcPr>
            <w:tcW w:w="480" w:type="dxa"/>
            <w:noWrap/>
            <w:vAlign w:val="bottom"/>
          </w:tcPr>
          <w:p w:rsidR="00000000" w:rsidRDefault="00D27D03">
            <w:pPr>
              <w:jc w:val="center"/>
              <w:rPr>
                <w:rFonts w:ascii="Arial" w:eastAsia="Arial Unicode MS" w:hAnsi="Arial" w:cs="Arial"/>
                <w:b/>
                <w:bCs/>
                <w:szCs w:val="20"/>
              </w:rPr>
            </w:pPr>
            <w:r>
              <w:rPr>
                <w:rFonts w:ascii="Arial" w:hAnsi="Arial" w:cs="Arial"/>
                <w:b/>
                <w:bCs/>
                <w:szCs w:val="20"/>
              </w:rPr>
              <w:t>No.</w:t>
            </w:r>
          </w:p>
        </w:tc>
        <w:tc>
          <w:tcPr>
            <w:tcW w:w="1940" w:type="dxa"/>
            <w:noWrap/>
            <w:vAlign w:val="bottom"/>
          </w:tcPr>
          <w:p w:rsidR="00000000" w:rsidRDefault="00D27D03">
            <w:pPr>
              <w:jc w:val="center"/>
              <w:rPr>
                <w:rFonts w:ascii="Arial" w:eastAsia="Arial Unicode MS" w:hAnsi="Arial" w:cs="Arial"/>
                <w:b/>
                <w:bCs/>
                <w:szCs w:val="20"/>
              </w:rPr>
            </w:pPr>
            <w:r>
              <w:rPr>
                <w:rFonts w:ascii="Arial" w:hAnsi="Arial" w:cs="Arial"/>
                <w:b/>
                <w:bCs/>
                <w:szCs w:val="20"/>
              </w:rPr>
              <w:t>Valores Propios</w:t>
            </w:r>
          </w:p>
        </w:tc>
        <w:tc>
          <w:tcPr>
            <w:tcW w:w="1760" w:type="dxa"/>
            <w:noWrap/>
            <w:vAlign w:val="bottom"/>
          </w:tcPr>
          <w:p w:rsidR="00000000" w:rsidRDefault="00D27D03">
            <w:pPr>
              <w:jc w:val="center"/>
              <w:rPr>
                <w:rFonts w:ascii="Arial" w:eastAsia="Arial Unicode MS" w:hAnsi="Arial" w:cs="Arial"/>
                <w:b/>
                <w:bCs/>
                <w:szCs w:val="20"/>
              </w:rPr>
            </w:pPr>
            <w:r>
              <w:rPr>
                <w:rFonts w:ascii="Arial" w:hAnsi="Arial" w:cs="Arial"/>
                <w:b/>
                <w:bCs/>
                <w:szCs w:val="20"/>
              </w:rPr>
              <w:t>Porcentaje</w:t>
            </w:r>
          </w:p>
        </w:tc>
        <w:tc>
          <w:tcPr>
            <w:tcW w:w="2640" w:type="dxa"/>
            <w:noWrap/>
            <w:vAlign w:val="bottom"/>
          </w:tcPr>
          <w:p w:rsidR="00000000" w:rsidRDefault="00D27D03">
            <w:pPr>
              <w:jc w:val="center"/>
              <w:rPr>
                <w:rFonts w:ascii="Arial" w:eastAsia="Arial Unicode MS" w:hAnsi="Arial" w:cs="Arial"/>
                <w:b/>
                <w:bCs/>
                <w:szCs w:val="20"/>
              </w:rPr>
            </w:pPr>
            <w:r>
              <w:rPr>
                <w:rFonts w:ascii="Arial" w:hAnsi="Arial" w:cs="Arial"/>
                <w:b/>
                <w:bCs/>
                <w:szCs w:val="20"/>
              </w:rPr>
              <w:t>Porcentaje Acumulado</w:t>
            </w:r>
          </w:p>
        </w:tc>
      </w:tr>
      <w:tr w:rsidR="00000000">
        <w:trPr>
          <w:trHeight w:val="264"/>
          <w:tblCellSpacing w:w="20" w:type="dxa"/>
        </w:trPr>
        <w:tc>
          <w:tcPr>
            <w:tcW w:w="480" w:type="dxa"/>
            <w:noWrap/>
            <w:vAlign w:val="bottom"/>
          </w:tcPr>
          <w:p w:rsidR="00000000" w:rsidRDefault="00D27D03">
            <w:pPr>
              <w:jc w:val="center"/>
              <w:rPr>
                <w:rFonts w:ascii="Arial" w:eastAsia="Arial Unicode MS" w:hAnsi="Arial" w:cs="Arial"/>
                <w:szCs w:val="20"/>
              </w:rPr>
            </w:pPr>
            <w:r>
              <w:rPr>
                <w:rFonts w:ascii="Arial" w:hAnsi="Arial" w:cs="Arial"/>
                <w:szCs w:val="20"/>
              </w:rPr>
              <w:t>1</w:t>
            </w:r>
          </w:p>
        </w:tc>
        <w:tc>
          <w:tcPr>
            <w:tcW w:w="1940" w:type="dxa"/>
            <w:noWrap/>
            <w:vAlign w:val="bottom"/>
          </w:tcPr>
          <w:p w:rsidR="00000000" w:rsidRDefault="00D27D03">
            <w:pPr>
              <w:jc w:val="right"/>
              <w:rPr>
                <w:rFonts w:ascii="Arial" w:eastAsia="Arial Unicode MS" w:hAnsi="Arial" w:cs="Arial"/>
                <w:szCs w:val="20"/>
              </w:rPr>
            </w:pPr>
            <w:r>
              <w:rPr>
                <w:rFonts w:ascii="Arial" w:hAnsi="Arial" w:cs="Arial"/>
                <w:szCs w:val="20"/>
              </w:rPr>
              <w:t>1</w:t>
            </w:r>
          </w:p>
        </w:tc>
        <w:tc>
          <w:tcPr>
            <w:tcW w:w="1760" w:type="dxa"/>
            <w:noWrap/>
            <w:vAlign w:val="bottom"/>
          </w:tcPr>
          <w:p w:rsidR="00000000" w:rsidRDefault="00D27D03">
            <w:pPr>
              <w:jc w:val="right"/>
              <w:rPr>
                <w:rFonts w:ascii="Arial" w:eastAsia="Arial Unicode MS" w:hAnsi="Arial" w:cs="Arial"/>
                <w:szCs w:val="20"/>
              </w:rPr>
            </w:pPr>
            <w:r>
              <w:rPr>
                <w:rFonts w:ascii="Arial" w:hAnsi="Arial" w:cs="Arial"/>
                <w:szCs w:val="20"/>
              </w:rPr>
              <w:t>89,71%</w:t>
            </w:r>
          </w:p>
        </w:tc>
        <w:tc>
          <w:tcPr>
            <w:tcW w:w="2640" w:type="dxa"/>
            <w:noWrap/>
            <w:vAlign w:val="bottom"/>
          </w:tcPr>
          <w:p w:rsidR="00000000" w:rsidRDefault="00D27D03">
            <w:pPr>
              <w:jc w:val="right"/>
              <w:rPr>
                <w:rFonts w:ascii="Arial" w:eastAsia="Arial Unicode MS" w:hAnsi="Arial" w:cs="Arial"/>
                <w:szCs w:val="20"/>
              </w:rPr>
            </w:pPr>
            <w:r>
              <w:rPr>
                <w:rFonts w:ascii="Arial" w:hAnsi="Arial" w:cs="Arial"/>
                <w:szCs w:val="20"/>
              </w:rPr>
              <w:t>89,71%</w:t>
            </w:r>
          </w:p>
        </w:tc>
      </w:tr>
      <w:tr w:rsidR="00000000">
        <w:trPr>
          <w:trHeight w:val="264"/>
          <w:tblCellSpacing w:w="20" w:type="dxa"/>
        </w:trPr>
        <w:tc>
          <w:tcPr>
            <w:tcW w:w="480" w:type="dxa"/>
            <w:noWrap/>
            <w:vAlign w:val="bottom"/>
          </w:tcPr>
          <w:p w:rsidR="00000000" w:rsidRDefault="00D27D03">
            <w:pPr>
              <w:jc w:val="center"/>
              <w:rPr>
                <w:rFonts w:ascii="Arial" w:eastAsia="Arial Unicode MS" w:hAnsi="Arial" w:cs="Arial"/>
                <w:szCs w:val="20"/>
              </w:rPr>
            </w:pPr>
            <w:r>
              <w:rPr>
                <w:rFonts w:ascii="Arial" w:hAnsi="Arial" w:cs="Arial"/>
                <w:szCs w:val="20"/>
              </w:rPr>
              <w:t>2</w:t>
            </w:r>
          </w:p>
        </w:tc>
        <w:tc>
          <w:tcPr>
            <w:tcW w:w="1940" w:type="dxa"/>
            <w:noWrap/>
            <w:vAlign w:val="bottom"/>
          </w:tcPr>
          <w:p w:rsidR="00000000" w:rsidRDefault="00D27D03">
            <w:pPr>
              <w:jc w:val="right"/>
              <w:rPr>
                <w:rFonts w:ascii="Arial" w:eastAsia="Arial Unicode MS" w:hAnsi="Arial" w:cs="Arial"/>
                <w:szCs w:val="20"/>
              </w:rPr>
            </w:pPr>
            <w:r>
              <w:rPr>
                <w:rFonts w:ascii="Arial" w:hAnsi="Arial" w:cs="Arial"/>
                <w:szCs w:val="20"/>
              </w:rPr>
              <w:t>0,10295462</w:t>
            </w:r>
          </w:p>
        </w:tc>
        <w:tc>
          <w:tcPr>
            <w:tcW w:w="1760" w:type="dxa"/>
            <w:noWrap/>
            <w:vAlign w:val="bottom"/>
          </w:tcPr>
          <w:p w:rsidR="00000000" w:rsidRDefault="00D27D03">
            <w:pPr>
              <w:jc w:val="right"/>
              <w:rPr>
                <w:rFonts w:ascii="Arial" w:eastAsia="Arial Unicode MS" w:hAnsi="Arial" w:cs="Arial"/>
                <w:szCs w:val="20"/>
              </w:rPr>
            </w:pPr>
            <w:r>
              <w:rPr>
                <w:rFonts w:ascii="Arial" w:hAnsi="Arial" w:cs="Arial"/>
                <w:szCs w:val="20"/>
              </w:rPr>
              <w:t>9,24%</w:t>
            </w:r>
          </w:p>
        </w:tc>
        <w:tc>
          <w:tcPr>
            <w:tcW w:w="2640" w:type="dxa"/>
            <w:noWrap/>
            <w:vAlign w:val="bottom"/>
          </w:tcPr>
          <w:p w:rsidR="00000000" w:rsidRDefault="00D27D03">
            <w:pPr>
              <w:jc w:val="right"/>
              <w:rPr>
                <w:rFonts w:ascii="Arial" w:eastAsia="Arial Unicode MS" w:hAnsi="Arial" w:cs="Arial"/>
                <w:szCs w:val="20"/>
              </w:rPr>
            </w:pPr>
            <w:r>
              <w:rPr>
                <w:rFonts w:ascii="Arial" w:hAnsi="Arial" w:cs="Arial"/>
                <w:szCs w:val="20"/>
              </w:rPr>
              <w:t>98,94%</w:t>
            </w:r>
          </w:p>
        </w:tc>
      </w:tr>
      <w:tr w:rsidR="00000000">
        <w:trPr>
          <w:trHeight w:val="264"/>
          <w:tblCellSpacing w:w="20" w:type="dxa"/>
        </w:trPr>
        <w:tc>
          <w:tcPr>
            <w:tcW w:w="480" w:type="dxa"/>
            <w:noWrap/>
            <w:vAlign w:val="bottom"/>
          </w:tcPr>
          <w:p w:rsidR="00000000" w:rsidRDefault="00D27D03">
            <w:pPr>
              <w:jc w:val="center"/>
              <w:rPr>
                <w:rFonts w:ascii="Arial" w:eastAsia="Arial Unicode MS" w:hAnsi="Arial" w:cs="Arial"/>
                <w:szCs w:val="20"/>
              </w:rPr>
            </w:pPr>
            <w:r>
              <w:rPr>
                <w:rFonts w:ascii="Arial" w:hAnsi="Arial" w:cs="Arial"/>
                <w:szCs w:val="20"/>
              </w:rPr>
              <w:t>3</w:t>
            </w:r>
          </w:p>
        </w:tc>
        <w:tc>
          <w:tcPr>
            <w:tcW w:w="1940" w:type="dxa"/>
            <w:noWrap/>
            <w:vAlign w:val="bottom"/>
          </w:tcPr>
          <w:p w:rsidR="00000000" w:rsidRDefault="00D27D03">
            <w:pPr>
              <w:jc w:val="right"/>
              <w:rPr>
                <w:rFonts w:ascii="Arial" w:eastAsia="Arial Unicode MS" w:hAnsi="Arial" w:cs="Arial"/>
                <w:szCs w:val="20"/>
              </w:rPr>
            </w:pPr>
            <w:r>
              <w:rPr>
                <w:rFonts w:ascii="Arial" w:hAnsi="Arial" w:cs="Arial"/>
                <w:szCs w:val="20"/>
              </w:rPr>
              <w:t>0,01176348</w:t>
            </w:r>
          </w:p>
        </w:tc>
        <w:tc>
          <w:tcPr>
            <w:tcW w:w="1760" w:type="dxa"/>
            <w:noWrap/>
            <w:vAlign w:val="bottom"/>
          </w:tcPr>
          <w:p w:rsidR="00000000" w:rsidRDefault="00D27D03">
            <w:pPr>
              <w:jc w:val="right"/>
              <w:rPr>
                <w:rFonts w:ascii="Arial" w:eastAsia="Arial Unicode MS" w:hAnsi="Arial" w:cs="Arial"/>
                <w:szCs w:val="20"/>
              </w:rPr>
            </w:pPr>
            <w:r>
              <w:rPr>
                <w:rFonts w:ascii="Arial" w:hAnsi="Arial" w:cs="Arial"/>
                <w:szCs w:val="20"/>
              </w:rPr>
              <w:t>1,06%</w:t>
            </w:r>
          </w:p>
        </w:tc>
        <w:tc>
          <w:tcPr>
            <w:tcW w:w="2640" w:type="dxa"/>
            <w:noWrap/>
            <w:vAlign w:val="bottom"/>
          </w:tcPr>
          <w:p w:rsidR="00000000" w:rsidRDefault="00D27D03">
            <w:pPr>
              <w:jc w:val="right"/>
              <w:rPr>
                <w:rFonts w:ascii="Arial" w:eastAsia="Arial Unicode MS" w:hAnsi="Arial" w:cs="Arial"/>
                <w:szCs w:val="20"/>
              </w:rPr>
            </w:pPr>
            <w:r>
              <w:rPr>
                <w:rFonts w:ascii="Arial" w:hAnsi="Arial" w:cs="Arial"/>
                <w:szCs w:val="20"/>
              </w:rPr>
              <w:t>100,00%</w:t>
            </w:r>
          </w:p>
        </w:tc>
      </w:tr>
    </w:tbl>
    <w:p w:rsidR="00000000" w:rsidRDefault="00D27D03">
      <w:pPr>
        <w:spacing w:line="480" w:lineRule="auto"/>
        <w:ind w:left="708"/>
        <w:jc w:val="both"/>
        <w:rPr>
          <w:rFonts w:ascii="Arial" w:hAnsi="Arial" w:cs="Arial"/>
        </w:rPr>
      </w:pPr>
    </w:p>
    <w:p w:rsidR="00000000" w:rsidRDefault="00D27D03">
      <w:pPr>
        <w:spacing w:line="480" w:lineRule="auto"/>
        <w:ind w:left="708" w:firstLine="708"/>
        <w:jc w:val="center"/>
        <w:rPr>
          <w:rFonts w:ascii="Arial" w:hAnsi="Arial" w:cs="Arial"/>
          <w:b/>
          <w:bCs/>
        </w:rPr>
      </w:pPr>
      <w:r>
        <w:rPr>
          <w:rFonts w:ascii="Arial" w:hAnsi="Arial" w:cs="Arial"/>
          <w:b/>
          <w:bCs/>
        </w:rPr>
        <w:t>Gráfico 3.22</w:t>
      </w:r>
    </w:p>
    <w:p w:rsidR="00000000" w:rsidRDefault="00D27D03">
      <w:pPr>
        <w:pStyle w:val="Ttulo1"/>
        <w:spacing w:line="480" w:lineRule="auto"/>
        <w:ind w:left="708" w:firstLine="708"/>
        <w:jc w:val="center"/>
        <w:rPr>
          <w:rFonts w:ascii="Arial" w:hAnsi="Arial" w:cs="Arial"/>
          <w:bCs/>
        </w:rPr>
      </w:pPr>
      <w:bookmarkStart w:id="2" w:name="_Toc509894563"/>
      <w:r>
        <w:rPr>
          <w:rFonts w:ascii="Arial" w:hAnsi="Arial" w:cs="Arial"/>
          <w:bCs/>
        </w:rPr>
        <w:t>Tipo de Maltrato y Ocupación</w:t>
      </w:r>
      <w:bookmarkEnd w:id="2"/>
    </w:p>
    <w:p w:rsidR="00000000" w:rsidRDefault="00D27D03">
      <w:pPr>
        <w:ind w:left="708"/>
        <w:jc w:val="both"/>
        <w:rPr>
          <w:rFonts w:ascii="Arial" w:hAnsi="Arial" w:cs="Arial"/>
        </w:rPr>
      </w:pPr>
    </w:p>
    <w:p w:rsidR="00000000" w:rsidRDefault="00F959E6">
      <w:pPr>
        <w:ind w:left="708"/>
        <w:jc w:val="center"/>
        <w:rPr>
          <w:rFonts w:ascii="Arial" w:hAnsi="Arial" w:cs="Arial"/>
        </w:rPr>
      </w:pPr>
      <w:r>
        <w:rPr>
          <w:rFonts w:ascii="Arial" w:hAnsi="Arial" w:cs="Arial"/>
          <w:noProof/>
        </w:rPr>
        <w:drawing>
          <wp:inline distT="0" distB="0" distL="0" distR="0">
            <wp:extent cx="3898900" cy="2794000"/>
            <wp:effectExtent l="19050" t="0" r="6350" b="0"/>
            <wp:docPr id="3" name="Imagen 3" descr="AFCGRAF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CGRAF_archivos\image002.gif"/>
                    <pic:cNvPicPr>
                      <a:picLocks noChangeAspect="1" noChangeArrowheads="1"/>
                    </pic:cNvPicPr>
                  </pic:nvPicPr>
                  <pic:blipFill>
                    <a:blip r:embed="rId10"/>
                    <a:srcRect/>
                    <a:stretch>
                      <a:fillRect/>
                    </a:stretch>
                  </pic:blipFill>
                  <pic:spPr bwMode="auto">
                    <a:xfrm>
                      <a:off x="0" y="0"/>
                      <a:ext cx="3898900" cy="2794000"/>
                    </a:xfrm>
                    <a:prstGeom prst="rect">
                      <a:avLst/>
                    </a:prstGeom>
                    <a:noFill/>
                    <a:ln w="9525">
                      <a:noFill/>
                      <a:miter lim="800000"/>
                      <a:headEnd/>
                      <a:tailEnd/>
                    </a:ln>
                  </pic:spPr>
                </pic:pic>
              </a:graphicData>
            </a:graphic>
          </wp:inline>
        </w:drawing>
      </w:r>
    </w:p>
    <w:p w:rsidR="00000000" w:rsidRDefault="00D27D03">
      <w:pPr>
        <w:ind w:left="708"/>
        <w:jc w:val="both"/>
        <w:rPr>
          <w:rFonts w:ascii="Arial" w:hAnsi="Arial" w:cs="Arial"/>
        </w:rPr>
      </w:pPr>
    </w:p>
    <w:p w:rsidR="00000000" w:rsidRDefault="00D27D03">
      <w:pPr>
        <w:ind w:left="708"/>
        <w:jc w:val="both"/>
        <w:rPr>
          <w:rFonts w:ascii="Arial" w:hAnsi="Arial" w:cs="Arial"/>
        </w:rPr>
      </w:pPr>
    </w:p>
    <w:p w:rsidR="00000000" w:rsidRDefault="00D27D03">
      <w:pPr>
        <w:ind w:left="708" w:firstLine="708"/>
        <w:jc w:val="center"/>
        <w:rPr>
          <w:rFonts w:ascii="Arial" w:hAnsi="Arial" w:cs="Arial"/>
        </w:rPr>
      </w:pP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Del gráf</w:t>
      </w:r>
      <w:r>
        <w:rPr>
          <w:rFonts w:ascii="Arial" w:hAnsi="Arial" w:cs="Arial"/>
        </w:rPr>
        <w:t>ico podemos observar que las variables x</w:t>
      </w:r>
      <w:r>
        <w:rPr>
          <w:rFonts w:ascii="Arial" w:hAnsi="Arial" w:cs="Arial"/>
          <w:vertAlign w:val="subscript"/>
        </w:rPr>
        <w:t>34,</w:t>
      </w:r>
      <w:r>
        <w:rPr>
          <w:rFonts w:ascii="Arial" w:hAnsi="Arial" w:cs="Arial"/>
        </w:rPr>
        <w:t>x</w:t>
      </w:r>
      <w:r>
        <w:rPr>
          <w:rFonts w:ascii="Arial" w:hAnsi="Arial" w:cs="Arial"/>
          <w:vertAlign w:val="subscript"/>
        </w:rPr>
        <w:t>35</w:t>
      </w:r>
      <w:r>
        <w:rPr>
          <w:rFonts w:ascii="Arial" w:hAnsi="Arial" w:cs="Arial"/>
        </w:rPr>
        <w:t xml:space="preserve"> y x</w:t>
      </w:r>
      <w:r>
        <w:rPr>
          <w:rFonts w:ascii="Arial" w:hAnsi="Arial" w:cs="Arial"/>
          <w:vertAlign w:val="subscript"/>
        </w:rPr>
        <w:t xml:space="preserve">33 </w:t>
      </w:r>
      <w:r>
        <w:rPr>
          <w:rFonts w:ascii="Arial" w:hAnsi="Arial" w:cs="Arial"/>
        </w:rPr>
        <w:t>se encuentran próximas al origen al igual que x</w:t>
      </w:r>
      <w:r>
        <w:rPr>
          <w:rFonts w:ascii="Arial" w:hAnsi="Arial" w:cs="Arial"/>
          <w:vertAlign w:val="subscript"/>
        </w:rPr>
        <w:t xml:space="preserve">28 </w:t>
      </w:r>
      <w:r>
        <w:rPr>
          <w:rFonts w:ascii="Arial" w:hAnsi="Arial" w:cs="Arial"/>
        </w:rPr>
        <w:t>, x</w:t>
      </w:r>
      <w:r>
        <w:rPr>
          <w:rFonts w:ascii="Arial" w:hAnsi="Arial" w:cs="Arial"/>
          <w:vertAlign w:val="subscript"/>
        </w:rPr>
        <w:t xml:space="preserve">29 </w:t>
      </w:r>
      <w:r>
        <w:rPr>
          <w:rFonts w:ascii="Arial" w:hAnsi="Arial" w:cs="Arial"/>
        </w:rPr>
        <w:t>y x</w:t>
      </w:r>
      <w:r>
        <w:rPr>
          <w:rFonts w:ascii="Arial" w:hAnsi="Arial" w:cs="Arial"/>
          <w:vertAlign w:val="subscript"/>
        </w:rPr>
        <w:t xml:space="preserve">30 </w:t>
      </w:r>
      <w:r>
        <w:rPr>
          <w:rFonts w:ascii="Arial" w:hAnsi="Arial" w:cs="Arial"/>
        </w:rPr>
        <w:t xml:space="preserve">lo que nos indica que el los tipos de maltrato físico, físico y psicológico, y físico/psicológioco/sexual están correlacionados con las tres </w:t>
      </w:r>
      <w:r>
        <w:rPr>
          <w:rFonts w:ascii="Arial" w:hAnsi="Arial" w:cs="Arial"/>
        </w:rPr>
        <w:t xml:space="preserve">variables </w:t>
      </w:r>
      <w:r>
        <w:rPr>
          <w:rFonts w:ascii="Arial" w:hAnsi="Arial" w:cs="Arial"/>
        </w:rPr>
        <w:lastRenderedPageBreak/>
        <w:t>de ocupación, es decir estas agresiones ocurren en cualquiera que sea la ocupación de la agredida, a diferencia de x</w:t>
      </w:r>
      <w:r>
        <w:rPr>
          <w:rFonts w:ascii="Arial" w:hAnsi="Arial" w:cs="Arial"/>
          <w:vertAlign w:val="subscript"/>
        </w:rPr>
        <w:t xml:space="preserve">31  </w:t>
      </w:r>
      <w:r>
        <w:rPr>
          <w:rFonts w:ascii="Arial" w:hAnsi="Arial" w:cs="Arial"/>
        </w:rPr>
        <w:t>y x</w:t>
      </w:r>
      <w:r>
        <w:rPr>
          <w:rFonts w:ascii="Arial" w:hAnsi="Arial" w:cs="Arial"/>
          <w:vertAlign w:val="subscript"/>
        </w:rPr>
        <w:t xml:space="preserve">32, </w:t>
      </w:r>
      <w:r>
        <w:rPr>
          <w:rFonts w:ascii="Arial" w:hAnsi="Arial" w:cs="Arial"/>
        </w:rPr>
        <w:t>correspondientes al maltrato físico y al maltrato sexual que no están correlacionados con la ocupación de la agredida.</w:t>
      </w:r>
    </w:p>
    <w:p w:rsidR="00000000" w:rsidRDefault="00D27D03">
      <w:pPr>
        <w:pStyle w:val="Ttulo1"/>
        <w:spacing w:line="480" w:lineRule="auto"/>
        <w:ind w:left="708"/>
        <w:rPr>
          <w:rFonts w:ascii="Arial" w:hAnsi="Arial" w:cs="Arial"/>
        </w:rPr>
      </w:pPr>
      <w:bookmarkStart w:id="3" w:name="_Toc509894564"/>
    </w:p>
    <w:p w:rsidR="00000000" w:rsidRDefault="00D27D03">
      <w:pPr>
        <w:pStyle w:val="Ttulo1"/>
        <w:spacing w:line="480" w:lineRule="auto"/>
        <w:ind w:left="708"/>
        <w:rPr>
          <w:rFonts w:ascii="Arial" w:hAnsi="Arial" w:cs="Arial"/>
        </w:rPr>
      </w:pPr>
      <w:r>
        <w:rPr>
          <w:rFonts w:ascii="Arial" w:hAnsi="Arial" w:cs="Arial"/>
        </w:rPr>
        <w:t>Tipo de Maltrato y Edad.</w:t>
      </w:r>
      <w:bookmarkEnd w:id="3"/>
    </w:p>
    <w:p w:rsidR="00000000" w:rsidRDefault="00D27D03">
      <w:pPr>
        <w:pStyle w:val="Sangra3detindependiente"/>
        <w:rPr>
          <w:szCs w:val="24"/>
        </w:rPr>
      </w:pPr>
    </w:p>
    <w:p w:rsidR="00000000" w:rsidRDefault="00D27D03">
      <w:pPr>
        <w:pStyle w:val="Sangra3detindependiente"/>
        <w:rPr>
          <w:szCs w:val="24"/>
        </w:rPr>
      </w:pPr>
      <w:r>
        <w:rPr>
          <w:szCs w:val="24"/>
        </w:rPr>
        <w:t>Diagonalizamos la matriz S, a partir  de la tabla de contingencia correspondiente a las variables : tipo de maltrato y edad, obtenemos los valores propios mostrados en la tabla LXIII.</w:t>
      </w:r>
    </w:p>
    <w:p w:rsidR="00000000" w:rsidRDefault="00D27D03">
      <w:pPr>
        <w:spacing w:line="480" w:lineRule="auto"/>
        <w:jc w:val="center"/>
        <w:rPr>
          <w:rFonts w:ascii="Arial" w:hAnsi="Arial" w:cs="Arial"/>
          <w:b/>
          <w:bCs/>
        </w:rPr>
      </w:pPr>
    </w:p>
    <w:p w:rsidR="00000000" w:rsidRDefault="00D27D03">
      <w:pPr>
        <w:spacing w:line="480" w:lineRule="auto"/>
        <w:jc w:val="center"/>
        <w:rPr>
          <w:rFonts w:ascii="Arial" w:hAnsi="Arial" w:cs="Arial"/>
          <w:b/>
          <w:bCs/>
        </w:rPr>
      </w:pPr>
      <w:r>
        <w:rPr>
          <w:rFonts w:ascii="Arial" w:hAnsi="Arial" w:cs="Arial"/>
          <w:b/>
          <w:bCs/>
        </w:rPr>
        <w:t>Tabla LXIII</w:t>
      </w:r>
    </w:p>
    <w:p w:rsidR="00000000" w:rsidRDefault="00D27D03">
      <w:pPr>
        <w:spacing w:line="480" w:lineRule="auto"/>
        <w:jc w:val="center"/>
        <w:rPr>
          <w:rFonts w:ascii="Arial" w:hAnsi="Arial" w:cs="Arial"/>
        </w:rPr>
      </w:pPr>
      <w:r>
        <w:rPr>
          <w:rFonts w:ascii="Arial" w:hAnsi="Arial" w:cs="Arial"/>
          <w:b/>
          <w:bCs/>
        </w:rPr>
        <w:t>Valores Propios – Tipo De Maltra</w:t>
      </w:r>
      <w:r>
        <w:rPr>
          <w:rFonts w:ascii="Arial" w:hAnsi="Arial" w:cs="Arial"/>
          <w:b/>
          <w:bCs/>
        </w:rPr>
        <w:t>to y Edad</w:t>
      </w:r>
    </w:p>
    <w:tbl>
      <w:tblPr>
        <w:tblW w:w="0" w:type="auto"/>
        <w:jc w:val="center"/>
        <w:tblCellSpacing w:w="20" w:type="dxa"/>
        <w:tblInd w:w="37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367"/>
        <w:gridCol w:w="1373"/>
        <w:gridCol w:w="945"/>
        <w:gridCol w:w="1944"/>
      </w:tblGrid>
      <w:tr w:rsidR="00000000">
        <w:trPr>
          <w:trHeight w:val="264"/>
          <w:tblCellSpacing w:w="20" w:type="dxa"/>
          <w:jc w:val="center"/>
        </w:trPr>
        <w:tc>
          <w:tcPr>
            <w:tcW w:w="0" w:type="auto"/>
            <w:noWrap/>
            <w:vAlign w:val="bottom"/>
          </w:tcPr>
          <w:p w:rsidR="00000000" w:rsidRDefault="00D27D03">
            <w:pPr>
              <w:jc w:val="center"/>
              <w:rPr>
                <w:rFonts w:ascii="Arial" w:eastAsia="Arial Unicode MS" w:hAnsi="Arial" w:cs="Arial"/>
                <w:b/>
                <w:bCs/>
                <w:szCs w:val="20"/>
              </w:rPr>
            </w:pPr>
            <w:r>
              <w:rPr>
                <w:rFonts w:ascii="Arial" w:hAnsi="Arial" w:cs="Arial"/>
                <w:b/>
                <w:bCs/>
                <w:szCs w:val="20"/>
              </w:rPr>
              <w:t>No.</w:t>
            </w:r>
          </w:p>
        </w:tc>
        <w:tc>
          <w:tcPr>
            <w:tcW w:w="0" w:type="auto"/>
            <w:noWrap/>
            <w:vAlign w:val="bottom"/>
          </w:tcPr>
          <w:p w:rsidR="00000000" w:rsidRDefault="00D27D03">
            <w:pPr>
              <w:jc w:val="center"/>
              <w:rPr>
                <w:rFonts w:ascii="Arial" w:eastAsia="Arial Unicode MS" w:hAnsi="Arial" w:cs="Arial"/>
                <w:b/>
                <w:bCs/>
                <w:szCs w:val="20"/>
              </w:rPr>
            </w:pPr>
            <w:r>
              <w:rPr>
                <w:rFonts w:ascii="Arial" w:hAnsi="Arial" w:cs="Arial"/>
                <w:b/>
                <w:bCs/>
                <w:szCs w:val="20"/>
              </w:rPr>
              <w:t>Valores Propios</w:t>
            </w:r>
          </w:p>
        </w:tc>
        <w:tc>
          <w:tcPr>
            <w:tcW w:w="0" w:type="auto"/>
            <w:noWrap/>
            <w:vAlign w:val="bottom"/>
          </w:tcPr>
          <w:p w:rsidR="00000000" w:rsidRDefault="00D27D03">
            <w:pPr>
              <w:pStyle w:val="Ttulo6"/>
              <w:rPr>
                <w:rFonts w:ascii="Arial" w:eastAsia="Arial Unicode MS" w:hAnsi="Arial"/>
              </w:rPr>
            </w:pPr>
            <w:r>
              <w:rPr>
                <w:rFonts w:ascii="Arial" w:hAnsi="Arial"/>
              </w:rPr>
              <w:t>Porcentaje</w:t>
            </w:r>
          </w:p>
        </w:tc>
        <w:tc>
          <w:tcPr>
            <w:tcW w:w="0" w:type="auto"/>
            <w:noWrap/>
            <w:vAlign w:val="bottom"/>
          </w:tcPr>
          <w:p w:rsidR="00000000" w:rsidRDefault="00D27D03">
            <w:pPr>
              <w:jc w:val="center"/>
              <w:rPr>
                <w:rFonts w:ascii="Arial" w:eastAsia="Arial Unicode MS" w:hAnsi="Arial" w:cs="Arial"/>
                <w:b/>
                <w:bCs/>
                <w:szCs w:val="20"/>
              </w:rPr>
            </w:pPr>
            <w:r>
              <w:rPr>
                <w:rFonts w:ascii="Arial" w:hAnsi="Arial" w:cs="Arial"/>
                <w:b/>
                <w:bCs/>
                <w:szCs w:val="20"/>
              </w:rPr>
              <w:t>Porcentaje Acumulado</w:t>
            </w:r>
          </w:p>
        </w:tc>
      </w:tr>
      <w:tr w:rsidR="00000000">
        <w:trPr>
          <w:trHeight w:val="264"/>
          <w:tblCellSpacing w:w="20" w:type="dxa"/>
          <w:jc w:val="center"/>
        </w:trPr>
        <w:tc>
          <w:tcPr>
            <w:tcW w:w="0" w:type="auto"/>
            <w:noWrap/>
            <w:vAlign w:val="bottom"/>
          </w:tcPr>
          <w:p w:rsidR="00000000" w:rsidRDefault="00D27D03">
            <w:pPr>
              <w:jc w:val="center"/>
              <w:rPr>
                <w:rFonts w:ascii="Arial" w:eastAsia="Arial Unicode MS" w:hAnsi="Arial" w:cs="Arial"/>
                <w:szCs w:val="20"/>
              </w:rPr>
            </w:pPr>
            <w:r>
              <w:rPr>
                <w:rFonts w:ascii="Arial" w:hAnsi="Arial" w:cs="Arial"/>
                <w:szCs w:val="20"/>
              </w:rPr>
              <w:t>1</w:t>
            </w:r>
          </w:p>
        </w:tc>
        <w:tc>
          <w:tcPr>
            <w:tcW w:w="0" w:type="auto"/>
            <w:noWrap/>
            <w:vAlign w:val="bottom"/>
          </w:tcPr>
          <w:p w:rsidR="00000000" w:rsidRDefault="00D27D03">
            <w:pPr>
              <w:jc w:val="center"/>
              <w:rPr>
                <w:rFonts w:ascii="Arial" w:eastAsia="Arial Unicode MS" w:hAnsi="Arial" w:cs="Arial"/>
                <w:szCs w:val="20"/>
              </w:rPr>
            </w:pPr>
            <w:r>
              <w:rPr>
                <w:rFonts w:ascii="Arial" w:hAnsi="Arial" w:cs="Arial"/>
                <w:szCs w:val="20"/>
              </w:rPr>
              <w:t>0,99999999</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95,80%</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95,80%</w:t>
            </w:r>
          </w:p>
        </w:tc>
      </w:tr>
      <w:tr w:rsidR="00000000">
        <w:trPr>
          <w:trHeight w:val="264"/>
          <w:tblCellSpacing w:w="20" w:type="dxa"/>
          <w:jc w:val="center"/>
        </w:trPr>
        <w:tc>
          <w:tcPr>
            <w:tcW w:w="0" w:type="auto"/>
            <w:noWrap/>
            <w:vAlign w:val="bottom"/>
          </w:tcPr>
          <w:p w:rsidR="00000000" w:rsidRDefault="00D27D03">
            <w:pPr>
              <w:jc w:val="center"/>
              <w:rPr>
                <w:rFonts w:ascii="Arial" w:eastAsia="Arial Unicode MS" w:hAnsi="Arial" w:cs="Arial"/>
                <w:szCs w:val="20"/>
              </w:rPr>
            </w:pPr>
            <w:r>
              <w:rPr>
                <w:rFonts w:ascii="Arial" w:hAnsi="Arial" w:cs="Arial"/>
                <w:szCs w:val="20"/>
              </w:rPr>
              <w:t>2</w:t>
            </w:r>
          </w:p>
        </w:tc>
        <w:tc>
          <w:tcPr>
            <w:tcW w:w="0" w:type="auto"/>
            <w:noWrap/>
            <w:vAlign w:val="bottom"/>
          </w:tcPr>
          <w:p w:rsidR="00000000" w:rsidRDefault="00D27D03">
            <w:pPr>
              <w:jc w:val="center"/>
              <w:rPr>
                <w:rFonts w:ascii="Arial" w:eastAsia="Arial Unicode MS" w:hAnsi="Arial" w:cs="Arial"/>
                <w:szCs w:val="20"/>
              </w:rPr>
            </w:pPr>
            <w:r>
              <w:rPr>
                <w:rFonts w:ascii="Arial" w:hAnsi="Arial" w:cs="Arial"/>
                <w:szCs w:val="20"/>
              </w:rPr>
              <w:t>0,03389208</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3,25%</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99,04%</w:t>
            </w:r>
          </w:p>
        </w:tc>
      </w:tr>
      <w:tr w:rsidR="00000000">
        <w:trPr>
          <w:trHeight w:val="264"/>
          <w:tblCellSpacing w:w="20" w:type="dxa"/>
          <w:jc w:val="center"/>
        </w:trPr>
        <w:tc>
          <w:tcPr>
            <w:tcW w:w="0" w:type="auto"/>
            <w:noWrap/>
            <w:vAlign w:val="bottom"/>
          </w:tcPr>
          <w:p w:rsidR="00000000" w:rsidRDefault="00D27D03">
            <w:pPr>
              <w:jc w:val="center"/>
              <w:rPr>
                <w:rFonts w:ascii="Arial" w:eastAsia="Arial Unicode MS" w:hAnsi="Arial" w:cs="Arial"/>
                <w:szCs w:val="20"/>
              </w:rPr>
            </w:pPr>
            <w:r>
              <w:rPr>
                <w:rFonts w:ascii="Arial" w:hAnsi="Arial" w:cs="Arial"/>
                <w:szCs w:val="20"/>
              </w:rPr>
              <w:t>3</w:t>
            </w:r>
          </w:p>
        </w:tc>
        <w:tc>
          <w:tcPr>
            <w:tcW w:w="0" w:type="auto"/>
            <w:noWrap/>
            <w:vAlign w:val="bottom"/>
          </w:tcPr>
          <w:p w:rsidR="00000000" w:rsidRDefault="00D27D03">
            <w:pPr>
              <w:jc w:val="center"/>
              <w:rPr>
                <w:rFonts w:ascii="Arial" w:eastAsia="Arial Unicode MS" w:hAnsi="Arial" w:cs="Arial"/>
                <w:szCs w:val="20"/>
              </w:rPr>
            </w:pPr>
            <w:r>
              <w:rPr>
                <w:rFonts w:ascii="Arial" w:hAnsi="Arial" w:cs="Arial"/>
                <w:szCs w:val="20"/>
              </w:rPr>
              <w:t>0,0081266</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0,78%</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99,82%</w:t>
            </w:r>
          </w:p>
        </w:tc>
      </w:tr>
      <w:tr w:rsidR="00000000">
        <w:trPr>
          <w:trHeight w:val="264"/>
          <w:tblCellSpacing w:w="20" w:type="dxa"/>
          <w:jc w:val="center"/>
        </w:trPr>
        <w:tc>
          <w:tcPr>
            <w:tcW w:w="0" w:type="auto"/>
            <w:noWrap/>
            <w:vAlign w:val="bottom"/>
          </w:tcPr>
          <w:p w:rsidR="00000000" w:rsidRDefault="00D27D03">
            <w:pPr>
              <w:jc w:val="center"/>
              <w:rPr>
                <w:rFonts w:ascii="Arial" w:eastAsia="Arial Unicode MS" w:hAnsi="Arial" w:cs="Arial"/>
                <w:szCs w:val="20"/>
              </w:rPr>
            </w:pPr>
            <w:r>
              <w:rPr>
                <w:rFonts w:ascii="Arial" w:hAnsi="Arial" w:cs="Arial"/>
                <w:szCs w:val="20"/>
              </w:rPr>
              <w:t>4</w:t>
            </w:r>
          </w:p>
        </w:tc>
        <w:tc>
          <w:tcPr>
            <w:tcW w:w="0" w:type="auto"/>
            <w:noWrap/>
            <w:vAlign w:val="bottom"/>
          </w:tcPr>
          <w:p w:rsidR="00000000" w:rsidRDefault="00D27D03">
            <w:pPr>
              <w:jc w:val="center"/>
              <w:rPr>
                <w:rFonts w:ascii="Arial" w:eastAsia="Arial Unicode MS" w:hAnsi="Arial" w:cs="Arial"/>
                <w:szCs w:val="20"/>
              </w:rPr>
            </w:pPr>
            <w:r>
              <w:rPr>
                <w:rFonts w:ascii="Arial" w:hAnsi="Arial" w:cs="Arial"/>
                <w:szCs w:val="20"/>
              </w:rPr>
              <w:t>0,00187094</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0,18%</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100,00%</w:t>
            </w:r>
          </w:p>
        </w:tc>
      </w:tr>
    </w:tbl>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r>
        <w:rPr>
          <w:rFonts w:ascii="Arial" w:hAnsi="Arial" w:cs="Arial"/>
          <w:b/>
          <w:bCs/>
        </w:rPr>
        <w:t>Gráfico 3.23</w:t>
      </w:r>
    </w:p>
    <w:p w:rsidR="00000000" w:rsidRDefault="00D27D03">
      <w:pPr>
        <w:spacing w:line="480" w:lineRule="auto"/>
        <w:ind w:left="708"/>
        <w:jc w:val="center"/>
        <w:rPr>
          <w:rFonts w:ascii="Arial" w:hAnsi="Arial" w:cs="Arial"/>
          <w:b/>
          <w:bCs/>
        </w:rPr>
      </w:pPr>
      <w:r>
        <w:rPr>
          <w:rFonts w:ascii="Arial" w:hAnsi="Arial" w:cs="Arial"/>
          <w:b/>
          <w:bCs/>
        </w:rPr>
        <w:t>Tipo de Maltrato y Edad</w:t>
      </w:r>
    </w:p>
    <w:p w:rsidR="00000000" w:rsidRDefault="00F959E6">
      <w:pPr>
        <w:spacing w:line="480" w:lineRule="auto"/>
        <w:ind w:left="708"/>
        <w:jc w:val="center"/>
        <w:rPr>
          <w:rFonts w:ascii="Arial" w:hAnsi="Arial" w:cs="Arial"/>
          <w:b/>
          <w:bCs/>
        </w:rPr>
      </w:pPr>
      <w:r>
        <w:rPr>
          <w:rFonts w:ascii="Arial" w:hAnsi="Arial" w:cs="Arial"/>
          <w:b/>
          <w:bCs/>
          <w:noProof/>
        </w:rPr>
        <w:drawing>
          <wp:inline distT="0" distB="0" distL="0" distR="0">
            <wp:extent cx="3860800" cy="3086100"/>
            <wp:effectExtent l="19050" t="0" r="6350" b="0"/>
            <wp:docPr id="4" name="Imagen 4" descr="AFCGRAF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CGRAF_archivos\image003.gif"/>
                    <pic:cNvPicPr>
                      <a:picLocks noChangeAspect="1" noChangeArrowheads="1"/>
                    </pic:cNvPicPr>
                  </pic:nvPicPr>
                  <pic:blipFill>
                    <a:blip r:embed="rId11"/>
                    <a:srcRect/>
                    <a:stretch>
                      <a:fillRect/>
                    </a:stretch>
                  </pic:blipFill>
                  <pic:spPr bwMode="auto">
                    <a:xfrm>
                      <a:off x="0" y="0"/>
                      <a:ext cx="3860800" cy="3086100"/>
                    </a:xfrm>
                    <a:prstGeom prst="rect">
                      <a:avLst/>
                    </a:prstGeom>
                    <a:noFill/>
                    <a:ln w="9525">
                      <a:noFill/>
                      <a:miter lim="800000"/>
                      <a:headEnd/>
                      <a:tailEnd/>
                    </a:ln>
                  </pic:spPr>
                </pic:pic>
              </a:graphicData>
            </a:graphic>
          </wp:inline>
        </w:drawing>
      </w: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El análisis del tipo de maltrato con</w:t>
      </w:r>
      <w:r>
        <w:rPr>
          <w:rFonts w:ascii="Arial" w:hAnsi="Arial" w:cs="Arial"/>
        </w:rPr>
        <w:t xml:space="preserve"> la edad de la persona agredida observamos que no se encuentran correlacionadas, pues x</w:t>
      </w:r>
      <w:r>
        <w:rPr>
          <w:rFonts w:ascii="Arial" w:hAnsi="Arial" w:cs="Arial"/>
          <w:vertAlign w:val="subscript"/>
        </w:rPr>
        <w:t>31</w:t>
      </w:r>
      <w:r>
        <w:rPr>
          <w:rFonts w:ascii="Arial" w:hAnsi="Arial" w:cs="Arial"/>
        </w:rPr>
        <w:t>, x</w:t>
      </w:r>
      <w:r>
        <w:rPr>
          <w:rFonts w:ascii="Arial" w:hAnsi="Arial" w:cs="Arial"/>
          <w:vertAlign w:val="subscript"/>
        </w:rPr>
        <w:t>32</w:t>
      </w:r>
      <w:r>
        <w:rPr>
          <w:rFonts w:ascii="Arial" w:hAnsi="Arial" w:cs="Arial"/>
        </w:rPr>
        <w:t>, x</w:t>
      </w:r>
      <w:r>
        <w:rPr>
          <w:rFonts w:ascii="Arial" w:hAnsi="Arial" w:cs="Arial"/>
          <w:vertAlign w:val="subscript"/>
        </w:rPr>
        <w:t>33</w:t>
      </w:r>
      <w:r>
        <w:rPr>
          <w:rFonts w:ascii="Arial" w:hAnsi="Arial" w:cs="Arial"/>
        </w:rPr>
        <w:t>, x</w:t>
      </w:r>
      <w:r>
        <w:rPr>
          <w:rFonts w:ascii="Arial" w:hAnsi="Arial" w:cs="Arial"/>
          <w:vertAlign w:val="subscript"/>
        </w:rPr>
        <w:t>34</w:t>
      </w:r>
      <w:r>
        <w:rPr>
          <w:rFonts w:ascii="Arial" w:hAnsi="Arial" w:cs="Arial"/>
        </w:rPr>
        <w:t>, y x</w:t>
      </w:r>
      <w:r>
        <w:rPr>
          <w:rFonts w:ascii="Arial" w:hAnsi="Arial" w:cs="Arial"/>
          <w:vertAlign w:val="subscript"/>
        </w:rPr>
        <w:t>35</w:t>
      </w:r>
      <w:r>
        <w:rPr>
          <w:rFonts w:ascii="Arial" w:hAnsi="Arial" w:cs="Arial"/>
        </w:rPr>
        <w:t xml:space="preserve"> están en el cuarto cuadrante, mientras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3</w:t>
      </w:r>
      <w:r>
        <w:rPr>
          <w:rFonts w:ascii="Arial" w:hAnsi="Arial" w:cs="Arial"/>
        </w:rPr>
        <w:t xml:space="preserve"> y x</w:t>
      </w:r>
      <w:r>
        <w:rPr>
          <w:rFonts w:ascii="Arial" w:hAnsi="Arial" w:cs="Arial"/>
          <w:vertAlign w:val="subscript"/>
        </w:rPr>
        <w:t>4</w:t>
      </w:r>
      <w:r>
        <w:rPr>
          <w:rFonts w:ascii="Arial" w:hAnsi="Arial" w:cs="Arial"/>
        </w:rPr>
        <w:t xml:space="preserve"> se ubican próximas al  origen, es decir el tipo de maltrato es indiferente de la edad que</w:t>
      </w:r>
      <w:r>
        <w:rPr>
          <w:rFonts w:ascii="Arial" w:hAnsi="Arial" w:cs="Arial"/>
        </w:rPr>
        <w:t xml:space="preserve"> tenga la persona agredida.</w:t>
      </w:r>
    </w:p>
    <w:p w:rsidR="00000000" w:rsidRDefault="00D27D03">
      <w:pPr>
        <w:pStyle w:val="Ttulo1"/>
        <w:ind w:firstLine="708"/>
        <w:rPr>
          <w:rFonts w:ascii="Arial" w:hAnsi="Arial" w:cs="Arial"/>
        </w:rPr>
      </w:pPr>
      <w:bookmarkStart w:id="4" w:name="_Toc509894565"/>
    </w:p>
    <w:p w:rsidR="00000000" w:rsidRDefault="00D27D03">
      <w:pPr>
        <w:pStyle w:val="Ttulo1"/>
        <w:ind w:firstLine="708"/>
        <w:rPr>
          <w:rFonts w:ascii="Arial" w:hAnsi="Arial" w:cs="Arial"/>
        </w:rPr>
      </w:pPr>
    </w:p>
    <w:p w:rsidR="00000000" w:rsidRDefault="00D27D03"/>
    <w:p w:rsidR="00000000" w:rsidRDefault="00D27D03"/>
    <w:p w:rsidR="00000000" w:rsidRDefault="00D27D03"/>
    <w:p w:rsidR="00000000" w:rsidRDefault="00D27D03"/>
    <w:p w:rsidR="00000000" w:rsidRDefault="00D27D03"/>
    <w:p w:rsidR="00000000" w:rsidRDefault="00D27D03">
      <w:pPr>
        <w:pStyle w:val="Ttulo1"/>
        <w:ind w:firstLine="708"/>
        <w:rPr>
          <w:rFonts w:ascii="Arial" w:hAnsi="Arial" w:cs="Arial"/>
        </w:rPr>
      </w:pPr>
      <w:r>
        <w:rPr>
          <w:rFonts w:ascii="Arial" w:hAnsi="Arial" w:cs="Arial"/>
        </w:rPr>
        <w:t>Tipo de Maltrato y Reacción.</w:t>
      </w:r>
      <w:bookmarkEnd w:id="4"/>
    </w:p>
    <w:p w:rsidR="00000000" w:rsidRDefault="00D27D03">
      <w:pPr>
        <w:pStyle w:val="Sangra3detindependiente"/>
        <w:rPr>
          <w:szCs w:val="24"/>
        </w:rPr>
      </w:pPr>
    </w:p>
    <w:p w:rsidR="00000000" w:rsidRDefault="00D27D03">
      <w:pPr>
        <w:pStyle w:val="Sangra3detindependiente"/>
        <w:rPr>
          <w:szCs w:val="24"/>
        </w:rPr>
      </w:pPr>
      <w:r>
        <w:rPr>
          <w:szCs w:val="24"/>
        </w:rPr>
        <w:t>A partir  de la matriz diagonalizada correspondiente a las variables : tipo de maltrato y reacción, obtenemos los valores propios mostrados en la tabla LXIV.</w:t>
      </w:r>
    </w:p>
    <w:p w:rsidR="00000000" w:rsidRDefault="00D27D03"/>
    <w:p w:rsidR="00000000" w:rsidRDefault="00D27D03">
      <w:pPr>
        <w:jc w:val="center"/>
        <w:rPr>
          <w:rFonts w:ascii="Arial" w:hAnsi="Arial" w:cs="Arial"/>
        </w:rPr>
      </w:pPr>
    </w:p>
    <w:p w:rsidR="00000000" w:rsidRDefault="00D27D03">
      <w:pPr>
        <w:spacing w:line="480" w:lineRule="auto"/>
        <w:ind w:left="1" w:firstLine="707"/>
        <w:jc w:val="center"/>
        <w:rPr>
          <w:rFonts w:ascii="Arial" w:hAnsi="Arial" w:cs="Arial"/>
          <w:b/>
          <w:bCs/>
        </w:rPr>
      </w:pPr>
      <w:r>
        <w:rPr>
          <w:rFonts w:ascii="Arial" w:hAnsi="Arial" w:cs="Arial"/>
          <w:b/>
          <w:bCs/>
        </w:rPr>
        <w:t>Tabla LXIV</w:t>
      </w:r>
    </w:p>
    <w:p w:rsidR="00000000" w:rsidRDefault="00D27D03">
      <w:pPr>
        <w:pStyle w:val="Ttulo3"/>
        <w:ind w:firstLine="708"/>
        <w:rPr>
          <w:rFonts w:cs="Arial"/>
          <w:bCs/>
          <w:szCs w:val="24"/>
        </w:rPr>
      </w:pPr>
      <w:bookmarkStart w:id="5" w:name="_Toc509894566"/>
      <w:r>
        <w:rPr>
          <w:rFonts w:cs="Arial"/>
          <w:bCs/>
          <w:szCs w:val="24"/>
        </w:rPr>
        <w:t>Valores Propios -  T</w:t>
      </w:r>
      <w:r>
        <w:rPr>
          <w:rFonts w:cs="Arial"/>
          <w:bCs/>
          <w:szCs w:val="24"/>
        </w:rPr>
        <w:t>ipo de Maltrato y Reacción</w:t>
      </w:r>
      <w:bookmarkEnd w:id="5"/>
    </w:p>
    <w:tbl>
      <w:tblPr>
        <w:tblW w:w="0" w:type="auto"/>
        <w:tblCellSpacing w:w="20" w:type="dxa"/>
        <w:tblInd w:w="11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477"/>
        <w:gridCol w:w="1898"/>
        <w:gridCol w:w="1298"/>
        <w:gridCol w:w="3137"/>
      </w:tblGrid>
      <w:tr w:rsidR="00000000">
        <w:trPr>
          <w:trHeight w:val="264"/>
          <w:tblCellSpacing w:w="20" w:type="dxa"/>
        </w:trPr>
        <w:tc>
          <w:tcPr>
            <w:tcW w:w="0" w:type="auto"/>
          </w:tcPr>
          <w:p w:rsidR="00000000" w:rsidRDefault="00D27D03">
            <w:pPr>
              <w:jc w:val="center"/>
              <w:rPr>
                <w:rFonts w:ascii="Arial" w:hAnsi="Arial" w:cs="Arial"/>
                <w:b/>
                <w:bCs/>
                <w:szCs w:val="20"/>
              </w:rPr>
            </w:pPr>
            <w:r>
              <w:rPr>
                <w:rFonts w:ascii="Arial" w:hAnsi="Arial" w:cs="Arial"/>
                <w:b/>
                <w:bCs/>
                <w:szCs w:val="20"/>
              </w:rPr>
              <w:t>No.</w:t>
            </w:r>
          </w:p>
        </w:tc>
        <w:tc>
          <w:tcPr>
            <w:tcW w:w="0" w:type="auto"/>
            <w:noWrap/>
            <w:vAlign w:val="bottom"/>
          </w:tcPr>
          <w:p w:rsidR="00000000" w:rsidRDefault="00D27D03">
            <w:pPr>
              <w:pStyle w:val="Ttulo3"/>
              <w:spacing w:line="240" w:lineRule="auto"/>
              <w:rPr>
                <w:rFonts w:cs="Arial"/>
                <w:bCs/>
              </w:rPr>
            </w:pPr>
            <w:bookmarkStart w:id="6" w:name="_Toc509894567"/>
            <w:r>
              <w:rPr>
                <w:rFonts w:cs="Arial"/>
                <w:bCs/>
              </w:rPr>
              <w:t>Valores Propios</w:t>
            </w:r>
            <w:bookmarkEnd w:id="6"/>
          </w:p>
        </w:tc>
        <w:tc>
          <w:tcPr>
            <w:tcW w:w="0" w:type="auto"/>
            <w:noWrap/>
            <w:vAlign w:val="bottom"/>
          </w:tcPr>
          <w:p w:rsidR="00000000" w:rsidRDefault="00D27D03">
            <w:pPr>
              <w:jc w:val="center"/>
              <w:rPr>
                <w:rFonts w:ascii="Arial" w:hAnsi="Arial" w:cs="Arial"/>
                <w:b/>
                <w:bCs/>
                <w:szCs w:val="20"/>
              </w:rPr>
            </w:pPr>
            <w:r>
              <w:rPr>
                <w:rFonts w:ascii="Arial" w:hAnsi="Arial" w:cs="Arial"/>
                <w:b/>
                <w:bCs/>
                <w:szCs w:val="20"/>
              </w:rPr>
              <w:t>Porcentaje</w:t>
            </w:r>
          </w:p>
        </w:tc>
        <w:tc>
          <w:tcPr>
            <w:tcW w:w="3047" w:type="dxa"/>
            <w:noWrap/>
            <w:vAlign w:val="bottom"/>
          </w:tcPr>
          <w:p w:rsidR="00000000" w:rsidRDefault="00D27D03">
            <w:pPr>
              <w:jc w:val="center"/>
              <w:rPr>
                <w:rFonts w:ascii="Arial" w:hAnsi="Arial" w:cs="Arial"/>
                <w:b/>
                <w:bCs/>
                <w:szCs w:val="20"/>
              </w:rPr>
            </w:pPr>
            <w:r>
              <w:rPr>
                <w:rFonts w:ascii="Arial" w:hAnsi="Arial" w:cs="Arial"/>
                <w:b/>
                <w:bCs/>
                <w:szCs w:val="20"/>
              </w:rPr>
              <w:t>Porcentaje Acumulado</w:t>
            </w:r>
          </w:p>
        </w:tc>
      </w:tr>
      <w:tr w:rsidR="00000000">
        <w:trPr>
          <w:trHeight w:val="264"/>
          <w:tblCellSpacing w:w="20" w:type="dxa"/>
        </w:trPr>
        <w:tc>
          <w:tcPr>
            <w:tcW w:w="0" w:type="auto"/>
          </w:tcPr>
          <w:p w:rsidR="00000000" w:rsidRDefault="00D27D03">
            <w:pPr>
              <w:jc w:val="center"/>
              <w:rPr>
                <w:rFonts w:ascii="Arial" w:hAnsi="Arial" w:cs="Arial"/>
                <w:szCs w:val="20"/>
              </w:rPr>
            </w:pPr>
            <w:r>
              <w:rPr>
                <w:rFonts w:ascii="Arial" w:hAnsi="Arial" w:cs="Arial"/>
                <w:szCs w:val="20"/>
              </w:rPr>
              <w:t>1</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1</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96,32%</w:t>
            </w:r>
          </w:p>
        </w:tc>
        <w:tc>
          <w:tcPr>
            <w:tcW w:w="3047" w:type="dxa"/>
            <w:noWrap/>
            <w:vAlign w:val="bottom"/>
          </w:tcPr>
          <w:p w:rsidR="00000000" w:rsidRDefault="00D27D03">
            <w:pPr>
              <w:jc w:val="right"/>
              <w:rPr>
                <w:rFonts w:ascii="Arial" w:eastAsia="Arial Unicode MS" w:hAnsi="Arial" w:cs="Arial"/>
                <w:szCs w:val="20"/>
              </w:rPr>
            </w:pPr>
            <w:r>
              <w:rPr>
                <w:rFonts w:ascii="Arial" w:hAnsi="Arial" w:cs="Arial"/>
                <w:szCs w:val="20"/>
              </w:rPr>
              <w:t>96,32%</w:t>
            </w:r>
          </w:p>
        </w:tc>
      </w:tr>
      <w:tr w:rsidR="00000000">
        <w:trPr>
          <w:trHeight w:val="264"/>
          <w:tblCellSpacing w:w="20" w:type="dxa"/>
        </w:trPr>
        <w:tc>
          <w:tcPr>
            <w:tcW w:w="0" w:type="auto"/>
          </w:tcPr>
          <w:p w:rsidR="00000000" w:rsidRDefault="00D27D03">
            <w:pPr>
              <w:jc w:val="center"/>
              <w:rPr>
                <w:rFonts w:ascii="Arial" w:hAnsi="Arial" w:cs="Arial"/>
                <w:szCs w:val="20"/>
              </w:rPr>
            </w:pPr>
            <w:r>
              <w:rPr>
                <w:rFonts w:ascii="Arial" w:hAnsi="Arial" w:cs="Arial"/>
                <w:szCs w:val="20"/>
              </w:rPr>
              <w:t>2</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0,03567439</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3,44%</w:t>
            </w:r>
          </w:p>
        </w:tc>
        <w:tc>
          <w:tcPr>
            <w:tcW w:w="3047" w:type="dxa"/>
            <w:noWrap/>
            <w:vAlign w:val="bottom"/>
          </w:tcPr>
          <w:p w:rsidR="00000000" w:rsidRDefault="00D27D03">
            <w:pPr>
              <w:jc w:val="right"/>
              <w:rPr>
                <w:rFonts w:ascii="Arial" w:eastAsia="Arial Unicode MS" w:hAnsi="Arial" w:cs="Arial"/>
                <w:szCs w:val="20"/>
              </w:rPr>
            </w:pPr>
            <w:r>
              <w:rPr>
                <w:rFonts w:ascii="Arial" w:hAnsi="Arial" w:cs="Arial"/>
                <w:szCs w:val="20"/>
              </w:rPr>
              <w:t>99,76%</w:t>
            </w:r>
          </w:p>
        </w:tc>
      </w:tr>
      <w:tr w:rsidR="00000000">
        <w:trPr>
          <w:trHeight w:val="264"/>
          <w:tblCellSpacing w:w="20" w:type="dxa"/>
        </w:trPr>
        <w:tc>
          <w:tcPr>
            <w:tcW w:w="0" w:type="auto"/>
          </w:tcPr>
          <w:p w:rsidR="00000000" w:rsidRDefault="00D27D03">
            <w:pPr>
              <w:jc w:val="center"/>
              <w:rPr>
                <w:rFonts w:ascii="Arial" w:hAnsi="Arial" w:cs="Arial"/>
                <w:szCs w:val="20"/>
              </w:rPr>
            </w:pPr>
            <w:r>
              <w:rPr>
                <w:rFonts w:ascii="Arial" w:hAnsi="Arial" w:cs="Arial"/>
                <w:szCs w:val="20"/>
              </w:rPr>
              <w:t>3</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0,00252801</w:t>
            </w:r>
          </w:p>
        </w:tc>
        <w:tc>
          <w:tcPr>
            <w:tcW w:w="0" w:type="auto"/>
            <w:noWrap/>
            <w:vAlign w:val="bottom"/>
          </w:tcPr>
          <w:p w:rsidR="00000000" w:rsidRDefault="00D27D03">
            <w:pPr>
              <w:jc w:val="right"/>
              <w:rPr>
                <w:rFonts w:ascii="Arial" w:eastAsia="Arial Unicode MS" w:hAnsi="Arial" w:cs="Arial"/>
                <w:szCs w:val="20"/>
              </w:rPr>
            </w:pPr>
            <w:r>
              <w:rPr>
                <w:rFonts w:ascii="Arial" w:hAnsi="Arial" w:cs="Arial"/>
                <w:szCs w:val="20"/>
              </w:rPr>
              <w:t>0,24%</w:t>
            </w:r>
          </w:p>
        </w:tc>
        <w:tc>
          <w:tcPr>
            <w:tcW w:w="3047" w:type="dxa"/>
            <w:noWrap/>
            <w:vAlign w:val="bottom"/>
          </w:tcPr>
          <w:p w:rsidR="00000000" w:rsidRDefault="00D27D03">
            <w:pPr>
              <w:jc w:val="right"/>
              <w:rPr>
                <w:rFonts w:ascii="Arial" w:eastAsia="Arial Unicode MS" w:hAnsi="Arial" w:cs="Arial"/>
                <w:szCs w:val="20"/>
              </w:rPr>
            </w:pPr>
            <w:r>
              <w:rPr>
                <w:rFonts w:ascii="Arial" w:hAnsi="Arial" w:cs="Arial"/>
                <w:szCs w:val="20"/>
              </w:rPr>
              <w:t>100,00%</w:t>
            </w:r>
          </w:p>
        </w:tc>
      </w:tr>
    </w:tbl>
    <w:p w:rsidR="00000000" w:rsidRDefault="00D27D03">
      <w:pPr>
        <w:pStyle w:val="NormalWeb"/>
        <w:spacing w:before="0" w:after="0" w:line="480" w:lineRule="auto"/>
        <w:ind w:firstLine="708"/>
        <w:jc w:val="center"/>
        <w:rPr>
          <w:rFonts w:cs="Arial"/>
          <w:b/>
          <w:bCs/>
          <w:szCs w:val="24"/>
        </w:rPr>
      </w:pPr>
    </w:p>
    <w:p w:rsidR="00000000" w:rsidRDefault="00D27D03">
      <w:pPr>
        <w:pStyle w:val="NormalWeb"/>
        <w:spacing w:before="0" w:after="0" w:line="480" w:lineRule="auto"/>
        <w:ind w:firstLine="708"/>
        <w:jc w:val="center"/>
        <w:rPr>
          <w:rFonts w:cs="Arial"/>
          <w:b/>
          <w:bCs/>
          <w:szCs w:val="24"/>
        </w:rPr>
      </w:pPr>
      <w:r>
        <w:rPr>
          <w:rFonts w:cs="Arial"/>
          <w:b/>
          <w:bCs/>
          <w:szCs w:val="24"/>
        </w:rPr>
        <w:t>Gráfico 3.24</w:t>
      </w:r>
    </w:p>
    <w:p w:rsidR="00000000" w:rsidRDefault="00D27D03">
      <w:pPr>
        <w:spacing w:line="480" w:lineRule="auto"/>
        <w:ind w:firstLine="708"/>
        <w:jc w:val="center"/>
        <w:rPr>
          <w:rFonts w:ascii="Arial" w:hAnsi="Arial" w:cs="Arial"/>
          <w:b/>
          <w:bCs/>
        </w:rPr>
      </w:pPr>
      <w:r>
        <w:rPr>
          <w:rFonts w:ascii="Arial" w:hAnsi="Arial" w:cs="Arial"/>
          <w:b/>
          <w:bCs/>
        </w:rPr>
        <w:t>Tipo de Maltrato y Reacción</w:t>
      </w:r>
    </w:p>
    <w:p w:rsidR="00000000" w:rsidRDefault="00F959E6">
      <w:pPr>
        <w:spacing w:line="480" w:lineRule="auto"/>
        <w:ind w:firstLine="708"/>
        <w:jc w:val="center"/>
        <w:rPr>
          <w:rFonts w:ascii="Arial" w:hAnsi="Arial" w:cs="Arial"/>
          <w:b/>
          <w:bCs/>
        </w:rPr>
      </w:pPr>
      <w:r>
        <w:rPr>
          <w:rFonts w:ascii="Arial" w:hAnsi="Arial" w:cs="Arial"/>
          <w:b/>
          <w:bCs/>
          <w:noProof/>
        </w:rPr>
        <w:drawing>
          <wp:inline distT="0" distB="0" distL="0" distR="0">
            <wp:extent cx="3556000" cy="2794000"/>
            <wp:effectExtent l="19050" t="0" r="6350" b="0"/>
            <wp:docPr id="5" name="Imagen 5" descr="AFCGRAF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CGRAF_archivos\image004.gif"/>
                    <pic:cNvPicPr>
                      <a:picLocks noChangeAspect="1" noChangeArrowheads="1"/>
                    </pic:cNvPicPr>
                  </pic:nvPicPr>
                  <pic:blipFill>
                    <a:blip r:embed="rId12"/>
                    <a:srcRect/>
                    <a:stretch>
                      <a:fillRect/>
                    </a:stretch>
                  </pic:blipFill>
                  <pic:spPr bwMode="auto">
                    <a:xfrm>
                      <a:off x="0" y="0"/>
                      <a:ext cx="3556000" cy="2794000"/>
                    </a:xfrm>
                    <a:prstGeom prst="rect">
                      <a:avLst/>
                    </a:prstGeom>
                    <a:noFill/>
                    <a:ln w="9525">
                      <a:noFill/>
                      <a:miter lim="800000"/>
                      <a:headEnd/>
                      <a:tailEnd/>
                    </a:ln>
                  </pic:spPr>
                </pic:pic>
              </a:graphicData>
            </a:graphic>
          </wp:inline>
        </w:drawing>
      </w:r>
    </w:p>
    <w:p w:rsidR="00000000" w:rsidRDefault="00D27D03">
      <w:pPr>
        <w:spacing w:line="480" w:lineRule="auto"/>
        <w:ind w:firstLine="708"/>
        <w:jc w:val="center"/>
        <w:rPr>
          <w:rFonts w:ascii="Arial" w:hAnsi="Arial" w:cs="Arial"/>
        </w:rPr>
      </w:pPr>
    </w:p>
    <w:p w:rsidR="00000000" w:rsidRDefault="00D27D03">
      <w:pPr>
        <w:ind w:left="708"/>
        <w:jc w:val="center"/>
        <w:rPr>
          <w:rFonts w:ascii="Arial" w:hAnsi="Arial" w:cs="Arial"/>
        </w:rPr>
      </w:pPr>
    </w:p>
    <w:p w:rsidR="00000000" w:rsidRDefault="00D27D03">
      <w:pPr>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 xml:space="preserve">El análisis de el  tipo de maltrato con la reacción de </w:t>
      </w:r>
      <w:r>
        <w:rPr>
          <w:rFonts w:ascii="Arial" w:hAnsi="Arial" w:cs="Arial"/>
        </w:rPr>
        <w:t>la agredida tiene también dos componentes. En un grupo están las variables: x</w:t>
      </w:r>
      <w:r>
        <w:rPr>
          <w:rFonts w:ascii="Arial" w:hAnsi="Arial" w:cs="Arial"/>
          <w:vertAlign w:val="subscript"/>
        </w:rPr>
        <w:t>49</w:t>
      </w:r>
      <w:r>
        <w:rPr>
          <w:rFonts w:ascii="Arial" w:hAnsi="Arial" w:cs="Arial"/>
        </w:rPr>
        <w:t>, x</w:t>
      </w:r>
      <w:r>
        <w:rPr>
          <w:rFonts w:ascii="Arial" w:hAnsi="Arial" w:cs="Arial"/>
          <w:vertAlign w:val="subscript"/>
        </w:rPr>
        <w:t>32</w:t>
      </w:r>
      <w:r>
        <w:rPr>
          <w:rFonts w:ascii="Arial" w:hAnsi="Arial" w:cs="Arial"/>
        </w:rPr>
        <w:t>, x</w:t>
      </w:r>
      <w:r>
        <w:rPr>
          <w:rFonts w:ascii="Arial" w:hAnsi="Arial" w:cs="Arial"/>
          <w:vertAlign w:val="subscript"/>
        </w:rPr>
        <w:t>34</w:t>
      </w:r>
      <w:r>
        <w:rPr>
          <w:rFonts w:ascii="Arial" w:hAnsi="Arial" w:cs="Arial"/>
        </w:rPr>
        <w:t>, x</w:t>
      </w:r>
      <w:r>
        <w:rPr>
          <w:rFonts w:ascii="Arial" w:hAnsi="Arial" w:cs="Arial"/>
          <w:vertAlign w:val="subscript"/>
        </w:rPr>
        <w:t>35</w:t>
      </w:r>
      <w:r>
        <w:rPr>
          <w:rFonts w:ascii="Arial" w:hAnsi="Arial" w:cs="Arial"/>
        </w:rPr>
        <w:t xml:space="preserve"> y x</w:t>
      </w:r>
      <w:r>
        <w:rPr>
          <w:rFonts w:ascii="Arial" w:hAnsi="Arial" w:cs="Arial"/>
          <w:vertAlign w:val="subscript"/>
        </w:rPr>
        <w:t xml:space="preserve">36  </w:t>
      </w:r>
      <w:r>
        <w:rPr>
          <w:rFonts w:ascii="Arial" w:hAnsi="Arial" w:cs="Arial"/>
        </w:rPr>
        <w:t xml:space="preserve"> correspondiente a la reacción con golpes e insultos y los tipos de maltrato: físico, sexual, físico y psicológico, físico sexual y psicológico.  En otro </w:t>
      </w:r>
      <w:r>
        <w:rPr>
          <w:rFonts w:ascii="Arial" w:hAnsi="Arial" w:cs="Arial"/>
        </w:rPr>
        <w:t>grupo están x</w:t>
      </w:r>
      <w:r>
        <w:rPr>
          <w:rFonts w:ascii="Arial" w:hAnsi="Arial" w:cs="Arial"/>
          <w:vertAlign w:val="subscript"/>
        </w:rPr>
        <w:t>47</w:t>
      </w:r>
      <w:r>
        <w:rPr>
          <w:rFonts w:ascii="Arial" w:hAnsi="Arial" w:cs="Arial"/>
        </w:rPr>
        <w:t xml:space="preserve"> y x</w:t>
      </w:r>
      <w:r>
        <w:rPr>
          <w:rFonts w:ascii="Arial" w:hAnsi="Arial" w:cs="Arial"/>
          <w:vertAlign w:val="subscript"/>
        </w:rPr>
        <w:t xml:space="preserve">48   </w:t>
      </w:r>
      <w:r>
        <w:rPr>
          <w:rFonts w:ascii="Arial" w:hAnsi="Arial" w:cs="Arial"/>
        </w:rPr>
        <w:t>lo que nos indica que mientras mas existe la reacción de refugio y de resignación el ataque del agresor es menor. También se observa que la variable x</w:t>
      </w:r>
      <w:r>
        <w:rPr>
          <w:rFonts w:ascii="Arial" w:hAnsi="Arial" w:cs="Arial"/>
          <w:vertAlign w:val="subscript"/>
        </w:rPr>
        <w:t>33</w:t>
      </w:r>
      <w:r>
        <w:rPr>
          <w:rFonts w:ascii="Arial" w:hAnsi="Arial" w:cs="Arial"/>
        </w:rPr>
        <w:t xml:space="preserve"> y x</w:t>
      </w:r>
      <w:r>
        <w:rPr>
          <w:rFonts w:ascii="Arial" w:hAnsi="Arial" w:cs="Arial"/>
          <w:vertAlign w:val="subscript"/>
        </w:rPr>
        <w:t>35</w:t>
      </w:r>
      <w:r>
        <w:rPr>
          <w:rFonts w:ascii="Arial" w:hAnsi="Arial" w:cs="Arial"/>
        </w:rPr>
        <w:t xml:space="preserve"> , las variables referentes al tipo de maltrato psicológico tienen un comp</w:t>
      </w:r>
      <w:r>
        <w:rPr>
          <w:rFonts w:ascii="Arial" w:hAnsi="Arial" w:cs="Arial"/>
        </w:rPr>
        <w:t>ortamiento separado a los demás tipos de maltrato .</w:t>
      </w:r>
    </w:p>
    <w:p w:rsidR="00000000" w:rsidRDefault="00D27D03">
      <w:pPr>
        <w:spacing w:line="480" w:lineRule="auto"/>
        <w:ind w:left="708"/>
        <w:jc w:val="both"/>
        <w:rPr>
          <w:rFonts w:ascii="Arial" w:hAnsi="Arial" w:cs="Arial"/>
        </w:rPr>
      </w:pPr>
    </w:p>
    <w:p w:rsidR="00000000" w:rsidRDefault="00D27D03">
      <w:pPr>
        <w:pStyle w:val="Ttulo1"/>
        <w:spacing w:line="480" w:lineRule="auto"/>
        <w:ind w:left="708"/>
        <w:rPr>
          <w:rFonts w:ascii="Arial" w:hAnsi="Arial" w:cs="Arial"/>
          <w:sz w:val="24"/>
        </w:rPr>
      </w:pPr>
      <w:bookmarkStart w:id="7" w:name="_Toc509894569"/>
      <w:r>
        <w:rPr>
          <w:rFonts w:ascii="Arial" w:hAnsi="Arial" w:cs="Arial"/>
          <w:sz w:val="24"/>
        </w:rPr>
        <w:t>Tipo de Maltrato y Lugar</w:t>
      </w:r>
      <w:bookmarkEnd w:id="7"/>
    </w:p>
    <w:p w:rsidR="00000000" w:rsidRDefault="00D27D03">
      <w:pPr>
        <w:pStyle w:val="Sangra3detindependiente"/>
        <w:rPr>
          <w:b/>
          <w:bCs/>
          <w:szCs w:val="24"/>
        </w:rPr>
      </w:pPr>
    </w:p>
    <w:p w:rsidR="00000000" w:rsidRDefault="00D27D03">
      <w:pPr>
        <w:pStyle w:val="Sangra3detindependiente"/>
        <w:rPr>
          <w:szCs w:val="24"/>
        </w:rPr>
      </w:pPr>
      <w:r>
        <w:rPr>
          <w:szCs w:val="24"/>
        </w:rPr>
        <w:t>A partir  de la matriz diagonalizada correspondiente a las variables : tipo de maltrato y lugar, obtenemos los valores propios mostrados en la tabla LXV.</w:t>
      </w:r>
    </w:p>
    <w:p w:rsidR="00000000" w:rsidRDefault="00D27D03">
      <w:pPr>
        <w:pStyle w:val="Sangra3detindependiente"/>
        <w:rPr>
          <w:szCs w:val="24"/>
        </w:rPr>
      </w:pPr>
    </w:p>
    <w:p w:rsidR="00000000" w:rsidRDefault="00D27D03">
      <w:pPr>
        <w:pStyle w:val="Sangra3detindependiente"/>
        <w:rPr>
          <w:szCs w:val="24"/>
        </w:rPr>
      </w:pPr>
    </w:p>
    <w:p w:rsidR="00000000" w:rsidRDefault="00D27D03">
      <w:pPr>
        <w:pStyle w:val="Sangra3detindependiente"/>
        <w:rPr>
          <w:szCs w:val="24"/>
        </w:rPr>
      </w:pPr>
    </w:p>
    <w:p w:rsidR="00000000" w:rsidRDefault="00D27D03">
      <w:pPr>
        <w:pStyle w:val="Sangra3detindependiente"/>
        <w:rPr>
          <w:szCs w:val="24"/>
        </w:rPr>
      </w:pPr>
    </w:p>
    <w:p w:rsidR="00000000" w:rsidRDefault="00D27D03">
      <w:pPr>
        <w:pStyle w:val="Sangra3detindependiente"/>
        <w:rPr>
          <w:szCs w:val="24"/>
        </w:rPr>
      </w:pPr>
    </w:p>
    <w:p w:rsidR="00000000" w:rsidRDefault="00D27D03">
      <w:pPr>
        <w:spacing w:line="480" w:lineRule="auto"/>
        <w:ind w:left="2832" w:firstLine="708"/>
        <w:jc w:val="both"/>
        <w:rPr>
          <w:rFonts w:ascii="Arial" w:hAnsi="Arial" w:cs="Arial"/>
          <w:b/>
          <w:bCs/>
        </w:rPr>
      </w:pPr>
      <w:r>
        <w:rPr>
          <w:rFonts w:ascii="Arial" w:hAnsi="Arial" w:cs="Arial"/>
          <w:b/>
          <w:bCs/>
        </w:rPr>
        <w:lastRenderedPageBreak/>
        <w:t>Tabla LXV</w:t>
      </w:r>
    </w:p>
    <w:p w:rsidR="00000000" w:rsidRDefault="00D27D03">
      <w:pPr>
        <w:spacing w:line="480" w:lineRule="auto"/>
        <w:jc w:val="center"/>
        <w:rPr>
          <w:rFonts w:ascii="Arial" w:hAnsi="Arial" w:cs="Arial"/>
          <w:b/>
          <w:bCs/>
        </w:rPr>
      </w:pPr>
      <w:r>
        <w:rPr>
          <w:rFonts w:ascii="Arial" w:hAnsi="Arial" w:cs="Arial"/>
          <w:b/>
          <w:bCs/>
        </w:rPr>
        <w:t xml:space="preserve">Valores </w:t>
      </w:r>
      <w:r>
        <w:rPr>
          <w:rFonts w:ascii="Arial" w:hAnsi="Arial" w:cs="Arial"/>
          <w:b/>
          <w:bCs/>
        </w:rPr>
        <w:t>Propios – Tipo de Maltrato y Lugar</w:t>
      </w:r>
    </w:p>
    <w:tbl>
      <w:tblPr>
        <w:tblpPr w:leftFromText="141" w:rightFromText="141" w:vertAnchor="text" w:horzAnchor="page" w:tblpX="3169" w:tblpY="158"/>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445"/>
        <w:gridCol w:w="1770"/>
        <w:gridCol w:w="1620"/>
        <w:gridCol w:w="3060"/>
      </w:tblGrid>
      <w:tr w:rsidR="00000000">
        <w:trPr>
          <w:trHeight w:val="264"/>
          <w:tblCellSpacing w:w="20" w:type="dxa"/>
        </w:trPr>
        <w:tc>
          <w:tcPr>
            <w:tcW w:w="385" w:type="dxa"/>
          </w:tcPr>
          <w:p w:rsidR="00000000" w:rsidRDefault="00D27D03">
            <w:pPr>
              <w:jc w:val="center"/>
              <w:rPr>
                <w:rFonts w:ascii="Arial" w:hAnsi="Arial" w:cs="Arial"/>
                <w:b/>
                <w:bCs/>
                <w:sz w:val="22"/>
                <w:szCs w:val="20"/>
              </w:rPr>
            </w:pPr>
            <w:r>
              <w:rPr>
                <w:rFonts w:ascii="Arial" w:hAnsi="Arial" w:cs="Arial"/>
                <w:b/>
                <w:bCs/>
                <w:sz w:val="22"/>
                <w:szCs w:val="20"/>
              </w:rPr>
              <w:t>No.</w:t>
            </w:r>
          </w:p>
        </w:tc>
        <w:tc>
          <w:tcPr>
            <w:tcW w:w="1730" w:type="dxa"/>
            <w:noWrap/>
            <w:vAlign w:val="bottom"/>
          </w:tcPr>
          <w:p w:rsidR="00000000" w:rsidRDefault="00D27D03">
            <w:pPr>
              <w:jc w:val="center"/>
              <w:rPr>
                <w:rFonts w:ascii="Arial" w:eastAsia="Arial Unicode MS" w:hAnsi="Arial" w:cs="Arial"/>
                <w:b/>
                <w:bCs/>
                <w:sz w:val="22"/>
                <w:szCs w:val="20"/>
              </w:rPr>
            </w:pPr>
            <w:r>
              <w:rPr>
                <w:rFonts w:ascii="Arial" w:hAnsi="Arial" w:cs="Arial"/>
                <w:b/>
                <w:bCs/>
                <w:sz w:val="22"/>
                <w:szCs w:val="20"/>
              </w:rPr>
              <w:t>Valores Propios</w:t>
            </w:r>
          </w:p>
        </w:tc>
        <w:tc>
          <w:tcPr>
            <w:tcW w:w="1580" w:type="dxa"/>
            <w:noWrap/>
            <w:vAlign w:val="bottom"/>
          </w:tcPr>
          <w:p w:rsidR="00000000" w:rsidRDefault="00D27D03">
            <w:pPr>
              <w:jc w:val="center"/>
              <w:rPr>
                <w:rFonts w:ascii="Arial" w:eastAsia="Arial Unicode MS" w:hAnsi="Arial" w:cs="Arial"/>
                <w:b/>
                <w:bCs/>
                <w:sz w:val="22"/>
                <w:szCs w:val="20"/>
              </w:rPr>
            </w:pPr>
            <w:r>
              <w:rPr>
                <w:rFonts w:ascii="Arial" w:hAnsi="Arial" w:cs="Arial"/>
                <w:b/>
                <w:bCs/>
                <w:sz w:val="22"/>
                <w:szCs w:val="20"/>
              </w:rPr>
              <w:t>Porcentaje</w:t>
            </w:r>
          </w:p>
        </w:tc>
        <w:tc>
          <w:tcPr>
            <w:tcW w:w="3000" w:type="dxa"/>
            <w:noWrap/>
            <w:vAlign w:val="bottom"/>
          </w:tcPr>
          <w:p w:rsidR="00000000" w:rsidRDefault="00D27D03">
            <w:pPr>
              <w:jc w:val="center"/>
              <w:rPr>
                <w:rFonts w:ascii="Arial" w:eastAsia="Arial Unicode MS" w:hAnsi="Arial" w:cs="Arial"/>
                <w:b/>
                <w:bCs/>
                <w:sz w:val="22"/>
                <w:szCs w:val="20"/>
              </w:rPr>
            </w:pPr>
            <w:r>
              <w:rPr>
                <w:rFonts w:ascii="Arial" w:hAnsi="Arial" w:cs="Arial"/>
                <w:b/>
                <w:bCs/>
                <w:sz w:val="22"/>
                <w:szCs w:val="20"/>
              </w:rPr>
              <w:t>Porcentaje Acumulado</w:t>
            </w:r>
          </w:p>
        </w:tc>
      </w:tr>
      <w:tr w:rsidR="00000000">
        <w:trPr>
          <w:trHeight w:val="264"/>
          <w:tblCellSpacing w:w="20" w:type="dxa"/>
        </w:trPr>
        <w:tc>
          <w:tcPr>
            <w:tcW w:w="385" w:type="dxa"/>
          </w:tcPr>
          <w:p w:rsidR="00000000" w:rsidRDefault="00D27D03">
            <w:pPr>
              <w:jc w:val="center"/>
              <w:rPr>
                <w:rFonts w:ascii="Arial" w:hAnsi="Arial" w:cs="Arial"/>
                <w:sz w:val="22"/>
                <w:szCs w:val="20"/>
              </w:rPr>
            </w:pPr>
            <w:r>
              <w:rPr>
                <w:rFonts w:ascii="Arial" w:hAnsi="Arial" w:cs="Arial"/>
                <w:sz w:val="22"/>
                <w:szCs w:val="20"/>
              </w:rPr>
              <w:t>1</w:t>
            </w:r>
          </w:p>
        </w:tc>
        <w:tc>
          <w:tcPr>
            <w:tcW w:w="1730"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1</w:t>
            </w:r>
          </w:p>
        </w:tc>
        <w:tc>
          <w:tcPr>
            <w:tcW w:w="1580"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83,79%</w:t>
            </w:r>
          </w:p>
        </w:tc>
        <w:tc>
          <w:tcPr>
            <w:tcW w:w="3000"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83,79%</w:t>
            </w:r>
          </w:p>
        </w:tc>
      </w:tr>
      <w:tr w:rsidR="00000000">
        <w:trPr>
          <w:trHeight w:val="264"/>
          <w:tblCellSpacing w:w="20" w:type="dxa"/>
        </w:trPr>
        <w:tc>
          <w:tcPr>
            <w:tcW w:w="385" w:type="dxa"/>
          </w:tcPr>
          <w:p w:rsidR="00000000" w:rsidRDefault="00D27D03">
            <w:pPr>
              <w:jc w:val="center"/>
              <w:rPr>
                <w:rFonts w:ascii="Arial" w:hAnsi="Arial" w:cs="Arial"/>
                <w:sz w:val="22"/>
                <w:szCs w:val="20"/>
              </w:rPr>
            </w:pPr>
            <w:r>
              <w:rPr>
                <w:rFonts w:ascii="Arial" w:hAnsi="Arial" w:cs="Arial"/>
                <w:sz w:val="22"/>
                <w:szCs w:val="20"/>
              </w:rPr>
              <w:t>2</w:t>
            </w:r>
          </w:p>
        </w:tc>
        <w:tc>
          <w:tcPr>
            <w:tcW w:w="1730"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0,19344389</w:t>
            </w:r>
          </w:p>
        </w:tc>
        <w:tc>
          <w:tcPr>
            <w:tcW w:w="1580"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16,21%</w:t>
            </w:r>
          </w:p>
        </w:tc>
        <w:tc>
          <w:tcPr>
            <w:tcW w:w="3000"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100,00%</w:t>
            </w:r>
          </w:p>
        </w:tc>
      </w:tr>
    </w:tbl>
    <w:p w:rsidR="00000000" w:rsidRDefault="00D27D03">
      <w:pPr>
        <w:jc w:val="both"/>
        <w:rPr>
          <w:rFonts w:ascii="Arial" w:hAnsi="Arial" w:cs="Arial"/>
        </w:rPr>
      </w:pPr>
      <w:r>
        <w:rPr>
          <w:rFonts w:ascii="Arial" w:hAnsi="Arial" w:cs="Arial"/>
        </w:rPr>
        <w:t xml:space="preserve"> </w:t>
      </w:r>
    </w:p>
    <w:p w:rsidR="00000000" w:rsidRDefault="00D27D03">
      <w:pPr>
        <w:rPr>
          <w:rFonts w:ascii="Arial" w:hAnsi="Arial" w:cs="Arial"/>
        </w:rPr>
      </w:pPr>
    </w:p>
    <w:p w:rsidR="00000000" w:rsidRDefault="00D27D03">
      <w:pPr>
        <w:jc w:val="both"/>
        <w:rPr>
          <w:rFonts w:ascii="Arial" w:hAnsi="Arial" w:cs="Arial"/>
        </w:rPr>
      </w:pPr>
    </w:p>
    <w:p w:rsidR="00000000" w:rsidRDefault="00D27D03">
      <w:pPr>
        <w:jc w:val="center"/>
        <w:rPr>
          <w:rFonts w:ascii="Arial" w:hAnsi="Arial" w:cs="Arial"/>
        </w:rPr>
      </w:pPr>
    </w:p>
    <w:p w:rsidR="00000000" w:rsidRDefault="00D27D03">
      <w:pPr>
        <w:jc w:val="center"/>
        <w:rPr>
          <w:rFonts w:ascii="Arial" w:hAnsi="Arial" w:cs="Arial"/>
        </w:rPr>
      </w:pPr>
    </w:p>
    <w:p w:rsidR="00000000" w:rsidRDefault="00D27D03">
      <w:pPr>
        <w:pStyle w:val="Ttulo3"/>
        <w:ind w:firstLine="708"/>
        <w:rPr>
          <w:rFonts w:cs="Arial"/>
          <w:bCs/>
          <w:szCs w:val="24"/>
        </w:rPr>
      </w:pPr>
      <w:bookmarkStart w:id="8" w:name="_Toc509894570"/>
    </w:p>
    <w:p w:rsidR="00000000" w:rsidRDefault="00D27D03">
      <w:pPr>
        <w:pStyle w:val="Ttulo3"/>
        <w:ind w:firstLine="708"/>
        <w:rPr>
          <w:rFonts w:cs="Arial"/>
          <w:bCs/>
          <w:szCs w:val="24"/>
        </w:rPr>
      </w:pPr>
      <w:r>
        <w:rPr>
          <w:rFonts w:cs="Arial"/>
          <w:bCs/>
          <w:szCs w:val="24"/>
        </w:rPr>
        <w:t>Gráfico 3.</w:t>
      </w:r>
      <w:bookmarkEnd w:id="8"/>
      <w:r>
        <w:rPr>
          <w:rFonts w:cs="Arial"/>
          <w:bCs/>
          <w:szCs w:val="24"/>
        </w:rPr>
        <w:t>25</w:t>
      </w:r>
    </w:p>
    <w:p w:rsidR="00000000" w:rsidRDefault="00D27D03">
      <w:pPr>
        <w:spacing w:line="480" w:lineRule="auto"/>
        <w:ind w:firstLine="708"/>
        <w:jc w:val="center"/>
        <w:rPr>
          <w:rFonts w:ascii="Arial" w:hAnsi="Arial" w:cs="Arial"/>
          <w:b/>
          <w:bCs/>
        </w:rPr>
      </w:pPr>
      <w:r>
        <w:rPr>
          <w:rFonts w:ascii="Arial" w:hAnsi="Arial" w:cs="Arial"/>
          <w:b/>
          <w:bCs/>
        </w:rPr>
        <w:t>Tipo de Maltrato y Lugar</w:t>
      </w:r>
    </w:p>
    <w:p w:rsidR="00000000" w:rsidRDefault="00D27D03">
      <w:pPr>
        <w:ind w:left="708"/>
        <w:jc w:val="center"/>
        <w:rPr>
          <w:rFonts w:ascii="Arial" w:hAnsi="Arial" w:cs="Arial"/>
        </w:rPr>
      </w:pPr>
    </w:p>
    <w:p w:rsidR="00000000" w:rsidRDefault="00F959E6">
      <w:pPr>
        <w:spacing w:line="480" w:lineRule="auto"/>
        <w:ind w:left="708"/>
        <w:jc w:val="center"/>
        <w:rPr>
          <w:rFonts w:ascii="Arial" w:hAnsi="Arial" w:cs="Arial"/>
        </w:rPr>
      </w:pPr>
      <w:r>
        <w:rPr>
          <w:rFonts w:ascii="Arial" w:hAnsi="Arial" w:cs="Arial"/>
          <w:noProof/>
        </w:rPr>
        <w:drawing>
          <wp:inline distT="0" distB="0" distL="0" distR="0">
            <wp:extent cx="3873500" cy="2768600"/>
            <wp:effectExtent l="19050" t="0" r="0" b="0"/>
            <wp:docPr id="6" name="Imagen 6" descr="AFCGRAF_archivo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CGRAF_archivos\image005.gif"/>
                    <pic:cNvPicPr>
                      <a:picLocks noChangeAspect="1" noChangeArrowheads="1"/>
                    </pic:cNvPicPr>
                  </pic:nvPicPr>
                  <pic:blipFill>
                    <a:blip r:embed="rId13"/>
                    <a:srcRect/>
                    <a:stretch>
                      <a:fillRect/>
                    </a:stretch>
                  </pic:blipFill>
                  <pic:spPr bwMode="auto">
                    <a:xfrm>
                      <a:off x="0" y="0"/>
                      <a:ext cx="3873500" cy="2768600"/>
                    </a:xfrm>
                    <a:prstGeom prst="rect">
                      <a:avLst/>
                    </a:prstGeom>
                    <a:noFill/>
                    <a:ln w="9525">
                      <a:noFill/>
                      <a:miter lim="800000"/>
                      <a:headEnd/>
                      <a:tailEnd/>
                    </a:ln>
                  </pic:spPr>
                </pic:pic>
              </a:graphicData>
            </a:graphic>
          </wp:inline>
        </w:drawing>
      </w: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vertAlign w:val="subscript"/>
        </w:rPr>
      </w:pPr>
      <w:r>
        <w:rPr>
          <w:rFonts w:ascii="Arial" w:hAnsi="Arial" w:cs="Arial"/>
        </w:rPr>
        <w:t>En este gráfico se observa que las variables x</w:t>
      </w:r>
      <w:r>
        <w:rPr>
          <w:rFonts w:ascii="Arial" w:hAnsi="Arial" w:cs="Arial"/>
          <w:vertAlign w:val="subscript"/>
        </w:rPr>
        <w:t>31</w:t>
      </w:r>
      <w:r>
        <w:rPr>
          <w:rFonts w:ascii="Arial" w:hAnsi="Arial" w:cs="Arial"/>
        </w:rPr>
        <w:t xml:space="preserve"> y x</w:t>
      </w:r>
      <w:r>
        <w:rPr>
          <w:rFonts w:ascii="Arial" w:hAnsi="Arial" w:cs="Arial"/>
          <w:vertAlign w:val="subscript"/>
        </w:rPr>
        <w:t xml:space="preserve">32  </w:t>
      </w:r>
      <w:r>
        <w:rPr>
          <w:rFonts w:ascii="Arial" w:hAnsi="Arial" w:cs="Arial"/>
        </w:rPr>
        <w:t xml:space="preserve"> se encuentran </w:t>
      </w:r>
      <w:r>
        <w:rPr>
          <w:rFonts w:ascii="Arial" w:hAnsi="Arial" w:cs="Arial"/>
        </w:rPr>
        <w:t>en la casi la misma dirección de x</w:t>
      </w:r>
      <w:r>
        <w:rPr>
          <w:rFonts w:ascii="Arial" w:hAnsi="Arial" w:cs="Arial"/>
          <w:vertAlign w:val="subscript"/>
        </w:rPr>
        <w:t>59</w:t>
      </w:r>
      <w:r>
        <w:rPr>
          <w:rFonts w:ascii="Arial" w:hAnsi="Arial" w:cs="Arial"/>
        </w:rPr>
        <w:t xml:space="preserve"> y x</w:t>
      </w:r>
      <w:r>
        <w:rPr>
          <w:rFonts w:ascii="Arial" w:hAnsi="Arial" w:cs="Arial"/>
          <w:vertAlign w:val="subscript"/>
        </w:rPr>
        <w:t>60</w:t>
      </w:r>
      <w:r>
        <w:rPr>
          <w:rFonts w:ascii="Arial" w:hAnsi="Arial" w:cs="Arial"/>
        </w:rPr>
        <w:t xml:space="preserve"> .  Sin embargo solo x</w:t>
      </w:r>
      <w:r>
        <w:rPr>
          <w:rFonts w:ascii="Arial" w:hAnsi="Arial" w:cs="Arial"/>
          <w:vertAlign w:val="subscript"/>
        </w:rPr>
        <w:t>59</w:t>
      </w:r>
      <w:r>
        <w:rPr>
          <w:rFonts w:ascii="Arial" w:hAnsi="Arial" w:cs="Arial"/>
        </w:rPr>
        <w:t xml:space="preserve"> y x</w:t>
      </w:r>
      <w:r>
        <w:rPr>
          <w:rFonts w:ascii="Arial" w:hAnsi="Arial" w:cs="Arial"/>
          <w:vertAlign w:val="subscript"/>
        </w:rPr>
        <w:t>31</w:t>
      </w:r>
      <w:r>
        <w:rPr>
          <w:rFonts w:ascii="Arial" w:hAnsi="Arial" w:cs="Arial"/>
        </w:rPr>
        <w:t xml:space="preserve"> , x</w:t>
      </w:r>
      <w:r>
        <w:rPr>
          <w:rFonts w:ascii="Arial" w:hAnsi="Arial" w:cs="Arial"/>
          <w:vertAlign w:val="subscript"/>
        </w:rPr>
        <w:t xml:space="preserve">32 </w:t>
      </w:r>
      <w:r>
        <w:rPr>
          <w:rFonts w:ascii="Arial" w:hAnsi="Arial" w:cs="Arial"/>
        </w:rPr>
        <w:t>, x</w:t>
      </w:r>
      <w:r>
        <w:rPr>
          <w:rFonts w:ascii="Arial" w:hAnsi="Arial" w:cs="Arial"/>
          <w:vertAlign w:val="subscript"/>
        </w:rPr>
        <w:t>33</w:t>
      </w:r>
      <w:r>
        <w:rPr>
          <w:rFonts w:ascii="Arial" w:hAnsi="Arial" w:cs="Arial"/>
        </w:rPr>
        <w:t xml:space="preserve"> , x</w:t>
      </w:r>
      <w:r>
        <w:rPr>
          <w:rFonts w:ascii="Arial" w:hAnsi="Arial" w:cs="Arial"/>
          <w:vertAlign w:val="subscript"/>
        </w:rPr>
        <w:t>34</w:t>
      </w:r>
      <w:r>
        <w:rPr>
          <w:rFonts w:ascii="Arial" w:hAnsi="Arial" w:cs="Arial"/>
        </w:rPr>
        <w:t xml:space="preserve">  y x</w:t>
      </w:r>
      <w:r>
        <w:rPr>
          <w:rFonts w:ascii="Arial" w:hAnsi="Arial" w:cs="Arial"/>
          <w:vertAlign w:val="subscript"/>
        </w:rPr>
        <w:t>35</w:t>
      </w:r>
      <w:r>
        <w:rPr>
          <w:rFonts w:ascii="Arial" w:hAnsi="Arial" w:cs="Arial"/>
        </w:rPr>
        <w:t xml:space="preserve"> están en el cuarto cuadrante, lo que nos puede indicar que los diferentes tipos de maltratos y en especial el Físico y el Sexual ocurren dentro del hogar.</w:t>
      </w:r>
    </w:p>
    <w:p w:rsidR="00000000" w:rsidRDefault="00D27D03">
      <w:pPr>
        <w:spacing w:line="480" w:lineRule="auto"/>
        <w:ind w:left="708"/>
        <w:jc w:val="both"/>
        <w:rPr>
          <w:rFonts w:ascii="Arial" w:hAnsi="Arial" w:cs="Arial"/>
        </w:rPr>
      </w:pPr>
    </w:p>
    <w:p w:rsidR="00000000" w:rsidRDefault="00D27D03">
      <w:pPr>
        <w:pStyle w:val="Ttulo1"/>
        <w:spacing w:line="480" w:lineRule="auto"/>
        <w:ind w:firstLine="708"/>
        <w:rPr>
          <w:rFonts w:ascii="Arial" w:hAnsi="Arial" w:cs="Arial"/>
          <w:sz w:val="24"/>
        </w:rPr>
      </w:pPr>
      <w:bookmarkStart w:id="9" w:name="_Toc509894571"/>
      <w:r>
        <w:rPr>
          <w:rFonts w:ascii="Arial" w:hAnsi="Arial" w:cs="Arial"/>
          <w:sz w:val="24"/>
        </w:rPr>
        <w:t>Ti</w:t>
      </w:r>
      <w:r>
        <w:rPr>
          <w:rFonts w:ascii="Arial" w:hAnsi="Arial" w:cs="Arial"/>
          <w:sz w:val="24"/>
        </w:rPr>
        <w:t>po de maltrato y Estado Civil</w:t>
      </w:r>
      <w:bookmarkEnd w:id="9"/>
    </w:p>
    <w:p w:rsidR="00000000" w:rsidRDefault="00D27D03">
      <w:pPr>
        <w:pStyle w:val="Sangra3detindependiente"/>
        <w:rPr>
          <w:b/>
          <w:bCs/>
        </w:rPr>
      </w:pPr>
    </w:p>
    <w:p w:rsidR="00000000" w:rsidRDefault="00D27D03">
      <w:pPr>
        <w:pStyle w:val="Sangra3detindependiente"/>
        <w:rPr>
          <w:szCs w:val="24"/>
        </w:rPr>
      </w:pPr>
      <w:r>
        <w:t>De la matriz diagonalizada correspondientes a las variables</w:t>
      </w:r>
      <w:r>
        <w:rPr>
          <w:szCs w:val="24"/>
        </w:rPr>
        <w:t xml:space="preserve">: tipo de maltrato y estado civil, obtenemos los valores propios mostrados en la </w:t>
      </w:r>
    </w:p>
    <w:p w:rsidR="00000000" w:rsidRDefault="00D27D03">
      <w:pPr>
        <w:spacing w:line="480" w:lineRule="auto"/>
        <w:ind w:firstLine="708"/>
        <w:jc w:val="center"/>
        <w:rPr>
          <w:rFonts w:ascii="Arial" w:hAnsi="Arial" w:cs="Arial"/>
          <w:b/>
          <w:bCs/>
        </w:rPr>
      </w:pPr>
      <w:r>
        <w:rPr>
          <w:rFonts w:ascii="Arial" w:hAnsi="Arial" w:cs="Arial"/>
          <w:b/>
          <w:bCs/>
        </w:rPr>
        <w:t>Tabla LXVI</w:t>
      </w:r>
    </w:p>
    <w:p w:rsidR="00000000" w:rsidRDefault="00D27D03">
      <w:pPr>
        <w:pStyle w:val="Ttulo3"/>
        <w:ind w:firstLine="708"/>
        <w:rPr>
          <w:rFonts w:cs="Arial"/>
          <w:bCs/>
          <w:szCs w:val="24"/>
        </w:rPr>
      </w:pPr>
      <w:bookmarkStart w:id="10" w:name="_Toc509894572"/>
      <w:r>
        <w:rPr>
          <w:rFonts w:cs="Arial"/>
          <w:bCs/>
          <w:szCs w:val="24"/>
        </w:rPr>
        <w:t>Valores Propios – Tipo de Maltrato y Estado Civil</w:t>
      </w:r>
      <w:bookmarkEnd w:id="10"/>
      <w:r>
        <w:rPr>
          <w:rFonts w:cs="Arial"/>
          <w:bCs/>
          <w:szCs w:val="24"/>
        </w:rPr>
        <w:t xml:space="preserve"> </w:t>
      </w:r>
    </w:p>
    <w:tbl>
      <w:tblPr>
        <w:tblW w:w="6660" w:type="dxa"/>
        <w:tblCellSpacing w:w="20" w:type="dxa"/>
        <w:tblInd w:w="11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450"/>
        <w:gridCol w:w="1890"/>
        <w:gridCol w:w="1507"/>
        <w:gridCol w:w="2813"/>
      </w:tblGrid>
      <w:tr w:rsidR="00000000">
        <w:trPr>
          <w:trHeight w:val="264"/>
          <w:tblCellSpacing w:w="20" w:type="dxa"/>
        </w:trPr>
        <w:tc>
          <w:tcPr>
            <w:tcW w:w="390" w:type="dxa"/>
            <w:vAlign w:val="bottom"/>
          </w:tcPr>
          <w:p w:rsidR="00000000" w:rsidRDefault="00D27D03">
            <w:pPr>
              <w:rPr>
                <w:rFonts w:ascii="Arial" w:eastAsia="Arial Unicode MS" w:hAnsi="Arial" w:cs="Arial"/>
                <w:b/>
                <w:bCs/>
                <w:szCs w:val="20"/>
              </w:rPr>
            </w:pPr>
            <w:r>
              <w:rPr>
                <w:rFonts w:ascii="Arial" w:hAnsi="Arial" w:cs="Arial"/>
                <w:b/>
                <w:bCs/>
                <w:szCs w:val="20"/>
              </w:rPr>
              <w:t>No</w:t>
            </w:r>
          </w:p>
        </w:tc>
        <w:tc>
          <w:tcPr>
            <w:tcW w:w="1850" w:type="dxa"/>
            <w:noWrap/>
            <w:vAlign w:val="bottom"/>
          </w:tcPr>
          <w:p w:rsidR="00000000" w:rsidRDefault="00D27D03">
            <w:pPr>
              <w:pStyle w:val="Ttulo3"/>
              <w:spacing w:line="240" w:lineRule="auto"/>
              <w:rPr>
                <w:rFonts w:eastAsia="Arial Unicode MS" w:cs="Arial"/>
                <w:bCs/>
                <w:caps/>
              </w:rPr>
            </w:pPr>
            <w:bookmarkStart w:id="11" w:name="_Toc509894573"/>
            <w:r>
              <w:rPr>
                <w:rFonts w:cs="Arial"/>
                <w:bCs/>
              </w:rPr>
              <w:t>Valores propios</w:t>
            </w:r>
            <w:bookmarkEnd w:id="11"/>
          </w:p>
        </w:tc>
        <w:tc>
          <w:tcPr>
            <w:tcW w:w="1467" w:type="dxa"/>
            <w:noWrap/>
            <w:vAlign w:val="bottom"/>
          </w:tcPr>
          <w:p w:rsidR="00000000" w:rsidRDefault="00D27D03">
            <w:pPr>
              <w:jc w:val="center"/>
              <w:rPr>
                <w:rFonts w:ascii="Arial" w:eastAsia="Arial Unicode MS" w:hAnsi="Arial" w:cs="Arial"/>
                <w:b/>
                <w:bCs/>
                <w:caps/>
                <w:szCs w:val="20"/>
              </w:rPr>
            </w:pPr>
            <w:r>
              <w:rPr>
                <w:rFonts w:ascii="Arial" w:hAnsi="Arial" w:cs="Arial"/>
                <w:b/>
                <w:bCs/>
                <w:szCs w:val="20"/>
              </w:rPr>
              <w:t>Por</w:t>
            </w:r>
            <w:r>
              <w:rPr>
                <w:rFonts w:ascii="Arial" w:hAnsi="Arial" w:cs="Arial"/>
                <w:b/>
                <w:bCs/>
                <w:szCs w:val="20"/>
              </w:rPr>
              <w:t>centaje</w:t>
            </w:r>
          </w:p>
        </w:tc>
        <w:tc>
          <w:tcPr>
            <w:tcW w:w="2753" w:type="dxa"/>
            <w:noWrap/>
            <w:vAlign w:val="bottom"/>
          </w:tcPr>
          <w:p w:rsidR="00000000" w:rsidRDefault="00D27D03">
            <w:pPr>
              <w:jc w:val="center"/>
              <w:rPr>
                <w:rFonts w:ascii="Arial" w:eastAsia="Arial Unicode MS" w:hAnsi="Arial" w:cs="Arial"/>
                <w:b/>
                <w:bCs/>
                <w:caps/>
                <w:szCs w:val="20"/>
              </w:rPr>
            </w:pPr>
            <w:r>
              <w:rPr>
                <w:rFonts w:ascii="Arial" w:hAnsi="Arial" w:cs="Arial"/>
                <w:b/>
                <w:bCs/>
                <w:szCs w:val="20"/>
              </w:rPr>
              <w:t>Porcentaje acumulado</w:t>
            </w:r>
          </w:p>
        </w:tc>
      </w:tr>
      <w:tr w:rsidR="00000000">
        <w:trPr>
          <w:trHeight w:val="264"/>
          <w:tblCellSpacing w:w="20" w:type="dxa"/>
        </w:trPr>
        <w:tc>
          <w:tcPr>
            <w:tcW w:w="390" w:type="dxa"/>
            <w:vAlign w:val="bottom"/>
          </w:tcPr>
          <w:p w:rsidR="00000000" w:rsidRDefault="00D27D03">
            <w:pPr>
              <w:jc w:val="center"/>
              <w:rPr>
                <w:rFonts w:ascii="Arial" w:eastAsia="Arial Unicode MS" w:hAnsi="Arial" w:cs="Arial"/>
                <w:szCs w:val="20"/>
              </w:rPr>
            </w:pPr>
            <w:r>
              <w:rPr>
                <w:rFonts w:ascii="Arial" w:hAnsi="Arial" w:cs="Arial"/>
                <w:szCs w:val="20"/>
              </w:rPr>
              <w:t>1</w:t>
            </w:r>
          </w:p>
        </w:tc>
        <w:tc>
          <w:tcPr>
            <w:tcW w:w="1850" w:type="dxa"/>
            <w:noWrap/>
            <w:vAlign w:val="bottom"/>
          </w:tcPr>
          <w:p w:rsidR="00000000" w:rsidRDefault="00D27D03">
            <w:pPr>
              <w:jc w:val="center"/>
              <w:rPr>
                <w:rFonts w:ascii="Arial" w:eastAsia="Arial Unicode MS" w:hAnsi="Arial" w:cs="Arial"/>
                <w:szCs w:val="20"/>
              </w:rPr>
            </w:pPr>
            <w:r>
              <w:rPr>
                <w:rFonts w:ascii="Arial" w:hAnsi="Arial" w:cs="Arial"/>
                <w:szCs w:val="20"/>
              </w:rPr>
              <w:t>1</w:t>
            </w:r>
          </w:p>
        </w:tc>
        <w:tc>
          <w:tcPr>
            <w:tcW w:w="1467" w:type="dxa"/>
            <w:noWrap/>
            <w:vAlign w:val="bottom"/>
          </w:tcPr>
          <w:p w:rsidR="00000000" w:rsidRDefault="00D27D03">
            <w:pPr>
              <w:jc w:val="right"/>
              <w:rPr>
                <w:rFonts w:ascii="Arial" w:eastAsia="Arial Unicode MS" w:hAnsi="Arial" w:cs="Arial"/>
                <w:szCs w:val="20"/>
              </w:rPr>
            </w:pPr>
            <w:r>
              <w:rPr>
                <w:rFonts w:ascii="Arial" w:hAnsi="Arial" w:cs="Arial"/>
                <w:szCs w:val="20"/>
              </w:rPr>
              <w:t>91,67%</w:t>
            </w:r>
          </w:p>
        </w:tc>
        <w:tc>
          <w:tcPr>
            <w:tcW w:w="2753" w:type="dxa"/>
            <w:noWrap/>
            <w:vAlign w:val="bottom"/>
          </w:tcPr>
          <w:p w:rsidR="00000000" w:rsidRDefault="00D27D03">
            <w:pPr>
              <w:jc w:val="right"/>
              <w:rPr>
                <w:rFonts w:ascii="Arial" w:eastAsia="Arial Unicode MS" w:hAnsi="Arial" w:cs="Arial"/>
                <w:szCs w:val="20"/>
              </w:rPr>
            </w:pPr>
            <w:r>
              <w:rPr>
                <w:rFonts w:ascii="Arial" w:hAnsi="Arial" w:cs="Arial"/>
                <w:szCs w:val="20"/>
              </w:rPr>
              <w:t>91,67%</w:t>
            </w:r>
          </w:p>
        </w:tc>
      </w:tr>
      <w:tr w:rsidR="00000000">
        <w:trPr>
          <w:trHeight w:val="264"/>
          <w:tblCellSpacing w:w="20" w:type="dxa"/>
        </w:trPr>
        <w:tc>
          <w:tcPr>
            <w:tcW w:w="390" w:type="dxa"/>
            <w:vAlign w:val="bottom"/>
          </w:tcPr>
          <w:p w:rsidR="00000000" w:rsidRDefault="00D27D03">
            <w:pPr>
              <w:jc w:val="center"/>
              <w:rPr>
                <w:rFonts w:ascii="Arial" w:eastAsia="Arial Unicode MS" w:hAnsi="Arial" w:cs="Arial"/>
                <w:szCs w:val="20"/>
              </w:rPr>
            </w:pPr>
            <w:r>
              <w:rPr>
                <w:rFonts w:ascii="Arial" w:hAnsi="Arial" w:cs="Arial"/>
                <w:szCs w:val="20"/>
              </w:rPr>
              <w:t>2</w:t>
            </w:r>
          </w:p>
        </w:tc>
        <w:tc>
          <w:tcPr>
            <w:tcW w:w="1850" w:type="dxa"/>
            <w:noWrap/>
            <w:vAlign w:val="bottom"/>
          </w:tcPr>
          <w:p w:rsidR="00000000" w:rsidRDefault="00D27D03">
            <w:pPr>
              <w:jc w:val="center"/>
              <w:rPr>
                <w:rFonts w:ascii="Arial" w:eastAsia="Arial Unicode MS" w:hAnsi="Arial" w:cs="Arial"/>
                <w:szCs w:val="20"/>
              </w:rPr>
            </w:pPr>
            <w:r>
              <w:rPr>
                <w:rFonts w:ascii="Arial" w:hAnsi="Arial" w:cs="Arial"/>
                <w:szCs w:val="20"/>
              </w:rPr>
              <w:t>0,08445772</w:t>
            </w:r>
          </w:p>
        </w:tc>
        <w:tc>
          <w:tcPr>
            <w:tcW w:w="1467" w:type="dxa"/>
            <w:noWrap/>
            <w:vAlign w:val="bottom"/>
          </w:tcPr>
          <w:p w:rsidR="00000000" w:rsidRDefault="00D27D03">
            <w:pPr>
              <w:jc w:val="right"/>
              <w:rPr>
                <w:rFonts w:ascii="Arial" w:eastAsia="Arial Unicode MS" w:hAnsi="Arial" w:cs="Arial"/>
                <w:szCs w:val="20"/>
              </w:rPr>
            </w:pPr>
            <w:r>
              <w:rPr>
                <w:rFonts w:ascii="Arial" w:hAnsi="Arial" w:cs="Arial"/>
                <w:szCs w:val="20"/>
              </w:rPr>
              <w:t>7,74%</w:t>
            </w:r>
          </w:p>
        </w:tc>
        <w:tc>
          <w:tcPr>
            <w:tcW w:w="2753" w:type="dxa"/>
            <w:noWrap/>
            <w:vAlign w:val="bottom"/>
          </w:tcPr>
          <w:p w:rsidR="00000000" w:rsidRDefault="00D27D03">
            <w:pPr>
              <w:jc w:val="right"/>
              <w:rPr>
                <w:rFonts w:ascii="Arial" w:eastAsia="Arial Unicode MS" w:hAnsi="Arial" w:cs="Arial"/>
                <w:szCs w:val="20"/>
              </w:rPr>
            </w:pPr>
            <w:r>
              <w:rPr>
                <w:rFonts w:ascii="Arial" w:hAnsi="Arial" w:cs="Arial"/>
                <w:szCs w:val="20"/>
              </w:rPr>
              <w:t>99,42%</w:t>
            </w:r>
          </w:p>
        </w:tc>
      </w:tr>
      <w:tr w:rsidR="00000000">
        <w:trPr>
          <w:trHeight w:val="264"/>
          <w:tblCellSpacing w:w="20" w:type="dxa"/>
        </w:trPr>
        <w:tc>
          <w:tcPr>
            <w:tcW w:w="390" w:type="dxa"/>
            <w:vAlign w:val="bottom"/>
          </w:tcPr>
          <w:p w:rsidR="00000000" w:rsidRDefault="00D27D03">
            <w:pPr>
              <w:jc w:val="center"/>
              <w:rPr>
                <w:rFonts w:ascii="Arial" w:eastAsia="Arial Unicode MS" w:hAnsi="Arial" w:cs="Arial"/>
                <w:szCs w:val="20"/>
              </w:rPr>
            </w:pPr>
            <w:r>
              <w:rPr>
                <w:rFonts w:ascii="Arial" w:hAnsi="Arial" w:cs="Arial"/>
                <w:szCs w:val="20"/>
              </w:rPr>
              <w:t>3</w:t>
            </w:r>
          </w:p>
        </w:tc>
        <w:tc>
          <w:tcPr>
            <w:tcW w:w="1850" w:type="dxa"/>
            <w:noWrap/>
            <w:vAlign w:val="bottom"/>
          </w:tcPr>
          <w:p w:rsidR="00000000" w:rsidRDefault="00D27D03">
            <w:pPr>
              <w:jc w:val="center"/>
              <w:rPr>
                <w:rFonts w:ascii="Arial" w:eastAsia="Arial Unicode MS" w:hAnsi="Arial" w:cs="Arial"/>
                <w:szCs w:val="20"/>
              </w:rPr>
            </w:pPr>
            <w:r>
              <w:rPr>
                <w:rFonts w:ascii="Arial" w:hAnsi="Arial" w:cs="Arial"/>
                <w:szCs w:val="20"/>
              </w:rPr>
              <w:t>0,00489142</w:t>
            </w:r>
          </w:p>
        </w:tc>
        <w:tc>
          <w:tcPr>
            <w:tcW w:w="1467" w:type="dxa"/>
            <w:noWrap/>
            <w:vAlign w:val="bottom"/>
          </w:tcPr>
          <w:p w:rsidR="00000000" w:rsidRDefault="00D27D03">
            <w:pPr>
              <w:jc w:val="right"/>
              <w:rPr>
                <w:rFonts w:ascii="Arial" w:eastAsia="Arial Unicode MS" w:hAnsi="Arial" w:cs="Arial"/>
                <w:szCs w:val="20"/>
              </w:rPr>
            </w:pPr>
            <w:r>
              <w:rPr>
                <w:rFonts w:ascii="Arial" w:hAnsi="Arial" w:cs="Arial"/>
                <w:szCs w:val="20"/>
              </w:rPr>
              <w:t>0,45%</w:t>
            </w:r>
          </w:p>
        </w:tc>
        <w:tc>
          <w:tcPr>
            <w:tcW w:w="2753" w:type="dxa"/>
            <w:noWrap/>
            <w:vAlign w:val="bottom"/>
          </w:tcPr>
          <w:p w:rsidR="00000000" w:rsidRDefault="00D27D03">
            <w:pPr>
              <w:jc w:val="right"/>
              <w:rPr>
                <w:rFonts w:ascii="Arial" w:eastAsia="Arial Unicode MS" w:hAnsi="Arial" w:cs="Arial"/>
                <w:szCs w:val="20"/>
              </w:rPr>
            </w:pPr>
            <w:r>
              <w:rPr>
                <w:rFonts w:ascii="Arial" w:hAnsi="Arial" w:cs="Arial"/>
                <w:szCs w:val="20"/>
              </w:rPr>
              <w:t>99,86%</w:t>
            </w:r>
          </w:p>
        </w:tc>
      </w:tr>
      <w:tr w:rsidR="00000000">
        <w:trPr>
          <w:trHeight w:val="264"/>
          <w:tblCellSpacing w:w="20" w:type="dxa"/>
        </w:trPr>
        <w:tc>
          <w:tcPr>
            <w:tcW w:w="390" w:type="dxa"/>
            <w:vAlign w:val="bottom"/>
          </w:tcPr>
          <w:p w:rsidR="00000000" w:rsidRDefault="00D27D03">
            <w:pPr>
              <w:jc w:val="center"/>
              <w:rPr>
                <w:rFonts w:ascii="Arial" w:eastAsia="Arial Unicode MS" w:hAnsi="Arial" w:cs="Arial"/>
                <w:szCs w:val="20"/>
              </w:rPr>
            </w:pPr>
            <w:r>
              <w:rPr>
                <w:rFonts w:ascii="Arial" w:hAnsi="Arial" w:cs="Arial"/>
                <w:szCs w:val="20"/>
              </w:rPr>
              <w:t>4</w:t>
            </w:r>
          </w:p>
        </w:tc>
        <w:tc>
          <w:tcPr>
            <w:tcW w:w="1850" w:type="dxa"/>
            <w:noWrap/>
            <w:vAlign w:val="bottom"/>
          </w:tcPr>
          <w:p w:rsidR="00000000" w:rsidRDefault="00D27D03">
            <w:pPr>
              <w:jc w:val="center"/>
              <w:rPr>
                <w:rFonts w:ascii="Arial" w:eastAsia="Arial Unicode MS" w:hAnsi="Arial" w:cs="Arial"/>
                <w:szCs w:val="20"/>
              </w:rPr>
            </w:pPr>
            <w:r>
              <w:rPr>
                <w:rFonts w:ascii="Arial" w:hAnsi="Arial" w:cs="Arial"/>
                <w:szCs w:val="20"/>
              </w:rPr>
              <w:t>0,00147861</w:t>
            </w:r>
          </w:p>
        </w:tc>
        <w:tc>
          <w:tcPr>
            <w:tcW w:w="1467" w:type="dxa"/>
            <w:noWrap/>
            <w:vAlign w:val="bottom"/>
          </w:tcPr>
          <w:p w:rsidR="00000000" w:rsidRDefault="00D27D03">
            <w:pPr>
              <w:jc w:val="right"/>
              <w:rPr>
                <w:rFonts w:ascii="Arial" w:eastAsia="Arial Unicode MS" w:hAnsi="Arial" w:cs="Arial"/>
                <w:szCs w:val="20"/>
              </w:rPr>
            </w:pPr>
            <w:r>
              <w:rPr>
                <w:rFonts w:ascii="Arial" w:hAnsi="Arial" w:cs="Arial"/>
                <w:szCs w:val="20"/>
              </w:rPr>
              <w:t>0,14%</w:t>
            </w:r>
          </w:p>
        </w:tc>
        <w:tc>
          <w:tcPr>
            <w:tcW w:w="2753" w:type="dxa"/>
            <w:noWrap/>
            <w:vAlign w:val="bottom"/>
          </w:tcPr>
          <w:p w:rsidR="00000000" w:rsidRDefault="00D27D03">
            <w:pPr>
              <w:jc w:val="right"/>
              <w:rPr>
                <w:rFonts w:ascii="Arial" w:eastAsia="Arial Unicode MS" w:hAnsi="Arial" w:cs="Arial"/>
                <w:szCs w:val="20"/>
              </w:rPr>
            </w:pPr>
            <w:r>
              <w:rPr>
                <w:rFonts w:ascii="Arial" w:hAnsi="Arial" w:cs="Arial"/>
                <w:szCs w:val="20"/>
              </w:rPr>
              <w:t>100,00%</w:t>
            </w:r>
          </w:p>
        </w:tc>
      </w:tr>
    </w:tbl>
    <w:p w:rsidR="00000000" w:rsidRDefault="00D27D03">
      <w:pPr>
        <w:ind w:left="708"/>
        <w:jc w:val="both"/>
        <w:rPr>
          <w:rFonts w:ascii="Arial" w:hAnsi="Arial" w:cs="Arial"/>
        </w:rPr>
      </w:pPr>
    </w:p>
    <w:p w:rsidR="00000000" w:rsidRDefault="00D27D03">
      <w:pPr>
        <w:spacing w:line="480" w:lineRule="auto"/>
        <w:ind w:left="708"/>
        <w:jc w:val="center"/>
        <w:rPr>
          <w:rFonts w:ascii="Arial" w:hAnsi="Arial" w:cs="Arial"/>
          <w:b/>
          <w:bCs/>
        </w:rPr>
      </w:pPr>
      <w:r>
        <w:rPr>
          <w:rFonts w:ascii="Arial" w:hAnsi="Arial" w:cs="Arial"/>
          <w:b/>
          <w:bCs/>
        </w:rPr>
        <w:t>Gráfico 3.26</w:t>
      </w:r>
    </w:p>
    <w:p w:rsidR="00000000" w:rsidRDefault="00D27D03">
      <w:pPr>
        <w:pStyle w:val="Ttulo1"/>
        <w:spacing w:line="480" w:lineRule="auto"/>
        <w:ind w:left="708"/>
        <w:jc w:val="center"/>
        <w:rPr>
          <w:rFonts w:ascii="Arial" w:hAnsi="Arial" w:cs="Arial"/>
          <w:bCs/>
          <w:sz w:val="24"/>
        </w:rPr>
      </w:pPr>
      <w:bookmarkStart w:id="12" w:name="_Toc509894574"/>
      <w:r>
        <w:rPr>
          <w:rFonts w:ascii="Arial" w:hAnsi="Arial" w:cs="Arial"/>
          <w:bCs/>
          <w:sz w:val="24"/>
        </w:rPr>
        <w:t>Tipo de maltrato y Estado Civil</w:t>
      </w:r>
      <w:bookmarkEnd w:id="12"/>
    </w:p>
    <w:p w:rsidR="00000000" w:rsidRDefault="00D27D03">
      <w:pPr>
        <w:ind w:left="708"/>
        <w:jc w:val="both"/>
        <w:rPr>
          <w:rFonts w:ascii="Arial" w:hAnsi="Arial" w:cs="Arial"/>
          <w:b/>
          <w:bCs/>
        </w:rPr>
      </w:pPr>
    </w:p>
    <w:p w:rsidR="00000000" w:rsidRDefault="00F959E6">
      <w:pPr>
        <w:ind w:left="708"/>
        <w:jc w:val="center"/>
        <w:rPr>
          <w:rFonts w:ascii="Arial" w:hAnsi="Arial" w:cs="Arial"/>
          <w:b/>
          <w:bCs/>
        </w:rPr>
      </w:pPr>
      <w:r>
        <w:rPr>
          <w:rFonts w:ascii="Arial" w:hAnsi="Arial" w:cs="Arial"/>
          <w:b/>
          <w:bCs/>
          <w:noProof/>
        </w:rPr>
        <w:drawing>
          <wp:inline distT="0" distB="0" distL="0" distR="0">
            <wp:extent cx="3962400" cy="2768600"/>
            <wp:effectExtent l="0" t="0" r="0" b="0"/>
            <wp:docPr id="7" name="Imagen 7" descr="..\DatosTesis\Facto_archivos\image009.w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osTesis\Facto_archivos\image009.wmz"/>
                    <pic:cNvPicPr>
                      <a:picLocks noChangeAspect="1" noChangeArrowheads="1"/>
                    </pic:cNvPicPr>
                  </pic:nvPicPr>
                  <pic:blipFill>
                    <a:blip r:embed="rId14"/>
                    <a:srcRect/>
                    <a:stretch>
                      <a:fillRect/>
                    </a:stretch>
                  </pic:blipFill>
                  <pic:spPr bwMode="auto">
                    <a:xfrm>
                      <a:off x="0" y="0"/>
                      <a:ext cx="3962400" cy="2768600"/>
                    </a:xfrm>
                    <a:prstGeom prst="rect">
                      <a:avLst/>
                    </a:prstGeom>
                    <a:noFill/>
                    <a:ln w="9525">
                      <a:noFill/>
                      <a:miter lim="800000"/>
                      <a:headEnd/>
                      <a:tailEnd/>
                    </a:ln>
                  </pic:spPr>
                </pic:pic>
              </a:graphicData>
            </a:graphic>
          </wp:inline>
        </w:drawing>
      </w:r>
    </w:p>
    <w:p w:rsidR="00000000" w:rsidRDefault="00D27D03">
      <w:pPr>
        <w:ind w:left="708"/>
        <w:jc w:val="center"/>
        <w:rPr>
          <w:rFonts w:ascii="Arial" w:hAnsi="Arial" w:cs="Arial"/>
        </w:rPr>
      </w:pPr>
    </w:p>
    <w:p w:rsidR="00000000" w:rsidRDefault="00D27D03">
      <w:pPr>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lastRenderedPageBreak/>
        <w:t>Podemos  notar que de la muestra tomada se agrupan casi todas las variable</w:t>
      </w:r>
      <w:r>
        <w:rPr>
          <w:rFonts w:ascii="Arial" w:hAnsi="Arial" w:cs="Arial"/>
        </w:rPr>
        <w:t>s en el eje del factor 1, es decir las variables x</w:t>
      </w:r>
      <w:r>
        <w:rPr>
          <w:rFonts w:ascii="Arial" w:hAnsi="Arial" w:cs="Arial"/>
          <w:vertAlign w:val="subscript"/>
        </w:rPr>
        <w:t>31</w:t>
      </w:r>
      <w:r>
        <w:rPr>
          <w:rFonts w:ascii="Arial" w:hAnsi="Arial" w:cs="Arial"/>
        </w:rPr>
        <w:t xml:space="preserve"> , x</w:t>
      </w:r>
      <w:r>
        <w:rPr>
          <w:rFonts w:ascii="Arial" w:hAnsi="Arial" w:cs="Arial"/>
          <w:vertAlign w:val="subscript"/>
        </w:rPr>
        <w:t xml:space="preserve">18 , </w:t>
      </w:r>
      <w:r>
        <w:rPr>
          <w:rFonts w:ascii="Arial" w:hAnsi="Arial" w:cs="Arial"/>
        </w:rPr>
        <w:t>x</w:t>
      </w:r>
      <w:r>
        <w:rPr>
          <w:rFonts w:ascii="Arial" w:hAnsi="Arial" w:cs="Arial"/>
          <w:vertAlign w:val="subscript"/>
        </w:rPr>
        <w:t>33</w:t>
      </w:r>
      <w:r>
        <w:rPr>
          <w:rFonts w:ascii="Arial" w:hAnsi="Arial" w:cs="Arial"/>
        </w:rPr>
        <w:t xml:space="preserve"> , x</w:t>
      </w:r>
      <w:r>
        <w:rPr>
          <w:rFonts w:ascii="Arial" w:hAnsi="Arial" w:cs="Arial"/>
          <w:vertAlign w:val="subscript"/>
        </w:rPr>
        <w:t>17</w:t>
      </w:r>
      <w:r>
        <w:rPr>
          <w:rFonts w:ascii="Arial" w:hAnsi="Arial" w:cs="Arial"/>
        </w:rPr>
        <w:t xml:space="preserve"> , x</w:t>
      </w:r>
      <w:r>
        <w:rPr>
          <w:rFonts w:ascii="Arial" w:hAnsi="Arial" w:cs="Arial"/>
          <w:vertAlign w:val="subscript"/>
        </w:rPr>
        <w:t>35</w:t>
      </w:r>
      <w:r>
        <w:rPr>
          <w:rFonts w:ascii="Arial" w:hAnsi="Arial" w:cs="Arial"/>
        </w:rPr>
        <w:t xml:space="preserve"> , x</w:t>
      </w:r>
      <w:r>
        <w:rPr>
          <w:rFonts w:ascii="Arial" w:hAnsi="Arial" w:cs="Arial"/>
          <w:vertAlign w:val="subscript"/>
        </w:rPr>
        <w:t>19</w:t>
      </w:r>
      <w:r>
        <w:rPr>
          <w:rFonts w:ascii="Arial" w:hAnsi="Arial" w:cs="Arial"/>
        </w:rPr>
        <w:t xml:space="preserve"> , x</w:t>
      </w:r>
      <w:r>
        <w:rPr>
          <w:rFonts w:ascii="Arial" w:hAnsi="Arial" w:cs="Arial"/>
          <w:vertAlign w:val="subscript"/>
        </w:rPr>
        <w:t>34</w:t>
      </w:r>
      <w:r>
        <w:rPr>
          <w:rFonts w:ascii="Arial" w:hAnsi="Arial" w:cs="Arial"/>
        </w:rPr>
        <w:t xml:space="preserve"> y x</w:t>
      </w:r>
      <w:r>
        <w:rPr>
          <w:rFonts w:ascii="Arial" w:hAnsi="Arial" w:cs="Arial"/>
          <w:vertAlign w:val="subscript"/>
        </w:rPr>
        <w:t xml:space="preserve">20 </w:t>
      </w:r>
      <w:r>
        <w:rPr>
          <w:rFonts w:ascii="Arial" w:hAnsi="Arial" w:cs="Arial"/>
        </w:rPr>
        <w:t>tienen similitud de perfiles. Con el estado civil de la persona agredida, codificados como muestra la Tabla XXIV,  vemos que se encuentran relacionados todos los</w:t>
      </w:r>
      <w:r>
        <w:rPr>
          <w:rFonts w:ascii="Arial" w:hAnsi="Arial" w:cs="Arial"/>
        </w:rPr>
        <w:t xml:space="preserve"> tipos de agresiones a excepción de la sexual (x</w:t>
      </w:r>
      <w:r>
        <w:rPr>
          <w:rFonts w:ascii="Arial" w:hAnsi="Arial" w:cs="Arial"/>
          <w:vertAlign w:val="subscript"/>
        </w:rPr>
        <w:t>32</w:t>
      </w:r>
      <w:r>
        <w:rPr>
          <w:rFonts w:ascii="Arial" w:hAnsi="Arial" w:cs="Arial"/>
        </w:rPr>
        <w:t>) que está alejada de la nube, lo que nos indica que este tipo de maltrato puede presentarse cualquiera que sea el estado civil de la agredida. La variable unión libre (x</w:t>
      </w:r>
      <w:r>
        <w:rPr>
          <w:rFonts w:ascii="Arial" w:hAnsi="Arial" w:cs="Arial"/>
          <w:vertAlign w:val="subscript"/>
        </w:rPr>
        <w:t>19</w:t>
      </w:r>
      <w:r>
        <w:rPr>
          <w:rFonts w:ascii="Arial" w:hAnsi="Arial" w:cs="Arial"/>
        </w:rPr>
        <w:t xml:space="preserve">) esta correlacionada linealmente </w:t>
      </w:r>
      <w:r>
        <w:rPr>
          <w:rFonts w:ascii="Arial" w:hAnsi="Arial" w:cs="Arial"/>
        </w:rPr>
        <w:t>con la variable maltrato Físico y Psicológico y la variable casada (x</w:t>
      </w:r>
      <w:r>
        <w:rPr>
          <w:rFonts w:ascii="Arial" w:hAnsi="Arial" w:cs="Arial"/>
          <w:vertAlign w:val="subscript"/>
        </w:rPr>
        <w:t>17</w:t>
      </w:r>
      <w:r>
        <w:rPr>
          <w:rFonts w:ascii="Arial" w:hAnsi="Arial" w:cs="Arial"/>
        </w:rPr>
        <w:t>) con las variables: maltrato Físico y maltrato Psicológico.</w:t>
      </w:r>
    </w:p>
    <w:p w:rsidR="00000000" w:rsidRDefault="00D27D03">
      <w:pPr>
        <w:spacing w:line="480" w:lineRule="auto"/>
        <w:ind w:left="708"/>
        <w:jc w:val="both"/>
        <w:rPr>
          <w:rFonts w:ascii="Arial" w:hAnsi="Arial" w:cs="Arial"/>
        </w:rPr>
      </w:pPr>
    </w:p>
    <w:p w:rsidR="00000000" w:rsidRDefault="00D27D03">
      <w:pPr>
        <w:pStyle w:val="Ttulo1"/>
        <w:ind w:left="708"/>
        <w:rPr>
          <w:rFonts w:ascii="Arial" w:hAnsi="Arial" w:cs="Arial"/>
          <w:sz w:val="24"/>
        </w:rPr>
      </w:pPr>
      <w:bookmarkStart w:id="13" w:name="_Toc509894575"/>
      <w:r>
        <w:rPr>
          <w:rFonts w:ascii="Arial" w:hAnsi="Arial" w:cs="Arial"/>
          <w:sz w:val="24"/>
        </w:rPr>
        <w:t>Tiempo de Unión y Edad</w:t>
      </w:r>
      <w:bookmarkEnd w:id="13"/>
    </w:p>
    <w:p w:rsidR="00000000" w:rsidRDefault="00D27D03">
      <w:pPr>
        <w:pStyle w:val="Sangra3detindependiente"/>
        <w:rPr>
          <w:b/>
          <w:bCs/>
          <w:szCs w:val="24"/>
        </w:rPr>
      </w:pPr>
    </w:p>
    <w:p w:rsidR="00000000" w:rsidRDefault="00D27D03">
      <w:pPr>
        <w:pStyle w:val="Sangra3detindependiente"/>
        <w:rPr>
          <w:szCs w:val="24"/>
        </w:rPr>
      </w:pPr>
      <w:r>
        <w:rPr>
          <w:szCs w:val="24"/>
        </w:rPr>
        <w:t>A partir  de la matriz diagonalizada correspondiente a las variables : tiempo de unión y edad, obte</w:t>
      </w:r>
      <w:r>
        <w:rPr>
          <w:szCs w:val="24"/>
        </w:rPr>
        <w:t>nemos los valores propios indicados en la tabla LXVII</w:t>
      </w:r>
    </w:p>
    <w:p w:rsidR="00000000" w:rsidRDefault="00D27D03">
      <w:pPr>
        <w:ind w:left="708"/>
        <w:jc w:val="both"/>
        <w:rPr>
          <w:rFonts w:ascii="Arial" w:hAnsi="Arial" w:cs="Arial"/>
        </w:rPr>
      </w:pPr>
    </w:p>
    <w:p w:rsidR="00000000" w:rsidRDefault="00D27D03">
      <w:pPr>
        <w:spacing w:line="480" w:lineRule="auto"/>
        <w:ind w:left="708"/>
        <w:jc w:val="center"/>
        <w:rPr>
          <w:rFonts w:ascii="Arial" w:hAnsi="Arial" w:cs="Arial"/>
          <w:b/>
          <w:bCs/>
        </w:rPr>
      </w:pPr>
      <w:r>
        <w:rPr>
          <w:rFonts w:ascii="Arial" w:hAnsi="Arial" w:cs="Arial"/>
          <w:b/>
          <w:bCs/>
        </w:rPr>
        <w:t>Tabla LXVII</w:t>
      </w:r>
    </w:p>
    <w:p w:rsidR="00000000" w:rsidRDefault="00D27D03">
      <w:pPr>
        <w:spacing w:line="480" w:lineRule="auto"/>
        <w:ind w:left="708"/>
        <w:jc w:val="center"/>
        <w:rPr>
          <w:rFonts w:ascii="Arial" w:hAnsi="Arial" w:cs="Arial"/>
        </w:rPr>
      </w:pPr>
      <w:r>
        <w:rPr>
          <w:rFonts w:ascii="Arial" w:hAnsi="Arial" w:cs="Arial"/>
          <w:b/>
          <w:bCs/>
        </w:rPr>
        <w:t>Valores Propios – Tiempo de Unión y Edad</w:t>
      </w:r>
    </w:p>
    <w:tbl>
      <w:tblPr>
        <w:tblW w:w="7186" w:type="dxa"/>
        <w:tblCellSpacing w:w="20" w:type="dxa"/>
        <w:tblInd w:w="113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844"/>
        <w:gridCol w:w="2013"/>
        <w:gridCol w:w="1615"/>
        <w:gridCol w:w="2783"/>
      </w:tblGrid>
      <w:tr w:rsidR="00000000">
        <w:trPr>
          <w:trHeight w:val="270"/>
          <w:tblCellSpacing w:w="20" w:type="dxa"/>
        </w:trPr>
        <w:tc>
          <w:tcPr>
            <w:tcW w:w="760" w:type="dxa"/>
            <w:noWrap/>
            <w:vAlign w:val="bottom"/>
          </w:tcPr>
          <w:p w:rsidR="00000000" w:rsidRDefault="00D27D03">
            <w:pPr>
              <w:jc w:val="center"/>
              <w:rPr>
                <w:rFonts w:ascii="Arial" w:eastAsia="Arial Unicode MS" w:hAnsi="Arial" w:cs="Arial"/>
                <w:b/>
                <w:bCs/>
                <w:sz w:val="22"/>
                <w:szCs w:val="20"/>
              </w:rPr>
            </w:pPr>
            <w:r>
              <w:rPr>
                <w:rFonts w:ascii="Arial" w:hAnsi="Arial" w:cs="Arial"/>
                <w:b/>
                <w:bCs/>
                <w:sz w:val="22"/>
                <w:szCs w:val="20"/>
              </w:rPr>
              <w:t>No.</w:t>
            </w:r>
          </w:p>
        </w:tc>
        <w:tc>
          <w:tcPr>
            <w:tcW w:w="1957" w:type="dxa"/>
            <w:noWrap/>
            <w:vAlign w:val="bottom"/>
          </w:tcPr>
          <w:p w:rsidR="00000000" w:rsidRDefault="00D27D03">
            <w:pPr>
              <w:jc w:val="center"/>
              <w:rPr>
                <w:rFonts w:ascii="Arial" w:eastAsia="Arial Unicode MS" w:hAnsi="Arial" w:cs="Arial"/>
                <w:b/>
                <w:bCs/>
                <w:sz w:val="22"/>
                <w:szCs w:val="20"/>
              </w:rPr>
            </w:pPr>
            <w:r>
              <w:rPr>
                <w:rFonts w:ascii="Arial" w:hAnsi="Arial" w:cs="Arial"/>
                <w:b/>
                <w:bCs/>
                <w:sz w:val="22"/>
                <w:szCs w:val="20"/>
              </w:rPr>
              <w:t>Valores Propios</w:t>
            </w:r>
          </w:p>
        </w:tc>
        <w:tc>
          <w:tcPr>
            <w:tcW w:w="1556" w:type="dxa"/>
            <w:noWrap/>
            <w:vAlign w:val="bottom"/>
          </w:tcPr>
          <w:p w:rsidR="00000000" w:rsidRDefault="00D27D03">
            <w:pPr>
              <w:jc w:val="center"/>
              <w:rPr>
                <w:rFonts w:ascii="Arial" w:eastAsia="Arial Unicode MS" w:hAnsi="Arial" w:cs="Arial"/>
                <w:b/>
                <w:bCs/>
                <w:sz w:val="22"/>
                <w:szCs w:val="20"/>
              </w:rPr>
            </w:pPr>
            <w:r>
              <w:rPr>
                <w:rFonts w:ascii="Arial" w:hAnsi="Arial" w:cs="Arial"/>
                <w:b/>
                <w:bCs/>
                <w:sz w:val="22"/>
                <w:szCs w:val="20"/>
              </w:rPr>
              <w:t>Porcentaje</w:t>
            </w:r>
          </w:p>
        </w:tc>
        <w:tc>
          <w:tcPr>
            <w:tcW w:w="2713" w:type="dxa"/>
            <w:noWrap/>
            <w:vAlign w:val="bottom"/>
          </w:tcPr>
          <w:p w:rsidR="00000000" w:rsidRDefault="00D27D03">
            <w:pPr>
              <w:jc w:val="center"/>
              <w:rPr>
                <w:rFonts w:ascii="Arial" w:eastAsia="Arial Unicode MS" w:hAnsi="Arial" w:cs="Arial"/>
                <w:b/>
                <w:bCs/>
                <w:sz w:val="22"/>
                <w:szCs w:val="20"/>
              </w:rPr>
            </w:pPr>
            <w:r>
              <w:rPr>
                <w:rFonts w:ascii="Arial" w:hAnsi="Arial" w:cs="Arial"/>
                <w:b/>
                <w:bCs/>
                <w:sz w:val="22"/>
                <w:szCs w:val="20"/>
              </w:rPr>
              <w:t>Porcentaje Acumulado</w:t>
            </w:r>
          </w:p>
        </w:tc>
      </w:tr>
      <w:tr w:rsidR="00000000">
        <w:trPr>
          <w:trHeight w:val="270"/>
          <w:tblCellSpacing w:w="20" w:type="dxa"/>
        </w:trPr>
        <w:tc>
          <w:tcPr>
            <w:tcW w:w="760" w:type="dxa"/>
            <w:noWrap/>
            <w:vAlign w:val="bottom"/>
          </w:tcPr>
          <w:p w:rsidR="00000000" w:rsidRDefault="00D27D03">
            <w:pPr>
              <w:jc w:val="center"/>
              <w:rPr>
                <w:rFonts w:ascii="Arial" w:eastAsia="Arial Unicode MS" w:hAnsi="Arial" w:cs="Arial"/>
                <w:sz w:val="22"/>
                <w:szCs w:val="20"/>
              </w:rPr>
            </w:pPr>
            <w:r>
              <w:rPr>
                <w:rFonts w:ascii="Arial" w:hAnsi="Arial" w:cs="Arial"/>
                <w:sz w:val="22"/>
                <w:szCs w:val="20"/>
              </w:rPr>
              <w:t>1</w:t>
            </w:r>
          </w:p>
        </w:tc>
        <w:tc>
          <w:tcPr>
            <w:tcW w:w="1957"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1,355984434</w:t>
            </w:r>
          </w:p>
        </w:tc>
        <w:tc>
          <w:tcPr>
            <w:tcW w:w="1556"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56,95%</w:t>
            </w:r>
          </w:p>
        </w:tc>
        <w:tc>
          <w:tcPr>
            <w:tcW w:w="2713"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56,95%</w:t>
            </w:r>
          </w:p>
        </w:tc>
      </w:tr>
      <w:tr w:rsidR="00000000">
        <w:trPr>
          <w:trHeight w:val="270"/>
          <w:tblCellSpacing w:w="20" w:type="dxa"/>
        </w:trPr>
        <w:tc>
          <w:tcPr>
            <w:tcW w:w="760" w:type="dxa"/>
            <w:noWrap/>
            <w:vAlign w:val="bottom"/>
          </w:tcPr>
          <w:p w:rsidR="00000000" w:rsidRDefault="00D27D03">
            <w:pPr>
              <w:jc w:val="center"/>
              <w:rPr>
                <w:rFonts w:ascii="Arial" w:eastAsia="Arial Unicode MS" w:hAnsi="Arial" w:cs="Arial"/>
                <w:sz w:val="22"/>
                <w:szCs w:val="20"/>
              </w:rPr>
            </w:pPr>
            <w:r>
              <w:rPr>
                <w:rFonts w:ascii="Arial" w:hAnsi="Arial" w:cs="Arial"/>
                <w:sz w:val="22"/>
                <w:szCs w:val="20"/>
              </w:rPr>
              <w:t>2</w:t>
            </w:r>
          </w:p>
        </w:tc>
        <w:tc>
          <w:tcPr>
            <w:tcW w:w="1957"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0,901805076</w:t>
            </w:r>
          </w:p>
        </w:tc>
        <w:tc>
          <w:tcPr>
            <w:tcW w:w="1556"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37,88%</w:t>
            </w:r>
          </w:p>
        </w:tc>
        <w:tc>
          <w:tcPr>
            <w:tcW w:w="2713"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94,83%</w:t>
            </w:r>
          </w:p>
        </w:tc>
      </w:tr>
      <w:tr w:rsidR="00000000">
        <w:trPr>
          <w:trHeight w:val="270"/>
          <w:tblCellSpacing w:w="20" w:type="dxa"/>
        </w:trPr>
        <w:tc>
          <w:tcPr>
            <w:tcW w:w="760" w:type="dxa"/>
            <w:noWrap/>
            <w:vAlign w:val="bottom"/>
          </w:tcPr>
          <w:p w:rsidR="00000000" w:rsidRDefault="00D27D03">
            <w:pPr>
              <w:jc w:val="center"/>
              <w:rPr>
                <w:rFonts w:ascii="Arial" w:eastAsia="Arial Unicode MS" w:hAnsi="Arial" w:cs="Arial"/>
                <w:sz w:val="22"/>
                <w:szCs w:val="20"/>
              </w:rPr>
            </w:pPr>
            <w:r>
              <w:rPr>
                <w:rFonts w:ascii="Arial" w:hAnsi="Arial" w:cs="Arial"/>
                <w:sz w:val="22"/>
                <w:szCs w:val="20"/>
              </w:rPr>
              <w:t>3</w:t>
            </w:r>
          </w:p>
        </w:tc>
        <w:tc>
          <w:tcPr>
            <w:tcW w:w="1957"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0,109693562</w:t>
            </w:r>
          </w:p>
        </w:tc>
        <w:tc>
          <w:tcPr>
            <w:tcW w:w="1556"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4,61%</w:t>
            </w:r>
          </w:p>
        </w:tc>
        <w:tc>
          <w:tcPr>
            <w:tcW w:w="2713"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99,43%</w:t>
            </w:r>
          </w:p>
        </w:tc>
      </w:tr>
      <w:tr w:rsidR="00000000">
        <w:trPr>
          <w:trHeight w:val="270"/>
          <w:tblCellSpacing w:w="20" w:type="dxa"/>
        </w:trPr>
        <w:tc>
          <w:tcPr>
            <w:tcW w:w="760" w:type="dxa"/>
            <w:noWrap/>
            <w:vAlign w:val="bottom"/>
          </w:tcPr>
          <w:p w:rsidR="00000000" w:rsidRDefault="00D27D03">
            <w:pPr>
              <w:jc w:val="center"/>
              <w:rPr>
                <w:rFonts w:ascii="Arial" w:eastAsia="Arial Unicode MS" w:hAnsi="Arial" w:cs="Arial"/>
                <w:sz w:val="22"/>
                <w:szCs w:val="20"/>
              </w:rPr>
            </w:pPr>
            <w:r>
              <w:rPr>
                <w:rFonts w:ascii="Arial" w:hAnsi="Arial" w:cs="Arial"/>
                <w:sz w:val="22"/>
                <w:szCs w:val="20"/>
              </w:rPr>
              <w:t>4</w:t>
            </w:r>
          </w:p>
        </w:tc>
        <w:tc>
          <w:tcPr>
            <w:tcW w:w="1957"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0,01348</w:t>
            </w:r>
            <w:r>
              <w:rPr>
                <w:rFonts w:ascii="Arial" w:hAnsi="Arial" w:cs="Arial"/>
                <w:sz w:val="22"/>
                <w:szCs w:val="20"/>
              </w:rPr>
              <w:t>8206</w:t>
            </w:r>
          </w:p>
        </w:tc>
        <w:tc>
          <w:tcPr>
            <w:tcW w:w="1556"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0,57%</w:t>
            </w:r>
          </w:p>
        </w:tc>
        <w:tc>
          <w:tcPr>
            <w:tcW w:w="2713"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100,00%</w:t>
            </w:r>
          </w:p>
        </w:tc>
      </w:tr>
    </w:tbl>
    <w:p w:rsidR="00000000" w:rsidRDefault="00D27D03">
      <w:pPr>
        <w:ind w:left="708"/>
        <w:jc w:val="both"/>
        <w:rPr>
          <w:rFonts w:ascii="Arial" w:hAnsi="Arial" w:cs="Arial"/>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r>
        <w:rPr>
          <w:rFonts w:ascii="Arial" w:hAnsi="Arial" w:cs="Arial"/>
          <w:b/>
          <w:bCs/>
        </w:rPr>
        <w:t>Gráfico 3.27</w:t>
      </w:r>
    </w:p>
    <w:p w:rsidR="00000000" w:rsidRDefault="00D27D03">
      <w:pPr>
        <w:spacing w:line="480" w:lineRule="auto"/>
        <w:ind w:left="708"/>
        <w:jc w:val="center"/>
        <w:rPr>
          <w:rFonts w:ascii="Arial" w:hAnsi="Arial" w:cs="Arial"/>
          <w:b/>
          <w:bCs/>
        </w:rPr>
      </w:pPr>
      <w:r>
        <w:rPr>
          <w:rFonts w:ascii="Arial" w:hAnsi="Arial" w:cs="Arial"/>
          <w:b/>
          <w:bCs/>
        </w:rPr>
        <w:t>Tiempo de Unión y Edad</w:t>
      </w:r>
    </w:p>
    <w:p w:rsidR="00000000" w:rsidRDefault="00F959E6">
      <w:pPr>
        <w:ind w:left="708"/>
        <w:jc w:val="center"/>
        <w:rPr>
          <w:rFonts w:ascii="Arial" w:hAnsi="Arial" w:cs="Arial"/>
        </w:rPr>
      </w:pPr>
      <w:r>
        <w:rPr>
          <w:rFonts w:ascii="Arial" w:hAnsi="Arial" w:cs="Arial"/>
          <w:noProof/>
        </w:rPr>
        <w:drawing>
          <wp:inline distT="0" distB="0" distL="0" distR="0">
            <wp:extent cx="3962400" cy="2578100"/>
            <wp:effectExtent l="0" t="0" r="0" b="0"/>
            <wp:docPr id="8" name="Imagen 8" descr="..\DatosTesis\Facto_archivos\image013.w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osTesis\Facto_archivos\image013.wmz"/>
                    <pic:cNvPicPr>
                      <a:picLocks noChangeAspect="1" noChangeArrowheads="1"/>
                    </pic:cNvPicPr>
                  </pic:nvPicPr>
                  <pic:blipFill>
                    <a:blip r:embed="rId15"/>
                    <a:srcRect/>
                    <a:stretch>
                      <a:fillRect/>
                    </a:stretch>
                  </pic:blipFill>
                  <pic:spPr bwMode="auto">
                    <a:xfrm>
                      <a:off x="0" y="0"/>
                      <a:ext cx="3962400" cy="2578100"/>
                    </a:xfrm>
                    <a:prstGeom prst="rect">
                      <a:avLst/>
                    </a:prstGeom>
                    <a:noFill/>
                    <a:ln w="9525">
                      <a:noFill/>
                      <a:miter lim="800000"/>
                      <a:headEnd/>
                      <a:tailEnd/>
                    </a:ln>
                  </pic:spPr>
                </pic:pic>
              </a:graphicData>
            </a:graphic>
          </wp:inline>
        </w:drawing>
      </w: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 xml:space="preserve">Podemos notar que en el grafico las variable </w:t>
      </w:r>
      <w:r>
        <w:rPr>
          <w:rFonts w:ascii="Arial" w:hAnsi="Arial" w:cs="Arial"/>
          <w:b/>
          <w:bCs/>
          <w:szCs w:val="20"/>
        </w:rPr>
        <w:t>x</w:t>
      </w:r>
      <w:r>
        <w:rPr>
          <w:rFonts w:ascii="Arial" w:hAnsi="Arial" w:cs="Arial"/>
          <w:b/>
          <w:bCs/>
          <w:szCs w:val="20"/>
          <w:vertAlign w:val="subscript"/>
        </w:rPr>
        <w:t>24</w:t>
      </w:r>
      <w:r>
        <w:rPr>
          <w:rFonts w:ascii="Arial" w:hAnsi="Arial" w:cs="Arial"/>
          <w:b/>
          <w:bCs/>
          <w:szCs w:val="20"/>
        </w:rPr>
        <w:t xml:space="preserve"> y x</w:t>
      </w:r>
      <w:r>
        <w:rPr>
          <w:rFonts w:ascii="Arial" w:hAnsi="Arial" w:cs="Arial"/>
          <w:b/>
          <w:bCs/>
          <w:szCs w:val="20"/>
          <w:vertAlign w:val="subscript"/>
        </w:rPr>
        <w:t xml:space="preserve">4 </w:t>
      </w:r>
      <w:r>
        <w:rPr>
          <w:rFonts w:ascii="Arial" w:hAnsi="Arial" w:cs="Arial"/>
        </w:rPr>
        <w:t xml:space="preserve"> se encuentran en el mismo cuadrante, lo que nos indica que las agredidas que tienen más de 50 años de edad tiene más tiempo de matrimonio. </w:t>
      </w:r>
      <w:r>
        <w:rPr>
          <w:rFonts w:ascii="Arial" w:hAnsi="Arial" w:cs="Arial"/>
        </w:rPr>
        <w:t xml:space="preserve">Las variables </w:t>
      </w:r>
      <w:r>
        <w:rPr>
          <w:rFonts w:ascii="Arial" w:hAnsi="Arial" w:cs="Arial"/>
          <w:szCs w:val="20"/>
        </w:rPr>
        <w:t>x</w:t>
      </w:r>
      <w:r>
        <w:rPr>
          <w:rFonts w:ascii="Arial" w:hAnsi="Arial" w:cs="Arial"/>
          <w:b/>
          <w:bCs/>
          <w:szCs w:val="20"/>
          <w:vertAlign w:val="subscript"/>
        </w:rPr>
        <w:t xml:space="preserve">1, </w:t>
      </w:r>
      <w:r>
        <w:rPr>
          <w:rFonts w:ascii="Arial" w:hAnsi="Arial" w:cs="Arial"/>
          <w:b/>
          <w:bCs/>
          <w:szCs w:val="20"/>
        </w:rPr>
        <w:t>x</w:t>
      </w:r>
      <w:r>
        <w:rPr>
          <w:rFonts w:ascii="Arial" w:hAnsi="Arial" w:cs="Arial"/>
          <w:b/>
          <w:bCs/>
          <w:szCs w:val="20"/>
          <w:vertAlign w:val="subscript"/>
        </w:rPr>
        <w:t xml:space="preserve">2 </w:t>
      </w:r>
      <w:r>
        <w:rPr>
          <w:rFonts w:ascii="Arial" w:hAnsi="Arial" w:cs="Arial"/>
          <w:szCs w:val="20"/>
        </w:rPr>
        <w:t>y</w:t>
      </w:r>
      <w:r>
        <w:rPr>
          <w:rFonts w:ascii="Arial" w:hAnsi="Arial" w:cs="Arial"/>
          <w:b/>
          <w:bCs/>
          <w:szCs w:val="20"/>
        </w:rPr>
        <w:t xml:space="preserve"> x</w:t>
      </w:r>
      <w:r>
        <w:rPr>
          <w:rFonts w:ascii="Arial" w:hAnsi="Arial" w:cs="Arial"/>
          <w:b/>
          <w:bCs/>
          <w:szCs w:val="20"/>
          <w:vertAlign w:val="subscript"/>
        </w:rPr>
        <w:t xml:space="preserve">3 </w:t>
      </w:r>
      <w:r>
        <w:rPr>
          <w:rFonts w:ascii="Arial" w:hAnsi="Arial" w:cs="Arial"/>
        </w:rPr>
        <w:t xml:space="preserve"> están en el segundo cuadrante con </w:t>
      </w:r>
      <w:r>
        <w:rPr>
          <w:rFonts w:ascii="Arial" w:hAnsi="Arial" w:cs="Arial"/>
          <w:b/>
          <w:bCs/>
          <w:szCs w:val="20"/>
        </w:rPr>
        <w:t>x</w:t>
      </w:r>
      <w:r>
        <w:rPr>
          <w:rFonts w:ascii="Arial" w:hAnsi="Arial" w:cs="Arial"/>
          <w:b/>
          <w:bCs/>
          <w:szCs w:val="20"/>
          <w:vertAlign w:val="subscript"/>
        </w:rPr>
        <w:t>21,</w:t>
      </w:r>
      <w:r>
        <w:rPr>
          <w:rFonts w:ascii="Arial" w:hAnsi="Arial" w:cs="Arial"/>
          <w:b/>
          <w:bCs/>
          <w:szCs w:val="20"/>
        </w:rPr>
        <w:t xml:space="preserve"> x</w:t>
      </w:r>
      <w:r>
        <w:rPr>
          <w:rFonts w:ascii="Arial" w:hAnsi="Arial" w:cs="Arial"/>
          <w:b/>
          <w:bCs/>
          <w:szCs w:val="20"/>
          <w:vertAlign w:val="subscript"/>
        </w:rPr>
        <w:t xml:space="preserve">22 </w:t>
      </w:r>
      <w:r>
        <w:rPr>
          <w:rFonts w:ascii="Arial" w:hAnsi="Arial" w:cs="Arial"/>
          <w:szCs w:val="20"/>
        </w:rPr>
        <w:t xml:space="preserve">y </w:t>
      </w:r>
      <w:r>
        <w:rPr>
          <w:rFonts w:ascii="Arial" w:hAnsi="Arial" w:cs="Arial"/>
          <w:b/>
          <w:bCs/>
          <w:szCs w:val="20"/>
        </w:rPr>
        <w:t>x</w:t>
      </w:r>
      <w:r>
        <w:rPr>
          <w:rFonts w:ascii="Arial" w:hAnsi="Arial" w:cs="Arial"/>
          <w:b/>
          <w:bCs/>
          <w:szCs w:val="20"/>
          <w:vertAlign w:val="subscript"/>
        </w:rPr>
        <w:t>23</w:t>
      </w:r>
      <w:r>
        <w:rPr>
          <w:rFonts w:ascii="Arial" w:hAnsi="Arial" w:cs="Arial"/>
          <w:b/>
          <w:bCs/>
          <w:szCs w:val="20"/>
        </w:rPr>
        <w:t xml:space="preserve"> </w:t>
      </w:r>
      <w:r>
        <w:rPr>
          <w:rFonts w:ascii="Arial" w:hAnsi="Arial" w:cs="Arial"/>
          <w:szCs w:val="20"/>
        </w:rPr>
        <w:t>pero las primeras alejadas de las ultimas, es decir mientras menor es la edad de la agredida mayor es el tiempo de unión que está tiene.</w:t>
      </w: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p>
    <w:p w:rsidR="00000000" w:rsidRDefault="00D27D03">
      <w:pPr>
        <w:pStyle w:val="Ttulo1"/>
        <w:spacing w:line="480" w:lineRule="auto"/>
        <w:ind w:left="708"/>
        <w:rPr>
          <w:rFonts w:ascii="Arial" w:hAnsi="Arial" w:cs="Arial"/>
          <w:sz w:val="24"/>
        </w:rPr>
      </w:pPr>
      <w:bookmarkStart w:id="14" w:name="_Toc509894576"/>
      <w:r>
        <w:rPr>
          <w:rFonts w:ascii="Arial" w:hAnsi="Arial" w:cs="Arial"/>
          <w:sz w:val="24"/>
        </w:rPr>
        <w:t>Tiempo de Unión  e Hijos.</w:t>
      </w:r>
      <w:bookmarkEnd w:id="14"/>
    </w:p>
    <w:p w:rsidR="00000000" w:rsidRDefault="00D27D03">
      <w:pPr>
        <w:pStyle w:val="Sangra3detindependiente"/>
        <w:rPr>
          <w:szCs w:val="24"/>
        </w:rPr>
      </w:pPr>
    </w:p>
    <w:p w:rsidR="00000000" w:rsidRDefault="00D27D03">
      <w:pPr>
        <w:pStyle w:val="Sangra3detindependiente"/>
        <w:rPr>
          <w:szCs w:val="24"/>
        </w:rPr>
      </w:pPr>
      <w:r>
        <w:rPr>
          <w:szCs w:val="24"/>
        </w:rPr>
        <w:t>A partir  de</w:t>
      </w:r>
      <w:r>
        <w:rPr>
          <w:szCs w:val="24"/>
        </w:rPr>
        <w:t xml:space="preserve"> la matriz diagonalizada correspondiente a las variables : tipo de maltrato y ocupación, obtenemos los valores propios mostrados en la tabla LXIX.</w:t>
      </w:r>
    </w:p>
    <w:p w:rsidR="00000000" w:rsidRDefault="00D27D03"/>
    <w:p w:rsidR="00000000" w:rsidRDefault="00D27D03"/>
    <w:p w:rsidR="00000000" w:rsidRDefault="00D27D03">
      <w:pPr>
        <w:spacing w:line="480" w:lineRule="auto"/>
        <w:ind w:left="708"/>
        <w:jc w:val="center"/>
        <w:rPr>
          <w:rFonts w:ascii="Arial" w:hAnsi="Arial" w:cs="Arial"/>
          <w:b/>
          <w:bCs/>
        </w:rPr>
      </w:pPr>
      <w:r>
        <w:rPr>
          <w:rFonts w:ascii="Arial" w:hAnsi="Arial" w:cs="Arial"/>
          <w:b/>
          <w:bCs/>
        </w:rPr>
        <w:t>Tabla LXVIX</w:t>
      </w:r>
    </w:p>
    <w:p w:rsidR="00000000" w:rsidRDefault="00D27D03">
      <w:pPr>
        <w:spacing w:line="480" w:lineRule="auto"/>
        <w:ind w:left="708"/>
        <w:jc w:val="center"/>
        <w:rPr>
          <w:rFonts w:ascii="Arial" w:hAnsi="Arial" w:cs="Arial"/>
          <w:b/>
          <w:bCs/>
        </w:rPr>
      </w:pPr>
      <w:r>
        <w:rPr>
          <w:rFonts w:ascii="Arial" w:hAnsi="Arial" w:cs="Arial"/>
          <w:b/>
          <w:bCs/>
        </w:rPr>
        <w:t>Valores Propios – Tiempo de Unión e Hijos.</w:t>
      </w:r>
    </w:p>
    <w:tbl>
      <w:tblPr>
        <w:tblW w:w="6923" w:type="dxa"/>
        <w:tblCellSpacing w:w="20" w:type="dxa"/>
        <w:tblInd w:w="9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673"/>
        <w:gridCol w:w="2118"/>
        <w:gridCol w:w="1478"/>
        <w:gridCol w:w="2774"/>
      </w:tblGrid>
      <w:tr w:rsidR="00000000">
        <w:trPr>
          <w:trHeight w:val="255"/>
          <w:tblCellSpacing w:w="20" w:type="dxa"/>
        </w:trPr>
        <w:tc>
          <w:tcPr>
            <w:tcW w:w="583" w:type="dxa"/>
            <w:noWrap/>
            <w:vAlign w:val="bottom"/>
          </w:tcPr>
          <w:p w:rsidR="00000000" w:rsidRDefault="00D27D03">
            <w:pPr>
              <w:jc w:val="center"/>
              <w:rPr>
                <w:rFonts w:ascii="Arial" w:eastAsia="Arial Unicode MS" w:hAnsi="Arial" w:cs="Arial"/>
                <w:b/>
                <w:bCs/>
                <w:sz w:val="22"/>
                <w:szCs w:val="20"/>
              </w:rPr>
            </w:pPr>
            <w:r>
              <w:rPr>
                <w:rFonts w:ascii="Arial" w:hAnsi="Arial" w:cs="Arial"/>
                <w:b/>
                <w:bCs/>
                <w:sz w:val="22"/>
                <w:szCs w:val="20"/>
              </w:rPr>
              <w:t>No.</w:t>
            </w:r>
          </w:p>
        </w:tc>
        <w:tc>
          <w:tcPr>
            <w:tcW w:w="2048" w:type="dxa"/>
            <w:noWrap/>
            <w:vAlign w:val="bottom"/>
          </w:tcPr>
          <w:p w:rsidR="00000000" w:rsidRDefault="00D27D03">
            <w:pPr>
              <w:rPr>
                <w:rFonts w:ascii="Arial" w:eastAsia="Arial Unicode MS" w:hAnsi="Arial" w:cs="Arial"/>
                <w:b/>
                <w:bCs/>
                <w:sz w:val="22"/>
                <w:szCs w:val="20"/>
              </w:rPr>
            </w:pPr>
            <w:r>
              <w:rPr>
                <w:rFonts w:ascii="Arial" w:hAnsi="Arial" w:cs="Arial"/>
                <w:b/>
                <w:bCs/>
                <w:sz w:val="22"/>
                <w:szCs w:val="20"/>
              </w:rPr>
              <w:t>Valores Propios</w:t>
            </w:r>
          </w:p>
        </w:tc>
        <w:tc>
          <w:tcPr>
            <w:tcW w:w="1408" w:type="dxa"/>
            <w:noWrap/>
            <w:vAlign w:val="bottom"/>
          </w:tcPr>
          <w:p w:rsidR="00000000" w:rsidRDefault="00D27D03">
            <w:pPr>
              <w:rPr>
                <w:rFonts w:ascii="Arial" w:eastAsia="Arial Unicode MS" w:hAnsi="Arial" w:cs="Arial"/>
                <w:b/>
                <w:bCs/>
                <w:sz w:val="22"/>
                <w:szCs w:val="20"/>
              </w:rPr>
            </w:pPr>
            <w:r>
              <w:rPr>
                <w:rFonts w:ascii="Arial" w:hAnsi="Arial" w:cs="Arial"/>
                <w:b/>
                <w:bCs/>
                <w:sz w:val="22"/>
                <w:szCs w:val="20"/>
              </w:rPr>
              <w:t>Porcentaje</w:t>
            </w:r>
          </w:p>
        </w:tc>
        <w:tc>
          <w:tcPr>
            <w:tcW w:w="2684" w:type="dxa"/>
            <w:noWrap/>
            <w:vAlign w:val="bottom"/>
          </w:tcPr>
          <w:p w:rsidR="00000000" w:rsidRDefault="00D27D03">
            <w:pPr>
              <w:rPr>
                <w:rFonts w:ascii="Arial" w:eastAsia="Arial Unicode MS" w:hAnsi="Arial" w:cs="Arial"/>
                <w:b/>
                <w:bCs/>
                <w:sz w:val="22"/>
                <w:szCs w:val="20"/>
              </w:rPr>
            </w:pPr>
            <w:r>
              <w:rPr>
                <w:rFonts w:ascii="Arial" w:hAnsi="Arial" w:cs="Arial"/>
                <w:b/>
                <w:bCs/>
                <w:sz w:val="22"/>
                <w:szCs w:val="20"/>
              </w:rPr>
              <w:t>Porcentaje Acumulado</w:t>
            </w:r>
          </w:p>
        </w:tc>
      </w:tr>
      <w:tr w:rsidR="00000000">
        <w:trPr>
          <w:trHeight w:val="255"/>
          <w:tblCellSpacing w:w="20" w:type="dxa"/>
        </w:trPr>
        <w:tc>
          <w:tcPr>
            <w:tcW w:w="583" w:type="dxa"/>
            <w:noWrap/>
            <w:vAlign w:val="bottom"/>
          </w:tcPr>
          <w:p w:rsidR="00000000" w:rsidRDefault="00D27D03">
            <w:pPr>
              <w:jc w:val="center"/>
              <w:rPr>
                <w:rFonts w:ascii="Arial" w:eastAsia="Arial Unicode MS" w:hAnsi="Arial" w:cs="Arial"/>
                <w:sz w:val="22"/>
                <w:szCs w:val="20"/>
              </w:rPr>
            </w:pPr>
            <w:r>
              <w:rPr>
                <w:rFonts w:ascii="Arial" w:hAnsi="Arial" w:cs="Arial"/>
                <w:sz w:val="22"/>
                <w:szCs w:val="20"/>
              </w:rPr>
              <w:t>1</w:t>
            </w:r>
          </w:p>
        </w:tc>
        <w:tc>
          <w:tcPr>
            <w:tcW w:w="2048"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1</w:t>
            </w:r>
          </w:p>
        </w:tc>
        <w:tc>
          <w:tcPr>
            <w:tcW w:w="1408"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72,22%</w:t>
            </w:r>
          </w:p>
        </w:tc>
        <w:tc>
          <w:tcPr>
            <w:tcW w:w="2684"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72,22%</w:t>
            </w:r>
          </w:p>
        </w:tc>
      </w:tr>
      <w:tr w:rsidR="00000000">
        <w:trPr>
          <w:trHeight w:val="255"/>
          <w:tblCellSpacing w:w="20" w:type="dxa"/>
        </w:trPr>
        <w:tc>
          <w:tcPr>
            <w:tcW w:w="583" w:type="dxa"/>
            <w:noWrap/>
            <w:vAlign w:val="bottom"/>
          </w:tcPr>
          <w:p w:rsidR="00000000" w:rsidRDefault="00D27D03">
            <w:pPr>
              <w:jc w:val="center"/>
              <w:rPr>
                <w:rFonts w:ascii="Arial" w:eastAsia="Arial Unicode MS" w:hAnsi="Arial" w:cs="Arial"/>
                <w:sz w:val="22"/>
                <w:szCs w:val="20"/>
              </w:rPr>
            </w:pPr>
            <w:r>
              <w:rPr>
                <w:rFonts w:ascii="Arial" w:hAnsi="Arial" w:cs="Arial"/>
                <w:sz w:val="22"/>
                <w:szCs w:val="20"/>
              </w:rPr>
              <w:t>2</w:t>
            </w:r>
          </w:p>
        </w:tc>
        <w:tc>
          <w:tcPr>
            <w:tcW w:w="2048"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0,338485099</w:t>
            </w:r>
          </w:p>
        </w:tc>
        <w:tc>
          <w:tcPr>
            <w:tcW w:w="1408"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24,52%</w:t>
            </w:r>
          </w:p>
        </w:tc>
        <w:tc>
          <w:tcPr>
            <w:tcW w:w="2684"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96,75%</w:t>
            </w:r>
          </w:p>
        </w:tc>
      </w:tr>
      <w:tr w:rsidR="00000000">
        <w:trPr>
          <w:trHeight w:val="255"/>
          <w:tblCellSpacing w:w="20" w:type="dxa"/>
        </w:trPr>
        <w:tc>
          <w:tcPr>
            <w:tcW w:w="583" w:type="dxa"/>
            <w:noWrap/>
            <w:vAlign w:val="bottom"/>
          </w:tcPr>
          <w:p w:rsidR="00000000" w:rsidRDefault="00D27D03">
            <w:pPr>
              <w:jc w:val="center"/>
              <w:rPr>
                <w:rFonts w:ascii="Arial" w:eastAsia="Arial Unicode MS" w:hAnsi="Arial" w:cs="Arial"/>
                <w:sz w:val="22"/>
                <w:szCs w:val="20"/>
              </w:rPr>
            </w:pPr>
            <w:r>
              <w:rPr>
                <w:rFonts w:ascii="Arial" w:hAnsi="Arial" w:cs="Arial"/>
                <w:sz w:val="22"/>
                <w:szCs w:val="20"/>
              </w:rPr>
              <w:t>3</w:t>
            </w:r>
          </w:p>
        </w:tc>
        <w:tc>
          <w:tcPr>
            <w:tcW w:w="2048"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0,04488625</w:t>
            </w:r>
          </w:p>
        </w:tc>
        <w:tc>
          <w:tcPr>
            <w:tcW w:w="1408"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3,25%</w:t>
            </w:r>
          </w:p>
        </w:tc>
        <w:tc>
          <w:tcPr>
            <w:tcW w:w="2684" w:type="dxa"/>
            <w:noWrap/>
            <w:vAlign w:val="bottom"/>
          </w:tcPr>
          <w:p w:rsidR="00000000" w:rsidRDefault="00D27D03">
            <w:pPr>
              <w:jc w:val="right"/>
              <w:rPr>
                <w:rFonts w:ascii="Arial" w:eastAsia="Arial Unicode MS" w:hAnsi="Arial" w:cs="Arial"/>
                <w:sz w:val="22"/>
                <w:szCs w:val="20"/>
              </w:rPr>
            </w:pPr>
            <w:r>
              <w:rPr>
                <w:rFonts w:ascii="Arial" w:hAnsi="Arial" w:cs="Arial"/>
                <w:sz w:val="22"/>
                <w:szCs w:val="20"/>
              </w:rPr>
              <w:t>100,00%</w:t>
            </w:r>
          </w:p>
        </w:tc>
      </w:tr>
    </w:tbl>
    <w:p w:rsidR="00000000" w:rsidRDefault="00D27D03">
      <w:pPr>
        <w:ind w:left="708"/>
        <w:jc w:val="center"/>
        <w:rPr>
          <w:rFonts w:ascii="Arial" w:hAnsi="Arial" w:cs="Arial"/>
        </w:rPr>
      </w:pPr>
    </w:p>
    <w:p w:rsidR="00000000" w:rsidRDefault="00D27D03">
      <w:pPr>
        <w:ind w:left="708"/>
        <w:jc w:val="center"/>
        <w:rPr>
          <w:rFonts w:ascii="Arial" w:hAnsi="Arial" w:cs="Arial"/>
        </w:rPr>
      </w:pPr>
    </w:p>
    <w:p w:rsidR="00000000" w:rsidRDefault="00D27D03">
      <w:pPr>
        <w:spacing w:line="480" w:lineRule="auto"/>
        <w:ind w:left="708"/>
        <w:jc w:val="center"/>
        <w:rPr>
          <w:rFonts w:ascii="Arial" w:hAnsi="Arial" w:cs="Arial"/>
          <w:b/>
          <w:bCs/>
        </w:rPr>
      </w:pPr>
      <w:r>
        <w:rPr>
          <w:rFonts w:ascii="Arial" w:hAnsi="Arial" w:cs="Arial"/>
          <w:b/>
          <w:bCs/>
        </w:rPr>
        <w:t>Gráfico 3.28</w:t>
      </w:r>
    </w:p>
    <w:p w:rsidR="00000000" w:rsidRDefault="00D27D03">
      <w:pPr>
        <w:spacing w:line="480" w:lineRule="auto"/>
        <w:ind w:left="708"/>
        <w:jc w:val="center"/>
        <w:rPr>
          <w:rFonts w:ascii="Arial" w:hAnsi="Arial" w:cs="Arial"/>
          <w:b/>
          <w:bCs/>
        </w:rPr>
      </w:pPr>
      <w:r>
        <w:rPr>
          <w:rFonts w:ascii="Arial" w:hAnsi="Arial" w:cs="Arial"/>
          <w:b/>
          <w:bCs/>
        </w:rPr>
        <w:t>Tiempo de Unión  e Hijos</w:t>
      </w:r>
    </w:p>
    <w:p w:rsidR="00000000" w:rsidRDefault="00F959E6">
      <w:pPr>
        <w:spacing w:line="480" w:lineRule="auto"/>
        <w:ind w:left="708"/>
        <w:jc w:val="center"/>
        <w:rPr>
          <w:rFonts w:ascii="Arial" w:hAnsi="Arial" w:cs="Arial"/>
          <w:b/>
          <w:bCs/>
        </w:rPr>
      </w:pPr>
      <w:r>
        <w:rPr>
          <w:rFonts w:ascii="Arial" w:hAnsi="Arial" w:cs="Arial"/>
          <w:b/>
          <w:bCs/>
          <w:noProof/>
        </w:rPr>
        <w:drawing>
          <wp:inline distT="0" distB="0" distL="0" distR="0">
            <wp:extent cx="3962400" cy="2349500"/>
            <wp:effectExtent l="0" t="0" r="0" b="0"/>
            <wp:docPr id="9" name="Imagen 9" descr="..\DatosTesis\Facto_archivos\image015.w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osTesis\Facto_archivos\image015.wmz"/>
                    <pic:cNvPicPr>
                      <a:picLocks noChangeAspect="1" noChangeArrowheads="1"/>
                    </pic:cNvPicPr>
                  </pic:nvPicPr>
                  <pic:blipFill>
                    <a:blip r:embed="rId16"/>
                    <a:srcRect/>
                    <a:stretch>
                      <a:fillRect/>
                    </a:stretch>
                  </pic:blipFill>
                  <pic:spPr bwMode="auto">
                    <a:xfrm>
                      <a:off x="0" y="0"/>
                      <a:ext cx="3962400" cy="2349500"/>
                    </a:xfrm>
                    <a:prstGeom prst="rect">
                      <a:avLst/>
                    </a:prstGeom>
                    <a:noFill/>
                    <a:ln w="9525">
                      <a:noFill/>
                      <a:miter lim="800000"/>
                      <a:headEnd/>
                      <a:tailEnd/>
                    </a:ln>
                  </pic:spPr>
                </pic:pic>
              </a:graphicData>
            </a:graphic>
          </wp:inline>
        </w:drawing>
      </w:r>
    </w:p>
    <w:p w:rsidR="00000000" w:rsidRDefault="00D27D03">
      <w:pPr>
        <w:ind w:left="708"/>
        <w:jc w:val="center"/>
        <w:rPr>
          <w:rFonts w:ascii="Arial" w:hAnsi="Arial" w:cs="Arial"/>
        </w:rPr>
      </w:pPr>
    </w:p>
    <w:p w:rsidR="00000000" w:rsidRDefault="00D27D03">
      <w:pPr>
        <w:ind w:left="708"/>
        <w:jc w:val="center"/>
        <w:rPr>
          <w:rFonts w:ascii="Arial" w:hAnsi="Arial" w:cs="Arial"/>
        </w:rPr>
      </w:pPr>
    </w:p>
    <w:p w:rsidR="00000000" w:rsidRDefault="00D27D03">
      <w:pPr>
        <w:spacing w:line="480" w:lineRule="auto"/>
        <w:ind w:left="708"/>
        <w:jc w:val="both"/>
        <w:rPr>
          <w:rFonts w:ascii="Arial" w:hAnsi="Arial" w:cs="Arial"/>
        </w:rPr>
      </w:pPr>
      <w:r>
        <w:rPr>
          <w:rFonts w:ascii="Arial" w:hAnsi="Arial" w:cs="Arial"/>
        </w:rPr>
        <w:t>Con el tiempo de Unión e Hijos de la agredida tenemos que las variables x</w:t>
      </w:r>
      <w:r>
        <w:rPr>
          <w:rFonts w:ascii="Arial" w:hAnsi="Arial" w:cs="Arial"/>
          <w:vertAlign w:val="subscript"/>
        </w:rPr>
        <w:t>21</w:t>
      </w:r>
      <w:r>
        <w:rPr>
          <w:rFonts w:ascii="Arial" w:hAnsi="Arial" w:cs="Arial"/>
        </w:rPr>
        <w:t>, x</w:t>
      </w:r>
      <w:r>
        <w:rPr>
          <w:rFonts w:ascii="Arial" w:hAnsi="Arial" w:cs="Arial"/>
          <w:vertAlign w:val="subscript"/>
        </w:rPr>
        <w:t>22</w:t>
      </w:r>
      <w:r>
        <w:rPr>
          <w:rFonts w:ascii="Arial" w:hAnsi="Arial" w:cs="Arial"/>
        </w:rPr>
        <w:t>, x</w:t>
      </w:r>
      <w:r>
        <w:rPr>
          <w:rFonts w:ascii="Arial" w:hAnsi="Arial" w:cs="Arial"/>
          <w:vertAlign w:val="subscript"/>
        </w:rPr>
        <w:t>25</w:t>
      </w:r>
      <w:r>
        <w:rPr>
          <w:rFonts w:ascii="Arial" w:hAnsi="Arial" w:cs="Arial"/>
        </w:rPr>
        <w:t>, x</w:t>
      </w:r>
      <w:r>
        <w:rPr>
          <w:rFonts w:ascii="Arial" w:hAnsi="Arial" w:cs="Arial"/>
          <w:vertAlign w:val="subscript"/>
        </w:rPr>
        <w:t>26</w:t>
      </w:r>
      <w:r>
        <w:rPr>
          <w:rFonts w:ascii="Arial" w:hAnsi="Arial" w:cs="Arial"/>
        </w:rPr>
        <w:t xml:space="preserve"> y x</w:t>
      </w:r>
      <w:r>
        <w:rPr>
          <w:rFonts w:ascii="Arial" w:hAnsi="Arial" w:cs="Arial"/>
          <w:vertAlign w:val="subscript"/>
        </w:rPr>
        <w:t>27</w:t>
      </w:r>
      <w:r>
        <w:rPr>
          <w:rFonts w:ascii="Arial" w:hAnsi="Arial" w:cs="Arial"/>
        </w:rPr>
        <w:t xml:space="preserve"> están correlacionadas, mientras las va</w:t>
      </w:r>
      <w:r>
        <w:rPr>
          <w:rFonts w:ascii="Arial" w:hAnsi="Arial" w:cs="Arial"/>
        </w:rPr>
        <w:t>riables x</w:t>
      </w:r>
      <w:r>
        <w:rPr>
          <w:rFonts w:ascii="Arial" w:hAnsi="Arial" w:cs="Arial"/>
          <w:vertAlign w:val="subscript"/>
        </w:rPr>
        <w:t>23</w:t>
      </w:r>
      <w:r>
        <w:rPr>
          <w:rFonts w:ascii="Arial" w:hAnsi="Arial" w:cs="Arial"/>
        </w:rPr>
        <w:t xml:space="preserve"> y x</w:t>
      </w:r>
      <w:r>
        <w:rPr>
          <w:rFonts w:ascii="Arial" w:hAnsi="Arial" w:cs="Arial"/>
          <w:vertAlign w:val="subscript"/>
        </w:rPr>
        <w:t>24</w:t>
      </w:r>
      <w:r>
        <w:rPr>
          <w:rFonts w:ascii="Arial" w:hAnsi="Arial" w:cs="Arial"/>
        </w:rPr>
        <w:t xml:space="preserve"> no. La proximidad entre x</w:t>
      </w:r>
      <w:r>
        <w:rPr>
          <w:rFonts w:ascii="Arial" w:hAnsi="Arial" w:cs="Arial"/>
          <w:vertAlign w:val="subscript"/>
        </w:rPr>
        <w:t>22 ,</w:t>
      </w:r>
      <w:r>
        <w:rPr>
          <w:rFonts w:ascii="Arial" w:hAnsi="Arial" w:cs="Arial"/>
        </w:rPr>
        <w:t xml:space="preserve"> x</w:t>
      </w:r>
      <w:r>
        <w:rPr>
          <w:rFonts w:ascii="Arial" w:hAnsi="Arial" w:cs="Arial"/>
          <w:vertAlign w:val="subscript"/>
        </w:rPr>
        <w:t xml:space="preserve">25 </w:t>
      </w:r>
      <w:r>
        <w:rPr>
          <w:rFonts w:ascii="Arial" w:hAnsi="Arial" w:cs="Arial"/>
        </w:rPr>
        <w:t>y x</w:t>
      </w:r>
      <w:r>
        <w:rPr>
          <w:rFonts w:ascii="Arial" w:hAnsi="Arial" w:cs="Arial"/>
          <w:vertAlign w:val="subscript"/>
        </w:rPr>
        <w:t xml:space="preserve">26 </w:t>
      </w:r>
      <w:r>
        <w:rPr>
          <w:rFonts w:ascii="Arial" w:hAnsi="Arial" w:cs="Arial"/>
        </w:rPr>
        <w:t>nos indica que, las agredidas cuyo tiempo de unión está entre los 6 y 15 años tiene entre 0 a 5 hijos.</w:t>
      </w:r>
    </w:p>
    <w:p w:rsidR="00000000" w:rsidRDefault="00D27D03">
      <w:pPr>
        <w:spacing w:line="480" w:lineRule="auto"/>
        <w:ind w:firstLine="708"/>
        <w:jc w:val="both"/>
        <w:rPr>
          <w:rFonts w:ascii="Arial" w:hAnsi="Arial" w:cs="Arial"/>
        </w:rPr>
      </w:pPr>
    </w:p>
    <w:p w:rsidR="00000000" w:rsidRDefault="00D27D03">
      <w:pPr>
        <w:spacing w:line="480" w:lineRule="auto"/>
        <w:ind w:firstLine="708"/>
        <w:jc w:val="both"/>
        <w:rPr>
          <w:rFonts w:ascii="Arial" w:hAnsi="Arial" w:cs="Arial"/>
          <w:b/>
          <w:bCs/>
        </w:rPr>
      </w:pPr>
      <w:r>
        <w:rPr>
          <w:rFonts w:ascii="Arial" w:hAnsi="Arial" w:cs="Arial"/>
          <w:b/>
          <w:bCs/>
        </w:rPr>
        <w:t>3.3.1</w:t>
      </w:r>
      <w:r>
        <w:rPr>
          <w:rFonts w:ascii="Arial" w:hAnsi="Arial" w:cs="Arial"/>
          <w:b/>
          <w:bCs/>
        </w:rPr>
        <w:tab/>
        <w:t>Análisis de Correspondencias Múltiples.</w:t>
      </w:r>
    </w:p>
    <w:p w:rsidR="00000000" w:rsidRDefault="00D27D03">
      <w:pPr>
        <w:pStyle w:val="Textoindependiente"/>
        <w:spacing w:line="480" w:lineRule="auto"/>
        <w:rPr>
          <w:rFonts w:ascii="Arial" w:hAnsi="Arial" w:cs="Arial"/>
          <w:b/>
          <w:bCs/>
        </w:rPr>
      </w:pPr>
    </w:p>
    <w:p w:rsidR="00000000" w:rsidRDefault="00D27D03">
      <w:pPr>
        <w:pStyle w:val="Textoindependiente"/>
        <w:spacing w:line="480" w:lineRule="auto"/>
        <w:ind w:left="708"/>
        <w:rPr>
          <w:rFonts w:ascii="Arial" w:hAnsi="Arial" w:cs="Arial"/>
        </w:rPr>
      </w:pPr>
      <w:r>
        <w:rPr>
          <w:rFonts w:ascii="Arial" w:hAnsi="Arial" w:cs="Arial"/>
        </w:rPr>
        <w:t>En este análisis presentamos la matriz Z, de or</w:t>
      </w:r>
      <w:r>
        <w:rPr>
          <w:rFonts w:ascii="Arial" w:hAnsi="Arial" w:cs="Arial"/>
        </w:rPr>
        <w:t>den 150 por 69, donde se hallan representados los 150 individuos o personas agredidas y las 69 modalidades como variables, la cual tiene la forma que se muestra en la siguiente matriz:</w:t>
      </w:r>
    </w:p>
    <w:p w:rsidR="00000000" w:rsidRDefault="00D27D03">
      <w:pPr>
        <w:pStyle w:val="Textoindependiente"/>
        <w:spacing w:line="480" w:lineRule="auto"/>
        <w:ind w:left="708"/>
        <w:jc w:val="center"/>
        <w:rPr>
          <w:rFonts w:ascii="Arial" w:hAnsi="Arial" w:cs="Arial"/>
        </w:rPr>
      </w:pPr>
      <w:r>
        <w:rPr>
          <w:bCs/>
          <w:position w:val="-120"/>
          <w:lang w:val="es-ES_tradnl"/>
        </w:rPr>
        <w:object w:dxaOrig="3200" w:dyaOrig="2520">
          <v:shape id="_x0000_i1026" type="#_x0000_t75" style="width:159.75pt;height:126pt" o:ole="">
            <v:imagedata r:id="rId17" o:title=""/>
          </v:shape>
          <o:OLEObject Type="Embed" ProgID="Equation.3" ShapeID="_x0000_i1026" DrawAspect="Content" ObjectID="_1308036575" r:id="rId18"/>
        </w:object>
      </w:r>
    </w:p>
    <w:p w:rsidR="00000000" w:rsidRDefault="00D27D03">
      <w:pPr>
        <w:spacing w:line="480" w:lineRule="auto"/>
        <w:ind w:left="708"/>
        <w:jc w:val="both"/>
        <w:rPr>
          <w:rFonts w:ascii="Arial" w:hAnsi="Arial" w:cs="Arial"/>
        </w:rPr>
      </w:pPr>
      <w:r>
        <w:rPr>
          <w:rFonts w:ascii="Arial" w:hAnsi="Arial" w:cs="Arial"/>
        </w:rPr>
        <w:t>También tenemos la matriz B de orden 150 por 15</w:t>
      </w:r>
      <w:r>
        <w:rPr>
          <w:rFonts w:ascii="Arial" w:hAnsi="Arial" w:cs="Arial"/>
        </w:rPr>
        <w:t>0  que es el resultado del producto de la matriz de ceros y unos, denotada por  Z, por su transpuesta.</w:t>
      </w:r>
    </w:p>
    <w:p w:rsidR="00000000" w:rsidRDefault="00D27D03">
      <w:pPr>
        <w:spacing w:line="480" w:lineRule="auto"/>
        <w:ind w:left="708"/>
        <w:jc w:val="center"/>
        <w:rPr>
          <w:rFonts w:ascii="Arial" w:hAnsi="Arial" w:cs="Arial"/>
        </w:rPr>
      </w:pPr>
      <w:r>
        <w:rPr>
          <w:bCs/>
          <w:position w:val="-120"/>
          <w:lang w:val="es-ES_tradnl"/>
        </w:rPr>
        <w:object w:dxaOrig="4120" w:dyaOrig="2520">
          <v:shape id="_x0000_i1027" type="#_x0000_t75" style="width:206.25pt;height:126pt" o:ole="">
            <v:imagedata r:id="rId19" o:title=""/>
          </v:shape>
          <o:OLEObject Type="Embed" ProgID="Equation.3" ShapeID="_x0000_i1027" DrawAspect="Content" ObjectID="_1308036576" r:id="rId20"/>
        </w:object>
      </w:r>
    </w:p>
    <w:p w:rsidR="00000000" w:rsidRDefault="00D27D03">
      <w:pPr>
        <w:spacing w:line="480" w:lineRule="auto"/>
        <w:ind w:left="708"/>
        <w:jc w:val="both"/>
        <w:rPr>
          <w:rFonts w:ascii="Arial" w:hAnsi="Arial" w:cs="Arial"/>
        </w:rPr>
      </w:pPr>
    </w:p>
    <w:p w:rsidR="00000000" w:rsidRDefault="00D27D03">
      <w:pPr>
        <w:pStyle w:val="Sangradetextonormal"/>
        <w:spacing w:line="480" w:lineRule="auto"/>
        <w:rPr>
          <w:sz w:val="24"/>
        </w:rPr>
      </w:pPr>
      <w:r>
        <w:rPr>
          <w:sz w:val="24"/>
        </w:rPr>
        <w:t>Y la matriz D que es una matriz diagonal de orden 69 por 150 cuyos elementos de son la suma total o efectivos por modalidades, c</w:t>
      </w:r>
      <w:r>
        <w:rPr>
          <w:sz w:val="24"/>
        </w:rPr>
        <w:t>omo se aprecia a continuación:</w:t>
      </w:r>
    </w:p>
    <w:p w:rsidR="00000000" w:rsidRDefault="00D27D03">
      <w:pPr>
        <w:pStyle w:val="Sangradetextonormal"/>
        <w:spacing w:line="480" w:lineRule="auto"/>
        <w:jc w:val="center"/>
        <w:rPr>
          <w:sz w:val="24"/>
        </w:rPr>
      </w:pPr>
      <w:r>
        <w:rPr>
          <w:bCs/>
          <w:position w:val="-120"/>
          <w:lang w:val="es-ES_tradnl"/>
        </w:rPr>
        <w:object w:dxaOrig="3560" w:dyaOrig="2520">
          <v:shape id="_x0000_i1028" type="#_x0000_t75" style="width:177.75pt;height:126pt" o:ole="">
            <v:imagedata r:id="rId21" o:title=""/>
          </v:shape>
          <o:OLEObject Type="Embed" ProgID="Equation.3" ShapeID="_x0000_i1028" DrawAspect="Content" ObjectID="_1308036577" r:id="rId22"/>
        </w:object>
      </w:r>
    </w:p>
    <w:p w:rsidR="00000000" w:rsidRDefault="00D27D03">
      <w:pPr>
        <w:pStyle w:val="Sangra3detindependiente"/>
        <w:rPr>
          <w:szCs w:val="24"/>
        </w:rPr>
      </w:pPr>
      <w:r>
        <w:rPr>
          <w:szCs w:val="24"/>
        </w:rPr>
        <w:t>Por último obtenemos la matriz H como producto de las matrices anteriores de la siguiente manera:</w:t>
      </w:r>
    </w:p>
    <w:p w:rsidR="00000000" w:rsidRDefault="00D27D03">
      <w:pPr>
        <w:jc w:val="both"/>
        <w:rPr>
          <w:rFonts w:ascii="Arial" w:hAnsi="Arial" w:cs="Arial"/>
        </w:rPr>
      </w:pPr>
    </w:p>
    <w:p w:rsidR="00000000" w:rsidRDefault="00D27D03">
      <w:pPr>
        <w:jc w:val="center"/>
        <w:rPr>
          <w:rFonts w:ascii="Arial" w:hAnsi="Arial" w:cs="Arial"/>
        </w:rPr>
      </w:pPr>
      <w:r>
        <w:rPr>
          <w:rFonts w:ascii="Arial" w:hAnsi="Arial" w:cs="Arial"/>
          <w:position w:val="-28"/>
        </w:rPr>
        <w:object w:dxaOrig="1280" w:dyaOrig="660">
          <v:shape id="_x0000_i1029" type="#_x0000_t75" style="width:63.75pt;height:33pt" o:ole="">
            <v:imagedata r:id="rId23" o:title=""/>
          </v:shape>
          <o:OLEObject Type="Embed" ProgID="Equation.3" ShapeID="_x0000_i1029" DrawAspect="Content" ObjectID="_1308036578" r:id="rId24"/>
        </w:object>
      </w:r>
    </w:p>
    <w:p w:rsidR="00000000" w:rsidRDefault="00D27D03">
      <w:pPr>
        <w:jc w:val="both"/>
        <w:rPr>
          <w:rFonts w:ascii="Arial" w:hAnsi="Arial" w:cs="Arial"/>
        </w:rPr>
      </w:pPr>
    </w:p>
    <w:p w:rsidR="00000000" w:rsidRDefault="00D27D03">
      <w:pPr>
        <w:pStyle w:val="Textoindependiente"/>
        <w:spacing w:line="480" w:lineRule="auto"/>
        <w:ind w:firstLine="708"/>
        <w:rPr>
          <w:rFonts w:ascii="Arial" w:hAnsi="Arial" w:cs="Arial"/>
          <w:sz w:val="24"/>
        </w:rPr>
      </w:pPr>
      <w:r>
        <w:rPr>
          <w:rFonts w:ascii="Arial" w:hAnsi="Arial" w:cs="Arial"/>
          <w:sz w:val="24"/>
        </w:rPr>
        <w:t>Donde Q representa el número de preguntas.</w:t>
      </w:r>
    </w:p>
    <w:p w:rsidR="00000000" w:rsidRDefault="00D27D03">
      <w:pPr>
        <w:spacing w:line="480" w:lineRule="auto"/>
        <w:ind w:left="708"/>
        <w:jc w:val="both"/>
        <w:rPr>
          <w:rFonts w:ascii="Arial" w:hAnsi="Arial" w:cs="Arial"/>
        </w:rPr>
      </w:pPr>
      <w:r>
        <w:rPr>
          <w:rFonts w:ascii="Arial" w:hAnsi="Arial" w:cs="Arial"/>
        </w:rPr>
        <w:t xml:space="preserve">Luego, a la matriz H se le aplica </w:t>
      </w:r>
      <w:r>
        <w:rPr>
          <w:rFonts w:ascii="Arial" w:hAnsi="Arial" w:cs="Arial"/>
        </w:rPr>
        <w:t>el Método de Componentes Principales y obtenemos la matriz de componentes tal como se muestra en la tabla LXXI de la página 170</w:t>
      </w:r>
    </w:p>
    <w:p w:rsidR="00000000" w:rsidRDefault="00D27D03">
      <w:pPr>
        <w:spacing w:line="480" w:lineRule="auto"/>
        <w:ind w:firstLine="708"/>
        <w:jc w:val="center"/>
        <w:rPr>
          <w:rFonts w:ascii="Arial" w:hAnsi="Arial" w:cs="Arial"/>
          <w:b/>
          <w:bCs/>
        </w:rPr>
      </w:pPr>
    </w:p>
    <w:p w:rsidR="00000000" w:rsidRDefault="00D27D03">
      <w:pPr>
        <w:spacing w:line="480" w:lineRule="auto"/>
        <w:ind w:firstLine="708"/>
        <w:jc w:val="center"/>
        <w:rPr>
          <w:rFonts w:ascii="Arial" w:hAnsi="Arial" w:cs="Arial"/>
          <w:b/>
          <w:bCs/>
        </w:rPr>
      </w:pPr>
      <w:r>
        <w:rPr>
          <w:rFonts w:ascii="Arial" w:hAnsi="Arial" w:cs="Arial"/>
          <w:b/>
          <w:bCs/>
        </w:rPr>
        <w:t>Tabla LXX</w:t>
      </w:r>
    </w:p>
    <w:p w:rsidR="00000000" w:rsidRDefault="00D27D03">
      <w:pPr>
        <w:spacing w:line="480" w:lineRule="auto"/>
        <w:ind w:firstLine="708"/>
        <w:jc w:val="center"/>
        <w:rPr>
          <w:rFonts w:ascii="Arial" w:hAnsi="Arial" w:cs="Arial"/>
          <w:b/>
          <w:bCs/>
        </w:rPr>
      </w:pPr>
      <w:r>
        <w:rPr>
          <w:rFonts w:ascii="Arial" w:hAnsi="Arial" w:cs="Arial"/>
          <w:b/>
          <w:bCs/>
        </w:rPr>
        <w:t>Valores Propios y Varianza acumulada</w:t>
      </w:r>
    </w:p>
    <w:p w:rsidR="00000000" w:rsidRDefault="00D27D03">
      <w:pPr>
        <w:jc w:val="center"/>
        <w:rPr>
          <w:rFonts w:ascii="Arial" w:hAnsi="Arial" w:cs="Arial"/>
        </w:rPr>
      </w:pPr>
    </w:p>
    <w:tbl>
      <w:tblPr>
        <w:tblW w:w="5700" w:type="dxa"/>
        <w:tblCellSpacing w:w="20" w:type="dxa"/>
        <w:tblInd w:w="18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626"/>
        <w:gridCol w:w="1299"/>
        <w:gridCol w:w="1400"/>
        <w:gridCol w:w="1375"/>
      </w:tblGrid>
      <w:tr w:rsidR="00000000">
        <w:trPr>
          <w:trHeight w:val="528"/>
          <w:tblCellSpacing w:w="20" w:type="dxa"/>
        </w:trPr>
        <w:tc>
          <w:tcPr>
            <w:tcW w:w="1566"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Componente</w:t>
            </w:r>
          </w:p>
        </w:tc>
        <w:tc>
          <w:tcPr>
            <w:tcW w:w="1259"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Valor Propio</w:t>
            </w:r>
          </w:p>
        </w:tc>
        <w:tc>
          <w:tcPr>
            <w:tcW w:w="1360"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 de Varianza</w:t>
            </w:r>
          </w:p>
        </w:tc>
        <w:tc>
          <w:tcPr>
            <w:tcW w:w="1315"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 Acumulado</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11,005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15,95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15,95</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8,65</w:t>
            </w:r>
            <w:r>
              <w:rPr>
                <w:rFonts w:ascii="Arial" w:hAnsi="Arial" w:cs="Arial"/>
                <w:sz w:val="22"/>
                <w:szCs w:val="20"/>
              </w:rPr>
              <w:t>7</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12,546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28,496</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7,98</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11,566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40,062</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6,1</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8,841</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48,902</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5,173</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7,498</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56,4</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4,636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6,719</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63,119</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7</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4,204</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6,093</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69,212</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8</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2,979</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4,317</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73,529</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9</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2,41</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3,493</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77,022</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10</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1,883</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2,728</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79,75</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11</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1,714</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2,484</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82,234</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12</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1,584</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2,295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84,53</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13</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1,352</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1,959</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86,489</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14</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1,239</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1,795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88,284</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15</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1,114</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1,615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89,899</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16</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0,97</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1,405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91,304</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17</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0,912</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1,322</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92,626</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18</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0,74</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1,072</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93,698</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19</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0,679</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0,985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94,683</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20</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0,54</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0,783</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95,465</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21</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0,507</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0,735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96,2</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22</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0,461</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0,669</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96,869</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23</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0,418</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0,606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97,475</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24</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0,348</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0,505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97,98</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25</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0,243</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0,352</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98,332</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26</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0,228</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0,33</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98,662</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27</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0,216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0,313</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98,976</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28</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0,165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0,239</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99,215</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29</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0,158</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0,228</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99,443</w:t>
            </w:r>
          </w:p>
        </w:tc>
      </w:tr>
      <w:tr w:rsidR="00000000">
        <w:trPr>
          <w:trHeight w:val="528"/>
          <w:tblCellSpacing w:w="20" w:type="dxa"/>
        </w:trPr>
        <w:tc>
          <w:tcPr>
            <w:tcW w:w="1566"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lastRenderedPageBreak/>
              <w:t>Componente</w:t>
            </w:r>
          </w:p>
        </w:tc>
        <w:tc>
          <w:tcPr>
            <w:tcW w:w="1259"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Valor Propio</w:t>
            </w:r>
          </w:p>
        </w:tc>
        <w:tc>
          <w:tcPr>
            <w:tcW w:w="1360"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 de Varianza</w:t>
            </w:r>
          </w:p>
        </w:tc>
        <w:tc>
          <w:tcPr>
            <w:tcW w:w="1315"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 Acumulado</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30</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0,124</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0,18</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99,623</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31</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9,91E-02</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0,144</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99,767</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32</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6,42E-02</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9,31E-02</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99,86</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33</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5,63E-02</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8,15E-02</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99,</w:t>
            </w:r>
            <w:r>
              <w:rPr>
                <w:rFonts w:ascii="Arial" w:hAnsi="Arial" w:cs="Arial"/>
                <w:sz w:val="22"/>
                <w:szCs w:val="20"/>
              </w:rPr>
              <w:t>941</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34</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4,05E-02</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5,87E-02</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35</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1,91E-15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2,77E-15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36</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1,55E-15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2,24E-15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37</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1,32E-15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1,91E-15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38</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1,06E-15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1,53E-15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39</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9,00E-16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1,31E-15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40</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8,07E-16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1,17E-15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41</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6,90E-16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42</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6,76E-16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9,79E-16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43</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5,66E-16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8,21E</w:t>
            </w:r>
            <w:r>
              <w:rPr>
                <w:rFonts w:ascii="Arial" w:hAnsi="Arial" w:cs="Arial"/>
                <w:sz w:val="22"/>
                <w:szCs w:val="20"/>
              </w:rPr>
              <w:t>-16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44</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5,06E-16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7,33E-16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45</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4,33E-16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6,27E-16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46</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3,75E-16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5,43E-16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47</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3,25E-16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4,71E-16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48</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2,66E-16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3,86E-16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49</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2,28E-16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3,31E-16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50</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1,37E-16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1,98E-16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51</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1,12E-16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1,63E-16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52</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6,76E-17</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9,80E-17</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53</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3,46E-17</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5</w:t>
            </w:r>
            <w:r>
              <w:rPr>
                <w:rFonts w:ascii="Arial" w:hAnsi="Arial" w:cs="Arial"/>
                <w:sz w:val="22"/>
                <w:szCs w:val="20"/>
              </w:rPr>
              <w:t>,01E-17</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54</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-2,07E-17</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-3,00E-17</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55</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-9,33E-17</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-1,35E-16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56</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-1,81E-16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-2,62E-16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57</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-2,22E-16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-3,21E-16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58</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-2,43E-16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-3,51E-16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59</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-3,17E-16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-4,59E-16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60</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-3,88E-16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-5,63E-16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61</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-4,62E-16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-6,69E-16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62</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-4,94E-16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-7,16E</w:t>
            </w:r>
            <w:r>
              <w:rPr>
                <w:rFonts w:ascii="Arial" w:hAnsi="Arial" w:cs="Arial"/>
                <w:sz w:val="22"/>
                <w:szCs w:val="20"/>
              </w:rPr>
              <w:t>-16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63</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-6,59E-16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-9,55E-16</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lastRenderedPageBreak/>
              <w:t>Componente</w:t>
            </w:r>
          </w:p>
        </w:tc>
        <w:tc>
          <w:tcPr>
            <w:tcW w:w="1259"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Valor Propio</w:t>
            </w:r>
          </w:p>
        </w:tc>
        <w:tc>
          <w:tcPr>
            <w:tcW w:w="1360"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 de Varianza</w:t>
            </w:r>
          </w:p>
        </w:tc>
        <w:tc>
          <w:tcPr>
            <w:tcW w:w="1315" w:type="dxa"/>
            <w:vAlign w:val="center"/>
          </w:tcPr>
          <w:p w:rsidR="00000000" w:rsidRDefault="00D27D03">
            <w:pPr>
              <w:jc w:val="center"/>
              <w:rPr>
                <w:rFonts w:ascii="Arial" w:eastAsia="Arial Unicode MS" w:hAnsi="Arial" w:cs="Arial"/>
                <w:b/>
                <w:bCs/>
                <w:i/>
                <w:iCs/>
                <w:sz w:val="22"/>
                <w:szCs w:val="20"/>
              </w:rPr>
            </w:pPr>
            <w:r>
              <w:rPr>
                <w:rFonts w:ascii="Arial" w:hAnsi="Arial" w:cs="Arial"/>
                <w:b/>
                <w:bCs/>
                <w:i/>
                <w:iCs/>
                <w:sz w:val="22"/>
                <w:szCs w:val="20"/>
              </w:rPr>
              <w:t>% Acumulado</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65</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-9,86E-16</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-1,43E-15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66</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-1,21E-15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-1,75E-15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67</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-1,37E-15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-1,98E-15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68</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-1,93E-15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-2,80E-15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r w:rsidR="00000000">
        <w:trPr>
          <w:trHeight w:val="264"/>
          <w:tblCellSpacing w:w="20" w:type="dxa"/>
        </w:trPr>
        <w:tc>
          <w:tcPr>
            <w:tcW w:w="1566" w:type="dxa"/>
            <w:vAlign w:val="center"/>
          </w:tcPr>
          <w:p w:rsidR="00000000" w:rsidRDefault="00D27D03">
            <w:pPr>
              <w:jc w:val="center"/>
              <w:rPr>
                <w:rFonts w:ascii="Arial" w:eastAsia="Arial Unicode MS" w:hAnsi="Arial" w:cs="Arial"/>
                <w:sz w:val="22"/>
                <w:szCs w:val="20"/>
              </w:rPr>
            </w:pPr>
            <w:r>
              <w:rPr>
                <w:rFonts w:ascii="Arial" w:hAnsi="Arial" w:cs="Arial"/>
                <w:sz w:val="22"/>
                <w:szCs w:val="20"/>
              </w:rPr>
              <w:t>69</w:t>
            </w:r>
          </w:p>
        </w:tc>
        <w:tc>
          <w:tcPr>
            <w:tcW w:w="1259"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-2,62E-15</w:t>
            </w:r>
          </w:p>
        </w:tc>
        <w:tc>
          <w:tcPr>
            <w:tcW w:w="1360"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-3,80E-15</w:t>
            </w:r>
          </w:p>
        </w:tc>
        <w:tc>
          <w:tcPr>
            <w:tcW w:w="1315" w:type="dxa"/>
            <w:vAlign w:val="bottom"/>
          </w:tcPr>
          <w:p w:rsidR="00000000" w:rsidRDefault="00D27D03">
            <w:pPr>
              <w:jc w:val="right"/>
              <w:rPr>
                <w:rFonts w:ascii="Arial" w:eastAsia="Arial Unicode MS" w:hAnsi="Arial" w:cs="Arial"/>
                <w:sz w:val="22"/>
                <w:szCs w:val="20"/>
              </w:rPr>
            </w:pPr>
            <w:r>
              <w:rPr>
                <w:rFonts w:ascii="Arial" w:hAnsi="Arial" w:cs="Arial"/>
                <w:sz w:val="22"/>
                <w:szCs w:val="20"/>
              </w:rPr>
              <w:t>100</w:t>
            </w:r>
          </w:p>
        </w:tc>
      </w:tr>
    </w:tbl>
    <w:p w:rsidR="00000000" w:rsidRDefault="00D27D03">
      <w:pPr>
        <w:jc w:val="both"/>
        <w:rPr>
          <w:rFonts w:ascii="Arial" w:hAnsi="Arial" w:cs="Arial"/>
        </w:rPr>
      </w:pPr>
    </w:p>
    <w:p w:rsidR="00000000" w:rsidRDefault="00D27D03">
      <w:pPr>
        <w:pStyle w:val="Textoindependiente"/>
        <w:spacing w:line="480" w:lineRule="auto"/>
        <w:ind w:left="708"/>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Luego de obtener dichos va</w:t>
      </w:r>
      <w:r>
        <w:rPr>
          <w:rFonts w:ascii="Arial" w:hAnsi="Arial" w:cs="Arial"/>
          <w:sz w:val="24"/>
        </w:rPr>
        <w:t>lores propios debemos elegir el número de factores que se han de retener, vamos a utilizar la regla del codo, mencionada en la sección 2.2.2.</w:t>
      </w:r>
    </w:p>
    <w:p w:rsidR="00000000" w:rsidRDefault="00D27D03">
      <w:pPr>
        <w:jc w:val="center"/>
        <w:rPr>
          <w:rFonts w:ascii="Arial" w:hAnsi="Arial" w:cs="Arial"/>
        </w:rPr>
      </w:pPr>
    </w:p>
    <w:p w:rsidR="00000000" w:rsidRDefault="00D27D03">
      <w:pPr>
        <w:spacing w:line="480" w:lineRule="auto"/>
        <w:ind w:firstLine="708"/>
        <w:jc w:val="center"/>
        <w:rPr>
          <w:rFonts w:ascii="Arial" w:hAnsi="Arial" w:cs="Arial"/>
          <w:b/>
          <w:bCs/>
        </w:rPr>
      </w:pPr>
      <w:r>
        <w:rPr>
          <w:rFonts w:ascii="Arial" w:hAnsi="Arial" w:cs="Arial"/>
          <w:b/>
          <w:bCs/>
        </w:rPr>
        <w:t>Gráfico 3.29</w:t>
      </w:r>
    </w:p>
    <w:p w:rsidR="00000000" w:rsidRDefault="00D27D03">
      <w:pPr>
        <w:spacing w:line="480" w:lineRule="auto"/>
        <w:ind w:firstLine="708"/>
        <w:jc w:val="center"/>
        <w:rPr>
          <w:rFonts w:ascii="Arial" w:hAnsi="Arial" w:cs="Arial"/>
          <w:b/>
          <w:bCs/>
        </w:rPr>
      </w:pPr>
      <w:r>
        <w:rPr>
          <w:rFonts w:ascii="Arial" w:hAnsi="Arial" w:cs="Arial"/>
          <w:b/>
          <w:bCs/>
        </w:rPr>
        <w:t>Valores Propios</w:t>
      </w:r>
    </w:p>
    <w:p w:rsidR="00000000" w:rsidRDefault="00F959E6">
      <w:pPr>
        <w:ind w:left="708"/>
        <w:jc w:val="center"/>
        <w:rPr>
          <w:rFonts w:ascii="Arial" w:hAnsi="Arial" w:cs="Arial"/>
        </w:rPr>
      </w:pPr>
      <w:r>
        <w:rPr>
          <w:rFonts w:ascii="Arial" w:hAnsi="Arial" w:cs="Arial"/>
          <w:noProof/>
        </w:rPr>
        <w:drawing>
          <wp:inline distT="0" distB="0" distL="0" distR="0">
            <wp:extent cx="3898900" cy="3136900"/>
            <wp:effectExtent l="19050" t="0" r="6350" b="0"/>
            <wp:docPr id="14" name="Imagen 14" descr="..\ACPGRAF_archivo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PGRAF_archivos\image023.gif"/>
                    <pic:cNvPicPr>
                      <a:picLocks noChangeAspect="1" noChangeArrowheads="1"/>
                    </pic:cNvPicPr>
                  </pic:nvPicPr>
                  <pic:blipFill>
                    <a:blip r:embed="rId25"/>
                    <a:srcRect/>
                    <a:stretch>
                      <a:fillRect/>
                    </a:stretch>
                  </pic:blipFill>
                  <pic:spPr bwMode="auto">
                    <a:xfrm>
                      <a:off x="0" y="0"/>
                      <a:ext cx="3898900" cy="3136900"/>
                    </a:xfrm>
                    <a:prstGeom prst="rect">
                      <a:avLst/>
                    </a:prstGeom>
                    <a:noFill/>
                    <a:ln w="9525">
                      <a:noFill/>
                      <a:miter lim="800000"/>
                      <a:headEnd/>
                      <a:tailEnd/>
                    </a:ln>
                  </pic:spPr>
                </pic:pic>
              </a:graphicData>
            </a:graphic>
          </wp:inline>
        </w:drawing>
      </w:r>
    </w:p>
    <w:p w:rsidR="00000000" w:rsidRDefault="00D27D03">
      <w:pPr>
        <w:jc w:val="both"/>
        <w:rPr>
          <w:rFonts w:ascii="Arial" w:hAnsi="Arial" w:cs="Arial"/>
        </w:rPr>
      </w:pPr>
    </w:p>
    <w:p w:rsidR="00000000" w:rsidRDefault="00D27D03">
      <w:pPr>
        <w:jc w:val="both"/>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lastRenderedPageBreak/>
        <w:t xml:space="preserve">En el gráfico 3.28, el numero de componentes representa el número de ejes y los </w:t>
      </w:r>
      <w:r>
        <w:rPr>
          <w:rFonts w:ascii="Arial" w:hAnsi="Arial" w:cs="Arial"/>
          <w:sz w:val="24"/>
        </w:rPr>
        <w:t>valores propios al porcentaje de inercia, conforme el gráfico 2.1 de la sección 2.2.2.</w:t>
      </w:r>
    </w:p>
    <w:p w:rsidR="00000000" w:rsidRDefault="00D27D03">
      <w:pPr>
        <w:pStyle w:val="Textoindependiente"/>
        <w:spacing w:line="480" w:lineRule="auto"/>
        <w:ind w:left="708"/>
        <w:rPr>
          <w:rFonts w:ascii="Arial" w:hAnsi="Arial" w:cs="Arial"/>
          <w:sz w:val="24"/>
        </w:rPr>
      </w:pPr>
      <w:r>
        <w:rPr>
          <w:rFonts w:ascii="Arial" w:hAnsi="Arial" w:cs="Arial"/>
          <w:sz w:val="24"/>
        </w:rPr>
        <w:t>En el punto C del gráfico 3.28 se produce el codo en la componente siete, entonces tomamos hasta la mencionada componente para nuestro análisis.</w:t>
      </w:r>
    </w:p>
    <w:p w:rsidR="00000000" w:rsidRDefault="00D27D03">
      <w:pPr>
        <w:pStyle w:val="Textoindependiente"/>
        <w:spacing w:line="480" w:lineRule="auto"/>
        <w:ind w:left="708"/>
        <w:rPr>
          <w:rFonts w:ascii="Arial" w:hAnsi="Arial" w:cs="Arial"/>
          <w:sz w:val="24"/>
        </w:rPr>
      </w:pPr>
      <w:r>
        <w:rPr>
          <w:rFonts w:ascii="Arial" w:hAnsi="Arial" w:cs="Arial"/>
          <w:sz w:val="24"/>
        </w:rPr>
        <w:t>El porcentaje de explica</w:t>
      </w:r>
      <w:r>
        <w:rPr>
          <w:rFonts w:ascii="Arial" w:hAnsi="Arial" w:cs="Arial"/>
          <w:sz w:val="24"/>
        </w:rPr>
        <w:t>ción de estos siete factores es del 69,212%. En la tabla LXXI están representados cada uno de los elementos de cada componente.</w:t>
      </w:r>
    </w:p>
    <w:p w:rsidR="00000000" w:rsidRDefault="00D27D03">
      <w:pPr>
        <w:spacing w:line="480" w:lineRule="auto"/>
        <w:ind w:firstLine="708"/>
        <w:jc w:val="center"/>
        <w:rPr>
          <w:rFonts w:ascii="Arial" w:hAnsi="Arial" w:cs="Arial"/>
          <w:b/>
          <w:bCs/>
        </w:rPr>
      </w:pPr>
      <w:r>
        <w:rPr>
          <w:rFonts w:ascii="Arial" w:hAnsi="Arial" w:cs="Arial"/>
          <w:b/>
          <w:bCs/>
        </w:rPr>
        <w:t>Tabla LXXI</w:t>
      </w:r>
    </w:p>
    <w:p w:rsidR="00000000" w:rsidRDefault="00D27D03">
      <w:pPr>
        <w:spacing w:line="480" w:lineRule="auto"/>
        <w:ind w:firstLine="708"/>
        <w:jc w:val="center"/>
        <w:rPr>
          <w:rFonts w:ascii="Arial" w:hAnsi="Arial" w:cs="Arial"/>
          <w:b/>
          <w:bCs/>
        </w:rPr>
      </w:pPr>
      <w:r>
        <w:rPr>
          <w:rFonts w:ascii="Arial" w:hAnsi="Arial" w:cs="Arial"/>
          <w:b/>
          <w:bCs/>
        </w:rPr>
        <w:t>Matriz de Componentes</w:t>
      </w:r>
    </w:p>
    <w:p w:rsidR="00000000" w:rsidRDefault="00D27D03">
      <w:pPr>
        <w:jc w:val="both"/>
        <w:rPr>
          <w:rFonts w:ascii="Arial" w:hAnsi="Arial" w:cs="Arial"/>
        </w:rPr>
      </w:pPr>
    </w:p>
    <w:p w:rsidR="00000000" w:rsidRDefault="00D27D03">
      <w:pPr>
        <w:jc w:val="both"/>
        <w:rPr>
          <w:rFonts w:ascii="Arial" w:hAnsi="Arial" w:cs="Arial"/>
        </w:rPr>
      </w:pPr>
    </w:p>
    <w:tbl>
      <w:tblPr>
        <w:tblW w:w="0" w:type="auto"/>
        <w:tblCellSpacing w:w="20" w:type="dxa"/>
        <w:tblInd w:w="7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891"/>
        <w:gridCol w:w="958"/>
        <w:gridCol w:w="957"/>
        <w:gridCol w:w="957"/>
        <w:gridCol w:w="957"/>
        <w:gridCol w:w="957"/>
        <w:gridCol w:w="957"/>
        <w:gridCol w:w="977"/>
      </w:tblGrid>
      <w:tr w:rsidR="00000000">
        <w:trPr>
          <w:gridBefore w:val="1"/>
          <w:cantSplit/>
          <w:trHeight w:val="264"/>
          <w:tblCellSpacing w:w="20" w:type="dxa"/>
        </w:trPr>
        <w:tc>
          <w:tcPr>
            <w:tcW w:w="6660" w:type="dxa"/>
            <w:gridSpan w:val="7"/>
            <w:vAlign w:val="center"/>
          </w:tcPr>
          <w:p w:rsidR="00000000" w:rsidRDefault="00D27D03">
            <w:pPr>
              <w:jc w:val="center"/>
              <w:rPr>
                <w:rFonts w:ascii="Arial" w:eastAsia="Arial Unicode MS" w:hAnsi="Arial" w:cs="Arial"/>
                <w:b/>
                <w:bCs/>
                <w:sz w:val="18"/>
                <w:szCs w:val="20"/>
              </w:rPr>
            </w:pPr>
            <w:r>
              <w:rPr>
                <w:rFonts w:ascii="Arial" w:eastAsia="Arial Unicode MS" w:hAnsi="Arial" w:cs="Arial"/>
                <w:b/>
                <w:bCs/>
                <w:sz w:val="18"/>
                <w:szCs w:val="20"/>
              </w:rPr>
              <w:t>Componentes</w:t>
            </w:r>
          </w:p>
        </w:tc>
      </w:tr>
      <w:tr w:rsidR="00000000">
        <w:trPr>
          <w:trHeight w:val="264"/>
          <w:tblCellSpacing w:w="20" w:type="dxa"/>
        </w:trPr>
        <w:tc>
          <w:tcPr>
            <w:tcW w:w="0" w:type="auto"/>
            <w:noWrap/>
            <w:vAlign w:val="bottom"/>
          </w:tcPr>
          <w:p w:rsidR="00000000" w:rsidRDefault="00D27D03">
            <w:pPr>
              <w:pStyle w:val="Ttulo4"/>
              <w:jc w:val="center"/>
              <w:rPr>
                <w:sz w:val="8"/>
              </w:rPr>
            </w:pPr>
          </w:p>
          <w:p w:rsidR="00000000" w:rsidRDefault="00D27D03">
            <w:pPr>
              <w:pStyle w:val="Ttulo4"/>
              <w:jc w:val="center"/>
              <w:rPr>
                <w:sz w:val="18"/>
              </w:rPr>
            </w:pPr>
            <w:r>
              <w:rPr>
                <w:sz w:val="18"/>
              </w:rPr>
              <w:t>Variables</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1</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2</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3</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4</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5</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6</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0,792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0,191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6,54E-02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-9,30E-02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0,105</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-0,355</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0,482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-0,327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0,304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-3,91E-02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7,56E-02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-0,465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-0,232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0,343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9,58E-02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-9,85E-02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0,121</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-0,588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-3,95E-02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-0,344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-0,354</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-4,44E-02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0,575</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0,677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0,196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5,40E-02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4,44E-02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-0,575</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-0,677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-0,196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-5,40E-02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6,61E-02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-9,68E-02</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-0,664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6,19E-02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-0,324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0,378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0,233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0,136</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0,455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-3,68E-02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-1,91E-02</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-0,556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9,85E-02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6,56E-02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X10</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4,66E-02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0,346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0,214</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0,403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w:t>
            </w:r>
            <w:r>
              <w:rPr>
                <w:rFonts w:ascii="Arial" w:hAnsi="Arial" w:cs="Arial"/>
                <w:sz w:val="20"/>
                <w:szCs w:val="20"/>
              </w:rPr>
              <w:t>305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0,479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-9,45E-02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0,183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-0,446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-0,514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0,281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0,209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-0,323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-8,87E-02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-0,39</w:t>
            </w:r>
          </w:p>
        </w:tc>
      </w:tr>
      <w:tr w:rsidR="00000000">
        <w:trPr>
          <w:gridBefore w:val="1"/>
          <w:cantSplit/>
          <w:trHeight w:val="264"/>
          <w:tblCellSpacing w:w="20" w:type="dxa"/>
        </w:trPr>
        <w:tc>
          <w:tcPr>
            <w:tcW w:w="6660" w:type="dxa"/>
            <w:gridSpan w:val="7"/>
            <w:vAlign w:val="center"/>
          </w:tcPr>
          <w:p w:rsidR="00000000" w:rsidRDefault="00D27D03">
            <w:pPr>
              <w:jc w:val="center"/>
              <w:rPr>
                <w:rFonts w:ascii="Arial" w:eastAsia="Arial Unicode MS" w:hAnsi="Arial" w:cs="Arial"/>
                <w:b/>
                <w:bCs/>
                <w:sz w:val="18"/>
                <w:szCs w:val="20"/>
              </w:rPr>
            </w:pPr>
            <w:r>
              <w:rPr>
                <w:rFonts w:ascii="Arial" w:eastAsia="Arial Unicode MS" w:hAnsi="Arial" w:cs="Arial"/>
                <w:b/>
                <w:bCs/>
                <w:sz w:val="18"/>
                <w:szCs w:val="20"/>
              </w:rPr>
              <w:t>Componentes</w:t>
            </w:r>
          </w:p>
        </w:tc>
      </w:tr>
      <w:tr w:rsidR="00000000">
        <w:trPr>
          <w:trHeight w:val="264"/>
          <w:tblCellSpacing w:w="20" w:type="dxa"/>
        </w:trPr>
        <w:tc>
          <w:tcPr>
            <w:tcW w:w="0" w:type="auto"/>
            <w:noWrap/>
            <w:vAlign w:val="bottom"/>
          </w:tcPr>
          <w:p w:rsidR="00000000" w:rsidRDefault="00D27D03">
            <w:pPr>
              <w:pStyle w:val="Ttulo4"/>
              <w:jc w:val="center"/>
              <w:rPr>
                <w:sz w:val="8"/>
              </w:rPr>
            </w:pPr>
          </w:p>
          <w:p w:rsidR="00000000" w:rsidRDefault="00D27D03">
            <w:pPr>
              <w:pStyle w:val="Ttulo4"/>
              <w:jc w:val="center"/>
              <w:rPr>
                <w:sz w:val="18"/>
              </w:rPr>
            </w:pPr>
            <w:r>
              <w:rPr>
                <w:sz w:val="18"/>
              </w:rPr>
              <w:t>Variables</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1</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2</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3</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4</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5</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6</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-0,367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0,209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-0,184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2,63E-02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-0,114</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-5,52E-02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w:t>
            </w:r>
            <w:r>
              <w:rPr>
                <w:rFonts w:ascii="Arial" w:hAnsi="Arial" w:cs="Arial"/>
                <w:sz w:val="20"/>
                <w:szCs w:val="20"/>
              </w:rPr>
              <w:t>14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-0,401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-0,233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0,227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0,479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8,06E-02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0,557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5,71E-02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0,278</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-0,496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0,383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0,167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-3,36E-02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-0,16</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X18</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0,922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-3,71E-02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-2,13E-02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-4,74E-02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-3,21E-02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0,154</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X19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-0,478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0,246</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X20</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w:t>
            </w:r>
            <w:r>
              <w:rPr>
                <w:rFonts w:ascii="Arial" w:hAnsi="Arial" w:cs="Arial"/>
                <w:sz w:val="20"/>
                <w:szCs w:val="20"/>
              </w:rPr>
              <w:t>1,82E-02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-0,552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0,231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0,317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-0,321</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0,582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0,407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-7,01E-02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-0,523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0,162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-0,283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0,301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7,97E-02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-2,42E-03</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0,577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8,21E-02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-6,31E-02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-0,403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-0,342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-0,168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-0,227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0,355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0,187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-0,591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0,31</w:t>
            </w:r>
            <w:r>
              <w:rPr>
                <w:rFonts w:ascii="Arial" w:hAnsi="Arial" w:cs="Arial"/>
                <w:sz w:val="20"/>
                <w:szCs w:val="20"/>
              </w:rPr>
              <w:t>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-0,349</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0,212</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-8,58E-02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2,13E-02</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-0,538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-0,105</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-0,165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3,07E-02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-6,17E-02</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0,508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0,457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-0,124</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-0,713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8,84E-02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3,54E-02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-0,336</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-0,334</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-0,618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3,50E-02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-0,382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-0,303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0,265</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X29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-0,274</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0,588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w:t>
            </w:r>
            <w:r>
              <w:rPr>
                <w:rFonts w:ascii="Arial" w:hAnsi="Arial" w:cs="Arial"/>
                <w:sz w:val="20"/>
                <w:szCs w:val="20"/>
              </w:rPr>
              <w:t>0,246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0,363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0,421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-7,93E-02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X30</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0,766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2,96E-02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-1,13E-02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1,84E-02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-0,232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0,417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-3,58E-02</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-0,657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7,25E-02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0,101</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0,562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-1,10E-02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0,104</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-0,324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-4,54E-02</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-0,398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-8,13E-03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-0,289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0,491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-0,424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-0,318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0,318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0,101</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-0,116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-0,441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0,306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-4,86E-02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0,388</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-0,583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3,35E-02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0,207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-0,232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-0,238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9,60E-02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0,463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-4,09E-02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-0,351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5,54E-02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-0,225</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X39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-3,79E-02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-0,346</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0,699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5,73E-02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X40</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4,30E-04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-0,369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0,428</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0,614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-0,115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0,154</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X41</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0,754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-0,304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2,64E-02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8,35E-02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0,39</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-0,255</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-0,567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4,17E-02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-0,342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-0,323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-2,27E-02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-0,37</w:t>
            </w:r>
            <w:r>
              <w:rPr>
                <w:rFonts w:ascii="Arial" w:hAnsi="Arial" w:cs="Arial"/>
                <w:sz w:val="20"/>
                <w:szCs w:val="20"/>
              </w:rPr>
              <w:t>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0,223</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-0,303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0,116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-0,503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-0,163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-0,415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0,368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-3,32E-02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-0,405</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-0,288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6,33E-02</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0,601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-2,94E-02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-0,257</w:t>
            </w:r>
          </w:p>
        </w:tc>
      </w:tr>
      <w:tr w:rsidR="00000000">
        <w:trPr>
          <w:gridBefore w:val="1"/>
          <w:cantSplit/>
          <w:trHeight w:val="264"/>
          <w:tblCellSpacing w:w="20" w:type="dxa"/>
        </w:trPr>
        <w:tc>
          <w:tcPr>
            <w:tcW w:w="6660" w:type="dxa"/>
            <w:gridSpan w:val="7"/>
            <w:vAlign w:val="center"/>
          </w:tcPr>
          <w:p w:rsidR="00000000" w:rsidRDefault="00D27D03">
            <w:pPr>
              <w:jc w:val="center"/>
              <w:rPr>
                <w:rFonts w:ascii="Arial" w:eastAsia="Arial Unicode MS" w:hAnsi="Arial" w:cs="Arial"/>
                <w:b/>
                <w:bCs/>
                <w:sz w:val="18"/>
                <w:szCs w:val="20"/>
              </w:rPr>
            </w:pPr>
            <w:r>
              <w:rPr>
                <w:rFonts w:ascii="Arial" w:eastAsia="Arial Unicode MS" w:hAnsi="Arial" w:cs="Arial"/>
                <w:b/>
                <w:bCs/>
                <w:sz w:val="18"/>
                <w:szCs w:val="20"/>
              </w:rPr>
              <w:t>Componentes</w:t>
            </w:r>
          </w:p>
        </w:tc>
      </w:tr>
      <w:tr w:rsidR="00000000">
        <w:trPr>
          <w:trHeight w:val="264"/>
          <w:tblCellSpacing w:w="20" w:type="dxa"/>
        </w:trPr>
        <w:tc>
          <w:tcPr>
            <w:tcW w:w="0" w:type="auto"/>
            <w:noWrap/>
            <w:vAlign w:val="bottom"/>
          </w:tcPr>
          <w:p w:rsidR="00000000" w:rsidRDefault="00D27D03">
            <w:pPr>
              <w:pStyle w:val="Ttulo4"/>
              <w:jc w:val="center"/>
              <w:rPr>
                <w:sz w:val="8"/>
              </w:rPr>
            </w:pPr>
          </w:p>
          <w:p w:rsidR="00000000" w:rsidRDefault="00D27D03">
            <w:pPr>
              <w:pStyle w:val="Ttulo4"/>
              <w:jc w:val="center"/>
              <w:rPr>
                <w:sz w:val="18"/>
              </w:rPr>
            </w:pPr>
            <w:r>
              <w:rPr>
                <w:sz w:val="18"/>
              </w:rPr>
              <w:t>Variables</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1</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2</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3</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4</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5</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6</w:t>
            </w:r>
          </w:p>
        </w:tc>
        <w:tc>
          <w:tcPr>
            <w:tcW w:w="0" w:type="auto"/>
            <w:vAlign w:val="center"/>
          </w:tcPr>
          <w:p w:rsidR="00000000" w:rsidRDefault="00D27D03">
            <w:pPr>
              <w:jc w:val="center"/>
              <w:rPr>
                <w:rFonts w:ascii="Arial" w:eastAsia="Arial Unicode MS" w:hAnsi="Arial" w:cs="Arial"/>
                <w:b/>
                <w:bCs/>
                <w:sz w:val="18"/>
                <w:szCs w:val="20"/>
              </w:rPr>
            </w:pPr>
            <w:r>
              <w:rPr>
                <w:rFonts w:ascii="Arial" w:hAnsi="Arial" w:cs="Arial"/>
                <w:b/>
                <w:bCs/>
                <w:sz w:val="18"/>
                <w:szCs w:val="20"/>
              </w:rPr>
              <w:t>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w:t>
            </w:r>
            <w:r>
              <w:rPr>
                <w:rFonts w:ascii="Arial" w:hAnsi="Arial" w:cs="Arial"/>
                <w:sz w:val="20"/>
                <w:szCs w:val="20"/>
              </w:rPr>
              <w:t>313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3,39E-02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5,88E-02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-0,367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-0,315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-0,551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-1,12E-02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X49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-0,428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-4,04E-03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-0,469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-0,341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5,49E-02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-0,319</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X50</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-0,393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-8,17E-02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0,454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-0,222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0,196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-0,356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0,377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-0,194</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0,583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-0,199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-0,299</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0,693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w:t>
            </w:r>
            <w:r>
              <w:rPr>
                <w:rFonts w:ascii="Arial" w:hAnsi="Arial" w:cs="Arial"/>
                <w:sz w:val="20"/>
                <w:szCs w:val="20"/>
              </w:rPr>
              <w:t>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0,288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0,351</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0,207</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-0,665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-0,496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-0,187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0,253</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-0,769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-0,201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4,16E-03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-2,41E-02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0,473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0,413</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0,629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-6,27E-02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2,84E-02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-0,157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X56</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-0,836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9,40E-02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-5,20E-02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0,386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4,77E-02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-0,221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-5,76E-02</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X57</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0,79</w:t>
            </w:r>
            <w:r>
              <w:rPr>
                <w:rFonts w:ascii="Arial" w:hAnsi="Arial" w:cs="Arial"/>
                <w:b/>
                <w:bCs/>
                <w:sz w:val="20"/>
                <w:szCs w:val="20"/>
              </w:rPr>
              <w:t>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8,12E-02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8,21E-02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-5,25E-02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-1,40E-02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0,198</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0,531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-2,59E-03</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-0,584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0,183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0,382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-0,119</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X59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-0,62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-0,514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7,68E-02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0,373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3,19E-02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-0,128</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X60</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0,62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0,514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-7,68E-02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-0,373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-3,19E-02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0,128</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-0,411</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-0,595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2,33E</w:t>
            </w:r>
            <w:r>
              <w:rPr>
                <w:rFonts w:ascii="Arial" w:hAnsi="Arial" w:cs="Arial"/>
                <w:sz w:val="20"/>
                <w:szCs w:val="20"/>
              </w:rPr>
              <w:t>-02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0,483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0,518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-6,65E-03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-6,84E-02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-0,337</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0,341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0,558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-0,146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0,161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-1,33E-02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0,187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-0,781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-6,17E-02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-9,20E-02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-0,305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1,70E-03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-0,187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0,781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6,17E-02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9,20E-02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0,305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-1,70E-03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-0,387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w:t>
            </w:r>
            <w:r>
              <w:rPr>
                <w:rFonts w:ascii="Arial" w:hAnsi="Arial" w:cs="Arial"/>
                <w:sz w:val="20"/>
                <w:szCs w:val="20"/>
              </w:rPr>
              <w:t>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-0,222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0,24</w:t>
            </w:r>
          </w:p>
        </w:tc>
        <w:tc>
          <w:tcPr>
            <w:tcW w:w="0" w:type="auto"/>
            <w:vAlign w:val="bottom"/>
          </w:tcPr>
          <w:p w:rsidR="00000000" w:rsidRDefault="00D27D03">
            <w:pPr>
              <w:jc w:val="right"/>
              <w:rPr>
                <w:rFonts w:ascii="Arial" w:eastAsia="Arial Unicode MS" w:hAnsi="Arial" w:cs="Arial"/>
                <w:b/>
                <w:bCs/>
                <w:sz w:val="20"/>
                <w:szCs w:val="20"/>
              </w:rPr>
            </w:pPr>
            <w:r>
              <w:rPr>
                <w:rFonts w:ascii="Arial" w:hAnsi="Arial" w:cs="Arial"/>
                <w:b/>
                <w:bCs/>
                <w:sz w:val="20"/>
                <w:szCs w:val="20"/>
              </w:rPr>
              <w:t>-0,596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2,30E-03</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0,597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-0,237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0,218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-0,279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-0,266</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0,409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-0,196</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-0,334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-1,83E-03</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-0,425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0,65</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6,42E-02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0,168</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0,25</w:t>
            </w:r>
          </w:p>
        </w:tc>
      </w:tr>
      <w:tr w:rsidR="00000000">
        <w:trPr>
          <w:trHeight w:val="264"/>
          <w:tblCellSpacing w:w="20" w:type="dxa"/>
        </w:trPr>
        <w:tc>
          <w:tcPr>
            <w:tcW w:w="0" w:type="auto"/>
            <w:noWrap/>
            <w:vAlign w:val="bottom"/>
          </w:tcPr>
          <w:p w:rsidR="00000000" w:rsidRDefault="00D27D03">
            <w:pPr>
              <w:jc w:val="center"/>
              <w:rPr>
                <w:rFonts w:ascii="Arial" w:eastAsia="Arial Unicode MS" w:hAnsi="Arial" w:cs="Arial"/>
                <w:sz w:val="20"/>
                <w:szCs w:val="20"/>
              </w:rPr>
            </w:pPr>
            <w:r>
              <w:rPr>
                <w:rFonts w:ascii="Arial" w:hAnsi="Arial" w:cs="Arial"/>
                <w:sz w:val="20"/>
                <w:szCs w:val="20"/>
              </w:rPr>
              <w:t>X69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-0,119</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0,297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6,97E-02</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-0,167</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0,111</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-0,174</w:t>
            </w:r>
          </w:p>
        </w:tc>
        <w:tc>
          <w:tcPr>
            <w:tcW w:w="0" w:type="auto"/>
            <w:vAlign w:val="bottom"/>
          </w:tcPr>
          <w:p w:rsidR="00000000" w:rsidRDefault="00D27D03">
            <w:pPr>
              <w:jc w:val="right"/>
              <w:rPr>
                <w:rFonts w:ascii="Arial" w:eastAsia="Arial Unicode MS" w:hAnsi="Arial" w:cs="Arial"/>
                <w:sz w:val="20"/>
                <w:szCs w:val="20"/>
              </w:rPr>
            </w:pPr>
            <w:r>
              <w:rPr>
                <w:rFonts w:ascii="Arial" w:hAnsi="Arial" w:cs="Arial"/>
                <w:sz w:val="20"/>
                <w:szCs w:val="20"/>
              </w:rPr>
              <w:t>0,104</w:t>
            </w:r>
          </w:p>
        </w:tc>
      </w:tr>
    </w:tbl>
    <w:p w:rsidR="00000000" w:rsidRDefault="00D27D03">
      <w:pPr>
        <w:jc w:val="both"/>
        <w:rPr>
          <w:rFonts w:ascii="Arial" w:hAnsi="Arial" w:cs="Arial"/>
        </w:rPr>
      </w:pPr>
    </w:p>
    <w:p w:rsidR="00000000" w:rsidRDefault="00D27D03">
      <w:pPr>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Cada componente se interpreta en función de las variables q</w:t>
      </w:r>
      <w:r>
        <w:rPr>
          <w:rFonts w:ascii="Arial" w:hAnsi="Arial" w:cs="Arial"/>
        </w:rPr>
        <w:t>ue mayor peso tengan en ellas, de acuerdo al factor de correlación el cual establece como  valor mínimo 0.5. Entonces de acuerdo con los valores obtenidos y presentados en la tabla anteriormente mencionada, las componentes principales se representan como u</w:t>
      </w:r>
      <w:r>
        <w:rPr>
          <w:rFonts w:ascii="Arial" w:hAnsi="Arial" w:cs="Arial"/>
        </w:rPr>
        <w:t>na combinación lineal entre los coeficiente del vector propio de cada componente, luego obtenemos:</w:t>
      </w:r>
    </w:p>
    <w:p w:rsidR="00000000" w:rsidRDefault="00D27D03">
      <w:pPr>
        <w:pStyle w:val="Ttulo1"/>
        <w:spacing w:line="480" w:lineRule="auto"/>
        <w:ind w:left="708"/>
        <w:rPr>
          <w:rFonts w:ascii="Arial" w:hAnsi="Arial" w:cs="Arial"/>
        </w:rPr>
      </w:pPr>
    </w:p>
    <w:p w:rsidR="00000000" w:rsidRDefault="00D27D03">
      <w:pPr>
        <w:pStyle w:val="Ttulo1"/>
        <w:spacing w:line="480" w:lineRule="auto"/>
        <w:ind w:left="708"/>
        <w:rPr>
          <w:rFonts w:ascii="Arial" w:hAnsi="Arial" w:cs="Arial"/>
          <w:sz w:val="24"/>
        </w:rPr>
      </w:pPr>
      <w:bookmarkStart w:id="15" w:name="_Toc509894553"/>
      <w:r>
        <w:rPr>
          <w:rFonts w:ascii="Arial" w:hAnsi="Arial" w:cs="Arial"/>
          <w:sz w:val="24"/>
        </w:rPr>
        <w:t>Componente 1</w:t>
      </w:r>
      <w:bookmarkEnd w:id="15"/>
    </w:p>
    <w:p w:rsidR="00000000" w:rsidRDefault="00D27D03">
      <w:pPr>
        <w:spacing w:line="480" w:lineRule="auto"/>
        <w:ind w:left="708"/>
        <w:jc w:val="both"/>
        <w:rPr>
          <w:rFonts w:ascii="Arial" w:hAnsi="Arial" w:cs="Arial"/>
        </w:rPr>
      </w:pPr>
      <w:r>
        <w:rPr>
          <w:rFonts w:ascii="Arial" w:hAnsi="Arial" w:cs="Arial"/>
        </w:rPr>
        <w:t>C</w:t>
      </w:r>
      <w:r>
        <w:rPr>
          <w:rFonts w:ascii="Arial" w:hAnsi="Arial" w:cs="Arial"/>
          <w:vertAlign w:val="subscript"/>
        </w:rPr>
        <w:t>1</w:t>
      </w:r>
      <w:r>
        <w:rPr>
          <w:rFonts w:ascii="Arial" w:hAnsi="Arial" w:cs="Arial"/>
        </w:rPr>
        <w:t xml:space="preserve"> </w:t>
      </w:r>
      <w:r>
        <w:rPr>
          <w:rFonts w:ascii="Arial" w:hAnsi="Arial" w:cs="Arial"/>
          <w:b/>
          <w:bCs/>
        </w:rPr>
        <w:t>=</w:t>
      </w:r>
      <w:r>
        <w:rPr>
          <w:rFonts w:ascii="Arial" w:hAnsi="Arial" w:cs="Arial"/>
        </w:rPr>
        <w:t xml:space="preserve"> 0.792 x</w:t>
      </w:r>
      <w:r>
        <w:rPr>
          <w:rFonts w:ascii="Arial" w:hAnsi="Arial" w:cs="Arial"/>
          <w:vertAlign w:val="subscript"/>
        </w:rPr>
        <w:t>1</w:t>
      </w:r>
      <w:r>
        <w:rPr>
          <w:rFonts w:ascii="Arial" w:hAnsi="Arial" w:cs="Arial"/>
        </w:rPr>
        <w:t xml:space="preserve"> </w:t>
      </w:r>
      <w:r>
        <w:rPr>
          <w:rFonts w:ascii="Arial" w:hAnsi="Arial" w:cs="Arial"/>
          <w:b/>
          <w:bCs/>
        </w:rPr>
        <w:t>+</w:t>
      </w:r>
      <w:r>
        <w:rPr>
          <w:rFonts w:ascii="Arial" w:hAnsi="Arial" w:cs="Arial"/>
        </w:rPr>
        <w:t xml:space="preserve"> 0.922 x</w:t>
      </w:r>
      <w:r>
        <w:rPr>
          <w:rFonts w:ascii="Arial" w:hAnsi="Arial" w:cs="Arial"/>
          <w:vertAlign w:val="subscript"/>
        </w:rPr>
        <w:t xml:space="preserve">18 </w:t>
      </w:r>
      <w:r>
        <w:rPr>
          <w:rFonts w:ascii="Arial" w:hAnsi="Arial" w:cs="Arial"/>
          <w:b/>
          <w:bCs/>
        </w:rPr>
        <w:t>+</w:t>
      </w:r>
      <w:r>
        <w:rPr>
          <w:rFonts w:ascii="Arial" w:hAnsi="Arial" w:cs="Arial"/>
        </w:rPr>
        <w:t xml:space="preserve"> 0.766 x</w:t>
      </w:r>
      <w:r>
        <w:rPr>
          <w:rFonts w:ascii="Arial" w:hAnsi="Arial" w:cs="Arial"/>
          <w:vertAlign w:val="subscript"/>
        </w:rPr>
        <w:t>30</w:t>
      </w:r>
      <w:r>
        <w:rPr>
          <w:rFonts w:ascii="Arial" w:hAnsi="Arial" w:cs="Arial"/>
        </w:rPr>
        <w:t xml:space="preserve"> </w:t>
      </w:r>
      <w:r>
        <w:rPr>
          <w:rFonts w:ascii="Arial" w:hAnsi="Arial" w:cs="Arial"/>
          <w:b/>
          <w:bCs/>
        </w:rPr>
        <w:t xml:space="preserve">+ </w:t>
      </w:r>
      <w:r>
        <w:rPr>
          <w:rFonts w:ascii="Arial" w:hAnsi="Arial" w:cs="Arial"/>
        </w:rPr>
        <w:t>0.754 x</w:t>
      </w:r>
      <w:r>
        <w:rPr>
          <w:rFonts w:ascii="Arial" w:hAnsi="Arial" w:cs="Arial"/>
          <w:vertAlign w:val="subscript"/>
        </w:rPr>
        <w:t>41</w:t>
      </w:r>
      <w:r>
        <w:rPr>
          <w:rFonts w:ascii="Arial" w:hAnsi="Arial" w:cs="Arial"/>
        </w:rPr>
        <w:t xml:space="preserve">  </w:t>
      </w:r>
      <w:r>
        <w:rPr>
          <w:rFonts w:ascii="Arial" w:hAnsi="Arial" w:cs="Arial"/>
          <w:b/>
          <w:bCs/>
        </w:rPr>
        <w:t>-</w:t>
      </w:r>
      <w:r>
        <w:rPr>
          <w:rFonts w:ascii="Arial" w:hAnsi="Arial" w:cs="Arial"/>
        </w:rPr>
        <w:t xml:space="preserve"> 0.836 x</w:t>
      </w:r>
      <w:r>
        <w:rPr>
          <w:rFonts w:ascii="Arial" w:hAnsi="Arial" w:cs="Arial"/>
          <w:vertAlign w:val="subscript"/>
        </w:rPr>
        <w:t xml:space="preserve">56 </w:t>
      </w:r>
      <w:r>
        <w:rPr>
          <w:rFonts w:ascii="Arial" w:hAnsi="Arial" w:cs="Arial"/>
          <w:b/>
          <w:bCs/>
        </w:rPr>
        <w:t xml:space="preserve">+ </w:t>
      </w:r>
      <w:r>
        <w:rPr>
          <w:rFonts w:ascii="Arial" w:hAnsi="Arial" w:cs="Arial"/>
        </w:rPr>
        <w:t>0.791 x</w:t>
      </w:r>
      <w:r>
        <w:rPr>
          <w:rFonts w:ascii="Arial" w:hAnsi="Arial" w:cs="Arial"/>
          <w:vertAlign w:val="subscript"/>
        </w:rPr>
        <w:t>57</w:t>
      </w:r>
      <w:r>
        <w:rPr>
          <w:rFonts w:ascii="Arial" w:hAnsi="Arial" w:cs="Arial"/>
        </w:rPr>
        <w:t xml:space="preserve"> </w:t>
      </w:r>
    </w:p>
    <w:p w:rsidR="00000000" w:rsidRDefault="00D27D03">
      <w:pPr>
        <w:spacing w:line="480" w:lineRule="auto"/>
        <w:ind w:left="708"/>
        <w:jc w:val="both"/>
        <w:rPr>
          <w:rFonts w:ascii="Arial" w:hAnsi="Arial" w:cs="Arial"/>
        </w:rPr>
      </w:pPr>
      <w:r>
        <w:rPr>
          <w:rFonts w:ascii="Arial" w:hAnsi="Arial" w:cs="Arial"/>
        </w:rPr>
        <w:t>Las variables mas correlacionadas con la Componente 1 son: menor de</w:t>
      </w:r>
      <w:r>
        <w:rPr>
          <w:rFonts w:ascii="Arial" w:hAnsi="Arial" w:cs="Arial"/>
        </w:rPr>
        <w:t xml:space="preserve"> 25 años (x</w:t>
      </w:r>
      <w:r>
        <w:rPr>
          <w:rFonts w:ascii="Arial" w:hAnsi="Arial" w:cs="Arial"/>
          <w:vertAlign w:val="subscript"/>
        </w:rPr>
        <w:t>1</w:t>
      </w:r>
      <w:r>
        <w:rPr>
          <w:rFonts w:ascii="Arial" w:hAnsi="Arial" w:cs="Arial"/>
        </w:rPr>
        <w:t>). Soltera (x</w:t>
      </w:r>
      <w:r>
        <w:rPr>
          <w:rFonts w:ascii="Arial" w:hAnsi="Arial" w:cs="Arial"/>
          <w:vertAlign w:val="subscript"/>
        </w:rPr>
        <w:t>18</w:t>
      </w:r>
      <w:r>
        <w:rPr>
          <w:rFonts w:ascii="Arial" w:hAnsi="Arial" w:cs="Arial"/>
        </w:rPr>
        <w:t>), estudia (x</w:t>
      </w:r>
      <w:r>
        <w:rPr>
          <w:rFonts w:ascii="Arial" w:hAnsi="Arial" w:cs="Arial"/>
          <w:vertAlign w:val="subscript"/>
        </w:rPr>
        <w:t>21</w:t>
      </w:r>
      <w:r>
        <w:rPr>
          <w:rFonts w:ascii="Arial" w:hAnsi="Arial" w:cs="Arial"/>
        </w:rPr>
        <w:t>), acoso sexual (x</w:t>
      </w:r>
      <w:r>
        <w:rPr>
          <w:rFonts w:ascii="Arial" w:hAnsi="Arial" w:cs="Arial"/>
          <w:vertAlign w:val="subscript"/>
        </w:rPr>
        <w:t>41</w:t>
      </w:r>
      <w:r>
        <w:rPr>
          <w:rFonts w:ascii="Arial" w:hAnsi="Arial" w:cs="Arial"/>
        </w:rPr>
        <w:t>),  y boleta de citación (x</w:t>
      </w:r>
      <w:r>
        <w:rPr>
          <w:rFonts w:ascii="Arial" w:hAnsi="Arial" w:cs="Arial"/>
          <w:vertAlign w:val="subscript"/>
        </w:rPr>
        <w:t>56</w:t>
      </w:r>
      <w:r>
        <w:rPr>
          <w:rFonts w:ascii="Arial" w:hAnsi="Arial" w:cs="Arial"/>
        </w:rPr>
        <w:t>) , por lo cual se la denominara “Jóvenes acosadas”.</w:t>
      </w:r>
    </w:p>
    <w:p w:rsidR="00000000" w:rsidRDefault="00D27D03">
      <w:pPr>
        <w:spacing w:line="480" w:lineRule="auto"/>
        <w:ind w:left="708"/>
        <w:jc w:val="both"/>
        <w:rPr>
          <w:rFonts w:ascii="Arial" w:hAnsi="Arial" w:cs="Arial"/>
        </w:rPr>
      </w:pPr>
    </w:p>
    <w:p w:rsidR="00000000" w:rsidRDefault="00D27D03">
      <w:pPr>
        <w:pStyle w:val="Ttulo1"/>
        <w:spacing w:line="480" w:lineRule="auto"/>
        <w:ind w:left="708"/>
        <w:rPr>
          <w:rFonts w:ascii="Arial" w:hAnsi="Arial" w:cs="Arial"/>
          <w:sz w:val="24"/>
        </w:rPr>
      </w:pPr>
      <w:bookmarkStart w:id="16" w:name="_Toc509894554"/>
      <w:r>
        <w:rPr>
          <w:rFonts w:ascii="Arial" w:hAnsi="Arial" w:cs="Arial"/>
          <w:sz w:val="24"/>
        </w:rPr>
        <w:t>Componente 2</w:t>
      </w:r>
      <w:bookmarkEnd w:id="16"/>
    </w:p>
    <w:p w:rsidR="00000000" w:rsidRDefault="00D27D03">
      <w:pPr>
        <w:spacing w:line="480" w:lineRule="auto"/>
        <w:ind w:left="708"/>
        <w:jc w:val="both"/>
        <w:rPr>
          <w:rFonts w:ascii="Arial" w:hAnsi="Arial" w:cs="Arial"/>
        </w:rPr>
      </w:pPr>
      <w:r>
        <w:rPr>
          <w:rFonts w:ascii="Arial" w:hAnsi="Arial" w:cs="Arial"/>
        </w:rPr>
        <w:t>C</w:t>
      </w:r>
      <w:r>
        <w:rPr>
          <w:rFonts w:ascii="Arial" w:hAnsi="Arial" w:cs="Arial"/>
          <w:vertAlign w:val="subscript"/>
        </w:rPr>
        <w:t xml:space="preserve">2  </w:t>
      </w:r>
      <w:r>
        <w:rPr>
          <w:rFonts w:ascii="Arial" w:hAnsi="Arial" w:cs="Arial"/>
          <w:b/>
          <w:bCs/>
        </w:rPr>
        <w:t>=</w:t>
      </w:r>
      <w:r>
        <w:rPr>
          <w:rFonts w:ascii="Arial" w:hAnsi="Arial" w:cs="Arial"/>
        </w:rPr>
        <w:t xml:space="preserve"> 0.588 x</w:t>
      </w:r>
      <w:r>
        <w:rPr>
          <w:rFonts w:ascii="Arial" w:hAnsi="Arial" w:cs="Arial"/>
          <w:vertAlign w:val="subscript"/>
        </w:rPr>
        <w:t xml:space="preserve">4  </w:t>
      </w:r>
      <w:r>
        <w:rPr>
          <w:rFonts w:ascii="Arial" w:hAnsi="Arial" w:cs="Arial"/>
          <w:b/>
          <w:bCs/>
        </w:rPr>
        <w:t>-</w:t>
      </w:r>
      <w:r>
        <w:rPr>
          <w:rFonts w:ascii="Arial" w:hAnsi="Arial" w:cs="Arial"/>
        </w:rPr>
        <w:t xml:space="preserve"> 0.591 x</w:t>
      </w:r>
      <w:r>
        <w:rPr>
          <w:rFonts w:ascii="Arial" w:hAnsi="Arial" w:cs="Arial"/>
          <w:vertAlign w:val="subscript"/>
        </w:rPr>
        <w:t xml:space="preserve">24  </w:t>
      </w:r>
      <w:r>
        <w:rPr>
          <w:rFonts w:ascii="Arial" w:hAnsi="Arial" w:cs="Arial"/>
          <w:b/>
          <w:bCs/>
        </w:rPr>
        <w:t>+</w:t>
      </w:r>
      <w:r>
        <w:rPr>
          <w:rFonts w:ascii="Arial" w:hAnsi="Arial" w:cs="Arial"/>
        </w:rPr>
        <w:t xml:space="preserve"> 0.588 x</w:t>
      </w:r>
      <w:r>
        <w:rPr>
          <w:rFonts w:ascii="Arial" w:hAnsi="Arial" w:cs="Arial"/>
          <w:vertAlign w:val="subscript"/>
        </w:rPr>
        <w:t xml:space="preserve">29  </w:t>
      </w:r>
      <w:r>
        <w:rPr>
          <w:rFonts w:ascii="Arial" w:hAnsi="Arial" w:cs="Arial"/>
          <w:b/>
          <w:bCs/>
        </w:rPr>
        <w:t>-</w:t>
      </w:r>
      <w:r>
        <w:rPr>
          <w:rFonts w:ascii="Arial" w:hAnsi="Arial" w:cs="Arial"/>
        </w:rPr>
        <w:t xml:space="preserve"> 0.665 x</w:t>
      </w:r>
      <w:r>
        <w:rPr>
          <w:rFonts w:ascii="Arial" w:hAnsi="Arial" w:cs="Arial"/>
          <w:vertAlign w:val="subscript"/>
        </w:rPr>
        <w:t xml:space="preserve">53  </w:t>
      </w:r>
      <w:r>
        <w:rPr>
          <w:rFonts w:ascii="Arial" w:hAnsi="Arial" w:cs="Arial"/>
          <w:b/>
          <w:bCs/>
        </w:rPr>
        <w:t>-</w:t>
      </w:r>
      <w:r>
        <w:rPr>
          <w:rFonts w:ascii="Arial" w:hAnsi="Arial" w:cs="Arial"/>
        </w:rPr>
        <w:t xml:space="preserve"> 0.595 x</w:t>
      </w:r>
      <w:r>
        <w:rPr>
          <w:rFonts w:ascii="Arial" w:hAnsi="Arial" w:cs="Arial"/>
          <w:vertAlign w:val="subscript"/>
        </w:rPr>
        <w:t xml:space="preserve">61  </w:t>
      </w:r>
    </w:p>
    <w:p w:rsidR="00000000" w:rsidRDefault="00D27D03">
      <w:pPr>
        <w:spacing w:line="480" w:lineRule="auto"/>
        <w:ind w:left="708"/>
        <w:jc w:val="both"/>
        <w:rPr>
          <w:rFonts w:ascii="Arial" w:hAnsi="Arial" w:cs="Arial"/>
        </w:rPr>
      </w:pPr>
      <w:r>
        <w:rPr>
          <w:rFonts w:ascii="Arial" w:hAnsi="Arial" w:cs="Arial"/>
        </w:rPr>
        <w:t>En la componente 2 las variab</w:t>
      </w:r>
      <w:r>
        <w:rPr>
          <w:rFonts w:ascii="Arial" w:hAnsi="Arial" w:cs="Arial"/>
        </w:rPr>
        <w:t>les mas correlacionadas son :agredidas mayores de 50 años (x</w:t>
      </w:r>
      <w:r>
        <w:rPr>
          <w:rFonts w:ascii="Arial" w:hAnsi="Arial" w:cs="Arial"/>
          <w:vertAlign w:val="subscript"/>
        </w:rPr>
        <w:t>4</w:t>
      </w:r>
      <w:r>
        <w:rPr>
          <w:rFonts w:ascii="Arial" w:hAnsi="Arial" w:cs="Arial"/>
        </w:rPr>
        <w:t>), más de 25 años de unión (x</w:t>
      </w:r>
      <w:r>
        <w:rPr>
          <w:rFonts w:ascii="Arial" w:hAnsi="Arial" w:cs="Arial"/>
          <w:vertAlign w:val="subscript"/>
        </w:rPr>
        <w:t>24</w:t>
      </w:r>
      <w:r>
        <w:rPr>
          <w:rFonts w:ascii="Arial" w:hAnsi="Arial" w:cs="Arial"/>
        </w:rPr>
        <w:t>), trabajan (x</w:t>
      </w:r>
      <w:r>
        <w:rPr>
          <w:rFonts w:ascii="Arial" w:hAnsi="Arial" w:cs="Arial"/>
          <w:vertAlign w:val="subscript"/>
        </w:rPr>
        <w:t>29</w:t>
      </w:r>
      <w:r>
        <w:rPr>
          <w:rFonts w:ascii="Arial" w:hAnsi="Arial" w:cs="Arial"/>
        </w:rPr>
        <w:t>), agredidas por el cónyuge (x</w:t>
      </w:r>
      <w:r>
        <w:rPr>
          <w:rFonts w:ascii="Arial" w:hAnsi="Arial" w:cs="Arial"/>
          <w:vertAlign w:val="subscript"/>
        </w:rPr>
        <w:t>53</w:t>
      </w:r>
      <w:r>
        <w:rPr>
          <w:rFonts w:ascii="Arial" w:hAnsi="Arial" w:cs="Arial"/>
        </w:rPr>
        <w:t>) y  denuncia realizada por la agredida (x</w:t>
      </w:r>
      <w:r>
        <w:rPr>
          <w:rFonts w:ascii="Arial" w:hAnsi="Arial" w:cs="Arial"/>
          <w:vertAlign w:val="subscript"/>
        </w:rPr>
        <w:t>61</w:t>
      </w:r>
      <w:r>
        <w:rPr>
          <w:rFonts w:ascii="Arial" w:hAnsi="Arial" w:cs="Arial"/>
        </w:rPr>
        <w:t>). Luego esta componente recibirá el nombre de “Mujeres agredidas y cond</w:t>
      </w:r>
      <w:r>
        <w:rPr>
          <w:rFonts w:ascii="Arial" w:hAnsi="Arial" w:cs="Arial"/>
        </w:rPr>
        <w:t>ición laboral”.</w:t>
      </w:r>
    </w:p>
    <w:p w:rsidR="00000000" w:rsidRDefault="00D27D03">
      <w:pPr>
        <w:spacing w:line="480" w:lineRule="auto"/>
        <w:ind w:left="708"/>
        <w:jc w:val="both"/>
        <w:rPr>
          <w:rFonts w:ascii="Arial" w:hAnsi="Arial" w:cs="Arial"/>
        </w:rPr>
      </w:pPr>
    </w:p>
    <w:p w:rsidR="00000000" w:rsidRDefault="00D27D03">
      <w:pPr>
        <w:pStyle w:val="Ttulo1"/>
        <w:spacing w:line="480" w:lineRule="auto"/>
        <w:ind w:left="708"/>
        <w:rPr>
          <w:rFonts w:ascii="Arial" w:hAnsi="Arial" w:cs="Arial"/>
          <w:sz w:val="24"/>
        </w:rPr>
      </w:pPr>
      <w:bookmarkStart w:id="17" w:name="_Toc509894555"/>
      <w:r>
        <w:rPr>
          <w:rFonts w:ascii="Arial" w:hAnsi="Arial" w:cs="Arial"/>
          <w:sz w:val="24"/>
        </w:rPr>
        <w:t>Componente 3</w:t>
      </w:r>
      <w:bookmarkEnd w:id="17"/>
    </w:p>
    <w:p w:rsidR="00000000" w:rsidRDefault="00D27D03">
      <w:pPr>
        <w:spacing w:line="480" w:lineRule="auto"/>
        <w:ind w:left="708"/>
        <w:jc w:val="both"/>
        <w:rPr>
          <w:rFonts w:ascii="Arial" w:hAnsi="Arial" w:cs="Arial"/>
        </w:rPr>
      </w:pPr>
      <w:r>
        <w:rPr>
          <w:rFonts w:ascii="Arial" w:hAnsi="Arial" w:cs="Arial"/>
        </w:rPr>
        <w:t>C</w:t>
      </w:r>
      <w:r>
        <w:rPr>
          <w:rFonts w:ascii="Arial" w:hAnsi="Arial" w:cs="Arial"/>
          <w:vertAlign w:val="subscript"/>
        </w:rPr>
        <w:t xml:space="preserve">3  </w:t>
      </w:r>
      <w:r>
        <w:rPr>
          <w:rFonts w:ascii="Arial" w:hAnsi="Arial" w:cs="Arial"/>
          <w:b/>
          <w:bCs/>
        </w:rPr>
        <w:t>=</w:t>
      </w:r>
      <w:r>
        <w:rPr>
          <w:rFonts w:ascii="Arial" w:hAnsi="Arial" w:cs="Arial"/>
        </w:rPr>
        <w:t xml:space="preserve"> 0.667 x</w:t>
      </w:r>
      <w:r>
        <w:rPr>
          <w:rFonts w:ascii="Arial" w:hAnsi="Arial" w:cs="Arial"/>
          <w:vertAlign w:val="subscript"/>
        </w:rPr>
        <w:t xml:space="preserve">5  </w:t>
      </w:r>
      <w:r>
        <w:rPr>
          <w:rFonts w:ascii="Arial" w:hAnsi="Arial" w:cs="Arial"/>
          <w:b/>
          <w:bCs/>
        </w:rPr>
        <w:t>-</w:t>
      </w:r>
      <w:r>
        <w:rPr>
          <w:rFonts w:ascii="Arial" w:hAnsi="Arial" w:cs="Arial"/>
        </w:rPr>
        <w:t xml:space="preserve"> 0.667 x</w:t>
      </w:r>
      <w:r>
        <w:rPr>
          <w:rFonts w:ascii="Arial" w:hAnsi="Arial" w:cs="Arial"/>
          <w:vertAlign w:val="subscript"/>
        </w:rPr>
        <w:t xml:space="preserve">6  </w:t>
      </w:r>
      <w:r>
        <w:rPr>
          <w:rFonts w:ascii="Arial" w:hAnsi="Arial" w:cs="Arial"/>
          <w:b/>
          <w:bCs/>
        </w:rPr>
        <w:t>+</w:t>
      </w:r>
      <w:r>
        <w:rPr>
          <w:rFonts w:ascii="Arial" w:hAnsi="Arial" w:cs="Arial"/>
        </w:rPr>
        <w:t xml:space="preserve"> 0.666 x</w:t>
      </w:r>
      <w:r>
        <w:rPr>
          <w:rFonts w:ascii="Arial" w:hAnsi="Arial" w:cs="Arial"/>
          <w:vertAlign w:val="subscript"/>
        </w:rPr>
        <w:t xml:space="preserve">33  </w:t>
      </w:r>
      <w:r>
        <w:rPr>
          <w:rFonts w:ascii="Arial" w:hAnsi="Arial" w:cs="Arial"/>
          <w:b/>
          <w:bCs/>
        </w:rPr>
        <w:t>-</w:t>
      </w:r>
      <w:r>
        <w:rPr>
          <w:rFonts w:ascii="Arial" w:hAnsi="Arial" w:cs="Arial"/>
        </w:rPr>
        <w:t xml:space="preserve"> 0.669 x</w:t>
      </w:r>
      <w:r>
        <w:rPr>
          <w:rFonts w:ascii="Arial" w:hAnsi="Arial" w:cs="Arial"/>
          <w:vertAlign w:val="subscript"/>
        </w:rPr>
        <w:t xml:space="preserve">39  </w:t>
      </w:r>
      <w:r>
        <w:rPr>
          <w:rFonts w:ascii="Arial" w:hAnsi="Arial" w:cs="Arial"/>
          <w:b/>
          <w:bCs/>
        </w:rPr>
        <w:t>-</w:t>
      </w:r>
      <w:r>
        <w:rPr>
          <w:rFonts w:ascii="Arial" w:hAnsi="Arial" w:cs="Arial"/>
        </w:rPr>
        <w:t xml:space="preserve"> 0.769 x</w:t>
      </w:r>
      <w:r>
        <w:rPr>
          <w:rFonts w:ascii="Arial" w:hAnsi="Arial" w:cs="Arial"/>
          <w:vertAlign w:val="subscript"/>
        </w:rPr>
        <w:t xml:space="preserve">54  </w:t>
      </w:r>
      <w:r>
        <w:rPr>
          <w:rFonts w:ascii="Arial" w:hAnsi="Arial" w:cs="Arial"/>
          <w:b/>
          <w:bCs/>
        </w:rPr>
        <w:t>-</w:t>
      </w:r>
      <w:r>
        <w:rPr>
          <w:rFonts w:ascii="Arial" w:hAnsi="Arial" w:cs="Arial"/>
        </w:rPr>
        <w:t xml:space="preserve"> 0.781 x</w:t>
      </w:r>
      <w:r>
        <w:rPr>
          <w:rFonts w:ascii="Arial" w:hAnsi="Arial" w:cs="Arial"/>
          <w:vertAlign w:val="subscript"/>
        </w:rPr>
        <w:t xml:space="preserve">64 </w:t>
      </w:r>
      <w:r>
        <w:rPr>
          <w:rFonts w:ascii="Arial" w:hAnsi="Arial" w:cs="Arial"/>
        </w:rPr>
        <w:t xml:space="preserve"> </w:t>
      </w:r>
      <w:r>
        <w:rPr>
          <w:rFonts w:ascii="Arial" w:hAnsi="Arial" w:cs="Arial"/>
          <w:b/>
          <w:bCs/>
        </w:rPr>
        <w:t>+</w:t>
      </w:r>
      <w:r>
        <w:rPr>
          <w:rFonts w:ascii="Arial" w:hAnsi="Arial" w:cs="Arial"/>
        </w:rPr>
        <w:t xml:space="preserve"> 0.781 x</w:t>
      </w:r>
      <w:r>
        <w:rPr>
          <w:rFonts w:ascii="Arial" w:hAnsi="Arial" w:cs="Arial"/>
          <w:vertAlign w:val="subscript"/>
        </w:rPr>
        <w:t>65</w:t>
      </w:r>
    </w:p>
    <w:p w:rsidR="00000000" w:rsidRDefault="00D27D03">
      <w:pPr>
        <w:spacing w:line="480" w:lineRule="auto"/>
        <w:ind w:left="708"/>
        <w:jc w:val="both"/>
        <w:rPr>
          <w:rFonts w:ascii="Arial" w:hAnsi="Arial" w:cs="Arial"/>
        </w:rPr>
      </w:pPr>
      <w:r>
        <w:rPr>
          <w:rFonts w:ascii="Arial" w:hAnsi="Arial" w:cs="Arial"/>
        </w:rPr>
        <w:t>Las variables personas agredidas de sexo masculino (x</w:t>
      </w:r>
      <w:r>
        <w:rPr>
          <w:rFonts w:ascii="Arial" w:hAnsi="Arial" w:cs="Arial"/>
          <w:vertAlign w:val="subscript"/>
        </w:rPr>
        <w:t>5</w:t>
      </w:r>
      <w:r>
        <w:rPr>
          <w:rFonts w:ascii="Arial" w:hAnsi="Arial" w:cs="Arial"/>
        </w:rPr>
        <w:t>), personas agredidas de sexo femenino (x</w:t>
      </w:r>
      <w:r>
        <w:rPr>
          <w:rFonts w:ascii="Arial" w:hAnsi="Arial" w:cs="Arial"/>
          <w:vertAlign w:val="subscript"/>
        </w:rPr>
        <w:t>6</w:t>
      </w:r>
      <w:r>
        <w:rPr>
          <w:rFonts w:ascii="Arial" w:hAnsi="Arial" w:cs="Arial"/>
        </w:rPr>
        <w:t>), tipo de maltrato psicológico (x</w:t>
      </w:r>
      <w:r>
        <w:rPr>
          <w:rFonts w:ascii="Arial" w:hAnsi="Arial" w:cs="Arial"/>
          <w:vertAlign w:val="subscript"/>
        </w:rPr>
        <w:t>33</w:t>
      </w:r>
      <w:r>
        <w:rPr>
          <w:rFonts w:ascii="Arial" w:hAnsi="Arial" w:cs="Arial"/>
        </w:rPr>
        <w:t>),</w:t>
      </w:r>
      <w:r>
        <w:rPr>
          <w:rFonts w:ascii="Arial" w:hAnsi="Arial" w:cs="Arial"/>
        </w:rPr>
        <w:t xml:space="preserve"> no han sido víctimas de agresiones físicas (x</w:t>
      </w:r>
      <w:r>
        <w:rPr>
          <w:rFonts w:ascii="Arial" w:hAnsi="Arial" w:cs="Arial"/>
          <w:vertAlign w:val="subscript"/>
        </w:rPr>
        <w:t>39</w:t>
      </w:r>
      <w:r>
        <w:rPr>
          <w:rFonts w:ascii="Arial" w:hAnsi="Arial" w:cs="Arial"/>
        </w:rPr>
        <w:t>), el agresor es el ex -cónyuge (x</w:t>
      </w:r>
      <w:r>
        <w:rPr>
          <w:rFonts w:ascii="Arial" w:hAnsi="Arial" w:cs="Arial"/>
          <w:vertAlign w:val="subscript"/>
        </w:rPr>
        <w:t>54</w:t>
      </w:r>
      <w:r>
        <w:rPr>
          <w:rFonts w:ascii="Arial" w:hAnsi="Arial" w:cs="Arial"/>
        </w:rPr>
        <w:t>), persona agresora de sexo masculino (x</w:t>
      </w:r>
      <w:r>
        <w:rPr>
          <w:rFonts w:ascii="Arial" w:hAnsi="Arial" w:cs="Arial"/>
          <w:vertAlign w:val="subscript"/>
        </w:rPr>
        <w:t>61</w:t>
      </w:r>
      <w:r>
        <w:rPr>
          <w:rFonts w:ascii="Arial" w:hAnsi="Arial" w:cs="Arial"/>
        </w:rPr>
        <w:t>) y persona agresora de sexo femenino (x</w:t>
      </w:r>
      <w:r>
        <w:rPr>
          <w:rFonts w:ascii="Arial" w:hAnsi="Arial" w:cs="Arial"/>
          <w:vertAlign w:val="subscript"/>
        </w:rPr>
        <w:t>65</w:t>
      </w:r>
      <w:r>
        <w:rPr>
          <w:rFonts w:ascii="Arial" w:hAnsi="Arial" w:cs="Arial"/>
        </w:rPr>
        <w:t>), por la anterior la componente 3 recibirá el nombre de “Víctimas de agresiones psicoló</w:t>
      </w:r>
      <w:r>
        <w:rPr>
          <w:rFonts w:ascii="Arial" w:hAnsi="Arial" w:cs="Arial"/>
        </w:rPr>
        <w:t>gicas”</w:t>
      </w:r>
    </w:p>
    <w:p w:rsidR="00000000" w:rsidRDefault="00D27D03">
      <w:pPr>
        <w:spacing w:line="480" w:lineRule="auto"/>
        <w:jc w:val="both"/>
        <w:rPr>
          <w:rFonts w:ascii="Arial" w:hAnsi="Arial" w:cs="Arial"/>
          <w:b/>
          <w:bCs/>
        </w:rPr>
      </w:pPr>
    </w:p>
    <w:p w:rsidR="00000000" w:rsidRDefault="00D27D03">
      <w:pPr>
        <w:pStyle w:val="Ttulo1"/>
        <w:spacing w:line="480" w:lineRule="auto"/>
        <w:ind w:left="708"/>
        <w:rPr>
          <w:rFonts w:ascii="Arial" w:hAnsi="Arial" w:cs="Arial"/>
          <w:sz w:val="24"/>
        </w:rPr>
      </w:pPr>
      <w:bookmarkStart w:id="18" w:name="_Toc509894556"/>
      <w:r>
        <w:rPr>
          <w:rFonts w:ascii="Arial" w:hAnsi="Arial" w:cs="Arial"/>
          <w:sz w:val="24"/>
        </w:rPr>
        <w:t>Componente 4</w:t>
      </w:r>
      <w:bookmarkEnd w:id="18"/>
    </w:p>
    <w:p w:rsidR="00000000" w:rsidRDefault="00D27D03">
      <w:pPr>
        <w:spacing w:line="480" w:lineRule="auto"/>
        <w:ind w:left="708"/>
        <w:jc w:val="both"/>
        <w:rPr>
          <w:rFonts w:ascii="Arial" w:hAnsi="Arial" w:cs="Arial"/>
        </w:rPr>
      </w:pPr>
      <w:r>
        <w:rPr>
          <w:rFonts w:ascii="Arial" w:hAnsi="Arial" w:cs="Arial"/>
        </w:rPr>
        <w:t>C</w:t>
      </w:r>
      <w:r>
        <w:rPr>
          <w:rFonts w:ascii="Arial" w:hAnsi="Arial" w:cs="Arial"/>
          <w:vertAlign w:val="subscript"/>
        </w:rPr>
        <w:t xml:space="preserve">4 </w:t>
      </w:r>
      <w:r>
        <w:rPr>
          <w:rFonts w:ascii="Arial" w:hAnsi="Arial" w:cs="Arial"/>
          <w:b/>
          <w:bCs/>
          <w:vertAlign w:val="subscript"/>
        </w:rPr>
        <w:t xml:space="preserve"> </w:t>
      </w:r>
      <w:r>
        <w:rPr>
          <w:rFonts w:ascii="Arial" w:hAnsi="Arial" w:cs="Arial"/>
          <w:b/>
          <w:bCs/>
        </w:rPr>
        <w:t>=</w:t>
      </w:r>
      <w:r>
        <w:rPr>
          <w:rFonts w:ascii="Arial" w:hAnsi="Arial" w:cs="Arial"/>
        </w:rPr>
        <w:t xml:space="preserve"> 0.583 x</w:t>
      </w:r>
      <w:r>
        <w:rPr>
          <w:rFonts w:ascii="Arial" w:hAnsi="Arial" w:cs="Arial"/>
          <w:vertAlign w:val="subscript"/>
        </w:rPr>
        <w:t xml:space="preserve">51  </w:t>
      </w:r>
      <w:r>
        <w:rPr>
          <w:rFonts w:ascii="Arial" w:hAnsi="Arial" w:cs="Arial"/>
          <w:b/>
          <w:bCs/>
        </w:rPr>
        <w:t>+</w:t>
      </w:r>
      <w:r>
        <w:rPr>
          <w:rFonts w:ascii="Arial" w:hAnsi="Arial" w:cs="Arial"/>
        </w:rPr>
        <w:t xml:space="preserve"> 0.629 x</w:t>
      </w:r>
      <w:r>
        <w:rPr>
          <w:rFonts w:ascii="Arial" w:hAnsi="Arial" w:cs="Arial"/>
          <w:vertAlign w:val="subscript"/>
        </w:rPr>
        <w:t xml:space="preserve">55  </w:t>
      </w:r>
      <w:r>
        <w:rPr>
          <w:rFonts w:ascii="Arial" w:hAnsi="Arial" w:cs="Arial"/>
          <w:b/>
          <w:bCs/>
        </w:rPr>
        <w:t>-</w:t>
      </w:r>
      <w:r>
        <w:rPr>
          <w:rFonts w:ascii="Arial" w:hAnsi="Arial" w:cs="Arial"/>
        </w:rPr>
        <w:t xml:space="preserve"> 0.584 x</w:t>
      </w:r>
      <w:r>
        <w:rPr>
          <w:rFonts w:ascii="Arial" w:hAnsi="Arial" w:cs="Arial"/>
          <w:vertAlign w:val="subscript"/>
        </w:rPr>
        <w:t>58</w:t>
      </w:r>
    </w:p>
    <w:p w:rsidR="00000000" w:rsidRDefault="00D27D03">
      <w:pPr>
        <w:spacing w:line="480" w:lineRule="auto"/>
        <w:ind w:left="708"/>
        <w:jc w:val="both"/>
        <w:rPr>
          <w:rFonts w:ascii="Arial" w:hAnsi="Arial" w:cs="Arial"/>
        </w:rPr>
      </w:pPr>
      <w:r>
        <w:rPr>
          <w:rFonts w:ascii="Arial" w:hAnsi="Arial" w:cs="Arial"/>
        </w:rPr>
        <w:t>La componente 4 esta conformada por las variables: expulsada (x</w:t>
      </w:r>
      <w:r>
        <w:rPr>
          <w:rFonts w:ascii="Arial" w:hAnsi="Arial" w:cs="Arial"/>
          <w:vertAlign w:val="subscript"/>
        </w:rPr>
        <w:t>51</w:t>
      </w:r>
      <w:r>
        <w:rPr>
          <w:rFonts w:ascii="Arial" w:hAnsi="Arial" w:cs="Arial"/>
        </w:rPr>
        <w:t>), relación con el agresor: otros (x</w:t>
      </w:r>
      <w:r>
        <w:rPr>
          <w:rFonts w:ascii="Arial" w:hAnsi="Arial" w:cs="Arial"/>
          <w:vertAlign w:val="subscript"/>
        </w:rPr>
        <w:t>55</w:t>
      </w:r>
      <w:r>
        <w:rPr>
          <w:rFonts w:ascii="Arial" w:hAnsi="Arial" w:cs="Arial"/>
        </w:rPr>
        <w:t>) y Boleta de Auxilio o Boleta de Constancia (x</w:t>
      </w:r>
      <w:r>
        <w:rPr>
          <w:rFonts w:ascii="Arial" w:hAnsi="Arial" w:cs="Arial"/>
          <w:vertAlign w:val="subscript"/>
        </w:rPr>
        <w:t>58</w:t>
      </w:r>
      <w:r>
        <w:rPr>
          <w:rFonts w:ascii="Arial" w:hAnsi="Arial" w:cs="Arial"/>
        </w:rPr>
        <w:t>),luego denominaremos a esta componente “</w:t>
      </w:r>
      <w:r>
        <w:rPr>
          <w:rFonts w:ascii="Arial" w:hAnsi="Arial" w:cs="Arial"/>
        </w:rPr>
        <w:t>Consecuencia de la agresión”.</w:t>
      </w:r>
    </w:p>
    <w:p w:rsidR="00000000" w:rsidRDefault="00D27D03">
      <w:pPr>
        <w:spacing w:line="480" w:lineRule="auto"/>
        <w:ind w:left="708"/>
        <w:jc w:val="both"/>
        <w:rPr>
          <w:rFonts w:ascii="Arial" w:hAnsi="Arial" w:cs="Arial"/>
        </w:rPr>
      </w:pPr>
    </w:p>
    <w:p w:rsidR="00000000" w:rsidRDefault="00D27D03">
      <w:pPr>
        <w:pStyle w:val="Ttulo1"/>
        <w:spacing w:line="480" w:lineRule="auto"/>
        <w:ind w:left="708"/>
        <w:rPr>
          <w:rFonts w:ascii="Arial" w:hAnsi="Arial" w:cs="Arial"/>
          <w:sz w:val="24"/>
        </w:rPr>
      </w:pPr>
      <w:bookmarkStart w:id="19" w:name="_Toc509894557"/>
      <w:r>
        <w:rPr>
          <w:rFonts w:ascii="Arial" w:hAnsi="Arial" w:cs="Arial"/>
          <w:sz w:val="24"/>
        </w:rPr>
        <w:t>Componente 5</w:t>
      </w:r>
      <w:bookmarkEnd w:id="19"/>
    </w:p>
    <w:p w:rsidR="00000000" w:rsidRDefault="00D27D03">
      <w:pPr>
        <w:spacing w:line="480" w:lineRule="auto"/>
        <w:ind w:left="708"/>
        <w:jc w:val="both"/>
        <w:rPr>
          <w:rFonts w:ascii="Arial" w:hAnsi="Arial" w:cs="Arial"/>
        </w:rPr>
      </w:pPr>
      <w:r>
        <w:rPr>
          <w:rFonts w:ascii="Arial" w:hAnsi="Arial" w:cs="Arial"/>
        </w:rPr>
        <w:t>C</w:t>
      </w:r>
      <w:r>
        <w:rPr>
          <w:rFonts w:ascii="Arial" w:hAnsi="Arial" w:cs="Arial"/>
          <w:vertAlign w:val="subscript"/>
        </w:rPr>
        <w:t xml:space="preserve">5 </w:t>
      </w:r>
      <w:r>
        <w:rPr>
          <w:rFonts w:ascii="Arial" w:hAnsi="Arial" w:cs="Arial"/>
          <w:b/>
          <w:bCs/>
          <w:vertAlign w:val="subscript"/>
        </w:rPr>
        <w:t xml:space="preserve"> </w:t>
      </w:r>
      <w:r>
        <w:rPr>
          <w:rFonts w:ascii="Arial" w:hAnsi="Arial" w:cs="Arial"/>
          <w:b/>
          <w:bCs/>
        </w:rPr>
        <w:t>=</w:t>
      </w:r>
      <w:r>
        <w:rPr>
          <w:rFonts w:ascii="Arial" w:hAnsi="Arial" w:cs="Arial"/>
        </w:rPr>
        <w:t xml:space="preserve"> 0.559 x</w:t>
      </w:r>
      <w:r>
        <w:rPr>
          <w:rFonts w:ascii="Arial" w:hAnsi="Arial" w:cs="Arial"/>
          <w:vertAlign w:val="subscript"/>
        </w:rPr>
        <w:t xml:space="preserve">9  </w:t>
      </w:r>
      <w:r>
        <w:rPr>
          <w:rFonts w:ascii="Arial" w:hAnsi="Arial" w:cs="Arial"/>
          <w:b/>
          <w:bCs/>
        </w:rPr>
        <w:t>+</w:t>
      </w:r>
      <w:r>
        <w:rPr>
          <w:rFonts w:ascii="Arial" w:hAnsi="Arial" w:cs="Arial"/>
        </w:rPr>
        <w:t xml:space="preserve"> 0.577 x</w:t>
      </w:r>
      <w:r>
        <w:rPr>
          <w:rFonts w:ascii="Arial" w:hAnsi="Arial" w:cs="Arial"/>
          <w:vertAlign w:val="subscript"/>
        </w:rPr>
        <w:t xml:space="preserve">22  </w:t>
      </w:r>
      <w:r>
        <w:rPr>
          <w:rFonts w:ascii="Arial" w:hAnsi="Arial" w:cs="Arial"/>
          <w:b/>
          <w:bCs/>
        </w:rPr>
        <w:t>-</w:t>
      </w:r>
      <w:r>
        <w:rPr>
          <w:rFonts w:ascii="Arial" w:hAnsi="Arial" w:cs="Arial"/>
        </w:rPr>
        <w:t xml:space="preserve"> 0.562 x</w:t>
      </w:r>
      <w:r>
        <w:rPr>
          <w:rFonts w:ascii="Arial" w:hAnsi="Arial" w:cs="Arial"/>
          <w:vertAlign w:val="subscript"/>
        </w:rPr>
        <w:t xml:space="preserve">32  </w:t>
      </w:r>
      <w:r>
        <w:rPr>
          <w:rFonts w:ascii="Arial" w:hAnsi="Arial" w:cs="Arial"/>
          <w:b/>
          <w:bCs/>
        </w:rPr>
        <w:t>-</w:t>
      </w:r>
      <w:r>
        <w:rPr>
          <w:rFonts w:ascii="Arial" w:hAnsi="Arial" w:cs="Arial"/>
        </w:rPr>
        <w:t xml:space="preserve"> 0.614 x</w:t>
      </w:r>
      <w:r>
        <w:rPr>
          <w:rFonts w:ascii="Arial" w:hAnsi="Arial" w:cs="Arial"/>
          <w:vertAlign w:val="subscript"/>
        </w:rPr>
        <w:t xml:space="preserve">40  </w:t>
      </w:r>
      <w:r>
        <w:rPr>
          <w:rFonts w:ascii="Arial" w:hAnsi="Arial" w:cs="Arial"/>
          <w:b/>
          <w:bCs/>
        </w:rPr>
        <w:t>-</w:t>
      </w:r>
      <w:r>
        <w:rPr>
          <w:rFonts w:ascii="Arial" w:hAnsi="Arial" w:cs="Arial"/>
        </w:rPr>
        <w:t xml:space="preserve"> 0.567 x</w:t>
      </w:r>
      <w:r>
        <w:rPr>
          <w:rFonts w:ascii="Arial" w:hAnsi="Arial" w:cs="Arial"/>
          <w:vertAlign w:val="subscript"/>
        </w:rPr>
        <w:t xml:space="preserve">42 </w:t>
      </w:r>
      <w:r>
        <w:rPr>
          <w:rFonts w:ascii="Arial" w:hAnsi="Arial" w:cs="Arial"/>
          <w:b/>
          <w:bCs/>
        </w:rPr>
        <w:t>+</w:t>
      </w:r>
      <w:r>
        <w:rPr>
          <w:rFonts w:ascii="Arial" w:hAnsi="Arial" w:cs="Arial"/>
        </w:rPr>
        <w:t xml:space="preserve"> 0.601 x</w:t>
      </w:r>
      <w:r>
        <w:rPr>
          <w:rFonts w:ascii="Arial" w:hAnsi="Arial" w:cs="Arial"/>
          <w:vertAlign w:val="subscript"/>
        </w:rPr>
        <w:t>46</w:t>
      </w:r>
    </w:p>
    <w:p w:rsidR="00000000" w:rsidRDefault="00D27D03">
      <w:pPr>
        <w:spacing w:line="480" w:lineRule="auto"/>
        <w:ind w:left="708"/>
        <w:jc w:val="both"/>
        <w:rPr>
          <w:rFonts w:ascii="Arial" w:hAnsi="Arial" w:cs="Arial"/>
        </w:rPr>
      </w:pPr>
      <w:r>
        <w:rPr>
          <w:rFonts w:ascii="Arial" w:hAnsi="Arial" w:cs="Arial"/>
        </w:rPr>
        <w:t>La Componente 5 esta conformada por las variables primaria completa (x</w:t>
      </w:r>
      <w:r>
        <w:rPr>
          <w:rFonts w:ascii="Arial" w:hAnsi="Arial" w:cs="Arial"/>
          <w:vertAlign w:val="subscript"/>
        </w:rPr>
        <w:t>9</w:t>
      </w:r>
      <w:r>
        <w:rPr>
          <w:rFonts w:ascii="Arial" w:hAnsi="Arial" w:cs="Arial"/>
        </w:rPr>
        <w:t>) , tiempo de unión entre 16 y 25 años (x</w:t>
      </w:r>
      <w:r>
        <w:rPr>
          <w:rFonts w:ascii="Arial" w:hAnsi="Arial" w:cs="Arial"/>
          <w:vertAlign w:val="subscript"/>
        </w:rPr>
        <w:t>22</w:t>
      </w:r>
      <w:r>
        <w:rPr>
          <w:rFonts w:ascii="Arial" w:hAnsi="Arial" w:cs="Arial"/>
        </w:rPr>
        <w:t>), tipo de maltrato</w:t>
      </w:r>
      <w:r>
        <w:rPr>
          <w:rFonts w:ascii="Arial" w:hAnsi="Arial" w:cs="Arial"/>
        </w:rPr>
        <w:t xml:space="preserve"> sexual (x</w:t>
      </w:r>
      <w:r>
        <w:rPr>
          <w:rFonts w:ascii="Arial" w:hAnsi="Arial" w:cs="Arial"/>
          <w:vertAlign w:val="subscript"/>
        </w:rPr>
        <w:t>32</w:t>
      </w:r>
      <w:r>
        <w:rPr>
          <w:rFonts w:ascii="Arial" w:hAnsi="Arial" w:cs="Arial"/>
        </w:rPr>
        <w:t>) , sexo obligado (x</w:t>
      </w:r>
      <w:r>
        <w:rPr>
          <w:rFonts w:ascii="Arial" w:hAnsi="Arial" w:cs="Arial"/>
          <w:vertAlign w:val="subscript"/>
        </w:rPr>
        <w:t>40</w:t>
      </w:r>
      <w:r>
        <w:rPr>
          <w:rFonts w:ascii="Arial" w:hAnsi="Arial" w:cs="Arial"/>
        </w:rPr>
        <w:t>) y resignación (x</w:t>
      </w:r>
      <w:r>
        <w:rPr>
          <w:rFonts w:ascii="Arial" w:hAnsi="Arial" w:cs="Arial"/>
          <w:vertAlign w:val="subscript"/>
        </w:rPr>
        <w:t>46</w:t>
      </w:r>
      <w:r>
        <w:rPr>
          <w:rFonts w:ascii="Arial" w:hAnsi="Arial" w:cs="Arial"/>
        </w:rPr>
        <w:t>). Por lo anterior esta componente recibirá el nombre de  “Agresión Sexual”  .</w:t>
      </w:r>
    </w:p>
    <w:p w:rsidR="00000000" w:rsidRDefault="00D27D03">
      <w:pPr>
        <w:spacing w:line="480" w:lineRule="auto"/>
        <w:ind w:left="708"/>
        <w:jc w:val="both"/>
        <w:rPr>
          <w:rFonts w:ascii="Arial" w:hAnsi="Arial" w:cs="Arial"/>
        </w:rPr>
      </w:pPr>
    </w:p>
    <w:p w:rsidR="00000000" w:rsidRDefault="00D27D03">
      <w:pPr>
        <w:pStyle w:val="Ttulo1"/>
        <w:spacing w:line="480" w:lineRule="auto"/>
        <w:ind w:left="708"/>
        <w:rPr>
          <w:rFonts w:ascii="Arial" w:hAnsi="Arial" w:cs="Arial"/>
          <w:sz w:val="24"/>
        </w:rPr>
      </w:pPr>
      <w:bookmarkStart w:id="20" w:name="_Toc509894558"/>
      <w:r>
        <w:rPr>
          <w:rFonts w:ascii="Arial" w:hAnsi="Arial" w:cs="Arial"/>
          <w:sz w:val="24"/>
        </w:rPr>
        <w:t>Componente 6</w:t>
      </w:r>
      <w:bookmarkEnd w:id="20"/>
    </w:p>
    <w:p w:rsidR="00000000" w:rsidRDefault="00D27D03">
      <w:pPr>
        <w:spacing w:line="480" w:lineRule="auto"/>
        <w:ind w:left="708"/>
        <w:jc w:val="both"/>
        <w:rPr>
          <w:rFonts w:ascii="Arial" w:hAnsi="Arial" w:cs="Arial"/>
          <w:vertAlign w:val="subscript"/>
        </w:rPr>
      </w:pPr>
      <w:r>
        <w:rPr>
          <w:rFonts w:ascii="Arial" w:hAnsi="Arial" w:cs="Arial"/>
        </w:rPr>
        <w:t>C</w:t>
      </w:r>
      <w:r>
        <w:rPr>
          <w:rFonts w:ascii="Arial" w:hAnsi="Arial" w:cs="Arial"/>
          <w:vertAlign w:val="subscript"/>
        </w:rPr>
        <w:t xml:space="preserve">5  </w:t>
      </w:r>
      <w:r>
        <w:rPr>
          <w:rFonts w:ascii="Arial" w:hAnsi="Arial" w:cs="Arial"/>
          <w:b/>
          <w:bCs/>
        </w:rPr>
        <w:t>=</w:t>
      </w:r>
      <w:r>
        <w:rPr>
          <w:rFonts w:ascii="Arial" w:hAnsi="Arial" w:cs="Arial"/>
        </w:rPr>
        <w:t xml:space="preserve"> 0.664 x</w:t>
      </w:r>
      <w:r>
        <w:rPr>
          <w:rFonts w:ascii="Arial" w:hAnsi="Arial" w:cs="Arial"/>
          <w:vertAlign w:val="subscript"/>
        </w:rPr>
        <w:t xml:space="preserve">7  </w:t>
      </w:r>
      <w:r>
        <w:rPr>
          <w:rFonts w:ascii="Arial" w:hAnsi="Arial" w:cs="Arial"/>
          <w:b/>
          <w:bCs/>
        </w:rPr>
        <w:t>-</w:t>
      </w:r>
      <w:r>
        <w:rPr>
          <w:rFonts w:ascii="Arial" w:hAnsi="Arial" w:cs="Arial"/>
        </w:rPr>
        <w:t xml:space="preserve"> 0.596 x</w:t>
      </w:r>
      <w:r>
        <w:rPr>
          <w:rFonts w:ascii="Arial" w:hAnsi="Arial" w:cs="Arial"/>
          <w:vertAlign w:val="subscript"/>
        </w:rPr>
        <w:t xml:space="preserve">66 </w:t>
      </w:r>
      <w:r>
        <w:rPr>
          <w:rFonts w:ascii="Arial" w:hAnsi="Arial" w:cs="Arial"/>
          <w:b/>
          <w:bCs/>
        </w:rPr>
        <w:t>-</w:t>
      </w:r>
      <w:r>
        <w:rPr>
          <w:rFonts w:ascii="Arial" w:hAnsi="Arial" w:cs="Arial"/>
        </w:rPr>
        <w:t xml:space="preserve"> 0.538 x</w:t>
      </w:r>
      <w:r>
        <w:rPr>
          <w:rFonts w:ascii="Arial" w:hAnsi="Arial" w:cs="Arial"/>
          <w:vertAlign w:val="subscript"/>
        </w:rPr>
        <w:t xml:space="preserve">25 </w:t>
      </w:r>
      <w:r>
        <w:rPr>
          <w:rFonts w:ascii="Arial" w:hAnsi="Arial" w:cs="Arial"/>
          <w:b/>
          <w:bCs/>
        </w:rPr>
        <w:t>-</w:t>
      </w:r>
      <w:r>
        <w:rPr>
          <w:rFonts w:ascii="Arial" w:hAnsi="Arial" w:cs="Arial"/>
        </w:rPr>
        <w:t xml:space="preserve"> 0.508 x</w:t>
      </w:r>
      <w:r>
        <w:rPr>
          <w:rFonts w:ascii="Arial" w:hAnsi="Arial" w:cs="Arial"/>
          <w:vertAlign w:val="subscript"/>
        </w:rPr>
        <w:t>26</w:t>
      </w:r>
    </w:p>
    <w:p w:rsidR="00000000" w:rsidRDefault="00D27D03">
      <w:pPr>
        <w:spacing w:line="480" w:lineRule="auto"/>
        <w:ind w:left="708"/>
        <w:jc w:val="both"/>
        <w:rPr>
          <w:rFonts w:ascii="Arial" w:hAnsi="Arial" w:cs="Arial"/>
          <w:b/>
          <w:bCs/>
        </w:rPr>
      </w:pPr>
      <w:r>
        <w:rPr>
          <w:rFonts w:ascii="Arial" w:hAnsi="Arial" w:cs="Arial"/>
        </w:rPr>
        <w:t>Las variables más correlacionadas con la componente 6 son</w:t>
      </w:r>
      <w:r>
        <w:rPr>
          <w:rFonts w:ascii="Arial" w:hAnsi="Arial" w:cs="Arial"/>
        </w:rPr>
        <w:t xml:space="preserve"> las siguientes: nivel de instrucción ninguna (x</w:t>
      </w:r>
      <w:r>
        <w:rPr>
          <w:rFonts w:ascii="Arial" w:hAnsi="Arial" w:cs="Arial"/>
          <w:vertAlign w:val="subscript"/>
        </w:rPr>
        <w:t>7</w:t>
      </w:r>
      <w:r>
        <w:rPr>
          <w:rFonts w:ascii="Arial" w:hAnsi="Arial" w:cs="Arial"/>
        </w:rPr>
        <w:t>) y condición ecuánime (x</w:t>
      </w:r>
      <w:r>
        <w:rPr>
          <w:rFonts w:ascii="Arial" w:hAnsi="Arial" w:cs="Arial"/>
          <w:vertAlign w:val="subscript"/>
        </w:rPr>
        <w:t>66</w:t>
      </w:r>
      <w:r>
        <w:rPr>
          <w:rFonts w:ascii="Arial" w:hAnsi="Arial" w:cs="Arial"/>
        </w:rPr>
        <w:t>), número de hijos entre cero y dos (x</w:t>
      </w:r>
      <w:r>
        <w:rPr>
          <w:rFonts w:ascii="Arial" w:hAnsi="Arial" w:cs="Arial"/>
          <w:vertAlign w:val="subscript"/>
        </w:rPr>
        <w:t>25</w:t>
      </w:r>
      <w:r>
        <w:rPr>
          <w:rFonts w:ascii="Arial" w:hAnsi="Arial" w:cs="Arial"/>
        </w:rPr>
        <w:t>) y entre tres y cinco (x</w:t>
      </w:r>
      <w:r>
        <w:rPr>
          <w:rFonts w:ascii="Arial" w:hAnsi="Arial" w:cs="Arial"/>
          <w:vertAlign w:val="subscript"/>
        </w:rPr>
        <w:t>26</w:t>
      </w:r>
      <w:r>
        <w:rPr>
          <w:rFonts w:ascii="Arial" w:hAnsi="Arial" w:cs="Arial"/>
        </w:rPr>
        <w:t>), luego denominaremos a esta componente : “Condición anímica del agresor”</w:t>
      </w:r>
    </w:p>
    <w:p w:rsidR="00000000" w:rsidRDefault="00D27D03">
      <w:pPr>
        <w:spacing w:line="480" w:lineRule="auto"/>
        <w:ind w:left="708"/>
        <w:jc w:val="both"/>
        <w:rPr>
          <w:rFonts w:ascii="Arial" w:hAnsi="Arial" w:cs="Arial"/>
          <w:b/>
          <w:bCs/>
        </w:rPr>
      </w:pPr>
    </w:p>
    <w:p w:rsidR="00000000" w:rsidRDefault="00D27D03">
      <w:pPr>
        <w:pStyle w:val="Ttulo1"/>
        <w:spacing w:line="480" w:lineRule="auto"/>
        <w:ind w:left="708"/>
        <w:rPr>
          <w:rFonts w:ascii="Arial" w:hAnsi="Arial" w:cs="Arial"/>
          <w:sz w:val="24"/>
        </w:rPr>
      </w:pPr>
      <w:bookmarkStart w:id="21" w:name="_Toc509894559"/>
      <w:r>
        <w:rPr>
          <w:rFonts w:ascii="Arial" w:hAnsi="Arial" w:cs="Arial"/>
          <w:sz w:val="24"/>
        </w:rPr>
        <w:t>Componente 7</w:t>
      </w:r>
      <w:bookmarkEnd w:id="21"/>
    </w:p>
    <w:p w:rsidR="00000000" w:rsidRDefault="00D27D03">
      <w:pPr>
        <w:spacing w:line="480" w:lineRule="auto"/>
        <w:ind w:left="708"/>
        <w:jc w:val="both"/>
        <w:rPr>
          <w:rFonts w:ascii="Arial" w:hAnsi="Arial" w:cs="Arial"/>
          <w:vertAlign w:val="subscript"/>
        </w:rPr>
      </w:pPr>
      <w:r>
        <w:rPr>
          <w:rFonts w:ascii="Arial" w:hAnsi="Arial" w:cs="Arial"/>
        </w:rPr>
        <w:t>C</w:t>
      </w:r>
      <w:r>
        <w:rPr>
          <w:rFonts w:ascii="Arial" w:hAnsi="Arial" w:cs="Arial"/>
          <w:vertAlign w:val="subscript"/>
        </w:rPr>
        <w:t xml:space="preserve">5  </w:t>
      </w:r>
      <w:r>
        <w:rPr>
          <w:rFonts w:ascii="Arial" w:hAnsi="Arial" w:cs="Arial"/>
          <w:b/>
          <w:bCs/>
        </w:rPr>
        <w:t>=</w:t>
      </w:r>
      <w:r>
        <w:rPr>
          <w:rFonts w:ascii="Arial" w:hAnsi="Arial" w:cs="Arial"/>
        </w:rPr>
        <w:t xml:space="preserve"> </w:t>
      </w:r>
      <w:r>
        <w:rPr>
          <w:rFonts w:ascii="Arial" w:hAnsi="Arial" w:cs="Arial"/>
          <w:b/>
          <w:bCs/>
        </w:rPr>
        <w:t>-</w:t>
      </w:r>
      <w:r>
        <w:rPr>
          <w:rFonts w:ascii="Arial" w:hAnsi="Arial" w:cs="Arial"/>
        </w:rPr>
        <w:t xml:space="preserve"> 0.657 x</w:t>
      </w:r>
      <w:r>
        <w:rPr>
          <w:rFonts w:ascii="Arial" w:hAnsi="Arial" w:cs="Arial"/>
          <w:vertAlign w:val="subscript"/>
        </w:rPr>
        <w:t xml:space="preserve">31 </w:t>
      </w:r>
      <w:r>
        <w:rPr>
          <w:rFonts w:ascii="Arial" w:hAnsi="Arial" w:cs="Arial"/>
          <w:b/>
          <w:bCs/>
        </w:rPr>
        <w:t>-</w:t>
      </w:r>
      <w:r>
        <w:rPr>
          <w:rFonts w:ascii="Arial" w:hAnsi="Arial" w:cs="Arial"/>
        </w:rPr>
        <w:t xml:space="preserve"> 0.55</w:t>
      </w:r>
      <w:r>
        <w:rPr>
          <w:rFonts w:ascii="Arial" w:hAnsi="Arial" w:cs="Arial"/>
        </w:rPr>
        <w:t>7 x</w:t>
      </w:r>
      <w:r>
        <w:rPr>
          <w:rFonts w:ascii="Arial" w:hAnsi="Arial" w:cs="Arial"/>
          <w:vertAlign w:val="subscript"/>
        </w:rPr>
        <w:t>43</w:t>
      </w:r>
    </w:p>
    <w:p w:rsidR="00000000" w:rsidRDefault="00D27D03">
      <w:pPr>
        <w:spacing w:line="480" w:lineRule="auto"/>
        <w:ind w:left="708"/>
        <w:jc w:val="both"/>
        <w:rPr>
          <w:rFonts w:ascii="Arial" w:hAnsi="Arial" w:cs="Arial"/>
        </w:rPr>
      </w:pPr>
      <w:r>
        <w:rPr>
          <w:rFonts w:ascii="Arial" w:hAnsi="Arial" w:cs="Arial"/>
        </w:rPr>
        <w:t>La componente 7 esta conformada por dos variables: tipo de maltrato físico (x</w:t>
      </w:r>
      <w:r>
        <w:rPr>
          <w:rFonts w:ascii="Arial" w:hAnsi="Arial" w:cs="Arial"/>
          <w:vertAlign w:val="subscript"/>
        </w:rPr>
        <w:t>61</w:t>
      </w:r>
      <w:r>
        <w:rPr>
          <w:rFonts w:ascii="Arial" w:hAnsi="Arial" w:cs="Arial"/>
        </w:rPr>
        <w:t>) y reacción de gritos, insultos, amenazas (x</w:t>
      </w:r>
      <w:r>
        <w:rPr>
          <w:rFonts w:ascii="Arial" w:hAnsi="Arial" w:cs="Arial"/>
          <w:vertAlign w:val="subscript"/>
        </w:rPr>
        <w:t>57</w:t>
      </w:r>
      <w:r>
        <w:rPr>
          <w:rFonts w:ascii="Arial" w:hAnsi="Arial" w:cs="Arial"/>
        </w:rPr>
        <w:t>).y recibirá el nombre de ”Maltrato Físico”.</w:t>
      </w:r>
    </w:p>
    <w:p w:rsidR="00000000" w:rsidRDefault="00D27D03">
      <w:pPr>
        <w:spacing w:line="480" w:lineRule="auto"/>
        <w:jc w:val="both"/>
        <w:rPr>
          <w:rFonts w:ascii="Arial" w:hAnsi="Arial" w:cs="Arial"/>
        </w:rPr>
      </w:pPr>
    </w:p>
    <w:p w:rsidR="00000000" w:rsidRDefault="00D27D03">
      <w:pPr>
        <w:pStyle w:val="Ttulo1"/>
        <w:spacing w:line="480" w:lineRule="auto"/>
        <w:ind w:firstLine="708"/>
        <w:rPr>
          <w:rFonts w:ascii="Arial" w:hAnsi="Arial" w:cs="Arial"/>
          <w:sz w:val="24"/>
        </w:rPr>
      </w:pPr>
      <w:bookmarkStart w:id="22" w:name="_Toc509894560"/>
      <w:r>
        <w:rPr>
          <w:rFonts w:ascii="Arial" w:hAnsi="Arial" w:cs="Arial"/>
          <w:sz w:val="24"/>
        </w:rPr>
        <w:t>3.3.2</w:t>
      </w:r>
      <w:r>
        <w:rPr>
          <w:rFonts w:ascii="Arial" w:hAnsi="Arial" w:cs="Arial"/>
          <w:sz w:val="24"/>
        </w:rPr>
        <w:tab/>
        <w:t>Análisis de Componentes</w:t>
      </w:r>
      <w:bookmarkEnd w:id="22"/>
    </w:p>
    <w:p w:rsidR="00000000" w:rsidRDefault="00D27D03">
      <w:pPr>
        <w:pStyle w:val="Textoindependiente"/>
        <w:spacing w:line="480" w:lineRule="auto"/>
        <w:ind w:left="708"/>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A continuación procederemos a analizar cada una</w:t>
      </w:r>
      <w:r>
        <w:rPr>
          <w:rFonts w:ascii="Arial" w:hAnsi="Arial" w:cs="Arial"/>
          <w:sz w:val="24"/>
        </w:rPr>
        <w:t xml:space="preserve"> de las agrupaciones entre cada par de  componentes principales</w:t>
      </w: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p>
    <w:p w:rsidR="00000000" w:rsidRDefault="00D27D03">
      <w:pPr>
        <w:spacing w:line="480" w:lineRule="auto"/>
        <w:ind w:left="708"/>
        <w:jc w:val="center"/>
        <w:rPr>
          <w:rFonts w:ascii="Arial" w:hAnsi="Arial" w:cs="Arial"/>
          <w:b/>
          <w:bCs/>
        </w:rPr>
      </w:pPr>
      <w:r>
        <w:rPr>
          <w:rFonts w:ascii="Arial" w:hAnsi="Arial" w:cs="Arial"/>
          <w:b/>
          <w:bCs/>
        </w:rPr>
        <w:t>Gráfico 3.30</w:t>
      </w:r>
    </w:p>
    <w:p w:rsidR="00000000" w:rsidRDefault="00D27D03">
      <w:pPr>
        <w:spacing w:line="480" w:lineRule="auto"/>
        <w:ind w:left="708"/>
        <w:jc w:val="center"/>
        <w:rPr>
          <w:rFonts w:ascii="Arial" w:hAnsi="Arial" w:cs="Arial"/>
          <w:b/>
          <w:bCs/>
        </w:rPr>
      </w:pPr>
      <w:r>
        <w:rPr>
          <w:rFonts w:ascii="Arial" w:hAnsi="Arial" w:cs="Arial"/>
          <w:b/>
          <w:bCs/>
        </w:rPr>
        <w:t>Componente 1 vs. Componente 2</w:t>
      </w:r>
    </w:p>
    <w:p w:rsidR="00000000" w:rsidRDefault="00F959E6">
      <w:pPr>
        <w:spacing w:line="480" w:lineRule="auto"/>
        <w:ind w:firstLine="708"/>
        <w:jc w:val="center"/>
        <w:rPr>
          <w:rFonts w:ascii="Arial" w:hAnsi="Arial" w:cs="Arial"/>
        </w:rPr>
      </w:pPr>
      <w:r>
        <w:rPr>
          <w:rFonts w:ascii="Arial" w:hAnsi="Arial" w:cs="Arial"/>
          <w:noProof/>
        </w:rPr>
        <w:drawing>
          <wp:inline distT="0" distB="0" distL="0" distR="0">
            <wp:extent cx="3810000" cy="2781300"/>
            <wp:effectExtent l="19050" t="0" r="0" b="0"/>
            <wp:docPr id="15" name="Imagen 15" descr="..\ACPGRAF_archivo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PGRAF_archivos\image001.gif"/>
                    <pic:cNvPicPr>
                      <a:picLocks noChangeAspect="1" noChangeArrowheads="1"/>
                    </pic:cNvPicPr>
                  </pic:nvPicPr>
                  <pic:blipFill>
                    <a:blip r:embed="rId26"/>
                    <a:srcRect/>
                    <a:stretch>
                      <a:fillRect/>
                    </a:stretch>
                  </pic:blipFill>
                  <pic:spPr bwMode="auto">
                    <a:xfrm>
                      <a:off x="0" y="0"/>
                      <a:ext cx="3810000" cy="2781300"/>
                    </a:xfrm>
                    <a:prstGeom prst="rect">
                      <a:avLst/>
                    </a:prstGeom>
                    <a:noFill/>
                    <a:ln w="9525">
                      <a:noFill/>
                      <a:miter lim="800000"/>
                      <a:headEnd/>
                      <a:tailEnd/>
                    </a:ln>
                  </pic:spPr>
                </pic:pic>
              </a:graphicData>
            </a:graphic>
          </wp:inline>
        </w:drawing>
      </w:r>
    </w:p>
    <w:p w:rsidR="00000000" w:rsidRDefault="00D27D03">
      <w:pPr>
        <w:jc w:val="center"/>
        <w:rPr>
          <w:rFonts w:ascii="Arial" w:hAnsi="Arial" w:cs="Arial"/>
        </w:rPr>
      </w:pPr>
    </w:p>
    <w:p w:rsidR="00000000" w:rsidRDefault="00D27D03">
      <w:pPr>
        <w:jc w:val="both"/>
        <w:rPr>
          <w:rFonts w:ascii="Arial" w:hAnsi="Arial" w:cs="Arial"/>
        </w:rPr>
      </w:pP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Podemos observar dos grupos de variables. El primero ubicado en el primer y cuarto cuadrante con las variables x</w:t>
      </w:r>
      <w:r>
        <w:rPr>
          <w:rFonts w:ascii="Arial" w:hAnsi="Arial" w:cs="Arial"/>
          <w:vertAlign w:val="subscript"/>
        </w:rPr>
        <w:t>60</w:t>
      </w:r>
      <w:r>
        <w:rPr>
          <w:rFonts w:ascii="Arial" w:hAnsi="Arial" w:cs="Arial"/>
        </w:rPr>
        <w:t>, x</w:t>
      </w:r>
      <w:r>
        <w:rPr>
          <w:rFonts w:ascii="Arial" w:hAnsi="Arial" w:cs="Arial"/>
          <w:vertAlign w:val="subscript"/>
        </w:rPr>
        <w:t>21</w:t>
      </w:r>
      <w:r>
        <w:rPr>
          <w:rFonts w:ascii="Arial" w:hAnsi="Arial" w:cs="Arial"/>
        </w:rPr>
        <w:t>, x</w:t>
      </w:r>
      <w:r>
        <w:rPr>
          <w:rFonts w:ascii="Arial" w:hAnsi="Arial" w:cs="Arial"/>
          <w:vertAlign w:val="subscript"/>
        </w:rPr>
        <w:t>1,</w:t>
      </w:r>
      <w:r>
        <w:rPr>
          <w:rFonts w:ascii="Arial" w:hAnsi="Arial" w:cs="Arial"/>
        </w:rPr>
        <w:t xml:space="preserve"> x</w:t>
      </w:r>
      <w:r>
        <w:rPr>
          <w:rFonts w:ascii="Arial" w:hAnsi="Arial" w:cs="Arial"/>
          <w:vertAlign w:val="subscript"/>
        </w:rPr>
        <w:t>30</w:t>
      </w:r>
      <w:r>
        <w:rPr>
          <w:rFonts w:ascii="Arial" w:hAnsi="Arial" w:cs="Arial"/>
        </w:rPr>
        <w:t>, x</w:t>
      </w:r>
      <w:r>
        <w:rPr>
          <w:rFonts w:ascii="Arial" w:hAnsi="Arial" w:cs="Arial"/>
          <w:vertAlign w:val="subscript"/>
        </w:rPr>
        <w:t>57</w:t>
      </w:r>
      <w:r>
        <w:rPr>
          <w:rFonts w:ascii="Arial" w:hAnsi="Arial" w:cs="Arial"/>
        </w:rPr>
        <w:t>, x</w:t>
      </w:r>
      <w:r>
        <w:rPr>
          <w:rFonts w:ascii="Arial" w:hAnsi="Arial" w:cs="Arial"/>
          <w:vertAlign w:val="subscript"/>
        </w:rPr>
        <w:t>18</w:t>
      </w:r>
      <w:r>
        <w:rPr>
          <w:rFonts w:ascii="Arial" w:hAnsi="Arial" w:cs="Arial"/>
        </w:rPr>
        <w:t xml:space="preserve">, </w:t>
      </w:r>
      <w:r>
        <w:rPr>
          <w:rFonts w:ascii="Arial" w:hAnsi="Arial" w:cs="Arial"/>
        </w:rPr>
        <w:t>x</w:t>
      </w:r>
      <w:r>
        <w:rPr>
          <w:rFonts w:ascii="Arial" w:hAnsi="Arial" w:cs="Arial"/>
          <w:vertAlign w:val="subscript"/>
        </w:rPr>
        <w:t>52</w:t>
      </w:r>
      <w:r>
        <w:rPr>
          <w:rFonts w:ascii="Arial" w:hAnsi="Arial" w:cs="Arial"/>
        </w:rPr>
        <w:t>,x</w:t>
      </w:r>
      <w:r>
        <w:rPr>
          <w:rFonts w:ascii="Arial" w:hAnsi="Arial" w:cs="Arial"/>
          <w:vertAlign w:val="subscript"/>
        </w:rPr>
        <w:t>67</w:t>
      </w:r>
      <w:r>
        <w:rPr>
          <w:rFonts w:ascii="Arial" w:hAnsi="Arial" w:cs="Arial"/>
        </w:rPr>
        <w:t xml:space="preserve"> y x</w:t>
      </w:r>
      <w:r>
        <w:rPr>
          <w:rFonts w:ascii="Arial" w:hAnsi="Arial" w:cs="Arial"/>
          <w:vertAlign w:val="subscript"/>
        </w:rPr>
        <w:t xml:space="preserve">41 </w:t>
      </w:r>
      <w:r>
        <w:rPr>
          <w:rFonts w:ascii="Arial" w:hAnsi="Arial" w:cs="Arial"/>
        </w:rPr>
        <w:t>las cuales representan a las agredidas menores de 25 años  que tienen de hasta cinco años de unión con su pareja, también se encuentran las solteras que estudian, víctimas de acoso sexual y la consecuencia del tal agresión ha sido la expulsió</w:t>
      </w:r>
      <w:r>
        <w:rPr>
          <w:rFonts w:ascii="Arial" w:hAnsi="Arial" w:cs="Arial"/>
        </w:rPr>
        <w:t>n.</w:t>
      </w: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En el segundo grupo ubicado en el tercer cuadrante hallamos a las variables x</w:t>
      </w:r>
      <w:r>
        <w:rPr>
          <w:rFonts w:ascii="Arial" w:hAnsi="Arial" w:cs="Arial"/>
          <w:vertAlign w:val="subscript"/>
        </w:rPr>
        <w:t>59</w:t>
      </w:r>
      <w:r>
        <w:rPr>
          <w:rFonts w:ascii="Arial" w:hAnsi="Arial" w:cs="Arial"/>
        </w:rPr>
        <w:t>, x</w:t>
      </w:r>
      <w:r>
        <w:rPr>
          <w:rFonts w:ascii="Arial" w:hAnsi="Arial" w:cs="Arial"/>
          <w:vertAlign w:val="subscript"/>
        </w:rPr>
        <w:t>61</w:t>
      </w:r>
      <w:r>
        <w:rPr>
          <w:rFonts w:ascii="Arial" w:hAnsi="Arial" w:cs="Arial"/>
        </w:rPr>
        <w:t>, x</w:t>
      </w:r>
      <w:r>
        <w:rPr>
          <w:rFonts w:ascii="Arial" w:hAnsi="Arial" w:cs="Arial"/>
          <w:vertAlign w:val="subscript"/>
        </w:rPr>
        <w:t>28</w:t>
      </w:r>
      <w:r>
        <w:rPr>
          <w:rFonts w:ascii="Arial" w:hAnsi="Arial" w:cs="Arial"/>
        </w:rPr>
        <w:t>, x</w:t>
      </w:r>
      <w:r>
        <w:rPr>
          <w:rFonts w:ascii="Arial" w:hAnsi="Arial" w:cs="Arial"/>
          <w:vertAlign w:val="subscript"/>
        </w:rPr>
        <w:t>27</w:t>
      </w:r>
      <w:r>
        <w:rPr>
          <w:rFonts w:ascii="Arial" w:hAnsi="Arial" w:cs="Arial"/>
        </w:rPr>
        <w:t>, y x</w:t>
      </w:r>
      <w:r>
        <w:rPr>
          <w:rFonts w:ascii="Arial" w:hAnsi="Arial" w:cs="Arial"/>
          <w:vertAlign w:val="subscript"/>
        </w:rPr>
        <w:t xml:space="preserve">24 </w:t>
      </w:r>
      <w:r>
        <w:rPr>
          <w:rFonts w:ascii="Arial" w:hAnsi="Arial" w:cs="Arial"/>
        </w:rPr>
        <w:t>que identifican a las agredidas con más de 25 años de unión con su pareja, con más de 5 hijos, que se dedican a los quehaceres domésticos, que el luga</w:t>
      </w:r>
      <w:r>
        <w:rPr>
          <w:rFonts w:ascii="Arial" w:hAnsi="Arial" w:cs="Arial"/>
        </w:rPr>
        <w:t>r de la agresión ha sido el hogar y que ellas mismas han colocado la denuncia en la comisaría de la Mujer y la Familia.</w:t>
      </w:r>
    </w:p>
    <w:p w:rsidR="00000000" w:rsidRDefault="00D27D03">
      <w:pPr>
        <w:spacing w:line="480" w:lineRule="auto"/>
        <w:ind w:firstLine="708"/>
        <w:jc w:val="center"/>
        <w:rPr>
          <w:rFonts w:ascii="Arial" w:hAnsi="Arial" w:cs="Arial"/>
          <w:b/>
          <w:bCs/>
        </w:rPr>
      </w:pPr>
    </w:p>
    <w:p w:rsidR="00000000" w:rsidRDefault="00D27D03">
      <w:pPr>
        <w:spacing w:line="480" w:lineRule="auto"/>
        <w:ind w:firstLine="708"/>
        <w:jc w:val="center"/>
        <w:rPr>
          <w:rFonts w:ascii="Arial" w:hAnsi="Arial" w:cs="Arial"/>
          <w:b/>
          <w:bCs/>
        </w:rPr>
      </w:pPr>
      <w:r>
        <w:rPr>
          <w:rFonts w:ascii="Arial" w:hAnsi="Arial" w:cs="Arial"/>
          <w:b/>
          <w:bCs/>
        </w:rPr>
        <w:t>Gráfico 3.31</w:t>
      </w:r>
    </w:p>
    <w:p w:rsidR="00000000" w:rsidRDefault="00D27D03">
      <w:pPr>
        <w:spacing w:line="480" w:lineRule="auto"/>
        <w:ind w:firstLine="708"/>
        <w:jc w:val="center"/>
        <w:rPr>
          <w:rFonts w:ascii="Arial" w:hAnsi="Arial" w:cs="Arial"/>
          <w:b/>
          <w:bCs/>
        </w:rPr>
      </w:pPr>
      <w:r>
        <w:rPr>
          <w:rFonts w:ascii="Arial" w:hAnsi="Arial" w:cs="Arial"/>
          <w:b/>
          <w:bCs/>
        </w:rPr>
        <w:t>Componente 1 vs. Componente 3</w:t>
      </w:r>
    </w:p>
    <w:p w:rsidR="00000000" w:rsidRDefault="00D27D03">
      <w:pPr>
        <w:jc w:val="center"/>
        <w:rPr>
          <w:rFonts w:ascii="Arial" w:hAnsi="Arial" w:cs="Arial"/>
        </w:rPr>
      </w:pPr>
    </w:p>
    <w:p w:rsidR="00000000" w:rsidRDefault="00F959E6">
      <w:pPr>
        <w:ind w:firstLine="708"/>
        <w:jc w:val="center"/>
        <w:rPr>
          <w:rFonts w:ascii="Arial" w:hAnsi="Arial" w:cs="Arial"/>
        </w:rPr>
      </w:pPr>
      <w:r>
        <w:rPr>
          <w:rFonts w:ascii="Arial" w:hAnsi="Arial" w:cs="Arial"/>
          <w:noProof/>
        </w:rPr>
        <w:drawing>
          <wp:inline distT="0" distB="0" distL="0" distR="0">
            <wp:extent cx="3886200" cy="2768600"/>
            <wp:effectExtent l="19050" t="0" r="0" b="0"/>
            <wp:docPr id="16" name="Imagen 16" descr="..\ACPGRAF_archivo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PGRAF_archivos\image002.gif"/>
                    <pic:cNvPicPr>
                      <a:picLocks noChangeAspect="1" noChangeArrowheads="1"/>
                    </pic:cNvPicPr>
                  </pic:nvPicPr>
                  <pic:blipFill>
                    <a:blip r:embed="rId27"/>
                    <a:srcRect/>
                    <a:stretch>
                      <a:fillRect/>
                    </a:stretch>
                  </pic:blipFill>
                  <pic:spPr bwMode="auto">
                    <a:xfrm>
                      <a:off x="0" y="0"/>
                      <a:ext cx="3886200" cy="2768600"/>
                    </a:xfrm>
                    <a:prstGeom prst="rect">
                      <a:avLst/>
                    </a:prstGeom>
                    <a:noFill/>
                    <a:ln w="9525">
                      <a:noFill/>
                      <a:miter lim="800000"/>
                      <a:headEnd/>
                      <a:tailEnd/>
                    </a:ln>
                  </pic:spPr>
                </pic:pic>
              </a:graphicData>
            </a:graphic>
          </wp:inline>
        </w:drawing>
      </w:r>
    </w:p>
    <w:p w:rsidR="00000000" w:rsidRDefault="00D27D03">
      <w:pPr>
        <w:jc w:val="center"/>
        <w:rPr>
          <w:rFonts w:ascii="Arial" w:hAnsi="Arial" w:cs="Arial"/>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En el gráfico 3.31 podemos observar tres grupos de variables, el primero se ubica entre</w:t>
      </w:r>
      <w:r>
        <w:rPr>
          <w:rFonts w:ascii="Arial" w:hAnsi="Arial" w:cs="Arial"/>
          <w:sz w:val="24"/>
        </w:rPr>
        <w:t xml:space="preserve"> el primer y último cuadrante, conformado por las variables x</w:t>
      </w:r>
      <w:r>
        <w:rPr>
          <w:rFonts w:ascii="Arial" w:hAnsi="Arial" w:cs="Arial"/>
          <w:sz w:val="24"/>
          <w:vertAlign w:val="subscript"/>
        </w:rPr>
        <w:t>67</w:t>
      </w:r>
      <w:r>
        <w:rPr>
          <w:rFonts w:ascii="Arial" w:hAnsi="Arial" w:cs="Arial"/>
          <w:sz w:val="24"/>
        </w:rPr>
        <w:t>, x</w:t>
      </w:r>
      <w:r>
        <w:rPr>
          <w:rFonts w:ascii="Arial" w:hAnsi="Arial" w:cs="Arial"/>
          <w:sz w:val="24"/>
          <w:vertAlign w:val="subscript"/>
        </w:rPr>
        <w:t>52</w:t>
      </w:r>
      <w:r>
        <w:rPr>
          <w:rFonts w:ascii="Arial" w:hAnsi="Arial" w:cs="Arial"/>
          <w:sz w:val="24"/>
        </w:rPr>
        <w:t>, x</w:t>
      </w:r>
      <w:r>
        <w:rPr>
          <w:rFonts w:ascii="Arial" w:hAnsi="Arial" w:cs="Arial"/>
          <w:sz w:val="24"/>
          <w:vertAlign w:val="subscript"/>
        </w:rPr>
        <w:t>60</w:t>
      </w:r>
      <w:r>
        <w:rPr>
          <w:rFonts w:ascii="Arial" w:hAnsi="Arial" w:cs="Arial"/>
          <w:sz w:val="24"/>
        </w:rPr>
        <w:t>, x</w:t>
      </w:r>
      <w:r>
        <w:rPr>
          <w:rFonts w:ascii="Arial" w:hAnsi="Arial" w:cs="Arial"/>
          <w:sz w:val="24"/>
          <w:vertAlign w:val="subscript"/>
        </w:rPr>
        <w:t>21</w:t>
      </w:r>
      <w:r>
        <w:rPr>
          <w:rFonts w:ascii="Arial" w:hAnsi="Arial" w:cs="Arial"/>
          <w:sz w:val="24"/>
        </w:rPr>
        <w:t>, x</w:t>
      </w:r>
      <w:r>
        <w:rPr>
          <w:rFonts w:ascii="Arial" w:hAnsi="Arial" w:cs="Arial"/>
          <w:sz w:val="24"/>
          <w:vertAlign w:val="subscript"/>
        </w:rPr>
        <w:t xml:space="preserve">1 </w:t>
      </w:r>
      <w:r>
        <w:rPr>
          <w:rFonts w:ascii="Arial" w:hAnsi="Arial" w:cs="Arial"/>
          <w:sz w:val="24"/>
        </w:rPr>
        <w:t>, x</w:t>
      </w:r>
      <w:r>
        <w:rPr>
          <w:rFonts w:ascii="Arial" w:hAnsi="Arial" w:cs="Arial"/>
          <w:sz w:val="24"/>
          <w:vertAlign w:val="subscript"/>
        </w:rPr>
        <w:t>41 ,</w:t>
      </w:r>
      <w:r>
        <w:rPr>
          <w:rFonts w:ascii="Arial" w:hAnsi="Arial" w:cs="Arial"/>
          <w:sz w:val="24"/>
        </w:rPr>
        <w:t xml:space="preserve"> x</w:t>
      </w:r>
      <w:r>
        <w:rPr>
          <w:rFonts w:ascii="Arial" w:hAnsi="Arial" w:cs="Arial"/>
          <w:sz w:val="24"/>
          <w:vertAlign w:val="subscript"/>
        </w:rPr>
        <w:t xml:space="preserve">30 </w:t>
      </w:r>
      <w:r>
        <w:rPr>
          <w:rFonts w:ascii="Arial" w:hAnsi="Arial" w:cs="Arial"/>
          <w:sz w:val="24"/>
        </w:rPr>
        <w:t>y x</w:t>
      </w:r>
      <w:r>
        <w:rPr>
          <w:rFonts w:ascii="Arial" w:hAnsi="Arial" w:cs="Arial"/>
          <w:sz w:val="24"/>
          <w:vertAlign w:val="subscript"/>
        </w:rPr>
        <w:t xml:space="preserve">18 </w:t>
      </w:r>
      <w:r>
        <w:rPr>
          <w:rFonts w:ascii="Arial" w:hAnsi="Arial" w:cs="Arial"/>
          <w:sz w:val="24"/>
        </w:rPr>
        <w:t>que representan a mujeres con un tiempo de unión con su parejea entre 0 y 5 años, las solteras y menores de 25 años que actualmente están separadas cuyo lu</w:t>
      </w:r>
      <w:r>
        <w:rPr>
          <w:rFonts w:ascii="Arial" w:hAnsi="Arial" w:cs="Arial"/>
          <w:sz w:val="24"/>
        </w:rPr>
        <w:t>gar de agresión fue en el hogar.</w:t>
      </w:r>
    </w:p>
    <w:p w:rsidR="00000000" w:rsidRDefault="00D27D03">
      <w:pPr>
        <w:pStyle w:val="Textoindependiente"/>
        <w:spacing w:line="480" w:lineRule="auto"/>
        <w:ind w:left="708"/>
        <w:rPr>
          <w:rFonts w:ascii="Arial" w:hAnsi="Arial" w:cs="Arial"/>
          <w:sz w:val="24"/>
        </w:rPr>
      </w:pPr>
      <w:r>
        <w:rPr>
          <w:rFonts w:ascii="Arial" w:hAnsi="Arial" w:cs="Arial"/>
          <w:sz w:val="24"/>
        </w:rPr>
        <w:t>En el segundo cuadrante se ubican las variables x</w:t>
      </w:r>
      <w:r>
        <w:rPr>
          <w:rFonts w:ascii="Arial" w:hAnsi="Arial" w:cs="Arial"/>
          <w:sz w:val="24"/>
          <w:vertAlign w:val="subscript"/>
        </w:rPr>
        <w:t>65</w:t>
      </w:r>
      <w:r>
        <w:rPr>
          <w:rFonts w:ascii="Arial" w:hAnsi="Arial" w:cs="Arial"/>
          <w:sz w:val="24"/>
        </w:rPr>
        <w:t>, x</w:t>
      </w:r>
      <w:r>
        <w:rPr>
          <w:rFonts w:ascii="Arial" w:hAnsi="Arial" w:cs="Arial"/>
          <w:sz w:val="24"/>
          <w:vertAlign w:val="subscript"/>
        </w:rPr>
        <w:t>33,</w:t>
      </w:r>
      <w:r>
        <w:rPr>
          <w:rFonts w:ascii="Arial" w:hAnsi="Arial" w:cs="Arial"/>
          <w:sz w:val="24"/>
        </w:rPr>
        <w:t xml:space="preserve"> x</w:t>
      </w:r>
      <w:r>
        <w:rPr>
          <w:rFonts w:ascii="Arial" w:hAnsi="Arial" w:cs="Arial"/>
          <w:sz w:val="24"/>
          <w:vertAlign w:val="subscript"/>
        </w:rPr>
        <w:t>63</w:t>
      </w:r>
      <w:r>
        <w:rPr>
          <w:rFonts w:ascii="Arial" w:hAnsi="Arial" w:cs="Arial"/>
          <w:sz w:val="24"/>
        </w:rPr>
        <w:t>, x</w:t>
      </w:r>
      <w:r>
        <w:rPr>
          <w:rFonts w:ascii="Arial" w:hAnsi="Arial" w:cs="Arial"/>
          <w:sz w:val="24"/>
          <w:vertAlign w:val="subscript"/>
        </w:rPr>
        <w:t xml:space="preserve">39 </w:t>
      </w:r>
      <w:r>
        <w:rPr>
          <w:rFonts w:ascii="Arial" w:hAnsi="Arial" w:cs="Arial"/>
          <w:sz w:val="24"/>
        </w:rPr>
        <w:t xml:space="preserve"> y x</w:t>
      </w:r>
      <w:r>
        <w:rPr>
          <w:rFonts w:ascii="Arial" w:hAnsi="Arial" w:cs="Arial"/>
          <w:sz w:val="24"/>
          <w:vertAlign w:val="subscript"/>
        </w:rPr>
        <w:t xml:space="preserve">5  </w:t>
      </w:r>
      <w:r>
        <w:rPr>
          <w:rFonts w:ascii="Arial" w:hAnsi="Arial" w:cs="Arial"/>
          <w:sz w:val="24"/>
        </w:rPr>
        <w:t>las cuales constituyen a personas agredidas de sexo masculino, que sufren agresiones sicológicas, ninguna agresión de tipo físico de parte de agresor</w:t>
      </w:r>
      <w:r>
        <w:rPr>
          <w:rFonts w:ascii="Arial" w:hAnsi="Arial" w:cs="Arial"/>
          <w:sz w:val="24"/>
        </w:rPr>
        <w:t xml:space="preserve"> de sexo femenino y cuya denuncia la colocan parientes o amigos de esté.</w:t>
      </w:r>
    </w:p>
    <w:p w:rsidR="00000000" w:rsidRDefault="00D27D03">
      <w:pPr>
        <w:pStyle w:val="Textoindependiente"/>
        <w:spacing w:line="480" w:lineRule="auto"/>
        <w:ind w:left="708"/>
        <w:rPr>
          <w:rFonts w:ascii="Arial" w:hAnsi="Arial" w:cs="Arial"/>
          <w:sz w:val="24"/>
        </w:rPr>
      </w:pPr>
      <w:r>
        <w:rPr>
          <w:rFonts w:ascii="Arial" w:hAnsi="Arial" w:cs="Arial"/>
          <w:sz w:val="24"/>
        </w:rPr>
        <w:t>Y por último en el cuarto cuadrante encontramos a las variables x</w:t>
      </w:r>
      <w:r>
        <w:rPr>
          <w:rFonts w:ascii="Arial" w:hAnsi="Arial" w:cs="Arial"/>
          <w:sz w:val="24"/>
          <w:vertAlign w:val="subscript"/>
        </w:rPr>
        <w:t>36</w:t>
      </w:r>
      <w:r>
        <w:rPr>
          <w:rFonts w:ascii="Arial" w:hAnsi="Arial" w:cs="Arial"/>
          <w:sz w:val="24"/>
        </w:rPr>
        <w:t>, x</w:t>
      </w:r>
      <w:r>
        <w:rPr>
          <w:rFonts w:ascii="Arial" w:hAnsi="Arial" w:cs="Arial"/>
          <w:sz w:val="24"/>
          <w:vertAlign w:val="subscript"/>
        </w:rPr>
        <w:t>6</w:t>
      </w:r>
      <w:r>
        <w:rPr>
          <w:rFonts w:ascii="Arial" w:hAnsi="Arial" w:cs="Arial"/>
          <w:sz w:val="24"/>
        </w:rPr>
        <w:t>, x</w:t>
      </w:r>
      <w:r>
        <w:rPr>
          <w:rFonts w:ascii="Arial" w:hAnsi="Arial" w:cs="Arial"/>
          <w:sz w:val="24"/>
          <w:vertAlign w:val="subscript"/>
        </w:rPr>
        <w:t>64</w:t>
      </w:r>
      <w:r>
        <w:rPr>
          <w:rFonts w:ascii="Arial" w:hAnsi="Arial" w:cs="Arial"/>
          <w:sz w:val="24"/>
        </w:rPr>
        <w:t xml:space="preserve"> que identifican a las agredidas víctimas de golpes de puño y/o pie cuyo agresor es de sexo masculino.</w:t>
      </w:r>
    </w:p>
    <w:p w:rsidR="00000000" w:rsidRDefault="00D27D03">
      <w:pPr>
        <w:pStyle w:val="Textoindependiente"/>
        <w:spacing w:line="480" w:lineRule="auto"/>
        <w:ind w:firstLine="708"/>
        <w:jc w:val="center"/>
        <w:rPr>
          <w:rFonts w:ascii="Arial" w:hAnsi="Arial" w:cs="Arial"/>
          <w:b/>
          <w:bCs/>
          <w:sz w:val="24"/>
        </w:rPr>
      </w:pPr>
    </w:p>
    <w:p w:rsidR="00000000" w:rsidRDefault="00D27D03">
      <w:pPr>
        <w:pStyle w:val="Textoindependiente"/>
        <w:spacing w:line="480" w:lineRule="auto"/>
        <w:ind w:firstLine="708"/>
        <w:jc w:val="center"/>
        <w:rPr>
          <w:rFonts w:ascii="Arial" w:hAnsi="Arial" w:cs="Arial"/>
          <w:b/>
          <w:bCs/>
          <w:sz w:val="24"/>
        </w:rPr>
      </w:pPr>
      <w:r>
        <w:rPr>
          <w:rFonts w:ascii="Arial" w:hAnsi="Arial" w:cs="Arial"/>
          <w:b/>
          <w:bCs/>
          <w:sz w:val="24"/>
        </w:rPr>
        <w:t>Grá</w:t>
      </w:r>
      <w:r>
        <w:rPr>
          <w:rFonts w:ascii="Arial" w:hAnsi="Arial" w:cs="Arial"/>
          <w:b/>
          <w:bCs/>
          <w:sz w:val="24"/>
        </w:rPr>
        <w:t>fico 3.32</w:t>
      </w:r>
    </w:p>
    <w:p w:rsidR="00000000" w:rsidRDefault="00D27D03">
      <w:pPr>
        <w:pStyle w:val="Textoindependiente"/>
        <w:spacing w:line="480" w:lineRule="auto"/>
        <w:ind w:firstLine="708"/>
        <w:jc w:val="center"/>
        <w:rPr>
          <w:rFonts w:ascii="Arial" w:hAnsi="Arial" w:cs="Arial"/>
          <w:b/>
          <w:bCs/>
          <w:sz w:val="24"/>
        </w:rPr>
      </w:pPr>
      <w:r>
        <w:rPr>
          <w:rFonts w:ascii="Arial" w:hAnsi="Arial" w:cs="Arial"/>
          <w:b/>
          <w:bCs/>
          <w:sz w:val="24"/>
        </w:rPr>
        <w:t>Componente 1 vs. Componente 4</w:t>
      </w:r>
    </w:p>
    <w:p w:rsidR="00000000" w:rsidRDefault="00D27D03">
      <w:pPr>
        <w:pStyle w:val="Textoindependiente"/>
        <w:spacing w:line="480" w:lineRule="auto"/>
        <w:ind w:firstLine="708"/>
        <w:jc w:val="center"/>
        <w:rPr>
          <w:rFonts w:ascii="Arial" w:hAnsi="Arial" w:cs="Arial"/>
          <w:b/>
          <w:bCs/>
          <w:sz w:val="24"/>
        </w:rPr>
      </w:pPr>
    </w:p>
    <w:p w:rsidR="00000000" w:rsidRDefault="00F959E6">
      <w:pPr>
        <w:pStyle w:val="Textoindependiente"/>
        <w:ind w:firstLine="708"/>
        <w:jc w:val="center"/>
        <w:rPr>
          <w:rFonts w:ascii="Arial" w:hAnsi="Arial" w:cs="Arial"/>
        </w:rPr>
      </w:pPr>
      <w:r>
        <w:rPr>
          <w:rFonts w:ascii="Arial" w:hAnsi="Arial" w:cs="Arial"/>
          <w:noProof/>
          <w:sz w:val="24"/>
        </w:rPr>
        <w:drawing>
          <wp:inline distT="0" distB="0" distL="0" distR="0">
            <wp:extent cx="3848100" cy="2743200"/>
            <wp:effectExtent l="19050" t="0" r="0" b="0"/>
            <wp:docPr id="17" name="Imagen 17" descr="..\ACPGRAF_archivo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PGRAF_archivos\image004.gif"/>
                    <pic:cNvPicPr>
                      <a:picLocks noChangeAspect="1" noChangeArrowheads="1"/>
                    </pic:cNvPicPr>
                  </pic:nvPicPr>
                  <pic:blipFill>
                    <a:blip r:embed="rId28"/>
                    <a:srcRect/>
                    <a:stretch>
                      <a:fillRect/>
                    </a:stretch>
                  </pic:blipFill>
                  <pic:spPr bwMode="auto">
                    <a:xfrm>
                      <a:off x="0" y="0"/>
                      <a:ext cx="3848100" cy="2743200"/>
                    </a:xfrm>
                    <a:prstGeom prst="rect">
                      <a:avLst/>
                    </a:prstGeom>
                    <a:noFill/>
                    <a:ln w="9525">
                      <a:noFill/>
                      <a:miter lim="800000"/>
                      <a:headEnd/>
                      <a:tailEnd/>
                    </a:ln>
                  </pic:spPr>
                </pic:pic>
              </a:graphicData>
            </a:graphic>
          </wp:inline>
        </w:drawing>
      </w:r>
    </w:p>
    <w:p w:rsidR="00000000" w:rsidRDefault="00D27D03">
      <w:pPr>
        <w:pStyle w:val="Textoindependiente"/>
        <w:jc w:val="center"/>
        <w:rPr>
          <w:rFonts w:ascii="Arial" w:hAnsi="Arial" w:cs="Arial"/>
        </w:rPr>
      </w:pPr>
    </w:p>
    <w:p w:rsidR="00000000" w:rsidRDefault="00D27D03">
      <w:pPr>
        <w:pStyle w:val="Textoindependiente"/>
        <w:jc w:val="center"/>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En el gráfico 3.32 podemos observar un grupo de variables : x</w:t>
      </w:r>
      <w:r>
        <w:rPr>
          <w:rFonts w:ascii="Arial" w:hAnsi="Arial" w:cs="Arial"/>
          <w:sz w:val="24"/>
          <w:vertAlign w:val="subscript"/>
        </w:rPr>
        <w:t>30</w:t>
      </w:r>
      <w:r>
        <w:rPr>
          <w:rFonts w:ascii="Arial" w:hAnsi="Arial" w:cs="Arial"/>
          <w:sz w:val="24"/>
        </w:rPr>
        <w:t>, x</w:t>
      </w:r>
      <w:r>
        <w:rPr>
          <w:rFonts w:ascii="Arial" w:hAnsi="Arial" w:cs="Arial"/>
          <w:sz w:val="24"/>
          <w:vertAlign w:val="subscript"/>
        </w:rPr>
        <w:t>1</w:t>
      </w:r>
      <w:r>
        <w:rPr>
          <w:rFonts w:ascii="Arial" w:hAnsi="Arial" w:cs="Arial"/>
          <w:sz w:val="24"/>
        </w:rPr>
        <w:t>, x</w:t>
      </w:r>
      <w:r>
        <w:rPr>
          <w:rFonts w:ascii="Arial" w:hAnsi="Arial" w:cs="Arial"/>
          <w:sz w:val="24"/>
          <w:vertAlign w:val="subscript"/>
        </w:rPr>
        <w:t xml:space="preserve">31 </w:t>
      </w:r>
      <w:r>
        <w:rPr>
          <w:rFonts w:ascii="Arial" w:hAnsi="Arial" w:cs="Arial"/>
          <w:sz w:val="24"/>
        </w:rPr>
        <w:t>y x</w:t>
      </w:r>
      <w:r>
        <w:rPr>
          <w:rFonts w:ascii="Arial" w:hAnsi="Arial" w:cs="Arial"/>
          <w:sz w:val="24"/>
          <w:vertAlign w:val="subscript"/>
        </w:rPr>
        <w:t>51</w:t>
      </w:r>
      <w:r>
        <w:rPr>
          <w:rFonts w:ascii="Arial" w:hAnsi="Arial" w:cs="Arial"/>
          <w:sz w:val="24"/>
        </w:rPr>
        <w:t xml:space="preserve"> </w:t>
      </w:r>
      <w:r>
        <w:rPr>
          <w:rFonts w:ascii="Arial" w:hAnsi="Arial" w:cs="Arial"/>
          <w:sz w:val="24"/>
          <w:vertAlign w:val="subscript"/>
        </w:rPr>
        <w:t xml:space="preserve"> </w:t>
      </w:r>
      <w:r>
        <w:rPr>
          <w:rFonts w:ascii="Arial" w:hAnsi="Arial" w:cs="Arial"/>
          <w:sz w:val="24"/>
        </w:rPr>
        <w:t>las cuales representan a las mujeres solteras menores de 25 años que estudian, han sido objeto de maltrato físico y como consecuenc</w:t>
      </w:r>
      <w:r>
        <w:rPr>
          <w:rFonts w:ascii="Arial" w:hAnsi="Arial" w:cs="Arial"/>
          <w:sz w:val="24"/>
        </w:rPr>
        <w:t>ia de la agresión fueron expulsadas de sus hogares.</w:t>
      </w:r>
    </w:p>
    <w:p w:rsidR="00000000" w:rsidRDefault="00D27D03">
      <w:pPr>
        <w:pStyle w:val="Textoindependiente"/>
        <w:spacing w:line="480" w:lineRule="auto"/>
        <w:ind w:left="708"/>
        <w:rPr>
          <w:rFonts w:ascii="Arial" w:hAnsi="Arial" w:cs="Arial"/>
          <w:sz w:val="24"/>
        </w:rPr>
      </w:pPr>
      <w:r>
        <w:rPr>
          <w:rFonts w:ascii="Arial" w:hAnsi="Arial" w:cs="Arial"/>
          <w:sz w:val="24"/>
        </w:rPr>
        <w:t>El cuarto cuadrante identifica a las agredidas de estado civil soltera (x</w:t>
      </w:r>
      <w:r>
        <w:rPr>
          <w:rFonts w:ascii="Arial" w:hAnsi="Arial" w:cs="Arial"/>
          <w:sz w:val="24"/>
          <w:vertAlign w:val="subscript"/>
        </w:rPr>
        <w:t>18</w:t>
      </w:r>
      <w:r>
        <w:rPr>
          <w:rFonts w:ascii="Arial" w:hAnsi="Arial" w:cs="Arial"/>
          <w:sz w:val="24"/>
        </w:rPr>
        <w:t>) acosadas sexualmente (x</w:t>
      </w:r>
      <w:r>
        <w:rPr>
          <w:rFonts w:ascii="Arial" w:hAnsi="Arial" w:cs="Arial"/>
          <w:sz w:val="24"/>
          <w:vertAlign w:val="subscript"/>
        </w:rPr>
        <w:t>41</w:t>
      </w:r>
      <w:r>
        <w:rPr>
          <w:rFonts w:ascii="Arial" w:hAnsi="Arial" w:cs="Arial"/>
          <w:sz w:val="24"/>
        </w:rPr>
        <w:t>) por sus ex parejas (x</w:t>
      </w:r>
      <w:r>
        <w:rPr>
          <w:rFonts w:ascii="Arial" w:hAnsi="Arial" w:cs="Arial"/>
          <w:sz w:val="24"/>
          <w:vertAlign w:val="subscript"/>
        </w:rPr>
        <w:t>57</w:t>
      </w:r>
      <w:r>
        <w:rPr>
          <w:rFonts w:ascii="Arial" w:hAnsi="Arial" w:cs="Arial"/>
          <w:sz w:val="24"/>
        </w:rPr>
        <w:t>).</w:t>
      </w:r>
    </w:p>
    <w:p w:rsidR="00000000" w:rsidRDefault="00D27D03">
      <w:pPr>
        <w:pStyle w:val="Textoindependiente"/>
        <w:rPr>
          <w:rFonts w:ascii="Arial" w:hAnsi="Arial" w:cs="Arial"/>
        </w:rPr>
      </w:pPr>
    </w:p>
    <w:p w:rsidR="00000000" w:rsidRDefault="00D27D03">
      <w:pPr>
        <w:pStyle w:val="Textoindependiente"/>
        <w:rPr>
          <w:rFonts w:ascii="Arial" w:hAnsi="Arial" w:cs="Arial"/>
          <w:b/>
          <w:bCs/>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3.33</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1 vs. Componente 5</w:t>
      </w:r>
    </w:p>
    <w:p w:rsidR="00000000" w:rsidRDefault="00D27D03">
      <w:pPr>
        <w:pStyle w:val="Textoindependiente"/>
        <w:jc w:val="center"/>
        <w:rPr>
          <w:rFonts w:ascii="Arial" w:hAnsi="Arial" w:cs="Arial"/>
        </w:rPr>
      </w:pPr>
    </w:p>
    <w:p w:rsidR="00000000" w:rsidRDefault="00F959E6">
      <w:pPr>
        <w:pStyle w:val="Textoindependiente"/>
        <w:ind w:firstLine="708"/>
        <w:jc w:val="center"/>
        <w:rPr>
          <w:rFonts w:ascii="Arial" w:hAnsi="Arial" w:cs="Arial"/>
        </w:rPr>
      </w:pPr>
      <w:r>
        <w:rPr>
          <w:rFonts w:ascii="Arial" w:hAnsi="Arial" w:cs="Arial"/>
          <w:noProof/>
        </w:rPr>
        <w:drawing>
          <wp:inline distT="0" distB="0" distL="0" distR="0">
            <wp:extent cx="3835400" cy="2743200"/>
            <wp:effectExtent l="19050" t="0" r="0" b="0"/>
            <wp:docPr id="18" name="Imagen 18" descr="..\ACPGRAF_archivo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PGRAF_archivos\image005.gif"/>
                    <pic:cNvPicPr>
                      <a:picLocks noChangeAspect="1" noChangeArrowheads="1"/>
                    </pic:cNvPicPr>
                  </pic:nvPicPr>
                  <pic:blipFill>
                    <a:blip r:embed="rId29"/>
                    <a:srcRect/>
                    <a:stretch>
                      <a:fillRect/>
                    </a:stretch>
                  </pic:blipFill>
                  <pic:spPr bwMode="auto">
                    <a:xfrm>
                      <a:off x="0" y="0"/>
                      <a:ext cx="3835400" cy="2743200"/>
                    </a:xfrm>
                    <a:prstGeom prst="rect">
                      <a:avLst/>
                    </a:prstGeom>
                    <a:noFill/>
                    <a:ln w="9525">
                      <a:noFill/>
                      <a:miter lim="800000"/>
                      <a:headEnd/>
                      <a:tailEnd/>
                    </a:ln>
                  </pic:spPr>
                </pic:pic>
              </a:graphicData>
            </a:graphic>
          </wp:inline>
        </w:drawing>
      </w:r>
    </w:p>
    <w:p w:rsidR="00000000" w:rsidRDefault="00D27D03">
      <w:pPr>
        <w:pStyle w:val="Textoindependiente"/>
        <w:jc w:val="center"/>
        <w:rPr>
          <w:rFonts w:ascii="Arial" w:hAnsi="Arial" w:cs="Arial"/>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En este gráfico observam</w:t>
      </w:r>
      <w:r>
        <w:rPr>
          <w:rFonts w:ascii="Arial" w:hAnsi="Arial" w:cs="Arial"/>
          <w:sz w:val="24"/>
        </w:rPr>
        <w:t>os dos grupos de variables. El primero grupo formado por las variables x</w:t>
      </w:r>
      <w:r>
        <w:rPr>
          <w:rFonts w:ascii="Arial" w:hAnsi="Arial" w:cs="Arial"/>
          <w:sz w:val="24"/>
          <w:vertAlign w:val="subscript"/>
        </w:rPr>
        <w:t>22</w:t>
      </w:r>
      <w:r>
        <w:rPr>
          <w:rFonts w:ascii="Arial" w:hAnsi="Arial" w:cs="Arial"/>
          <w:sz w:val="24"/>
        </w:rPr>
        <w:t>, x</w:t>
      </w:r>
      <w:r>
        <w:rPr>
          <w:rFonts w:ascii="Arial" w:hAnsi="Arial" w:cs="Arial"/>
          <w:sz w:val="24"/>
          <w:vertAlign w:val="subscript"/>
        </w:rPr>
        <w:t>40</w:t>
      </w:r>
      <w:r>
        <w:rPr>
          <w:rFonts w:ascii="Arial" w:hAnsi="Arial" w:cs="Arial"/>
          <w:sz w:val="24"/>
        </w:rPr>
        <w:t>, x</w:t>
      </w:r>
      <w:r>
        <w:rPr>
          <w:rFonts w:ascii="Arial" w:hAnsi="Arial" w:cs="Arial"/>
          <w:sz w:val="24"/>
          <w:vertAlign w:val="subscript"/>
        </w:rPr>
        <w:t>46</w:t>
      </w:r>
      <w:r>
        <w:rPr>
          <w:rFonts w:ascii="Arial" w:hAnsi="Arial" w:cs="Arial"/>
          <w:sz w:val="24"/>
        </w:rPr>
        <w:t>, x</w:t>
      </w:r>
      <w:r>
        <w:rPr>
          <w:rFonts w:ascii="Arial" w:hAnsi="Arial" w:cs="Arial"/>
          <w:sz w:val="24"/>
          <w:vertAlign w:val="subscript"/>
        </w:rPr>
        <w:t>32</w:t>
      </w:r>
      <w:r>
        <w:rPr>
          <w:rFonts w:ascii="Arial" w:hAnsi="Arial" w:cs="Arial"/>
          <w:sz w:val="24"/>
        </w:rPr>
        <w:t>, las cuales representan a las agredidas entre 6 y 15 años de unión que no han sufrido agresiones físicas pero si de tipo sexual cuya reacción es la resignación. En el</w:t>
      </w:r>
      <w:r>
        <w:rPr>
          <w:rFonts w:ascii="Arial" w:hAnsi="Arial" w:cs="Arial"/>
          <w:sz w:val="24"/>
        </w:rPr>
        <w:t xml:space="preserve"> segundo grupo se ubican las variables x</w:t>
      </w:r>
      <w:r>
        <w:rPr>
          <w:rFonts w:ascii="Arial" w:hAnsi="Arial" w:cs="Arial"/>
          <w:sz w:val="24"/>
          <w:vertAlign w:val="subscript"/>
        </w:rPr>
        <w:t>41</w:t>
      </w:r>
      <w:r>
        <w:rPr>
          <w:rFonts w:ascii="Arial" w:hAnsi="Arial" w:cs="Arial"/>
          <w:sz w:val="24"/>
        </w:rPr>
        <w:t>, x</w:t>
      </w:r>
      <w:r>
        <w:rPr>
          <w:rFonts w:ascii="Arial" w:hAnsi="Arial" w:cs="Arial"/>
          <w:sz w:val="24"/>
          <w:vertAlign w:val="subscript"/>
        </w:rPr>
        <w:t>60</w:t>
      </w:r>
      <w:r>
        <w:rPr>
          <w:rFonts w:ascii="Arial" w:hAnsi="Arial" w:cs="Arial"/>
          <w:sz w:val="24"/>
        </w:rPr>
        <w:t>, x</w:t>
      </w:r>
      <w:r>
        <w:rPr>
          <w:rFonts w:ascii="Arial" w:hAnsi="Arial" w:cs="Arial"/>
          <w:sz w:val="24"/>
          <w:vertAlign w:val="subscript"/>
        </w:rPr>
        <w:t>52</w:t>
      </w:r>
      <w:r>
        <w:rPr>
          <w:rFonts w:ascii="Arial" w:hAnsi="Arial" w:cs="Arial"/>
          <w:sz w:val="24"/>
        </w:rPr>
        <w:t>, x</w:t>
      </w:r>
      <w:r>
        <w:rPr>
          <w:rFonts w:ascii="Arial" w:hAnsi="Arial" w:cs="Arial"/>
          <w:sz w:val="24"/>
          <w:vertAlign w:val="subscript"/>
        </w:rPr>
        <w:t>57</w:t>
      </w:r>
      <w:r>
        <w:rPr>
          <w:rFonts w:ascii="Arial" w:hAnsi="Arial" w:cs="Arial"/>
          <w:sz w:val="24"/>
        </w:rPr>
        <w:t>, x</w:t>
      </w:r>
      <w:r>
        <w:rPr>
          <w:rFonts w:ascii="Arial" w:hAnsi="Arial" w:cs="Arial"/>
          <w:sz w:val="24"/>
          <w:vertAlign w:val="subscript"/>
        </w:rPr>
        <w:t>1</w:t>
      </w:r>
      <w:r>
        <w:rPr>
          <w:rFonts w:ascii="Arial" w:hAnsi="Arial" w:cs="Arial"/>
          <w:sz w:val="24"/>
        </w:rPr>
        <w:t xml:space="preserve"> y x</w:t>
      </w:r>
      <w:r>
        <w:rPr>
          <w:rFonts w:ascii="Arial" w:hAnsi="Arial" w:cs="Arial"/>
          <w:sz w:val="24"/>
          <w:vertAlign w:val="subscript"/>
        </w:rPr>
        <w:t xml:space="preserve">18 </w:t>
      </w:r>
      <w:r>
        <w:rPr>
          <w:rFonts w:ascii="Arial" w:hAnsi="Arial" w:cs="Arial"/>
          <w:sz w:val="24"/>
        </w:rPr>
        <w:t xml:space="preserve">que identifican a las agredidas por sus ex parejas, menores de 25 años de estado civil soltera  que han sido víctimas de acoso sexual fuera del hogar cuya reacción ha sido separarse de la </w:t>
      </w:r>
      <w:r>
        <w:rPr>
          <w:rFonts w:ascii="Arial" w:hAnsi="Arial" w:cs="Arial"/>
          <w:sz w:val="24"/>
        </w:rPr>
        <w:t>persona que motiva dicha agresión.</w:t>
      </w:r>
    </w:p>
    <w:p w:rsidR="00000000" w:rsidRDefault="00D27D03">
      <w:pPr>
        <w:pStyle w:val="Textoindependiente"/>
        <w:spacing w:line="480" w:lineRule="auto"/>
        <w:jc w:val="center"/>
        <w:rPr>
          <w:rFonts w:ascii="Arial" w:hAnsi="Arial" w:cs="Arial"/>
          <w:b/>
          <w:bCs/>
          <w:sz w:val="24"/>
        </w:rPr>
      </w:pPr>
    </w:p>
    <w:p w:rsidR="00000000" w:rsidRDefault="00D27D03">
      <w:pPr>
        <w:pStyle w:val="Textoindependiente"/>
        <w:spacing w:line="480" w:lineRule="auto"/>
        <w:ind w:firstLine="708"/>
        <w:jc w:val="center"/>
        <w:rPr>
          <w:rFonts w:ascii="Arial" w:hAnsi="Arial" w:cs="Arial"/>
          <w:b/>
          <w:bCs/>
          <w:sz w:val="24"/>
        </w:rPr>
      </w:pPr>
      <w:r>
        <w:rPr>
          <w:rFonts w:ascii="Arial" w:hAnsi="Arial" w:cs="Arial"/>
          <w:b/>
          <w:bCs/>
          <w:sz w:val="24"/>
        </w:rPr>
        <w:t>Gráfico 3.34</w:t>
      </w:r>
    </w:p>
    <w:p w:rsidR="00000000" w:rsidRDefault="00D27D03">
      <w:pPr>
        <w:pStyle w:val="Textoindependiente"/>
        <w:spacing w:line="480" w:lineRule="auto"/>
        <w:ind w:firstLine="708"/>
        <w:jc w:val="center"/>
        <w:rPr>
          <w:rFonts w:ascii="Arial" w:hAnsi="Arial" w:cs="Arial"/>
          <w:b/>
          <w:bCs/>
          <w:sz w:val="24"/>
        </w:rPr>
      </w:pPr>
      <w:r>
        <w:rPr>
          <w:rFonts w:ascii="Arial" w:hAnsi="Arial" w:cs="Arial"/>
          <w:b/>
          <w:bCs/>
          <w:sz w:val="24"/>
        </w:rPr>
        <w:t>Componente 1 vs. Componente 6</w:t>
      </w:r>
    </w:p>
    <w:p w:rsidR="00000000" w:rsidRDefault="00F959E6">
      <w:pPr>
        <w:pStyle w:val="Textoindependiente"/>
        <w:ind w:left="708"/>
        <w:jc w:val="center"/>
        <w:rPr>
          <w:rFonts w:ascii="Arial" w:hAnsi="Arial" w:cs="Arial"/>
        </w:rPr>
      </w:pPr>
      <w:r>
        <w:rPr>
          <w:rFonts w:ascii="Arial" w:hAnsi="Arial" w:cs="Arial"/>
          <w:noProof/>
        </w:rPr>
        <w:drawing>
          <wp:inline distT="0" distB="0" distL="0" distR="0">
            <wp:extent cx="3835400" cy="2806700"/>
            <wp:effectExtent l="19050" t="0" r="0" b="0"/>
            <wp:docPr id="19" name="Imagen 19" descr="..\ACPGRAF_archivo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PGRAF_archivos\image006.gif"/>
                    <pic:cNvPicPr>
                      <a:picLocks noChangeAspect="1" noChangeArrowheads="1"/>
                    </pic:cNvPicPr>
                  </pic:nvPicPr>
                  <pic:blipFill>
                    <a:blip r:embed="rId30"/>
                    <a:srcRect/>
                    <a:stretch>
                      <a:fillRect/>
                    </a:stretch>
                  </pic:blipFill>
                  <pic:spPr bwMode="auto">
                    <a:xfrm>
                      <a:off x="0" y="0"/>
                      <a:ext cx="3835400" cy="2806700"/>
                    </a:xfrm>
                    <a:prstGeom prst="rect">
                      <a:avLst/>
                    </a:prstGeom>
                    <a:noFill/>
                    <a:ln w="9525">
                      <a:noFill/>
                      <a:miter lim="800000"/>
                      <a:headEnd/>
                      <a:tailEnd/>
                    </a:ln>
                  </pic:spPr>
                </pic:pic>
              </a:graphicData>
            </a:graphic>
          </wp:inline>
        </w:drawing>
      </w:r>
    </w:p>
    <w:p w:rsidR="00000000" w:rsidRDefault="00D27D03">
      <w:pPr>
        <w:pStyle w:val="Textoindependiente"/>
        <w:ind w:left="708"/>
        <w:rPr>
          <w:rFonts w:ascii="Arial" w:hAnsi="Arial" w:cs="Arial"/>
        </w:rPr>
      </w:pPr>
    </w:p>
    <w:p w:rsidR="00000000" w:rsidRDefault="00D27D03">
      <w:pPr>
        <w:pStyle w:val="Textoindependiente"/>
        <w:spacing w:line="480" w:lineRule="auto"/>
        <w:ind w:left="708"/>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el gráfico 3.34 se encuentran agrupadas las variables x</w:t>
      </w:r>
      <w:r>
        <w:rPr>
          <w:rFonts w:ascii="Arial" w:hAnsi="Arial" w:cs="Arial"/>
          <w:sz w:val="24"/>
          <w:vertAlign w:val="subscript"/>
        </w:rPr>
        <w:t>1</w:t>
      </w:r>
      <w:r>
        <w:rPr>
          <w:rFonts w:ascii="Arial" w:hAnsi="Arial" w:cs="Arial"/>
          <w:sz w:val="24"/>
        </w:rPr>
        <w:t>, x</w:t>
      </w:r>
      <w:r>
        <w:rPr>
          <w:rFonts w:ascii="Arial" w:hAnsi="Arial" w:cs="Arial"/>
          <w:sz w:val="24"/>
          <w:vertAlign w:val="subscript"/>
        </w:rPr>
        <w:t>30</w:t>
      </w:r>
      <w:r>
        <w:rPr>
          <w:rFonts w:ascii="Arial" w:hAnsi="Arial" w:cs="Arial"/>
          <w:sz w:val="24"/>
        </w:rPr>
        <w:t>, x</w:t>
      </w:r>
      <w:r>
        <w:rPr>
          <w:rFonts w:ascii="Arial" w:hAnsi="Arial" w:cs="Arial"/>
          <w:sz w:val="24"/>
          <w:vertAlign w:val="subscript"/>
        </w:rPr>
        <w:t>18</w:t>
      </w:r>
      <w:r>
        <w:rPr>
          <w:rFonts w:ascii="Arial" w:hAnsi="Arial" w:cs="Arial"/>
          <w:sz w:val="24"/>
        </w:rPr>
        <w:t>, x</w:t>
      </w:r>
      <w:r>
        <w:rPr>
          <w:rFonts w:ascii="Arial" w:hAnsi="Arial" w:cs="Arial"/>
          <w:sz w:val="24"/>
          <w:vertAlign w:val="subscript"/>
        </w:rPr>
        <w:t xml:space="preserve">35 , </w:t>
      </w:r>
      <w:r>
        <w:rPr>
          <w:rFonts w:ascii="Arial" w:hAnsi="Arial" w:cs="Arial"/>
          <w:sz w:val="24"/>
        </w:rPr>
        <w:t>x</w:t>
      </w:r>
      <w:r>
        <w:rPr>
          <w:rFonts w:ascii="Arial" w:hAnsi="Arial" w:cs="Arial"/>
          <w:sz w:val="24"/>
          <w:vertAlign w:val="subscript"/>
        </w:rPr>
        <w:t>31</w:t>
      </w:r>
      <w:r>
        <w:rPr>
          <w:rFonts w:ascii="Arial" w:hAnsi="Arial" w:cs="Arial"/>
          <w:sz w:val="24"/>
        </w:rPr>
        <w:t>, x</w:t>
      </w:r>
      <w:r>
        <w:rPr>
          <w:rFonts w:ascii="Arial" w:hAnsi="Arial" w:cs="Arial"/>
          <w:sz w:val="24"/>
          <w:vertAlign w:val="subscript"/>
        </w:rPr>
        <w:t xml:space="preserve">57 </w:t>
      </w:r>
      <w:r>
        <w:rPr>
          <w:rFonts w:ascii="Arial" w:hAnsi="Arial" w:cs="Arial"/>
          <w:sz w:val="24"/>
        </w:rPr>
        <w:t>y x</w:t>
      </w:r>
      <w:r>
        <w:rPr>
          <w:rFonts w:ascii="Arial" w:hAnsi="Arial" w:cs="Arial"/>
          <w:sz w:val="24"/>
          <w:vertAlign w:val="subscript"/>
        </w:rPr>
        <w:t xml:space="preserve">41 </w:t>
      </w:r>
      <w:r>
        <w:rPr>
          <w:rFonts w:ascii="Arial" w:hAnsi="Arial" w:cs="Arial"/>
          <w:sz w:val="24"/>
        </w:rPr>
        <w:t xml:space="preserve">, que representan a las agredidas menores de 25 años que estudian y son solteras </w:t>
      </w:r>
      <w:r>
        <w:rPr>
          <w:rFonts w:ascii="Arial" w:hAnsi="Arial" w:cs="Arial"/>
          <w:sz w:val="24"/>
        </w:rPr>
        <w:t>que han sufrido maltrato físico y psicológico y acoso sexual por su ex pareja.</w:t>
      </w:r>
    </w:p>
    <w:p w:rsidR="00000000" w:rsidRDefault="00D27D03">
      <w:pPr>
        <w:pStyle w:val="Textoindependiente"/>
        <w:spacing w:line="480" w:lineRule="auto"/>
        <w:rPr>
          <w:rFonts w:ascii="Arial" w:hAnsi="Arial" w:cs="Arial"/>
        </w:rPr>
      </w:pPr>
    </w:p>
    <w:p w:rsidR="00000000" w:rsidRDefault="00D27D03">
      <w:pPr>
        <w:pStyle w:val="Textoindependiente"/>
        <w:spacing w:line="480" w:lineRule="auto"/>
        <w:rPr>
          <w:rFonts w:ascii="Arial" w:hAnsi="Arial" w:cs="Arial"/>
        </w:rPr>
      </w:pPr>
    </w:p>
    <w:p w:rsidR="00000000" w:rsidRDefault="00D27D03">
      <w:pPr>
        <w:pStyle w:val="Textoindependiente"/>
        <w:spacing w:line="480" w:lineRule="auto"/>
        <w:rPr>
          <w:rFonts w:ascii="Arial" w:hAnsi="Arial" w:cs="Arial"/>
        </w:rPr>
      </w:pPr>
    </w:p>
    <w:p w:rsidR="00000000" w:rsidRDefault="00D27D03">
      <w:pPr>
        <w:pStyle w:val="Textoindependiente"/>
        <w:spacing w:line="480" w:lineRule="auto"/>
        <w:rPr>
          <w:rFonts w:ascii="Arial" w:hAnsi="Arial" w:cs="Arial"/>
        </w:rPr>
      </w:pPr>
    </w:p>
    <w:p w:rsidR="00000000" w:rsidRDefault="00D27D03">
      <w:pPr>
        <w:pStyle w:val="Textoindependiente"/>
        <w:spacing w:line="480" w:lineRule="auto"/>
        <w:ind w:left="708" w:firstLine="708"/>
        <w:jc w:val="center"/>
        <w:rPr>
          <w:rFonts w:ascii="Arial" w:hAnsi="Arial" w:cs="Arial"/>
          <w:b/>
          <w:bCs/>
          <w:sz w:val="24"/>
        </w:rPr>
      </w:pPr>
    </w:p>
    <w:p w:rsidR="00000000" w:rsidRDefault="00D27D03">
      <w:pPr>
        <w:pStyle w:val="Textoindependiente"/>
        <w:spacing w:line="480" w:lineRule="auto"/>
        <w:ind w:left="708" w:firstLine="708"/>
        <w:jc w:val="center"/>
        <w:rPr>
          <w:rFonts w:ascii="Arial" w:hAnsi="Arial" w:cs="Arial"/>
          <w:b/>
          <w:bCs/>
          <w:sz w:val="24"/>
        </w:rPr>
      </w:pPr>
      <w:r>
        <w:rPr>
          <w:rFonts w:ascii="Arial" w:hAnsi="Arial" w:cs="Arial"/>
          <w:b/>
          <w:bCs/>
          <w:sz w:val="24"/>
        </w:rPr>
        <w:t>Gráfico 3.35</w:t>
      </w:r>
    </w:p>
    <w:p w:rsidR="00000000" w:rsidRDefault="00D27D03">
      <w:pPr>
        <w:pStyle w:val="Textoindependiente"/>
        <w:spacing w:line="480" w:lineRule="auto"/>
        <w:ind w:left="708" w:firstLine="708"/>
        <w:jc w:val="center"/>
        <w:rPr>
          <w:rFonts w:ascii="Arial" w:hAnsi="Arial" w:cs="Arial"/>
          <w:b/>
          <w:bCs/>
          <w:sz w:val="24"/>
        </w:rPr>
      </w:pPr>
      <w:r>
        <w:rPr>
          <w:rFonts w:ascii="Arial" w:hAnsi="Arial" w:cs="Arial"/>
          <w:b/>
          <w:bCs/>
          <w:sz w:val="24"/>
        </w:rPr>
        <w:t>Componente 1 vs. Componente 7</w:t>
      </w:r>
    </w:p>
    <w:p w:rsidR="00000000" w:rsidRDefault="00D27D03">
      <w:pPr>
        <w:pStyle w:val="Textoindependiente"/>
        <w:jc w:val="center"/>
        <w:rPr>
          <w:rFonts w:ascii="Arial" w:hAnsi="Arial" w:cs="Arial"/>
        </w:rPr>
      </w:pPr>
    </w:p>
    <w:p w:rsidR="00000000" w:rsidRDefault="00F959E6">
      <w:pPr>
        <w:pStyle w:val="Textoindependiente"/>
        <w:ind w:left="708" w:firstLine="708"/>
        <w:jc w:val="center"/>
        <w:rPr>
          <w:rFonts w:ascii="Arial" w:hAnsi="Arial" w:cs="Arial"/>
        </w:rPr>
      </w:pPr>
      <w:r>
        <w:rPr>
          <w:rFonts w:ascii="Arial" w:hAnsi="Arial" w:cs="Arial"/>
          <w:noProof/>
        </w:rPr>
        <w:drawing>
          <wp:inline distT="0" distB="0" distL="0" distR="0">
            <wp:extent cx="3810000" cy="2768600"/>
            <wp:effectExtent l="19050" t="0" r="0" b="0"/>
            <wp:docPr id="20" name="Imagen 20" descr="..\ACPGRAF_archivo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PGRAF_archivos\image007.gif"/>
                    <pic:cNvPicPr>
                      <a:picLocks noChangeAspect="1" noChangeArrowheads="1"/>
                    </pic:cNvPicPr>
                  </pic:nvPicPr>
                  <pic:blipFill>
                    <a:blip r:embed="rId31"/>
                    <a:srcRect/>
                    <a:stretch>
                      <a:fillRect/>
                    </a:stretch>
                  </pic:blipFill>
                  <pic:spPr bwMode="auto">
                    <a:xfrm>
                      <a:off x="0" y="0"/>
                      <a:ext cx="3810000" cy="2768600"/>
                    </a:xfrm>
                    <a:prstGeom prst="rect">
                      <a:avLst/>
                    </a:prstGeom>
                    <a:noFill/>
                    <a:ln w="9525">
                      <a:noFill/>
                      <a:miter lim="800000"/>
                      <a:headEnd/>
                      <a:tailEnd/>
                    </a:ln>
                  </pic:spPr>
                </pic:pic>
              </a:graphicData>
            </a:graphic>
          </wp:inline>
        </w:drawing>
      </w:r>
    </w:p>
    <w:p w:rsidR="00000000" w:rsidRDefault="00D27D03">
      <w:pPr>
        <w:pStyle w:val="Textoindependiente"/>
        <w:spacing w:line="480" w:lineRule="auto"/>
        <w:ind w:left="708"/>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el  primer cuadrante encontramos a las jóvenes menores de 25 años (x</w:t>
      </w:r>
      <w:r>
        <w:rPr>
          <w:rFonts w:ascii="Arial" w:hAnsi="Arial" w:cs="Arial"/>
          <w:sz w:val="24"/>
          <w:vertAlign w:val="subscript"/>
        </w:rPr>
        <w:t>1</w:t>
      </w:r>
      <w:r>
        <w:rPr>
          <w:rFonts w:ascii="Arial" w:hAnsi="Arial" w:cs="Arial"/>
          <w:sz w:val="24"/>
        </w:rPr>
        <w:t>) solteras (x</w:t>
      </w:r>
      <w:r>
        <w:rPr>
          <w:rFonts w:ascii="Arial" w:hAnsi="Arial" w:cs="Arial"/>
          <w:sz w:val="24"/>
          <w:vertAlign w:val="subscript"/>
        </w:rPr>
        <w:t>18</w:t>
      </w:r>
      <w:r>
        <w:rPr>
          <w:rFonts w:ascii="Arial" w:hAnsi="Arial" w:cs="Arial"/>
          <w:sz w:val="24"/>
        </w:rPr>
        <w:t>) también se encuentran las que tienen</w:t>
      </w:r>
      <w:r>
        <w:rPr>
          <w:rFonts w:ascii="Arial" w:hAnsi="Arial" w:cs="Arial"/>
          <w:sz w:val="24"/>
        </w:rPr>
        <w:t xml:space="preserve"> hasta 5 años de unión (x</w:t>
      </w:r>
      <w:r>
        <w:rPr>
          <w:rFonts w:ascii="Arial" w:hAnsi="Arial" w:cs="Arial"/>
          <w:sz w:val="24"/>
          <w:vertAlign w:val="subscript"/>
        </w:rPr>
        <w:t>21</w:t>
      </w:r>
      <w:r>
        <w:rPr>
          <w:rFonts w:ascii="Arial" w:hAnsi="Arial" w:cs="Arial"/>
          <w:sz w:val="24"/>
        </w:rPr>
        <w:t>) acosadas sexualmente(x</w:t>
      </w:r>
      <w:r>
        <w:rPr>
          <w:rFonts w:ascii="Arial" w:hAnsi="Arial" w:cs="Arial"/>
          <w:sz w:val="24"/>
          <w:vertAlign w:val="subscript"/>
        </w:rPr>
        <w:t>41</w:t>
      </w:r>
      <w:r>
        <w:rPr>
          <w:rFonts w:ascii="Arial" w:hAnsi="Arial" w:cs="Arial"/>
          <w:sz w:val="24"/>
        </w:rPr>
        <w:t>) por su ex pareja (x</w:t>
      </w:r>
      <w:r>
        <w:rPr>
          <w:rFonts w:ascii="Arial" w:hAnsi="Arial" w:cs="Arial"/>
          <w:sz w:val="24"/>
          <w:vertAlign w:val="subscript"/>
        </w:rPr>
        <w:t>57</w:t>
      </w:r>
      <w:r>
        <w:rPr>
          <w:rFonts w:ascii="Arial" w:hAnsi="Arial" w:cs="Arial"/>
          <w:sz w:val="24"/>
        </w:rPr>
        <w:t>) y actualmente están separadas (x</w:t>
      </w:r>
      <w:r>
        <w:rPr>
          <w:rFonts w:ascii="Arial" w:hAnsi="Arial" w:cs="Arial"/>
          <w:sz w:val="24"/>
          <w:vertAlign w:val="subscript"/>
        </w:rPr>
        <w:t>52</w:t>
      </w:r>
      <w:r>
        <w:rPr>
          <w:rFonts w:ascii="Arial" w:hAnsi="Arial" w:cs="Arial"/>
          <w:sz w:val="24"/>
        </w:rPr>
        <w:t>). En el segundo cuadrante encontramos tres variables: maltrato físico y psicológico (x</w:t>
      </w:r>
      <w:r>
        <w:rPr>
          <w:rFonts w:ascii="Arial" w:hAnsi="Arial" w:cs="Arial"/>
          <w:sz w:val="24"/>
          <w:vertAlign w:val="subscript"/>
        </w:rPr>
        <w:t>34</w:t>
      </w:r>
      <w:r>
        <w:rPr>
          <w:rFonts w:ascii="Arial" w:hAnsi="Arial" w:cs="Arial"/>
          <w:sz w:val="24"/>
        </w:rPr>
        <w:t>), acompañado por  latigazos y bofetadas(x</w:t>
      </w:r>
      <w:r>
        <w:rPr>
          <w:rFonts w:ascii="Arial" w:hAnsi="Arial" w:cs="Arial"/>
          <w:sz w:val="24"/>
          <w:vertAlign w:val="subscript"/>
        </w:rPr>
        <w:t>37</w:t>
      </w:r>
      <w:r>
        <w:rPr>
          <w:rFonts w:ascii="Arial" w:hAnsi="Arial" w:cs="Arial"/>
          <w:sz w:val="24"/>
        </w:rPr>
        <w:t>) y gritos/</w:t>
      </w:r>
      <w:r>
        <w:rPr>
          <w:rFonts w:ascii="Arial" w:hAnsi="Arial" w:cs="Arial"/>
          <w:sz w:val="24"/>
        </w:rPr>
        <w:t>insultos/amenazas (x</w:t>
      </w:r>
      <w:r>
        <w:rPr>
          <w:rFonts w:ascii="Arial" w:hAnsi="Arial" w:cs="Arial"/>
          <w:sz w:val="24"/>
          <w:vertAlign w:val="subscript"/>
        </w:rPr>
        <w:t>43</w:t>
      </w:r>
      <w:r>
        <w:rPr>
          <w:rFonts w:ascii="Arial" w:hAnsi="Arial" w:cs="Arial"/>
          <w:sz w:val="24"/>
        </w:rPr>
        <w:t>). Y por último los golpes de puño y pie (x</w:t>
      </w:r>
      <w:r>
        <w:rPr>
          <w:rFonts w:ascii="Arial" w:hAnsi="Arial" w:cs="Arial"/>
          <w:sz w:val="24"/>
          <w:vertAlign w:val="subscript"/>
        </w:rPr>
        <w:t>36</w:t>
      </w:r>
      <w:r>
        <w:rPr>
          <w:rFonts w:ascii="Arial" w:hAnsi="Arial" w:cs="Arial"/>
          <w:sz w:val="24"/>
        </w:rPr>
        <w:t>) y armas de fuego y/o blanca (x</w:t>
      </w:r>
      <w:r>
        <w:rPr>
          <w:rFonts w:ascii="Arial" w:hAnsi="Arial" w:cs="Arial"/>
          <w:sz w:val="24"/>
          <w:vertAlign w:val="subscript"/>
        </w:rPr>
        <w:t>38</w:t>
      </w:r>
      <w:r>
        <w:rPr>
          <w:rFonts w:ascii="Arial" w:hAnsi="Arial" w:cs="Arial"/>
          <w:sz w:val="24"/>
        </w:rPr>
        <w:t>).</w:t>
      </w:r>
    </w:p>
    <w:p w:rsidR="00000000" w:rsidRDefault="00D27D03">
      <w:pPr>
        <w:pStyle w:val="Textoindependiente"/>
        <w:spacing w:line="480" w:lineRule="auto"/>
        <w:rPr>
          <w:rFonts w:ascii="Arial" w:hAnsi="Arial" w:cs="Arial"/>
        </w:rPr>
      </w:pPr>
    </w:p>
    <w:p w:rsidR="00000000" w:rsidRDefault="00D27D03">
      <w:pPr>
        <w:pStyle w:val="Textoindependiente"/>
        <w:spacing w:line="480" w:lineRule="auto"/>
        <w:rPr>
          <w:rFonts w:ascii="Arial" w:hAnsi="Arial" w:cs="Arial"/>
        </w:rPr>
      </w:pPr>
    </w:p>
    <w:p w:rsidR="00000000" w:rsidRDefault="00D27D03">
      <w:pPr>
        <w:pStyle w:val="Textoindependiente"/>
        <w:spacing w:line="480" w:lineRule="auto"/>
        <w:rPr>
          <w:rFonts w:ascii="Arial" w:hAnsi="Arial" w:cs="Arial"/>
        </w:rPr>
      </w:pPr>
    </w:p>
    <w:p w:rsidR="00000000" w:rsidRDefault="00D27D03">
      <w:pPr>
        <w:pStyle w:val="Textoindependiente"/>
        <w:spacing w:line="480" w:lineRule="auto"/>
        <w:ind w:firstLine="708"/>
        <w:jc w:val="center"/>
        <w:rPr>
          <w:rFonts w:ascii="Arial" w:hAnsi="Arial" w:cs="Arial"/>
          <w:b/>
          <w:bCs/>
          <w:sz w:val="24"/>
        </w:rPr>
      </w:pPr>
      <w:r>
        <w:rPr>
          <w:rFonts w:ascii="Arial" w:hAnsi="Arial" w:cs="Arial"/>
          <w:b/>
          <w:bCs/>
          <w:sz w:val="24"/>
        </w:rPr>
        <w:t>Gráfico 3.36</w:t>
      </w:r>
    </w:p>
    <w:p w:rsidR="00000000" w:rsidRDefault="00D27D03">
      <w:pPr>
        <w:pStyle w:val="Textoindependiente"/>
        <w:spacing w:line="480" w:lineRule="auto"/>
        <w:ind w:firstLine="708"/>
        <w:jc w:val="center"/>
        <w:rPr>
          <w:rFonts w:ascii="Arial" w:hAnsi="Arial" w:cs="Arial"/>
          <w:b/>
          <w:bCs/>
          <w:sz w:val="24"/>
        </w:rPr>
      </w:pPr>
      <w:r>
        <w:rPr>
          <w:rFonts w:ascii="Arial" w:hAnsi="Arial" w:cs="Arial"/>
          <w:b/>
          <w:bCs/>
          <w:sz w:val="24"/>
        </w:rPr>
        <w:t>Componente 2 vs. Componente 3</w:t>
      </w:r>
    </w:p>
    <w:p w:rsidR="00000000" w:rsidRDefault="00D27D03">
      <w:pPr>
        <w:pStyle w:val="Textoindependiente"/>
        <w:jc w:val="center"/>
        <w:rPr>
          <w:rFonts w:ascii="Arial" w:hAnsi="Arial" w:cs="Arial"/>
          <w:sz w:val="24"/>
        </w:rPr>
      </w:pPr>
    </w:p>
    <w:p w:rsidR="00000000" w:rsidRDefault="00F959E6">
      <w:pPr>
        <w:pStyle w:val="Textoindependiente"/>
        <w:ind w:firstLine="708"/>
        <w:jc w:val="center"/>
        <w:rPr>
          <w:rFonts w:ascii="Arial" w:hAnsi="Arial" w:cs="Arial"/>
          <w:sz w:val="24"/>
        </w:rPr>
      </w:pPr>
      <w:r>
        <w:rPr>
          <w:rFonts w:ascii="Arial" w:hAnsi="Arial" w:cs="Arial"/>
          <w:noProof/>
          <w:sz w:val="24"/>
        </w:rPr>
        <w:drawing>
          <wp:inline distT="0" distB="0" distL="0" distR="0">
            <wp:extent cx="3911600" cy="2806700"/>
            <wp:effectExtent l="19050" t="0" r="0" b="0"/>
            <wp:docPr id="21" name="Imagen 21" descr="..\ACPGRAF_archivo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CPGRAF_archivos\image003.gif"/>
                    <pic:cNvPicPr>
                      <a:picLocks noChangeAspect="1" noChangeArrowheads="1"/>
                    </pic:cNvPicPr>
                  </pic:nvPicPr>
                  <pic:blipFill>
                    <a:blip r:embed="rId32"/>
                    <a:srcRect/>
                    <a:stretch>
                      <a:fillRect/>
                    </a:stretch>
                  </pic:blipFill>
                  <pic:spPr bwMode="auto">
                    <a:xfrm>
                      <a:off x="0" y="0"/>
                      <a:ext cx="3911600" cy="2806700"/>
                    </a:xfrm>
                    <a:prstGeom prst="rect">
                      <a:avLst/>
                    </a:prstGeom>
                    <a:noFill/>
                    <a:ln w="9525">
                      <a:noFill/>
                      <a:miter lim="800000"/>
                      <a:headEnd/>
                      <a:tailEnd/>
                    </a:ln>
                  </pic:spPr>
                </pic:pic>
              </a:graphicData>
            </a:graphic>
          </wp:inline>
        </w:drawing>
      </w: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 xml:space="preserve">En este gráfico observamos dos grupos de variables, en el primer grupo las víctimas de sexo masculino </w:t>
      </w:r>
      <w:r>
        <w:rPr>
          <w:rFonts w:ascii="Arial" w:hAnsi="Arial" w:cs="Arial"/>
          <w:sz w:val="24"/>
        </w:rPr>
        <w:t>que han sido agredidos por el sexo femenino por medio del maltrato psicológico pero sin ser agredidos físicamente.</w:t>
      </w:r>
    </w:p>
    <w:p w:rsidR="00000000" w:rsidRDefault="00D27D03">
      <w:pPr>
        <w:pStyle w:val="Textoindependiente"/>
        <w:spacing w:line="480" w:lineRule="auto"/>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El segundo conformado por  x</w:t>
      </w:r>
      <w:r>
        <w:rPr>
          <w:rFonts w:ascii="Arial" w:hAnsi="Arial" w:cs="Arial"/>
          <w:sz w:val="24"/>
          <w:vertAlign w:val="subscript"/>
        </w:rPr>
        <w:t>61</w:t>
      </w:r>
      <w:r>
        <w:rPr>
          <w:rFonts w:ascii="Arial" w:hAnsi="Arial" w:cs="Arial"/>
          <w:sz w:val="24"/>
        </w:rPr>
        <w:t>, x</w:t>
      </w:r>
      <w:r>
        <w:rPr>
          <w:rFonts w:ascii="Arial" w:hAnsi="Arial" w:cs="Arial"/>
          <w:sz w:val="24"/>
          <w:vertAlign w:val="subscript"/>
        </w:rPr>
        <w:t>4</w:t>
      </w:r>
      <w:r>
        <w:rPr>
          <w:rFonts w:ascii="Arial" w:hAnsi="Arial" w:cs="Arial"/>
          <w:sz w:val="24"/>
        </w:rPr>
        <w:t>, x</w:t>
      </w:r>
      <w:r>
        <w:rPr>
          <w:rFonts w:ascii="Arial" w:hAnsi="Arial" w:cs="Arial"/>
          <w:sz w:val="24"/>
          <w:vertAlign w:val="subscript"/>
        </w:rPr>
        <w:t>27</w:t>
      </w:r>
      <w:r>
        <w:rPr>
          <w:rFonts w:ascii="Arial" w:hAnsi="Arial" w:cs="Arial"/>
          <w:sz w:val="24"/>
        </w:rPr>
        <w:t>, x</w:t>
      </w:r>
      <w:r>
        <w:rPr>
          <w:rFonts w:ascii="Arial" w:hAnsi="Arial" w:cs="Arial"/>
          <w:sz w:val="24"/>
          <w:vertAlign w:val="subscript"/>
        </w:rPr>
        <w:t>53</w:t>
      </w:r>
      <w:r>
        <w:rPr>
          <w:rFonts w:ascii="Arial" w:hAnsi="Arial" w:cs="Arial"/>
          <w:sz w:val="24"/>
        </w:rPr>
        <w:t xml:space="preserve"> y x</w:t>
      </w:r>
      <w:r>
        <w:rPr>
          <w:rFonts w:ascii="Arial" w:hAnsi="Arial" w:cs="Arial"/>
          <w:sz w:val="24"/>
          <w:vertAlign w:val="subscript"/>
        </w:rPr>
        <w:t xml:space="preserve">24 </w:t>
      </w:r>
      <w:r>
        <w:rPr>
          <w:rFonts w:ascii="Arial" w:hAnsi="Arial" w:cs="Arial"/>
          <w:sz w:val="24"/>
        </w:rPr>
        <w:t>las cuales representan a las  agredidas mayores de 50 años con más de 25 años de unión qu</w:t>
      </w:r>
      <w:r>
        <w:rPr>
          <w:rFonts w:ascii="Arial" w:hAnsi="Arial" w:cs="Arial"/>
          <w:sz w:val="24"/>
        </w:rPr>
        <w:t>e han sido víctimas de sus cónyuges o convivientes y ellas han colocado la denuncia correspondiente.</w:t>
      </w:r>
    </w:p>
    <w:p w:rsidR="00000000" w:rsidRDefault="00D27D03">
      <w:pPr>
        <w:pStyle w:val="Textoindependiente"/>
        <w:spacing w:line="480" w:lineRule="auto"/>
        <w:ind w:left="708"/>
        <w:rPr>
          <w:rFonts w:ascii="Arial" w:hAnsi="Arial" w:cs="Arial"/>
        </w:rPr>
      </w:pPr>
      <w:r>
        <w:rPr>
          <w:rFonts w:ascii="Arial" w:hAnsi="Arial" w:cs="Arial"/>
          <w:sz w:val="24"/>
        </w:rPr>
        <w:t>Las dos variables en el segundo cuadrante nos indican que las agredidas físicamente por golpe de puño y/o pie(x</w:t>
      </w:r>
      <w:r>
        <w:rPr>
          <w:rFonts w:ascii="Arial" w:hAnsi="Arial" w:cs="Arial"/>
          <w:sz w:val="24"/>
          <w:vertAlign w:val="subscript"/>
        </w:rPr>
        <w:t>36</w:t>
      </w:r>
      <w:r>
        <w:rPr>
          <w:rFonts w:ascii="Arial" w:hAnsi="Arial" w:cs="Arial"/>
          <w:sz w:val="24"/>
        </w:rPr>
        <w:t>) solicitan un examen medico-legal (x</w:t>
      </w:r>
      <w:r>
        <w:rPr>
          <w:rFonts w:ascii="Arial" w:hAnsi="Arial" w:cs="Arial"/>
          <w:sz w:val="24"/>
          <w:vertAlign w:val="subscript"/>
        </w:rPr>
        <w:t>54</w:t>
      </w:r>
      <w:r>
        <w:rPr>
          <w:rFonts w:ascii="Arial" w:hAnsi="Arial" w:cs="Arial"/>
          <w:sz w:val="24"/>
        </w:rPr>
        <w:t>) a</w:t>
      </w:r>
      <w:r>
        <w:rPr>
          <w:rFonts w:ascii="Arial" w:hAnsi="Arial" w:cs="Arial"/>
          <w:sz w:val="24"/>
        </w:rPr>
        <w:t>l momento de realizar la denuncia.</w:t>
      </w:r>
    </w:p>
    <w:p w:rsidR="00000000" w:rsidRDefault="00D27D03">
      <w:pPr>
        <w:pStyle w:val="Textoindependiente"/>
        <w:spacing w:line="480" w:lineRule="auto"/>
        <w:ind w:left="708"/>
        <w:jc w:val="center"/>
        <w:rPr>
          <w:rFonts w:ascii="Arial" w:hAnsi="Arial" w:cs="Arial"/>
          <w:b/>
          <w:bCs/>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3.37</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2 vs Componente 4</w:t>
      </w:r>
    </w:p>
    <w:p w:rsidR="00000000" w:rsidRDefault="00D27D03">
      <w:pPr>
        <w:pStyle w:val="Textoindependiente"/>
        <w:jc w:val="center"/>
        <w:rPr>
          <w:rFonts w:ascii="Arial" w:hAnsi="Arial" w:cs="Arial"/>
        </w:rPr>
      </w:pPr>
    </w:p>
    <w:p w:rsidR="00000000" w:rsidRDefault="00F959E6">
      <w:pPr>
        <w:pStyle w:val="Textoindependiente"/>
        <w:ind w:firstLine="708"/>
        <w:jc w:val="center"/>
        <w:rPr>
          <w:rFonts w:ascii="Arial" w:hAnsi="Arial" w:cs="Arial"/>
        </w:rPr>
      </w:pPr>
      <w:r>
        <w:rPr>
          <w:rFonts w:ascii="Arial" w:hAnsi="Arial" w:cs="Arial"/>
          <w:noProof/>
        </w:rPr>
        <w:drawing>
          <wp:inline distT="0" distB="0" distL="0" distR="0">
            <wp:extent cx="3873500" cy="2781300"/>
            <wp:effectExtent l="19050" t="0" r="0" b="0"/>
            <wp:docPr id="22" name="Imagen 22" descr="..\ACPGRAF_archivo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PGRAF_archivos\image008.gif"/>
                    <pic:cNvPicPr>
                      <a:picLocks noChangeAspect="1" noChangeArrowheads="1"/>
                    </pic:cNvPicPr>
                  </pic:nvPicPr>
                  <pic:blipFill>
                    <a:blip r:embed="rId33"/>
                    <a:srcRect/>
                    <a:stretch>
                      <a:fillRect/>
                    </a:stretch>
                  </pic:blipFill>
                  <pic:spPr bwMode="auto">
                    <a:xfrm>
                      <a:off x="0" y="0"/>
                      <a:ext cx="3873500" cy="2781300"/>
                    </a:xfrm>
                    <a:prstGeom prst="rect">
                      <a:avLst/>
                    </a:prstGeom>
                    <a:noFill/>
                    <a:ln w="9525">
                      <a:noFill/>
                      <a:miter lim="800000"/>
                      <a:headEnd/>
                      <a:tailEnd/>
                    </a:ln>
                  </pic:spPr>
                </pic:pic>
              </a:graphicData>
            </a:graphic>
          </wp:inline>
        </w:drawing>
      </w:r>
    </w:p>
    <w:p w:rsidR="00000000" w:rsidRDefault="00D27D03">
      <w:pPr>
        <w:pStyle w:val="Textoindependiente"/>
        <w:rPr>
          <w:rFonts w:ascii="Arial" w:hAnsi="Arial" w:cs="Arial"/>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Podemos observar dos grupos de variables. El primero esta constituido por x</w:t>
      </w:r>
      <w:r>
        <w:rPr>
          <w:rFonts w:ascii="Arial" w:hAnsi="Arial" w:cs="Arial"/>
          <w:sz w:val="24"/>
          <w:vertAlign w:val="subscript"/>
        </w:rPr>
        <w:t>51</w:t>
      </w:r>
      <w:r>
        <w:rPr>
          <w:rFonts w:ascii="Arial" w:hAnsi="Arial" w:cs="Arial"/>
          <w:sz w:val="24"/>
        </w:rPr>
        <w:t>, x</w:t>
      </w:r>
      <w:r>
        <w:rPr>
          <w:rFonts w:ascii="Arial" w:hAnsi="Arial" w:cs="Arial"/>
          <w:sz w:val="24"/>
          <w:vertAlign w:val="subscript"/>
        </w:rPr>
        <w:t>55</w:t>
      </w:r>
      <w:r>
        <w:rPr>
          <w:rFonts w:ascii="Arial" w:hAnsi="Arial" w:cs="Arial"/>
          <w:sz w:val="24"/>
        </w:rPr>
        <w:t>, x</w:t>
      </w:r>
      <w:r>
        <w:rPr>
          <w:rFonts w:ascii="Arial" w:hAnsi="Arial" w:cs="Arial"/>
          <w:sz w:val="24"/>
          <w:vertAlign w:val="subscript"/>
        </w:rPr>
        <w:t>38</w:t>
      </w:r>
      <w:r>
        <w:rPr>
          <w:rFonts w:ascii="Arial" w:hAnsi="Arial" w:cs="Arial"/>
          <w:sz w:val="24"/>
        </w:rPr>
        <w:t>, x</w:t>
      </w:r>
      <w:r>
        <w:rPr>
          <w:rFonts w:ascii="Arial" w:hAnsi="Arial" w:cs="Arial"/>
          <w:sz w:val="24"/>
          <w:vertAlign w:val="subscript"/>
        </w:rPr>
        <w:t>62</w:t>
      </w:r>
      <w:r>
        <w:rPr>
          <w:rFonts w:ascii="Arial" w:hAnsi="Arial" w:cs="Arial"/>
          <w:sz w:val="24"/>
        </w:rPr>
        <w:t>, x</w:t>
      </w:r>
      <w:r>
        <w:rPr>
          <w:rFonts w:ascii="Arial" w:hAnsi="Arial" w:cs="Arial"/>
          <w:sz w:val="24"/>
          <w:vertAlign w:val="subscript"/>
        </w:rPr>
        <w:t>37</w:t>
      </w:r>
      <w:r>
        <w:rPr>
          <w:rFonts w:ascii="Arial" w:hAnsi="Arial" w:cs="Arial"/>
          <w:sz w:val="24"/>
        </w:rPr>
        <w:t>, x</w:t>
      </w:r>
      <w:r>
        <w:rPr>
          <w:rFonts w:ascii="Arial" w:hAnsi="Arial" w:cs="Arial"/>
          <w:sz w:val="24"/>
          <w:vertAlign w:val="subscript"/>
        </w:rPr>
        <w:t>36</w:t>
      </w:r>
      <w:r>
        <w:rPr>
          <w:rFonts w:ascii="Arial" w:hAnsi="Arial" w:cs="Arial"/>
          <w:sz w:val="24"/>
        </w:rPr>
        <w:t>, x</w:t>
      </w:r>
      <w:r>
        <w:rPr>
          <w:rFonts w:ascii="Arial" w:hAnsi="Arial" w:cs="Arial"/>
          <w:sz w:val="24"/>
          <w:vertAlign w:val="subscript"/>
        </w:rPr>
        <w:t>43</w:t>
      </w:r>
      <w:r>
        <w:rPr>
          <w:rFonts w:ascii="Arial" w:hAnsi="Arial" w:cs="Arial"/>
          <w:sz w:val="24"/>
        </w:rPr>
        <w:t>, x</w:t>
      </w:r>
      <w:r>
        <w:rPr>
          <w:rFonts w:ascii="Arial" w:hAnsi="Arial" w:cs="Arial"/>
          <w:sz w:val="24"/>
          <w:vertAlign w:val="subscript"/>
        </w:rPr>
        <w:t>25</w:t>
      </w:r>
      <w:r>
        <w:rPr>
          <w:rFonts w:ascii="Arial" w:hAnsi="Arial" w:cs="Arial"/>
          <w:sz w:val="24"/>
        </w:rPr>
        <w:t>, x</w:t>
      </w:r>
      <w:r>
        <w:rPr>
          <w:rFonts w:ascii="Arial" w:hAnsi="Arial" w:cs="Arial"/>
          <w:sz w:val="24"/>
          <w:vertAlign w:val="subscript"/>
        </w:rPr>
        <w:t>42</w:t>
      </w:r>
      <w:r>
        <w:rPr>
          <w:rFonts w:ascii="Arial" w:hAnsi="Arial" w:cs="Arial"/>
          <w:sz w:val="24"/>
        </w:rPr>
        <w:t xml:space="preserve"> y x</w:t>
      </w:r>
      <w:r>
        <w:rPr>
          <w:rFonts w:ascii="Arial" w:hAnsi="Arial" w:cs="Arial"/>
          <w:sz w:val="24"/>
          <w:vertAlign w:val="subscript"/>
        </w:rPr>
        <w:t>29</w:t>
      </w:r>
      <w:r>
        <w:rPr>
          <w:rFonts w:ascii="Arial" w:hAnsi="Arial" w:cs="Arial"/>
          <w:sz w:val="24"/>
        </w:rPr>
        <w:t xml:space="preserve"> que representan a las agredidas que han sido expu</w:t>
      </w:r>
      <w:r>
        <w:rPr>
          <w:rFonts w:ascii="Arial" w:hAnsi="Arial" w:cs="Arial"/>
          <w:sz w:val="24"/>
        </w:rPr>
        <w:t>lsadas de sus hogares que han solicitado una boleta de auxilio o constancia, han sido agredidas por armas de fuego o arma blanca, la denuncia ha sido presentada por los padres de la víctima, además han  sido agredidas a través de golpes de puño y/o pie y n</w:t>
      </w:r>
      <w:r>
        <w:rPr>
          <w:rFonts w:ascii="Arial" w:hAnsi="Arial" w:cs="Arial"/>
          <w:sz w:val="24"/>
        </w:rPr>
        <w:t xml:space="preserve">o han sido víctimas de agresiones sexuales. También se incluyen a las agredidas  que tienen hasta dos  hijos, y  trabajan. </w:t>
      </w:r>
    </w:p>
    <w:p w:rsidR="00000000" w:rsidRDefault="00D27D03">
      <w:pPr>
        <w:pStyle w:val="Textoindependiente"/>
        <w:spacing w:line="480" w:lineRule="auto"/>
        <w:ind w:left="708"/>
        <w:rPr>
          <w:rFonts w:ascii="Arial" w:hAnsi="Arial" w:cs="Arial"/>
          <w:sz w:val="24"/>
        </w:rPr>
      </w:pPr>
      <w:r>
        <w:rPr>
          <w:rFonts w:ascii="Arial" w:hAnsi="Arial" w:cs="Arial"/>
          <w:sz w:val="24"/>
        </w:rPr>
        <w:t>Las variables x</w:t>
      </w:r>
      <w:r>
        <w:rPr>
          <w:rFonts w:ascii="Arial" w:hAnsi="Arial" w:cs="Arial"/>
          <w:sz w:val="24"/>
          <w:vertAlign w:val="subscript"/>
        </w:rPr>
        <w:t>4</w:t>
      </w:r>
      <w:r>
        <w:rPr>
          <w:rFonts w:ascii="Arial" w:hAnsi="Arial" w:cs="Arial"/>
          <w:sz w:val="24"/>
        </w:rPr>
        <w:t>, x</w:t>
      </w:r>
      <w:r>
        <w:rPr>
          <w:rFonts w:ascii="Arial" w:hAnsi="Arial" w:cs="Arial"/>
          <w:sz w:val="24"/>
          <w:vertAlign w:val="subscript"/>
        </w:rPr>
        <w:t>27</w:t>
      </w:r>
      <w:r>
        <w:rPr>
          <w:rFonts w:ascii="Arial" w:hAnsi="Arial" w:cs="Arial"/>
          <w:sz w:val="24"/>
        </w:rPr>
        <w:t>, x</w:t>
      </w:r>
      <w:r>
        <w:rPr>
          <w:rFonts w:ascii="Arial" w:hAnsi="Arial" w:cs="Arial"/>
          <w:sz w:val="24"/>
          <w:vertAlign w:val="subscript"/>
        </w:rPr>
        <w:t>28</w:t>
      </w:r>
      <w:r>
        <w:rPr>
          <w:rFonts w:ascii="Arial" w:hAnsi="Arial" w:cs="Arial"/>
          <w:sz w:val="24"/>
        </w:rPr>
        <w:t>, x</w:t>
      </w:r>
      <w:r>
        <w:rPr>
          <w:rFonts w:ascii="Arial" w:hAnsi="Arial" w:cs="Arial"/>
          <w:sz w:val="24"/>
          <w:vertAlign w:val="subscript"/>
        </w:rPr>
        <w:t>24</w:t>
      </w:r>
      <w:r>
        <w:rPr>
          <w:rFonts w:ascii="Arial" w:hAnsi="Arial" w:cs="Arial"/>
          <w:sz w:val="24"/>
        </w:rPr>
        <w:t xml:space="preserve"> y x</w:t>
      </w:r>
      <w:r>
        <w:rPr>
          <w:rFonts w:ascii="Arial" w:hAnsi="Arial" w:cs="Arial"/>
          <w:sz w:val="24"/>
          <w:vertAlign w:val="subscript"/>
        </w:rPr>
        <w:t>61</w:t>
      </w:r>
      <w:r>
        <w:rPr>
          <w:rFonts w:ascii="Arial" w:hAnsi="Arial" w:cs="Arial"/>
          <w:sz w:val="24"/>
        </w:rPr>
        <w:t xml:space="preserve"> conforman el segundo grupo ubicado en el segundo y  tercer  cuadrante y corresponden a las agr</w:t>
      </w:r>
      <w:r>
        <w:rPr>
          <w:rFonts w:ascii="Arial" w:hAnsi="Arial" w:cs="Arial"/>
          <w:sz w:val="24"/>
        </w:rPr>
        <w:t>edidas que tienen: más de 50 años de edad , más de 5 hijos, se dedican a los quehaceres domésticos, tiene más de 25 años de unión con su pareja, y han colocado la denuncia ellas mismas. También se encuentran las variables x</w:t>
      </w:r>
      <w:r>
        <w:rPr>
          <w:rFonts w:ascii="Arial" w:hAnsi="Arial" w:cs="Arial"/>
          <w:sz w:val="24"/>
          <w:vertAlign w:val="subscript"/>
        </w:rPr>
        <w:t>39</w:t>
      </w:r>
      <w:r>
        <w:rPr>
          <w:rFonts w:ascii="Arial" w:hAnsi="Arial" w:cs="Arial"/>
          <w:sz w:val="24"/>
        </w:rPr>
        <w:t xml:space="preserve"> correspondiente a no han sufri</w:t>
      </w:r>
      <w:r>
        <w:rPr>
          <w:rFonts w:ascii="Arial" w:hAnsi="Arial" w:cs="Arial"/>
          <w:sz w:val="24"/>
        </w:rPr>
        <w:t>do agresiones físicas y x</w:t>
      </w:r>
      <w:r>
        <w:rPr>
          <w:rFonts w:ascii="Arial" w:hAnsi="Arial" w:cs="Arial"/>
          <w:sz w:val="24"/>
          <w:vertAlign w:val="subscript"/>
        </w:rPr>
        <w:t xml:space="preserve">53  </w:t>
      </w:r>
      <w:r>
        <w:rPr>
          <w:rFonts w:ascii="Arial" w:hAnsi="Arial" w:cs="Arial"/>
          <w:sz w:val="24"/>
        </w:rPr>
        <w:t>solicitud de una boleta de citación para el agresor.</w:t>
      </w:r>
    </w:p>
    <w:p w:rsidR="00000000" w:rsidRDefault="00D27D03">
      <w:pPr>
        <w:pStyle w:val="Textoindependiente"/>
        <w:spacing w:line="480" w:lineRule="auto"/>
        <w:jc w:val="center"/>
        <w:rPr>
          <w:rFonts w:ascii="Arial" w:hAnsi="Arial" w:cs="Arial"/>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3.38</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2 Vs. Componente 5</w:t>
      </w:r>
    </w:p>
    <w:p w:rsidR="00000000" w:rsidRDefault="00F959E6">
      <w:pPr>
        <w:pStyle w:val="Textoindependiente"/>
        <w:spacing w:line="480" w:lineRule="auto"/>
        <w:ind w:firstLine="708"/>
        <w:jc w:val="center"/>
        <w:rPr>
          <w:rFonts w:ascii="Arial" w:hAnsi="Arial" w:cs="Arial"/>
        </w:rPr>
      </w:pPr>
      <w:r>
        <w:rPr>
          <w:rFonts w:ascii="Arial" w:hAnsi="Arial" w:cs="Arial"/>
          <w:noProof/>
        </w:rPr>
        <w:drawing>
          <wp:inline distT="0" distB="0" distL="0" distR="0">
            <wp:extent cx="3873500" cy="2806700"/>
            <wp:effectExtent l="19050" t="0" r="0" b="0"/>
            <wp:docPr id="23" name="Imagen 23" descr="..\ACPGRAF_archivo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PGRAF_archivos\image009.gif"/>
                    <pic:cNvPicPr>
                      <a:picLocks noChangeAspect="1" noChangeArrowheads="1"/>
                    </pic:cNvPicPr>
                  </pic:nvPicPr>
                  <pic:blipFill>
                    <a:blip r:embed="rId34"/>
                    <a:srcRect/>
                    <a:stretch>
                      <a:fillRect/>
                    </a:stretch>
                  </pic:blipFill>
                  <pic:spPr bwMode="auto">
                    <a:xfrm>
                      <a:off x="0" y="0"/>
                      <a:ext cx="3873500" cy="2806700"/>
                    </a:xfrm>
                    <a:prstGeom prst="rect">
                      <a:avLst/>
                    </a:prstGeom>
                    <a:noFill/>
                    <a:ln w="9525">
                      <a:noFill/>
                      <a:miter lim="800000"/>
                      <a:headEnd/>
                      <a:tailEnd/>
                    </a:ln>
                  </pic:spPr>
                </pic:pic>
              </a:graphicData>
            </a:graphic>
          </wp:inline>
        </w:drawing>
      </w:r>
    </w:p>
    <w:p w:rsidR="00000000" w:rsidRDefault="00D27D03">
      <w:pPr>
        <w:pStyle w:val="Textoindependiente"/>
        <w:jc w:val="center"/>
        <w:rPr>
          <w:rFonts w:ascii="Arial" w:hAnsi="Arial" w:cs="Arial"/>
        </w:rPr>
      </w:pPr>
    </w:p>
    <w:p w:rsidR="00000000" w:rsidRDefault="00D27D03">
      <w:pPr>
        <w:pStyle w:val="Textoindependiente"/>
        <w:jc w:val="center"/>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el gráfico 3.38 observamos las variables: x</w:t>
      </w:r>
      <w:r>
        <w:rPr>
          <w:rFonts w:ascii="Arial" w:hAnsi="Arial" w:cs="Arial"/>
          <w:sz w:val="24"/>
          <w:vertAlign w:val="subscript"/>
        </w:rPr>
        <w:t>25</w:t>
      </w:r>
      <w:r>
        <w:rPr>
          <w:rFonts w:ascii="Arial" w:hAnsi="Arial" w:cs="Arial"/>
          <w:sz w:val="24"/>
        </w:rPr>
        <w:t>, x</w:t>
      </w:r>
      <w:r>
        <w:rPr>
          <w:rFonts w:ascii="Arial" w:hAnsi="Arial" w:cs="Arial"/>
          <w:sz w:val="24"/>
          <w:vertAlign w:val="subscript"/>
        </w:rPr>
        <w:t>29</w:t>
      </w:r>
      <w:r>
        <w:rPr>
          <w:rFonts w:ascii="Arial" w:hAnsi="Arial" w:cs="Arial"/>
          <w:sz w:val="24"/>
        </w:rPr>
        <w:t>, x</w:t>
      </w:r>
      <w:r>
        <w:rPr>
          <w:rFonts w:ascii="Arial" w:hAnsi="Arial" w:cs="Arial"/>
          <w:sz w:val="24"/>
          <w:vertAlign w:val="subscript"/>
        </w:rPr>
        <w:t>33</w:t>
      </w:r>
      <w:r>
        <w:rPr>
          <w:rFonts w:ascii="Arial" w:hAnsi="Arial" w:cs="Arial"/>
          <w:sz w:val="24"/>
        </w:rPr>
        <w:t>, x</w:t>
      </w:r>
      <w:r>
        <w:rPr>
          <w:rFonts w:ascii="Arial" w:hAnsi="Arial" w:cs="Arial"/>
          <w:sz w:val="24"/>
          <w:vertAlign w:val="subscript"/>
        </w:rPr>
        <w:t>42</w:t>
      </w:r>
      <w:r>
        <w:rPr>
          <w:rFonts w:ascii="Arial" w:hAnsi="Arial" w:cs="Arial"/>
          <w:sz w:val="24"/>
        </w:rPr>
        <w:t xml:space="preserve"> y x</w:t>
      </w:r>
      <w:r>
        <w:rPr>
          <w:rFonts w:ascii="Arial" w:hAnsi="Arial" w:cs="Arial"/>
          <w:sz w:val="24"/>
          <w:vertAlign w:val="subscript"/>
        </w:rPr>
        <w:t>62</w:t>
      </w:r>
      <w:r>
        <w:rPr>
          <w:rFonts w:ascii="Arial" w:hAnsi="Arial" w:cs="Arial"/>
          <w:sz w:val="24"/>
        </w:rPr>
        <w:t>, en el primer y cuarto cuadrante. Las cuales identifican</w:t>
      </w:r>
      <w:r>
        <w:rPr>
          <w:rFonts w:ascii="Arial" w:hAnsi="Arial" w:cs="Arial"/>
          <w:sz w:val="24"/>
        </w:rPr>
        <w:t xml:space="preserve"> a las  agredidas que trabajan , tienen hasta dos hijos, no han sido víctimas de agresiones sexuales, pero si de agresiones psicológicas  y la denuncia la han presentado los parientes de está.</w:t>
      </w:r>
    </w:p>
    <w:p w:rsidR="00000000" w:rsidRDefault="00D27D03">
      <w:pPr>
        <w:pStyle w:val="Textoindependiente"/>
        <w:spacing w:line="480" w:lineRule="auto"/>
        <w:ind w:left="708"/>
        <w:rPr>
          <w:rFonts w:ascii="Arial" w:hAnsi="Arial" w:cs="Arial"/>
          <w:sz w:val="24"/>
        </w:rPr>
      </w:pPr>
      <w:r>
        <w:rPr>
          <w:rFonts w:ascii="Arial" w:hAnsi="Arial" w:cs="Arial"/>
          <w:sz w:val="24"/>
        </w:rPr>
        <w:t>En el tercer cuadrante la agrupación de las variables x</w:t>
      </w:r>
      <w:r>
        <w:rPr>
          <w:rFonts w:ascii="Arial" w:hAnsi="Arial" w:cs="Arial"/>
          <w:sz w:val="24"/>
          <w:vertAlign w:val="subscript"/>
        </w:rPr>
        <w:t>4</w:t>
      </w:r>
      <w:r>
        <w:rPr>
          <w:rFonts w:ascii="Arial" w:hAnsi="Arial" w:cs="Arial"/>
          <w:sz w:val="24"/>
        </w:rPr>
        <w:t>, x</w:t>
      </w:r>
      <w:r>
        <w:rPr>
          <w:rFonts w:ascii="Arial" w:hAnsi="Arial" w:cs="Arial"/>
          <w:sz w:val="24"/>
          <w:vertAlign w:val="subscript"/>
        </w:rPr>
        <w:t>6</w:t>
      </w:r>
      <w:r>
        <w:rPr>
          <w:rFonts w:ascii="Arial" w:hAnsi="Arial" w:cs="Arial"/>
          <w:sz w:val="24"/>
        </w:rPr>
        <w:t>, x</w:t>
      </w:r>
      <w:r>
        <w:rPr>
          <w:rFonts w:ascii="Arial" w:hAnsi="Arial" w:cs="Arial"/>
          <w:sz w:val="24"/>
          <w:vertAlign w:val="subscript"/>
        </w:rPr>
        <w:t>24</w:t>
      </w:r>
      <w:r>
        <w:rPr>
          <w:rFonts w:ascii="Arial" w:hAnsi="Arial" w:cs="Arial"/>
          <w:sz w:val="24"/>
        </w:rPr>
        <w:t>, x</w:t>
      </w:r>
      <w:r>
        <w:rPr>
          <w:rFonts w:ascii="Arial" w:hAnsi="Arial" w:cs="Arial"/>
          <w:sz w:val="24"/>
          <w:vertAlign w:val="subscript"/>
        </w:rPr>
        <w:t>28</w:t>
      </w:r>
      <w:r>
        <w:rPr>
          <w:rFonts w:ascii="Arial" w:hAnsi="Arial" w:cs="Arial"/>
          <w:sz w:val="24"/>
        </w:rPr>
        <w:t>, x</w:t>
      </w:r>
      <w:r>
        <w:rPr>
          <w:rFonts w:ascii="Arial" w:hAnsi="Arial" w:cs="Arial"/>
          <w:sz w:val="24"/>
          <w:vertAlign w:val="subscript"/>
        </w:rPr>
        <w:t xml:space="preserve">53  </w:t>
      </w:r>
      <w:r>
        <w:rPr>
          <w:rFonts w:ascii="Arial" w:hAnsi="Arial" w:cs="Arial"/>
          <w:sz w:val="24"/>
        </w:rPr>
        <w:t>que representan a las agredidas mayores de 50 años, que tienen más de 25 años de unión con su pareja, se dedican a los quehaceres domésticos, y han solicitado boleta de citación.</w:t>
      </w:r>
    </w:p>
    <w:p w:rsidR="00000000" w:rsidRDefault="00D27D03">
      <w:pPr>
        <w:pStyle w:val="Textoindependiente"/>
        <w:spacing w:line="480" w:lineRule="auto"/>
        <w:ind w:left="708"/>
        <w:jc w:val="center"/>
        <w:rPr>
          <w:rFonts w:ascii="Arial" w:hAnsi="Arial" w:cs="Arial"/>
          <w:b/>
          <w:bCs/>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3.39</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2 vs. Componente 6</w:t>
      </w:r>
    </w:p>
    <w:p w:rsidR="00000000" w:rsidRDefault="00F959E6">
      <w:pPr>
        <w:pStyle w:val="Textoindependiente"/>
        <w:spacing w:line="480" w:lineRule="auto"/>
        <w:ind w:left="708"/>
        <w:jc w:val="center"/>
        <w:rPr>
          <w:rFonts w:ascii="Arial" w:hAnsi="Arial" w:cs="Arial"/>
        </w:rPr>
      </w:pPr>
      <w:r>
        <w:rPr>
          <w:rFonts w:ascii="Arial" w:hAnsi="Arial" w:cs="Arial"/>
          <w:noProof/>
        </w:rPr>
        <w:drawing>
          <wp:inline distT="0" distB="0" distL="0" distR="0">
            <wp:extent cx="3848100" cy="2781300"/>
            <wp:effectExtent l="19050" t="0" r="0" b="0"/>
            <wp:docPr id="24" name="Imagen 24" descr="..\ACPGRAF_archivo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PGRAF_archivos\image010.gif"/>
                    <pic:cNvPicPr>
                      <a:picLocks noChangeAspect="1" noChangeArrowheads="1"/>
                    </pic:cNvPicPr>
                  </pic:nvPicPr>
                  <pic:blipFill>
                    <a:blip r:embed="rId35"/>
                    <a:srcRect/>
                    <a:stretch>
                      <a:fillRect/>
                    </a:stretch>
                  </pic:blipFill>
                  <pic:spPr bwMode="auto">
                    <a:xfrm>
                      <a:off x="0" y="0"/>
                      <a:ext cx="3848100" cy="2781300"/>
                    </a:xfrm>
                    <a:prstGeom prst="rect">
                      <a:avLst/>
                    </a:prstGeom>
                    <a:noFill/>
                    <a:ln w="9525">
                      <a:noFill/>
                      <a:miter lim="800000"/>
                      <a:headEnd/>
                      <a:tailEnd/>
                    </a:ln>
                  </pic:spPr>
                </pic:pic>
              </a:graphicData>
            </a:graphic>
          </wp:inline>
        </w:drawing>
      </w:r>
    </w:p>
    <w:p w:rsidR="00000000" w:rsidRDefault="00D27D03">
      <w:pPr>
        <w:pStyle w:val="Textoindependiente"/>
        <w:jc w:val="center"/>
        <w:rPr>
          <w:rFonts w:ascii="Arial" w:hAnsi="Arial" w:cs="Arial"/>
        </w:rPr>
      </w:pPr>
    </w:p>
    <w:p w:rsidR="00000000" w:rsidRDefault="00D27D03">
      <w:pPr>
        <w:pStyle w:val="Textoindependiente"/>
        <w:jc w:val="center"/>
        <w:rPr>
          <w:rFonts w:ascii="Arial" w:hAnsi="Arial" w:cs="Arial"/>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 xml:space="preserve">En el gráfico </w:t>
      </w:r>
      <w:r>
        <w:rPr>
          <w:rFonts w:ascii="Arial" w:hAnsi="Arial" w:cs="Arial"/>
          <w:sz w:val="24"/>
        </w:rPr>
        <w:t>de la Componente 2 vs. Componente 6 se observan tres grupos de variables. En el primer cuadrante se ubican las variables x</w:t>
      </w:r>
      <w:r>
        <w:rPr>
          <w:rFonts w:ascii="Arial" w:hAnsi="Arial" w:cs="Arial"/>
          <w:sz w:val="24"/>
          <w:vertAlign w:val="subscript"/>
        </w:rPr>
        <w:t>29</w:t>
      </w:r>
      <w:r>
        <w:rPr>
          <w:rFonts w:ascii="Arial" w:hAnsi="Arial" w:cs="Arial"/>
          <w:sz w:val="24"/>
        </w:rPr>
        <w:t>, x</w:t>
      </w:r>
      <w:r>
        <w:rPr>
          <w:rFonts w:ascii="Arial" w:hAnsi="Arial" w:cs="Arial"/>
          <w:sz w:val="24"/>
          <w:vertAlign w:val="subscript"/>
        </w:rPr>
        <w:t>34</w:t>
      </w:r>
      <w:r>
        <w:rPr>
          <w:rFonts w:ascii="Arial" w:hAnsi="Arial" w:cs="Arial"/>
          <w:sz w:val="24"/>
        </w:rPr>
        <w:t>, x</w:t>
      </w:r>
      <w:r>
        <w:rPr>
          <w:rFonts w:ascii="Arial" w:hAnsi="Arial" w:cs="Arial"/>
          <w:sz w:val="24"/>
          <w:vertAlign w:val="subscript"/>
        </w:rPr>
        <w:t>36</w:t>
      </w:r>
      <w:r>
        <w:rPr>
          <w:rFonts w:ascii="Arial" w:hAnsi="Arial" w:cs="Arial"/>
          <w:sz w:val="24"/>
        </w:rPr>
        <w:t>, x</w:t>
      </w:r>
      <w:r>
        <w:rPr>
          <w:rFonts w:ascii="Arial" w:hAnsi="Arial" w:cs="Arial"/>
          <w:sz w:val="24"/>
          <w:vertAlign w:val="subscript"/>
        </w:rPr>
        <w:t>37</w:t>
      </w:r>
      <w:r>
        <w:rPr>
          <w:rFonts w:ascii="Arial" w:hAnsi="Arial" w:cs="Arial"/>
          <w:sz w:val="24"/>
        </w:rPr>
        <w:t xml:space="preserve"> y x</w:t>
      </w:r>
      <w:r>
        <w:rPr>
          <w:rFonts w:ascii="Arial" w:hAnsi="Arial" w:cs="Arial"/>
          <w:sz w:val="24"/>
          <w:vertAlign w:val="subscript"/>
        </w:rPr>
        <w:t xml:space="preserve">38 </w:t>
      </w:r>
      <w:r>
        <w:rPr>
          <w:rFonts w:ascii="Arial" w:hAnsi="Arial" w:cs="Arial"/>
          <w:sz w:val="24"/>
        </w:rPr>
        <w:t xml:space="preserve">que identifican a las agredidas que laboran y sufrieron agresiones físicas y agresiones psicológicas a través </w:t>
      </w:r>
      <w:r>
        <w:rPr>
          <w:rFonts w:ascii="Arial" w:hAnsi="Arial" w:cs="Arial"/>
          <w:sz w:val="24"/>
        </w:rPr>
        <w:t>de golpes de puño y/o  pie, latigazos y bofetadas,  con arma blanca o arma  de fuego. En el segundo cuadrante están las mayores de 50 años (x</w:t>
      </w:r>
      <w:r>
        <w:rPr>
          <w:rFonts w:ascii="Arial" w:hAnsi="Arial" w:cs="Arial"/>
          <w:sz w:val="24"/>
          <w:vertAlign w:val="subscript"/>
        </w:rPr>
        <w:t>4</w:t>
      </w:r>
      <w:r>
        <w:rPr>
          <w:rFonts w:ascii="Arial" w:hAnsi="Arial" w:cs="Arial"/>
          <w:sz w:val="24"/>
        </w:rPr>
        <w:t>) con más de 25 años de unión en pareja (x</w:t>
      </w:r>
      <w:r>
        <w:rPr>
          <w:rFonts w:ascii="Arial" w:hAnsi="Arial" w:cs="Arial"/>
          <w:sz w:val="24"/>
          <w:vertAlign w:val="subscript"/>
        </w:rPr>
        <w:t>24</w:t>
      </w:r>
      <w:r>
        <w:rPr>
          <w:rFonts w:ascii="Arial" w:hAnsi="Arial" w:cs="Arial"/>
          <w:sz w:val="24"/>
        </w:rPr>
        <w:t>),tienen más de 5 hijos (x</w:t>
      </w:r>
      <w:r>
        <w:rPr>
          <w:rFonts w:ascii="Arial" w:hAnsi="Arial" w:cs="Arial"/>
          <w:sz w:val="24"/>
          <w:vertAlign w:val="subscript"/>
        </w:rPr>
        <w:t>27</w:t>
      </w:r>
      <w:r>
        <w:rPr>
          <w:rFonts w:ascii="Arial" w:hAnsi="Arial" w:cs="Arial"/>
          <w:sz w:val="24"/>
        </w:rPr>
        <w:t>) y ellas han presentado la denuncia (x</w:t>
      </w:r>
      <w:r>
        <w:rPr>
          <w:rFonts w:ascii="Arial" w:hAnsi="Arial" w:cs="Arial"/>
          <w:sz w:val="24"/>
          <w:vertAlign w:val="subscript"/>
        </w:rPr>
        <w:t>61</w:t>
      </w:r>
      <w:r>
        <w:rPr>
          <w:rFonts w:ascii="Arial" w:hAnsi="Arial" w:cs="Arial"/>
          <w:sz w:val="24"/>
        </w:rPr>
        <w:t>)</w:t>
      </w:r>
      <w:r>
        <w:rPr>
          <w:rFonts w:ascii="Arial" w:hAnsi="Arial" w:cs="Arial"/>
          <w:sz w:val="24"/>
        </w:rPr>
        <w:t>. En el siguiente cuadrante se ubican tres variables indicando que agredidas dedicadas a los quehaceres domésticos (x</w:t>
      </w:r>
      <w:r>
        <w:rPr>
          <w:rFonts w:ascii="Arial" w:hAnsi="Arial" w:cs="Arial"/>
          <w:sz w:val="24"/>
          <w:vertAlign w:val="subscript"/>
        </w:rPr>
        <w:t>28</w:t>
      </w:r>
      <w:r>
        <w:rPr>
          <w:rFonts w:ascii="Arial" w:hAnsi="Arial" w:cs="Arial"/>
          <w:sz w:val="24"/>
        </w:rPr>
        <w:t>) sufren maltrato psicológico (x</w:t>
      </w:r>
      <w:r>
        <w:rPr>
          <w:rFonts w:ascii="Arial" w:hAnsi="Arial" w:cs="Arial"/>
          <w:sz w:val="24"/>
          <w:vertAlign w:val="subscript"/>
        </w:rPr>
        <w:t>33</w:t>
      </w:r>
      <w:r>
        <w:rPr>
          <w:rFonts w:ascii="Arial" w:hAnsi="Arial" w:cs="Arial"/>
          <w:sz w:val="24"/>
        </w:rPr>
        <w:t>) y no maltrato físico (x</w:t>
      </w:r>
      <w:r>
        <w:rPr>
          <w:rFonts w:ascii="Arial" w:hAnsi="Arial" w:cs="Arial"/>
          <w:sz w:val="24"/>
          <w:vertAlign w:val="subscript"/>
        </w:rPr>
        <w:t>39</w:t>
      </w:r>
      <w:r>
        <w:rPr>
          <w:rFonts w:ascii="Arial" w:hAnsi="Arial" w:cs="Arial"/>
          <w:sz w:val="24"/>
        </w:rPr>
        <w:t>).</w:t>
      </w: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Las variables x</w:t>
      </w:r>
      <w:r>
        <w:rPr>
          <w:rFonts w:ascii="Arial" w:hAnsi="Arial" w:cs="Arial"/>
          <w:sz w:val="24"/>
          <w:vertAlign w:val="subscript"/>
        </w:rPr>
        <w:t>25</w:t>
      </w:r>
      <w:r>
        <w:rPr>
          <w:rFonts w:ascii="Arial" w:hAnsi="Arial" w:cs="Arial"/>
          <w:sz w:val="24"/>
        </w:rPr>
        <w:t>, x</w:t>
      </w:r>
      <w:r>
        <w:rPr>
          <w:rFonts w:ascii="Arial" w:hAnsi="Arial" w:cs="Arial"/>
          <w:sz w:val="24"/>
          <w:vertAlign w:val="subscript"/>
        </w:rPr>
        <w:t>21</w:t>
      </w:r>
      <w:r>
        <w:rPr>
          <w:rFonts w:ascii="Arial" w:hAnsi="Arial" w:cs="Arial"/>
          <w:sz w:val="24"/>
        </w:rPr>
        <w:t xml:space="preserve"> y x</w:t>
      </w:r>
      <w:r>
        <w:rPr>
          <w:rFonts w:ascii="Arial" w:hAnsi="Arial" w:cs="Arial"/>
          <w:sz w:val="24"/>
          <w:vertAlign w:val="subscript"/>
        </w:rPr>
        <w:t>66</w:t>
      </w:r>
      <w:r>
        <w:rPr>
          <w:rFonts w:ascii="Arial" w:hAnsi="Arial" w:cs="Arial"/>
          <w:sz w:val="24"/>
        </w:rPr>
        <w:t xml:space="preserve"> en el cuarto cuadrante que representan a la</w:t>
      </w:r>
      <w:r>
        <w:rPr>
          <w:rFonts w:ascii="Arial" w:hAnsi="Arial" w:cs="Arial"/>
          <w:sz w:val="24"/>
        </w:rPr>
        <w:t>s víctimas con  ningún o hasta dos hijos, que tienen de 0 a 5 años de unión con su pareja y el agresor estaba en condición ecuánime cuando sucedió la acción.</w:t>
      </w: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jc w:val="center"/>
        <w:rPr>
          <w:rFonts w:ascii="Arial" w:hAnsi="Arial" w:cs="Arial"/>
          <w:b/>
          <w:bCs/>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3.40</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2 vs. Componente 7</w:t>
      </w:r>
    </w:p>
    <w:p w:rsidR="00000000" w:rsidRDefault="00D27D03">
      <w:pPr>
        <w:pStyle w:val="Textoindependiente"/>
        <w:ind w:left="708"/>
        <w:jc w:val="center"/>
        <w:rPr>
          <w:rFonts w:ascii="Arial" w:hAnsi="Arial" w:cs="Arial"/>
        </w:rPr>
      </w:pPr>
    </w:p>
    <w:p w:rsidR="00000000" w:rsidRDefault="00F959E6">
      <w:pPr>
        <w:pStyle w:val="Textoindependiente"/>
        <w:ind w:left="708"/>
        <w:jc w:val="center"/>
        <w:rPr>
          <w:rFonts w:ascii="Arial" w:hAnsi="Arial" w:cs="Arial"/>
        </w:rPr>
      </w:pPr>
      <w:r>
        <w:rPr>
          <w:rFonts w:ascii="Arial" w:hAnsi="Arial" w:cs="Arial"/>
          <w:noProof/>
        </w:rPr>
        <w:drawing>
          <wp:inline distT="0" distB="0" distL="0" distR="0">
            <wp:extent cx="3848100" cy="2806700"/>
            <wp:effectExtent l="19050" t="0" r="0" b="0"/>
            <wp:docPr id="25" name="Imagen 25" descr="..\ACPGRAF_archivo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PGRAF_archivos\image011.gif"/>
                    <pic:cNvPicPr>
                      <a:picLocks noChangeAspect="1" noChangeArrowheads="1"/>
                    </pic:cNvPicPr>
                  </pic:nvPicPr>
                  <pic:blipFill>
                    <a:blip r:embed="rId36"/>
                    <a:srcRect/>
                    <a:stretch>
                      <a:fillRect/>
                    </a:stretch>
                  </pic:blipFill>
                  <pic:spPr bwMode="auto">
                    <a:xfrm>
                      <a:off x="0" y="0"/>
                      <a:ext cx="3848100" cy="2806700"/>
                    </a:xfrm>
                    <a:prstGeom prst="rect">
                      <a:avLst/>
                    </a:prstGeom>
                    <a:noFill/>
                    <a:ln w="9525">
                      <a:noFill/>
                      <a:miter lim="800000"/>
                      <a:headEnd/>
                      <a:tailEnd/>
                    </a:ln>
                  </pic:spPr>
                </pic:pic>
              </a:graphicData>
            </a:graphic>
          </wp:inline>
        </w:drawing>
      </w: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Las variables x</w:t>
      </w:r>
      <w:r>
        <w:rPr>
          <w:rFonts w:ascii="Arial" w:hAnsi="Arial" w:cs="Arial"/>
          <w:sz w:val="24"/>
          <w:vertAlign w:val="subscript"/>
        </w:rPr>
        <w:t>28</w:t>
      </w:r>
      <w:r>
        <w:rPr>
          <w:rFonts w:ascii="Arial" w:hAnsi="Arial" w:cs="Arial"/>
          <w:sz w:val="24"/>
        </w:rPr>
        <w:t>, x</w:t>
      </w:r>
      <w:r>
        <w:rPr>
          <w:rFonts w:ascii="Arial" w:hAnsi="Arial" w:cs="Arial"/>
          <w:sz w:val="24"/>
          <w:vertAlign w:val="subscript"/>
        </w:rPr>
        <w:t>39</w:t>
      </w:r>
      <w:r>
        <w:rPr>
          <w:rFonts w:ascii="Arial" w:hAnsi="Arial" w:cs="Arial"/>
          <w:sz w:val="24"/>
        </w:rPr>
        <w:t>, x</w:t>
      </w:r>
      <w:r>
        <w:rPr>
          <w:rFonts w:ascii="Arial" w:hAnsi="Arial" w:cs="Arial"/>
          <w:sz w:val="24"/>
          <w:vertAlign w:val="subscript"/>
        </w:rPr>
        <w:t>32,</w:t>
      </w:r>
      <w:r>
        <w:rPr>
          <w:rFonts w:ascii="Arial" w:hAnsi="Arial" w:cs="Arial"/>
          <w:sz w:val="24"/>
        </w:rPr>
        <w:t xml:space="preserve"> x</w:t>
      </w:r>
      <w:r>
        <w:rPr>
          <w:rFonts w:ascii="Arial" w:hAnsi="Arial" w:cs="Arial"/>
          <w:sz w:val="24"/>
          <w:vertAlign w:val="subscript"/>
        </w:rPr>
        <w:t>61</w:t>
      </w:r>
      <w:r>
        <w:rPr>
          <w:rFonts w:ascii="Arial" w:hAnsi="Arial" w:cs="Arial"/>
          <w:sz w:val="24"/>
        </w:rPr>
        <w:t>y x</w:t>
      </w:r>
      <w:r>
        <w:rPr>
          <w:rFonts w:ascii="Arial" w:hAnsi="Arial" w:cs="Arial"/>
          <w:sz w:val="24"/>
          <w:vertAlign w:val="subscript"/>
        </w:rPr>
        <w:t>53</w:t>
      </w:r>
      <w:r>
        <w:rPr>
          <w:rFonts w:ascii="Arial" w:hAnsi="Arial" w:cs="Arial"/>
          <w:sz w:val="24"/>
        </w:rPr>
        <w:t xml:space="preserve"> se agru</w:t>
      </w:r>
      <w:r>
        <w:rPr>
          <w:rFonts w:ascii="Arial" w:hAnsi="Arial" w:cs="Arial"/>
          <w:sz w:val="24"/>
        </w:rPr>
        <w:t>pan representando a las agredidas que se dedican a los quehaceres domésticos que no han sodio agredidas físicamente, pero si sexualmente, la denuncia fue colocada por la propia víctima y solicitó boleta de citación y/o constancia.</w:t>
      </w:r>
    </w:p>
    <w:p w:rsidR="00000000" w:rsidRDefault="00D27D03">
      <w:pPr>
        <w:pStyle w:val="Textoindependiente"/>
        <w:spacing w:line="480" w:lineRule="auto"/>
        <w:ind w:left="708"/>
        <w:rPr>
          <w:rFonts w:ascii="Arial" w:hAnsi="Arial" w:cs="Arial"/>
          <w:sz w:val="24"/>
        </w:rPr>
      </w:pPr>
      <w:r>
        <w:rPr>
          <w:rFonts w:ascii="Arial" w:hAnsi="Arial" w:cs="Arial"/>
          <w:sz w:val="24"/>
        </w:rPr>
        <w:t>En el cuarto  cuadrante h</w:t>
      </w:r>
      <w:r>
        <w:rPr>
          <w:rFonts w:ascii="Arial" w:hAnsi="Arial" w:cs="Arial"/>
          <w:sz w:val="24"/>
        </w:rPr>
        <w:t>allamos a las variables x</w:t>
      </w:r>
      <w:r>
        <w:rPr>
          <w:rFonts w:ascii="Arial" w:hAnsi="Arial" w:cs="Arial"/>
          <w:sz w:val="24"/>
          <w:vertAlign w:val="subscript"/>
        </w:rPr>
        <w:t>25</w:t>
      </w:r>
      <w:r>
        <w:rPr>
          <w:rFonts w:ascii="Arial" w:hAnsi="Arial" w:cs="Arial"/>
          <w:sz w:val="24"/>
        </w:rPr>
        <w:t>, x</w:t>
      </w:r>
      <w:r>
        <w:rPr>
          <w:rFonts w:ascii="Arial" w:hAnsi="Arial" w:cs="Arial"/>
          <w:sz w:val="24"/>
          <w:vertAlign w:val="subscript"/>
        </w:rPr>
        <w:t>29</w:t>
      </w:r>
      <w:r>
        <w:rPr>
          <w:rFonts w:ascii="Arial" w:hAnsi="Arial" w:cs="Arial"/>
          <w:sz w:val="24"/>
        </w:rPr>
        <w:t>, x</w:t>
      </w:r>
      <w:r>
        <w:rPr>
          <w:rFonts w:ascii="Arial" w:hAnsi="Arial" w:cs="Arial"/>
          <w:sz w:val="24"/>
          <w:vertAlign w:val="subscript"/>
        </w:rPr>
        <w:t>36</w:t>
      </w:r>
      <w:r>
        <w:rPr>
          <w:rFonts w:ascii="Arial" w:hAnsi="Arial" w:cs="Arial"/>
          <w:sz w:val="24"/>
        </w:rPr>
        <w:t xml:space="preserve"> y x</w:t>
      </w:r>
      <w:r>
        <w:rPr>
          <w:rFonts w:ascii="Arial" w:hAnsi="Arial" w:cs="Arial"/>
          <w:sz w:val="24"/>
          <w:vertAlign w:val="subscript"/>
        </w:rPr>
        <w:t xml:space="preserve">38  </w:t>
      </w:r>
      <w:r>
        <w:rPr>
          <w:rFonts w:ascii="Arial" w:hAnsi="Arial" w:cs="Arial"/>
          <w:sz w:val="24"/>
        </w:rPr>
        <w:t xml:space="preserve">que simbolizan a  las mujeres que trabajan, tiene hasta dos hijos han sido agredidas físicamente, a través de golpes de puño y/o pie, armas de fuego o arma blanca. Muy cerca pero en el primer cuadrante se halla </w:t>
      </w:r>
      <w:r>
        <w:rPr>
          <w:rFonts w:ascii="Arial" w:hAnsi="Arial" w:cs="Arial"/>
          <w:sz w:val="24"/>
        </w:rPr>
        <w:t>la variable maltrato físico y psicológico (x</w:t>
      </w:r>
      <w:r>
        <w:rPr>
          <w:rFonts w:ascii="Arial" w:hAnsi="Arial" w:cs="Arial"/>
          <w:sz w:val="24"/>
          <w:vertAlign w:val="subscript"/>
        </w:rPr>
        <w:t>34</w:t>
      </w:r>
      <w:r>
        <w:rPr>
          <w:rFonts w:ascii="Arial" w:hAnsi="Arial" w:cs="Arial"/>
          <w:sz w:val="24"/>
        </w:rPr>
        <w:t>) que indica relación  con las cuatro variables antes mencionadas.</w:t>
      </w:r>
    </w:p>
    <w:p w:rsidR="00000000" w:rsidRDefault="00D27D03">
      <w:pPr>
        <w:pStyle w:val="Textoindependiente"/>
        <w:spacing w:line="480" w:lineRule="auto"/>
        <w:ind w:left="708"/>
        <w:jc w:val="center"/>
        <w:rPr>
          <w:rFonts w:ascii="Arial" w:hAnsi="Arial" w:cs="Arial"/>
          <w:b/>
          <w:bCs/>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3.41</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3 vs. Componente 4</w:t>
      </w:r>
    </w:p>
    <w:p w:rsidR="00000000" w:rsidRDefault="00D27D03">
      <w:pPr>
        <w:pStyle w:val="Textoindependiente"/>
        <w:ind w:left="708"/>
        <w:jc w:val="center"/>
        <w:rPr>
          <w:rFonts w:ascii="Arial" w:hAnsi="Arial" w:cs="Arial"/>
        </w:rPr>
      </w:pPr>
    </w:p>
    <w:p w:rsidR="00000000" w:rsidRDefault="00F959E6">
      <w:pPr>
        <w:pStyle w:val="Textoindependiente"/>
        <w:ind w:left="708"/>
        <w:jc w:val="center"/>
        <w:rPr>
          <w:rFonts w:ascii="Arial" w:hAnsi="Arial" w:cs="Arial"/>
        </w:rPr>
      </w:pPr>
      <w:r>
        <w:rPr>
          <w:rFonts w:ascii="Arial" w:hAnsi="Arial" w:cs="Arial"/>
          <w:noProof/>
        </w:rPr>
        <w:drawing>
          <wp:inline distT="0" distB="0" distL="0" distR="0">
            <wp:extent cx="3848100" cy="2781300"/>
            <wp:effectExtent l="19050" t="0" r="0" b="0"/>
            <wp:docPr id="26" name="Imagen 26" descr="..\ACPGRAF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CPGRAF_archivos\image012.gif"/>
                    <pic:cNvPicPr>
                      <a:picLocks noChangeAspect="1" noChangeArrowheads="1"/>
                    </pic:cNvPicPr>
                  </pic:nvPicPr>
                  <pic:blipFill>
                    <a:blip r:embed="rId37"/>
                    <a:srcRect/>
                    <a:stretch>
                      <a:fillRect/>
                    </a:stretch>
                  </pic:blipFill>
                  <pic:spPr bwMode="auto">
                    <a:xfrm>
                      <a:off x="0" y="0"/>
                      <a:ext cx="3848100" cy="2781300"/>
                    </a:xfrm>
                    <a:prstGeom prst="rect">
                      <a:avLst/>
                    </a:prstGeom>
                    <a:noFill/>
                    <a:ln w="9525">
                      <a:noFill/>
                      <a:miter lim="800000"/>
                      <a:headEnd/>
                      <a:tailEnd/>
                    </a:ln>
                  </pic:spPr>
                </pic:pic>
              </a:graphicData>
            </a:graphic>
          </wp:inline>
        </w:drawing>
      </w:r>
    </w:p>
    <w:p w:rsidR="00000000" w:rsidRDefault="00D27D03">
      <w:pPr>
        <w:pStyle w:val="Textoindependiente"/>
        <w:spacing w:line="480" w:lineRule="auto"/>
        <w:ind w:left="708"/>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el gráfico 3.41 las variables x</w:t>
      </w:r>
      <w:r>
        <w:rPr>
          <w:rFonts w:ascii="Arial" w:hAnsi="Arial" w:cs="Arial"/>
          <w:sz w:val="24"/>
          <w:vertAlign w:val="subscript"/>
        </w:rPr>
        <w:t>6</w:t>
      </w:r>
      <w:r>
        <w:rPr>
          <w:rFonts w:ascii="Arial" w:hAnsi="Arial" w:cs="Arial"/>
          <w:sz w:val="24"/>
        </w:rPr>
        <w:t>, x</w:t>
      </w:r>
      <w:r>
        <w:rPr>
          <w:rFonts w:ascii="Arial" w:hAnsi="Arial" w:cs="Arial"/>
          <w:sz w:val="24"/>
          <w:vertAlign w:val="subscript"/>
        </w:rPr>
        <w:t>12</w:t>
      </w:r>
      <w:r>
        <w:rPr>
          <w:rFonts w:ascii="Arial" w:hAnsi="Arial" w:cs="Arial"/>
          <w:sz w:val="24"/>
        </w:rPr>
        <w:t>, x</w:t>
      </w:r>
      <w:r>
        <w:rPr>
          <w:rFonts w:ascii="Arial" w:hAnsi="Arial" w:cs="Arial"/>
          <w:sz w:val="24"/>
          <w:vertAlign w:val="subscript"/>
        </w:rPr>
        <w:t>20,</w:t>
      </w:r>
      <w:r>
        <w:rPr>
          <w:rFonts w:ascii="Arial" w:hAnsi="Arial" w:cs="Arial"/>
          <w:sz w:val="24"/>
        </w:rPr>
        <w:t xml:space="preserve"> x</w:t>
      </w:r>
      <w:r>
        <w:rPr>
          <w:rFonts w:ascii="Arial" w:hAnsi="Arial" w:cs="Arial"/>
          <w:sz w:val="24"/>
          <w:vertAlign w:val="subscript"/>
        </w:rPr>
        <w:t>34</w:t>
      </w:r>
      <w:r>
        <w:rPr>
          <w:rFonts w:ascii="Arial" w:hAnsi="Arial" w:cs="Arial"/>
          <w:sz w:val="24"/>
        </w:rPr>
        <w:t>, x</w:t>
      </w:r>
      <w:r>
        <w:rPr>
          <w:rFonts w:ascii="Arial" w:hAnsi="Arial" w:cs="Arial"/>
          <w:sz w:val="24"/>
          <w:vertAlign w:val="subscript"/>
        </w:rPr>
        <w:t>49</w:t>
      </w:r>
      <w:r>
        <w:rPr>
          <w:rFonts w:ascii="Arial" w:hAnsi="Arial" w:cs="Arial"/>
          <w:sz w:val="24"/>
        </w:rPr>
        <w:t>, x</w:t>
      </w:r>
      <w:r>
        <w:rPr>
          <w:rFonts w:ascii="Arial" w:hAnsi="Arial" w:cs="Arial"/>
          <w:sz w:val="24"/>
          <w:vertAlign w:val="subscript"/>
        </w:rPr>
        <w:t xml:space="preserve">64 </w:t>
      </w:r>
      <w:r>
        <w:rPr>
          <w:rFonts w:ascii="Arial" w:hAnsi="Arial" w:cs="Arial"/>
          <w:sz w:val="24"/>
        </w:rPr>
        <w:t>y x</w:t>
      </w:r>
      <w:r>
        <w:rPr>
          <w:rFonts w:ascii="Arial" w:hAnsi="Arial" w:cs="Arial"/>
          <w:sz w:val="24"/>
          <w:vertAlign w:val="subscript"/>
        </w:rPr>
        <w:t>54</w:t>
      </w:r>
      <w:r>
        <w:rPr>
          <w:rFonts w:ascii="Arial" w:hAnsi="Arial" w:cs="Arial"/>
          <w:sz w:val="24"/>
        </w:rPr>
        <w:t xml:space="preserve"> ubicadas en la parte inferio</w:t>
      </w:r>
      <w:r>
        <w:rPr>
          <w:rFonts w:ascii="Arial" w:hAnsi="Arial" w:cs="Arial"/>
          <w:sz w:val="24"/>
        </w:rPr>
        <w:t>r  izquierda representan a las agredidas con estudios superiores y a las divorciadas que son victimas de maltrato físico y psicológico, que aún continúan unidas con el agresor y solicitaron un examen medico-legal.</w:t>
      </w:r>
    </w:p>
    <w:p w:rsidR="00000000" w:rsidRDefault="00D27D03">
      <w:pPr>
        <w:pStyle w:val="Textoindependiente"/>
        <w:spacing w:line="480" w:lineRule="auto"/>
        <w:ind w:left="708"/>
        <w:rPr>
          <w:rFonts w:ascii="Arial" w:hAnsi="Arial" w:cs="Arial"/>
          <w:sz w:val="24"/>
        </w:rPr>
      </w:pPr>
      <w:r>
        <w:rPr>
          <w:rFonts w:ascii="Arial" w:hAnsi="Arial" w:cs="Arial"/>
          <w:sz w:val="24"/>
        </w:rPr>
        <w:t>En la parte derecha encontramos a las vari</w:t>
      </w:r>
      <w:r>
        <w:rPr>
          <w:rFonts w:ascii="Arial" w:hAnsi="Arial" w:cs="Arial"/>
          <w:sz w:val="24"/>
        </w:rPr>
        <w:t>ables x</w:t>
      </w:r>
      <w:r>
        <w:rPr>
          <w:rFonts w:ascii="Arial" w:hAnsi="Arial" w:cs="Arial"/>
          <w:sz w:val="24"/>
          <w:vertAlign w:val="subscript"/>
        </w:rPr>
        <w:t>33</w:t>
      </w:r>
      <w:r>
        <w:rPr>
          <w:rFonts w:ascii="Arial" w:hAnsi="Arial" w:cs="Arial"/>
          <w:sz w:val="24"/>
        </w:rPr>
        <w:t>, x</w:t>
      </w:r>
      <w:r>
        <w:rPr>
          <w:rFonts w:ascii="Arial" w:hAnsi="Arial" w:cs="Arial"/>
          <w:sz w:val="24"/>
          <w:vertAlign w:val="subscript"/>
        </w:rPr>
        <w:t>39</w:t>
      </w:r>
      <w:r>
        <w:rPr>
          <w:rFonts w:ascii="Arial" w:hAnsi="Arial" w:cs="Arial"/>
          <w:sz w:val="24"/>
        </w:rPr>
        <w:t>, x</w:t>
      </w:r>
      <w:r>
        <w:rPr>
          <w:rFonts w:ascii="Arial" w:hAnsi="Arial" w:cs="Arial"/>
          <w:sz w:val="24"/>
          <w:vertAlign w:val="subscript"/>
        </w:rPr>
        <w:t>50,</w:t>
      </w:r>
      <w:r>
        <w:rPr>
          <w:rFonts w:ascii="Arial" w:hAnsi="Arial" w:cs="Arial"/>
          <w:sz w:val="24"/>
        </w:rPr>
        <w:t xml:space="preserve"> y x</w:t>
      </w:r>
      <w:r>
        <w:rPr>
          <w:rFonts w:ascii="Arial" w:hAnsi="Arial" w:cs="Arial"/>
          <w:sz w:val="24"/>
          <w:vertAlign w:val="subscript"/>
        </w:rPr>
        <w:t xml:space="preserve">63 </w:t>
      </w:r>
      <w:r>
        <w:rPr>
          <w:rFonts w:ascii="Arial" w:hAnsi="Arial" w:cs="Arial"/>
          <w:sz w:val="24"/>
        </w:rPr>
        <w:t>que identifican a las agredidas que  han sido maltratada psicológicamente, no han sido agredidas físicamente, se encuentran actualmente abandonadas por su pareja y  no fueron ellas las que colocaron la denuncia.</w:t>
      </w:r>
    </w:p>
    <w:p w:rsidR="00000000" w:rsidRDefault="00D27D03">
      <w:pPr>
        <w:pStyle w:val="Textoindependiente"/>
        <w:spacing w:line="480" w:lineRule="auto"/>
        <w:ind w:left="708"/>
        <w:jc w:val="center"/>
        <w:rPr>
          <w:rFonts w:ascii="Arial" w:hAnsi="Arial" w:cs="Arial"/>
          <w:b/>
          <w:bCs/>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3.42</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w:t>
      </w:r>
      <w:r>
        <w:rPr>
          <w:rFonts w:ascii="Arial" w:hAnsi="Arial" w:cs="Arial"/>
          <w:b/>
          <w:bCs/>
          <w:sz w:val="24"/>
        </w:rPr>
        <w:t>ponente 3 vs. Componente 5</w:t>
      </w:r>
    </w:p>
    <w:p w:rsidR="00000000" w:rsidRDefault="00D27D03">
      <w:pPr>
        <w:pStyle w:val="Textoindependiente"/>
        <w:ind w:left="708"/>
        <w:jc w:val="center"/>
        <w:rPr>
          <w:rFonts w:ascii="Arial" w:hAnsi="Arial" w:cs="Arial"/>
        </w:rPr>
      </w:pPr>
    </w:p>
    <w:p w:rsidR="00000000" w:rsidRDefault="00F959E6">
      <w:pPr>
        <w:pStyle w:val="Textoindependiente"/>
        <w:ind w:left="708"/>
        <w:jc w:val="center"/>
        <w:rPr>
          <w:rFonts w:ascii="Arial" w:hAnsi="Arial" w:cs="Arial"/>
        </w:rPr>
      </w:pPr>
      <w:r>
        <w:rPr>
          <w:rFonts w:ascii="Arial" w:hAnsi="Arial" w:cs="Arial"/>
          <w:noProof/>
        </w:rPr>
        <w:drawing>
          <wp:inline distT="0" distB="0" distL="0" distR="0">
            <wp:extent cx="3771900" cy="2819400"/>
            <wp:effectExtent l="19050" t="0" r="0" b="0"/>
            <wp:docPr id="27" name="Imagen 27" descr="..\ACPGRAF_archivo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CPGRAF_archivos\image013.gif"/>
                    <pic:cNvPicPr>
                      <a:picLocks noChangeAspect="1" noChangeArrowheads="1"/>
                    </pic:cNvPicPr>
                  </pic:nvPicPr>
                  <pic:blipFill>
                    <a:blip r:embed="rId38"/>
                    <a:srcRect/>
                    <a:stretch>
                      <a:fillRect/>
                    </a:stretch>
                  </pic:blipFill>
                  <pic:spPr bwMode="auto">
                    <a:xfrm>
                      <a:off x="0" y="0"/>
                      <a:ext cx="3771900" cy="2819400"/>
                    </a:xfrm>
                    <a:prstGeom prst="rect">
                      <a:avLst/>
                    </a:prstGeom>
                    <a:noFill/>
                    <a:ln w="9525">
                      <a:noFill/>
                      <a:miter lim="800000"/>
                      <a:headEnd/>
                      <a:tailEnd/>
                    </a:ln>
                  </pic:spPr>
                </pic:pic>
              </a:graphicData>
            </a:graphic>
          </wp:inline>
        </w:drawing>
      </w:r>
    </w:p>
    <w:p w:rsidR="00000000" w:rsidRDefault="00D27D03">
      <w:pPr>
        <w:pStyle w:val="Textoindependiente"/>
        <w:spacing w:line="480" w:lineRule="auto"/>
        <w:ind w:left="708"/>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el primer y cuarto cuadrante encontramos a las variables : x</w:t>
      </w:r>
      <w:r>
        <w:rPr>
          <w:rFonts w:ascii="Arial" w:hAnsi="Arial" w:cs="Arial"/>
          <w:sz w:val="24"/>
          <w:vertAlign w:val="subscript"/>
        </w:rPr>
        <w:t>33</w:t>
      </w:r>
      <w:r>
        <w:rPr>
          <w:rFonts w:ascii="Arial" w:hAnsi="Arial" w:cs="Arial"/>
          <w:sz w:val="24"/>
        </w:rPr>
        <w:t>, x</w:t>
      </w:r>
      <w:r>
        <w:rPr>
          <w:rFonts w:ascii="Arial" w:hAnsi="Arial" w:cs="Arial"/>
          <w:sz w:val="24"/>
          <w:vertAlign w:val="subscript"/>
        </w:rPr>
        <w:t>39</w:t>
      </w:r>
      <w:r>
        <w:rPr>
          <w:rFonts w:ascii="Arial" w:hAnsi="Arial" w:cs="Arial"/>
          <w:sz w:val="24"/>
        </w:rPr>
        <w:t>, x</w:t>
      </w:r>
      <w:r>
        <w:rPr>
          <w:rFonts w:ascii="Arial" w:hAnsi="Arial" w:cs="Arial"/>
          <w:sz w:val="24"/>
          <w:vertAlign w:val="subscript"/>
        </w:rPr>
        <w:t xml:space="preserve">50 </w:t>
      </w:r>
      <w:r>
        <w:rPr>
          <w:rFonts w:ascii="Arial" w:hAnsi="Arial" w:cs="Arial"/>
          <w:sz w:val="24"/>
        </w:rPr>
        <w:t>y x</w:t>
      </w:r>
      <w:r>
        <w:rPr>
          <w:rFonts w:ascii="Arial" w:hAnsi="Arial" w:cs="Arial"/>
          <w:sz w:val="24"/>
          <w:vertAlign w:val="subscript"/>
        </w:rPr>
        <w:t>63</w:t>
      </w:r>
      <w:r>
        <w:rPr>
          <w:rFonts w:ascii="Arial" w:hAnsi="Arial" w:cs="Arial"/>
          <w:sz w:val="24"/>
        </w:rPr>
        <w:t xml:space="preserve"> que representan a  las agredidas psicológicamente, sin maltrato físico, abandonadas y que otra persona hace la denuncia y el agresor fue de sex</w:t>
      </w:r>
      <w:r>
        <w:rPr>
          <w:rFonts w:ascii="Arial" w:hAnsi="Arial" w:cs="Arial"/>
          <w:sz w:val="24"/>
        </w:rPr>
        <w:t>o femenino.</w:t>
      </w:r>
    </w:p>
    <w:p w:rsidR="00000000" w:rsidRDefault="00D27D03">
      <w:pPr>
        <w:pStyle w:val="Textoindependiente"/>
        <w:spacing w:line="480" w:lineRule="auto"/>
        <w:ind w:left="708"/>
        <w:rPr>
          <w:rFonts w:ascii="Arial" w:hAnsi="Arial" w:cs="Arial"/>
          <w:sz w:val="24"/>
        </w:rPr>
      </w:pPr>
      <w:r>
        <w:rPr>
          <w:rFonts w:ascii="Arial" w:hAnsi="Arial" w:cs="Arial"/>
          <w:sz w:val="24"/>
        </w:rPr>
        <w:t>En el segundo y tercer cuadrante están x</w:t>
      </w:r>
      <w:r>
        <w:rPr>
          <w:rFonts w:ascii="Arial" w:hAnsi="Arial" w:cs="Arial"/>
          <w:sz w:val="24"/>
          <w:vertAlign w:val="subscript"/>
        </w:rPr>
        <w:t>12</w:t>
      </w:r>
      <w:r>
        <w:rPr>
          <w:rFonts w:ascii="Arial" w:hAnsi="Arial" w:cs="Arial"/>
          <w:sz w:val="24"/>
        </w:rPr>
        <w:t>, x</w:t>
      </w:r>
      <w:r>
        <w:rPr>
          <w:rFonts w:ascii="Arial" w:hAnsi="Arial" w:cs="Arial"/>
          <w:sz w:val="24"/>
          <w:vertAlign w:val="subscript"/>
        </w:rPr>
        <w:t>36</w:t>
      </w:r>
      <w:r>
        <w:rPr>
          <w:rFonts w:ascii="Arial" w:hAnsi="Arial" w:cs="Arial"/>
          <w:sz w:val="24"/>
        </w:rPr>
        <w:t>, x</w:t>
      </w:r>
      <w:r>
        <w:rPr>
          <w:rFonts w:ascii="Arial" w:hAnsi="Arial" w:cs="Arial"/>
          <w:sz w:val="24"/>
          <w:vertAlign w:val="subscript"/>
        </w:rPr>
        <w:t xml:space="preserve">49 </w:t>
      </w:r>
      <w:r>
        <w:rPr>
          <w:rFonts w:ascii="Arial" w:hAnsi="Arial" w:cs="Arial"/>
          <w:sz w:val="24"/>
        </w:rPr>
        <w:t>y x</w:t>
      </w:r>
      <w:r>
        <w:rPr>
          <w:rFonts w:ascii="Arial" w:hAnsi="Arial" w:cs="Arial"/>
          <w:sz w:val="24"/>
          <w:vertAlign w:val="subscript"/>
        </w:rPr>
        <w:t>64</w:t>
      </w:r>
      <w:r>
        <w:rPr>
          <w:rFonts w:ascii="Arial" w:hAnsi="Arial" w:cs="Arial"/>
          <w:sz w:val="24"/>
        </w:rPr>
        <w:t xml:space="preserve"> que identifican a las agredidas con estudios superiores que continúan unidas y han sido agredidas físicamente por medio de golpes de puño y/o pie, y además han solicitado una boleta de </w:t>
      </w:r>
      <w:r>
        <w:rPr>
          <w:rFonts w:ascii="Arial" w:hAnsi="Arial" w:cs="Arial"/>
          <w:sz w:val="24"/>
        </w:rPr>
        <w:t>examen medico-legal.</w:t>
      </w: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3.43</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3 vs. Componente 6</w:t>
      </w:r>
    </w:p>
    <w:p w:rsidR="00000000" w:rsidRDefault="00D27D03">
      <w:pPr>
        <w:pStyle w:val="Textoindependiente"/>
        <w:ind w:left="708"/>
        <w:jc w:val="center"/>
        <w:rPr>
          <w:rFonts w:ascii="Arial" w:hAnsi="Arial" w:cs="Arial"/>
        </w:rPr>
      </w:pPr>
    </w:p>
    <w:p w:rsidR="00000000" w:rsidRDefault="00F959E6">
      <w:pPr>
        <w:pStyle w:val="Textoindependiente"/>
        <w:ind w:left="708"/>
        <w:jc w:val="center"/>
        <w:rPr>
          <w:rFonts w:ascii="Arial" w:hAnsi="Arial" w:cs="Arial"/>
        </w:rPr>
      </w:pPr>
      <w:r>
        <w:rPr>
          <w:rFonts w:ascii="Arial" w:hAnsi="Arial" w:cs="Arial"/>
          <w:noProof/>
        </w:rPr>
        <w:drawing>
          <wp:inline distT="0" distB="0" distL="0" distR="0">
            <wp:extent cx="3848100" cy="2806700"/>
            <wp:effectExtent l="19050" t="0" r="0" b="0"/>
            <wp:docPr id="28" name="Imagen 28" descr="..\ACPGRAF_archivo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PGRAF_archivos\image014.gif"/>
                    <pic:cNvPicPr>
                      <a:picLocks noChangeAspect="1" noChangeArrowheads="1"/>
                    </pic:cNvPicPr>
                  </pic:nvPicPr>
                  <pic:blipFill>
                    <a:blip r:embed="rId39"/>
                    <a:srcRect/>
                    <a:stretch>
                      <a:fillRect/>
                    </a:stretch>
                  </pic:blipFill>
                  <pic:spPr bwMode="auto">
                    <a:xfrm>
                      <a:off x="0" y="0"/>
                      <a:ext cx="3848100" cy="2806700"/>
                    </a:xfrm>
                    <a:prstGeom prst="rect">
                      <a:avLst/>
                    </a:prstGeom>
                    <a:noFill/>
                    <a:ln w="9525">
                      <a:noFill/>
                      <a:miter lim="800000"/>
                      <a:headEnd/>
                      <a:tailEnd/>
                    </a:ln>
                  </pic:spPr>
                </pic:pic>
              </a:graphicData>
            </a:graphic>
          </wp:inline>
        </w:drawing>
      </w:r>
    </w:p>
    <w:p w:rsidR="00000000" w:rsidRDefault="00D27D03">
      <w:pPr>
        <w:pStyle w:val="Textoindependiente"/>
        <w:spacing w:line="480" w:lineRule="auto"/>
        <w:ind w:left="708"/>
        <w:rPr>
          <w:rFonts w:ascii="Arial" w:hAnsi="Arial" w:cs="Arial"/>
        </w:rPr>
      </w:pP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En el gráfico 3.43 apreciamos tres grupos de variables.</w:t>
      </w:r>
    </w:p>
    <w:p w:rsidR="00000000" w:rsidRDefault="00D27D03">
      <w:pPr>
        <w:pStyle w:val="Textoindependiente"/>
        <w:spacing w:line="480" w:lineRule="auto"/>
        <w:ind w:left="708"/>
        <w:rPr>
          <w:rFonts w:ascii="Arial" w:hAnsi="Arial" w:cs="Arial"/>
          <w:sz w:val="24"/>
        </w:rPr>
      </w:pPr>
      <w:r>
        <w:rPr>
          <w:rFonts w:ascii="Arial" w:hAnsi="Arial" w:cs="Arial"/>
          <w:sz w:val="24"/>
        </w:rPr>
        <w:t>El primero se ubica en el segundo cuadrante con las variables: x</w:t>
      </w:r>
      <w:r>
        <w:rPr>
          <w:rFonts w:ascii="Arial" w:hAnsi="Arial" w:cs="Arial"/>
          <w:sz w:val="24"/>
          <w:vertAlign w:val="subscript"/>
        </w:rPr>
        <w:t>12</w:t>
      </w:r>
      <w:r>
        <w:rPr>
          <w:rFonts w:ascii="Arial" w:hAnsi="Arial" w:cs="Arial"/>
          <w:sz w:val="24"/>
        </w:rPr>
        <w:t>, x</w:t>
      </w:r>
      <w:r>
        <w:rPr>
          <w:rFonts w:ascii="Arial" w:hAnsi="Arial" w:cs="Arial"/>
          <w:sz w:val="24"/>
          <w:vertAlign w:val="subscript"/>
        </w:rPr>
        <w:t>34</w:t>
      </w:r>
      <w:r>
        <w:rPr>
          <w:rFonts w:ascii="Arial" w:hAnsi="Arial" w:cs="Arial"/>
          <w:sz w:val="24"/>
        </w:rPr>
        <w:t>, x</w:t>
      </w:r>
      <w:r>
        <w:rPr>
          <w:rFonts w:ascii="Arial" w:hAnsi="Arial" w:cs="Arial"/>
          <w:sz w:val="24"/>
          <w:vertAlign w:val="subscript"/>
        </w:rPr>
        <w:t>36,</w:t>
      </w:r>
      <w:r>
        <w:rPr>
          <w:rFonts w:ascii="Arial" w:hAnsi="Arial" w:cs="Arial"/>
          <w:sz w:val="24"/>
        </w:rPr>
        <w:t xml:space="preserve"> x</w:t>
      </w:r>
      <w:r>
        <w:rPr>
          <w:rFonts w:ascii="Arial" w:hAnsi="Arial" w:cs="Arial"/>
          <w:sz w:val="24"/>
          <w:vertAlign w:val="subscript"/>
        </w:rPr>
        <w:t>49</w:t>
      </w:r>
      <w:r>
        <w:rPr>
          <w:rFonts w:ascii="Arial" w:hAnsi="Arial" w:cs="Arial"/>
          <w:sz w:val="24"/>
        </w:rPr>
        <w:t xml:space="preserve"> y x</w:t>
      </w:r>
      <w:r>
        <w:rPr>
          <w:rFonts w:ascii="Arial" w:hAnsi="Arial" w:cs="Arial"/>
          <w:sz w:val="24"/>
          <w:vertAlign w:val="subscript"/>
        </w:rPr>
        <w:t xml:space="preserve">54  </w:t>
      </w:r>
      <w:r>
        <w:rPr>
          <w:rFonts w:ascii="Arial" w:hAnsi="Arial" w:cs="Arial"/>
          <w:sz w:val="24"/>
        </w:rPr>
        <w:t>que representan a las agredidas con  est</w:t>
      </w:r>
      <w:r>
        <w:rPr>
          <w:rFonts w:ascii="Arial" w:hAnsi="Arial" w:cs="Arial"/>
          <w:sz w:val="24"/>
        </w:rPr>
        <w:t>udios superiores que han sido víctimas de abuso físico y psicológico y continúan unidas con el agresor.</w:t>
      </w:r>
    </w:p>
    <w:p w:rsidR="00000000" w:rsidRDefault="00D27D03">
      <w:pPr>
        <w:pStyle w:val="Textoindependiente"/>
        <w:spacing w:line="480" w:lineRule="auto"/>
        <w:ind w:left="708"/>
        <w:rPr>
          <w:rFonts w:ascii="Arial" w:hAnsi="Arial" w:cs="Arial"/>
          <w:sz w:val="24"/>
        </w:rPr>
      </w:pPr>
      <w:r>
        <w:rPr>
          <w:rFonts w:ascii="Arial" w:hAnsi="Arial" w:cs="Arial"/>
          <w:sz w:val="24"/>
        </w:rPr>
        <w:t>En el tercer cuadrante se hallan las variables x</w:t>
      </w:r>
      <w:r>
        <w:rPr>
          <w:rFonts w:ascii="Arial" w:hAnsi="Arial" w:cs="Arial"/>
          <w:sz w:val="24"/>
          <w:vertAlign w:val="subscript"/>
        </w:rPr>
        <w:t>6</w:t>
      </w:r>
      <w:r>
        <w:rPr>
          <w:rFonts w:ascii="Arial" w:hAnsi="Arial" w:cs="Arial"/>
          <w:sz w:val="24"/>
        </w:rPr>
        <w:t>, x</w:t>
      </w:r>
      <w:r>
        <w:rPr>
          <w:rFonts w:ascii="Arial" w:hAnsi="Arial" w:cs="Arial"/>
          <w:sz w:val="24"/>
          <w:vertAlign w:val="subscript"/>
        </w:rPr>
        <w:t>35</w:t>
      </w:r>
      <w:r>
        <w:rPr>
          <w:rFonts w:ascii="Arial" w:hAnsi="Arial" w:cs="Arial"/>
          <w:sz w:val="24"/>
        </w:rPr>
        <w:t>, x</w:t>
      </w:r>
      <w:r>
        <w:rPr>
          <w:rFonts w:ascii="Arial" w:hAnsi="Arial" w:cs="Arial"/>
          <w:sz w:val="24"/>
          <w:vertAlign w:val="subscript"/>
        </w:rPr>
        <w:t>40</w:t>
      </w:r>
      <w:r>
        <w:rPr>
          <w:rFonts w:ascii="Arial" w:hAnsi="Arial" w:cs="Arial"/>
          <w:sz w:val="24"/>
        </w:rPr>
        <w:t xml:space="preserve"> y x</w:t>
      </w:r>
      <w:r>
        <w:rPr>
          <w:rFonts w:ascii="Arial" w:hAnsi="Arial" w:cs="Arial"/>
          <w:sz w:val="24"/>
          <w:vertAlign w:val="subscript"/>
        </w:rPr>
        <w:t>64</w:t>
      </w:r>
      <w:r>
        <w:rPr>
          <w:rFonts w:ascii="Arial" w:hAnsi="Arial" w:cs="Arial"/>
          <w:sz w:val="24"/>
        </w:rPr>
        <w:t xml:space="preserve"> que representan a las agredidas que han sufrido maltrato físico psicológico y sexual, </w:t>
      </w:r>
      <w:r>
        <w:rPr>
          <w:rFonts w:ascii="Arial" w:hAnsi="Arial" w:cs="Arial"/>
          <w:sz w:val="24"/>
        </w:rPr>
        <w:t>y a tener relaciones sexuales obligadas por su pareja.</w:t>
      </w:r>
    </w:p>
    <w:p w:rsidR="00000000" w:rsidRDefault="00D27D03">
      <w:pPr>
        <w:pStyle w:val="Textoindependiente"/>
        <w:spacing w:line="480" w:lineRule="auto"/>
        <w:ind w:left="708"/>
        <w:rPr>
          <w:rFonts w:ascii="Arial" w:hAnsi="Arial" w:cs="Arial"/>
          <w:sz w:val="24"/>
        </w:rPr>
      </w:pPr>
      <w:r>
        <w:rPr>
          <w:rFonts w:ascii="Arial" w:hAnsi="Arial" w:cs="Arial"/>
          <w:sz w:val="24"/>
        </w:rPr>
        <w:t>Por último en el cuarto cuadrante hallamos a x</w:t>
      </w:r>
      <w:r>
        <w:rPr>
          <w:rFonts w:ascii="Arial" w:hAnsi="Arial" w:cs="Arial"/>
          <w:sz w:val="24"/>
          <w:vertAlign w:val="subscript"/>
        </w:rPr>
        <w:t>31</w:t>
      </w:r>
      <w:r>
        <w:rPr>
          <w:rFonts w:ascii="Arial" w:hAnsi="Arial" w:cs="Arial"/>
          <w:sz w:val="24"/>
        </w:rPr>
        <w:t>, x</w:t>
      </w:r>
      <w:r>
        <w:rPr>
          <w:rFonts w:ascii="Arial" w:hAnsi="Arial" w:cs="Arial"/>
          <w:sz w:val="24"/>
          <w:vertAlign w:val="subscript"/>
        </w:rPr>
        <w:t>33</w:t>
      </w:r>
      <w:r>
        <w:rPr>
          <w:rFonts w:ascii="Arial" w:hAnsi="Arial" w:cs="Arial"/>
          <w:sz w:val="24"/>
        </w:rPr>
        <w:t xml:space="preserve"> y x</w:t>
      </w:r>
      <w:r>
        <w:rPr>
          <w:rFonts w:ascii="Arial" w:hAnsi="Arial" w:cs="Arial"/>
          <w:sz w:val="24"/>
          <w:vertAlign w:val="subscript"/>
        </w:rPr>
        <w:t>39</w:t>
      </w:r>
      <w:r>
        <w:rPr>
          <w:rFonts w:ascii="Arial" w:hAnsi="Arial" w:cs="Arial"/>
          <w:sz w:val="24"/>
        </w:rPr>
        <w:t xml:space="preserve"> que identifican a las agredidas psicológicamente, abandonadas y que no han sufrido agresiones físicas.</w:t>
      </w:r>
    </w:p>
    <w:p w:rsidR="00000000" w:rsidRDefault="00D27D03">
      <w:pPr>
        <w:pStyle w:val="Textoindependiente"/>
        <w:spacing w:line="480" w:lineRule="auto"/>
        <w:ind w:left="708"/>
        <w:jc w:val="center"/>
        <w:rPr>
          <w:rFonts w:ascii="Arial" w:hAnsi="Arial" w:cs="Arial"/>
          <w:b/>
          <w:bCs/>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3.44</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3 vs. Compone</w:t>
      </w:r>
      <w:r>
        <w:rPr>
          <w:rFonts w:ascii="Arial" w:hAnsi="Arial" w:cs="Arial"/>
          <w:b/>
          <w:bCs/>
          <w:sz w:val="24"/>
        </w:rPr>
        <w:t>nte 7</w:t>
      </w:r>
    </w:p>
    <w:p w:rsidR="00000000" w:rsidRDefault="00F959E6">
      <w:pPr>
        <w:pStyle w:val="Textoindependiente"/>
        <w:spacing w:line="480" w:lineRule="auto"/>
        <w:ind w:left="708"/>
        <w:jc w:val="center"/>
        <w:rPr>
          <w:rFonts w:ascii="Arial" w:hAnsi="Arial" w:cs="Arial"/>
          <w:sz w:val="24"/>
        </w:rPr>
      </w:pPr>
      <w:r>
        <w:rPr>
          <w:rFonts w:ascii="Arial" w:hAnsi="Arial" w:cs="Arial"/>
          <w:noProof/>
          <w:sz w:val="24"/>
        </w:rPr>
        <w:drawing>
          <wp:inline distT="0" distB="0" distL="0" distR="0">
            <wp:extent cx="3911600" cy="2705100"/>
            <wp:effectExtent l="19050" t="0" r="0" b="0"/>
            <wp:docPr id="29" name="Imagen 29" descr="..\ACPGRAF_archivo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CPGRAF_archivos\image015.gif"/>
                    <pic:cNvPicPr>
                      <a:picLocks noChangeAspect="1" noChangeArrowheads="1"/>
                    </pic:cNvPicPr>
                  </pic:nvPicPr>
                  <pic:blipFill>
                    <a:blip r:embed="rId40"/>
                    <a:srcRect/>
                    <a:stretch>
                      <a:fillRect/>
                    </a:stretch>
                  </pic:blipFill>
                  <pic:spPr bwMode="auto">
                    <a:xfrm>
                      <a:off x="0" y="0"/>
                      <a:ext cx="3911600" cy="2705100"/>
                    </a:xfrm>
                    <a:prstGeom prst="rect">
                      <a:avLst/>
                    </a:prstGeom>
                    <a:noFill/>
                    <a:ln w="9525">
                      <a:noFill/>
                      <a:miter lim="800000"/>
                      <a:headEnd/>
                      <a:tailEnd/>
                    </a:ln>
                  </pic:spPr>
                </pic:pic>
              </a:graphicData>
            </a:graphic>
          </wp:inline>
        </w:drawing>
      </w:r>
    </w:p>
    <w:p w:rsidR="00000000" w:rsidRDefault="00D27D03">
      <w:pPr>
        <w:pStyle w:val="Textoindependiente"/>
        <w:ind w:left="708"/>
        <w:jc w:val="center"/>
        <w:rPr>
          <w:rFonts w:ascii="Arial" w:hAnsi="Arial" w:cs="Arial"/>
        </w:rPr>
      </w:pPr>
    </w:p>
    <w:p w:rsidR="00000000" w:rsidRDefault="00D27D03">
      <w:pPr>
        <w:pStyle w:val="Textoindependiente"/>
        <w:ind w:left="708"/>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el gráfico 3.44 encontramos dos grupos de variables.  En el primer cuadrante las variables x</w:t>
      </w:r>
      <w:r>
        <w:rPr>
          <w:rFonts w:ascii="Arial" w:hAnsi="Arial" w:cs="Arial"/>
          <w:sz w:val="24"/>
          <w:vertAlign w:val="subscript"/>
        </w:rPr>
        <w:t xml:space="preserve">6 </w:t>
      </w:r>
      <w:r>
        <w:rPr>
          <w:rFonts w:ascii="Arial" w:hAnsi="Arial" w:cs="Arial"/>
          <w:sz w:val="24"/>
        </w:rPr>
        <w:t>, x</w:t>
      </w:r>
      <w:r>
        <w:rPr>
          <w:rFonts w:ascii="Arial" w:hAnsi="Arial" w:cs="Arial"/>
          <w:sz w:val="24"/>
          <w:vertAlign w:val="subscript"/>
        </w:rPr>
        <w:t>33</w:t>
      </w:r>
      <w:r>
        <w:rPr>
          <w:rFonts w:ascii="Arial" w:hAnsi="Arial" w:cs="Arial"/>
          <w:sz w:val="24"/>
        </w:rPr>
        <w:t>, x</w:t>
      </w:r>
      <w:r>
        <w:rPr>
          <w:rFonts w:ascii="Arial" w:hAnsi="Arial" w:cs="Arial"/>
          <w:sz w:val="24"/>
          <w:vertAlign w:val="subscript"/>
        </w:rPr>
        <w:t>39</w:t>
      </w:r>
      <w:r>
        <w:rPr>
          <w:rFonts w:ascii="Arial" w:hAnsi="Arial" w:cs="Arial"/>
          <w:sz w:val="24"/>
        </w:rPr>
        <w:t>, x</w:t>
      </w:r>
      <w:r>
        <w:rPr>
          <w:rFonts w:ascii="Arial" w:hAnsi="Arial" w:cs="Arial"/>
          <w:sz w:val="24"/>
          <w:vertAlign w:val="subscript"/>
        </w:rPr>
        <w:t xml:space="preserve">63 </w:t>
      </w:r>
      <w:r>
        <w:rPr>
          <w:rFonts w:ascii="Arial" w:hAnsi="Arial" w:cs="Arial"/>
          <w:sz w:val="24"/>
        </w:rPr>
        <w:t>y x</w:t>
      </w:r>
      <w:r>
        <w:rPr>
          <w:rFonts w:ascii="Arial" w:hAnsi="Arial" w:cs="Arial"/>
          <w:sz w:val="24"/>
          <w:vertAlign w:val="subscript"/>
        </w:rPr>
        <w:t xml:space="preserve">50 </w:t>
      </w:r>
      <w:r>
        <w:rPr>
          <w:rFonts w:ascii="Arial" w:hAnsi="Arial" w:cs="Arial"/>
          <w:sz w:val="24"/>
        </w:rPr>
        <w:t>que identifican a las víctimas de sexo masculino que han sido agredidos psicológicamente más no físicamente y que actualmente s</w:t>
      </w:r>
      <w:r>
        <w:rPr>
          <w:rFonts w:ascii="Arial" w:hAnsi="Arial" w:cs="Arial"/>
          <w:sz w:val="24"/>
        </w:rPr>
        <w:t>e encuentran abandonados por su pareja.</w:t>
      </w:r>
    </w:p>
    <w:p w:rsidR="00000000" w:rsidRDefault="00D27D03">
      <w:pPr>
        <w:pStyle w:val="Textoindependiente"/>
        <w:spacing w:line="480" w:lineRule="auto"/>
        <w:ind w:left="708"/>
        <w:rPr>
          <w:rFonts w:ascii="Arial" w:hAnsi="Arial" w:cs="Arial"/>
          <w:sz w:val="24"/>
        </w:rPr>
      </w:pPr>
      <w:r>
        <w:rPr>
          <w:rFonts w:ascii="Arial" w:hAnsi="Arial" w:cs="Arial"/>
          <w:sz w:val="24"/>
        </w:rPr>
        <w:t>El segundo simboliza a las agredidas (x</w:t>
      </w:r>
      <w:r>
        <w:rPr>
          <w:rFonts w:ascii="Arial" w:hAnsi="Arial" w:cs="Arial"/>
          <w:sz w:val="24"/>
          <w:vertAlign w:val="subscript"/>
        </w:rPr>
        <w:t>6</w:t>
      </w:r>
      <w:r>
        <w:rPr>
          <w:rFonts w:ascii="Arial" w:hAnsi="Arial" w:cs="Arial"/>
          <w:sz w:val="24"/>
        </w:rPr>
        <w:t>) de estado civil: divorciadas (x</w:t>
      </w:r>
      <w:r>
        <w:rPr>
          <w:rFonts w:ascii="Arial" w:hAnsi="Arial" w:cs="Arial"/>
          <w:sz w:val="24"/>
          <w:vertAlign w:val="subscript"/>
        </w:rPr>
        <w:t>20</w:t>
      </w:r>
      <w:r>
        <w:rPr>
          <w:rFonts w:ascii="Arial" w:hAnsi="Arial" w:cs="Arial"/>
          <w:sz w:val="24"/>
        </w:rPr>
        <w:t>) que han sido víctimas de maltrato físico a través de golpes de puño y/o pie (x</w:t>
      </w:r>
      <w:r>
        <w:rPr>
          <w:rFonts w:ascii="Arial" w:hAnsi="Arial" w:cs="Arial"/>
          <w:sz w:val="24"/>
          <w:vertAlign w:val="subscript"/>
        </w:rPr>
        <w:t>36</w:t>
      </w:r>
      <w:r>
        <w:rPr>
          <w:rFonts w:ascii="Arial" w:hAnsi="Arial" w:cs="Arial"/>
          <w:sz w:val="24"/>
        </w:rPr>
        <w:t>) que continúan unidas (x</w:t>
      </w:r>
      <w:r>
        <w:rPr>
          <w:rFonts w:ascii="Arial" w:hAnsi="Arial" w:cs="Arial"/>
          <w:sz w:val="24"/>
          <w:vertAlign w:val="subscript"/>
        </w:rPr>
        <w:t>49</w:t>
      </w:r>
      <w:r>
        <w:rPr>
          <w:rFonts w:ascii="Arial" w:hAnsi="Arial" w:cs="Arial"/>
          <w:sz w:val="24"/>
        </w:rPr>
        <w:t>) con el agresor. En el cuadrant</w:t>
      </w:r>
      <w:r>
        <w:rPr>
          <w:rFonts w:ascii="Arial" w:hAnsi="Arial" w:cs="Arial"/>
          <w:sz w:val="24"/>
        </w:rPr>
        <w:t>e número dos se encuentran dos variables: maltrato físico a través de latigazos y bofetadas (x</w:t>
      </w:r>
      <w:r>
        <w:rPr>
          <w:rFonts w:ascii="Arial" w:hAnsi="Arial" w:cs="Arial"/>
          <w:sz w:val="24"/>
          <w:vertAlign w:val="subscript"/>
        </w:rPr>
        <w:t>37</w:t>
      </w:r>
      <w:r>
        <w:rPr>
          <w:rFonts w:ascii="Arial" w:hAnsi="Arial" w:cs="Arial"/>
          <w:sz w:val="24"/>
        </w:rPr>
        <w:t>) y la otra son los gritos, insultos, amenazas (x</w:t>
      </w:r>
      <w:r>
        <w:rPr>
          <w:rFonts w:ascii="Arial" w:hAnsi="Arial" w:cs="Arial"/>
          <w:sz w:val="24"/>
          <w:vertAlign w:val="subscript"/>
        </w:rPr>
        <w:t>43</w:t>
      </w:r>
      <w:r>
        <w:rPr>
          <w:rFonts w:ascii="Arial" w:hAnsi="Arial" w:cs="Arial"/>
          <w:sz w:val="24"/>
        </w:rPr>
        <w:t>).</w:t>
      </w: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3.45</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4 vs. Componente 5</w:t>
      </w:r>
    </w:p>
    <w:p w:rsidR="00000000" w:rsidRDefault="00D27D03">
      <w:pPr>
        <w:pStyle w:val="Textoindependiente"/>
        <w:ind w:left="708"/>
        <w:jc w:val="center"/>
        <w:rPr>
          <w:rFonts w:ascii="Arial" w:hAnsi="Arial" w:cs="Arial"/>
        </w:rPr>
      </w:pPr>
    </w:p>
    <w:p w:rsidR="00000000" w:rsidRDefault="00F959E6">
      <w:pPr>
        <w:pStyle w:val="Textoindependiente"/>
        <w:ind w:left="708"/>
        <w:jc w:val="center"/>
        <w:rPr>
          <w:rFonts w:ascii="Arial" w:hAnsi="Arial" w:cs="Arial"/>
        </w:rPr>
      </w:pPr>
      <w:r>
        <w:rPr>
          <w:rFonts w:ascii="Arial" w:hAnsi="Arial" w:cs="Arial"/>
          <w:noProof/>
        </w:rPr>
        <w:drawing>
          <wp:inline distT="0" distB="0" distL="0" distR="0">
            <wp:extent cx="3848100" cy="2806700"/>
            <wp:effectExtent l="19050" t="0" r="0" b="0"/>
            <wp:docPr id="30" name="Imagen 30" descr="..\ACPGRAF_archivo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CPGRAF_archivos\image016.gif"/>
                    <pic:cNvPicPr>
                      <a:picLocks noChangeAspect="1" noChangeArrowheads="1"/>
                    </pic:cNvPicPr>
                  </pic:nvPicPr>
                  <pic:blipFill>
                    <a:blip r:embed="rId41"/>
                    <a:srcRect/>
                    <a:stretch>
                      <a:fillRect/>
                    </a:stretch>
                  </pic:blipFill>
                  <pic:spPr bwMode="auto">
                    <a:xfrm>
                      <a:off x="0" y="0"/>
                      <a:ext cx="3848100" cy="2806700"/>
                    </a:xfrm>
                    <a:prstGeom prst="rect">
                      <a:avLst/>
                    </a:prstGeom>
                    <a:noFill/>
                    <a:ln w="9525">
                      <a:noFill/>
                      <a:miter lim="800000"/>
                      <a:headEnd/>
                      <a:tailEnd/>
                    </a:ln>
                  </pic:spPr>
                </pic:pic>
              </a:graphicData>
            </a:graphic>
          </wp:inline>
        </w:drawing>
      </w:r>
    </w:p>
    <w:p w:rsidR="00000000" w:rsidRDefault="00D27D03">
      <w:pPr>
        <w:pStyle w:val="Textoindependiente"/>
        <w:spacing w:line="480" w:lineRule="auto"/>
        <w:ind w:left="708"/>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el gráfico 3.45 hay tres grupos de variables. En el pri</w:t>
      </w:r>
      <w:r>
        <w:rPr>
          <w:rFonts w:ascii="Arial" w:hAnsi="Arial" w:cs="Arial"/>
          <w:sz w:val="24"/>
        </w:rPr>
        <w:t>mer cuadrante se agrupan el tiempo de unión con la pareja entre 6 y 15 años (x</w:t>
      </w:r>
      <w:r>
        <w:rPr>
          <w:rFonts w:ascii="Arial" w:hAnsi="Arial" w:cs="Arial"/>
          <w:sz w:val="24"/>
          <w:vertAlign w:val="subscript"/>
        </w:rPr>
        <w:t>22</w:t>
      </w:r>
      <w:r>
        <w:rPr>
          <w:rFonts w:ascii="Arial" w:hAnsi="Arial" w:cs="Arial"/>
          <w:sz w:val="24"/>
        </w:rPr>
        <w:t>) agredidas sexualmente (x</w:t>
      </w:r>
      <w:r>
        <w:rPr>
          <w:rFonts w:ascii="Arial" w:hAnsi="Arial" w:cs="Arial"/>
          <w:sz w:val="24"/>
          <w:vertAlign w:val="subscript"/>
        </w:rPr>
        <w:t>32</w:t>
      </w:r>
      <w:r>
        <w:rPr>
          <w:rFonts w:ascii="Arial" w:hAnsi="Arial" w:cs="Arial"/>
          <w:sz w:val="24"/>
        </w:rPr>
        <w:t>) y cuya reacción es la resignación (x</w:t>
      </w:r>
      <w:r>
        <w:rPr>
          <w:rFonts w:ascii="Arial" w:hAnsi="Arial" w:cs="Arial"/>
          <w:sz w:val="24"/>
          <w:vertAlign w:val="subscript"/>
        </w:rPr>
        <w:t>46</w:t>
      </w:r>
      <w:r>
        <w:rPr>
          <w:rFonts w:ascii="Arial" w:hAnsi="Arial" w:cs="Arial"/>
          <w:sz w:val="24"/>
        </w:rPr>
        <w:t>). En el segundo cuadrante se encuentran las agredidas con instrucción superior (x</w:t>
      </w:r>
      <w:r>
        <w:rPr>
          <w:rFonts w:ascii="Arial" w:hAnsi="Arial" w:cs="Arial"/>
          <w:sz w:val="24"/>
          <w:vertAlign w:val="subscript"/>
        </w:rPr>
        <w:t>12</w:t>
      </w:r>
      <w:r>
        <w:rPr>
          <w:rFonts w:ascii="Arial" w:hAnsi="Arial" w:cs="Arial"/>
          <w:sz w:val="24"/>
        </w:rPr>
        <w:t>), que han sido víctimas</w:t>
      </w:r>
      <w:r>
        <w:rPr>
          <w:rFonts w:ascii="Arial" w:hAnsi="Arial" w:cs="Arial"/>
          <w:sz w:val="24"/>
        </w:rPr>
        <w:t xml:space="preserve"> de prohibiciones, destrozos de casa, celos (x</w:t>
      </w:r>
      <w:r>
        <w:rPr>
          <w:rFonts w:ascii="Arial" w:hAnsi="Arial" w:cs="Arial"/>
          <w:sz w:val="24"/>
          <w:vertAlign w:val="subscript"/>
        </w:rPr>
        <w:t>44</w:t>
      </w:r>
      <w:r>
        <w:rPr>
          <w:rFonts w:ascii="Arial" w:hAnsi="Arial" w:cs="Arial"/>
          <w:sz w:val="24"/>
        </w:rPr>
        <w:t>) y agredidas por parientes o amigos (x</w:t>
      </w:r>
      <w:r>
        <w:rPr>
          <w:rFonts w:ascii="Arial" w:hAnsi="Arial" w:cs="Arial"/>
          <w:sz w:val="24"/>
          <w:vertAlign w:val="subscript"/>
        </w:rPr>
        <w:t>58</w:t>
      </w:r>
      <w:r>
        <w:rPr>
          <w:rFonts w:ascii="Arial" w:hAnsi="Arial" w:cs="Arial"/>
          <w:sz w:val="24"/>
        </w:rPr>
        <w:t>).</w:t>
      </w:r>
    </w:p>
    <w:p w:rsidR="00000000" w:rsidRDefault="00D27D03">
      <w:pPr>
        <w:pStyle w:val="Textoindependiente"/>
        <w:spacing w:line="480" w:lineRule="auto"/>
        <w:ind w:left="708"/>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En el cuarto cuadrante encontramos a las agredidas que han culminado su secundaria (x</w:t>
      </w:r>
      <w:r>
        <w:rPr>
          <w:rFonts w:ascii="Arial" w:hAnsi="Arial" w:cs="Arial"/>
          <w:sz w:val="24"/>
          <w:vertAlign w:val="subscript"/>
        </w:rPr>
        <w:t>11</w:t>
      </w:r>
      <w:r>
        <w:rPr>
          <w:rFonts w:ascii="Arial" w:hAnsi="Arial" w:cs="Arial"/>
          <w:sz w:val="24"/>
        </w:rPr>
        <w:t>), que fueron agredidas físicamente (x</w:t>
      </w:r>
      <w:r>
        <w:rPr>
          <w:rFonts w:ascii="Arial" w:hAnsi="Arial" w:cs="Arial"/>
          <w:sz w:val="24"/>
          <w:vertAlign w:val="subscript"/>
        </w:rPr>
        <w:t>31</w:t>
      </w:r>
      <w:r>
        <w:rPr>
          <w:rFonts w:ascii="Arial" w:hAnsi="Arial" w:cs="Arial"/>
          <w:sz w:val="24"/>
        </w:rPr>
        <w:t>) con armas de fuego y/o blanca (x</w:t>
      </w:r>
      <w:r>
        <w:rPr>
          <w:rFonts w:ascii="Arial" w:hAnsi="Arial" w:cs="Arial"/>
          <w:sz w:val="24"/>
          <w:vertAlign w:val="subscript"/>
        </w:rPr>
        <w:t>38</w:t>
      </w:r>
      <w:r>
        <w:rPr>
          <w:rFonts w:ascii="Arial" w:hAnsi="Arial" w:cs="Arial"/>
          <w:sz w:val="24"/>
        </w:rPr>
        <w:t>), con latigazos y bofetadas (x</w:t>
      </w:r>
      <w:r>
        <w:rPr>
          <w:rFonts w:ascii="Arial" w:hAnsi="Arial" w:cs="Arial"/>
          <w:sz w:val="24"/>
          <w:vertAlign w:val="subscript"/>
        </w:rPr>
        <w:t>37</w:t>
      </w:r>
      <w:r>
        <w:rPr>
          <w:rFonts w:ascii="Arial" w:hAnsi="Arial" w:cs="Arial"/>
          <w:sz w:val="24"/>
        </w:rPr>
        <w:t>), han sido expulsadas del hogar (x</w:t>
      </w:r>
      <w:r>
        <w:rPr>
          <w:rFonts w:ascii="Arial" w:hAnsi="Arial" w:cs="Arial"/>
          <w:sz w:val="24"/>
          <w:vertAlign w:val="subscript"/>
        </w:rPr>
        <w:t>51</w:t>
      </w:r>
      <w:r>
        <w:rPr>
          <w:rFonts w:ascii="Arial" w:hAnsi="Arial" w:cs="Arial"/>
          <w:sz w:val="24"/>
        </w:rPr>
        <w:t>) y han solicitado una boleta de Auxilio y/o constancia (x</w:t>
      </w:r>
      <w:r>
        <w:rPr>
          <w:rFonts w:ascii="Arial" w:hAnsi="Arial" w:cs="Arial"/>
          <w:sz w:val="24"/>
          <w:vertAlign w:val="subscript"/>
        </w:rPr>
        <w:t>55</w:t>
      </w:r>
      <w:r>
        <w:rPr>
          <w:rFonts w:ascii="Arial" w:hAnsi="Arial" w:cs="Arial"/>
          <w:sz w:val="24"/>
        </w:rPr>
        <w:t>)</w:t>
      </w:r>
    </w:p>
    <w:p w:rsidR="00000000" w:rsidRDefault="00D27D03">
      <w:pPr>
        <w:pStyle w:val="Textoindependiente"/>
        <w:spacing w:line="480" w:lineRule="auto"/>
        <w:ind w:left="708"/>
        <w:jc w:val="center"/>
        <w:rPr>
          <w:rFonts w:ascii="Arial" w:hAnsi="Arial" w:cs="Arial"/>
          <w:b/>
          <w:bCs/>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3.46</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4 vs. Componente 6</w:t>
      </w:r>
    </w:p>
    <w:p w:rsidR="00000000" w:rsidRDefault="00D27D03">
      <w:pPr>
        <w:pStyle w:val="Textoindependiente"/>
        <w:spacing w:line="480" w:lineRule="auto"/>
        <w:ind w:left="708"/>
        <w:jc w:val="center"/>
        <w:rPr>
          <w:rFonts w:ascii="Arial" w:hAnsi="Arial" w:cs="Arial"/>
          <w:b/>
          <w:bCs/>
          <w:sz w:val="24"/>
        </w:rPr>
      </w:pPr>
    </w:p>
    <w:p w:rsidR="00000000" w:rsidRDefault="00F959E6">
      <w:pPr>
        <w:pStyle w:val="Textoindependiente"/>
        <w:spacing w:line="480" w:lineRule="auto"/>
        <w:ind w:left="708"/>
        <w:jc w:val="center"/>
        <w:rPr>
          <w:rFonts w:ascii="Arial" w:hAnsi="Arial" w:cs="Arial"/>
        </w:rPr>
      </w:pPr>
      <w:r>
        <w:rPr>
          <w:rFonts w:ascii="Arial" w:hAnsi="Arial" w:cs="Arial"/>
          <w:noProof/>
        </w:rPr>
        <w:drawing>
          <wp:inline distT="0" distB="0" distL="0" distR="0">
            <wp:extent cx="3810000" cy="2781300"/>
            <wp:effectExtent l="19050" t="0" r="0" b="0"/>
            <wp:docPr id="31" name="Imagen 31" descr="..\ACPGRAF_archivo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CPGRAF_archivos\image017.gif"/>
                    <pic:cNvPicPr>
                      <a:picLocks noChangeAspect="1" noChangeArrowheads="1"/>
                    </pic:cNvPicPr>
                  </pic:nvPicPr>
                  <pic:blipFill>
                    <a:blip r:embed="rId42"/>
                    <a:srcRect/>
                    <a:stretch>
                      <a:fillRect/>
                    </a:stretch>
                  </pic:blipFill>
                  <pic:spPr bwMode="auto">
                    <a:xfrm>
                      <a:off x="0" y="0"/>
                      <a:ext cx="3810000" cy="2781300"/>
                    </a:xfrm>
                    <a:prstGeom prst="rect">
                      <a:avLst/>
                    </a:prstGeom>
                    <a:noFill/>
                    <a:ln w="9525">
                      <a:noFill/>
                      <a:miter lim="800000"/>
                      <a:headEnd/>
                      <a:tailEnd/>
                    </a:ln>
                  </pic:spPr>
                </pic:pic>
              </a:graphicData>
            </a:graphic>
          </wp:inline>
        </w:drawing>
      </w:r>
    </w:p>
    <w:p w:rsidR="00000000" w:rsidRDefault="00D27D03">
      <w:pPr>
        <w:pStyle w:val="Textoindependiente"/>
        <w:ind w:left="708"/>
        <w:jc w:val="center"/>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el primer y cuarto cuadrante ubicamos a las variables que representan a l</w:t>
      </w:r>
      <w:r>
        <w:rPr>
          <w:rFonts w:ascii="Arial" w:hAnsi="Arial" w:cs="Arial"/>
          <w:sz w:val="24"/>
        </w:rPr>
        <w:t>as agredidas que terminaron la secundaria (x</w:t>
      </w:r>
      <w:r>
        <w:rPr>
          <w:rFonts w:ascii="Arial" w:hAnsi="Arial" w:cs="Arial"/>
          <w:sz w:val="24"/>
          <w:vertAlign w:val="subscript"/>
        </w:rPr>
        <w:t>11</w:t>
      </w:r>
      <w:r>
        <w:rPr>
          <w:rFonts w:ascii="Arial" w:hAnsi="Arial" w:cs="Arial"/>
          <w:sz w:val="24"/>
        </w:rPr>
        <w:t>),  maltratadas físicamente (x</w:t>
      </w:r>
      <w:r>
        <w:rPr>
          <w:rFonts w:ascii="Arial" w:hAnsi="Arial" w:cs="Arial"/>
          <w:sz w:val="24"/>
          <w:vertAlign w:val="subscript"/>
        </w:rPr>
        <w:t>31</w:t>
      </w:r>
      <w:r>
        <w:rPr>
          <w:rFonts w:ascii="Arial" w:hAnsi="Arial" w:cs="Arial"/>
          <w:sz w:val="24"/>
        </w:rPr>
        <w:t>), a través de latigazos y bofetadas (x</w:t>
      </w:r>
      <w:r>
        <w:rPr>
          <w:rFonts w:ascii="Arial" w:hAnsi="Arial" w:cs="Arial"/>
          <w:sz w:val="24"/>
          <w:vertAlign w:val="subscript"/>
        </w:rPr>
        <w:t>37</w:t>
      </w:r>
      <w:r>
        <w:rPr>
          <w:rFonts w:ascii="Arial" w:hAnsi="Arial" w:cs="Arial"/>
          <w:sz w:val="24"/>
        </w:rPr>
        <w:t>) y armas de blancas y/o fuego (x</w:t>
      </w:r>
      <w:r>
        <w:rPr>
          <w:rFonts w:ascii="Arial" w:hAnsi="Arial" w:cs="Arial"/>
          <w:sz w:val="24"/>
          <w:vertAlign w:val="subscript"/>
        </w:rPr>
        <w:t>38</w:t>
      </w:r>
      <w:r>
        <w:rPr>
          <w:rFonts w:ascii="Arial" w:hAnsi="Arial" w:cs="Arial"/>
          <w:sz w:val="24"/>
        </w:rPr>
        <w:t>) que han tenido relaciones sexuales obligadas(x</w:t>
      </w:r>
      <w:r>
        <w:rPr>
          <w:rFonts w:ascii="Arial" w:hAnsi="Arial" w:cs="Arial"/>
          <w:sz w:val="24"/>
          <w:vertAlign w:val="subscript"/>
        </w:rPr>
        <w:t>40</w:t>
      </w:r>
      <w:r>
        <w:rPr>
          <w:rFonts w:ascii="Arial" w:hAnsi="Arial" w:cs="Arial"/>
          <w:sz w:val="24"/>
        </w:rPr>
        <w:t>), la condición anímica del agresor fue en estado et</w:t>
      </w:r>
      <w:r>
        <w:rPr>
          <w:rFonts w:ascii="Arial" w:hAnsi="Arial" w:cs="Arial"/>
          <w:sz w:val="24"/>
        </w:rPr>
        <w:t>ílico (x</w:t>
      </w:r>
      <w:r>
        <w:rPr>
          <w:rFonts w:ascii="Arial" w:hAnsi="Arial" w:cs="Arial"/>
          <w:sz w:val="24"/>
          <w:vertAlign w:val="subscript"/>
        </w:rPr>
        <w:t>68</w:t>
      </w:r>
      <w:r>
        <w:rPr>
          <w:rFonts w:ascii="Arial" w:hAnsi="Arial" w:cs="Arial"/>
          <w:sz w:val="24"/>
        </w:rPr>
        <w:t>) han sido expulsadas del hogar y han solicitado una boleta de Auxilio y/o Constancia (x</w:t>
      </w:r>
      <w:r>
        <w:rPr>
          <w:rFonts w:ascii="Arial" w:hAnsi="Arial" w:cs="Arial"/>
          <w:sz w:val="24"/>
          <w:vertAlign w:val="subscript"/>
        </w:rPr>
        <w:t>55</w:t>
      </w:r>
      <w:r>
        <w:rPr>
          <w:rFonts w:ascii="Arial" w:hAnsi="Arial" w:cs="Arial"/>
          <w:sz w:val="24"/>
        </w:rPr>
        <w:t>)</w:t>
      </w:r>
    </w:p>
    <w:p w:rsidR="00000000" w:rsidRDefault="00D27D03">
      <w:pPr>
        <w:pStyle w:val="Textoindependiente"/>
        <w:spacing w:line="480" w:lineRule="auto"/>
        <w:ind w:left="708"/>
        <w:rPr>
          <w:rFonts w:ascii="Arial" w:hAnsi="Arial" w:cs="Arial"/>
          <w:sz w:val="24"/>
        </w:rPr>
      </w:pPr>
      <w:r>
        <w:rPr>
          <w:rFonts w:ascii="Arial" w:hAnsi="Arial" w:cs="Arial"/>
          <w:sz w:val="24"/>
        </w:rPr>
        <w:t>En el segundo cuadrante encontramos a las agredidas que han terminado su educación superior (x</w:t>
      </w:r>
      <w:r>
        <w:rPr>
          <w:rFonts w:ascii="Arial" w:hAnsi="Arial" w:cs="Arial"/>
          <w:sz w:val="24"/>
          <w:vertAlign w:val="subscript"/>
        </w:rPr>
        <w:t>12</w:t>
      </w:r>
      <w:r>
        <w:rPr>
          <w:rFonts w:ascii="Arial" w:hAnsi="Arial" w:cs="Arial"/>
          <w:sz w:val="24"/>
        </w:rPr>
        <w:t>) de estado civil divorciada (x</w:t>
      </w:r>
      <w:r>
        <w:rPr>
          <w:rFonts w:ascii="Arial" w:hAnsi="Arial" w:cs="Arial"/>
          <w:sz w:val="24"/>
          <w:vertAlign w:val="subscript"/>
        </w:rPr>
        <w:t>20</w:t>
      </w:r>
      <w:r>
        <w:rPr>
          <w:rFonts w:ascii="Arial" w:hAnsi="Arial" w:cs="Arial"/>
          <w:sz w:val="24"/>
        </w:rPr>
        <w:t>) y que han sido agredida</w:t>
      </w:r>
      <w:r>
        <w:rPr>
          <w:rFonts w:ascii="Arial" w:hAnsi="Arial" w:cs="Arial"/>
          <w:sz w:val="24"/>
        </w:rPr>
        <w:t>s por otra persona (x</w:t>
      </w:r>
      <w:r>
        <w:rPr>
          <w:rFonts w:ascii="Arial" w:hAnsi="Arial" w:cs="Arial"/>
          <w:sz w:val="24"/>
          <w:vertAlign w:val="subscript"/>
        </w:rPr>
        <w:t>58</w:t>
      </w:r>
      <w:r>
        <w:rPr>
          <w:rFonts w:ascii="Arial" w:hAnsi="Arial" w:cs="Arial"/>
          <w:sz w:val="24"/>
        </w:rPr>
        <w:t>).</w:t>
      </w:r>
    </w:p>
    <w:p w:rsidR="00000000" w:rsidRDefault="00D27D03">
      <w:pPr>
        <w:pStyle w:val="Textoindependiente"/>
        <w:spacing w:line="480" w:lineRule="auto"/>
        <w:ind w:left="708"/>
        <w:rPr>
          <w:rFonts w:ascii="Arial" w:hAnsi="Arial" w:cs="Arial"/>
        </w:rPr>
      </w:pPr>
      <w:r>
        <w:rPr>
          <w:rFonts w:ascii="Arial" w:hAnsi="Arial" w:cs="Arial"/>
          <w:sz w:val="24"/>
        </w:rPr>
        <w:t>Y en el tercer cuadrante encontramos a las agredidas sin ningún nivel de instrucción (x</w:t>
      </w:r>
      <w:r>
        <w:rPr>
          <w:rFonts w:ascii="Arial" w:hAnsi="Arial" w:cs="Arial"/>
          <w:sz w:val="24"/>
          <w:vertAlign w:val="subscript"/>
        </w:rPr>
        <w:t>7</w:t>
      </w:r>
      <w:r>
        <w:rPr>
          <w:rFonts w:ascii="Arial" w:hAnsi="Arial" w:cs="Arial"/>
          <w:sz w:val="24"/>
        </w:rPr>
        <w:t>) que tienen hasta dos hijos (x</w:t>
      </w:r>
      <w:r>
        <w:rPr>
          <w:rFonts w:ascii="Arial" w:hAnsi="Arial" w:cs="Arial"/>
          <w:sz w:val="24"/>
          <w:vertAlign w:val="subscript"/>
        </w:rPr>
        <w:t>25</w:t>
      </w:r>
      <w:r>
        <w:rPr>
          <w:rFonts w:ascii="Arial" w:hAnsi="Arial" w:cs="Arial"/>
          <w:sz w:val="24"/>
        </w:rPr>
        <w:t>) y cuyo agresor se encontraba en condición ecuánime (x</w:t>
      </w:r>
      <w:r>
        <w:rPr>
          <w:rFonts w:ascii="Arial" w:hAnsi="Arial" w:cs="Arial"/>
          <w:sz w:val="24"/>
          <w:vertAlign w:val="subscript"/>
        </w:rPr>
        <w:t>66</w:t>
      </w:r>
      <w:r>
        <w:rPr>
          <w:rFonts w:ascii="Arial" w:hAnsi="Arial" w:cs="Arial"/>
          <w:sz w:val="24"/>
        </w:rPr>
        <w:t>)</w:t>
      </w:r>
    </w:p>
    <w:p w:rsidR="00000000" w:rsidRDefault="00D27D03">
      <w:pPr>
        <w:pStyle w:val="Textoindependiente"/>
        <w:spacing w:line="480" w:lineRule="auto"/>
        <w:rPr>
          <w:rFonts w:ascii="Arial" w:hAnsi="Arial" w:cs="Arial"/>
        </w:rPr>
      </w:pPr>
      <w:r>
        <w:rPr>
          <w:rFonts w:ascii="Arial" w:hAnsi="Arial" w:cs="Arial"/>
        </w:rPr>
        <w:tab/>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3.47</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4 vs. Componente 7</w:t>
      </w:r>
    </w:p>
    <w:p w:rsidR="00000000" w:rsidRDefault="00F959E6">
      <w:pPr>
        <w:pStyle w:val="Textoindependiente"/>
        <w:spacing w:line="480" w:lineRule="auto"/>
        <w:ind w:left="708"/>
        <w:jc w:val="center"/>
        <w:rPr>
          <w:rFonts w:ascii="Arial" w:hAnsi="Arial" w:cs="Arial"/>
        </w:rPr>
      </w:pPr>
      <w:r>
        <w:rPr>
          <w:rFonts w:ascii="Arial" w:hAnsi="Arial" w:cs="Arial"/>
          <w:noProof/>
        </w:rPr>
        <w:drawing>
          <wp:inline distT="0" distB="0" distL="0" distR="0">
            <wp:extent cx="3835400" cy="2781300"/>
            <wp:effectExtent l="19050" t="0" r="0" b="0"/>
            <wp:docPr id="32" name="Imagen 32" descr="..\ACPGRAF_archivo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CPGRAF_archivos\image018.gif"/>
                    <pic:cNvPicPr>
                      <a:picLocks noChangeAspect="1" noChangeArrowheads="1"/>
                    </pic:cNvPicPr>
                  </pic:nvPicPr>
                  <pic:blipFill>
                    <a:blip r:embed="rId43"/>
                    <a:srcRect/>
                    <a:stretch>
                      <a:fillRect/>
                    </a:stretch>
                  </pic:blipFill>
                  <pic:spPr bwMode="auto">
                    <a:xfrm>
                      <a:off x="0" y="0"/>
                      <a:ext cx="3835400" cy="2781300"/>
                    </a:xfrm>
                    <a:prstGeom prst="rect">
                      <a:avLst/>
                    </a:prstGeom>
                    <a:noFill/>
                    <a:ln w="9525">
                      <a:noFill/>
                      <a:miter lim="800000"/>
                      <a:headEnd/>
                      <a:tailEnd/>
                    </a:ln>
                  </pic:spPr>
                </pic:pic>
              </a:graphicData>
            </a:graphic>
          </wp:inline>
        </w:drawing>
      </w:r>
    </w:p>
    <w:p w:rsidR="00000000" w:rsidRDefault="00D27D03">
      <w:pPr>
        <w:pStyle w:val="Textoindependiente"/>
        <w:jc w:val="center"/>
        <w:rPr>
          <w:rFonts w:ascii="Arial" w:hAnsi="Arial" w:cs="Arial"/>
        </w:rPr>
      </w:pPr>
    </w:p>
    <w:p w:rsidR="00000000" w:rsidRDefault="00D27D03">
      <w:pPr>
        <w:pStyle w:val="Textoindependiente"/>
        <w:jc w:val="center"/>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w:t>
      </w:r>
      <w:r>
        <w:rPr>
          <w:rFonts w:ascii="Arial" w:hAnsi="Arial" w:cs="Arial"/>
          <w:sz w:val="24"/>
        </w:rPr>
        <w:t>n el gráfico 3.47 encontramos en el primer plano a las agredidas física y psicológicamente (x</w:t>
      </w:r>
      <w:r>
        <w:rPr>
          <w:rFonts w:ascii="Arial" w:hAnsi="Arial" w:cs="Arial"/>
          <w:sz w:val="24"/>
          <w:vertAlign w:val="subscript"/>
        </w:rPr>
        <w:t>35</w:t>
      </w:r>
      <w:r>
        <w:rPr>
          <w:rFonts w:ascii="Arial" w:hAnsi="Arial" w:cs="Arial"/>
          <w:sz w:val="24"/>
        </w:rPr>
        <w:t>) y golpeadas con latigazos y bofetadas (x</w:t>
      </w:r>
      <w:r>
        <w:rPr>
          <w:rFonts w:ascii="Arial" w:hAnsi="Arial" w:cs="Arial"/>
          <w:sz w:val="24"/>
          <w:vertAlign w:val="subscript"/>
        </w:rPr>
        <w:t>37</w:t>
      </w:r>
      <w:r>
        <w:rPr>
          <w:rFonts w:ascii="Arial" w:hAnsi="Arial" w:cs="Arial"/>
          <w:sz w:val="24"/>
        </w:rPr>
        <w:t>).</w:t>
      </w:r>
    </w:p>
    <w:p w:rsidR="00000000" w:rsidRDefault="00D27D03">
      <w:pPr>
        <w:pStyle w:val="Textoindependiente"/>
        <w:spacing w:line="480" w:lineRule="auto"/>
        <w:ind w:left="708"/>
        <w:rPr>
          <w:rFonts w:ascii="Arial" w:hAnsi="Arial" w:cs="Arial"/>
          <w:sz w:val="24"/>
        </w:rPr>
      </w:pPr>
      <w:r>
        <w:rPr>
          <w:rFonts w:ascii="Arial" w:hAnsi="Arial" w:cs="Arial"/>
          <w:sz w:val="24"/>
        </w:rPr>
        <w:t>En el segundo y tercer cuadrante encontramos las agredidas psicológicamente (x</w:t>
      </w:r>
      <w:r>
        <w:rPr>
          <w:rFonts w:ascii="Arial" w:hAnsi="Arial" w:cs="Arial"/>
          <w:sz w:val="24"/>
          <w:vertAlign w:val="subscript"/>
        </w:rPr>
        <w:t>33</w:t>
      </w:r>
      <w:r>
        <w:rPr>
          <w:rFonts w:ascii="Arial" w:hAnsi="Arial" w:cs="Arial"/>
          <w:sz w:val="24"/>
        </w:rPr>
        <w:t>) con estudios superiores (x</w:t>
      </w:r>
      <w:r>
        <w:rPr>
          <w:rFonts w:ascii="Arial" w:hAnsi="Arial" w:cs="Arial"/>
          <w:sz w:val="24"/>
          <w:vertAlign w:val="subscript"/>
        </w:rPr>
        <w:t>12</w:t>
      </w:r>
      <w:r>
        <w:rPr>
          <w:rFonts w:ascii="Arial" w:hAnsi="Arial" w:cs="Arial"/>
          <w:sz w:val="24"/>
        </w:rPr>
        <w:t>) de</w:t>
      </w:r>
      <w:r>
        <w:rPr>
          <w:rFonts w:ascii="Arial" w:hAnsi="Arial" w:cs="Arial"/>
          <w:sz w:val="24"/>
        </w:rPr>
        <w:t xml:space="preserve"> estado civil divorciadas (x</w:t>
      </w:r>
      <w:r>
        <w:rPr>
          <w:rFonts w:ascii="Arial" w:hAnsi="Arial" w:cs="Arial"/>
          <w:sz w:val="24"/>
          <w:vertAlign w:val="subscript"/>
        </w:rPr>
        <w:t>20</w:t>
      </w:r>
      <w:r>
        <w:rPr>
          <w:rFonts w:ascii="Arial" w:hAnsi="Arial" w:cs="Arial"/>
          <w:sz w:val="24"/>
        </w:rPr>
        <w:t>) agredidas por un pariente o amigos (x</w:t>
      </w:r>
      <w:r>
        <w:rPr>
          <w:rFonts w:ascii="Arial" w:hAnsi="Arial" w:cs="Arial"/>
          <w:sz w:val="24"/>
          <w:vertAlign w:val="subscript"/>
        </w:rPr>
        <w:t>58</w:t>
      </w:r>
      <w:r>
        <w:rPr>
          <w:rFonts w:ascii="Arial" w:hAnsi="Arial" w:cs="Arial"/>
          <w:sz w:val="24"/>
        </w:rPr>
        <w:t>) que han solicitado una boleta de Citación (x</w:t>
      </w:r>
      <w:r>
        <w:rPr>
          <w:rFonts w:ascii="Arial" w:hAnsi="Arial" w:cs="Arial"/>
          <w:sz w:val="24"/>
          <w:vertAlign w:val="subscript"/>
        </w:rPr>
        <w:t>53</w:t>
      </w:r>
      <w:r>
        <w:rPr>
          <w:rFonts w:ascii="Arial" w:hAnsi="Arial" w:cs="Arial"/>
          <w:sz w:val="24"/>
        </w:rPr>
        <w:t>).</w:t>
      </w:r>
    </w:p>
    <w:p w:rsidR="00000000" w:rsidRDefault="00D27D03">
      <w:pPr>
        <w:pStyle w:val="Textoindependiente"/>
        <w:spacing w:line="480" w:lineRule="auto"/>
        <w:ind w:left="708"/>
        <w:rPr>
          <w:rFonts w:ascii="Arial" w:hAnsi="Arial" w:cs="Arial"/>
          <w:sz w:val="24"/>
        </w:rPr>
      </w:pPr>
      <w:r>
        <w:rPr>
          <w:rFonts w:ascii="Arial" w:hAnsi="Arial" w:cs="Arial"/>
          <w:sz w:val="24"/>
        </w:rPr>
        <w:t>En el ultimo cuadrante las variables agrupadas son: a las agredidas que han culminado su secundaria (x</w:t>
      </w:r>
      <w:r>
        <w:rPr>
          <w:rFonts w:ascii="Arial" w:hAnsi="Arial" w:cs="Arial"/>
          <w:sz w:val="24"/>
          <w:vertAlign w:val="subscript"/>
        </w:rPr>
        <w:t>11</w:t>
      </w:r>
      <w:r>
        <w:rPr>
          <w:rFonts w:ascii="Arial" w:hAnsi="Arial" w:cs="Arial"/>
          <w:sz w:val="24"/>
        </w:rPr>
        <w:t>), han sido maltratadas física</w:t>
      </w:r>
      <w:r>
        <w:rPr>
          <w:rFonts w:ascii="Arial" w:hAnsi="Arial" w:cs="Arial"/>
          <w:sz w:val="24"/>
        </w:rPr>
        <w:t>mente (x</w:t>
      </w:r>
      <w:r>
        <w:rPr>
          <w:rFonts w:ascii="Arial" w:hAnsi="Arial" w:cs="Arial"/>
          <w:sz w:val="24"/>
          <w:vertAlign w:val="subscript"/>
        </w:rPr>
        <w:t>31</w:t>
      </w:r>
      <w:r>
        <w:rPr>
          <w:rFonts w:ascii="Arial" w:hAnsi="Arial" w:cs="Arial"/>
          <w:sz w:val="24"/>
        </w:rPr>
        <w:t>) fueron expulsadas de su hogar (x</w:t>
      </w:r>
      <w:r>
        <w:rPr>
          <w:rFonts w:ascii="Arial" w:hAnsi="Arial" w:cs="Arial"/>
          <w:sz w:val="24"/>
          <w:vertAlign w:val="subscript"/>
        </w:rPr>
        <w:t>51</w:t>
      </w:r>
      <w:r>
        <w:rPr>
          <w:rFonts w:ascii="Arial" w:hAnsi="Arial" w:cs="Arial"/>
          <w:sz w:val="24"/>
        </w:rPr>
        <w:t>) y solicitaron una boleta de Auxilio y/o Constancia (x</w:t>
      </w:r>
      <w:r>
        <w:rPr>
          <w:rFonts w:ascii="Arial" w:hAnsi="Arial" w:cs="Arial"/>
          <w:sz w:val="24"/>
          <w:vertAlign w:val="subscript"/>
        </w:rPr>
        <w:t>55</w:t>
      </w:r>
      <w:r>
        <w:rPr>
          <w:rFonts w:ascii="Arial" w:hAnsi="Arial" w:cs="Arial"/>
          <w:sz w:val="24"/>
        </w:rPr>
        <w:t>).</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3.48</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5 vs. Componente 6</w:t>
      </w:r>
    </w:p>
    <w:p w:rsidR="00000000" w:rsidRDefault="00F959E6">
      <w:pPr>
        <w:pStyle w:val="Textoindependiente"/>
        <w:spacing w:line="480" w:lineRule="auto"/>
        <w:ind w:left="708"/>
        <w:jc w:val="center"/>
        <w:rPr>
          <w:rFonts w:ascii="Arial" w:hAnsi="Arial" w:cs="Arial"/>
          <w:sz w:val="24"/>
        </w:rPr>
      </w:pPr>
      <w:r>
        <w:rPr>
          <w:rFonts w:ascii="Arial" w:hAnsi="Arial" w:cs="Arial"/>
          <w:noProof/>
          <w:sz w:val="24"/>
        </w:rPr>
        <w:drawing>
          <wp:inline distT="0" distB="0" distL="0" distR="0">
            <wp:extent cx="3886200" cy="2806700"/>
            <wp:effectExtent l="19050" t="0" r="0" b="0"/>
            <wp:docPr id="33" name="Imagen 33" descr="..\ACPGRAF_archivo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CPGRAF_archivos\image019.gif"/>
                    <pic:cNvPicPr>
                      <a:picLocks noChangeAspect="1" noChangeArrowheads="1"/>
                    </pic:cNvPicPr>
                  </pic:nvPicPr>
                  <pic:blipFill>
                    <a:blip r:embed="rId44"/>
                    <a:srcRect/>
                    <a:stretch>
                      <a:fillRect/>
                    </a:stretch>
                  </pic:blipFill>
                  <pic:spPr bwMode="auto">
                    <a:xfrm>
                      <a:off x="0" y="0"/>
                      <a:ext cx="3886200" cy="2806700"/>
                    </a:xfrm>
                    <a:prstGeom prst="rect">
                      <a:avLst/>
                    </a:prstGeom>
                    <a:noFill/>
                    <a:ln w="9525">
                      <a:noFill/>
                      <a:miter lim="800000"/>
                      <a:headEnd/>
                      <a:tailEnd/>
                    </a:ln>
                  </pic:spPr>
                </pic:pic>
              </a:graphicData>
            </a:graphic>
          </wp:inline>
        </w:drawing>
      </w:r>
    </w:p>
    <w:p w:rsidR="00000000" w:rsidRDefault="00D27D03">
      <w:pPr>
        <w:pStyle w:val="Textoindependiente"/>
        <w:ind w:left="708"/>
        <w:jc w:val="center"/>
        <w:rPr>
          <w:rFonts w:ascii="Arial" w:hAnsi="Arial" w:cs="Arial"/>
          <w:sz w:val="24"/>
        </w:rPr>
      </w:pPr>
    </w:p>
    <w:p w:rsidR="00000000" w:rsidRDefault="00D27D03">
      <w:pPr>
        <w:pStyle w:val="Textoindependiente"/>
        <w:ind w:left="708"/>
        <w:jc w:val="center"/>
        <w:rPr>
          <w:rFonts w:ascii="Arial" w:hAnsi="Arial" w:cs="Arial"/>
          <w:sz w:val="24"/>
        </w:rPr>
      </w:pPr>
    </w:p>
    <w:p w:rsidR="00000000" w:rsidRDefault="00D27D03">
      <w:pPr>
        <w:pStyle w:val="Textoindependiente"/>
        <w:spacing w:line="480" w:lineRule="auto"/>
        <w:ind w:left="708"/>
        <w:rPr>
          <w:rFonts w:ascii="Arial" w:hAnsi="Arial" w:cs="Arial"/>
          <w:sz w:val="24"/>
        </w:rPr>
      </w:pPr>
      <w:r>
        <w:rPr>
          <w:rFonts w:ascii="Arial" w:hAnsi="Arial" w:cs="Arial"/>
          <w:sz w:val="24"/>
        </w:rPr>
        <w:t>Al graficar la componente 5 vs. la componente 6 hallamos dos grupos de variables. En  el primero y cuar</w:t>
      </w:r>
      <w:r>
        <w:rPr>
          <w:rFonts w:ascii="Arial" w:hAnsi="Arial" w:cs="Arial"/>
          <w:sz w:val="24"/>
        </w:rPr>
        <w:t>to cuadrante se ubican las uniones en pareja entre 6 y 15 años (x</w:t>
      </w:r>
      <w:r>
        <w:rPr>
          <w:rFonts w:ascii="Arial" w:hAnsi="Arial" w:cs="Arial"/>
          <w:sz w:val="24"/>
          <w:vertAlign w:val="subscript"/>
        </w:rPr>
        <w:t>22</w:t>
      </w:r>
      <w:r>
        <w:rPr>
          <w:rFonts w:ascii="Arial" w:hAnsi="Arial" w:cs="Arial"/>
          <w:sz w:val="24"/>
        </w:rPr>
        <w:t>), agredidas sexual (x</w:t>
      </w:r>
      <w:r>
        <w:rPr>
          <w:rFonts w:ascii="Arial" w:hAnsi="Arial" w:cs="Arial"/>
          <w:sz w:val="24"/>
          <w:vertAlign w:val="subscript"/>
        </w:rPr>
        <w:t>32</w:t>
      </w:r>
      <w:r>
        <w:rPr>
          <w:rFonts w:ascii="Arial" w:hAnsi="Arial" w:cs="Arial"/>
          <w:sz w:val="24"/>
        </w:rPr>
        <w:t>) física y psicológicamente (x</w:t>
      </w:r>
      <w:r>
        <w:rPr>
          <w:rFonts w:ascii="Arial" w:hAnsi="Arial" w:cs="Arial"/>
          <w:sz w:val="24"/>
          <w:vertAlign w:val="subscript"/>
        </w:rPr>
        <w:t>35</w:t>
      </w:r>
      <w:r>
        <w:rPr>
          <w:rFonts w:ascii="Arial" w:hAnsi="Arial" w:cs="Arial"/>
          <w:sz w:val="24"/>
        </w:rPr>
        <w:t>) que se resignan (x</w:t>
      </w:r>
      <w:r>
        <w:rPr>
          <w:rFonts w:ascii="Arial" w:hAnsi="Arial" w:cs="Arial"/>
          <w:sz w:val="24"/>
          <w:vertAlign w:val="subscript"/>
        </w:rPr>
        <w:t>46</w:t>
      </w:r>
      <w:r>
        <w:rPr>
          <w:rFonts w:ascii="Arial" w:hAnsi="Arial" w:cs="Arial"/>
          <w:sz w:val="24"/>
        </w:rPr>
        <w:t>).</w:t>
      </w:r>
    </w:p>
    <w:p w:rsidR="00000000" w:rsidRDefault="00D27D03">
      <w:pPr>
        <w:pStyle w:val="Textoindependiente"/>
        <w:spacing w:line="480" w:lineRule="auto"/>
        <w:ind w:left="708"/>
        <w:rPr>
          <w:rFonts w:ascii="Arial" w:hAnsi="Arial" w:cs="Arial"/>
          <w:sz w:val="24"/>
        </w:rPr>
      </w:pPr>
      <w:r>
        <w:rPr>
          <w:rFonts w:ascii="Arial" w:hAnsi="Arial" w:cs="Arial"/>
          <w:sz w:val="24"/>
        </w:rPr>
        <w:t>En el segundo y tercer cuadrante  las variables x</w:t>
      </w:r>
      <w:r>
        <w:rPr>
          <w:rFonts w:ascii="Arial" w:hAnsi="Arial" w:cs="Arial"/>
          <w:sz w:val="24"/>
          <w:vertAlign w:val="subscript"/>
        </w:rPr>
        <w:t>9</w:t>
      </w:r>
      <w:r>
        <w:rPr>
          <w:rFonts w:ascii="Arial" w:hAnsi="Arial" w:cs="Arial"/>
          <w:sz w:val="24"/>
        </w:rPr>
        <w:t>,  x</w:t>
      </w:r>
      <w:r>
        <w:rPr>
          <w:rFonts w:ascii="Arial" w:hAnsi="Arial" w:cs="Arial"/>
          <w:sz w:val="24"/>
          <w:vertAlign w:val="subscript"/>
        </w:rPr>
        <w:t>31</w:t>
      </w:r>
      <w:r>
        <w:rPr>
          <w:rFonts w:ascii="Arial" w:hAnsi="Arial" w:cs="Arial"/>
          <w:sz w:val="24"/>
        </w:rPr>
        <w:t>, x</w:t>
      </w:r>
      <w:r>
        <w:rPr>
          <w:rFonts w:ascii="Arial" w:hAnsi="Arial" w:cs="Arial"/>
          <w:sz w:val="24"/>
          <w:vertAlign w:val="subscript"/>
        </w:rPr>
        <w:t>34</w:t>
      </w:r>
      <w:r>
        <w:rPr>
          <w:rFonts w:ascii="Arial" w:hAnsi="Arial" w:cs="Arial"/>
          <w:sz w:val="24"/>
        </w:rPr>
        <w:t>, x</w:t>
      </w:r>
      <w:r>
        <w:rPr>
          <w:rFonts w:ascii="Arial" w:hAnsi="Arial" w:cs="Arial"/>
          <w:sz w:val="24"/>
          <w:vertAlign w:val="subscript"/>
        </w:rPr>
        <w:t>37</w:t>
      </w:r>
      <w:r>
        <w:rPr>
          <w:rFonts w:ascii="Arial" w:hAnsi="Arial" w:cs="Arial"/>
          <w:sz w:val="24"/>
        </w:rPr>
        <w:t>, x</w:t>
      </w:r>
      <w:r>
        <w:rPr>
          <w:rFonts w:ascii="Arial" w:hAnsi="Arial" w:cs="Arial"/>
          <w:sz w:val="24"/>
          <w:vertAlign w:val="subscript"/>
        </w:rPr>
        <w:t>42</w:t>
      </w:r>
      <w:r>
        <w:rPr>
          <w:rFonts w:ascii="Arial" w:hAnsi="Arial" w:cs="Arial"/>
          <w:sz w:val="24"/>
        </w:rPr>
        <w:t xml:space="preserve"> y x</w:t>
      </w:r>
      <w:r>
        <w:rPr>
          <w:rFonts w:ascii="Arial" w:hAnsi="Arial" w:cs="Arial"/>
          <w:sz w:val="24"/>
          <w:vertAlign w:val="subscript"/>
        </w:rPr>
        <w:t xml:space="preserve">48 </w:t>
      </w:r>
      <w:r>
        <w:rPr>
          <w:rFonts w:ascii="Arial" w:hAnsi="Arial" w:cs="Arial"/>
          <w:sz w:val="24"/>
        </w:rPr>
        <w:t>que representa a las agredidas</w:t>
      </w:r>
      <w:r>
        <w:rPr>
          <w:rFonts w:ascii="Arial" w:hAnsi="Arial" w:cs="Arial"/>
          <w:sz w:val="24"/>
        </w:rPr>
        <w:t xml:space="preserve"> que tienen la primaria completa, maltratadas física y psicológicamente, con latigazos y bofetadas, que no han sufrido alguna agresión sexual, y se refugian en el momento de la agresión en algún lugar.</w:t>
      </w:r>
    </w:p>
    <w:p w:rsidR="00000000" w:rsidRDefault="00D27D03">
      <w:pPr>
        <w:pStyle w:val="Textoindependiente"/>
        <w:spacing w:line="480" w:lineRule="auto"/>
        <w:ind w:left="708"/>
        <w:jc w:val="center"/>
        <w:rPr>
          <w:rFonts w:ascii="Arial" w:hAnsi="Arial" w:cs="Arial"/>
          <w:b/>
          <w:bCs/>
          <w:sz w:val="24"/>
        </w:rPr>
      </w:pP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3.49</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5 vs. Componente 7</w:t>
      </w:r>
    </w:p>
    <w:p w:rsidR="00000000" w:rsidRDefault="00F959E6">
      <w:pPr>
        <w:pStyle w:val="Textoindependiente"/>
        <w:spacing w:line="480" w:lineRule="auto"/>
        <w:ind w:left="708"/>
        <w:jc w:val="center"/>
        <w:rPr>
          <w:rFonts w:ascii="Arial" w:hAnsi="Arial" w:cs="Arial"/>
        </w:rPr>
      </w:pPr>
      <w:r>
        <w:rPr>
          <w:rFonts w:ascii="Arial" w:hAnsi="Arial" w:cs="Arial"/>
          <w:noProof/>
        </w:rPr>
        <w:drawing>
          <wp:inline distT="0" distB="0" distL="0" distR="0">
            <wp:extent cx="3911600" cy="2806700"/>
            <wp:effectExtent l="19050" t="0" r="0" b="0"/>
            <wp:docPr id="34" name="Imagen 34" descr="..\ACPGRAF_archivo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CPGRAF_archivos\image020.gif"/>
                    <pic:cNvPicPr>
                      <a:picLocks noChangeAspect="1" noChangeArrowheads="1"/>
                    </pic:cNvPicPr>
                  </pic:nvPicPr>
                  <pic:blipFill>
                    <a:blip r:embed="rId45"/>
                    <a:srcRect/>
                    <a:stretch>
                      <a:fillRect/>
                    </a:stretch>
                  </pic:blipFill>
                  <pic:spPr bwMode="auto">
                    <a:xfrm>
                      <a:off x="0" y="0"/>
                      <a:ext cx="3911600" cy="2806700"/>
                    </a:xfrm>
                    <a:prstGeom prst="rect">
                      <a:avLst/>
                    </a:prstGeom>
                    <a:noFill/>
                    <a:ln w="9525">
                      <a:noFill/>
                      <a:miter lim="800000"/>
                      <a:headEnd/>
                      <a:tailEnd/>
                    </a:ln>
                  </pic:spPr>
                </pic:pic>
              </a:graphicData>
            </a:graphic>
          </wp:inline>
        </w:drawing>
      </w:r>
    </w:p>
    <w:p w:rsidR="00000000" w:rsidRDefault="00D27D03">
      <w:pPr>
        <w:pStyle w:val="Textoindependiente"/>
        <w:ind w:left="708"/>
        <w:jc w:val="center"/>
        <w:rPr>
          <w:rFonts w:ascii="Arial" w:hAnsi="Arial" w:cs="Arial"/>
        </w:rPr>
      </w:pPr>
    </w:p>
    <w:p w:rsidR="00000000" w:rsidRDefault="00D27D03">
      <w:pPr>
        <w:pStyle w:val="Textoindependiente"/>
        <w:ind w:left="708"/>
        <w:jc w:val="center"/>
        <w:rPr>
          <w:rFonts w:ascii="Arial" w:hAnsi="Arial" w:cs="Arial"/>
        </w:rPr>
      </w:pPr>
    </w:p>
    <w:p w:rsidR="00000000" w:rsidRDefault="00D27D03">
      <w:pPr>
        <w:pStyle w:val="Textoindependiente"/>
        <w:ind w:left="708"/>
        <w:jc w:val="center"/>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es</w:t>
      </w:r>
      <w:r>
        <w:rPr>
          <w:rFonts w:ascii="Arial" w:hAnsi="Arial" w:cs="Arial"/>
          <w:sz w:val="24"/>
        </w:rPr>
        <w:t>te gráfico podemos apreciar la agrupación de las variables: primaria completa (x</w:t>
      </w:r>
      <w:r>
        <w:rPr>
          <w:rFonts w:ascii="Arial" w:hAnsi="Arial" w:cs="Arial"/>
          <w:sz w:val="24"/>
          <w:vertAlign w:val="subscript"/>
        </w:rPr>
        <w:t>9</w:t>
      </w:r>
      <w:r>
        <w:rPr>
          <w:rFonts w:ascii="Arial" w:hAnsi="Arial" w:cs="Arial"/>
          <w:sz w:val="24"/>
        </w:rPr>
        <w:t>), ha recibido maltrato psicológico (x</w:t>
      </w:r>
      <w:r>
        <w:rPr>
          <w:rFonts w:ascii="Arial" w:hAnsi="Arial" w:cs="Arial"/>
          <w:sz w:val="24"/>
          <w:vertAlign w:val="subscript"/>
        </w:rPr>
        <w:t>33</w:t>
      </w:r>
      <w:r>
        <w:rPr>
          <w:rFonts w:ascii="Arial" w:hAnsi="Arial" w:cs="Arial"/>
          <w:sz w:val="24"/>
        </w:rPr>
        <w:t>) maltrato físico y psicológico (x</w:t>
      </w:r>
      <w:r>
        <w:rPr>
          <w:rFonts w:ascii="Arial" w:hAnsi="Arial" w:cs="Arial"/>
          <w:sz w:val="24"/>
          <w:vertAlign w:val="subscript"/>
        </w:rPr>
        <w:t>34</w:t>
      </w:r>
      <w:r>
        <w:rPr>
          <w:rFonts w:ascii="Arial" w:hAnsi="Arial" w:cs="Arial"/>
          <w:sz w:val="24"/>
        </w:rPr>
        <w:t>), no ha sido agredida sexualmente (x</w:t>
      </w:r>
      <w:r>
        <w:rPr>
          <w:rFonts w:ascii="Arial" w:hAnsi="Arial" w:cs="Arial"/>
          <w:sz w:val="24"/>
          <w:vertAlign w:val="subscript"/>
        </w:rPr>
        <w:t>42</w:t>
      </w:r>
      <w:r>
        <w:rPr>
          <w:rFonts w:ascii="Arial" w:hAnsi="Arial" w:cs="Arial"/>
          <w:sz w:val="24"/>
        </w:rPr>
        <w:t>) el maltrato físico ha sido a través de arma de fuego y/o b</w:t>
      </w:r>
      <w:r>
        <w:rPr>
          <w:rFonts w:ascii="Arial" w:hAnsi="Arial" w:cs="Arial"/>
          <w:sz w:val="24"/>
        </w:rPr>
        <w:t>lanca (x</w:t>
      </w:r>
      <w:r>
        <w:rPr>
          <w:rFonts w:ascii="Arial" w:hAnsi="Arial" w:cs="Arial"/>
          <w:sz w:val="24"/>
          <w:vertAlign w:val="subscript"/>
        </w:rPr>
        <w:t>38</w:t>
      </w:r>
      <w:r>
        <w:rPr>
          <w:rFonts w:ascii="Arial" w:hAnsi="Arial" w:cs="Arial"/>
          <w:sz w:val="24"/>
        </w:rPr>
        <w:t>) y busca refugio al momento de la agresión (x</w:t>
      </w:r>
      <w:r>
        <w:rPr>
          <w:rFonts w:ascii="Arial" w:hAnsi="Arial" w:cs="Arial"/>
          <w:sz w:val="24"/>
          <w:vertAlign w:val="subscript"/>
        </w:rPr>
        <w:t>48</w:t>
      </w:r>
      <w:r>
        <w:rPr>
          <w:rFonts w:ascii="Arial" w:hAnsi="Arial" w:cs="Arial"/>
          <w:sz w:val="24"/>
        </w:rPr>
        <w:t>) En el otro grupo se encuentran las variables que identifican a las agredidas que tienen entre 6 y 15 años de unión con su pareja (x</w:t>
      </w:r>
      <w:r>
        <w:rPr>
          <w:rFonts w:ascii="Arial" w:hAnsi="Arial" w:cs="Arial"/>
          <w:sz w:val="24"/>
          <w:vertAlign w:val="subscript"/>
        </w:rPr>
        <w:t>22</w:t>
      </w:r>
      <w:r>
        <w:rPr>
          <w:rFonts w:ascii="Arial" w:hAnsi="Arial" w:cs="Arial"/>
          <w:sz w:val="24"/>
        </w:rPr>
        <w:t>) víctimas de maltrato sexual (x</w:t>
      </w:r>
      <w:r>
        <w:rPr>
          <w:rFonts w:ascii="Arial" w:hAnsi="Arial" w:cs="Arial"/>
          <w:sz w:val="24"/>
          <w:vertAlign w:val="subscript"/>
        </w:rPr>
        <w:t xml:space="preserve">32 </w:t>
      </w:r>
      <w:r>
        <w:rPr>
          <w:rFonts w:ascii="Arial" w:hAnsi="Arial" w:cs="Arial"/>
          <w:sz w:val="24"/>
        </w:rPr>
        <w:t>) obligadas a tener relacion</w:t>
      </w:r>
      <w:r>
        <w:rPr>
          <w:rFonts w:ascii="Arial" w:hAnsi="Arial" w:cs="Arial"/>
          <w:sz w:val="24"/>
        </w:rPr>
        <w:t>es sexuales (x</w:t>
      </w:r>
      <w:r>
        <w:rPr>
          <w:rFonts w:ascii="Arial" w:hAnsi="Arial" w:cs="Arial"/>
          <w:sz w:val="24"/>
          <w:vertAlign w:val="subscript"/>
        </w:rPr>
        <w:t>40</w:t>
      </w:r>
      <w:r>
        <w:rPr>
          <w:rFonts w:ascii="Arial" w:hAnsi="Arial" w:cs="Arial"/>
          <w:sz w:val="24"/>
        </w:rPr>
        <w:t>) y cuya reacción inmediata es resignarse (x</w:t>
      </w:r>
      <w:r>
        <w:rPr>
          <w:rFonts w:ascii="Arial" w:hAnsi="Arial" w:cs="Arial"/>
          <w:sz w:val="24"/>
          <w:vertAlign w:val="subscript"/>
        </w:rPr>
        <w:t>46</w:t>
      </w:r>
      <w:r>
        <w:rPr>
          <w:rFonts w:ascii="Arial" w:hAnsi="Arial" w:cs="Arial"/>
          <w:sz w:val="24"/>
        </w:rPr>
        <w:t>).</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Gráfico 3.50</w:t>
      </w:r>
    </w:p>
    <w:p w:rsidR="00000000" w:rsidRDefault="00D27D03">
      <w:pPr>
        <w:pStyle w:val="Textoindependiente"/>
        <w:spacing w:line="480" w:lineRule="auto"/>
        <w:ind w:left="708"/>
        <w:jc w:val="center"/>
        <w:rPr>
          <w:rFonts w:ascii="Arial" w:hAnsi="Arial" w:cs="Arial"/>
          <w:b/>
          <w:bCs/>
          <w:sz w:val="24"/>
        </w:rPr>
      </w:pPr>
      <w:r>
        <w:rPr>
          <w:rFonts w:ascii="Arial" w:hAnsi="Arial" w:cs="Arial"/>
          <w:b/>
          <w:bCs/>
          <w:sz w:val="24"/>
        </w:rPr>
        <w:t>Componente 6 vs. Componente 7</w:t>
      </w:r>
    </w:p>
    <w:p w:rsidR="00000000" w:rsidRDefault="00F959E6">
      <w:pPr>
        <w:pStyle w:val="Textoindependiente"/>
        <w:spacing w:line="480" w:lineRule="auto"/>
        <w:ind w:left="708"/>
        <w:jc w:val="center"/>
        <w:rPr>
          <w:rFonts w:ascii="Arial" w:hAnsi="Arial" w:cs="Arial"/>
          <w:sz w:val="24"/>
        </w:rPr>
      </w:pPr>
      <w:r>
        <w:rPr>
          <w:rFonts w:ascii="Arial" w:hAnsi="Arial" w:cs="Arial"/>
          <w:noProof/>
          <w:sz w:val="24"/>
        </w:rPr>
        <w:drawing>
          <wp:inline distT="0" distB="0" distL="0" distR="0">
            <wp:extent cx="3848100" cy="2806700"/>
            <wp:effectExtent l="19050" t="0" r="0" b="0"/>
            <wp:docPr id="35" name="Imagen 35" descr="..\ACPGRAF_archivo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CPGRAF_archivos\image021.gif"/>
                    <pic:cNvPicPr>
                      <a:picLocks noChangeAspect="1" noChangeArrowheads="1"/>
                    </pic:cNvPicPr>
                  </pic:nvPicPr>
                  <pic:blipFill>
                    <a:blip r:embed="rId46"/>
                    <a:srcRect/>
                    <a:stretch>
                      <a:fillRect/>
                    </a:stretch>
                  </pic:blipFill>
                  <pic:spPr bwMode="auto">
                    <a:xfrm>
                      <a:off x="0" y="0"/>
                      <a:ext cx="3848100" cy="2806700"/>
                    </a:xfrm>
                    <a:prstGeom prst="rect">
                      <a:avLst/>
                    </a:prstGeom>
                    <a:noFill/>
                    <a:ln w="9525">
                      <a:noFill/>
                      <a:miter lim="800000"/>
                      <a:headEnd/>
                      <a:tailEnd/>
                    </a:ln>
                  </pic:spPr>
                </pic:pic>
              </a:graphicData>
            </a:graphic>
          </wp:inline>
        </w:drawing>
      </w:r>
    </w:p>
    <w:p w:rsidR="00000000" w:rsidRDefault="00D27D03">
      <w:pPr>
        <w:pStyle w:val="Textoindependiente"/>
        <w:ind w:left="708"/>
        <w:jc w:val="center"/>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En el gráfico 3.50 vemos dos grupos de variables, el primero con las variables: victimas del maltrato físico y psicológico (x</w:t>
      </w:r>
      <w:r>
        <w:rPr>
          <w:rFonts w:ascii="Arial" w:hAnsi="Arial" w:cs="Arial"/>
          <w:sz w:val="24"/>
          <w:vertAlign w:val="subscript"/>
        </w:rPr>
        <w:t>34</w:t>
      </w:r>
      <w:r>
        <w:rPr>
          <w:rFonts w:ascii="Arial" w:hAnsi="Arial" w:cs="Arial"/>
          <w:sz w:val="24"/>
        </w:rPr>
        <w:t>) a través de  lat</w:t>
      </w:r>
      <w:r>
        <w:rPr>
          <w:rFonts w:ascii="Arial" w:hAnsi="Arial" w:cs="Arial"/>
          <w:sz w:val="24"/>
        </w:rPr>
        <w:t>igazos y bofetadas (x</w:t>
      </w:r>
      <w:r>
        <w:rPr>
          <w:rFonts w:ascii="Arial" w:hAnsi="Arial" w:cs="Arial"/>
          <w:sz w:val="24"/>
          <w:vertAlign w:val="subscript"/>
        </w:rPr>
        <w:t>37</w:t>
      </w:r>
      <w:r>
        <w:rPr>
          <w:rFonts w:ascii="Arial" w:hAnsi="Arial" w:cs="Arial"/>
          <w:sz w:val="24"/>
        </w:rPr>
        <w:t>) y gritos, insultos, amenazas (x</w:t>
      </w:r>
      <w:r>
        <w:rPr>
          <w:rFonts w:ascii="Arial" w:hAnsi="Arial" w:cs="Arial"/>
          <w:sz w:val="24"/>
          <w:vertAlign w:val="subscript"/>
        </w:rPr>
        <w:t>43</w:t>
      </w:r>
      <w:r>
        <w:rPr>
          <w:rFonts w:ascii="Arial" w:hAnsi="Arial" w:cs="Arial"/>
          <w:sz w:val="24"/>
        </w:rPr>
        <w:t>)  que tienen de tres a cinco hijos (x</w:t>
      </w:r>
      <w:r>
        <w:rPr>
          <w:rFonts w:ascii="Arial" w:hAnsi="Arial" w:cs="Arial"/>
          <w:sz w:val="24"/>
          <w:vertAlign w:val="subscript"/>
        </w:rPr>
        <w:t>26</w:t>
      </w:r>
      <w:r>
        <w:rPr>
          <w:rFonts w:ascii="Arial" w:hAnsi="Arial" w:cs="Arial"/>
          <w:sz w:val="24"/>
        </w:rPr>
        <w:t>) .</w:t>
      </w:r>
    </w:p>
    <w:p w:rsidR="00000000" w:rsidRDefault="00D27D03">
      <w:pPr>
        <w:pStyle w:val="Textoindependiente"/>
        <w:spacing w:line="480" w:lineRule="auto"/>
        <w:ind w:left="708"/>
        <w:rPr>
          <w:rFonts w:ascii="Arial" w:hAnsi="Arial" w:cs="Arial"/>
        </w:rPr>
      </w:pPr>
      <w:r>
        <w:rPr>
          <w:rFonts w:ascii="Arial" w:hAnsi="Arial" w:cs="Arial"/>
          <w:sz w:val="24"/>
        </w:rPr>
        <w:t>En el segundo y tercer cuadrante encontramos a las variables x</w:t>
      </w:r>
      <w:r>
        <w:rPr>
          <w:rFonts w:ascii="Arial" w:hAnsi="Arial" w:cs="Arial"/>
          <w:sz w:val="24"/>
          <w:vertAlign w:val="subscript"/>
        </w:rPr>
        <w:t xml:space="preserve">7 </w:t>
      </w:r>
      <w:r>
        <w:rPr>
          <w:rFonts w:ascii="Arial" w:hAnsi="Arial" w:cs="Arial"/>
          <w:sz w:val="24"/>
        </w:rPr>
        <w:t>, x</w:t>
      </w:r>
      <w:r>
        <w:rPr>
          <w:rFonts w:ascii="Arial" w:hAnsi="Arial" w:cs="Arial"/>
          <w:sz w:val="24"/>
          <w:vertAlign w:val="subscript"/>
        </w:rPr>
        <w:t xml:space="preserve">21 </w:t>
      </w:r>
      <w:r>
        <w:rPr>
          <w:rFonts w:ascii="Arial" w:hAnsi="Arial" w:cs="Arial"/>
          <w:sz w:val="24"/>
        </w:rPr>
        <w:t>, x</w:t>
      </w:r>
      <w:r>
        <w:rPr>
          <w:rFonts w:ascii="Arial" w:hAnsi="Arial" w:cs="Arial"/>
          <w:sz w:val="24"/>
          <w:vertAlign w:val="subscript"/>
        </w:rPr>
        <w:t xml:space="preserve">33 </w:t>
      </w:r>
      <w:r>
        <w:rPr>
          <w:rFonts w:ascii="Arial" w:hAnsi="Arial" w:cs="Arial"/>
          <w:sz w:val="24"/>
        </w:rPr>
        <w:t>y  x</w:t>
      </w:r>
      <w:r>
        <w:rPr>
          <w:rFonts w:ascii="Arial" w:hAnsi="Arial" w:cs="Arial"/>
          <w:sz w:val="24"/>
          <w:vertAlign w:val="subscript"/>
        </w:rPr>
        <w:t xml:space="preserve">66 </w:t>
      </w:r>
      <w:r>
        <w:rPr>
          <w:rFonts w:ascii="Arial" w:hAnsi="Arial" w:cs="Arial"/>
          <w:sz w:val="24"/>
        </w:rPr>
        <w:t>que identifican a las victimas con ningún nivel de instrucción que tien</w:t>
      </w:r>
      <w:r>
        <w:rPr>
          <w:rFonts w:ascii="Arial" w:hAnsi="Arial" w:cs="Arial"/>
          <w:sz w:val="24"/>
        </w:rPr>
        <w:t>en como máximo 5 años de unión con su pareja, han sido maltratadas psicológicamente y la condición anímica del agresor era ecuánime</w:t>
      </w:r>
      <w:r>
        <w:rPr>
          <w:rFonts w:ascii="Arial" w:hAnsi="Arial" w:cs="Arial"/>
        </w:rPr>
        <w:t>.</w:t>
      </w:r>
    </w:p>
    <w:p w:rsidR="00000000" w:rsidRDefault="00D27D03">
      <w:pPr>
        <w:spacing w:line="480" w:lineRule="auto"/>
        <w:jc w:val="both"/>
        <w:rPr>
          <w:rFonts w:ascii="Arial" w:hAnsi="Arial" w:cs="Arial"/>
          <w:lang w:val="es-ES_tradnl"/>
        </w:rPr>
      </w:pPr>
    </w:p>
    <w:p w:rsidR="00000000" w:rsidRDefault="00D27D03">
      <w:pPr>
        <w:spacing w:line="480" w:lineRule="auto"/>
        <w:jc w:val="both"/>
        <w:rPr>
          <w:rFonts w:ascii="Arial" w:hAnsi="Arial" w:cs="Arial"/>
          <w:b/>
          <w:bCs/>
          <w:lang w:val="es-ES_tradnl"/>
        </w:rPr>
      </w:pPr>
      <w:r>
        <w:rPr>
          <w:rFonts w:ascii="Arial" w:hAnsi="Arial" w:cs="Arial"/>
          <w:b/>
          <w:bCs/>
          <w:lang w:val="es-ES_tradnl"/>
        </w:rPr>
        <w:t>3.4</w:t>
      </w:r>
      <w:r>
        <w:rPr>
          <w:rFonts w:ascii="Arial" w:hAnsi="Arial" w:cs="Arial"/>
          <w:b/>
          <w:bCs/>
          <w:lang w:val="es-ES_tradnl"/>
        </w:rPr>
        <w:tab/>
        <w:t>Análisis de Independencia para las variables de estudio.</w:t>
      </w:r>
    </w:p>
    <w:p w:rsidR="00000000" w:rsidRDefault="00D27D03">
      <w:pPr>
        <w:spacing w:line="480" w:lineRule="auto"/>
        <w:jc w:val="both"/>
        <w:rPr>
          <w:rFonts w:ascii="Arial" w:hAnsi="Arial" w:cs="Arial"/>
          <w:lang w:val="es-ES_tradnl"/>
        </w:rPr>
      </w:pPr>
    </w:p>
    <w:p w:rsidR="00000000" w:rsidRDefault="00D27D03">
      <w:pPr>
        <w:spacing w:line="480" w:lineRule="auto"/>
        <w:ind w:left="708"/>
        <w:jc w:val="both"/>
        <w:rPr>
          <w:rFonts w:ascii="Arial" w:hAnsi="Arial" w:cs="Arial"/>
          <w:lang w:val="es-ES_tradnl"/>
        </w:rPr>
      </w:pPr>
      <w:r>
        <w:rPr>
          <w:rFonts w:ascii="Arial" w:hAnsi="Arial" w:cs="Arial"/>
          <w:lang w:val="es-ES_tradnl"/>
        </w:rPr>
        <w:t>A continuación se presenta el análisis de independencia a tr</w:t>
      </w:r>
      <w:r>
        <w:rPr>
          <w:rFonts w:ascii="Arial" w:hAnsi="Arial" w:cs="Arial"/>
          <w:lang w:val="es-ES_tradnl"/>
        </w:rPr>
        <w:t xml:space="preserve">avés de pruebas de hipótesis  para algunas de importancia para nuestro estudio. </w:t>
      </w:r>
    </w:p>
    <w:p w:rsidR="00000000" w:rsidRDefault="00D27D03">
      <w:pPr>
        <w:spacing w:line="480" w:lineRule="auto"/>
        <w:jc w:val="both"/>
        <w:rPr>
          <w:rFonts w:ascii="Arial" w:hAnsi="Arial" w:cs="Arial"/>
          <w:b/>
          <w:bCs/>
          <w:lang w:val="es-ES_tradnl"/>
        </w:rPr>
      </w:pPr>
      <w:r>
        <w:rPr>
          <w:rFonts w:ascii="Arial" w:hAnsi="Arial" w:cs="Arial"/>
          <w:b/>
          <w:bCs/>
          <w:lang w:val="es-ES_tradnl"/>
        </w:rPr>
        <w:tab/>
      </w:r>
    </w:p>
    <w:p w:rsidR="00000000" w:rsidRDefault="00D27D03">
      <w:pPr>
        <w:spacing w:line="480" w:lineRule="auto"/>
        <w:ind w:firstLine="708"/>
        <w:jc w:val="both"/>
        <w:rPr>
          <w:rFonts w:ascii="Arial" w:hAnsi="Arial" w:cs="Arial"/>
          <w:b/>
          <w:bCs/>
          <w:lang w:val="es-ES_tradnl"/>
        </w:rPr>
      </w:pPr>
      <w:r>
        <w:rPr>
          <w:rFonts w:ascii="Arial" w:hAnsi="Arial" w:cs="Arial"/>
          <w:b/>
          <w:bCs/>
          <w:lang w:val="es-ES_tradnl"/>
        </w:rPr>
        <w:t>Maltrato Psicológico (x</w:t>
      </w:r>
      <w:r>
        <w:rPr>
          <w:rFonts w:ascii="Arial" w:hAnsi="Arial" w:cs="Arial"/>
          <w:b/>
          <w:bCs/>
          <w:vertAlign w:val="subscript"/>
          <w:lang w:val="es-ES_tradnl"/>
        </w:rPr>
        <w:t>32</w:t>
      </w:r>
      <w:r>
        <w:rPr>
          <w:rFonts w:ascii="Arial" w:hAnsi="Arial" w:cs="Arial"/>
          <w:b/>
          <w:bCs/>
          <w:lang w:val="es-ES_tradnl"/>
        </w:rPr>
        <w:t>) y Resigna (x</w:t>
      </w:r>
      <w:r>
        <w:rPr>
          <w:rFonts w:ascii="Arial" w:hAnsi="Arial" w:cs="Arial"/>
          <w:b/>
          <w:bCs/>
          <w:vertAlign w:val="subscript"/>
          <w:lang w:val="es-ES_tradnl"/>
        </w:rPr>
        <w:t>46</w:t>
      </w:r>
      <w:r>
        <w:rPr>
          <w:rFonts w:ascii="Arial" w:hAnsi="Arial" w:cs="Arial"/>
          <w:b/>
          <w:bCs/>
          <w:lang w:val="es-ES_tradnl"/>
        </w:rPr>
        <w:t>)</w:t>
      </w:r>
    </w:p>
    <w:p w:rsidR="00000000" w:rsidRDefault="00D27D03">
      <w:pPr>
        <w:spacing w:line="480" w:lineRule="auto"/>
        <w:jc w:val="both"/>
        <w:rPr>
          <w:rFonts w:ascii="Arial" w:hAnsi="Arial" w:cs="Arial"/>
          <w:lang w:val="es-ES_tradnl"/>
        </w:rPr>
      </w:pPr>
      <w:r>
        <w:rPr>
          <w:rFonts w:ascii="Arial" w:hAnsi="Arial" w:cs="Arial"/>
          <w:lang w:val="es-ES_tradnl"/>
        </w:rPr>
        <w:tab/>
      </w:r>
    </w:p>
    <w:p w:rsidR="00000000" w:rsidRDefault="00D27D03">
      <w:pPr>
        <w:pStyle w:val="Textoindependiente2"/>
        <w:spacing w:line="480" w:lineRule="auto"/>
        <w:ind w:left="708"/>
        <w:rPr>
          <w:rFonts w:ascii="Arial" w:hAnsi="Arial" w:cs="Arial"/>
          <w:sz w:val="24"/>
          <w:szCs w:val="24"/>
        </w:rPr>
      </w:pPr>
      <w:r>
        <w:rPr>
          <w:rFonts w:ascii="Arial" w:hAnsi="Arial" w:cs="Arial"/>
          <w:sz w:val="24"/>
          <w:szCs w:val="24"/>
        </w:rPr>
        <w:t>Vamos a probar la independencia entre las variables maltrato psicológico  (filas) y resigna (columnas). En las tablas de conting</w:t>
      </w:r>
      <w:r>
        <w:rPr>
          <w:rFonts w:ascii="Arial" w:hAnsi="Arial" w:cs="Arial"/>
          <w:sz w:val="24"/>
          <w:szCs w:val="24"/>
        </w:rPr>
        <w:t>encias correspondientes que se mostraran a lo largo de esta sección, el cero representa la ausencia de esa modalidad y el uno la presencia de esta en las fichas analizadas. Por ejemplo en la tabla LXXII, el 19 ubicado en la posición (21) representa el núme</w:t>
      </w:r>
      <w:r>
        <w:rPr>
          <w:rFonts w:ascii="Arial" w:hAnsi="Arial" w:cs="Arial"/>
          <w:sz w:val="24"/>
          <w:szCs w:val="24"/>
        </w:rPr>
        <w:t>ro de agredidas que han sido maltratadas psicológicamente pero no ha optado por resignarse.</w:t>
      </w:r>
    </w:p>
    <w:p w:rsidR="00000000" w:rsidRDefault="00D27D03">
      <w:pPr>
        <w:spacing w:line="480" w:lineRule="auto"/>
        <w:jc w:val="both"/>
        <w:rPr>
          <w:rFonts w:ascii="Arial" w:hAnsi="Arial" w:cs="Arial"/>
          <w:lang w:val="es-ES_tradnl"/>
        </w:rPr>
      </w:pPr>
    </w:p>
    <w:p w:rsidR="00000000" w:rsidRDefault="00D27D03">
      <w:pPr>
        <w:spacing w:line="480" w:lineRule="auto"/>
        <w:ind w:firstLine="708"/>
        <w:jc w:val="center"/>
        <w:rPr>
          <w:rFonts w:ascii="Arial" w:hAnsi="Arial" w:cs="Arial"/>
          <w:lang w:val="es-ES_tradnl"/>
        </w:rPr>
      </w:pPr>
      <w:r>
        <w:rPr>
          <w:rFonts w:ascii="Arial" w:hAnsi="Arial" w:cs="Arial"/>
          <w:lang w:val="es-ES_tradnl"/>
        </w:rPr>
        <w:t>H</w:t>
      </w:r>
      <w:r>
        <w:rPr>
          <w:rFonts w:ascii="Arial" w:hAnsi="Arial" w:cs="Arial"/>
          <w:vertAlign w:val="subscript"/>
          <w:lang w:val="es-ES_tradnl"/>
        </w:rPr>
        <w:t xml:space="preserve">0   </w:t>
      </w:r>
      <w:r>
        <w:rPr>
          <w:rFonts w:ascii="Arial" w:hAnsi="Arial" w:cs="Arial"/>
          <w:lang w:val="es-ES_tradnl"/>
        </w:rPr>
        <w:t>:</w:t>
      </w:r>
      <w:r>
        <w:rPr>
          <w:rFonts w:ascii="Arial" w:hAnsi="Arial" w:cs="Arial"/>
          <w:lang w:val="es-ES_tradnl"/>
        </w:rPr>
        <w:tab/>
        <w:t>El maltrato psicológico es independiente de resigna</w:t>
      </w:r>
    </w:p>
    <w:p w:rsidR="00000000" w:rsidRDefault="00D27D03">
      <w:pPr>
        <w:spacing w:line="480" w:lineRule="auto"/>
        <w:ind w:firstLine="708"/>
        <w:jc w:val="center"/>
        <w:rPr>
          <w:rFonts w:ascii="Arial" w:hAnsi="Arial" w:cs="Arial"/>
          <w:lang w:val="es-ES_tradnl"/>
        </w:rPr>
      </w:pPr>
      <w:r>
        <w:rPr>
          <w:rFonts w:ascii="Arial" w:hAnsi="Arial" w:cs="Arial"/>
          <w:lang w:val="es-ES_tradnl"/>
        </w:rPr>
        <w:t>vs.</w:t>
      </w:r>
    </w:p>
    <w:p w:rsidR="00000000" w:rsidRDefault="00D27D03">
      <w:pPr>
        <w:spacing w:line="480" w:lineRule="auto"/>
        <w:ind w:left="2832" w:firstLine="708"/>
        <w:rPr>
          <w:rFonts w:ascii="Arial" w:hAnsi="Arial" w:cs="Arial"/>
          <w:vertAlign w:val="subscript"/>
          <w:lang w:val="es-ES_tradnl"/>
        </w:rPr>
      </w:pPr>
      <w:r>
        <w:rPr>
          <w:rFonts w:ascii="Arial" w:hAnsi="Arial" w:cs="Arial"/>
          <w:lang w:val="es-ES_tradnl"/>
        </w:rPr>
        <w:t>H</w:t>
      </w:r>
      <w:r>
        <w:rPr>
          <w:rFonts w:ascii="Arial" w:hAnsi="Arial" w:cs="Arial"/>
          <w:vertAlign w:val="subscript"/>
          <w:lang w:val="es-ES_tradnl"/>
        </w:rPr>
        <w:t xml:space="preserve">1   </w:t>
      </w:r>
      <w:r>
        <w:rPr>
          <w:rFonts w:ascii="Arial" w:hAnsi="Arial" w:cs="Arial"/>
          <w:lang w:val="es-ES_tradnl"/>
        </w:rPr>
        <w:t>:</w:t>
      </w:r>
      <w:r>
        <w:rPr>
          <w:rFonts w:ascii="Arial" w:hAnsi="Arial" w:cs="Arial"/>
          <w:lang w:val="es-ES_tradnl"/>
        </w:rPr>
        <w:tab/>
        <w:t>Rechazar H</w:t>
      </w:r>
      <w:r>
        <w:rPr>
          <w:rFonts w:ascii="Arial" w:hAnsi="Arial" w:cs="Arial"/>
          <w:vertAlign w:val="subscript"/>
          <w:lang w:val="es-ES_tradnl"/>
        </w:rPr>
        <w:t>0</w:t>
      </w:r>
    </w:p>
    <w:p w:rsidR="00000000" w:rsidRDefault="00D27D03">
      <w:pPr>
        <w:spacing w:line="480" w:lineRule="auto"/>
        <w:jc w:val="center"/>
        <w:rPr>
          <w:rFonts w:ascii="Arial" w:hAnsi="Arial" w:cs="Arial"/>
          <w:lang w:val="es-ES_tradnl"/>
        </w:rPr>
      </w:pPr>
    </w:p>
    <w:p w:rsidR="00000000" w:rsidRDefault="00D27D03">
      <w:pPr>
        <w:pStyle w:val="Ttulo3"/>
        <w:ind w:firstLine="708"/>
        <w:rPr>
          <w:b w:val="0"/>
          <w:bCs/>
        </w:rPr>
      </w:pPr>
      <w:r>
        <w:rPr>
          <w:b w:val="0"/>
          <w:bCs/>
        </w:rPr>
        <w:t>Tabla LXXII</w:t>
      </w:r>
    </w:p>
    <w:p w:rsidR="00000000" w:rsidRDefault="00D27D03">
      <w:pPr>
        <w:spacing w:line="480" w:lineRule="auto"/>
        <w:ind w:firstLine="708"/>
        <w:jc w:val="center"/>
        <w:rPr>
          <w:rFonts w:ascii="Arial" w:hAnsi="Arial" w:cs="Arial"/>
          <w:b/>
          <w:bCs/>
          <w:lang w:val="es-ES_tradnl"/>
        </w:rPr>
      </w:pPr>
      <w:r>
        <w:rPr>
          <w:rFonts w:ascii="Arial" w:hAnsi="Arial" w:cs="Arial"/>
          <w:b/>
          <w:bCs/>
          <w:lang w:val="es-ES_tradnl"/>
        </w:rPr>
        <w:t>Tabla de contingencia</w:t>
      </w:r>
    </w:p>
    <w:p w:rsidR="00000000" w:rsidRDefault="00D27D03">
      <w:pPr>
        <w:spacing w:line="480" w:lineRule="auto"/>
        <w:ind w:firstLine="708"/>
        <w:jc w:val="center"/>
        <w:rPr>
          <w:rFonts w:ascii="Arial" w:hAnsi="Arial" w:cs="Arial"/>
          <w:b/>
          <w:bCs/>
          <w:lang w:val="es-ES_tradnl"/>
        </w:rPr>
      </w:pPr>
      <w:r>
        <w:rPr>
          <w:rFonts w:ascii="Arial" w:hAnsi="Arial" w:cs="Arial"/>
          <w:b/>
          <w:bCs/>
          <w:lang w:val="es-ES_tradnl"/>
        </w:rPr>
        <w:t>Maltrato Psicológico y Resigna</w:t>
      </w:r>
    </w:p>
    <w:p w:rsidR="00000000" w:rsidRDefault="00D27D03">
      <w:pPr>
        <w:jc w:val="both"/>
        <w:rPr>
          <w:rFonts w:ascii="Arial" w:hAnsi="Arial" w:cs="Arial"/>
          <w:lang w:val="es-ES_tradnl"/>
        </w:rPr>
      </w:pPr>
    </w:p>
    <w:tbl>
      <w:tblPr>
        <w:tblW w:w="0" w:type="auto"/>
        <w:tblCellSpacing w:w="20" w:type="dxa"/>
        <w:tblInd w:w="25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71"/>
        <w:gridCol w:w="769"/>
        <w:gridCol w:w="1056"/>
        <w:gridCol w:w="1030"/>
      </w:tblGrid>
      <w:tr w:rsidR="00000000">
        <w:tblPrEx>
          <w:tblCellMar>
            <w:top w:w="0" w:type="dxa"/>
            <w:bottom w:w="0" w:type="dxa"/>
          </w:tblCellMar>
        </w:tblPrEx>
        <w:trPr>
          <w:gridBefore w:val="1"/>
          <w:tblCellSpacing w:w="20" w:type="dxa"/>
        </w:trPr>
        <w:tc>
          <w:tcPr>
            <w:tcW w:w="729" w:type="dxa"/>
          </w:tcPr>
          <w:p w:rsidR="00000000" w:rsidRDefault="00D27D03">
            <w:pPr>
              <w:jc w:val="center"/>
              <w:rPr>
                <w:lang w:val="es-ES_tradnl"/>
              </w:rPr>
            </w:pPr>
            <w:r>
              <w:rPr>
                <w:lang w:val="es-ES_tradnl"/>
              </w:rPr>
              <w:t>NO</w:t>
            </w:r>
          </w:p>
        </w:tc>
        <w:tc>
          <w:tcPr>
            <w:tcW w:w="1016" w:type="dxa"/>
          </w:tcPr>
          <w:p w:rsidR="00000000" w:rsidRDefault="00D27D03">
            <w:pPr>
              <w:jc w:val="center"/>
              <w:rPr>
                <w:lang w:val="es-ES_tradnl"/>
              </w:rPr>
            </w:pPr>
            <w:r>
              <w:rPr>
                <w:lang w:val="es-ES_tradnl"/>
              </w:rPr>
              <w:t>SI</w:t>
            </w:r>
          </w:p>
        </w:tc>
        <w:tc>
          <w:tcPr>
            <w:tcW w:w="912" w:type="dxa"/>
          </w:tcPr>
          <w:p w:rsidR="00000000" w:rsidRDefault="00D27D03">
            <w:pPr>
              <w:pStyle w:val="Ttulo2"/>
              <w:jc w:val="center"/>
            </w:pPr>
            <w:r>
              <w:t>TOTAL</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N</w:t>
            </w:r>
            <w:r>
              <w:rPr>
                <w:lang w:val="es-ES_tradnl"/>
              </w:rPr>
              <w:t>O</w:t>
            </w:r>
          </w:p>
        </w:tc>
        <w:tc>
          <w:tcPr>
            <w:tcW w:w="0" w:type="auto"/>
          </w:tcPr>
          <w:p w:rsidR="00000000" w:rsidRDefault="00D27D03">
            <w:pPr>
              <w:jc w:val="right"/>
              <w:rPr>
                <w:lang w:val="es-ES_tradnl"/>
              </w:rPr>
            </w:pPr>
            <w:r>
              <w:rPr>
                <w:lang w:val="es-ES_tradnl"/>
              </w:rPr>
              <w:t>48</w:t>
            </w:r>
          </w:p>
        </w:tc>
        <w:tc>
          <w:tcPr>
            <w:tcW w:w="1016" w:type="dxa"/>
          </w:tcPr>
          <w:p w:rsidR="00000000" w:rsidRDefault="00D27D03">
            <w:pPr>
              <w:jc w:val="right"/>
              <w:rPr>
                <w:lang w:val="es-ES_tradnl"/>
              </w:rPr>
            </w:pPr>
            <w:r>
              <w:rPr>
                <w:lang w:val="es-ES_tradnl"/>
              </w:rPr>
              <w:t>50</w:t>
            </w:r>
          </w:p>
        </w:tc>
        <w:tc>
          <w:tcPr>
            <w:tcW w:w="0" w:type="auto"/>
          </w:tcPr>
          <w:p w:rsidR="00000000" w:rsidRDefault="00D27D03">
            <w:pPr>
              <w:jc w:val="right"/>
              <w:rPr>
                <w:b/>
                <w:bCs/>
                <w:lang w:val="es-ES_tradnl"/>
              </w:rPr>
            </w:pPr>
            <w:r>
              <w:rPr>
                <w:b/>
                <w:bCs/>
                <w:lang w:val="es-ES_tradnl"/>
              </w:rPr>
              <w:t>98</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SI</w:t>
            </w:r>
          </w:p>
        </w:tc>
        <w:tc>
          <w:tcPr>
            <w:tcW w:w="0" w:type="auto"/>
          </w:tcPr>
          <w:p w:rsidR="00000000" w:rsidRDefault="00D27D03">
            <w:pPr>
              <w:jc w:val="right"/>
              <w:rPr>
                <w:lang w:val="es-ES_tradnl"/>
              </w:rPr>
            </w:pPr>
            <w:r>
              <w:rPr>
                <w:lang w:val="es-ES_tradnl"/>
              </w:rPr>
              <w:t>19</w:t>
            </w:r>
          </w:p>
        </w:tc>
        <w:tc>
          <w:tcPr>
            <w:tcW w:w="1016" w:type="dxa"/>
          </w:tcPr>
          <w:p w:rsidR="00000000" w:rsidRDefault="00D27D03">
            <w:pPr>
              <w:jc w:val="right"/>
              <w:rPr>
                <w:lang w:val="es-ES_tradnl"/>
              </w:rPr>
            </w:pPr>
            <w:r>
              <w:rPr>
                <w:lang w:val="es-ES_tradnl"/>
              </w:rPr>
              <w:t>33</w:t>
            </w:r>
          </w:p>
        </w:tc>
        <w:tc>
          <w:tcPr>
            <w:tcW w:w="0" w:type="auto"/>
          </w:tcPr>
          <w:p w:rsidR="00000000" w:rsidRDefault="00D27D03">
            <w:pPr>
              <w:jc w:val="right"/>
              <w:rPr>
                <w:b/>
                <w:bCs/>
                <w:lang w:val="es-ES_tradnl"/>
              </w:rPr>
            </w:pPr>
            <w:r>
              <w:rPr>
                <w:b/>
                <w:bCs/>
                <w:lang w:val="es-ES_tradnl"/>
              </w:rPr>
              <w:t>52</w:t>
            </w:r>
          </w:p>
        </w:tc>
      </w:tr>
      <w:tr w:rsidR="00000000">
        <w:tblPrEx>
          <w:tblCellMar>
            <w:top w:w="0" w:type="dxa"/>
            <w:bottom w:w="0" w:type="dxa"/>
          </w:tblCellMar>
        </w:tblPrEx>
        <w:trPr>
          <w:tblCellSpacing w:w="20" w:type="dxa"/>
        </w:trPr>
        <w:tc>
          <w:tcPr>
            <w:tcW w:w="0" w:type="auto"/>
          </w:tcPr>
          <w:p w:rsidR="00000000" w:rsidRDefault="00D27D03">
            <w:pPr>
              <w:rPr>
                <w:b/>
                <w:bCs/>
                <w:lang w:val="es-ES_tradnl"/>
              </w:rPr>
            </w:pPr>
            <w:r>
              <w:rPr>
                <w:b/>
                <w:bCs/>
                <w:lang w:val="es-ES_tradnl"/>
              </w:rPr>
              <w:t>TOTAL</w:t>
            </w:r>
          </w:p>
        </w:tc>
        <w:tc>
          <w:tcPr>
            <w:tcW w:w="0" w:type="auto"/>
          </w:tcPr>
          <w:p w:rsidR="00000000" w:rsidRDefault="00D27D03">
            <w:pPr>
              <w:jc w:val="right"/>
              <w:rPr>
                <w:b/>
                <w:bCs/>
                <w:lang w:val="es-ES_tradnl"/>
              </w:rPr>
            </w:pPr>
            <w:r>
              <w:rPr>
                <w:b/>
                <w:bCs/>
                <w:lang w:val="es-ES_tradnl"/>
              </w:rPr>
              <w:t>67</w:t>
            </w:r>
          </w:p>
        </w:tc>
        <w:tc>
          <w:tcPr>
            <w:tcW w:w="1016" w:type="dxa"/>
          </w:tcPr>
          <w:p w:rsidR="00000000" w:rsidRDefault="00D27D03">
            <w:pPr>
              <w:jc w:val="right"/>
              <w:rPr>
                <w:b/>
                <w:bCs/>
                <w:lang w:val="es-ES_tradnl"/>
              </w:rPr>
            </w:pPr>
            <w:r>
              <w:rPr>
                <w:b/>
                <w:bCs/>
                <w:lang w:val="es-ES_tradnl"/>
              </w:rPr>
              <w:t>83</w:t>
            </w:r>
          </w:p>
        </w:tc>
        <w:tc>
          <w:tcPr>
            <w:tcW w:w="0" w:type="auto"/>
          </w:tcPr>
          <w:p w:rsidR="00000000" w:rsidRDefault="00D27D03">
            <w:pPr>
              <w:jc w:val="right"/>
              <w:rPr>
                <w:b/>
                <w:bCs/>
                <w:lang w:val="es-ES_tradnl"/>
              </w:rPr>
            </w:pPr>
            <w:r>
              <w:rPr>
                <w:b/>
                <w:bCs/>
                <w:lang w:val="es-ES_tradnl"/>
              </w:rPr>
              <w:t>150</w:t>
            </w:r>
          </w:p>
        </w:tc>
      </w:tr>
    </w:tbl>
    <w:p w:rsidR="00000000" w:rsidRDefault="00D27D03">
      <w:pPr>
        <w:rPr>
          <w:rFonts w:ascii="Arial" w:hAnsi="Arial" w:cs="Arial"/>
          <w:lang w:val="es-ES_tradnl"/>
        </w:rPr>
      </w:pPr>
    </w:p>
    <w:p w:rsidR="00000000" w:rsidRDefault="00D27D03">
      <w:pPr>
        <w:rPr>
          <w:rFonts w:ascii="Arial" w:hAnsi="Arial" w:cs="Arial"/>
          <w:lang w:val="es-ES_tradnl"/>
        </w:rPr>
      </w:pPr>
    </w:p>
    <w:p w:rsidR="00000000" w:rsidRDefault="00D27D03">
      <w:pPr>
        <w:spacing w:line="480" w:lineRule="auto"/>
        <w:ind w:firstLine="708"/>
        <w:rPr>
          <w:rFonts w:ascii="Arial" w:hAnsi="Arial" w:cs="Arial"/>
          <w:lang w:val="es-ES_tradnl"/>
        </w:rPr>
      </w:pPr>
      <w:r>
        <w:rPr>
          <w:rFonts w:ascii="Arial" w:hAnsi="Arial" w:cs="Arial"/>
          <w:lang w:val="es-ES_tradnl"/>
        </w:rPr>
        <w:t>Obtenemos:</w:t>
      </w:r>
    </w:p>
    <w:p w:rsidR="00000000" w:rsidRDefault="00D27D03">
      <w:pPr>
        <w:spacing w:line="480" w:lineRule="auto"/>
        <w:ind w:firstLine="708"/>
        <w:rPr>
          <w:rFonts w:ascii="Arial" w:hAnsi="Arial" w:cs="Arial"/>
          <w:lang w:val="es-ES_tradnl"/>
        </w:rPr>
      </w:pPr>
      <w:r>
        <w:rPr>
          <w:rFonts w:ascii="Arial" w:hAnsi="Arial" w:cs="Arial"/>
          <w:lang w:val="es-ES_tradnl"/>
        </w:rPr>
        <w:t>Valor del estadístico de prueba:</w:t>
      </w:r>
      <w:r>
        <w:rPr>
          <w:rFonts w:ascii="Arial" w:hAnsi="Arial" w:cs="Arial"/>
          <w:lang w:val="es-ES_tradnl"/>
        </w:rPr>
        <w:tab/>
        <w:t>2.128</w:t>
      </w:r>
    </w:p>
    <w:p w:rsidR="00000000" w:rsidRDefault="00D27D03">
      <w:pPr>
        <w:spacing w:line="480" w:lineRule="auto"/>
        <w:ind w:firstLine="708"/>
        <w:rPr>
          <w:rFonts w:ascii="Arial" w:hAnsi="Arial" w:cs="Arial"/>
          <w:lang w:val="es-ES_tradnl"/>
        </w:rPr>
      </w:pPr>
      <w:r>
        <w:rPr>
          <w:rFonts w:ascii="Arial" w:hAnsi="Arial" w:cs="Arial"/>
          <w:lang w:val="es-ES_tradnl"/>
        </w:rPr>
        <w:t>Valor p:</w:t>
      </w:r>
      <w:r>
        <w:rPr>
          <w:rFonts w:ascii="Arial" w:hAnsi="Arial" w:cs="Arial"/>
          <w:lang w:val="es-ES_tradnl"/>
        </w:rPr>
        <w:tab/>
        <w:t xml:space="preserve"> 0.145</w:t>
      </w:r>
    </w:p>
    <w:p w:rsidR="00000000" w:rsidRDefault="00D27D03">
      <w:pPr>
        <w:pStyle w:val="Textoindependiente2"/>
        <w:spacing w:line="480" w:lineRule="auto"/>
        <w:ind w:left="708"/>
        <w:rPr>
          <w:rFonts w:ascii="Arial" w:hAnsi="Arial" w:cs="Arial"/>
          <w:sz w:val="24"/>
        </w:rPr>
      </w:pPr>
    </w:p>
    <w:p w:rsidR="00000000" w:rsidRDefault="00D27D03">
      <w:pPr>
        <w:pStyle w:val="Textoindependiente2"/>
        <w:spacing w:line="480" w:lineRule="auto"/>
        <w:ind w:left="708"/>
        <w:rPr>
          <w:rFonts w:ascii="Arial" w:hAnsi="Arial" w:cs="Arial"/>
          <w:sz w:val="24"/>
        </w:rPr>
      </w:pPr>
      <w:r>
        <w:rPr>
          <w:rFonts w:ascii="Arial" w:hAnsi="Arial" w:cs="Arial"/>
          <w:sz w:val="24"/>
        </w:rPr>
        <w:t>Concluimos que existe evidencia estadística para decir que el maltrato psicológico no es dependiente de resigna. Es decir no hay relación entre e</w:t>
      </w:r>
      <w:r>
        <w:rPr>
          <w:rFonts w:ascii="Arial" w:hAnsi="Arial" w:cs="Arial"/>
          <w:sz w:val="24"/>
        </w:rPr>
        <w:t>l maltrato psicológico y la resignación de las agredidas</w:t>
      </w:r>
    </w:p>
    <w:p w:rsidR="00000000" w:rsidRDefault="00D27D03">
      <w:pPr>
        <w:spacing w:line="480" w:lineRule="auto"/>
        <w:ind w:left="708"/>
        <w:jc w:val="both"/>
        <w:rPr>
          <w:rFonts w:ascii="Arial" w:hAnsi="Arial" w:cs="Arial"/>
          <w:b/>
          <w:bCs/>
          <w:lang w:val="es-ES_tradnl"/>
        </w:rPr>
      </w:pPr>
    </w:p>
    <w:p w:rsidR="00000000" w:rsidRDefault="00D27D03">
      <w:pPr>
        <w:spacing w:line="480" w:lineRule="auto"/>
        <w:ind w:left="708"/>
        <w:jc w:val="both"/>
        <w:rPr>
          <w:rFonts w:ascii="Arial" w:hAnsi="Arial" w:cs="Arial"/>
          <w:b/>
          <w:bCs/>
          <w:lang w:val="es-ES_tradnl"/>
        </w:rPr>
      </w:pPr>
      <w:r>
        <w:rPr>
          <w:rFonts w:ascii="Arial" w:hAnsi="Arial" w:cs="Arial"/>
          <w:b/>
          <w:bCs/>
          <w:lang w:val="es-ES_tradnl"/>
        </w:rPr>
        <w:t>Tipo de Maltrato Psicológico (x</w:t>
      </w:r>
      <w:r>
        <w:rPr>
          <w:rFonts w:ascii="Arial" w:hAnsi="Arial" w:cs="Arial"/>
          <w:b/>
          <w:bCs/>
          <w:vertAlign w:val="subscript"/>
          <w:lang w:val="es-ES_tradnl"/>
        </w:rPr>
        <w:t>32</w:t>
      </w:r>
      <w:r>
        <w:rPr>
          <w:rFonts w:ascii="Arial" w:hAnsi="Arial" w:cs="Arial"/>
          <w:b/>
          <w:bCs/>
          <w:lang w:val="es-ES_tradnl"/>
        </w:rPr>
        <w:t>) y Refugio (x</w:t>
      </w:r>
      <w:r>
        <w:rPr>
          <w:rFonts w:ascii="Arial" w:hAnsi="Arial" w:cs="Arial"/>
          <w:b/>
          <w:bCs/>
          <w:vertAlign w:val="subscript"/>
          <w:lang w:val="es-ES_tradnl"/>
        </w:rPr>
        <w:t>00</w:t>
      </w:r>
      <w:r>
        <w:rPr>
          <w:rFonts w:ascii="Arial" w:hAnsi="Arial" w:cs="Arial"/>
          <w:b/>
          <w:bCs/>
          <w:lang w:val="es-ES_tradnl"/>
        </w:rPr>
        <w:t>)</w:t>
      </w:r>
    </w:p>
    <w:p w:rsidR="00000000" w:rsidRDefault="00D27D03">
      <w:pPr>
        <w:spacing w:line="480" w:lineRule="auto"/>
        <w:ind w:left="708"/>
        <w:jc w:val="both"/>
        <w:rPr>
          <w:rFonts w:ascii="Arial" w:hAnsi="Arial" w:cs="Arial"/>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Vamos a probar la independencia entre las variables maltrato psicológico (filas) y refugio (columnas)</w:t>
      </w:r>
    </w:p>
    <w:p w:rsidR="00000000" w:rsidRDefault="00D27D03">
      <w:pPr>
        <w:spacing w:line="480" w:lineRule="auto"/>
        <w:ind w:left="708"/>
        <w:jc w:val="center"/>
        <w:rPr>
          <w:rFonts w:ascii="Arial" w:hAnsi="Arial" w:cs="Arial"/>
          <w:lang w:val="es-ES_tradnl"/>
        </w:rPr>
      </w:pPr>
    </w:p>
    <w:p w:rsidR="00000000" w:rsidRDefault="00D27D03">
      <w:pPr>
        <w:spacing w:line="480" w:lineRule="auto"/>
        <w:ind w:left="708"/>
        <w:jc w:val="center"/>
        <w:rPr>
          <w:rFonts w:ascii="Arial" w:hAnsi="Arial" w:cs="Arial"/>
          <w:lang w:val="es-ES_tradnl"/>
        </w:rPr>
      </w:pPr>
      <w:r>
        <w:rPr>
          <w:rFonts w:ascii="Arial" w:hAnsi="Arial" w:cs="Arial"/>
          <w:lang w:val="es-ES_tradnl"/>
        </w:rPr>
        <w:t>H</w:t>
      </w:r>
      <w:r>
        <w:rPr>
          <w:rFonts w:ascii="Arial" w:hAnsi="Arial" w:cs="Arial"/>
          <w:vertAlign w:val="subscript"/>
          <w:lang w:val="es-ES_tradnl"/>
        </w:rPr>
        <w:t xml:space="preserve">0   </w:t>
      </w:r>
      <w:r>
        <w:rPr>
          <w:rFonts w:ascii="Arial" w:hAnsi="Arial" w:cs="Arial"/>
          <w:lang w:val="es-ES_tradnl"/>
        </w:rPr>
        <w:t>:</w:t>
      </w:r>
      <w:r>
        <w:rPr>
          <w:rFonts w:ascii="Arial" w:hAnsi="Arial" w:cs="Arial"/>
          <w:lang w:val="es-ES_tradnl"/>
        </w:rPr>
        <w:tab/>
        <w:t>El maltrato psicológico es independi</w:t>
      </w:r>
      <w:r>
        <w:rPr>
          <w:rFonts w:ascii="Arial" w:hAnsi="Arial" w:cs="Arial"/>
          <w:lang w:val="es-ES_tradnl"/>
        </w:rPr>
        <w:t>ente de refugio</w:t>
      </w:r>
    </w:p>
    <w:p w:rsidR="00000000" w:rsidRDefault="00D27D03">
      <w:pPr>
        <w:spacing w:line="480" w:lineRule="auto"/>
        <w:ind w:left="708" w:firstLine="708"/>
        <w:jc w:val="center"/>
        <w:rPr>
          <w:rFonts w:ascii="Arial" w:hAnsi="Arial" w:cs="Arial"/>
          <w:lang w:val="es-ES_tradnl"/>
        </w:rPr>
      </w:pPr>
      <w:r>
        <w:rPr>
          <w:rFonts w:ascii="Arial" w:hAnsi="Arial" w:cs="Arial"/>
          <w:lang w:val="es-ES_tradnl"/>
        </w:rPr>
        <w:t>vs.</w:t>
      </w:r>
    </w:p>
    <w:p w:rsidR="00000000" w:rsidRDefault="00D27D03">
      <w:pPr>
        <w:spacing w:line="480" w:lineRule="auto"/>
        <w:ind w:left="3540" w:firstLine="708"/>
        <w:rPr>
          <w:rFonts w:ascii="Arial" w:hAnsi="Arial" w:cs="Arial"/>
          <w:vertAlign w:val="subscript"/>
          <w:lang w:val="es-ES_tradnl"/>
        </w:rPr>
      </w:pPr>
      <w:r>
        <w:rPr>
          <w:rFonts w:ascii="Arial" w:hAnsi="Arial" w:cs="Arial"/>
          <w:lang w:val="es-ES_tradnl"/>
        </w:rPr>
        <w:t>H</w:t>
      </w:r>
      <w:r>
        <w:rPr>
          <w:rFonts w:ascii="Arial" w:hAnsi="Arial" w:cs="Arial"/>
          <w:vertAlign w:val="subscript"/>
          <w:lang w:val="es-ES_tradnl"/>
        </w:rPr>
        <w:t xml:space="preserve">1   </w:t>
      </w:r>
      <w:r>
        <w:rPr>
          <w:rFonts w:ascii="Arial" w:hAnsi="Arial" w:cs="Arial"/>
          <w:lang w:val="es-ES_tradnl"/>
        </w:rPr>
        <w:t>:</w:t>
      </w:r>
      <w:r>
        <w:rPr>
          <w:rFonts w:ascii="Arial" w:hAnsi="Arial" w:cs="Arial"/>
          <w:lang w:val="es-ES_tradnl"/>
        </w:rPr>
        <w:tab/>
        <w:t>Rechazar H</w:t>
      </w:r>
      <w:r>
        <w:rPr>
          <w:rFonts w:ascii="Arial" w:hAnsi="Arial" w:cs="Arial"/>
          <w:vertAlign w:val="subscript"/>
          <w:lang w:val="es-ES_tradnl"/>
        </w:rPr>
        <w:t>0</w:t>
      </w:r>
    </w:p>
    <w:p w:rsidR="00000000" w:rsidRDefault="00D27D03">
      <w:pPr>
        <w:pStyle w:val="Ttulo3"/>
        <w:ind w:left="708"/>
      </w:pPr>
    </w:p>
    <w:p w:rsidR="00000000" w:rsidRDefault="00D27D03">
      <w:pPr>
        <w:pStyle w:val="Ttulo3"/>
        <w:ind w:left="708" w:firstLine="708"/>
        <w:rPr>
          <w:b w:val="0"/>
          <w:bCs/>
        </w:rPr>
      </w:pPr>
      <w:r>
        <w:rPr>
          <w:b w:val="0"/>
          <w:bCs/>
        </w:rPr>
        <w:t>Tabla LXXIII</w:t>
      </w:r>
    </w:p>
    <w:p w:rsidR="00000000" w:rsidRDefault="00D27D03">
      <w:pPr>
        <w:spacing w:line="480" w:lineRule="auto"/>
        <w:ind w:left="708" w:firstLine="708"/>
        <w:jc w:val="center"/>
        <w:rPr>
          <w:rFonts w:ascii="Arial" w:hAnsi="Arial" w:cs="Arial"/>
          <w:b/>
          <w:bCs/>
          <w:lang w:val="es-ES_tradnl"/>
        </w:rPr>
      </w:pPr>
      <w:r>
        <w:rPr>
          <w:rFonts w:ascii="Arial" w:hAnsi="Arial" w:cs="Arial"/>
          <w:b/>
          <w:bCs/>
          <w:lang w:val="es-ES_tradnl"/>
        </w:rPr>
        <w:t>Tabla de contingencia</w:t>
      </w:r>
    </w:p>
    <w:p w:rsidR="00000000" w:rsidRDefault="00D27D03">
      <w:pPr>
        <w:spacing w:line="480" w:lineRule="auto"/>
        <w:ind w:left="2124" w:firstLine="708"/>
        <w:rPr>
          <w:rFonts w:ascii="Arial" w:hAnsi="Arial" w:cs="Arial"/>
          <w:b/>
          <w:bCs/>
          <w:lang w:val="es-ES_tradnl"/>
        </w:rPr>
      </w:pPr>
      <w:r>
        <w:rPr>
          <w:rFonts w:ascii="Arial" w:hAnsi="Arial" w:cs="Arial"/>
          <w:b/>
          <w:bCs/>
          <w:lang w:val="es-ES_tradnl"/>
        </w:rPr>
        <w:t>Tipo de Maltrato Psicológico y Refugio</w:t>
      </w:r>
    </w:p>
    <w:tbl>
      <w:tblPr>
        <w:tblW w:w="0" w:type="auto"/>
        <w:tblCellSpacing w:w="20" w:type="dxa"/>
        <w:tblInd w:w="29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71"/>
        <w:gridCol w:w="619"/>
        <w:gridCol w:w="720"/>
        <w:gridCol w:w="1030"/>
      </w:tblGrid>
      <w:tr w:rsidR="00000000">
        <w:tblPrEx>
          <w:tblCellMar>
            <w:top w:w="0" w:type="dxa"/>
            <w:bottom w:w="0" w:type="dxa"/>
          </w:tblCellMar>
        </w:tblPrEx>
        <w:trPr>
          <w:tblCellSpacing w:w="20" w:type="dxa"/>
        </w:trPr>
        <w:tc>
          <w:tcPr>
            <w:tcW w:w="0" w:type="auto"/>
          </w:tcPr>
          <w:p w:rsidR="00000000" w:rsidRDefault="00D27D03">
            <w:pPr>
              <w:jc w:val="center"/>
              <w:rPr>
                <w:lang w:val="es-ES_tradnl"/>
              </w:rPr>
            </w:pPr>
          </w:p>
        </w:tc>
        <w:tc>
          <w:tcPr>
            <w:tcW w:w="579" w:type="dxa"/>
          </w:tcPr>
          <w:p w:rsidR="00000000" w:rsidRDefault="00D27D03">
            <w:pPr>
              <w:jc w:val="center"/>
              <w:rPr>
                <w:lang w:val="es-ES_tradnl"/>
              </w:rPr>
            </w:pPr>
            <w:r>
              <w:rPr>
                <w:lang w:val="es-ES_tradnl"/>
              </w:rPr>
              <w:t>NO</w:t>
            </w:r>
          </w:p>
        </w:tc>
        <w:tc>
          <w:tcPr>
            <w:tcW w:w="680" w:type="dxa"/>
          </w:tcPr>
          <w:p w:rsidR="00000000" w:rsidRDefault="00D27D03">
            <w:pPr>
              <w:jc w:val="center"/>
              <w:rPr>
                <w:lang w:val="es-ES_tradnl"/>
              </w:rPr>
            </w:pPr>
            <w:r>
              <w:rPr>
                <w:lang w:val="es-ES_tradnl"/>
              </w:rPr>
              <w:t>SI</w:t>
            </w:r>
          </w:p>
        </w:tc>
        <w:tc>
          <w:tcPr>
            <w:tcW w:w="0" w:type="auto"/>
          </w:tcPr>
          <w:p w:rsidR="00000000" w:rsidRDefault="00D27D03">
            <w:pPr>
              <w:pStyle w:val="Ttulo2"/>
              <w:jc w:val="center"/>
            </w:pPr>
            <w:r>
              <w:t>TOTAL</w:t>
            </w:r>
          </w:p>
        </w:tc>
      </w:tr>
      <w:tr w:rsidR="00000000">
        <w:tblPrEx>
          <w:tblCellMar>
            <w:top w:w="0" w:type="dxa"/>
            <w:bottom w:w="0" w:type="dxa"/>
          </w:tblCellMar>
        </w:tblPrEx>
        <w:trPr>
          <w:tblCellSpacing w:w="20" w:type="dxa"/>
        </w:trPr>
        <w:tc>
          <w:tcPr>
            <w:tcW w:w="0" w:type="auto"/>
          </w:tcPr>
          <w:p w:rsidR="00000000" w:rsidRDefault="00D27D03">
            <w:pPr>
              <w:pStyle w:val="Encabezado"/>
              <w:tabs>
                <w:tab w:val="clear" w:pos="4252"/>
                <w:tab w:val="clear" w:pos="8504"/>
              </w:tabs>
              <w:rPr>
                <w:lang w:val="es-ES_tradnl"/>
              </w:rPr>
            </w:pPr>
            <w:r>
              <w:rPr>
                <w:lang w:val="es-ES_tradnl"/>
              </w:rPr>
              <w:t>NO</w:t>
            </w:r>
          </w:p>
        </w:tc>
        <w:tc>
          <w:tcPr>
            <w:tcW w:w="579" w:type="dxa"/>
          </w:tcPr>
          <w:p w:rsidR="00000000" w:rsidRDefault="00D27D03">
            <w:pPr>
              <w:jc w:val="right"/>
              <w:rPr>
                <w:lang w:val="es-ES_tradnl"/>
              </w:rPr>
            </w:pPr>
            <w:r>
              <w:rPr>
                <w:lang w:val="es-ES_tradnl"/>
              </w:rPr>
              <w:t>53</w:t>
            </w:r>
          </w:p>
        </w:tc>
        <w:tc>
          <w:tcPr>
            <w:tcW w:w="680" w:type="dxa"/>
          </w:tcPr>
          <w:p w:rsidR="00000000" w:rsidRDefault="00D27D03">
            <w:pPr>
              <w:jc w:val="right"/>
              <w:rPr>
                <w:lang w:val="es-ES_tradnl"/>
              </w:rPr>
            </w:pPr>
            <w:r>
              <w:rPr>
                <w:lang w:val="es-ES_tradnl"/>
              </w:rPr>
              <w:t>45</w:t>
            </w:r>
          </w:p>
        </w:tc>
        <w:tc>
          <w:tcPr>
            <w:tcW w:w="0" w:type="auto"/>
          </w:tcPr>
          <w:p w:rsidR="00000000" w:rsidRDefault="00D27D03">
            <w:pPr>
              <w:jc w:val="right"/>
              <w:rPr>
                <w:b/>
                <w:bCs/>
                <w:lang w:val="es-ES_tradnl"/>
              </w:rPr>
            </w:pPr>
            <w:r>
              <w:rPr>
                <w:b/>
                <w:bCs/>
                <w:lang w:val="es-ES_tradnl"/>
              </w:rPr>
              <w:t>98</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SI</w:t>
            </w:r>
          </w:p>
        </w:tc>
        <w:tc>
          <w:tcPr>
            <w:tcW w:w="579" w:type="dxa"/>
          </w:tcPr>
          <w:p w:rsidR="00000000" w:rsidRDefault="00D27D03">
            <w:pPr>
              <w:jc w:val="right"/>
              <w:rPr>
                <w:lang w:val="es-ES_tradnl"/>
              </w:rPr>
            </w:pPr>
            <w:r>
              <w:rPr>
                <w:lang w:val="es-ES_tradnl"/>
              </w:rPr>
              <w:t>35</w:t>
            </w:r>
          </w:p>
        </w:tc>
        <w:tc>
          <w:tcPr>
            <w:tcW w:w="680" w:type="dxa"/>
          </w:tcPr>
          <w:p w:rsidR="00000000" w:rsidRDefault="00D27D03">
            <w:pPr>
              <w:jc w:val="right"/>
              <w:rPr>
                <w:lang w:val="es-ES_tradnl"/>
              </w:rPr>
            </w:pPr>
            <w:r>
              <w:rPr>
                <w:lang w:val="es-ES_tradnl"/>
              </w:rPr>
              <w:t>17</w:t>
            </w:r>
          </w:p>
        </w:tc>
        <w:tc>
          <w:tcPr>
            <w:tcW w:w="0" w:type="auto"/>
          </w:tcPr>
          <w:p w:rsidR="00000000" w:rsidRDefault="00D27D03">
            <w:pPr>
              <w:jc w:val="right"/>
              <w:rPr>
                <w:b/>
                <w:bCs/>
                <w:lang w:val="es-ES_tradnl"/>
              </w:rPr>
            </w:pPr>
            <w:r>
              <w:rPr>
                <w:b/>
                <w:bCs/>
                <w:lang w:val="es-ES_tradnl"/>
              </w:rPr>
              <w:t>52</w:t>
            </w:r>
          </w:p>
        </w:tc>
      </w:tr>
      <w:tr w:rsidR="00000000">
        <w:tblPrEx>
          <w:tblCellMar>
            <w:top w:w="0" w:type="dxa"/>
            <w:bottom w:w="0" w:type="dxa"/>
          </w:tblCellMar>
        </w:tblPrEx>
        <w:trPr>
          <w:tblCellSpacing w:w="20" w:type="dxa"/>
        </w:trPr>
        <w:tc>
          <w:tcPr>
            <w:tcW w:w="0" w:type="auto"/>
          </w:tcPr>
          <w:p w:rsidR="00000000" w:rsidRDefault="00D27D03">
            <w:pPr>
              <w:rPr>
                <w:b/>
                <w:bCs/>
                <w:lang w:val="es-ES_tradnl"/>
              </w:rPr>
            </w:pPr>
            <w:r>
              <w:rPr>
                <w:b/>
                <w:bCs/>
                <w:lang w:val="es-ES_tradnl"/>
              </w:rPr>
              <w:t>TOTAL</w:t>
            </w:r>
          </w:p>
        </w:tc>
        <w:tc>
          <w:tcPr>
            <w:tcW w:w="579" w:type="dxa"/>
          </w:tcPr>
          <w:p w:rsidR="00000000" w:rsidRDefault="00D27D03">
            <w:pPr>
              <w:jc w:val="right"/>
              <w:rPr>
                <w:b/>
                <w:bCs/>
                <w:lang w:val="es-ES_tradnl"/>
              </w:rPr>
            </w:pPr>
            <w:r>
              <w:rPr>
                <w:b/>
                <w:bCs/>
                <w:lang w:val="es-ES_tradnl"/>
              </w:rPr>
              <w:t>88</w:t>
            </w:r>
          </w:p>
        </w:tc>
        <w:tc>
          <w:tcPr>
            <w:tcW w:w="680" w:type="dxa"/>
          </w:tcPr>
          <w:p w:rsidR="00000000" w:rsidRDefault="00D27D03">
            <w:pPr>
              <w:jc w:val="right"/>
              <w:rPr>
                <w:b/>
                <w:bCs/>
                <w:lang w:val="es-ES_tradnl"/>
              </w:rPr>
            </w:pPr>
            <w:r>
              <w:rPr>
                <w:b/>
                <w:bCs/>
                <w:lang w:val="es-ES_tradnl"/>
              </w:rPr>
              <w:t>62</w:t>
            </w:r>
          </w:p>
        </w:tc>
        <w:tc>
          <w:tcPr>
            <w:tcW w:w="0" w:type="auto"/>
          </w:tcPr>
          <w:p w:rsidR="00000000" w:rsidRDefault="00D27D03">
            <w:pPr>
              <w:jc w:val="right"/>
              <w:rPr>
                <w:b/>
                <w:bCs/>
                <w:lang w:val="es-ES_tradnl"/>
              </w:rPr>
            </w:pPr>
            <w:r>
              <w:rPr>
                <w:b/>
                <w:bCs/>
                <w:lang w:val="es-ES_tradnl"/>
              </w:rPr>
              <w:t>150</w:t>
            </w:r>
          </w:p>
        </w:tc>
      </w:tr>
    </w:tbl>
    <w:p w:rsidR="00000000" w:rsidRDefault="00D27D03">
      <w:pPr>
        <w:ind w:left="708"/>
        <w:rPr>
          <w:rFonts w:ascii="Arial" w:hAnsi="Arial" w:cs="Arial"/>
          <w:lang w:val="es-ES_tradnl"/>
        </w:rPr>
      </w:pPr>
    </w:p>
    <w:p w:rsidR="00000000" w:rsidRDefault="00D27D03">
      <w:pPr>
        <w:spacing w:line="480" w:lineRule="auto"/>
        <w:ind w:left="708"/>
        <w:rPr>
          <w:rFonts w:ascii="Arial" w:hAnsi="Arial" w:cs="Arial"/>
          <w:lang w:val="es-ES_tradnl"/>
        </w:rPr>
      </w:pPr>
    </w:p>
    <w:p w:rsidR="00000000" w:rsidRDefault="00D27D03">
      <w:pPr>
        <w:spacing w:line="480" w:lineRule="auto"/>
        <w:ind w:left="708"/>
        <w:rPr>
          <w:rFonts w:ascii="Arial" w:hAnsi="Arial" w:cs="Arial"/>
          <w:lang w:val="es-ES_tradnl"/>
        </w:rPr>
      </w:pPr>
      <w:r>
        <w:rPr>
          <w:rFonts w:ascii="Arial" w:hAnsi="Arial" w:cs="Arial"/>
          <w:lang w:val="es-ES_tradnl"/>
        </w:rPr>
        <w:t>Luego obtenemos:</w:t>
      </w:r>
    </w:p>
    <w:p w:rsidR="00000000" w:rsidRDefault="00D27D03">
      <w:pPr>
        <w:spacing w:line="480" w:lineRule="auto"/>
        <w:ind w:left="708"/>
        <w:rPr>
          <w:rFonts w:ascii="Arial" w:hAnsi="Arial" w:cs="Arial"/>
          <w:lang w:val="es-ES_tradnl"/>
        </w:rPr>
      </w:pPr>
      <w:r>
        <w:rPr>
          <w:rFonts w:ascii="Arial" w:hAnsi="Arial" w:cs="Arial"/>
          <w:lang w:val="es-ES_tradnl"/>
        </w:rPr>
        <w:t>Valor del estadístico de prueba : 2.451</w:t>
      </w:r>
    </w:p>
    <w:p w:rsidR="00000000" w:rsidRDefault="00D27D03">
      <w:pPr>
        <w:pStyle w:val="Piedepgina"/>
        <w:spacing w:line="480" w:lineRule="auto"/>
        <w:ind w:left="708"/>
        <w:rPr>
          <w:rFonts w:ascii="Arial" w:hAnsi="Arial" w:cs="Arial"/>
          <w:lang w:val="es-ES_tradnl"/>
        </w:rPr>
      </w:pPr>
      <w:r>
        <w:rPr>
          <w:rFonts w:ascii="Arial" w:hAnsi="Arial" w:cs="Arial"/>
          <w:lang w:val="es-ES_tradnl"/>
        </w:rPr>
        <w:t>Valor p: 0.117</w:t>
      </w:r>
    </w:p>
    <w:p w:rsidR="00000000" w:rsidRDefault="00D27D03">
      <w:pPr>
        <w:spacing w:line="480" w:lineRule="auto"/>
        <w:ind w:left="708"/>
        <w:rPr>
          <w:rFonts w:ascii="Arial" w:hAnsi="Arial" w:cs="Arial"/>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Tenemos qu</w:t>
      </w:r>
      <w:r>
        <w:rPr>
          <w:rFonts w:ascii="Arial" w:hAnsi="Arial" w:cs="Arial"/>
          <w:sz w:val="24"/>
        </w:rPr>
        <w:t>e el maltrato psicológico no es idependiente del refugio que tome la agredida.</w:t>
      </w:r>
    </w:p>
    <w:p w:rsidR="00000000" w:rsidRDefault="00D27D03">
      <w:pPr>
        <w:spacing w:line="480" w:lineRule="auto"/>
        <w:ind w:left="708"/>
        <w:jc w:val="both"/>
        <w:rPr>
          <w:rFonts w:ascii="Arial" w:hAnsi="Arial" w:cs="Arial"/>
          <w:b/>
          <w:bCs/>
        </w:rPr>
      </w:pPr>
    </w:p>
    <w:p w:rsidR="00000000" w:rsidRDefault="00D27D03">
      <w:pPr>
        <w:spacing w:line="480" w:lineRule="auto"/>
        <w:ind w:left="708"/>
        <w:jc w:val="both"/>
        <w:rPr>
          <w:rFonts w:ascii="Arial" w:hAnsi="Arial" w:cs="Arial"/>
          <w:b/>
          <w:bCs/>
          <w:lang w:val="es-ES_tradnl"/>
        </w:rPr>
      </w:pPr>
      <w:r>
        <w:rPr>
          <w:rFonts w:ascii="Arial" w:hAnsi="Arial" w:cs="Arial"/>
          <w:b/>
          <w:bCs/>
          <w:lang w:val="es-ES_tradnl"/>
        </w:rPr>
        <w:t>Maltrato Psicológico (x</w:t>
      </w:r>
      <w:r>
        <w:rPr>
          <w:rFonts w:ascii="Arial" w:hAnsi="Arial" w:cs="Arial"/>
          <w:b/>
          <w:bCs/>
          <w:vertAlign w:val="subscript"/>
          <w:lang w:val="es-ES_tradnl"/>
        </w:rPr>
        <w:t>32</w:t>
      </w:r>
      <w:r>
        <w:rPr>
          <w:rFonts w:ascii="Arial" w:hAnsi="Arial" w:cs="Arial"/>
          <w:b/>
          <w:bCs/>
          <w:lang w:val="es-ES_tradnl"/>
        </w:rPr>
        <w:t>) y Continua Unida  (x</w:t>
      </w:r>
      <w:r>
        <w:rPr>
          <w:rFonts w:ascii="Arial" w:hAnsi="Arial" w:cs="Arial"/>
          <w:b/>
          <w:bCs/>
          <w:vertAlign w:val="subscript"/>
          <w:lang w:val="es-ES_tradnl"/>
        </w:rPr>
        <w:t>49</w:t>
      </w:r>
      <w:r>
        <w:rPr>
          <w:rFonts w:ascii="Arial" w:hAnsi="Arial" w:cs="Arial"/>
          <w:b/>
          <w:bCs/>
          <w:lang w:val="es-ES_tradnl"/>
        </w:rPr>
        <w:t>)</w:t>
      </w:r>
    </w:p>
    <w:p w:rsidR="00000000" w:rsidRDefault="00D27D03">
      <w:pPr>
        <w:spacing w:line="480" w:lineRule="auto"/>
        <w:ind w:left="708"/>
        <w:jc w:val="both"/>
        <w:rPr>
          <w:rFonts w:ascii="Arial" w:hAnsi="Arial" w:cs="Arial"/>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Vamos a probar la independencia entre las variables maltrato psicológico (filas)  y continua unida (columnas)</w:t>
      </w:r>
    </w:p>
    <w:p w:rsidR="00000000" w:rsidRDefault="00D27D03">
      <w:pPr>
        <w:spacing w:line="480" w:lineRule="auto"/>
        <w:ind w:left="708"/>
        <w:jc w:val="center"/>
        <w:rPr>
          <w:rFonts w:ascii="Arial" w:hAnsi="Arial" w:cs="Arial"/>
          <w:lang w:val="es-ES_tradnl"/>
        </w:rPr>
      </w:pPr>
      <w:r>
        <w:rPr>
          <w:rFonts w:ascii="Arial" w:hAnsi="Arial" w:cs="Arial"/>
          <w:lang w:val="es-ES_tradnl"/>
        </w:rPr>
        <w:t>H</w:t>
      </w:r>
      <w:r>
        <w:rPr>
          <w:rFonts w:ascii="Arial" w:hAnsi="Arial" w:cs="Arial"/>
          <w:vertAlign w:val="subscript"/>
          <w:lang w:val="es-ES_tradnl"/>
        </w:rPr>
        <w:t xml:space="preserve">0   </w:t>
      </w:r>
      <w:r>
        <w:rPr>
          <w:rFonts w:ascii="Arial" w:hAnsi="Arial" w:cs="Arial"/>
          <w:lang w:val="es-ES_tradnl"/>
        </w:rPr>
        <w:t>:</w:t>
      </w:r>
      <w:r>
        <w:rPr>
          <w:rFonts w:ascii="Arial" w:hAnsi="Arial" w:cs="Arial"/>
          <w:lang w:val="es-ES_tradnl"/>
        </w:rPr>
        <w:tab/>
        <w:t>El malt</w:t>
      </w:r>
      <w:r>
        <w:rPr>
          <w:rFonts w:ascii="Arial" w:hAnsi="Arial" w:cs="Arial"/>
          <w:lang w:val="es-ES_tradnl"/>
        </w:rPr>
        <w:t>rato psicológico es independiente de continua unida</w:t>
      </w:r>
    </w:p>
    <w:p w:rsidR="00000000" w:rsidRDefault="00D27D03">
      <w:pPr>
        <w:spacing w:line="480" w:lineRule="auto"/>
        <w:ind w:left="708" w:firstLine="708"/>
        <w:jc w:val="center"/>
        <w:rPr>
          <w:rFonts w:ascii="Arial" w:hAnsi="Arial" w:cs="Arial"/>
          <w:lang w:val="es-ES_tradnl"/>
        </w:rPr>
      </w:pPr>
      <w:r>
        <w:rPr>
          <w:rFonts w:ascii="Arial" w:hAnsi="Arial" w:cs="Arial"/>
          <w:lang w:val="es-ES_tradnl"/>
        </w:rPr>
        <w:t>vs.</w:t>
      </w:r>
    </w:p>
    <w:p w:rsidR="00000000" w:rsidRDefault="00D27D03">
      <w:pPr>
        <w:spacing w:line="480" w:lineRule="auto"/>
        <w:jc w:val="center"/>
        <w:rPr>
          <w:rFonts w:ascii="Arial" w:hAnsi="Arial" w:cs="Arial"/>
          <w:vertAlign w:val="subscript"/>
          <w:lang w:val="es-ES_tradnl"/>
        </w:rPr>
      </w:pPr>
      <w:r>
        <w:rPr>
          <w:rFonts w:ascii="Arial" w:hAnsi="Arial" w:cs="Arial"/>
          <w:lang w:val="es-ES_tradnl"/>
        </w:rPr>
        <w:t>H</w:t>
      </w:r>
      <w:r>
        <w:rPr>
          <w:rFonts w:ascii="Arial" w:hAnsi="Arial" w:cs="Arial"/>
          <w:vertAlign w:val="subscript"/>
          <w:lang w:val="es-ES_tradnl"/>
        </w:rPr>
        <w:t xml:space="preserve">1   </w:t>
      </w:r>
      <w:r>
        <w:rPr>
          <w:rFonts w:ascii="Arial" w:hAnsi="Arial" w:cs="Arial"/>
          <w:lang w:val="es-ES_tradnl"/>
        </w:rPr>
        <w:t>:</w:t>
      </w:r>
      <w:r>
        <w:rPr>
          <w:rFonts w:ascii="Arial" w:hAnsi="Arial" w:cs="Arial"/>
          <w:lang w:val="es-ES_tradnl"/>
        </w:rPr>
        <w:tab/>
        <w:t>Rechazar H</w:t>
      </w:r>
      <w:r>
        <w:rPr>
          <w:rFonts w:ascii="Arial" w:hAnsi="Arial" w:cs="Arial"/>
          <w:vertAlign w:val="subscript"/>
          <w:lang w:val="es-ES_tradnl"/>
        </w:rPr>
        <w:t>0</w:t>
      </w:r>
    </w:p>
    <w:p w:rsidR="00000000" w:rsidRDefault="00D27D03">
      <w:pPr>
        <w:spacing w:line="480" w:lineRule="auto"/>
        <w:ind w:left="708"/>
        <w:jc w:val="center"/>
        <w:rPr>
          <w:rFonts w:ascii="Arial" w:hAnsi="Arial" w:cs="Arial"/>
          <w:b/>
          <w:bCs/>
          <w:lang w:val="es-ES_tradnl"/>
        </w:rPr>
      </w:pPr>
    </w:p>
    <w:p w:rsidR="00000000" w:rsidRDefault="00D27D03">
      <w:pPr>
        <w:pStyle w:val="Ttulo3"/>
        <w:ind w:left="708"/>
      </w:pPr>
      <w:r>
        <w:t>Tabla LXXIV</w:t>
      </w:r>
    </w:p>
    <w:p w:rsidR="00000000" w:rsidRDefault="00D27D03">
      <w:pPr>
        <w:spacing w:line="480" w:lineRule="auto"/>
        <w:ind w:left="708"/>
        <w:jc w:val="center"/>
        <w:rPr>
          <w:rFonts w:ascii="Arial" w:hAnsi="Arial" w:cs="Arial"/>
          <w:b/>
          <w:lang w:val="es-ES_tradnl"/>
        </w:rPr>
      </w:pPr>
      <w:r>
        <w:rPr>
          <w:rFonts w:ascii="Arial" w:hAnsi="Arial" w:cs="Arial"/>
          <w:b/>
          <w:lang w:val="es-ES_tradnl"/>
        </w:rPr>
        <w:t>Tabla de contingencia</w:t>
      </w:r>
    </w:p>
    <w:p w:rsidR="00000000" w:rsidRDefault="00D27D03">
      <w:pPr>
        <w:spacing w:line="480" w:lineRule="auto"/>
        <w:ind w:left="708"/>
        <w:jc w:val="center"/>
        <w:rPr>
          <w:rFonts w:ascii="Arial" w:hAnsi="Arial" w:cs="Arial"/>
          <w:lang w:val="es-ES_tradnl"/>
        </w:rPr>
      </w:pPr>
      <w:r>
        <w:rPr>
          <w:rFonts w:ascii="Arial" w:hAnsi="Arial" w:cs="Arial"/>
          <w:b/>
          <w:lang w:val="es-ES_tradnl"/>
        </w:rPr>
        <w:t>Maltrato Psicológico y Continua Unida</w:t>
      </w:r>
    </w:p>
    <w:tbl>
      <w:tblPr>
        <w:tblW w:w="0" w:type="auto"/>
        <w:tblCellSpacing w:w="20" w:type="dxa"/>
        <w:tblInd w:w="31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71"/>
        <w:gridCol w:w="557"/>
        <w:gridCol w:w="450"/>
        <w:gridCol w:w="1030"/>
      </w:tblGrid>
      <w:tr w:rsidR="00000000">
        <w:tblPrEx>
          <w:tblCellMar>
            <w:top w:w="0" w:type="dxa"/>
            <w:bottom w:w="0" w:type="dxa"/>
          </w:tblCellMar>
        </w:tblPrEx>
        <w:trPr>
          <w:tblCellSpacing w:w="20" w:type="dxa"/>
        </w:trPr>
        <w:tc>
          <w:tcPr>
            <w:tcW w:w="0" w:type="auto"/>
          </w:tcPr>
          <w:p w:rsidR="00000000" w:rsidRDefault="00D27D03">
            <w:pPr>
              <w:pStyle w:val="NormalWeb"/>
              <w:spacing w:before="0" w:after="0"/>
              <w:rPr>
                <w:rFonts w:ascii="Times New Roman" w:hAnsi="Times New Roman"/>
                <w:szCs w:val="24"/>
                <w:lang w:val="es-ES_tradnl"/>
              </w:rPr>
            </w:pPr>
          </w:p>
        </w:tc>
        <w:tc>
          <w:tcPr>
            <w:tcW w:w="0" w:type="auto"/>
          </w:tcPr>
          <w:p w:rsidR="00000000" w:rsidRDefault="00D27D03">
            <w:pPr>
              <w:rPr>
                <w:lang w:val="es-ES_tradnl"/>
              </w:rPr>
            </w:pPr>
            <w:r>
              <w:rPr>
                <w:lang w:val="es-ES_tradnl"/>
              </w:rPr>
              <w:t>NO</w:t>
            </w:r>
          </w:p>
        </w:tc>
        <w:tc>
          <w:tcPr>
            <w:tcW w:w="0" w:type="auto"/>
          </w:tcPr>
          <w:p w:rsidR="00000000" w:rsidRDefault="00D27D03">
            <w:pPr>
              <w:rPr>
                <w:lang w:val="es-ES_tradnl"/>
              </w:rPr>
            </w:pPr>
            <w:r>
              <w:rPr>
                <w:lang w:val="es-ES_tradnl"/>
              </w:rPr>
              <w:t>SI</w:t>
            </w:r>
          </w:p>
        </w:tc>
        <w:tc>
          <w:tcPr>
            <w:tcW w:w="0" w:type="auto"/>
          </w:tcPr>
          <w:p w:rsidR="00000000" w:rsidRDefault="00D27D03">
            <w:pPr>
              <w:pStyle w:val="Ttulo2"/>
            </w:pPr>
            <w:r>
              <w:t>TOTAL</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NO</w:t>
            </w:r>
          </w:p>
        </w:tc>
        <w:tc>
          <w:tcPr>
            <w:tcW w:w="0" w:type="auto"/>
          </w:tcPr>
          <w:p w:rsidR="00000000" w:rsidRDefault="00D27D03">
            <w:pPr>
              <w:jc w:val="right"/>
              <w:rPr>
                <w:lang w:val="es-ES_tradnl"/>
              </w:rPr>
            </w:pPr>
            <w:r>
              <w:rPr>
                <w:lang w:val="es-ES_tradnl"/>
              </w:rPr>
              <w:t>57</w:t>
            </w:r>
          </w:p>
        </w:tc>
        <w:tc>
          <w:tcPr>
            <w:tcW w:w="0" w:type="auto"/>
          </w:tcPr>
          <w:p w:rsidR="00000000" w:rsidRDefault="00D27D03">
            <w:pPr>
              <w:jc w:val="right"/>
              <w:rPr>
                <w:lang w:val="es-ES_tradnl"/>
              </w:rPr>
            </w:pPr>
            <w:r>
              <w:rPr>
                <w:lang w:val="es-ES_tradnl"/>
              </w:rPr>
              <w:t>41</w:t>
            </w:r>
          </w:p>
        </w:tc>
        <w:tc>
          <w:tcPr>
            <w:tcW w:w="0" w:type="auto"/>
          </w:tcPr>
          <w:p w:rsidR="00000000" w:rsidRDefault="00D27D03">
            <w:pPr>
              <w:jc w:val="right"/>
              <w:rPr>
                <w:b/>
                <w:bCs/>
                <w:lang w:val="es-ES_tradnl"/>
              </w:rPr>
            </w:pPr>
            <w:r>
              <w:rPr>
                <w:b/>
                <w:bCs/>
                <w:lang w:val="es-ES_tradnl"/>
              </w:rPr>
              <w:t>98</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SI</w:t>
            </w:r>
          </w:p>
        </w:tc>
        <w:tc>
          <w:tcPr>
            <w:tcW w:w="0" w:type="auto"/>
          </w:tcPr>
          <w:p w:rsidR="00000000" w:rsidRDefault="00D27D03">
            <w:pPr>
              <w:jc w:val="right"/>
              <w:rPr>
                <w:lang w:val="es-ES_tradnl"/>
              </w:rPr>
            </w:pPr>
            <w:r>
              <w:rPr>
                <w:lang w:val="es-ES_tradnl"/>
              </w:rPr>
              <w:t>33</w:t>
            </w:r>
          </w:p>
        </w:tc>
        <w:tc>
          <w:tcPr>
            <w:tcW w:w="0" w:type="auto"/>
          </w:tcPr>
          <w:p w:rsidR="00000000" w:rsidRDefault="00D27D03">
            <w:pPr>
              <w:jc w:val="right"/>
              <w:rPr>
                <w:lang w:val="es-ES_tradnl"/>
              </w:rPr>
            </w:pPr>
            <w:r>
              <w:rPr>
                <w:lang w:val="es-ES_tradnl"/>
              </w:rPr>
              <w:t>19</w:t>
            </w:r>
          </w:p>
        </w:tc>
        <w:tc>
          <w:tcPr>
            <w:tcW w:w="0" w:type="auto"/>
          </w:tcPr>
          <w:p w:rsidR="00000000" w:rsidRDefault="00D27D03">
            <w:pPr>
              <w:jc w:val="right"/>
              <w:rPr>
                <w:b/>
                <w:bCs/>
                <w:lang w:val="es-ES_tradnl"/>
              </w:rPr>
            </w:pPr>
            <w:r>
              <w:rPr>
                <w:b/>
                <w:bCs/>
                <w:lang w:val="es-ES_tradnl"/>
              </w:rPr>
              <w:t>52</w:t>
            </w:r>
          </w:p>
        </w:tc>
      </w:tr>
      <w:tr w:rsidR="00000000">
        <w:tblPrEx>
          <w:tblCellMar>
            <w:top w:w="0" w:type="dxa"/>
            <w:bottom w:w="0" w:type="dxa"/>
          </w:tblCellMar>
        </w:tblPrEx>
        <w:trPr>
          <w:tblCellSpacing w:w="20" w:type="dxa"/>
        </w:trPr>
        <w:tc>
          <w:tcPr>
            <w:tcW w:w="0" w:type="auto"/>
          </w:tcPr>
          <w:p w:rsidR="00000000" w:rsidRDefault="00D27D03">
            <w:pPr>
              <w:rPr>
                <w:b/>
                <w:bCs/>
                <w:lang w:val="es-ES_tradnl"/>
              </w:rPr>
            </w:pPr>
            <w:r>
              <w:rPr>
                <w:b/>
                <w:bCs/>
                <w:lang w:val="es-ES_tradnl"/>
              </w:rPr>
              <w:t>TOTAL</w:t>
            </w:r>
          </w:p>
        </w:tc>
        <w:tc>
          <w:tcPr>
            <w:tcW w:w="0" w:type="auto"/>
          </w:tcPr>
          <w:p w:rsidR="00000000" w:rsidRDefault="00D27D03">
            <w:pPr>
              <w:jc w:val="right"/>
              <w:rPr>
                <w:b/>
                <w:bCs/>
                <w:lang w:val="es-ES_tradnl"/>
              </w:rPr>
            </w:pPr>
            <w:r>
              <w:rPr>
                <w:b/>
                <w:bCs/>
                <w:lang w:val="es-ES_tradnl"/>
              </w:rPr>
              <w:t>90</w:t>
            </w:r>
          </w:p>
        </w:tc>
        <w:tc>
          <w:tcPr>
            <w:tcW w:w="0" w:type="auto"/>
          </w:tcPr>
          <w:p w:rsidR="00000000" w:rsidRDefault="00D27D03">
            <w:pPr>
              <w:jc w:val="right"/>
              <w:rPr>
                <w:b/>
                <w:bCs/>
                <w:lang w:val="es-ES_tradnl"/>
              </w:rPr>
            </w:pPr>
            <w:r>
              <w:rPr>
                <w:b/>
                <w:bCs/>
                <w:lang w:val="es-ES_tradnl"/>
              </w:rPr>
              <w:t>60</w:t>
            </w:r>
          </w:p>
        </w:tc>
        <w:tc>
          <w:tcPr>
            <w:tcW w:w="0" w:type="auto"/>
          </w:tcPr>
          <w:p w:rsidR="00000000" w:rsidRDefault="00D27D03">
            <w:pPr>
              <w:jc w:val="right"/>
              <w:rPr>
                <w:b/>
                <w:bCs/>
                <w:lang w:val="es-ES_tradnl"/>
              </w:rPr>
            </w:pPr>
            <w:r>
              <w:rPr>
                <w:b/>
                <w:bCs/>
                <w:lang w:val="es-ES_tradnl"/>
              </w:rPr>
              <w:t>150</w:t>
            </w:r>
          </w:p>
        </w:tc>
      </w:tr>
    </w:tbl>
    <w:p w:rsidR="00000000" w:rsidRDefault="00D27D03">
      <w:pPr>
        <w:ind w:left="708"/>
        <w:rPr>
          <w:rFonts w:ascii="Arial" w:hAnsi="Arial" w:cs="Arial"/>
          <w:lang w:val="es-ES_tradnl"/>
        </w:rPr>
      </w:pPr>
    </w:p>
    <w:p w:rsidR="00000000" w:rsidRDefault="00D27D03">
      <w:pPr>
        <w:spacing w:line="480" w:lineRule="auto"/>
        <w:ind w:left="708"/>
        <w:rPr>
          <w:rFonts w:ascii="Arial" w:hAnsi="Arial" w:cs="Arial"/>
          <w:lang w:val="es-ES_tradnl"/>
        </w:rPr>
      </w:pPr>
      <w:r>
        <w:rPr>
          <w:rFonts w:ascii="Arial" w:hAnsi="Arial" w:cs="Arial"/>
          <w:lang w:val="es-ES_tradnl"/>
        </w:rPr>
        <w:t>Luego obtenemos:</w:t>
      </w:r>
    </w:p>
    <w:p w:rsidR="00000000" w:rsidRDefault="00D27D03">
      <w:pPr>
        <w:spacing w:line="480" w:lineRule="auto"/>
        <w:ind w:left="708"/>
        <w:rPr>
          <w:rFonts w:ascii="Arial" w:hAnsi="Arial" w:cs="Arial"/>
          <w:lang w:val="es-ES_tradnl"/>
        </w:rPr>
      </w:pPr>
      <w:r>
        <w:rPr>
          <w:rFonts w:ascii="Arial" w:hAnsi="Arial" w:cs="Arial"/>
          <w:lang w:val="es-ES_tradnl"/>
        </w:rPr>
        <w:t xml:space="preserve">Valor del estadístico de prueba: </w:t>
      </w:r>
      <w:r>
        <w:rPr>
          <w:rFonts w:ascii="Arial" w:hAnsi="Arial" w:cs="Arial"/>
          <w:lang w:val="es-ES_tradnl"/>
        </w:rPr>
        <w:tab/>
        <w:t>0.397</w:t>
      </w:r>
    </w:p>
    <w:p w:rsidR="00000000" w:rsidRDefault="00D27D03">
      <w:pPr>
        <w:pStyle w:val="Piedepgina"/>
        <w:spacing w:line="480" w:lineRule="auto"/>
        <w:ind w:left="708"/>
        <w:rPr>
          <w:rFonts w:ascii="Arial" w:hAnsi="Arial" w:cs="Arial"/>
          <w:sz w:val="24"/>
          <w:lang w:val="es-ES_tradnl"/>
        </w:rPr>
      </w:pPr>
      <w:r>
        <w:rPr>
          <w:rFonts w:ascii="Arial" w:hAnsi="Arial" w:cs="Arial"/>
          <w:sz w:val="24"/>
          <w:lang w:val="es-ES_tradnl"/>
        </w:rPr>
        <w:t>Valor p:  0.528</w:t>
      </w:r>
    </w:p>
    <w:p w:rsidR="00000000" w:rsidRDefault="00D27D03">
      <w:pPr>
        <w:spacing w:line="480" w:lineRule="auto"/>
        <w:ind w:left="708"/>
        <w:rPr>
          <w:rFonts w:ascii="Arial" w:hAnsi="Arial" w:cs="Arial"/>
          <w:lang w:val="es-ES_tradnl"/>
        </w:rPr>
      </w:pPr>
    </w:p>
    <w:p w:rsidR="00000000" w:rsidRDefault="00D27D03">
      <w:pPr>
        <w:pStyle w:val="Sangra3detindependiente"/>
        <w:rPr>
          <w:szCs w:val="24"/>
          <w:lang w:val="es-ES_tradnl"/>
        </w:rPr>
      </w:pPr>
      <w:r>
        <w:rPr>
          <w:szCs w:val="24"/>
          <w:lang w:val="es-ES_tradnl"/>
        </w:rPr>
        <w:t>Concluimos que se tiene que  es decir existe evidencia estadística para decir que el maltrato psicológico independiente de si continua unida con su pareja.</w:t>
      </w:r>
    </w:p>
    <w:p w:rsidR="00000000" w:rsidRDefault="00D27D03">
      <w:pPr>
        <w:ind w:left="708"/>
        <w:jc w:val="both"/>
        <w:rPr>
          <w:rFonts w:ascii="Arial" w:hAnsi="Arial" w:cs="Arial"/>
          <w:b/>
          <w:bCs/>
          <w:lang w:val="es-ES_tradnl"/>
        </w:rPr>
      </w:pPr>
    </w:p>
    <w:p w:rsidR="00000000" w:rsidRDefault="00D27D03">
      <w:pPr>
        <w:ind w:left="708"/>
        <w:jc w:val="both"/>
        <w:rPr>
          <w:rFonts w:ascii="Arial" w:hAnsi="Arial" w:cs="Arial"/>
          <w:b/>
          <w:bCs/>
          <w:lang w:val="es-ES_tradnl"/>
        </w:rPr>
      </w:pPr>
      <w:r>
        <w:rPr>
          <w:rFonts w:ascii="Arial" w:hAnsi="Arial" w:cs="Arial"/>
          <w:b/>
          <w:bCs/>
          <w:lang w:val="es-ES_tradnl"/>
        </w:rPr>
        <w:t>Maltrato Psicológico (x</w:t>
      </w:r>
      <w:r>
        <w:rPr>
          <w:rFonts w:ascii="Arial" w:hAnsi="Arial" w:cs="Arial"/>
          <w:b/>
          <w:bCs/>
          <w:vertAlign w:val="subscript"/>
          <w:lang w:val="es-ES_tradnl"/>
        </w:rPr>
        <w:t>32</w:t>
      </w:r>
      <w:r>
        <w:rPr>
          <w:rFonts w:ascii="Arial" w:hAnsi="Arial" w:cs="Arial"/>
          <w:b/>
          <w:bCs/>
          <w:lang w:val="es-ES_tradnl"/>
        </w:rPr>
        <w:t>) y Dentro del hogar (x</w:t>
      </w:r>
      <w:r>
        <w:rPr>
          <w:rFonts w:ascii="Arial" w:hAnsi="Arial" w:cs="Arial"/>
          <w:b/>
          <w:bCs/>
          <w:vertAlign w:val="subscript"/>
          <w:lang w:val="es-ES_tradnl"/>
        </w:rPr>
        <w:t>59</w:t>
      </w:r>
      <w:r>
        <w:rPr>
          <w:rFonts w:ascii="Arial" w:hAnsi="Arial" w:cs="Arial"/>
          <w:b/>
          <w:bCs/>
          <w:lang w:val="es-ES_tradnl"/>
        </w:rPr>
        <w:t>)</w:t>
      </w:r>
    </w:p>
    <w:p w:rsidR="00000000" w:rsidRDefault="00D27D03">
      <w:pPr>
        <w:spacing w:line="480" w:lineRule="auto"/>
        <w:ind w:left="708"/>
        <w:jc w:val="both"/>
        <w:rPr>
          <w:rFonts w:ascii="Arial" w:hAnsi="Arial" w:cs="Arial"/>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Vamos a probar la inde</w:t>
      </w:r>
      <w:r>
        <w:rPr>
          <w:rFonts w:ascii="Arial" w:hAnsi="Arial" w:cs="Arial"/>
          <w:sz w:val="24"/>
        </w:rPr>
        <w:t>pendencia entre las variables maltrato psicológico (filas) y dentro del hogar (columnas).</w:t>
      </w:r>
    </w:p>
    <w:p w:rsidR="00000000" w:rsidRDefault="00D27D03">
      <w:pPr>
        <w:spacing w:line="480" w:lineRule="auto"/>
        <w:ind w:left="708"/>
        <w:jc w:val="center"/>
        <w:rPr>
          <w:rFonts w:ascii="Arial" w:hAnsi="Arial" w:cs="Arial"/>
          <w:lang w:val="es-ES_tradnl"/>
        </w:rPr>
      </w:pPr>
      <w:r>
        <w:rPr>
          <w:rFonts w:ascii="Arial" w:hAnsi="Arial" w:cs="Arial"/>
          <w:lang w:val="es-ES_tradnl"/>
        </w:rPr>
        <w:t>H</w:t>
      </w:r>
      <w:r>
        <w:rPr>
          <w:rFonts w:ascii="Arial" w:hAnsi="Arial" w:cs="Arial"/>
          <w:vertAlign w:val="subscript"/>
          <w:lang w:val="es-ES_tradnl"/>
        </w:rPr>
        <w:t xml:space="preserve">0   </w:t>
      </w:r>
      <w:r>
        <w:rPr>
          <w:rFonts w:ascii="Arial" w:hAnsi="Arial" w:cs="Arial"/>
          <w:lang w:val="es-ES_tradnl"/>
        </w:rPr>
        <w:t>:</w:t>
      </w:r>
      <w:r>
        <w:rPr>
          <w:rFonts w:ascii="Arial" w:hAnsi="Arial" w:cs="Arial"/>
          <w:lang w:val="es-ES_tradnl"/>
        </w:rPr>
        <w:tab/>
        <w:t>El maltrato psicológico es independiente de Dentro del hogar</w:t>
      </w:r>
    </w:p>
    <w:p w:rsidR="00000000" w:rsidRDefault="00D27D03">
      <w:pPr>
        <w:spacing w:line="480" w:lineRule="auto"/>
        <w:jc w:val="center"/>
        <w:rPr>
          <w:rFonts w:ascii="Arial" w:hAnsi="Arial" w:cs="Arial"/>
          <w:lang w:val="es-ES_tradnl"/>
        </w:rPr>
      </w:pPr>
      <w:r>
        <w:rPr>
          <w:rFonts w:ascii="Arial" w:hAnsi="Arial" w:cs="Arial"/>
          <w:lang w:val="es-ES_tradnl"/>
        </w:rPr>
        <w:t>vs.</w:t>
      </w:r>
    </w:p>
    <w:p w:rsidR="00000000" w:rsidRDefault="00D27D03">
      <w:pPr>
        <w:spacing w:line="480" w:lineRule="auto"/>
        <w:jc w:val="center"/>
        <w:rPr>
          <w:rFonts w:ascii="Arial" w:hAnsi="Arial" w:cs="Arial"/>
          <w:vertAlign w:val="subscript"/>
          <w:lang w:val="es-ES_tradnl"/>
        </w:rPr>
      </w:pPr>
      <w:r>
        <w:rPr>
          <w:rFonts w:ascii="Arial" w:hAnsi="Arial" w:cs="Arial"/>
          <w:lang w:val="es-ES_tradnl"/>
        </w:rPr>
        <w:t>H</w:t>
      </w:r>
      <w:r>
        <w:rPr>
          <w:rFonts w:ascii="Arial" w:hAnsi="Arial" w:cs="Arial"/>
          <w:vertAlign w:val="subscript"/>
          <w:lang w:val="es-ES_tradnl"/>
        </w:rPr>
        <w:t xml:space="preserve">1   </w:t>
      </w:r>
      <w:r>
        <w:rPr>
          <w:rFonts w:ascii="Arial" w:hAnsi="Arial" w:cs="Arial"/>
          <w:lang w:val="es-ES_tradnl"/>
        </w:rPr>
        <w:t>:</w:t>
      </w:r>
      <w:r>
        <w:rPr>
          <w:rFonts w:ascii="Arial" w:hAnsi="Arial" w:cs="Arial"/>
          <w:lang w:val="es-ES_tradnl"/>
        </w:rPr>
        <w:tab/>
        <w:t>Rechazar H</w:t>
      </w:r>
      <w:r>
        <w:rPr>
          <w:rFonts w:ascii="Arial" w:hAnsi="Arial" w:cs="Arial"/>
          <w:vertAlign w:val="subscript"/>
          <w:lang w:val="es-ES_tradnl"/>
        </w:rPr>
        <w:t>0</w:t>
      </w:r>
    </w:p>
    <w:p w:rsidR="00000000" w:rsidRDefault="00D27D03">
      <w:pPr>
        <w:pStyle w:val="Ttulo3"/>
        <w:ind w:left="708"/>
        <w:rPr>
          <w:b w:val="0"/>
          <w:bCs/>
        </w:rPr>
      </w:pPr>
    </w:p>
    <w:p w:rsidR="00000000" w:rsidRDefault="00D27D03">
      <w:pPr>
        <w:pStyle w:val="Ttulo3"/>
        <w:ind w:left="708"/>
      </w:pPr>
      <w:r>
        <w:t>Tabla LXXV</w:t>
      </w:r>
    </w:p>
    <w:p w:rsidR="00000000" w:rsidRDefault="00D27D03">
      <w:pPr>
        <w:spacing w:line="480" w:lineRule="auto"/>
        <w:ind w:left="708"/>
        <w:jc w:val="center"/>
        <w:rPr>
          <w:rFonts w:ascii="Arial" w:hAnsi="Arial" w:cs="Arial"/>
          <w:b/>
          <w:lang w:val="es-ES_tradnl"/>
        </w:rPr>
      </w:pPr>
      <w:r>
        <w:rPr>
          <w:rFonts w:ascii="Arial" w:hAnsi="Arial" w:cs="Arial"/>
          <w:b/>
          <w:lang w:val="es-ES_tradnl"/>
        </w:rPr>
        <w:t>Tabla de contingencia</w:t>
      </w:r>
    </w:p>
    <w:p w:rsidR="00000000" w:rsidRDefault="00D27D03">
      <w:pPr>
        <w:spacing w:line="480" w:lineRule="auto"/>
        <w:ind w:left="708"/>
        <w:jc w:val="center"/>
        <w:rPr>
          <w:rFonts w:ascii="Arial" w:hAnsi="Arial" w:cs="Arial"/>
          <w:b/>
          <w:lang w:val="es-ES_tradnl"/>
        </w:rPr>
      </w:pPr>
      <w:r>
        <w:rPr>
          <w:rFonts w:ascii="Arial" w:hAnsi="Arial" w:cs="Arial"/>
          <w:b/>
          <w:lang w:val="es-ES_tradnl"/>
        </w:rPr>
        <w:t>Maltrato Psicológico y Dentro del hogar</w:t>
      </w:r>
    </w:p>
    <w:tbl>
      <w:tblPr>
        <w:tblW w:w="0" w:type="auto"/>
        <w:tblCellSpacing w:w="20" w:type="dxa"/>
        <w:tblInd w:w="31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71"/>
        <w:gridCol w:w="557"/>
        <w:gridCol w:w="570"/>
        <w:gridCol w:w="1030"/>
      </w:tblGrid>
      <w:tr w:rsidR="00000000">
        <w:tblPrEx>
          <w:tblCellMar>
            <w:top w:w="0" w:type="dxa"/>
            <w:bottom w:w="0" w:type="dxa"/>
          </w:tblCellMar>
        </w:tblPrEx>
        <w:trPr>
          <w:tblCellSpacing w:w="20" w:type="dxa"/>
        </w:trPr>
        <w:tc>
          <w:tcPr>
            <w:tcW w:w="0" w:type="auto"/>
          </w:tcPr>
          <w:p w:rsidR="00000000" w:rsidRDefault="00D27D03">
            <w:pPr>
              <w:pStyle w:val="NormalWeb"/>
              <w:spacing w:before="0" w:after="0"/>
              <w:rPr>
                <w:rFonts w:ascii="Times New Roman" w:hAnsi="Times New Roman"/>
                <w:szCs w:val="24"/>
                <w:lang w:val="es-ES_tradnl"/>
              </w:rPr>
            </w:pPr>
          </w:p>
        </w:tc>
        <w:tc>
          <w:tcPr>
            <w:tcW w:w="0" w:type="auto"/>
          </w:tcPr>
          <w:p w:rsidR="00000000" w:rsidRDefault="00D27D03">
            <w:pPr>
              <w:rPr>
                <w:lang w:val="es-ES_tradnl"/>
              </w:rPr>
            </w:pPr>
            <w:r>
              <w:rPr>
                <w:lang w:val="es-ES_tradnl"/>
              </w:rPr>
              <w:t>NO</w:t>
            </w:r>
          </w:p>
        </w:tc>
        <w:tc>
          <w:tcPr>
            <w:tcW w:w="0" w:type="auto"/>
          </w:tcPr>
          <w:p w:rsidR="00000000" w:rsidRDefault="00D27D03">
            <w:pPr>
              <w:rPr>
                <w:lang w:val="es-ES_tradnl"/>
              </w:rPr>
            </w:pPr>
            <w:r>
              <w:rPr>
                <w:lang w:val="es-ES_tradnl"/>
              </w:rPr>
              <w:t>SI</w:t>
            </w:r>
          </w:p>
        </w:tc>
        <w:tc>
          <w:tcPr>
            <w:tcW w:w="0" w:type="auto"/>
          </w:tcPr>
          <w:p w:rsidR="00000000" w:rsidRDefault="00D27D03">
            <w:pPr>
              <w:pStyle w:val="Ttulo2"/>
            </w:pPr>
            <w:r>
              <w:t>TOTAL</w:t>
            </w:r>
          </w:p>
        </w:tc>
      </w:tr>
      <w:tr w:rsidR="00000000">
        <w:tblPrEx>
          <w:tblCellMar>
            <w:top w:w="0" w:type="dxa"/>
            <w:bottom w:w="0" w:type="dxa"/>
          </w:tblCellMar>
        </w:tblPrEx>
        <w:trPr>
          <w:tblCellSpacing w:w="20" w:type="dxa"/>
        </w:trPr>
        <w:tc>
          <w:tcPr>
            <w:tcW w:w="0" w:type="auto"/>
          </w:tcPr>
          <w:p w:rsidR="00000000" w:rsidRDefault="00D27D03">
            <w:pPr>
              <w:pStyle w:val="Encabezado"/>
              <w:tabs>
                <w:tab w:val="clear" w:pos="4252"/>
                <w:tab w:val="clear" w:pos="8504"/>
              </w:tabs>
              <w:rPr>
                <w:lang w:val="es-ES_tradnl"/>
              </w:rPr>
            </w:pPr>
            <w:r>
              <w:rPr>
                <w:lang w:val="es-ES_tradnl"/>
              </w:rPr>
              <w:t>NO</w:t>
            </w:r>
          </w:p>
        </w:tc>
        <w:tc>
          <w:tcPr>
            <w:tcW w:w="0" w:type="auto"/>
          </w:tcPr>
          <w:p w:rsidR="00000000" w:rsidRDefault="00D27D03">
            <w:pPr>
              <w:jc w:val="right"/>
              <w:rPr>
                <w:lang w:val="es-ES_tradnl"/>
              </w:rPr>
            </w:pPr>
            <w:r>
              <w:rPr>
                <w:lang w:val="es-ES_tradnl"/>
              </w:rPr>
              <w:t>13</w:t>
            </w:r>
          </w:p>
        </w:tc>
        <w:tc>
          <w:tcPr>
            <w:tcW w:w="0" w:type="auto"/>
          </w:tcPr>
          <w:p w:rsidR="00000000" w:rsidRDefault="00D27D03">
            <w:pPr>
              <w:jc w:val="right"/>
              <w:rPr>
                <w:lang w:val="es-ES_tradnl"/>
              </w:rPr>
            </w:pPr>
            <w:r>
              <w:rPr>
                <w:lang w:val="es-ES_tradnl"/>
              </w:rPr>
              <w:t>85</w:t>
            </w:r>
          </w:p>
        </w:tc>
        <w:tc>
          <w:tcPr>
            <w:tcW w:w="0" w:type="auto"/>
          </w:tcPr>
          <w:p w:rsidR="00000000" w:rsidRDefault="00D27D03">
            <w:pPr>
              <w:jc w:val="right"/>
              <w:rPr>
                <w:b/>
                <w:bCs/>
                <w:lang w:val="es-ES_tradnl"/>
              </w:rPr>
            </w:pPr>
            <w:r>
              <w:rPr>
                <w:b/>
                <w:bCs/>
                <w:lang w:val="es-ES_tradnl"/>
              </w:rPr>
              <w:t>98</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SI</w:t>
            </w:r>
          </w:p>
        </w:tc>
        <w:tc>
          <w:tcPr>
            <w:tcW w:w="0" w:type="auto"/>
          </w:tcPr>
          <w:p w:rsidR="00000000" w:rsidRDefault="00D27D03">
            <w:pPr>
              <w:jc w:val="right"/>
              <w:rPr>
                <w:lang w:val="es-ES_tradnl"/>
              </w:rPr>
            </w:pPr>
            <w:r>
              <w:rPr>
                <w:lang w:val="es-ES_tradnl"/>
              </w:rPr>
              <w:t>5</w:t>
            </w:r>
          </w:p>
        </w:tc>
        <w:tc>
          <w:tcPr>
            <w:tcW w:w="0" w:type="auto"/>
          </w:tcPr>
          <w:p w:rsidR="00000000" w:rsidRDefault="00D27D03">
            <w:pPr>
              <w:jc w:val="right"/>
              <w:rPr>
                <w:lang w:val="es-ES_tradnl"/>
              </w:rPr>
            </w:pPr>
            <w:r>
              <w:rPr>
                <w:lang w:val="es-ES_tradnl"/>
              </w:rPr>
              <w:t>47</w:t>
            </w:r>
          </w:p>
        </w:tc>
        <w:tc>
          <w:tcPr>
            <w:tcW w:w="0" w:type="auto"/>
          </w:tcPr>
          <w:p w:rsidR="00000000" w:rsidRDefault="00D27D03">
            <w:pPr>
              <w:jc w:val="right"/>
              <w:rPr>
                <w:b/>
                <w:bCs/>
                <w:lang w:val="es-ES_tradnl"/>
              </w:rPr>
            </w:pPr>
            <w:r>
              <w:rPr>
                <w:b/>
                <w:bCs/>
                <w:lang w:val="es-ES_tradnl"/>
              </w:rPr>
              <w:t>52</w:t>
            </w:r>
          </w:p>
        </w:tc>
      </w:tr>
      <w:tr w:rsidR="00000000">
        <w:tblPrEx>
          <w:tblCellMar>
            <w:top w:w="0" w:type="dxa"/>
            <w:bottom w:w="0" w:type="dxa"/>
          </w:tblCellMar>
        </w:tblPrEx>
        <w:trPr>
          <w:tblCellSpacing w:w="20" w:type="dxa"/>
        </w:trPr>
        <w:tc>
          <w:tcPr>
            <w:tcW w:w="0" w:type="auto"/>
          </w:tcPr>
          <w:p w:rsidR="00000000" w:rsidRDefault="00D27D03">
            <w:pPr>
              <w:rPr>
                <w:b/>
                <w:bCs/>
                <w:lang w:val="es-ES_tradnl"/>
              </w:rPr>
            </w:pPr>
            <w:r>
              <w:rPr>
                <w:b/>
                <w:bCs/>
                <w:lang w:val="es-ES_tradnl"/>
              </w:rPr>
              <w:t>TOTAL</w:t>
            </w:r>
          </w:p>
        </w:tc>
        <w:tc>
          <w:tcPr>
            <w:tcW w:w="0" w:type="auto"/>
          </w:tcPr>
          <w:p w:rsidR="00000000" w:rsidRDefault="00D27D03">
            <w:pPr>
              <w:jc w:val="right"/>
              <w:rPr>
                <w:b/>
                <w:bCs/>
                <w:lang w:val="es-ES_tradnl"/>
              </w:rPr>
            </w:pPr>
            <w:r>
              <w:rPr>
                <w:b/>
                <w:bCs/>
                <w:lang w:val="es-ES_tradnl"/>
              </w:rPr>
              <w:t>18</w:t>
            </w:r>
          </w:p>
        </w:tc>
        <w:tc>
          <w:tcPr>
            <w:tcW w:w="0" w:type="auto"/>
          </w:tcPr>
          <w:p w:rsidR="00000000" w:rsidRDefault="00D27D03">
            <w:pPr>
              <w:jc w:val="right"/>
              <w:rPr>
                <w:b/>
                <w:bCs/>
                <w:lang w:val="es-ES_tradnl"/>
              </w:rPr>
            </w:pPr>
            <w:r>
              <w:rPr>
                <w:b/>
                <w:bCs/>
                <w:lang w:val="es-ES_tradnl"/>
              </w:rPr>
              <w:t>132</w:t>
            </w:r>
          </w:p>
        </w:tc>
        <w:tc>
          <w:tcPr>
            <w:tcW w:w="0" w:type="auto"/>
          </w:tcPr>
          <w:p w:rsidR="00000000" w:rsidRDefault="00D27D03">
            <w:pPr>
              <w:jc w:val="right"/>
              <w:rPr>
                <w:b/>
                <w:bCs/>
                <w:lang w:val="es-ES_tradnl"/>
              </w:rPr>
            </w:pPr>
            <w:r>
              <w:rPr>
                <w:b/>
                <w:bCs/>
                <w:lang w:val="es-ES_tradnl"/>
              </w:rPr>
              <w:t>150</w:t>
            </w:r>
          </w:p>
        </w:tc>
      </w:tr>
    </w:tbl>
    <w:p w:rsidR="00000000" w:rsidRDefault="00D27D03">
      <w:pPr>
        <w:ind w:left="708"/>
        <w:rPr>
          <w:rFonts w:ascii="Arial" w:hAnsi="Arial" w:cs="Arial"/>
          <w:lang w:val="es-ES_tradnl"/>
        </w:rPr>
      </w:pPr>
    </w:p>
    <w:p w:rsidR="00000000" w:rsidRDefault="00D27D03">
      <w:pPr>
        <w:ind w:left="708"/>
        <w:rPr>
          <w:rFonts w:ascii="Arial" w:hAnsi="Arial" w:cs="Arial"/>
          <w:lang w:val="es-ES_tradnl"/>
        </w:rPr>
      </w:pPr>
      <w:r>
        <w:rPr>
          <w:rFonts w:ascii="Arial" w:hAnsi="Arial" w:cs="Arial"/>
          <w:lang w:val="es-ES_tradnl"/>
        </w:rPr>
        <w:t xml:space="preserve"> </w:t>
      </w:r>
    </w:p>
    <w:p w:rsidR="00000000" w:rsidRDefault="00D27D03">
      <w:pPr>
        <w:spacing w:line="480" w:lineRule="auto"/>
        <w:ind w:left="708"/>
        <w:rPr>
          <w:rFonts w:ascii="Arial" w:hAnsi="Arial" w:cs="Arial"/>
          <w:lang w:val="es-ES_tradnl"/>
        </w:rPr>
      </w:pPr>
      <w:r>
        <w:rPr>
          <w:rFonts w:ascii="Arial" w:hAnsi="Arial" w:cs="Arial"/>
          <w:lang w:val="es-ES_tradnl"/>
        </w:rPr>
        <w:t>Luego obtenemos:</w:t>
      </w:r>
    </w:p>
    <w:p w:rsidR="00000000" w:rsidRDefault="00D27D03">
      <w:pPr>
        <w:spacing w:line="480" w:lineRule="auto"/>
        <w:ind w:left="708"/>
        <w:rPr>
          <w:rFonts w:ascii="Arial" w:hAnsi="Arial" w:cs="Arial"/>
          <w:lang w:val="es-ES_tradnl"/>
        </w:rPr>
      </w:pPr>
      <w:r>
        <w:rPr>
          <w:rFonts w:ascii="Arial" w:hAnsi="Arial" w:cs="Arial"/>
          <w:lang w:val="es-ES_tradnl"/>
        </w:rPr>
        <w:t>Valor del estadístico de prueba:</w:t>
      </w:r>
      <w:r>
        <w:rPr>
          <w:rFonts w:ascii="Arial" w:hAnsi="Arial" w:cs="Arial"/>
          <w:lang w:val="es-ES_tradnl"/>
        </w:rPr>
        <w:tab/>
        <w:t>0.429</w:t>
      </w:r>
    </w:p>
    <w:p w:rsidR="00000000" w:rsidRDefault="00D27D03">
      <w:pPr>
        <w:spacing w:line="480" w:lineRule="auto"/>
        <w:ind w:left="708"/>
        <w:rPr>
          <w:rFonts w:ascii="Arial" w:hAnsi="Arial" w:cs="Arial"/>
          <w:lang w:val="es-ES_tradnl"/>
        </w:rPr>
      </w:pPr>
      <w:r>
        <w:rPr>
          <w:rFonts w:ascii="Arial" w:hAnsi="Arial" w:cs="Arial"/>
          <w:lang w:val="es-ES_tradnl"/>
        </w:rPr>
        <w:t xml:space="preserve">Valor p: </w:t>
      </w:r>
      <w:r>
        <w:rPr>
          <w:rFonts w:ascii="Arial" w:hAnsi="Arial" w:cs="Arial"/>
          <w:lang w:val="es-ES_tradnl"/>
        </w:rPr>
        <w:tab/>
        <w:t>0.513</w:t>
      </w:r>
    </w:p>
    <w:p w:rsidR="00000000" w:rsidRDefault="00D27D03">
      <w:pPr>
        <w:pStyle w:val="Textoindependiente2"/>
        <w:spacing w:line="480" w:lineRule="auto"/>
        <w:ind w:left="708"/>
        <w:rPr>
          <w:rFonts w:ascii="Arial" w:hAnsi="Arial" w:cs="Arial"/>
          <w:sz w:val="24"/>
        </w:rPr>
      </w:pPr>
      <w:r>
        <w:rPr>
          <w:rFonts w:ascii="Arial" w:hAnsi="Arial" w:cs="Arial"/>
          <w:sz w:val="24"/>
        </w:rPr>
        <w:t xml:space="preserve">Concluimos que se tiene evidencia estadística para afirmar que el maltrato psicológico no es dependiente de  variable dentro </w:t>
      </w:r>
      <w:r>
        <w:rPr>
          <w:rFonts w:ascii="Arial" w:hAnsi="Arial" w:cs="Arial"/>
          <w:sz w:val="24"/>
        </w:rPr>
        <w:t>del hogar, es decir puede ocurrir o no dentro de la morada de la agredida.</w:t>
      </w:r>
    </w:p>
    <w:p w:rsidR="00000000" w:rsidRDefault="00D27D03">
      <w:pPr>
        <w:spacing w:line="480" w:lineRule="auto"/>
        <w:ind w:left="708"/>
        <w:jc w:val="both"/>
        <w:rPr>
          <w:rFonts w:ascii="Arial" w:hAnsi="Arial" w:cs="Arial"/>
          <w:lang w:val="es-ES_tradnl"/>
        </w:rPr>
      </w:pPr>
    </w:p>
    <w:p w:rsidR="00000000" w:rsidRDefault="00D27D03">
      <w:pPr>
        <w:spacing w:line="480" w:lineRule="auto"/>
        <w:ind w:left="708"/>
        <w:jc w:val="both"/>
        <w:rPr>
          <w:rFonts w:ascii="Arial" w:hAnsi="Arial" w:cs="Arial"/>
          <w:lang w:val="es-ES_tradnl"/>
        </w:rPr>
      </w:pPr>
      <w:r>
        <w:rPr>
          <w:rFonts w:ascii="Arial" w:hAnsi="Arial" w:cs="Arial"/>
          <w:lang w:val="es-ES_tradnl"/>
        </w:rPr>
        <w:t>En la tabla LXXVI se muestran los valores de los estadísticos de prueba y de los valores p correspondientes a la variable maltrato psicológico (x</w:t>
      </w:r>
      <w:r>
        <w:rPr>
          <w:rFonts w:ascii="Arial" w:hAnsi="Arial" w:cs="Arial"/>
          <w:vertAlign w:val="subscript"/>
          <w:lang w:val="es-ES_tradnl"/>
        </w:rPr>
        <w:t>34</w:t>
      </w:r>
      <w:r>
        <w:rPr>
          <w:rFonts w:ascii="Arial" w:hAnsi="Arial" w:cs="Arial"/>
          <w:lang w:val="es-ES_tradnl"/>
        </w:rPr>
        <w:t>) con las modalidades de ocupació</w:t>
      </w:r>
      <w:r>
        <w:rPr>
          <w:rFonts w:ascii="Arial" w:hAnsi="Arial" w:cs="Arial"/>
          <w:lang w:val="es-ES_tradnl"/>
        </w:rPr>
        <w:t>n, las mismas que son: ama de casa (x</w:t>
      </w:r>
      <w:r>
        <w:rPr>
          <w:rFonts w:ascii="Arial" w:hAnsi="Arial" w:cs="Arial"/>
          <w:vertAlign w:val="subscript"/>
          <w:lang w:val="es-ES_tradnl"/>
        </w:rPr>
        <w:t>28</w:t>
      </w:r>
      <w:r>
        <w:rPr>
          <w:rFonts w:ascii="Arial" w:hAnsi="Arial" w:cs="Arial"/>
          <w:lang w:val="es-ES_tradnl"/>
        </w:rPr>
        <w:t>), trabaja(x</w:t>
      </w:r>
      <w:r>
        <w:rPr>
          <w:rFonts w:ascii="Arial" w:hAnsi="Arial" w:cs="Arial"/>
          <w:vertAlign w:val="subscript"/>
          <w:lang w:val="es-ES_tradnl"/>
        </w:rPr>
        <w:t>28</w:t>
      </w:r>
      <w:r>
        <w:rPr>
          <w:rFonts w:ascii="Arial" w:hAnsi="Arial" w:cs="Arial"/>
          <w:lang w:val="es-ES_tradnl"/>
        </w:rPr>
        <w:t>), y estudia (x</w:t>
      </w:r>
      <w:r>
        <w:rPr>
          <w:rFonts w:ascii="Arial" w:hAnsi="Arial" w:cs="Arial"/>
          <w:vertAlign w:val="subscript"/>
          <w:lang w:val="es-ES_tradnl"/>
        </w:rPr>
        <w:t>28</w:t>
      </w:r>
      <w:r>
        <w:rPr>
          <w:rFonts w:ascii="Arial" w:hAnsi="Arial" w:cs="Arial"/>
          <w:lang w:val="es-ES_tradnl"/>
        </w:rPr>
        <w:t>).</w:t>
      </w:r>
    </w:p>
    <w:p w:rsidR="00000000" w:rsidRDefault="00D27D03">
      <w:pPr>
        <w:pStyle w:val="Ttulo3"/>
        <w:ind w:left="708"/>
      </w:pPr>
    </w:p>
    <w:p w:rsidR="00000000" w:rsidRDefault="00D27D03">
      <w:pPr>
        <w:pStyle w:val="Ttulo3"/>
        <w:ind w:left="708"/>
      </w:pPr>
      <w:r>
        <w:t>Tabla LXXVI</w:t>
      </w:r>
    </w:p>
    <w:p w:rsidR="00000000" w:rsidRDefault="00D27D03">
      <w:pPr>
        <w:pStyle w:val="Textoindependiente3"/>
        <w:spacing w:line="480" w:lineRule="auto"/>
        <w:ind w:left="708"/>
        <w:jc w:val="center"/>
        <w:rPr>
          <w:b/>
          <w:sz w:val="24"/>
        </w:rPr>
      </w:pPr>
      <w:r>
        <w:rPr>
          <w:b/>
          <w:sz w:val="24"/>
        </w:rPr>
        <w:t>Valores de las Pruebas de hipótesis de</w:t>
      </w:r>
    </w:p>
    <w:p w:rsidR="00000000" w:rsidRDefault="00D27D03">
      <w:pPr>
        <w:pStyle w:val="Textoindependiente3"/>
        <w:tabs>
          <w:tab w:val="center" w:pos="4493"/>
          <w:tab w:val="left" w:pos="6960"/>
        </w:tabs>
        <w:ind w:left="708"/>
        <w:jc w:val="left"/>
        <w:rPr>
          <w:b/>
          <w:sz w:val="24"/>
        </w:rPr>
      </w:pPr>
      <w:r>
        <w:rPr>
          <w:b/>
          <w:sz w:val="24"/>
        </w:rPr>
        <w:tab/>
        <w:t>Maltrato Psicológico vs. Ocupación</w:t>
      </w:r>
      <w:r>
        <w:rPr>
          <w:b/>
          <w:sz w:val="24"/>
        </w:rPr>
        <w:tab/>
      </w:r>
    </w:p>
    <w:p w:rsidR="00000000" w:rsidRDefault="00D27D03">
      <w:pPr>
        <w:pStyle w:val="Textoindependiente3"/>
        <w:tabs>
          <w:tab w:val="center" w:pos="4493"/>
          <w:tab w:val="left" w:pos="6960"/>
        </w:tabs>
        <w:ind w:left="708"/>
        <w:jc w:val="left"/>
        <w:rPr>
          <w:b/>
        </w:rPr>
      </w:pPr>
    </w:p>
    <w:tbl>
      <w:tblPr>
        <w:tblW w:w="0" w:type="auto"/>
        <w:tblCellSpacing w:w="20" w:type="dxa"/>
        <w:tblInd w:w="139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298"/>
        <w:gridCol w:w="2509"/>
        <w:gridCol w:w="956"/>
        <w:gridCol w:w="2040"/>
      </w:tblGrid>
      <w:tr w:rsidR="00000000">
        <w:tblPrEx>
          <w:tblCellMar>
            <w:top w:w="0" w:type="dxa"/>
            <w:bottom w:w="0" w:type="dxa"/>
          </w:tblCellMar>
        </w:tblPrEx>
        <w:trPr>
          <w:tblCellSpacing w:w="20" w:type="dxa"/>
        </w:trPr>
        <w:tc>
          <w:tcPr>
            <w:tcW w:w="0" w:type="auto"/>
          </w:tcPr>
          <w:p w:rsidR="00000000" w:rsidRDefault="00D27D03">
            <w:pPr>
              <w:pStyle w:val="Ttulo4"/>
              <w:spacing w:line="240" w:lineRule="auto"/>
            </w:pPr>
            <w:r>
              <w:t>Variables</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 xml:space="preserve">Estadístico de Prueba </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Valor p</w:t>
            </w:r>
          </w:p>
        </w:tc>
        <w:tc>
          <w:tcPr>
            <w:tcW w:w="0" w:type="auto"/>
          </w:tcPr>
          <w:p w:rsidR="00000000" w:rsidRDefault="00D27D03">
            <w:pPr>
              <w:pStyle w:val="Ttulo2"/>
              <w:spacing w:line="240" w:lineRule="auto"/>
              <w:rPr>
                <w:rFonts w:cs="Arial"/>
                <w:sz w:val="22"/>
              </w:rPr>
            </w:pPr>
            <w:r>
              <w:rPr>
                <w:rFonts w:cs="Arial"/>
                <w:sz w:val="22"/>
              </w:rPr>
              <w:t>Aceptación de H</w:t>
            </w:r>
            <w:r>
              <w:rPr>
                <w:rFonts w:cs="Arial"/>
                <w:sz w:val="22"/>
                <w:vertAlign w:val="subscript"/>
              </w:rPr>
              <w:t>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28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0.307</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0.579</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2</w:t>
            </w:r>
            <w:r>
              <w:rPr>
                <w:rFonts w:ascii="Arial" w:hAnsi="Arial" w:cs="Arial"/>
                <w:sz w:val="22"/>
                <w:vertAlign w:val="subscript"/>
                <w:lang w:val="es-ES_tradnl"/>
              </w:rPr>
              <w:t>9</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1.395</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0.238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30</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1.424</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0.233</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 xml:space="preserve">Si </w:t>
            </w:r>
          </w:p>
        </w:tc>
      </w:tr>
    </w:tbl>
    <w:p w:rsidR="00000000" w:rsidRDefault="00D27D03">
      <w:pPr>
        <w:ind w:left="708"/>
        <w:rPr>
          <w:rFonts w:ascii="Arial" w:hAnsi="Arial" w:cs="Arial"/>
          <w:lang w:val="es-ES_tradnl"/>
        </w:rPr>
      </w:pPr>
    </w:p>
    <w:p w:rsidR="00000000" w:rsidRDefault="00D27D03">
      <w:pPr>
        <w:spacing w:line="480" w:lineRule="auto"/>
        <w:ind w:left="708"/>
        <w:jc w:val="both"/>
        <w:rPr>
          <w:rFonts w:ascii="Arial" w:hAnsi="Arial" w:cs="Arial"/>
          <w:lang w:val="es-ES_tradnl"/>
        </w:rPr>
      </w:pPr>
    </w:p>
    <w:p w:rsidR="00000000" w:rsidRDefault="00D27D03">
      <w:pPr>
        <w:spacing w:line="480" w:lineRule="auto"/>
        <w:ind w:left="708"/>
        <w:jc w:val="both"/>
        <w:rPr>
          <w:rFonts w:ascii="Arial" w:hAnsi="Arial" w:cs="Arial"/>
          <w:lang w:val="es-ES_tradnl"/>
        </w:rPr>
      </w:pPr>
      <w:r>
        <w:rPr>
          <w:rFonts w:ascii="Arial" w:hAnsi="Arial" w:cs="Arial"/>
          <w:lang w:val="es-ES_tradnl"/>
        </w:rPr>
        <w:t>Los valores p obtenidos nos indican si aceptar o no la hipótesis nula (H</w:t>
      </w:r>
      <w:r>
        <w:rPr>
          <w:rFonts w:ascii="Arial" w:hAnsi="Arial" w:cs="Arial"/>
          <w:vertAlign w:val="subscript"/>
          <w:lang w:val="es-ES_tradnl"/>
        </w:rPr>
        <w:t>0</w:t>
      </w:r>
      <w:r>
        <w:rPr>
          <w:rFonts w:ascii="Arial" w:hAnsi="Arial" w:cs="Arial"/>
          <w:lang w:val="es-ES_tradnl"/>
        </w:rPr>
        <w:t>), concluimos que este tipo de maltrato es independiente de la ocupación de la agredida, es decir no existe relación entre estas.</w:t>
      </w:r>
    </w:p>
    <w:p w:rsidR="00000000" w:rsidRDefault="00D27D03">
      <w:pPr>
        <w:spacing w:line="480" w:lineRule="auto"/>
        <w:ind w:left="708"/>
        <w:rPr>
          <w:rFonts w:ascii="Arial" w:hAnsi="Arial" w:cs="Arial"/>
          <w:b/>
          <w:bCs/>
        </w:rPr>
      </w:pPr>
    </w:p>
    <w:p w:rsidR="00000000" w:rsidRDefault="00D27D03">
      <w:pPr>
        <w:pStyle w:val="Ttulo6"/>
        <w:spacing w:line="480" w:lineRule="auto"/>
        <w:ind w:left="708"/>
        <w:jc w:val="center"/>
        <w:rPr>
          <w:rFonts w:ascii="Arial" w:hAnsi="Arial"/>
        </w:rPr>
      </w:pPr>
      <w:r>
        <w:rPr>
          <w:rFonts w:ascii="Arial" w:hAnsi="Arial"/>
        </w:rPr>
        <w:t>Tabla</w:t>
      </w:r>
      <w:r>
        <w:rPr>
          <w:rFonts w:ascii="Arial" w:hAnsi="Arial"/>
        </w:rPr>
        <w:t xml:space="preserve"> LXXVII</w:t>
      </w:r>
    </w:p>
    <w:p w:rsidR="00000000" w:rsidRDefault="00D27D03">
      <w:pPr>
        <w:pStyle w:val="Textoindependiente3"/>
        <w:spacing w:line="480" w:lineRule="auto"/>
        <w:ind w:left="708"/>
        <w:jc w:val="center"/>
        <w:rPr>
          <w:rFonts w:cs="Arial"/>
          <w:b/>
          <w:bCs/>
          <w:sz w:val="24"/>
        </w:rPr>
      </w:pPr>
      <w:r>
        <w:rPr>
          <w:rFonts w:cs="Arial"/>
          <w:b/>
          <w:bCs/>
          <w:sz w:val="24"/>
        </w:rPr>
        <w:t>Valores de las Pruebas de hipótesis de</w:t>
      </w:r>
    </w:p>
    <w:p w:rsidR="00000000" w:rsidRDefault="00D27D03">
      <w:pPr>
        <w:pStyle w:val="Epgrafe"/>
        <w:ind w:left="708"/>
        <w:jc w:val="center"/>
      </w:pPr>
      <w:r>
        <w:t>Maltrato Psicológico vs. Edad</w:t>
      </w:r>
    </w:p>
    <w:p w:rsidR="00000000" w:rsidRDefault="00D27D03">
      <w:pPr>
        <w:rPr>
          <w:rFonts w:ascii="Arial" w:hAnsi="Arial" w:cs="Arial"/>
          <w:b/>
          <w:bCs/>
          <w:lang w:val="es-ES_tradnl"/>
        </w:rPr>
      </w:pPr>
    </w:p>
    <w:tbl>
      <w:tblPr>
        <w:tblW w:w="0" w:type="auto"/>
        <w:tblCellSpacing w:w="20" w:type="dxa"/>
        <w:tblInd w:w="149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298"/>
        <w:gridCol w:w="2509"/>
        <w:gridCol w:w="956"/>
        <w:gridCol w:w="2040"/>
      </w:tblGrid>
      <w:tr w:rsidR="00000000">
        <w:tblPrEx>
          <w:tblCellMar>
            <w:top w:w="0" w:type="dxa"/>
            <w:bottom w:w="0" w:type="dxa"/>
          </w:tblCellMar>
        </w:tblPrEx>
        <w:trPr>
          <w:tblCellSpacing w:w="20" w:type="dxa"/>
        </w:trPr>
        <w:tc>
          <w:tcPr>
            <w:tcW w:w="0" w:type="auto"/>
          </w:tcPr>
          <w:p w:rsidR="00000000" w:rsidRDefault="00D27D03">
            <w:pPr>
              <w:pStyle w:val="Ttulo4"/>
              <w:spacing w:line="240" w:lineRule="auto"/>
            </w:pPr>
            <w:r>
              <w:t>Variables</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 xml:space="preserve">Estadístico de Prueba </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Valor p</w:t>
            </w:r>
          </w:p>
        </w:tc>
        <w:tc>
          <w:tcPr>
            <w:tcW w:w="0" w:type="auto"/>
          </w:tcPr>
          <w:p w:rsidR="00000000" w:rsidRDefault="00D27D03">
            <w:pPr>
              <w:pStyle w:val="Ttulo2"/>
              <w:spacing w:line="240" w:lineRule="auto"/>
              <w:rPr>
                <w:rFonts w:cs="Arial"/>
                <w:sz w:val="22"/>
              </w:rPr>
            </w:pPr>
            <w:r>
              <w:rPr>
                <w:rFonts w:cs="Arial"/>
                <w:sz w:val="22"/>
              </w:rPr>
              <w:t>Aceptación de H</w:t>
            </w:r>
            <w:r>
              <w:rPr>
                <w:rFonts w:cs="Arial"/>
                <w:sz w:val="22"/>
                <w:vertAlign w:val="subscript"/>
              </w:rPr>
              <w:t>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1</w:t>
            </w:r>
          </w:p>
        </w:tc>
        <w:tc>
          <w:tcPr>
            <w:tcW w:w="0" w:type="auto"/>
          </w:tcPr>
          <w:p w:rsidR="00000000" w:rsidRDefault="00D27D03">
            <w:pPr>
              <w:jc w:val="right"/>
              <w:rPr>
                <w:sz w:val="22"/>
                <w:lang w:val="es-ES_tradnl"/>
              </w:rPr>
            </w:pPr>
            <w:r>
              <w:rPr>
                <w:sz w:val="22"/>
                <w:lang w:val="es-ES_tradnl"/>
              </w:rPr>
              <w:t>2.631</w:t>
            </w:r>
          </w:p>
        </w:tc>
        <w:tc>
          <w:tcPr>
            <w:tcW w:w="0" w:type="auto"/>
          </w:tcPr>
          <w:p w:rsidR="00000000" w:rsidRDefault="00D27D03">
            <w:pPr>
              <w:jc w:val="right"/>
              <w:rPr>
                <w:sz w:val="22"/>
                <w:lang w:val="es-ES_tradnl"/>
              </w:rPr>
            </w:pPr>
            <w:r>
              <w:rPr>
                <w:sz w:val="22"/>
                <w:lang w:val="es-ES_tradnl"/>
              </w:rPr>
              <w:t>0.105</w:t>
            </w:r>
          </w:p>
        </w:tc>
        <w:tc>
          <w:tcPr>
            <w:tcW w:w="0" w:type="auto"/>
          </w:tcPr>
          <w:p w:rsidR="00000000" w:rsidRDefault="00D27D03">
            <w:pPr>
              <w:jc w:val="right"/>
              <w:rPr>
                <w:sz w:val="22"/>
                <w:lang w:val="es-ES_tradnl"/>
              </w:rPr>
            </w:pPr>
            <w:r>
              <w:rPr>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2</w:t>
            </w:r>
          </w:p>
        </w:tc>
        <w:tc>
          <w:tcPr>
            <w:tcW w:w="0" w:type="auto"/>
          </w:tcPr>
          <w:p w:rsidR="00000000" w:rsidRDefault="00D27D03">
            <w:pPr>
              <w:jc w:val="right"/>
              <w:rPr>
                <w:sz w:val="22"/>
                <w:lang w:val="es-ES_tradnl"/>
              </w:rPr>
            </w:pPr>
            <w:r>
              <w:rPr>
                <w:sz w:val="22"/>
                <w:lang w:val="es-ES_tradnl"/>
              </w:rPr>
              <w:t>0.003</w:t>
            </w:r>
          </w:p>
        </w:tc>
        <w:tc>
          <w:tcPr>
            <w:tcW w:w="0" w:type="auto"/>
          </w:tcPr>
          <w:p w:rsidR="00000000" w:rsidRDefault="00D27D03">
            <w:pPr>
              <w:jc w:val="right"/>
              <w:rPr>
                <w:sz w:val="22"/>
                <w:lang w:val="es-ES_tradnl"/>
              </w:rPr>
            </w:pPr>
            <w:r>
              <w:rPr>
                <w:sz w:val="22"/>
                <w:lang w:val="es-ES_tradnl"/>
              </w:rPr>
              <w:t>0.959</w:t>
            </w:r>
          </w:p>
        </w:tc>
        <w:tc>
          <w:tcPr>
            <w:tcW w:w="0" w:type="auto"/>
          </w:tcPr>
          <w:p w:rsidR="00000000" w:rsidRDefault="00D27D03">
            <w:pPr>
              <w:jc w:val="right"/>
              <w:rPr>
                <w:sz w:val="22"/>
                <w:lang w:val="es-ES_tradnl"/>
              </w:rPr>
            </w:pPr>
            <w:r>
              <w:rPr>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3</w:t>
            </w:r>
          </w:p>
        </w:tc>
        <w:tc>
          <w:tcPr>
            <w:tcW w:w="0" w:type="auto"/>
          </w:tcPr>
          <w:p w:rsidR="00000000" w:rsidRDefault="00D27D03">
            <w:pPr>
              <w:jc w:val="right"/>
              <w:rPr>
                <w:sz w:val="22"/>
                <w:lang w:val="es-ES_tradnl"/>
              </w:rPr>
            </w:pPr>
            <w:r>
              <w:rPr>
                <w:sz w:val="22"/>
                <w:lang w:val="es-ES_tradnl"/>
              </w:rPr>
              <w:t>1.728</w:t>
            </w:r>
          </w:p>
        </w:tc>
        <w:tc>
          <w:tcPr>
            <w:tcW w:w="0" w:type="auto"/>
          </w:tcPr>
          <w:p w:rsidR="00000000" w:rsidRDefault="00D27D03">
            <w:pPr>
              <w:jc w:val="right"/>
              <w:rPr>
                <w:sz w:val="22"/>
                <w:lang w:val="es-ES_tradnl"/>
              </w:rPr>
            </w:pPr>
            <w:r>
              <w:rPr>
                <w:sz w:val="22"/>
                <w:lang w:val="es-ES_tradnl"/>
              </w:rPr>
              <w:t>0.189</w:t>
            </w:r>
          </w:p>
        </w:tc>
        <w:tc>
          <w:tcPr>
            <w:tcW w:w="0" w:type="auto"/>
          </w:tcPr>
          <w:p w:rsidR="00000000" w:rsidRDefault="00D27D03">
            <w:pPr>
              <w:jc w:val="right"/>
              <w:rPr>
                <w:sz w:val="22"/>
                <w:lang w:val="es-ES_tradnl"/>
              </w:rPr>
            </w:pPr>
            <w:r>
              <w:rPr>
                <w:sz w:val="22"/>
                <w:lang w:val="es-ES_tradnl"/>
              </w:rPr>
              <w:t>Si</w:t>
            </w:r>
          </w:p>
        </w:tc>
      </w:tr>
    </w:tbl>
    <w:p w:rsidR="00000000" w:rsidRDefault="00D27D03">
      <w:pPr>
        <w:ind w:left="708"/>
        <w:jc w:val="both"/>
        <w:rPr>
          <w:rFonts w:ascii="Arial" w:hAnsi="Arial" w:cs="Arial"/>
          <w:b/>
          <w:bCs/>
          <w:lang w:val="es-ES_tradnl"/>
        </w:rPr>
      </w:pPr>
    </w:p>
    <w:p w:rsidR="00000000" w:rsidRDefault="00D27D03">
      <w:pPr>
        <w:pStyle w:val="Textoindependiente2"/>
        <w:spacing w:line="480" w:lineRule="auto"/>
        <w:ind w:left="708"/>
        <w:rPr>
          <w:sz w:val="24"/>
        </w:rPr>
      </w:pPr>
    </w:p>
    <w:p w:rsidR="00000000" w:rsidRDefault="00D27D03">
      <w:pPr>
        <w:pStyle w:val="Textoindependiente2"/>
        <w:spacing w:line="480" w:lineRule="auto"/>
        <w:ind w:left="708"/>
        <w:rPr>
          <w:rFonts w:ascii="Arial" w:hAnsi="Arial" w:cs="Arial"/>
          <w:sz w:val="24"/>
        </w:rPr>
      </w:pPr>
      <w:r>
        <w:rPr>
          <w:rFonts w:ascii="Arial" w:hAnsi="Arial" w:cs="Arial"/>
          <w:sz w:val="24"/>
        </w:rPr>
        <w:t xml:space="preserve">La tabla anterior nos muestra los valores </w:t>
      </w:r>
      <w:r>
        <w:rPr>
          <w:rFonts w:ascii="Arial" w:hAnsi="Arial" w:cs="Arial"/>
          <w:sz w:val="24"/>
        </w:rPr>
        <w:t>del estadístico de prueba y los valores p correspondientes a las pruebas de hipótesis con la variable maltrato psicológico y las cuatro modalidades de la variable edad y nos indica también que entre aquellas no existe relación alguna.</w:t>
      </w:r>
    </w:p>
    <w:p w:rsidR="00000000" w:rsidRDefault="00D27D03">
      <w:pPr>
        <w:spacing w:line="480" w:lineRule="auto"/>
        <w:ind w:left="708"/>
        <w:jc w:val="center"/>
        <w:rPr>
          <w:rFonts w:ascii="Arial" w:hAnsi="Arial" w:cs="Arial"/>
          <w:lang w:val="es-ES_tradnl"/>
        </w:rPr>
      </w:pPr>
    </w:p>
    <w:p w:rsidR="00000000" w:rsidRDefault="00D27D03">
      <w:pPr>
        <w:spacing w:line="480" w:lineRule="auto"/>
        <w:ind w:left="708"/>
        <w:jc w:val="center"/>
        <w:rPr>
          <w:rFonts w:ascii="Arial" w:hAnsi="Arial" w:cs="Arial"/>
          <w:b/>
          <w:bCs/>
          <w:lang w:val="es-ES_tradnl"/>
        </w:rPr>
      </w:pPr>
      <w:r>
        <w:rPr>
          <w:rFonts w:ascii="Arial" w:hAnsi="Arial" w:cs="Arial"/>
          <w:b/>
          <w:bCs/>
        </w:rPr>
        <w:t>Tabla LXXVIII</w:t>
      </w:r>
    </w:p>
    <w:p w:rsidR="00000000" w:rsidRDefault="00D27D03">
      <w:pPr>
        <w:pStyle w:val="Textoindependiente3"/>
        <w:spacing w:line="480" w:lineRule="auto"/>
        <w:ind w:left="708"/>
        <w:jc w:val="center"/>
        <w:rPr>
          <w:b/>
          <w:bCs/>
          <w:sz w:val="24"/>
        </w:rPr>
      </w:pPr>
      <w:r>
        <w:rPr>
          <w:b/>
          <w:bCs/>
          <w:sz w:val="24"/>
        </w:rPr>
        <w:t>Valore</w:t>
      </w:r>
      <w:r>
        <w:rPr>
          <w:b/>
          <w:bCs/>
          <w:sz w:val="24"/>
        </w:rPr>
        <w:t>s de las Pruebas de hipótesis de</w:t>
      </w:r>
    </w:p>
    <w:p w:rsidR="00000000" w:rsidRDefault="00D27D03">
      <w:pPr>
        <w:spacing w:line="480" w:lineRule="auto"/>
        <w:ind w:left="708"/>
        <w:jc w:val="center"/>
        <w:rPr>
          <w:rFonts w:ascii="Arial" w:hAnsi="Arial" w:cs="Arial"/>
          <w:b/>
          <w:bCs/>
          <w:lang w:val="es-ES_tradnl"/>
        </w:rPr>
      </w:pPr>
      <w:r>
        <w:rPr>
          <w:rFonts w:ascii="Arial" w:hAnsi="Arial" w:cs="Arial"/>
          <w:b/>
          <w:bCs/>
        </w:rPr>
        <w:t xml:space="preserve">Maltrato Psicológico vs. </w:t>
      </w:r>
      <w:r>
        <w:rPr>
          <w:rFonts w:ascii="Arial" w:hAnsi="Arial" w:cs="Arial"/>
          <w:b/>
          <w:bCs/>
          <w:lang w:val="es-ES_tradnl"/>
        </w:rPr>
        <w:t>Tiempo Unión</w:t>
      </w:r>
    </w:p>
    <w:tbl>
      <w:tblPr>
        <w:tblW w:w="0" w:type="auto"/>
        <w:tblCellSpacing w:w="20" w:type="dxa"/>
        <w:tblInd w:w="15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209"/>
        <w:gridCol w:w="2509"/>
        <w:gridCol w:w="956"/>
        <w:gridCol w:w="2040"/>
      </w:tblGrid>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b/>
                <w:bCs/>
                <w:sz w:val="22"/>
                <w:lang w:val="es-ES_tradnl"/>
              </w:rPr>
            </w:pPr>
            <w:r>
              <w:rPr>
                <w:rFonts w:ascii="Arial" w:hAnsi="Arial" w:cs="Arial"/>
                <w:b/>
                <w:bCs/>
                <w:sz w:val="22"/>
                <w:lang w:val="es-ES_tradnl"/>
              </w:rPr>
              <w:t>Variables</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 xml:space="preserve">Estadístico de Prueba </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Valor p</w:t>
            </w:r>
          </w:p>
        </w:tc>
        <w:tc>
          <w:tcPr>
            <w:tcW w:w="0" w:type="auto"/>
          </w:tcPr>
          <w:p w:rsidR="00000000" w:rsidRDefault="00D27D03">
            <w:pPr>
              <w:pStyle w:val="Ttulo2"/>
              <w:rPr>
                <w:rFonts w:cs="Arial"/>
                <w:sz w:val="22"/>
              </w:rPr>
            </w:pPr>
            <w:r>
              <w:rPr>
                <w:rFonts w:cs="Arial"/>
                <w:sz w:val="22"/>
              </w:rPr>
              <w:t>Aceptación de H</w:t>
            </w:r>
            <w:r>
              <w:rPr>
                <w:rFonts w:cs="Arial"/>
                <w:sz w:val="22"/>
                <w:vertAlign w:val="subscript"/>
              </w:rPr>
              <w:t>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21</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0.002</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0.967</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22</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0.130</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0.718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23</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0.538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0.463</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bl>
    <w:p w:rsidR="00000000" w:rsidRDefault="00D27D03">
      <w:pPr>
        <w:ind w:left="708"/>
        <w:jc w:val="both"/>
        <w:rPr>
          <w:rFonts w:ascii="Arial" w:hAnsi="Arial" w:cs="Arial"/>
          <w:b/>
          <w:bCs/>
          <w:lang w:val="es-ES_tradnl"/>
        </w:rPr>
      </w:pPr>
    </w:p>
    <w:p w:rsidR="00000000" w:rsidRDefault="00D27D03">
      <w:pPr>
        <w:pStyle w:val="Ttulo5"/>
        <w:ind w:left="708"/>
        <w:jc w:val="both"/>
        <w:rPr>
          <w:rFonts w:ascii="Arial" w:hAnsi="Arial" w:cs="Arial"/>
          <w:b w:val="0"/>
          <w:bCs/>
          <w:sz w:val="24"/>
        </w:rPr>
      </w:pPr>
    </w:p>
    <w:p w:rsidR="00000000" w:rsidRDefault="00D27D03">
      <w:pPr>
        <w:pStyle w:val="Ttulo5"/>
        <w:ind w:left="708"/>
        <w:jc w:val="both"/>
        <w:rPr>
          <w:rFonts w:ascii="Arial" w:hAnsi="Arial" w:cs="Arial"/>
          <w:b w:val="0"/>
          <w:bCs/>
          <w:sz w:val="24"/>
        </w:rPr>
      </w:pPr>
    </w:p>
    <w:p w:rsidR="00000000" w:rsidRDefault="00D27D03">
      <w:pPr>
        <w:pStyle w:val="Ttulo5"/>
        <w:ind w:left="708"/>
        <w:jc w:val="both"/>
        <w:rPr>
          <w:rFonts w:ascii="Arial" w:hAnsi="Arial" w:cs="Arial"/>
          <w:b w:val="0"/>
          <w:bCs/>
          <w:sz w:val="24"/>
        </w:rPr>
      </w:pPr>
      <w:r>
        <w:rPr>
          <w:rFonts w:ascii="Arial" w:hAnsi="Arial" w:cs="Arial"/>
          <w:b w:val="0"/>
          <w:bCs/>
          <w:sz w:val="24"/>
        </w:rPr>
        <w:t>En cuanto a la relación de independencia entr</w:t>
      </w:r>
      <w:r>
        <w:rPr>
          <w:rFonts w:ascii="Arial" w:hAnsi="Arial" w:cs="Arial"/>
          <w:b w:val="0"/>
          <w:bCs/>
          <w:sz w:val="24"/>
        </w:rPr>
        <w:t>e la variable Maltrato psicológico y las modalidades de tiempo de casado, todas son independientes excepto las agredidas con un tiempo de unión mayor a los 25 años que guardan relación con el tipo de maltrato psicológico.</w:t>
      </w:r>
    </w:p>
    <w:p w:rsidR="00000000" w:rsidRDefault="00D27D03">
      <w:pPr>
        <w:spacing w:line="480" w:lineRule="auto"/>
        <w:ind w:left="708"/>
        <w:rPr>
          <w:rFonts w:ascii="Arial" w:hAnsi="Arial" w:cs="Arial"/>
        </w:rPr>
      </w:pPr>
    </w:p>
    <w:p w:rsidR="00000000" w:rsidRDefault="00D27D03">
      <w:pPr>
        <w:spacing w:line="480" w:lineRule="auto"/>
        <w:ind w:left="708"/>
        <w:rPr>
          <w:rFonts w:ascii="Arial" w:hAnsi="Arial" w:cs="Arial"/>
        </w:rPr>
      </w:pPr>
    </w:p>
    <w:p w:rsidR="00000000" w:rsidRDefault="00D27D03">
      <w:pPr>
        <w:spacing w:line="480" w:lineRule="auto"/>
        <w:ind w:left="708"/>
        <w:rPr>
          <w:rFonts w:ascii="Arial" w:hAnsi="Arial" w:cs="Arial"/>
        </w:rPr>
      </w:pPr>
    </w:p>
    <w:p w:rsidR="00000000" w:rsidRDefault="00D27D03">
      <w:pPr>
        <w:spacing w:line="480" w:lineRule="auto"/>
        <w:ind w:left="708"/>
        <w:jc w:val="center"/>
        <w:rPr>
          <w:rFonts w:ascii="Arial" w:hAnsi="Arial" w:cs="Arial"/>
          <w:b/>
          <w:bCs/>
          <w:lang w:val="es-ES_tradnl"/>
        </w:rPr>
      </w:pPr>
      <w:r>
        <w:rPr>
          <w:rFonts w:ascii="Arial" w:hAnsi="Arial" w:cs="Arial"/>
          <w:b/>
          <w:bCs/>
        </w:rPr>
        <w:t>Tabla LXXIX</w:t>
      </w:r>
    </w:p>
    <w:p w:rsidR="00000000" w:rsidRDefault="00D27D03">
      <w:pPr>
        <w:pStyle w:val="Textoindependiente3"/>
        <w:spacing w:line="480" w:lineRule="auto"/>
        <w:ind w:left="708"/>
        <w:jc w:val="center"/>
        <w:rPr>
          <w:b/>
          <w:bCs/>
          <w:sz w:val="24"/>
        </w:rPr>
      </w:pPr>
      <w:r>
        <w:rPr>
          <w:b/>
          <w:bCs/>
          <w:sz w:val="24"/>
        </w:rPr>
        <w:t>Valores de las Prue</w:t>
      </w:r>
      <w:r>
        <w:rPr>
          <w:b/>
          <w:bCs/>
          <w:sz w:val="24"/>
        </w:rPr>
        <w:t>bas de hipótesis de</w:t>
      </w:r>
    </w:p>
    <w:p w:rsidR="00000000" w:rsidRDefault="00D27D03">
      <w:pPr>
        <w:ind w:left="708"/>
        <w:jc w:val="center"/>
        <w:rPr>
          <w:rFonts w:ascii="Arial" w:hAnsi="Arial" w:cs="Arial"/>
          <w:b/>
          <w:bCs/>
          <w:lang w:val="es-ES_tradnl"/>
        </w:rPr>
      </w:pPr>
      <w:r>
        <w:rPr>
          <w:rFonts w:ascii="Arial" w:hAnsi="Arial" w:cs="Arial"/>
          <w:b/>
          <w:bCs/>
        </w:rPr>
        <w:t>Maltrato Psicológico vs.</w:t>
      </w:r>
      <w:r>
        <w:rPr>
          <w:rFonts w:ascii="Arial" w:hAnsi="Arial" w:cs="Arial"/>
          <w:b/>
          <w:bCs/>
          <w:lang w:val="es-ES_tradnl"/>
        </w:rPr>
        <w:t xml:space="preserve"> Condición anímica</w:t>
      </w:r>
    </w:p>
    <w:p w:rsidR="00000000" w:rsidRDefault="00D27D03">
      <w:pPr>
        <w:tabs>
          <w:tab w:val="left" w:pos="5208"/>
        </w:tabs>
        <w:ind w:left="708"/>
        <w:rPr>
          <w:rFonts w:ascii="Arial" w:hAnsi="Arial" w:cs="Arial"/>
          <w:lang w:val="es-ES_tradnl"/>
        </w:rPr>
      </w:pPr>
      <w:r>
        <w:rPr>
          <w:rFonts w:ascii="Arial" w:hAnsi="Arial" w:cs="Arial"/>
          <w:b/>
          <w:bCs/>
          <w:lang w:val="es-ES_tradnl"/>
        </w:rPr>
        <w:tab/>
      </w:r>
    </w:p>
    <w:tbl>
      <w:tblPr>
        <w:tblW w:w="0" w:type="auto"/>
        <w:tblCellSpacing w:w="20" w:type="dxa"/>
        <w:tblInd w:w="14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298"/>
        <w:gridCol w:w="2509"/>
        <w:gridCol w:w="956"/>
        <w:gridCol w:w="2040"/>
      </w:tblGrid>
      <w:tr w:rsidR="00000000">
        <w:tblPrEx>
          <w:tblCellMar>
            <w:top w:w="0" w:type="dxa"/>
            <w:bottom w:w="0" w:type="dxa"/>
          </w:tblCellMar>
        </w:tblPrEx>
        <w:trPr>
          <w:tblCellSpacing w:w="20" w:type="dxa"/>
        </w:trPr>
        <w:tc>
          <w:tcPr>
            <w:tcW w:w="0" w:type="auto"/>
          </w:tcPr>
          <w:p w:rsidR="00000000" w:rsidRDefault="00D27D03">
            <w:pPr>
              <w:pStyle w:val="Ttulo4"/>
              <w:spacing w:line="240" w:lineRule="auto"/>
            </w:pPr>
            <w:r>
              <w:t>Variables</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 xml:space="preserve">Estadístico de Prueba </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Valor p</w:t>
            </w:r>
          </w:p>
        </w:tc>
        <w:tc>
          <w:tcPr>
            <w:tcW w:w="0" w:type="auto"/>
          </w:tcPr>
          <w:p w:rsidR="00000000" w:rsidRDefault="00D27D03">
            <w:pPr>
              <w:pStyle w:val="Ttulo2"/>
              <w:spacing w:line="240" w:lineRule="auto"/>
              <w:rPr>
                <w:rFonts w:cs="Arial"/>
                <w:sz w:val="22"/>
              </w:rPr>
            </w:pPr>
            <w:r>
              <w:rPr>
                <w:rFonts w:cs="Arial"/>
                <w:sz w:val="22"/>
              </w:rPr>
              <w:t>Aceptación de H</w:t>
            </w:r>
            <w:r>
              <w:rPr>
                <w:rFonts w:cs="Arial"/>
                <w:sz w:val="22"/>
                <w:vertAlign w:val="subscript"/>
              </w:rPr>
              <w:t>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66</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4.474</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0.034</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No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67</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0.043</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0.835</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34 </w:t>
            </w:r>
            <w:r>
              <w:rPr>
                <w:rFonts w:ascii="Arial" w:hAnsi="Arial" w:cs="Arial"/>
                <w:sz w:val="22"/>
                <w:lang w:val="es-ES_tradnl"/>
              </w:rPr>
              <w:t>y x</w:t>
            </w:r>
            <w:r>
              <w:rPr>
                <w:rFonts w:ascii="Arial" w:hAnsi="Arial" w:cs="Arial"/>
                <w:sz w:val="22"/>
                <w:vertAlign w:val="subscript"/>
                <w:lang w:val="es-ES_tradnl"/>
              </w:rPr>
              <w:t>68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7.428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0.006</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No</w:t>
            </w:r>
          </w:p>
        </w:tc>
      </w:tr>
    </w:tbl>
    <w:p w:rsidR="00000000" w:rsidRDefault="00D27D03">
      <w:pPr>
        <w:ind w:left="708"/>
        <w:jc w:val="both"/>
        <w:rPr>
          <w:rFonts w:ascii="Arial" w:hAnsi="Arial" w:cs="Arial"/>
          <w:b/>
          <w:bCs/>
          <w:lang w:val="es-ES_tradnl"/>
        </w:rPr>
      </w:pPr>
    </w:p>
    <w:p w:rsidR="00000000" w:rsidRDefault="00D27D03">
      <w:pPr>
        <w:pStyle w:val="Textoindependiente2"/>
        <w:spacing w:line="480" w:lineRule="auto"/>
        <w:ind w:left="708"/>
        <w:rPr>
          <w:rFonts w:ascii="Arial" w:hAnsi="Arial" w:cs="Arial"/>
          <w:sz w:val="24"/>
        </w:rPr>
      </w:pPr>
    </w:p>
    <w:p w:rsidR="00000000" w:rsidRDefault="00D27D03">
      <w:pPr>
        <w:pStyle w:val="Textoindependiente2"/>
        <w:spacing w:line="480" w:lineRule="auto"/>
        <w:ind w:left="708"/>
      </w:pPr>
      <w:r>
        <w:rPr>
          <w:rFonts w:ascii="Arial" w:hAnsi="Arial" w:cs="Arial"/>
          <w:sz w:val="24"/>
        </w:rPr>
        <w:t xml:space="preserve">Las pruebas de hipótesis realizadas a las variables </w:t>
      </w:r>
      <w:r>
        <w:rPr>
          <w:rFonts w:ascii="Arial" w:hAnsi="Arial" w:cs="Arial"/>
          <w:sz w:val="24"/>
        </w:rPr>
        <w:t>maltrato psicológico y las modalidades de la condición anímica del agresor, mostradas en la tabla LXXIX nos indican que las variables molesto y drogado son independientes del maltrato psicológico, a diferencia de la condiciona ecuánime y maltrato psicológi</w:t>
      </w:r>
      <w:r>
        <w:rPr>
          <w:rFonts w:ascii="Arial" w:hAnsi="Arial" w:cs="Arial"/>
          <w:sz w:val="24"/>
        </w:rPr>
        <w:t>co y la de ebrio con el tipo de maltrato ya mencionado con las cuales si existe relación</w:t>
      </w:r>
      <w:r>
        <w:t>.</w:t>
      </w:r>
    </w:p>
    <w:p w:rsidR="00000000" w:rsidRDefault="00D27D03">
      <w:pPr>
        <w:spacing w:line="480" w:lineRule="auto"/>
        <w:ind w:left="708"/>
        <w:jc w:val="both"/>
        <w:rPr>
          <w:rFonts w:ascii="Arial" w:hAnsi="Arial" w:cs="Arial"/>
          <w:b/>
          <w:bCs/>
          <w:lang w:val="es-ES_tradnl"/>
        </w:rPr>
      </w:pPr>
    </w:p>
    <w:p w:rsidR="00000000" w:rsidRDefault="00D27D03">
      <w:pPr>
        <w:spacing w:line="480" w:lineRule="auto"/>
        <w:ind w:left="708"/>
        <w:jc w:val="center"/>
        <w:rPr>
          <w:rFonts w:ascii="Arial" w:hAnsi="Arial" w:cs="Arial"/>
          <w:b/>
          <w:bCs/>
          <w:lang w:val="es-ES_tradnl"/>
        </w:rPr>
      </w:pPr>
      <w:r>
        <w:rPr>
          <w:rFonts w:ascii="Arial" w:hAnsi="Arial" w:cs="Arial"/>
          <w:b/>
          <w:bCs/>
        </w:rPr>
        <w:t>Tabla LXXX</w:t>
      </w:r>
    </w:p>
    <w:p w:rsidR="00000000" w:rsidRDefault="00D27D03">
      <w:pPr>
        <w:pStyle w:val="Textoindependiente3"/>
        <w:spacing w:line="480" w:lineRule="auto"/>
        <w:ind w:left="708"/>
        <w:jc w:val="center"/>
        <w:rPr>
          <w:b/>
          <w:bCs/>
          <w:sz w:val="24"/>
        </w:rPr>
      </w:pPr>
      <w:r>
        <w:rPr>
          <w:b/>
          <w:bCs/>
          <w:sz w:val="24"/>
        </w:rPr>
        <w:t>Valores de las Pruebas de hipótesis de</w:t>
      </w:r>
    </w:p>
    <w:p w:rsidR="00000000" w:rsidRDefault="00D27D03">
      <w:pPr>
        <w:ind w:left="708"/>
        <w:jc w:val="center"/>
        <w:rPr>
          <w:rFonts w:ascii="Arial" w:hAnsi="Arial" w:cs="Arial"/>
          <w:b/>
          <w:bCs/>
          <w:lang w:val="es-ES_tradnl"/>
        </w:rPr>
      </w:pPr>
      <w:r>
        <w:rPr>
          <w:rFonts w:ascii="Arial" w:hAnsi="Arial" w:cs="Arial"/>
          <w:b/>
          <w:bCs/>
          <w:lang w:val="es-ES_tradnl"/>
        </w:rPr>
        <w:t>Maltrato Físico(x</w:t>
      </w:r>
      <w:r>
        <w:rPr>
          <w:rFonts w:ascii="Arial" w:hAnsi="Arial" w:cs="Arial"/>
          <w:b/>
          <w:bCs/>
          <w:vertAlign w:val="subscript"/>
          <w:lang w:val="es-ES_tradnl"/>
        </w:rPr>
        <w:t>32</w:t>
      </w:r>
      <w:r>
        <w:rPr>
          <w:rFonts w:ascii="Arial" w:hAnsi="Arial" w:cs="Arial"/>
          <w:b/>
          <w:bCs/>
          <w:lang w:val="es-ES_tradnl"/>
        </w:rPr>
        <w:t>) y maltrato Psicologico</w:t>
      </w:r>
    </w:p>
    <w:p w:rsidR="00000000" w:rsidRDefault="00D27D03">
      <w:pPr>
        <w:ind w:left="708"/>
        <w:jc w:val="center"/>
        <w:rPr>
          <w:rFonts w:ascii="Arial" w:hAnsi="Arial" w:cs="Arial"/>
          <w:b/>
          <w:bCs/>
          <w:lang w:val="es-ES_tradnl"/>
        </w:rPr>
      </w:pPr>
    </w:p>
    <w:p w:rsidR="00000000" w:rsidRDefault="00D27D03">
      <w:pPr>
        <w:ind w:left="708"/>
        <w:jc w:val="center"/>
        <w:rPr>
          <w:rFonts w:ascii="Arial" w:hAnsi="Arial" w:cs="Arial"/>
          <w:b/>
          <w:bCs/>
          <w:lang w:val="es-ES_tradnl"/>
        </w:rPr>
      </w:pPr>
    </w:p>
    <w:tbl>
      <w:tblPr>
        <w:tblW w:w="0" w:type="auto"/>
        <w:tblCellSpacing w:w="20" w:type="dxa"/>
        <w:tblInd w:w="149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298"/>
        <w:gridCol w:w="2509"/>
        <w:gridCol w:w="956"/>
        <w:gridCol w:w="2040"/>
      </w:tblGrid>
      <w:tr w:rsidR="00000000">
        <w:tblPrEx>
          <w:tblCellMar>
            <w:top w:w="0" w:type="dxa"/>
            <w:bottom w:w="0" w:type="dxa"/>
          </w:tblCellMar>
        </w:tblPrEx>
        <w:trPr>
          <w:tblCellSpacing w:w="20" w:type="dxa"/>
        </w:trPr>
        <w:tc>
          <w:tcPr>
            <w:tcW w:w="0" w:type="auto"/>
          </w:tcPr>
          <w:p w:rsidR="00000000" w:rsidRDefault="00D27D03">
            <w:pPr>
              <w:pStyle w:val="Ttulo4"/>
              <w:spacing w:line="240" w:lineRule="auto"/>
            </w:pPr>
            <w:r>
              <w:t>Variables</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 xml:space="preserve">Estadístico de Prueba </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Valor p</w:t>
            </w:r>
          </w:p>
        </w:tc>
        <w:tc>
          <w:tcPr>
            <w:tcW w:w="0" w:type="auto"/>
          </w:tcPr>
          <w:p w:rsidR="00000000" w:rsidRDefault="00D27D03">
            <w:pPr>
              <w:pStyle w:val="Ttulo2"/>
              <w:spacing w:line="240" w:lineRule="auto"/>
              <w:rPr>
                <w:rFonts w:cs="Arial"/>
                <w:sz w:val="22"/>
              </w:rPr>
            </w:pPr>
            <w:r>
              <w:rPr>
                <w:rFonts w:cs="Arial"/>
                <w:sz w:val="22"/>
              </w:rPr>
              <w:t>Aceptación de H</w:t>
            </w:r>
            <w:r>
              <w:rPr>
                <w:rFonts w:cs="Arial"/>
                <w:sz w:val="22"/>
                <w:vertAlign w:val="subscript"/>
              </w:rPr>
              <w:t>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32 </w:t>
            </w:r>
            <w:r>
              <w:rPr>
                <w:rFonts w:ascii="Arial" w:hAnsi="Arial" w:cs="Arial"/>
                <w:sz w:val="22"/>
                <w:lang w:val="es-ES_tradnl"/>
              </w:rPr>
              <w:t>y x</w:t>
            </w:r>
            <w:r>
              <w:rPr>
                <w:rFonts w:ascii="Arial" w:hAnsi="Arial" w:cs="Arial"/>
                <w:sz w:val="22"/>
                <w:vertAlign w:val="subscript"/>
                <w:lang w:val="es-ES_tradnl"/>
              </w:rPr>
              <w:t>34</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4.484</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0.034</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No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32 </w:t>
            </w:r>
            <w:r>
              <w:rPr>
                <w:rFonts w:ascii="Arial" w:hAnsi="Arial" w:cs="Arial"/>
                <w:sz w:val="22"/>
                <w:lang w:val="es-ES_tradnl"/>
              </w:rPr>
              <w:t>y x</w:t>
            </w:r>
            <w:r>
              <w:rPr>
                <w:rFonts w:ascii="Arial" w:hAnsi="Arial" w:cs="Arial"/>
                <w:sz w:val="22"/>
                <w:vertAlign w:val="subscript"/>
                <w:lang w:val="es-ES_tradnl"/>
              </w:rPr>
              <w:t>33</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0.172</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0.670</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bl>
    <w:p w:rsidR="00000000" w:rsidRDefault="00D27D03">
      <w:pPr>
        <w:ind w:left="708"/>
        <w:jc w:val="both"/>
        <w:rPr>
          <w:rFonts w:ascii="Arial" w:hAnsi="Arial" w:cs="Arial"/>
          <w:lang w:val="es-ES_tradnl"/>
        </w:rPr>
      </w:pPr>
    </w:p>
    <w:p w:rsidR="00000000" w:rsidRDefault="00D27D03">
      <w:pPr>
        <w:ind w:left="708"/>
        <w:rPr>
          <w:lang w:val="es-ES_tradnl"/>
        </w:rPr>
      </w:pPr>
    </w:p>
    <w:p w:rsidR="00000000" w:rsidRDefault="00D27D03">
      <w:pPr>
        <w:spacing w:line="480" w:lineRule="auto"/>
        <w:ind w:left="708"/>
        <w:jc w:val="both"/>
        <w:rPr>
          <w:rFonts w:ascii="Arial" w:hAnsi="Arial" w:cs="Arial"/>
        </w:rPr>
      </w:pPr>
      <w:r>
        <w:rPr>
          <w:rFonts w:ascii="Arial" w:hAnsi="Arial" w:cs="Arial"/>
          <w:lang w:val="es-ES_tradnl"/>
        </w:rPr>
        <w:t xml:space="preserve">El contraste de hipótesis de la variable maltrato físico y maltrato psicológico, nos indica que se </w:t>
      </w:r>
      <w:r>
        <w:rPr>
          <w:rFonts w:ascii="Arial" w:hAnsi="Arial" w:cs="Arial"/>
        </w:rPr>
        <w:t>tiene que rechazar</w:t>
      </w:r>
      <w:r>
        <w:rPr>
          <w:rFonts w:ascii="Arial" w:hAnsi="Arial" w:cs="Arial"/>
          <w:b/>
          <w:bCs/>
        </w:rPr>
        <w:t xml:space="preserve"> </w:t>
      </w:r>
      <w:r>
        <w:rPr>
          <w:rFonts w:ascii="Arial" w:hAnsi="Arial" w:cs="Arial"/>
        </w:rPr>
        <w:t>H</w:t>
      </w:r>
      <w:r>
        <w:rPr>
          <w:rFonts w:ascii="Arial" w:hAnsi="Arial" w:cs="Arial"/>
          <w:b/>
          <w:bCs/>
          <w:vertAlign w:val="subscript"/>
        </w:rPr>
        <w:t>0</w:t>
      </w:r>
      <w:r>
        <w:rPr>
          <w:rFonts w:ascii="Arial" w:hAnsi="Arial" w:cs="Arial"/>
        </w:rPr>
        <w:t xml:space="preserve"> ,es decir existe evidencia estadística para decir que el maltrato físico no es independient</w:t>
      </w:r>
      <w:r>
        <w:rPr>
          <w:rFonts w:ascii="Arial" w:hAnsi="Arial" w:cs="Arial"/>
        </w:rPr>
        <w:t>e del maltrato psicológico.</w:t>
      </w:r>
    </w:p>
    <w:p w:rsidR="00000000" w:rsidRDefault="00D27D03">
      <w:pPr>
        <w:pStyle w:val="Textoindependiente2"/>
        <w:spacing w:line="480" w:lineRule="auto"/>
        <w:ind w:left="708"/>
        <w:rPr>
          <w:rFonts w:ascii="Arial" w:hAnsi="Arial" w:cs="Arial"/>
          <w:sz w:val="24"/>
          <w:szCs w:val="24"/>
        </w:rPr>
      </w:pPr>
      <w:r>
        <w:rPr>
          <w:rFonts w:ascii="Arial" w:hAnsi="Arial" w:cs="Arial"/>
          <w:sz w:val="24"/>
          <w:szCs w:val="24"/>
        </w:rPr>
        <w:t>A diferencia del maltrato físico y el maltrato sexual, los cuales no tienen relación alguna, o lo que es lo mismo aceptamos la hipótesis nula.</w:t>
      </w:r>
    </w:p>
    <w:p w:rsidR="00000000" w:rsidRDefault="00D27D03">
      <w:pPr>
        <w:spacing w:line="480" w:lineRule="auto"/>
        <w:ind w:left="708"/>
        <w:jc w:val="both"/>
        <w:rPr>
          <w:rFonts w:ascii="Arial" w:hAnsi="Arial" w:cs="Arial"/>
          <w:b/>
          <w:bCs/>
          <w:lang w:val="es-ES_tradnl"/>
        </w:rPr>
      </w:pPr>
    </w:p>
    <w:p w:rsidR="00000000" w:rsidRDefault="00D27D03">
      <w:pPr>
        <w:spacing w:line="480" w:lineRule="auto"/>
        <w:ind w:left="708"/>
        <w:jc w:val="both"/>
        <w:rPr>
          <w:rFonts w:ascii="Arial" w:hAnsi="Arial" w:cs="Arial"/>
          <w:b/>
          <w:bCs/>
          <w:lang w:val="es-ES_tradnl"/>
        </w:rPr>
      </w:pPr>
      <w:r>
        <w:rPr>
          <w:rFonts w:ascii="Arial" w:hAnsi="Arial" w:cs="Arial"/>
          <w:b/>
          <w:bCs/>
          <w:lang w:val="es-ES_tradnl"/>
        </w:rPr>
        <w:t>Tipo de Maltrato Físico y Psicológico (x</w:t>
      </w:r>
      <w:r>
        <w:rPr>
          <w:rFonts w:ascii="Arial" w:hAnsi="Arial" w:cs="Arial"/>
          <w:b/>
          <w:bCs/>
          <w:vertAlign w:val="subscript"/>
          <w:lang w:val="es-ES_tradnl"/>
        </w:rPr>
        <w:t>34</w:t>
      </w:r>
      <w:r>
        <w:rPr>
          <w:rFonts w:ascii="Arial" w:hAnsi="Arial" w:cs="Arial"/>
          <w:b/>
          <w:bCs/>
          <w:lang w:val="es-ES_tradnl"/>
        </w:rPr>
        <w:t>) y Resigna (x</w:t>
      </w:r>
      <w:r>
        <w:rPr>
          <w:rFonts w:ascii="Arial" w:hAnsi="Arial" w:cs="Arial"/>
          <w:b/>
          <w:bCs/>
          <w:vertAlign w:val="subscript"/>
          <w:lang w:val="es-ES_tradnl"/>
        </w:rPr>
        <w:t>46</w:t>
      </w:r>
      <w:r>
        <w:rPr>
          <w:rFonts w:ascii="Arial" w:hAnsi="Arial" w:cs="Arial"/>
          <w:b/>
          <w:bCs/>
          <w:lang w:val="es-ES_tradnl"/>
        </w:rPr>
        <w:t>)</w:t>
      </w:r>
    </w:p>
    <w:p w:rsidR="00000000" w:rsidRDefault="00D27D03">
      <w:pPr>
        <w:pStyle w:val="Textoindependiente2"/>
        <w:spacing w:line="480" w:lineRule="auto"/>
        <w:ind w:left="708"/>
        <w:rPr>
          <w:rFonts w:ascii="Arial" w:hAnsi="Arial" w:cs="Arial"/>
          <w:sz w:val="24"/>
        </w:rPr>
      </w:pPr>
    </w:p>
    <w:p w:rsidR="00000000" w:rsidRDefault="00D27D03">
      <w:pPr>
        <w:pStyle w:val="Textoindependiente2"/>
        <w:spacing w:line="480" w:lineRule="auto"/>
        <w:ind w:left="708"/>
        <w:rPr>
          <w:rFonts w:ascii="Arial" w:hAnsi="Arial" w:cs="Arial"/>
          <w:sz w:val="24"/>
        </w:rPr>
      </w:pPr>
      <w:r>
        <w:rPr>
          <w:rFonts w:ascii="Arial" w:hAnsi="Arial" w:cs="Arial"/>
          <w:sz w:val="24"/>
        </w:rPr>
        <w:t>Vamos a probar la indep</w:t>
      </w:r>
      <w:r>
        <w:rPr>
          <w:rFonts w:ascii="Arial" w:hAnsi="Arial" w:cs="Arial"/>
          <w:sz w:val="24"/>
        </w:rPr>
        <w:t>endencia entre las variables maltrato físico y psicológico (filas) y resigna (columnas)</w:t>
      </w:r>
    </w:p>
    <w:p w:rsidR="00000000" w:rsidRDefault="00D27D03">
      <w:pPr>
        <w:spacing w:line="480" w:lineRule="auto"/>
        <w:ind w:left="708"/>
        <w:jc w:val="center"/>
        <w:rPr>
          <w:rFonts w:ascii="Arial" w:hAnsi="Arial" w:cs="Arial"/>
          <w:lang w:val="es-ES_tradnl"/>
        </w:rPr>
      </w:pPr>
      <w:r>
        <w:rPr>
          <w:rFonts w:ascii="Arial" w:hAnsi="Arial" w:cs="Arial"/>
          <w:lang w:val="es-ES_tradnl"/>
        </w:rPr>
        <w:t>H</w:t>
      </w:r>
      <w:r>
        <w:rPr>
          <w:rFonts w:ascii="Arial" w:hAnsi="Arial" w:cs="Arial"/>
          <w:vertAlign w:val="subscript"/>
          <w:lang w:val="es-ES_tradnl"/>
        </w:rPr>
        <w:t xml:space="preserve">0   </w:t>
      </w:r>
      <w:r>
        <w:rPr>
          <w:rFonts w:ascii="Arial" w:hAnsi="Arial" w:cs="Arial"/>
          <w:lang w:val="es-ES_tradnl"/>
        </w:rPr>
        <w:t>:</w:t>
      </w:r>
      <w:r>
        <w:rPr>
          <w:rFonts w:ascii="Arial" w:hAnsi="Arial" w:cs="Arial"/>
          <w:lang w:val="es-ES_tradnl"/>
        </w:rPr>
        <w:tab/>
        <w:t>El maltrato físico y psicológico es independiente de resigna</w:t>
      </w:r>
    </w:p>
    <w:p w:rsidR="00000000" w:rsidRDefault="00D27D03">
      <w:pPr>
        <w:spacing w:line="480" w:lineRule="auto"/>
        <w:jc w:val="center"/>
        <w:rPr>
          <w:rFonts w:ascii="Arial" w:hAnsi="Arial" w:cs="Arial"/>
          <w:lang w:val="es-ES_tradnl"/>
        </w:rPr>
      </w:pPr>
      <w:r>
        <w:rPr>
          <w:rFonts w:ascii="Arial" w:hAnsi="Arial" w:cs="Arial"/>
          <w:lang w:val="es-ES_tradnl"/>
        </w:rPr>
        <w:t>vs.</w:t>
      </w:r>
    </w:p>
    <w:p w:rsidR="00000000" w:rsidRDefault="00D27D03">
      <w:pPr>
        <w:spacing w:line="480" w:lineRule="auto"/>
        <w:jc w:val="center"/>
        <w:rPr>
          <w:rFonts w:ascii="Arial" w:hAnsi="Arial" w:cs="Arial"/>
          <w:vertAlign w:val="subscript"/>
          <w:lang w:val="es-ES_tradnl"/>
        </w:rPr>
      </w:pPr>
      <w:r>
        <w:rPr>
          <w:rFonts w:ascii="Arial" w:hAnsi="Arial" w:cs="Arial"/>
          <w:lang w:val="es-ES_tradnl"/>
        </w:rPr>
        <w:t>H</w:t>
      </w:r>
      <w:r>
        <w:rPr>
          <w:rFonts w:ascii="Arial" w:hAnsi="Arial" w:cs="Arial"/>
          <w:vertAlign w:val="subscript"/>
          <w:lang w:val="es-ES_tradnl"/>
        </w:rPr>
        <w:t xml:space="preserve">1   </w:t>
      </w:r>
      <w:r>
        <w:rPr>
          <w:rFonts w:ascii="Arial" w:hAnsi="Arial" w:cs="Arial"/>
          <w:lang w:val="es-ES_tradnl"/>
        </w:rPr>
        <w:t>:</w:t>
      </w:r>
      <w:r>
        <w:rPr>
          <w:rFonts w:ascii="Arial" w:hAnsi="Arial" w:cs="Arial"/>
          <w:lang w:val="es-ES_tradnl"/>
        </w:rPr>
        <w:tab/>
        <w:t>Rechazar H</w:t>
      </w:r>
      <w:r>
        <w:rPr>
          <w:rFonts w:ascii="Arial" w:hAnsi="Arial" w:cs="Arial"/>
          <w:vertAlign w:val="subscript"/>
          <w:lang w:val="es-ES_tradnl"/>
        </w:rPr>
        <w:t>0</w:t>
      </w:r>
    </w:p>
    <w:p w:rsidR="00000000" w:rsidRDefault="00D27D03">
      <w:pPr>
        <w:spacing w:line="480" w:lineRule="auto"/>
        <w:ind w:left="708"/>
        <w:rPr>
          <w:rFonts w:ascii="Arial" w:hAnsi="Arial" w:cs="Arial"/>
          <w:b/>
          <w:bCs/>
        </w:rPr>
      </w:pPr>
    </w:p>
    <w:p w:rsidR="00000000" w:rsidRDefault="00D27D03">
      <w:pPr>
        <w:spacing w:line="480" w:lineRule="auto"/>
        <w:ind w:left="708"/>
        <w:jc w:val="center"/>
        <w:rPr>
          <w:rFonts w:ascii="Arial" w:hAnsi="Arial" w:cs="Arial"/>
          <w:b/>
          <w:bCs/>
        </w:rPr>
      </w:pPr>
      <w:r>
        <w:rPr>
          <w:rFonts w:ascii="Arial" w:hAnsi="Arial" w:cs="Arial"/>
          <w:b/>
          <w:bCs/>
        </w:rPr>
        <w:t>Tabla LXXXI</w:t>
      </w:r>
    </w:p>
    <w:p w:rsidR="00000000" w:rsidRDefault="00D27D03">
      <w:pPr>
        <w:spacing w:line="480" w:lineRule="auto"/>
        <w:ind w:left="708"/>
        <w:jc w:val="center"/>
        <w:rPr>
          <w:rFonts w:ascii="Arial" w:hAnsi="Arial" w:cs="Arial"/>
          <w:b/>
          <w:bCs/>
          <w:lang w:val="es-ES_tradnl"/>
        </w:rPr>
      </w:pPr>
      <w:r>
        <w:rPr>
          <w:rFonts w:ascii="Arial" w:hAnsi="Arial" w:cs="Arial"/>
          <w:b/>
          <w:bCs/>
          <w:lang w:val="es-ES_tradnl"/>
        </w:rPr>
        <w:t>Tabla de contingencia</w:t>
      </w:r>
    </w:p>
    <w:p w:rsidR="00000000" w:rsidRDefault="00D27D03">
      <w:pPr>
        <w:ind w:left="708"/>
        <w:jc w:val="center"/>
        <w:rPr>
          <w:rFonts w:ascii="Arial" w:hAnsi="Arial" w:cs="Arial"/>
          <w:b/>
          <w:bCs/>
          <w:lang w:val="es-ES_tradnl"/>
        </w:rPr>
      </w:pPr>
      <w:r>
        <w:rPr>
          <w:rFonts w:ascii="Arial" w:hAnsi="Arial" w:cs="Arial"/>
          <w:b/>
          <w:bCs/>
          <w:lang w:val="es-ES_tradnl"/>
        </w:rPr>
        <w:t>Maltrato Físico y  Psicológico y  Resigna</w:t>
      </w:r>
    </w:p>
    <w:p w:rsidR="00000000" w:rsidRDefault="00D27D03">
      <w:pPr>
        <w:ind w:left="708"/>
        <w:jc w:val="both"/>
        <w:rPr>
          <w:rFonts w:ascii="Arial" w:hAnsi="Arial" w:cs="Arial"/>
          <w:lang w:val="es-ES_tradnl"/>
        </w:rPr>
      </w:pPr>
    </w:p>
    <w:tbl>
      <w:tblPr>
        <w:tblW w:w="0" w:type="auto"/>
        <w:tblCellSpacing w:w="20" w:type="dxa"/>
        <w:tblInd w:w="25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71"/>
        <w:gridCol w:w="557"/>
        <w:gridCol w:w="450"/>
        <w:gridCol w:w="1030"/>
      </w:tblGrid>
      <w:tr w:rsidR="00000000">
        <w:tblPrEx>
          <w:tblCellMar>
            <w:top w:w="0" w:type="dxa"/>
            <w:bottom w:w="0" w:type="dxa"/>
          </w:tblCellMar>
        </w:tblPrEx>
        <w:trPr>
          <w:tblCellSpacing w:w="20" w:type="dxa"/>
        </w:trPr>
        <w:tc>
          <w:tcPr>
            <w:tcW w:w="0" w:type="auto"/>
          </w:tcPr>
          <w:p w:rsidR="00000000" w:rsidRDefault="00D27D03">
            <w:pPr>
              <w:rPr>
                <w:lang w:val="es-ES_tradnl"/>
              </w:rPr>
            </w:pPr>
          </w:p>
        </w:tc>
        <w:tc>
          <w:tcPr>
            <w:tcW w:w="0" w:type="auto"/>
          </w:tcPr>
          <w:p w:rsidR="00000000" w:rsidRDefault="00D27D03">
            <w:pPr>
              <w:rPr>
                <w:lang w:val="es-ES_tradnl"/>
              </w:rPr>
            </w:pPr>
            <w:r>
              <w:rPr>
                <w:lang w:val="es-ES_tradnl"/>
              </w:rPr>
              <w:t>NO</w:t>
            </w:r>
          </w:p>
        </w:tc>
        <w:tc>
          <w:tcPr>
            <w:tcW w:w="0" w:type="auto"/>
          </w:tcPr>
          <w:p w:rsidR="00000000" w:rsidRDefault="00D27D03">
            <w:pPr>
              <w:rPr>
                <w:lang w:val="es-ES_tradnl"/>
              </w:rPr>
            </w:pPr>
            <w:r>
              <w:rPr>
                <w:lang w:val="es-ES_tradnl"/>
              </w:rPr>
              <w:t>SI</w:t>
            </w:r>
          </w:p>
        </w:tc>
        <w:tc>
          <w:tcPr>
            <w:tcW w:w="0" w:type="auto"/>
          </w:tcPr>
          <w:p w:rsidR="00000000" w:rsidRDefault="00D27D03">
            <w:pPr>
              <w:pStyle w:val="Ttulo2"/>
              <w:spacing w:line="240" w:lineRule="auto"/>
            </w:pPr>
            <w:r>
              <w:t>TOTAL</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NO</w:t>
            </w:r>
          </w:p>
        </w:tc>
        <w:tc>
          <w:tcPr>
            <w:tcW w:w="0" w:type="auto"/>
          </w:tcPr>
          <w:p w:rsidR="00000000" w:rsidRDefault="00D27D03">
            <w:pPr>
              <w:jc w:val="right"/>
              <w:rPr>
                <w:lang w:val="es-ES_tradnl"/>
              </w:rPr>
            </w:pPr>
            <w:r>
              <w:rPr>
                <w:lang w:val="es-ES_tradnl"/>
              </w:rPr>
              <w:t>26</w:t>
            </w:r>
          </w:p>
        </w:tc>
        <w:tc>
          <w:tcPr>
            <w:tcW w:w="0" w:type="auto"/>
          </w:tcPr>
          <w:p w:rsidR="00000000" w:rsidRDefault="00D27D03">
            <w:pPr>
              <w:jc w:val="right"/>
              <w:rPr>
                <w:lang w:val="es-ES_tradnl"/>
              </w:rPr>
            </w:pPr>
            <w:r>
              <w:rPr>
                <w:lang w:val="es-ES_tradnl"/>
              </w:rPr>
              <w:t>48</w:t>
            </w:r>
          </w:p>
        </w:tc>
        <w:tc>
          <w:tcPr>
            <w:tcW w:w="0" w:type="auto"/>
          </w:tcPr>
          <w:p w:rsidR="00000000" w:rsidRDefault="00D27D03">
            <w:pPr>
              <w:jc w:val="right"/>
              <w:rPr>
                <w:b/>
                <w:bCs/>
                <w:lang w:val="es-ES_tradnl"/>
              </w:rPr>
            </w:pPr>
            <w:r>
              <w:rPr>
                <w:b/>
                <w:bCs/>
                <w:lang w:val="es-ES_tradnl"/>
              </w:rPr>
              <w:t>74</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SI</w:t>
            </w:r>
          </w:p>
        </w:tc>
        <w:tc>
          <w:tcPr>
            <w:tcW w:w="0" w:type="auto"/>
          </w:tcPr>
          <w:p w:rsidR="00000000" w:rsidRDefault="00D27D03">
            <w:pPr>
              <w:jc w:val="right"/>
              <w:rPr>
                <w:lang w:val="es-ES_tradnl"/>
              </w:rPr>
            </w:pPr>
            <w:r>
              <w:rPr>
                <w:lang w:val="es-ES_tradnl"/>
              </w:rPr>
              <w:t>41</w:t>
            </w:r>
          </w:p>
        </w:tc>
        <w:tc>
          <w:tcPr>
            <w:tcW w:w="0" w:type="auto"/>
          </w:tcPr>
          <w:p w:rsidR="00000000" w:rsidRDefault="00D27D03">
            <w:pPr>
              <w:jc w:val="right"/>
              <w:rPr>
                <w:lang w:val="es-ES_tradnl"/>
              </w:rPr>
            </w:pPr>
            <w:r>
              <w:rPr>
                <w:lang w:val="es-ES_tradnl"/>
              </w:rPr>
              <w:t>35</w:t>
            </w:r>
          </w:p>
        </w:tc>
        <w:tc>
          <w:tcPr>
            <w:tcW w:w="0" w:type="auto"/>
          </w:tcPr>
          <w:p w:rsidR="00000000" w:rsidRDefault="00D27D03">
            <w:pPr>
              <w:jc w:val="right"/>
              <w:rPr>
                <w:b/>
                <w:bCs/>
                <w:lang w:val="es-ES_tradnl"/>
              </w:rPr>
            </w:pPr>
            <w:r>
              <w:rPr>
                <w:b/>
                <w:bCs/>
                <w:lang w:val="es-ES_tradnl"/>
              </w:rPr>
              <w:t>76</w:t>
            </w:r>
          </w:p>
        </w:tc>
      </w:tr>
      <w:tr w:rsidR="00000000">
        <w:tblPrEx>
          <w:tblCellMar>
            <w:top w:w="0" w:type="dxa"/>
            <w:bottom w:w="0" w:type="dxa"/>
          </w:tblCellMar>
        </w:tblPrEx>
        <w:trPr>
          <w:tblCellSpacing w:w="20" w:type="dxa"/>
        </w:trPr>
        <w:tc>
          <w:tcPr>
            <w:tcW w:w="0" w:type="auto"/>
          </w:tcPr>
          <w:p w:rsidR="00000000" w:rsidRDefault="00D27D03">
            <w:pPr>
              <w:rPr>
                <w:b/>
                <w:bCs/>
                <w:lang w:val="es-ES_tradnl"/>
              </w:rPr>
            </w:pPr>
            <w:r>
              <w:rPr>
                <w:b/>
                <w:bCs/>
                <w:lang w:val="es-ES_tradnl"/>
              </w:rPr>
              <w:t>TOTAL</w:t>
            </w:r>
          </w:p>
        </w:tc>
        <w:tc>
          <w:tcPr>
            <w:tcW w:w="0" w:type="auto"/>
          </w:tcPr>
          <w:p w:rsidR="00000000" w:rsidRDefault="00D27D03">
            <w:pPr>
              <w:jc w:val="right"/>
              <w:rPr>
                <w:b/>
                <w:bCs/>
                <w:lang w:val="es-ES_tradnl"/>
              </w:rPr>
            </w:pPr>
            <w:r>
              <w:rPr>
                <w:b/>
                <w:bCs/>
                <w:lang w:val="es-ES_tradnl"/>
              </w:rPr>
              <w:t>67</w:t>
            </w:r>
          </w:p>
        </w:tc>
        <w:tc>
          <w:tcPr>
            <w:tcW w:w="0" w:type="auto"/>
          </w:tcPr>
          <w:p w:rsidR="00000000" w:rsidRDefault="00D27D03">
            <w:pPr>
              <w:jc w:val="right"/>
              <w:rPr>
                <w:b/>
                <w:bCs/>
                <w:lang w:val="es-ES_tradnl"/>
              </w:rPr>
            </w:pPr>
            <w:r>
              <w:rPr>
                <w:b/>
                <w:bCs/>
                <w:lang w:val="es-ES_tradnl"/>
              </w:rPr>
              <w:t>83</w:t>
            </w:r>
          </w:p>
        </w:tc>
        <w:tc>
          <w:tcPr>
            <w:tcW w:w="0" w:type="auto"/>
          </w:tcPr>
          <w:p w:rsidR="00000000" w:rsidRDefault="00D27D03">
            <w:pPr>
              <w:jc w:val="right"/>
              <w:rPr>
                <w:b/>
                <w:bCs/>
                <w:lang w:val="es-ES_tradnl"/>
              </w:rPr>
            </w:pPr>
            <w:r>
              <w:rPr>
                <w:b/>
                <w:bCs/>
                <w:lang w:val="es-ES_tradnl"/>
              </w:rPr>
              <w:t>15</w:t>
            </w:r>
          </w:p>
        </w:tc>
      </w:tr>
    </w:tbl>
    <w:p w:rsidR="00000000" w:rsidRDefault="00D27D03">
      <w:pPr>
        <w:spacing w:line="480" w:lineRule="auto"/>
        <w:ind w:left="708"/>
        <w:rPr>
          <w:rFonts w:ascii="Arial" w:hAnsi="Arial" w:cs="Arial"/>
          <w:lang w:val="es-ES_tradnl"/>
        </w:rPr>
      </w:pPr>
    </w:p>
    <w:p w:rsidR="00000000" w:rsidRDefault="00D27D03">
      <w:pPr>
        <w:spacing w:line="480" w:lineRule="auto"/>
        <w:ind w:left="708"/>
        <w:rPr>
          <w:rFonts w:ascii="Arial" w:hAnsi="Arial" w:cs="Arial"/>
          <w:lang w:val="es-ES_tradnl"/>
        </w:rPr>
      </w:pPr>
      <w:r>
        <w:rPr>
          <w:rFonts w:ascii="Arial" w:hAnsi="Arial" w:cs="Arial"/>
          <w:lang w:val="es-ES_tradnl"/>
        </w:rPr>
        <w:t>Luego obtenemos:</w:t>
      </w:r>
    </w:p>
    <w:p w:rsidR="00000000" w:rsidRDefault="00D27D03">
      <w:pPr>
        <w:spacing w:line="480" w:lineRule="auto"/>
        <w:ind w:left="708"/>
        <w:rPr>
          <w:rFonts w:ascii="Arial" w:hAnsi="Arial" w:cs="Arial"/>
          <w:lang w:val="es-ES_tradnl"/>
        </w:rPr>
      </w:pPr>
      <w:r>
        <w:rPr>
          <w:rFonts w:ascii="Arial" w:hAnsi="Arial" w:cs="Arial"/>
          <w:lang w:val="es-ES_tradnl"/>
        </w:rPr>
        <w:t>Valor del estadístico de prueba:</w:t>
      </w:r>
      <w:r>
        <w:rPr>
          <w:rFonts w:ascii="Arial" w:hAnsi="Arial" w:cs="Arial"/>
          <w:lang w:val="es-ES_tradnl"/>
        </w:rPr>
        <w:tab/>
        <w:t xml:space="preserve"> 5.369</w:t>
      </w:r>
    </w:p>
    <w:p w:rsidR="00000000" w:rsidRDefault="00D27D03">
      <w:pPr>
        <w:spacing w:line="480" w:lineRule="auto"/>
        <w:ind w:left="708"/>
        <w:rPr>
          <w:rFonts w:ascii="Arial" w:hAnsi="Arial" w:cs="Arial"/>
          <w:lang w:val="es-ES_tradnl"/>
        </w:rPr>
      </w:pPr>
      <w:r>
        <w:rPr>
          <w:rFonts w:ascii="Arial" w:hAnsi="Arial" w:cs="Arial"/>
          <w:lang w:val="es-ES_tradnl"/>
        </w:rPr>
        <w:t>Valor p:</w:t>
      </w:r>
      <w:r>
        <w:rPr>
          <w:rFonts w:ascii="Arial" w:hAnsi="Arial" w:cs="Arial"/>
          <w:lang w:val="es-ES_tradnl"/>
        </w:rPr>
        <w:tab/>
        <w:t>0.021</w:t>
      </w:r>
    </w:p>
    <w:p w:rsidR="00000000" w:rsidRDefault="00D27D03">
      <w:pPr>
        <w:spacing w:line="480" w:lineRule="auto"/>
        <w:ind w:left="708"/>
        <w:rPr>
          <w:rFonts w:ascii="Arial" w:hAnsi="Arial" w:cs="Arial"/>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Concluimos que  existe evidencia estadística para decir que el maltrato físico y  psicológico  es dependiente con la variable</w:t>
      </w:r>
      <w:r>
        <w:rPr>
          <w:rFonts w:ascii="Arial" w:hAnsi="Arial" w:cs="Arial"/>
          <w:sz w:val="24"/>
        </w:rPr>
        <w:t xml:space="preserve"> resigna, en otras palabras este tipo de maltrato esta relacionado con la reacción que toma la víctima ante tal agresión </w:t>
      </w:r>
    </w:p>
    <w:p w:rsidR="00000000" w:rsidRDefault="00D27D03">
      <w:pPr>
        <w:spacing w:line="480" w:lineRule="auto"/>
        <w:ind w:left="708"/>
        <w:jc w:val="both"/>
        <w:rPr>
          <w:rFonts w:ascii="Arial" w:hAnsi="Arial" w:cs="Arial"/>
          <w:b/>
          <w:bCs/>
          <w:lang w:val="es-ES_tradnl"/>
        </w:rPr>
      </w:pPr>
    </w:p>
    <w:p w:rsidR="00000000" w:rsidRDefault="00D27D03">
      <w:pPr>
        <w:spacing w:line="480" w:lineRule="auto"/>
        <w:ind w:left="708"/>
        <w:jc w:val="both"/>
        <w:rPr>
          <w:rFonts w:ascii="Arial" w:hAnsi="Arial" w:cs="Arial"/>
          <w:b/>
          <w:bCs/>
          <w:lang w:val="es-ES_tradnl"/>
        </w:rPr>
      </w:pPr>
      <w:r>
        <w:rPr>
          <w:rFonts w:ascii="Arial" w:hAnsi="Arial" w:cs="Arial"/>
          <w:b/>
          <w:bCs/>
          <w:lang w:val="es-ES_tradnl"/>
        </w:rPr>
        <w:t>Maltrato Físico y Psicológico (x</w:t>
      </w:r>
      <w:r>
        <w:rPr>
          <w:rFonts w:ascii="Arial" w:hAnsi="Arial" w:cs="Arial"/>
          <w:b/>
          <w:bCs/>
          <w:vertAlign w:val="subscript"/>
          <w:lang w:val="es-ES_tradnl"/>
        </w:rPr>
        <w:t>34</w:t>
      </w:r>
      <w:r>
        <w:rPr>
          <w:rFonts w:ascii="Arial" w:hAnsi="Arial" w:cs="Arial"/>
          <w:b/>
          <w:bCs/>
          <w:lang w:val="es-ES_tradnl"/>
        </w:rPr>
        <w:t>) y Refugio (x</w:t>
      </w:r>
      <w:r>
        <w:rPr>
          <w:rFonts w:ascii="Arial" w:hAnsi="Arial" w:cs="Arial"/>
          <w:b/>
          <w:bCs/>
          <w:vertAlign w:val="subscript"/>
          <w:lang w:val="es-ES_tradnl"/>
        </w:rPr>
        <w:t>48</w:t>
      </w:r>
      <w:r>
        <w:rPr>
          <w:rFonts w:ascii="Arial" w:hAnsi="Arial" w:cs="Arial"/>
          <w:b/>
          <w:bCs/>
          <w:lang w:val="es-ES_tradnl"/>
        </w:rPr>
        <w:t>)</w:t>
      </w:r>
    </w:p>
    <w:p w:rsidR="00000000" w:rsidRDefault="00D27D03">
      <w:pPr>
        <w:spacing w:line="480" w:lineRule="auto"/>
        <w:ind w:left="708"/>
        <w:jc w:val="both"/>
        <w:rPr>
          <w:rFonts w:ascii="Arial" w:hAnsi="Arial" w:cs="Arial"/>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Vamos a probar la independencia entre las variables maltrato físico y psicológic</w:t>
      </w:r>
      <w:r>
        <w:rPr>
          <w:rFonts w:ascii="Arial" w:hAnsi="Arial" w:cs="Arial"/>
          <w:sz w:val="24"/>
        </w:rPr>
        <w:t>o (filas)y refugio (columnas).</w:t>
      </w:r>
    </w:p>
    <w:p w:rsidR="00000000" w:rsidRDefault="00D27D03">
      <w:pPr>
        <w:pStyle w:val="Textoindependiente2"/>
        <w:spacing w:line="480" w:lineRule="auto"/>
        <w:ind w:left="708"/>
        <w:rPr>
          <w:rFonts w:ascii="Arial" w:hAnsi="Arial" w:cs="Arial"/>
          <w:sz w:val="24"/>
        </w:rPr>
      </w:pPr>
    </w:p>
    <w:p w:rsidR="00000000" w:rsidRDefault="00D27D03">
      <w:pPr>
        <w:spacing w:line="480" w:lineRule="auto"/>
        <w:ind w:left="708"/>
        <w:jc w:val="center"/>
        <w:rPr>
          <w:rFonts w:ascii="Arial" w:hAnsi="Arial" w:cs="Arial"/>
          <w:lang w:val="es-ES_tradnl"/>
        </w:rPr>
      </w:pPr>
      <w:r>
        <w:rPr>
          <w:rFonts w:ascii="Arial" w:hAnsi="Arial" w:cs="Arial"/>
          <w:lang w:val="es-ES_tradnl"/>
        </w:rPr>
        <w:t>H</w:t>
      </w:r>
      <w:r>
        <w:rPr>
          <w:rFonts w:ascii="Arial" w:hAnsi="Arial" w:cs="Arial"/>
          <w:vertAlign w:val="subscript"/>
          <w:lang w:val="es-ES_tradnl"/>
        </w:rPr>
        <w:t xml:space="preserve">0   </w:t>
      </w:r>
      <w:r>
        <w:rPr>
          <w:rFonts w:ascii="Arial" w:hAnsi="Arial" w:cs="Arial"/>
          <w:lang w:val="es-ES_tradnl"/>
        </w:rPr>
        <w:t>:</w:t>
      </w:r>
      <w:r>
        <w:rPr>
          <w:rFonts w:ascii="Arial" w:hAnsi="Arial" w:cs="Arial"/>
          <w:lang w:val="es-ES_tradnl"/>
        </w:rPr>
        <w:tab/>
        <w:t>El maltrato físico y psicológico es independiente de refugio</w:t>
      </w:r>
    </w:p>
    <w:p w:rsidR="00000000" w:rsidRDefault="00D27D03">
      <w:pPr>
        <w:spacing w:line="480" w:lineRule="auto"/>
        <w:jc w:val="center"/>
        <w:rPr>
          <w:rFonts w:ascii="Arial" w:hAnsi="Arial" w:cs="Arial"/>
          <w:lang w:val="es-ES_tradnl"/>
        </w:rPr>
      </w:pPr>
      <w:r>
        <w:rPr>
          <w:rFonts w:ascii="Arial" w:hAnsi="Arial" w:cs="Arial"/>
          <w:lang w:val="es-ES_tradnl"/>
        </w:rPr>
        <w:t>vs.</w:t>
      </w:r>
    </w:p>
    <w:p w:rsidR="00000000" w:rsidRDefault="00D27D03">
      <w:pPr>
        <w:spacing w:line="480" w:lineRule="auto"/>
        <w:jc w:val="center"/>
        <w:rPr>
          <w:rFonts w:ascii="Arial" w:hAnsi="Arial" w:cs="Arial"/>
          <w:vertAlign w:val="subscript"/>
          <w:lang w:val="es-ES_tradnl"/>
        </w:rPr>
      </w:pPr>
      <w:r>
        <w:rPr>
          <w:rFonts w:ascii="Arial" w:hAnsi="Arial" w:cs="Arial"/>
          <w:lang w:val="es-ES_tradnl"/>
        </w:rPr>
        <w:t>H</w:t>
      </w:r>
      <w:r>
        <w:rPr>
          <w:rFonts w:ascii="Arial" w:hAnsi="Arial" w:cs="Arial"/>
          <w:vertAlign w:val="subscript"/>
          <w:lang w:val="es-ES_tradnl"/>
        </w:rPr>
        <w:t xml:space="preserve">1   </w:t>
      </w:r>
      <w:r>
        <w:rPr>
          <w:rFonts w:ascii="Arial" w:hAnsi="Arial" w:cs="Arial"/>
          <w:lang w:val="es-ES_tradnl"/>
        </w:rPr>
        <w:t>:</w:t>
      </w:r>
      <w:r>
        <w:rPr>
          <w:rFonts w:ascii="Arial" w:hAnsi="Arial" w:cs="Arial"/>
          <w:lang w:val="es-ES_tradnl"/>
        </w:rPr>
        <w:tab/>
        <w:t>Rechazar H</w:t>
      </w:r>
      <w:r>
        <w:rPr>
          <w:rFonts w:ascii="Arial" w:hAnsi="Arial" w:cs="Arial"/>
          <w:vertAlign w:val="subscript"/>
          <w:lang w:val="es-ES_tradnl"/>
        </w:rPr>
        <w:t>0</w:t>
      </w:r>
    </w:p>
    <w:p w:rsidR="00000000" w:rsidRDefault="00D27D03">
      <w:pPr>
        <w:pStyle w:val="Ttulo6"/>
        <w:spacing w:line="480" w:lineRule="auto"/>
        <w:ind w:left="708"/>
        <w:jc w:val="center"/>
        <w:rPr>
          <w:rFonts w:ascii="Arial" w:hAnsi="Arial"/>
        </w:rPr>
      </w:pPr>
      <w:r>
        <w:rPr>
          <w:rFonts w:ascii="Arial" w:hAnsi="Arial"/>
        </w:rPr>
        <w:t>Tabla LXXXII</w:t>
      </w:r>
    </w:p>
    <w:p w:rsidR="00000000" w:rsidRDefault="00D27D03">
      <w:pPr>
        <w:spacing w:line="480" w:lineRule="auto"/>
        <w:ind w:left="708"/>
        <w:jc w:val="center"/>
        <w:rPr>
          <w:rFonts w:ascii="Arial" w:hAnsi="Arial" w:cs="Arial"/>
          <w:b/>
          <w:bCs/>
          <w:lang w:val="es-ES_tradnl"/>
        </w:rPr>
      </w:pPr>
      <w:r>
        <w:rPr>
          <w:rFonts w:ascii="Arial" w:hAnsi="Arial" w:cs="Arial"/>
          <w:b/>
          <w:bCs/>
          <w:lang w:val="es-ES_tradnl"/>
        </w:rPr>
        <w:t>Tabla de contingencia</w:t>
      </w:r>
    </w:p>
    <w:p w:rsidR="00000000" w:rsidRDefault="00D27D03">
      <w:pPr>
        <w:spacing w:line="480" w:lineRule="auto"/>
        <w:ind w:left="708"/>
        <w:jc w:val="center"/>
        <w:rPr>
          <w:rFonts w:ascii="Arial" w:hAnsi="Arial" w:cs="Arial"/>
          <w:b/>
          <w:bCs/>
          <w:lang w:val="es-ES_tradnl"/>
        </w:rPr>
      </w:pPr>
      <w:r>
        <w:rPr>
          <w:rFonts w:ascii="Arial" w:hAnsi="Arial" w:cs="Arial"/>
          <w:b/>
          <w:bCs/>
          <w:lang w:val="es-ES_tradnl"/>
        </w:rPr>
        <w:t>Maltrato Físico y Psicológico y Refugio</w:t>
      </w:r>
    </w:p>
    <w:p w:rsidR="00000000" w:rsidRDefault="00D27D03">
      <w:pPr>
        <w:ind w:left="708"/>
        <w:jc w:val="both"/>
        <w:rPr>
          <w:rFonts w:ascii="Arial" w:hAnsi="Arial" w:cs="Arial"/>
          <w:b/>
          <w:bCs/>
          <w:lang w:val="es-ES_tradnl"/>
        </w:rPr>
      </w:pPr>
    </w:p>
    <w:tbl>
      <w:tblPr>
        <w:tblW w:w="0" w:type="auto"/>
        <w:tblCellSpacing w:w="20" w:type="dxa"/>
        <w:tblInd w:w="30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71"/>
        <w:gridCol w:w="557"/>
        <w:gridCol w:w="450"/>
        <w:gridCol w:w="1030"/>
      </w:tblGrid>
      <w:tr w:rsidR="00000000">
        <w:tblPrEx>
          <w:tblCellMar>
            <w:top w:w="0" w:type="dxa"/>
            <w:bottom w:w="0" w:type="dxa"/>
          </w:tblCellMar>
        </w:tblPrEx>
        <w:trPr>
          <w:tblCellSpacing w:w="20" w:type="dxa"/>
        </w:trPr>
        <w:tc>
          <w:tcPr>
            <w:tcW w:w="0" w:type="auto"/>
          </w:tcPr>
          <w:p w:rsidR="00000000" w:rsidRDefault="00D27D03">
            <w:pPr>
              <w:rPr>
                <w:lang w:val="es-ES_tradnl"/>
              </w:rPr>
            </w:pPr>
          </w:p>
        </w:tc>
        <w:tc>
          <w:tcPr>
            <w:tcW w:w="0" w:type="auto"/>
          </w:tcPr>
          <w:p w:rsidR="00000000" w:rsidRDefault="00D27D03">
            <w:pPr>
              <w:rPr>
                <w:lang w:val="es-ES_tradnl"/>
              </w:rPr>
            </w:pPr>
            <w:r>
              <w:rPr>
                <w:lang w:val="es-ES_tradnl"/>
              </w:rPr>
              <w:t xml:space="preserve">NO </w:t>
            </w:r>
          </w:p>
        </w:tc>
        <w:tc>
          <w:tcPr>
            <w:tcW w:w="0" w:type="auto"/>
          </w:tcPr>
          <w:p w:rsidR="00000000" w:rsidRDefault="00D27D03">
            <w:pPr>
              <w:rPr>
                <w:lang w:val="es-ES_tradnl"/>
              </w:rPr>
            </w:pPr>
            <w:r>
              <w:rPr>
                <w:lang w:val="es-ES_tradnl"/>
              </w:rPr>
              <w:t>SI</w:t>
            </w:r>
          </w:p>
        </w:tc>
        <w:tc>
          <w:tcPr>
            <w:tcW w:w="0" w:type="auto"/>
          </w:tcPr>
          <w:p w:rsidR="00000000" w:rsidRDefault="00D27D03">
            <w:pPr>
              <w:pStyle w:val="Ttulo2"/>
            </w:pPr>
            <w:r>
              <w:t>TOTAL</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NO</w:t>
            </w:r>
          </w:p>
        </w:tc>
        <w:tc>
          <w:tcPr>
            <w:tcW w:w="0" w:type="auto"/>
          </w:tcPr>
          <w:p w:rsidR="00000000" w:rsidRDefault="00D27D03">
            <w:pPr>
              <w:jc w:val="right"/>
              <w:rPr>
                <w:lang w:val="es-ES_tradnl"/>
              </w:rPr>
            </w:pPr>
            <w:r>
              <w:rPr>
                <w:lang w:val="es-ES_tradnl"/>
              </w:rPr>
              <w:t>50</w:t>
            </w:r>
          </w:p>
        </w:tc>
        <w:tc>
          <w:tcPr>
            <w:tcW w:w="0" w:type="auto"/>
          </w:tcPr>
          <w:p w:rsidR="00000000" w:rsidRDefault="00D27D03">
            <w:pPr>
              <w:jc w:val="right"/>
              <w:rPr>
                <w:lang w:val="es-ES_tradnl"/>
              </w:rPr>
            </w:pPr>
            <w:r>
              <w:rPr>
                <w:lang w:val="es-ES_tradnl"/>
              </w:rPr>
              <w:t>24</w:t>
            </w:r>
          </w:p>
        </w:tc>
        <w:tc>
          <w:tcPr>
            <w:tcW w:w="0" w:type="auto"/>
          </w:tcPr>
          <w:p w:rsidR="00000000" w:rsidRDefault="00D27D03">
            <w:pPr>
              <w:jc w:val="right"/>
              <w:rPr>
                <w:b/>
                <w:bCs/>
                <w:lang w:val="es-ES_tradnl"/>
              </w:rPr>
            </w:pPr>
            <w:r>
              <w:rPr>
                <w:b/>
                <w:bCs/>
                <w:lang w:val="es-ES_tradnl"/>
              </w:rPr>
              <w:t>74</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SI</w:t>
            </w:r>
          </w:p>
        </w:tc>
        <w:tc>
          <w:tcPr>
            <w:tcW w:w="0" w:type="auto"/>
          </w:tcPr>
          <w:p w:rsidR="00000000" w:rsidRDefault="00D27D03">
            <w:pPr>
              <w:jc w:val="right"/>
              <w:rPr>
                <w:lang w:val="es-ES_tradnl"/>
              </w:rPr>
            </w:pPr>
            <w:r>
              <w:rPr>
                <w:lang w:val="es-ES_tradnl"/>
              </w:rPr>
              <w:t>38</w:t>
            </w:r>
          </w:p>
        </w:tc>
        <w:tc>
          <w:tcPr>
            <w:tcW w:w="0" w:type="auto"/>
          </w:tcPr>
          <w:p w:rsidR="00000000" w:rsidRDefault="00D27D03">
            <w:pPr>
              <w:jc w:val="right"/>
              <w:rPr>
                <w:lang w:val="es-ES_tradnl"/>
              </w:rPr>
            </w:pPr>
            <w:r>
              <w:rPr>
                <w:lang w:val="es-ES_tradnl"/>
              </w:rPr>
              <w:t>38</w:t>
            </w:r>
          </w:p>
        </w:tc>
        <w:tc>
          <w:tcPr>
            <w:tcW w:w="0" w:type="auto"/>
          </w:tcPr>
          <w:p w:rsidR="00000000" w:rsidRDefault="00D27D03">
            <w:pPr>
              <w:jc w:val="right"/>
              <w:rPr>
                <w:b/>
                <w:bCs/>
                <w:lang w:val="es-ES_tradnl"/>
              </w:rPr>
            </w:pPr>
            <w:r>
              <w:rPr>
                <w:b/>
                <w:bCs/>
                <w:lang w:val="es-ES_tradnl"/>
              </w:rPr>
              <w:t>76</w:t>
            </w:r>
          </w:p>
        </w:tc>
      </w:tr>
      <w:tr w:rsidR="00000000">
        <w:tblPrEx>
          <w:tblCellMar>
            <w:top w:w="0" w:type="dxa"/>
            <w:bottom w:w="0" w:type="dxa"/>
          </w:tblCellMar>
        </w:tblPrEx>
        <w:trPr>
          <w:tblCellSpacing w:w="20" w:type="dxa"/>
        </w:trPr>
        <w:tc>
          <w:tcPr>
            <w:tcW w:w="0" w:type="auto"/>
          </w:tcPr>
          <w:p w:rsidR="00000000" w:rsidRDefault="00D27D03">
            <w:pPr>
              <w:rPr>
                <w:b/>
                <w:bCs/>
                <w:lang w:val="es-ES_tradnl"/>
              </w:rPr>
            </w:pPr>
            <w:r>
              <w:rPr>
                <w:b/>
                <w:bCs/>
                <w:lang w:val="es-ES_tradnl"/>
              </w:rPr>
              <w:t>TOTAL</w:t>
            </w:r>
          </w:p>
        </w:tc>
        <w:tc>
          <w:tcPr>
            <w:tcW w:w="0" w:type="auto"/>
          </w:tcPr>
          <w:p w:rsidR="00000000" w:rsidRDefault="00D27D03">
            <w:pPr>
              <w:jc w:val="right"/>
              <w:rPr>
                <w:b/>
                <w:bCs/>
                <w:lang w:val="es-ES_tradnl"/>
              </w:rPr>
            </w:pPr>
            <w:r>
              <w:rPr>
                <w:b/>
                <w:bCs/>
                <w:lang w:val="es-ES_tradnl"/>
              </w:rPr>
              <w:t>88</w:t>
            </w:r>
          </w:p>
        </w:tc>
        <w:tc>
          <w:tcPr>
            <w:tcW w:w="0" w:type="auto"/>
          </w:tcPr>
          <w:p w:rsidR="00000000" w:rsidRDefault="00D27D03">
            <w:pPr>
              <w:jc w:val="right"/>
              <w:rPr>
                <w:b/>
                <w:bCs/>
                <w:lang w:val="es-ES_tradnl"/>
              </w:rPr>
            </w:pPr>
            <w:r>
              <w:rPr>
                <w:b/>
                <w:bCs/>
                <w:lang w:val="es-ES_tradnl"/>
              </w:rPr>
              <w:t>62</w:t>
            </w:r>
          </w:p>
        </w:tc>
        <w:tc>
          <w:tcPr>
            <w:tcW w:w="0" w:type="auto"/>
          </w:tcPr>
          <w:p w:rsidR="00000000" w:rsidRDefault="00D27D03">
            <w:pPr>
              <w:jc w:val="right"/>
              <w:rPr>
                <w:b/>
                <w:bCs/>
                <w:lang w:val="es-ES_tradnl"/>
              </w:rPr>
            </w:pPr>
            <w:r>
              <w:rPr>
                <w:b/>
                <w:bCs/>
                <w:lang w:val="es-ES_tradnl"/>
              </w:rPr>
              <w:t>150</w:t>
            </w:r>
          </w:p>
        </w:tc>
      </w:tr>
    </w:tbl>
    <w:p w:rsidR="00000000" w:rsidRDefault="00D27D03">
      <w:pPr>
        <w:ind w:left="708"/>
        <w:rPr>
          <w:rFonts w:ascii="Arial" w:hAnsi="Arial" w:cs="Arial"/>
          <w:lang w:val="es-ES_tradnl"/>
        </w:rPr>
      </w:pPr>
    </w:p>
    <w:p w:rsidR="00000000" w:rsidRDefault="00D27D03">
      <w:pPr>
        <w:spacing w:line="480" w:lineRule="auto"/>
        <w:ind w:left="708"/>
        <w:rPr>
          <w:rFonts w:ascii="Arial" w:hAnsi="Arial" w:cs="Arial"/>
          <w:lang w:val="es-ES_tradnl"/>
        </w:rPr>
      </w:pPr>
      <w:r>
        <w:rPr>
          <w:rFonts w:ascii="Arial" w:hAnsi="Arial" w:cs="Arial"/>
          <w:lang w:val="es-ES_tradnl"/>
        </w:rPr>
        <w:t>Valor del estadístico de prueba :</w:t>
      </w:r>
      <w:r>
        <w:rPr>
          <w:rFonts w:ascii="Arial" w:hAnsi="Arial" w:cs="Arial"/>
          <w:lang w:val="es-ES_tradnl"/>
        </w:rPr>
        <w:tab/>
        <w:t xml:space="preserve"> 4.772</w:t>
      </w:r>
    </w:p>
    <w:p w:rsidR="00000000" w:rsidRDefault="00D27D03">
      <w:pPr>
        <w:spacing w:line="480" w:lineRule="auto"/>
        <w:ind w:left="708"/>
        <w:rPr>
          <w:rFonts w:ascii="Arial" w:hAnsi="Arial" w:cs="Arial"/>
          <w:lang w:val="es-ES_tradnl"/>
        </w:rPr>
      </w:pPr>
      <w:r>
        <w:rPr>
          <w:rFonts w:ascii="Arial" w:hAnsi="Arial" w:cs="Arial"/>
          <w:lang w:val="es-ES_tradnl"/>
        </w:rPr>
        <w:t>Valor p:</w:t>
      </w:r>
      <w:r>
        <w:rPr>
          <w:rFonts w:ascii="Arial" w:hAnsi="Arial" w:cs="Arial"/>
          <w:lang w:val="es-ES_tradnl"/>
        </w:rPr>
        <w:tab/>
        <w:t xml:space="preserve"> 0.02</w:t>
      </w:r>
    </w:p>
    <w:p w:rsidR="00000000" w:rsidRDefault="00D27D03">
      <w:pPr>
        <w:spacing w:line="480" w:lineRule="auto"/>
        <w:ind w:left="708"/>
        <w:rPr>
          <w:rFonts w:ascii="Arial" w:hAnsi="Arial" w:cs="Arial"/>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Podemos decir que existe evidencia estadística para decir que el maltrato físico y  psicológico tiene relación con la variable refugio.</w:t>
      </w:r>
    </w:p>
    <w:p w:rsidR="00000000" w:rsidRDefault="00D27D03">
      <w:pPr>
        <w:spacing w:line="480" w:lineRule="auto"/>
        <w:ind w:left="708"/>
        <w:jc w:val="both"/>
        <w:rPr>
          <w:rFonts w:ascii="Arial" w:hAnsi="Arial" w:cs="Arial"/>
          <w:b/>
          <w:bCs/>
          <w:lang w:val="es-ES_tradnl"/>
        </w:rPr>
      </w:pPr>
    </w:p>
    <w:p w:rsidR="00000000" w:rsidRDefault="00D27D03">
      <w:pPr>
        <w:spacing w:line="480" w:lineRule="auto"/>
        <w:ind w:left="708"/>
        <w:jc w:val="both"/>
        <w:rPr>
          <w:rFonts w:ascii="Arial" w:hAnsi="Arial" w:cs="Arial"/>
          <w:b/>
          <w:bCs/>
          <w:lang w:val="es-ES_tradnl"/>
        </w:rPr>
      </w:pPr>
      <w:r>
        <w:rPr>
          <w:rFonts w:ascii="Arial" w:hAnsi="Arial" w:cs="Arial"/>
          <w:b/>
          <w:bCs/>
          <w:lang w:val="es-ES_tradnl"/>
        </w:rPr>
        <w:t>Maltrato Físico y Psicológico (x</w:t>
      </w:r>
      <w:r>
        <w:rPr>
          <w:rFonts w:ascii="Arial" w:hAnsi="Arial" w:cs="Arial"/>
          <w:b/>
          <w:bCs/>
          <w:vertAlign w:val="subscript"/>
          <w:lang w:val="es-ES_tradnl"/>
        </w:rPr>
        <w:t>34</w:t>
      </w:r>
      <w:r>
        <w:rPr>
          <w:rFonts w:ascii="Arial" w:hAnsi="Arial" w:cs="Arial"/>
          <w:b/>
          <w:bCs/>
          <w:lang w:val="es-ES_tradnl"/>
        </w:rPr>
        <w:t>) y  Continua unida (x</w:t>
      </w:r>
      <w:r>
        <w:rPr>
          <w:rFonts w:ascii="Arial" w:hAnsi="Arial" w:cs="Arial"/>
          <w:b/>
          <w:bCs/>
          <w:vertAlign w:val="subscript"/>
          <w:lang w:val="es-ES_tradnl"/>
        </w:rPr>
        <w:t>49</w:t>
      </w:r>
      <w:r>
        <w:rPr>
          <w:rFonts w:ascii="Arial" w:hAnsi="Arial" w:cs="Arial"/>
          <w:b/>
          <w:bCs/>
          <w:lang w:val="es-ES_tradnl"/>
        </w:rPr>
        <w:t>)</w:t>
      </w:r>
    </w:p>
    <w:p w:rsidR="00000000" w:rsidRDefault="00D27D03">
      <w:pPr>
        <w:spacing w:line="480" w:lineRule="auto"/>
        <w:ind w:left="708"/>
        <w:jc w:val="both"/>
        <w:rPr>
          <w:rFonts w:ascii="Arial" w:hAnsi="Arial" w:cs="Arial"/>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Vamos a probar la independencia entre las variables maltrato físico y psicológico (filas) y continua unida (columnas)</w:t>
      </w:r>
    </w:p>
    <w:p w:rsidR="00000000" w:rsidRDefault="00D27D03">
      <w:pPr>
        <w:spacing w:line="480" w:lineRule="auto"/>
        <w:ind w:left="708"/>
        <w:jc w:val="both"/>
        <w:rPr>
          <w:rFonts w:ascii="Arial" w:hAnsi="Arial" w:cs="Arial"/>
          <w:lang w:val="es-ES_tradnl"/>
        </w:rPr>
      </w:pPr>
    </w:p>
    <w:p w:rsidR="00000000" w:rsidRDefault="00D27D03">
      <w:pPr>
        <w:spacing w:line="480" w:lineRule="auto"/>
        <w:ind w:left="708"/>
        <w:jc w:val="center"/>
        <w:rPr>
          <w:rFonts w:ascii="Arial" w:hAnsi="Arial" w:cs="Arial"/>
          <w:lang w:val="es-ES_tradnl"/>
        </w:rPr>
      </w:pPr>
      <w:r>
        <w:rPr>
          <w:rFonts w:ascii="Arial" w:hAnsi="Arial" w:cs="Arial"/>
          <w:lang w:val="es-ES_tradnl"/>
        </w:rPr>
        <w:t>H</w:t>
      </w:r>
      <w:r>
        <w:rPr>
          <w:rFonts w:ascii="Arial" w:hAnsi="Arial" w:cs="Arial"/>
          <w:vertAlign w:val="subscript"/>
          <w:lang w:val="es-ES_tradnl"/>
        </w:rPr>
        <w:t xml:space="preserve">0   </w:t>
      </w:r>
      <w:r>
        <w:rPr>
          <w:rFonts w:ascii="Arial" w:hAnsi="Arial" w:cs="Arial"/>
          <w:lang w:val="es-ES_tradnl"/>
        </w:rPr>
        <w:t>:</w:t>
      </w:r>
      <w:r>
        <w:rPr>
          <w:rFonts w:ascii="Arial" w:hAnsi="Arial" w:cs="Arial"/>
          <w:lang w:val="es-ES_tradnl"/>
        </w:rPr>
        <w:tab/>
        <w:t xml:space="preserve">El maltrato físico y psicológico es independiente de </w:t>
      </w:r>
      <w:r>
        <w:rPr>
          <w:rFonts w:ascii="Arial" w:hAnsi="Arial" w:cs="Arial"/>
        </w:rPr>
        <w:t>continua unida</w:t>
      </w:r>
    </w:p>
    <w:p w:rsidR="00000000" w:rsidRDefault="00D27D03">
      <w:pPr>
        <w:spacing w:line="480" w:lineRule="auto"/>
        <w:jc w:val="center"/>
        <w:rPr>
          <w:rFonts w:ascii="Arial" w:hAnsi="Arial" w:cs="Arial"/>
          <w:lang w:val="es-ES_tradnl"/>
        </w:rPr>
      </w:pPr>
      <w:r>
        <w:rPr>
          <w:rFonts w:ascii="Arial" w:hAnsi="Arial" w:cs="Arial"/>
          <w:lang w:val="es-ES_tradnl"/>
        </w:rPr>
        <w:t>vs.</w:t>
      </w:r>
    </w:p>
    <w:p w:rsidR="00000000" w:rsidRDefault="00D27D03">
      <w:pPr>
        <w:spacing w:line="480" w:lineRule="auto"/>
        <w:jc w:val="center"/>
        <w:rPr>
          <w:rFonts w:ascii="Arial" w:hAnsi="Arial" w:cs="Arial"/>
          <w:vertAlign w:val="subscript"/>
          <w:lang w:val="es-ES_tradnl"/>
        </w:rPr>
      </w:pPr>
      <w:r>
        <w:rPr>
          <w:rFonts w:ascii="Arial" w:hAnsi="Arial" w:cs="Arial"/>
          <w:lang w:val="es-ES_tradnl"/>
        </w:rPr>
        <w:t>H</w:t>
      </w:r>
      <w:r>
        <w:rPr>
          <w:rFonts w:ascii="Arial" w:hAnsi="Arial" w:cs="Arial"/>
          <w:vertAlign w:val="subscript"/>
          <w:lang w:val="es-ES_tradnl"/>
        </w:rPr>
        <w:t xml:space="preserve">1   </w:t>
      </w:r>
      <w:r>
        <w:rPr>
          <w:rFonts w:ascii="Arial" w:hAnsi="Arial" w:cs="Arial"/>
          <w:lang w:val="es-ES_tradnl"/>
        </w:rPr>
        <w:t>:</w:t>
      </w:r>
      <w:r>
        <w:rPr>
          <w:rFonts w:ascii="Arial" w:hAnsi="Arial" w:cs="Arial"/>
          <w:lang w:val="es-ES_tradnl"/>
        </w:rPr>
        <w:tab/>
        <w:t>Rechazar H</w:t>
      </w:r>
      <w:r>
        <w:rPr>
          <w:rFonts w:ascii="Arial" w:hAnsi="Arial" w:cs="Arial"/>
          <w:vertAlign w:val="subscript"/>
          <w:lang w:val="es-ES_tradnl"/>
        </w:rPr>
        <w:t>0</w:t>
      </w:r>
    </w:p>
    <w:p w:rsidR="00000000" w:rsidRDefault="00D27D03">
      <w:pPr>
        <w:spacing w:line="480" w:lineRule="auto"/>
        <w:ind w:left="708"/>
        <w:jc w:val="center"/>
        <w:rPr>
          <w:rFonts w:ascii="Arial" w:hAnsi="Arial" w:cs="Arial"/>
          <w:b/>
          <w:bCs/>
        </w:rPr>
      </w:pPr>
    </w:p>
    <w:p w:rsidR="00000000" w:rsidRDefault="00D27D03">
      <w:pPr>
        <w:pStyle w:val="Ttulo6"/>
        <w:spacing w:line="480" w:lineRule="auto"/>
        <w:ind w:left="708"/>
        <w:jc w:val="center"/>
        <w:rPr>
          <w:rFonts w:ascii="Arial" w:hAnsi="Arial"/>
        </w:rPr>
      </w:pPr>
      <w:r>
        <w:rPr>
          <w:rFonts w:ascii="Arial" w:hAnsi="Arial"/>
        </w:rPr>
        <w:t>Tabla LXXXIII</w:t>
      </w:r>
    </w:p>
    <w:p w:rsidR="00000000" w:rsidRDefault="00D27D03">
      <w:pPr>
        <w:spacing w:line="480" w:lineRule="auto"/>
        <w:ind w:left="708"/>
        <w:jc w:val="center"/>
        <w:rPr>
          <w:rFonts w:ascii="Arial" w:hAnsi="Arial" w:cs="Arial"/>
          <w:b/>
          <w:bCs/>
          <w:lang w:val="es-ES_tradnl"/>
        </w:rPr>
      </w:pPr>
      <w:r>
        <w:rPr>
          <w:rFonts w:ascii="Arial" w:hAnsi="Arial" w:cs="Arial"/>
          <w:b/>
          <w:bCs/>
          <w:lang w:val="es-ES_tradnl"/>
        </w:rPr>
        <w:t>Tabla de contingencia</w:t>
      </w:r>
    </w:p>
    <w:p w:rsidR="00000000" w:rsidRDefault="00D27D03">
      <w:pPr>
        <w:pStyle w:val="Ttulo3"/>
        <w:ind w:left="708"/>
      </w:pPr>
      <w:r>
        <w:t>M</w:t>
      </w:r>
      <w:r>
        <w:t>altrato Físico y Psicológico y Continua Unida</w:t>
      </w:r>
    </w:p>
    <w:tbl>
      <w:tblPr>
        <w:tblW w:w="0" w:type="auto"/>
        <w:tblCellSpacing w:w="20" w:type="dxa"/>
        <w:tblInd w:w="293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71"/>
        <w:gridCol w:w="557"/>
        <w:gridCol w:w="450"/>
        <w:gridCol w:w="1030"/>
      </w:tblGrid>
      <w:tr w:rsidR="00000000">
        <w:tblPrEx>
          <w:tblCellMar>
            <w:top w:w="0" w:type="dxa"/>
            <w:bottom w:w="0" w:type="dxa"/>
          </w:tblCellMar>
        </w:tblPrEx>
        <w:trPr>
          <w:tblCellSpacing w:w="20" w:type="dxa"/>
        </w:trPr>
        <w:tc>
          <w:tcPr>
            <w:tcW w:w="0" w:type="auto"/>
          </w:tcPr>
          <w:p w:rsidR="00000000" w:rsidRDefault="00D27D03">
            <w:pPr>
              <w:rPr>
                <w:lang w:val="es-ES_tradnl"/>
              </w:rPr>
            </w:pPr>
          </w:p>
        </w:tc>
        <w:tc>
          <w:tcPr>
            <w:tcW w:w="0" w:type="auto"/>
          </w:tcPr>
          <w:p w:rsidR="00000000" w:rsidRDefault="00D27D03">
            <w:pPr>
              <w:rPr>
                <w:lang w:val="es-ES_tradnl"/>
              </w:rPr>
            </w:pPr>
            <w:r>
              <w:rPr>
                <w:lang w:val="es-ES_tradnl"/>
              </w:rPr>
              <w:t>NO</w:t>
            </w:r>
          </w:p>
        </w:tc>
        <w:tc>
          <w:tcPr>
            <w:tcW w:w="0" w:type="auto"/>
          </w:tcPr>
          <w:p w:rsidR="00000000" w:rsidRDefault="00D27D03">
            <w:pPr>
              <w:rPr>
                <w:lang w:val="es-ES_tradnl"/>
              </w:rPr>
            </w:pPr>
            <w:r>
              <w:rPr>
                <w:lang w:val="es-ES_tradnl"/>
              </w:rPr>
              <w:t>SI</w:t>
            </w:r>
          </w:p>
        </w:tc>
        <w:tc>
          <w:tcPr>
            <w:tcW w:w="0" w:type="auto"/>
          </w:tcPr>
          <w:p w:rsidR="00000000" w:rsidRDefault="00D27D03">
            <w:pPr>
              <w:pStyle w:val="Ttulo2"/>
            </w:pPr>
            <w:r>
              <w:t>TOTAL</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NO</w:t>
            </w:r>
          </w:p>
        </w:tc>
        <w:tc>
          <w:tcPr>
            <w:tcW w:w="0" w:type="auto"/>
          </w:tcPr>
          <w:p w:rsidR="00000000" w:rsidRDefault="00D27D03">
            <w:pPr>
              <w:jc w:val="right"/>
              <w:rPr>
                <w:lang w:val="es-ES_tradnl"/>
              </w:rPr>
            </w:pPr>
            <w:r>
              <w:rPr>
                <w:lang w:val="es-ES_tradnl"/>
              </w:rPr>
              <w:t>48</w:t>
            </w:r>
          </w:p>
        </w:tc>
        <w:tc>
          <w:tcPr>
            <w:tcW w:w="0" w:type="auto"/>
          </w:tcPr>
          <w:p w:rsidR="00000000" w:rsidRDefault="00D27D03">
            <w:pPr>
              <w:jc w:val="right"/>
              <w:rPr>
                <w:lang w:val="es-ES_tradnl"/>
              </w:rPr>
            </w:pPr>
            <w:r>
              <w:rPr>
                <w:lang w:val="es-ES_tradnl"/>
              </w:rPr>
              <w:t>26</w:t>
            </w:r>
          </w:p>
        </w:tc>
        <w:tc>
          <w:tcPr>
            <w:tcW w:w="0" w:type="auto"/>
          </w:tcPr>
          <w:p w:rsidR="00000000" w:rsidRDefault="00D27D03">
            <w:pPr>
              <w:jc w:val="right"/>
              <w:rPr>
                <w:b/>
                <w:bCs/>
                <w:lang w:val="es-ES_tradnl"/>
              </w:rPr>
            </w:pPr>
            <w:r>
              <w:rPr>
                <w:b/>
                <w:bCs/>
                <w:lang w:val="es-ES_tradnl"/>
              </w:rPr>
              <w:t>74</w:t>
            </w:r>
          </w:p>
        </w:tc>
      </w:tr>
      <w:tr w:rsidR="00000000">
        <w:tblPrEx>
          <w:tblCellMar>
            <w:top w:w="0" w:type="dxa"/>
            <w:bottom w:w="0" w:type="dxa"/>
          </w:tblCellMar>
        </w:tblPrEx>
        <w:trPr>
          <w:tblCellSpacing w:w="20" w:type="dxa"/>
        </w:trPr>
        <w:tc>
          <w:tcPr>
            <w:tcW w:w="0" w:type="auto"/>
          </w:tcPr>
          <w:p w:rsidR="00000000" w:rsidRDefault="00D27D03">
            <w:pPr>
              <w:rPr>
                <w:lang w:val="es-ES_tradnl"/>
              </w:rPr>
            </w:pPr>
            <w:r>
              <w:rPr>
                <w:lang w:val="es-ES_tradnl"/>
              </w:rPr>
              <w:t>SI</w:t>
            </w:r>
          </w:p>
        </w:tc>
        <w:tc>
          <w:tcPr>
            <w:tcW w:w="0" w:type="auto"/>
          </w:tcPr>
          <w:p w:rsidR="00000000" w:rsidRDefault="00D27D03">
            <w:pPr>
              <w:jc w:val="right"/>
              <w:rPr>
                <w:lang w:val="es-ES_tradnl"/>
              </w:rPr>
            </w:pPr>
            <w:r>
              <w:rPr>
                <w:lang w:val="es-ES_tradnl"/>
              </w:rPr>
              <w:t>42</w:t>
            </w:r>
          </w:p>
        </w:tc>
        <w:tc>
          <w:tcPr>
            <w:tcW w:w="0" w:type="auto"/>
          </w:tcPr>
          <w:p w:rsidR="00000000" w:rsidRDefault="00D27D03">
            <w:pPr>
              <w:jc w:val="right"/>
              <w:rPr>
                <w:lang w:val="es-ES_tradnl"/>
              </w:rPr>
            </w:pPr>
            <w:r>
              <w:rPr>
                <w:lang w:val="es-ES_tradnl"/>
              </w:rPr>
              <w:t>34</w:t>
            </w:r>
          </w:p>
        </w:tc>
        <w:tc>
          <w:tcPr>
            <w:tcW w:w="0" w:type="auto"/>
          </w:tcPr>
          <w:p w:rsidR="00000000" w:rsidRDefault="00D27D03">
            <w:pPr>
              <w:jc w:val="right"/>
              <w:rPr>
                <w:b/>
                <w:bCs/>
                <w:lang w:val="es-ES_tradnl"/>
              </w:rPr>
            </w:pPr>
            <w:r>
              <w:rPr>
                <w:b/>
                <w:bCs/>
                <w:lang w:val="es-ES_tradnl"/>
              </w:rPr>
              <w:t>76</w:t>
            </w:r>
          </w:p>
        </w:tc>
      </w:tr>
      <w:tr w:rsidR="00000000">
        <w:tblPrEx>
          <w:tblCellMar>
            <w:top w:w="0" w:type="dxa"/>
            <w:bottom w:w="0" w:type="dxa"/>
          </w:tblCellMar>
        </w:tblPrEx>
        <w:trPr>
          <w:tblCellSpacing w:w="20" w:type="dxa"/>
        </w:trPr>
        <w:tc>
          <w:tcPr>
            <w:tcW w:w="0" w:type="auto"/>
          </w:tcPr>
          <w:p w:rsidR="00000000" w:rsidRDefault="00D27D03">
            <w:pPr>
              <w:rPr>
                <w:b/>
                <w:bCs/>
                <w:lang w:val="es-ES_tradnl"/>
              </w:rPr>
            </w:pPr>
            <w:r>
              <w:rPr>
                <w:b/>
                <w:bCs/>
                <w:lang w:val="es-ES_tradnl"/>
              </w:rPr>
              <w:t>TOTAL</w:t>
            </w:r>
          </w:p>
        </w:tc>
        <w:tc>
          <w:tcPr>
            <w:tcW w:w="0" w:type="auto"/>
          </w:tcPr>
          <w:p w:rsidR="00000000" w:rsidRDefault="00D27D03">
            <w:pPr>
              <w:jc w:val="right"/>
              <w:rPr>
                <w:b/>
                <w:bCs/>
                <w:lang w:val="es-ES_tradnl"/>
              </w:rPr>
            </w:pPr>
            <w:r>
              <w:rPr>
                <w:b/>
                <w:bCs/>
                <w:lang w:val="es-ES_tradnl"/>
              </w:rPr>
              <w:t>90</w:t>
            </w:r>
          </w:p>
        </w:tc>
        <w:tc>
          <w:tcPr>
            <w:tcW w:w="0" w:type="auto"/>
          </w:tcPr>
          <w:p w:rsidR="00000000" w:rsidRDefault="00D27D03">
            <w:pPr>
              <w:jc w:val="right"/>
              <w:rPr>
                <w:b/>
                <w:bCs/>
                <w:lang w:val="es-ES_tradnl"/>
              </w:rPr>
            </w:pPr>
            <w:r>
              <w:rPr>
                <w:b/>
                <w:bCs/>
                <w:lang w:val="es-ES_tradnl"/>
              </w:rPr>
              <w:t>60</w:t>
            </w:r>
          </w:p>
        </w:tc>
        <w:tc>
          <w:tcPr>
            <w:tcW w:w="0" w:type="auto"/>
          </w:tcPr>
          <w:p w:rsidR="00000000" w:rsidRDefault="00D27D03">
            <w:pPr>
              <w:jc w:val="right"/>
              <w:rPr>
                <w:b/>
                <w:bCs/>
                <w:lang w:val="es-ES_tradnl"/>
              </w:rPr>
            </w:pPr>
            <w:r>
              <w:rPr>
                <w:b/>
                <w:bCs/>
                <w:lang w:val="es-ES_tradnl"/>
              </w:rPr>
              <w:t>150</w:t>
            </w:r>
          </w:p>
        </w:tc>
      </w:tr>
    </w:tbl>
    <w:p w:rsidR="00000000" w:rsidRDefault="00D27D03">
      <w:pPr>
        <w:ind w:left="708"/>
        <w:rPr>
          <w:rFonts w:ascii="Arial" w:hAnsi="Arial" w:cs="Arial"/>
          <w:lang w:val="es-ES_tradnl"/>
        </w:rPr>
      </w:pPr>
    </w:p>
    <w:p w:rsidR="00000000" w:rsidRDefault="00D27D03">
      <w:pPr>
        <w:ind w:left="708"/>
        <w:rPr>
          <w:rFonts w:ascii="Arial" w:hAnsi="Arial" w:cs="Arial"/>
          <w:lang w:val="es-ES_tradnl"/>
        </w:rPr>
      </w:pPr>
      <w:r>
        <w:rPr>
          <w:rFonts w:ascii="Arial" w:hAnsi="Arial" w:cs="Arial"/>
          <w:lang w:val="es-ES_tradnl"/>
        </w:rPr>
        <w:t xml:space="preserve"> </w:t>
      </w:r>
    </w:p>
    <w:p w:rsidR="00000000" w:rsidRDefault="00D27D03">
      <w:pPr>
        <w:spacing w:line="480" w:lineRule="auto"/>
        <w:ind w:left="708"/>
        <w:rPr>
          <w:rFonts w:ascii="Arial" w:hAnsi="Arial" w:cs="Arial"/>
          <w:lang w:val="es-ES_tradnl"/>
        </w:rPr>
      </w:pPr>
      <w:r>
        <w:rPr>
          <w:rFonts w:ascii="Arial" w:hAnsi="Arial" w:cs="Arial"/>
          <w:lang w:val="es-ES_tradnl"/>
        </w:rPr>
        <w:t>Luego obtenemos:</w:t>
      </w:r>
    </w:p>
    <w:p w:rsidR="00000000" w:rsidRDefault="00D27D03">
      <w:pPr>
        <w:spacing w:line="480" w:lineRule="auto"/>
        <w:ind w:left="708"/>
        <w:rPr>
          <w:rFonts w:ascii="Arial" w:hAnsi="Arial" w:cs="Arial"/>
          <w:lang w:val="es-ES_tradnl"/>
        </w:rPr>
      </w:pPr>
      <w:r>
        <w:rPr>
          <w:rFonts w:ascii="Arial" w:hAnsi="Arial" w:cs="Arial"/>
          <w:lang w:val="es-ES_tradnl"/>
        </w:rPr>
        <w:t xml:space="preserve">Valor del estadístico de prueba : 1.440 </w:t>
      </w:r>
    </w:p>
    <w:p w:rsidR="00000000" w:rsidRDefault="00D27D03">
      <w:pPr>
        <w:spacing w:line="480" w:lineRule="auto"/>
        <w:ind w:left="708"/>
        <w:rPr>
          <w:rFonts w:ascii="Arial" w:hAnsi="Arial" w:cs="Arial"/>
          <w:lang w:val="es-ES_tradnl"/>
        </w:rPr>
      </w:pPr>
      <w:r>
        <w:rPr>
          <w:rFonts w:ascii="Arial" w:hAnsi="Arial" w:cs="Arial"/>
          <w:lang w:val="es-ES_tradnl"/>
        </w:rPr>
        <w:t>Valor p: 0.230</w:t>
      </w:r>
    </w:p>
    <w:p w:rsidR="00000000" w:rsidRDefault="00D27D03">
      <w:pPr>
        <w:spacing w:line="480" w:lineRule="auto"/>
        <w:ind w:left="708"/>
        <w:rPr>
          <w:rFonts w:ascii="Arial" w:hAnsi="Arial" w:cs="Arial"/>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Concluimos que existe evidencia para decir que el maltrato físico y  psicoló</w:t>
      </w:r>
      <w:r>
        <w:rPr>
          <w:rFonts w:ascii="Arial" w:hAnsi="Arial" w:cs="Arial"/>
          <w:sz w:val="24"/>
        </w:rPr>
        <w:t>gico no es dependiente de la modalidad continua unida.</w:t>
      </w:r>
    </w:p>
    <w:p w:rsidR="00000000" w:rsidRDefault="00D27D03">
      <w:pPr>
        <w:spacing w:line="480" w:lineRule="auto"/>
        <w:ind w:left="708"/>
        <w:jc w:val="both"/>
        <w:rPr>
          <w:rFonts w:ascii="Arial" w:hAnsi="Arial" w:cs="Arial"/>
          <w:lang w:val="es-ES_tradnl"/>
        </w:rPr>
      </w:pPr>
    </w:p>
    <w:p w:rsidR="00000000" w:rsidRDefault="00D27D03">
      <w:pPr>
        <w:spacing w:line="480" w:lineRule="auto"/>
        <w:ind w:left="708"/>
        <w:jc w:val="both"/>
        <w:rPr>
          <w:rFonts w:ascii="Arial" w:hAnsi="Arial" w:cs="Arial"/>
          <w:lang w:val="es-ES_tradnl"/>
        </w:rPr>
      </w:pPr>
      <w:r>
        <w:rPr>
          <w:rFonts w:ascii="Arial" w:hAnsi="Arial" w:cs="Arial"/>
          <w:lang w:val="es-ES_tradnl"/>
        </w:rPr>
        <w:t>La  tabla LXXXIII  muestra los valores de los estadísticos de prueba y de los valores p correspondientes a la variable maltrato físico y  psicológico (x</w:t>
      </w:r>
      <w:r>
        <w:rPr>
          <w:rFonts w:ascii="Arial" w:hAnsi="Arial" w:cs="Arial"/>
          <w:vertAlign w:val="subscript"/>
          <w:lang w:val="es-ES_tradnl"/>
        </w:rPr>
        <w:t>35</w:t>
      </w:r>
      <w:r>
        <w:rPr>
          <w:rFonts w:ascii="Arial" w:hAnsi="Arial" w:cs="Arial"/>
          <w:lang w:val="es-ES_tradnl"/>
        </w:rPr>
        <w:t>) con las modalidades de ocupación, las mismas</w:t>
      </w:r>
      <w:r>
        <w:rPr>
          <w:rFonts w:ascii="Arial" w:hAnsi="Arial" w:cs="Arial"/>
          <w:lang w:val="es-ES_tradnl"/>
        </w:rPr>
        <w:t xml:space="preserve"> que son: ama de casa (x</w:t>
      </w:r>
      <w:r>
        <w:rPr>
          <w:rFonts w:ascii="Arial" w:hAnsi="Arial" w:cs="Arial"/>
          <w:vertAlign w:val="subscript"/>
          <w:lang w:val="es-ES_tradnl"/>
        </w:rPr>
        <w:t>28</w:t>
      </w:r>
      <w:r>
        <w:rPr>
          <w:rFonts w:ascii="Arial" w:hAnsi="Arial" w:cs="Arial"/>
          <w:lang w:val="es-ES_tradnl"/>
        </w:rPr>
        <w:t>), trabaja(x</w:t>
      </w:r>
      <w:r>
        <w:rPr>
          <w:rFonts w:ascii="Arial" w:hAnsi="Arial" w:cs="Arial"/>
          <w:vertAlign w:val="subscript"/>
          <w:lang w:val="es-ES_tradnl"/>
        </w:rPr>
        <w:t>28</w:t>
      </w:r>
      <w:r>
        <w:rPr>
          <w:rFonts w:ascii="Arial" w:hAnsi="Arial" w:cs="Arial"/>
          <w:lang w:val="es-ES_tradnl"/>
        </w:rPr>
        <w:t>), y estudia (x</w:t>
      </w:r>
      <w:r>
        <w:rPr>
          <w:rFonts w:ascii="Arial" w:hAnsi="Arial" w:cs="Arial"/>
          <w:vertAlign w:val="subscript"/>
          <w:lang w:val="es-ES_tradnl"/>
        </w:rPr>
        <w:t>28</w:t>
      </w:r>
      <w:r>
        <w:rPr>
          <w:rFonts w:ascii="Arial" w:hAnsi="Arial" w:cs="Arial"/>
          <w:lang w:val="es-ES_tradnl"/>
        </w:rPr>
        <w:t>).</w:t>
      </w:r>
    </w:p>
    <w:p w:rsidR="00000000" w:rsidRDefault="00D27D03">
      <w:pPr>
        <w:pStyle w:val="Ttulo6"/>
        <w:spacing w:line="480" w:lineRule="auto"/>
        <w:ind w:left="708"/>
      </w:pPr>
    </w:p>
    <w:p w:rsidR="00000000" w:rsidRDefault="00D27D03">
      <w:pPr>
        <w:pStyle w:val="Ttulo6"/>
        <w:spacing w:line="480" w:lineRule="auto"/>
        <w:ind w:left="708"/>
        <w:jc w:val="center"/>
        <w:rPr>
          <w:rFonts w:ascii="Arial" w:hAnsi="Arial"/>
        </w:rPr>
      </w:pPr>
      <w:r>
        <w:rPr>
          <w:rFonts w:ascii="Arial" w:hAnsi="Arial"/>
        </w:rPr>
        <w:t>Tabla LXXXIV</w:t>
      </w:r>
    </w:p>
    <w:p w:rsidR="00000000" w:rsidRDefault="00D27D03">
      <w:pPr>
        <w:spacing w:line="480" w:lineRule="auto"/>
        <w:ind w:left="708"/>
        <w:jc w:val="center"/>
        <w:rPr>
          <w:rFonts w:ascii="Arial" w:hAnsi="Arial" w:cs="Arial"/>
          <w:b/>
          <w:bCs/>
          <w:lang w:val="es-ES_tradnl"/>
        </w:rPr>
      </w:pPr>
      <w:r>
        <w:rPr>
          <w:rFonts w:ascii="Arial" w:hAnsi="Arial" w:cs="Arial"/>
          <w:b/>
          <w:bCs/>
          <w:lang w:val="es-ES_tradnl"/>
        </w:rPr>
        <w:t>Tabla de contingencia</w:t>
      </w:r>
    </w:p>
    <w:p w:rsidR="00000000" w:rsidRDefault="00D27D03">
      <w:pPr>
        <w:ind w:left="708"/>
        <w:jc w:val="center"/>
        <w:rPr>
          <w:rFonts w:ascii="Arial" w:hAnsi="Arial" w:cs="Arial"/>
          <w:b/>
          <w:bCs/>
          <w:lang w:val="es-ES_tradnl"/>
        </w:rPr>
      </w:pPr>
      <w:r>
        <w:rPr>
          <w:rFonts w:ascii="Arial" w:hAnsi="Arial" w:cs="Arial"/>
          <w:b/>
          <w:bCs/>
        </w:rPr>
        <w:t>Maltrato Físico y Psicológico</w:t>
      </w:r>
      <w:r>
        <w:rPr>
          <w:rFonts w:ascii="Arial" w:hAnsi="Arial" w:cs="Arial"/>
          <w:b/>
          <w:bCs/>
          <w:lang w:val="es-ES_tradnl"/>
        </w:rPr>
        <w:t xml:space="preserve"> Vs. Ocupación</w:t>
      </w:r>
    </w:p>
    <w:p w:rsidR="00000000" w:rsidRDefault="00D27D03">
      <w:pPr>
        <w:ind w:left="708"/>
        <w:jc w:val="center"/>
        <w:rPr>
          <w:rFonts w:ascii="Arial" w:hAnsi="Arial" w:cs="Arial"/>
          <w:b/>
          <w:bCs/>
          <w:lang w:val="es-ES_tradnl"/>
        </w:rPr>
      </w:pPr>
    </w:p>
    <w:tbl>
      <w:tblPr>
        <w:tblW w:w="0" w:type="auto"/>
        <w:tblCellSpacing w:w="20" w:type="dxa"/>
        <w:tblInd w:w="14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298"/>
        <w:gridCol w:w="2509"/>
        <w:gridCol w:w="956"/>
        <w:gridCol w:w="2040"/>
      </w:tblGrid>
      <w:tr w:rsidR="00000000">
        <w:tblPrEx>
          <w:tblCellMar>
            <w:top w:w="0" w:type="dxa"/>
            <w:bottom w:w="0" w:type="dxa"/>
          </w:tblCellMar>
        </w:tblPrEx>
        <w:trPr>
          <w:tblCellSpacing w:w="20" w:type="dxa"/>
        </w:trPr>
        <w:tc>
          <w:tcPr>
            <w:tcW w:w="0" w:type="auto"/>
          </w:tcPr>
          <w:p w:rsidR="00000000" w:rsidRDefault="00D27D03">
            <w:pPr>
              <w:pStyle w:val="Ttulo4"/>
              <w:spacing w:line="240" w:lineRule="auto"/>
            </w:pPr>
            <w:r>
              <w:t>Variables</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 xml:space="preserve">Estadístico de Prueba </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Valor p</w:t>
            </w:r>
          </w:p>
        </w:tc>
        <w:tc>
          <w:tcPr>
            <w:tcW w:w="0" w:type="auto"/>
          </w:tcPr>
          <w:p w:rsidR="00000000" w:rsidRDefault="00D27D03">
            <w:pPr>
              <w:pStyle w:val="Ttulo2"/>
              <w:spacing w:line="240" w:lineRule="auto"/>
              <w:rPr>
                <w:rFonts w:cs="Arial"/>
                <w:sz w:val="22"/>
              </w:rPr>
            </w:pPr>
            <w:r>
              <w:rPr>
                <w:rFonts w:cs="Arial"/>
                <w:sz w:val="22"/>
              </w:rPr>
              <w:t>Aceptación de H</w:t>
            </w:r>
            <w:r>
              <w:rPr>
                <w:rFonts w:cs="Arial"/>
                <w:sz w:val="22"/>
                <w:vertAlign w:val="subscript"/>
              </w:rPr>
              <w:t>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28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0.113</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0.737</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29</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0.032</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0.858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30</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0.972</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0.324</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bl>
    <w:p w:rsidR="00000000" w:rsidRDefault="00D27D03">
      <w:pPr>
        <w:ind w:left="708"/>
        <w:jc w:val="both"/>
        <w:rPr>
          <w:rFonts w:ascii="Arial" w:hAnsi="Arial" w:cs="Arial"/>
          <w:lang w:val="es-ES_tradnl"/>
        </w:rPr>
      </w:pPr>
    </w:p>
    <w:p w:rsidR="00000000" w:rsidRDefault="00D27D03">
      <w:pPr>
        <w:pStyle w:val="Ttulo5"/>
        <w:ind w:left="708"/>
        <w:jc w:val="both"/>
        <w:rPr>
          <w:rFonts w:ascii="Arial" w:hAnsi="Arial" w:cs="Arial"/>
          <w:sz w:val="24"/>
        </w:rPr>
      </w:pPr>
    </w:p>
    <w:p w:rsidR="00000000" w:rsidRDefault="00D27D03">
      <w:pPr>
        <w:pStyle w:val="Ttulo5"/>
        <w:ind w:left="708"/>
        <w:jc w:val="both"/>
        <w:rPr>
          <w:rFonts w:ascii="Arial" w:hAnsi="Arial" w:cs="Arial"/>
          <w:b w:val="0"/>
          <w:bCs/>
          <w:sz w:val="24"/>
        </w:rPr>
      </w:pPr>
      <w:r>
        <w:rPr>
          <w:rFonts w:ascii="Arial" w:hAnsi="Arial" w:cs="Arial"/>
          <w:b w:val="0"/>
          <w:bCs/>
          <w:sz w:val="24"/>
        </w:rPr>
        <w:t>Como podemos notar, el tipo de maltrato físico y psicológico no es dependiente de la ocupación que desempeñe la agredida, es decir que no guardan algún tipo de relación.</w:t>
      </w:r>
    </w:p>
    <w:p w:rsidR="00000000" w:rsidRDefault="00D27D03">
      <w:pPr>
        <w:spacing w:line="480" w:lineRule="auto"/>
        <w:ind w:left="708"/>
        <w:rPr>
          <w:rFonts w:ascii="Arial" w:hAnsi="Arial" w:cs="Arial"/>
          <w:lang w:val="es-ES_tradnl"/>
        </w:rPr>
      </w:pPr>
    </w:p>
    <w:p w:rsidR="00000000" w:rsidRDefault="00D27D03">
      <w:pPr>
        <w:pStyle w:val="Ttulo6"/>
        <w:spacing w:line="480" w:lineRule="auto"/>
        <w:ind w:left="708"/>
        <w:jc w:val="center"/>
        <w:rPr>
          <w:rFonts w:ascii="Arial" w:hAnsi="Arial"/>
        </w:rPr>
      </w:pPr>
      <w:r>
        <w:rPr>
          <w:rFonts w:ascii="Arial" w:hAnsi="Arial"/>
        </w:rPr>
        <w:t>Tabla LXXXV</w:t>
      </w:r>
    </w:p>
    <w:p w:rsidR="00000000" w:rsidRDefault="00D27D03">
      <w:pPr>
        <w:spacing w:line="480" w:lineRule="auto"/>
        <w:ind w:left="708"/>
        <w:jc w:val="center"/>
        <w:rPr>
          <w:rFonts w:ascii="Arial" w:hAnsi="Arial" w:cs="Arial"/>
          <w:b/>
          <w:bCs/>
          <w:lang w:val="es-ES_tradnl"/>
        </w:rPr>
      </w:pPr>
      <w:r>
        <w:rPr>
          <w:rFonts w:ascii="Arial" w:hAnsi="Arial" w:cs="Arial"/>
          <w:b/>
          <w:bCs/>
          <w:lang w:val="es-ES_tradnl"/>
        </w:rPr>
        <w:t>Tabla de contingencia</w:t>
      </w:r>
    </w:p>
    <w:p w:rsidR="00000000" w:rsidRDefault="00D27D03">
      <w:pPr>
        <w:ind w:left="708"/>
        <w:jc w:val="center"/>
        <w:rPr>
          <w:rFonts w:ascii="Arial" w:hAnsi="Arial" w:cs="Arial"/>
          <w:b/>
          <w:bCs/>
          <w:lang w:val="es-ES_tradnl"/>
        </w:rPr>
      </w:pPr>
      <w:r>
        <w:rPr>
          <w:rFonts w:ascii="Arial" w:hAnsi="Arial" w:cs="Arial"/>
          <w:b/>
          <w:bCs/>
        </w:rPr>
        <w:t>Maltrato Físico y Psicológi</w:t>
      </w:r>
      <w:r>
        <w:rPr>
          <w:rFonts w:ascii="Arial" w:hAnsi="Arial" w:cs="Arial"/>
          <w:b/>
          <w:bCs/>
        </w:rPr>
        <w:t>co</w:t>
      </w:r>
      <w:r>
        <w:rPr>
          <w:rFonts w:ascii="Arial" w:hAnsi="Arial" w:cs="Arial"/>
          <w:b/>
          <w:bCs/>
          <w:lang w:val="es-ES_tradnl"/>
        </w:rPr>
        <w:t xml:space="preserve"> Vs. Edad</w:t>
      </w:r>
    </w:p>
    <w:p w:rsidR="00000000" w:rsidRDefault="00D27D03">
      <w:pPr>
        <w:ind w:left="708"/>
        <w:jc w:val="both"/>
        <w:rPr>
          <w:rFonts w:ascii="Arial" w:hAnsi="Arial" w:cs="Arial"/>
          <w:b/>
          <w:bCs/>
          <w:lang w:val="es-ES_tradnl"/>
        </w:rPr>
      </w:pPr>
    </w:p>
    <w:tbl>
      <w:tblPr>
        <w:tblW w:w="0" w:type="auto"/>
        <w:tblCellSpacing w:w="20" w:type="dxa"/>
        <w:tblInd w:w="14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298"/>
        <w:gridCol w:w="2509"/>
        <w:gridCol w:w="956"/>
        <w:gridCol w:w="2040"/>
      </w:tblGrid>
      <w:tr w:rsidR="00000000">
        <w:tblPrEx>
          <w:tblCellMar>
            <w:top w:w="0" w:type="dxa"/>
            <w:bottom w:w="0" w:type="dxa"/>
          </w:tblCellMar>
        </w:tblPrEx>
        <w:trPr>
          <w:tblCellSpacing w:w="20" w:type="dxa"/>
        </w:trPr>
        <w:tc>
          <w:tcPr>
            <w:tcW w:w="0" w:type="auto"/>
          </w:tcPr>
          <w:p w:rsidR="00000000" w:rsidRDefault="00D27D03">
            <w:pPr>
              <w:pStyle w:val="Ttulo4"/>
              <w:spacing w:line="240" w:lineRule="auto"/>
            </w:pPr>
            <w:r>
              <w:t>Variables</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 xml:space="preserve">Estadístico de Prueba </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Valor p</w:t>
            </w:r>
          </w:p>
        </w:tc>
        <w:tc>
          <w:tcPr>
            <w:tcW w:w="0" w:type="auto"/>
          </w:tcPr>
          <w:p w:rsidR="00000000" w:rsidRDefault="00D27D03">
            <w:pPr>
              <w:pStyle w:val="Ttulo2"/>
              <w:spacing w:line="240" w:lineRule="auto"/>
              <w:rPr>
                <w:rFonts w:cs="Arial"/>
                <w:sz w:val="22"/>
              </w:rPr>
            </w:pPr>
            <w:r>
              <w:rPr>
                <w:rFonts w:cs="Arial"/>
                <w:sz w:val="22"/>
              </w:rPr>
              <w:t>Aceptación de H</w:t>
            </w:r>
            <w:r>
              <w:rPr>
                <w:rFonts w:cs="Arial"/>
                <w:sz w:val="22"/>
                <w:vertAlign w:val="subscript"/>
              </w:rPr>
              <w:t>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1</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1.398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0.237</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2</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0.484</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0.486</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 xml:space="preserve">Si </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3</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2.423</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0.120</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bl>
    <w:p w:rsidR="00000000" w:rsidRDefault="00D27D03">
      <w:pPr>
        <w:ind w:left="708"/>
        <w:jc w:val="both"/>
        <w:rPr>
          <w:rFonts w:ascii="Arial" w:hAnsi="Arial" w:cs="Arial"/>
          <w:b/>
          <w:bCs/>
          <w:lang w:val="es-ES_tradnl"/>
        </w:rPr>
      </w:pPr>
    </w:p>
    <w:p w:rsidR="00000000" w:rsidRDefault="00D27D03">
      <w:pPr>
        <w:spacing w:line="480" w:lineRule="auto"/>
        <w:ind w:left="708"/>
        <w:jc w:val="both"/>
        <w:rPr>
          <w:rFonts w:ascii="Arial" w:hAnsi="Arial" w:cs="Arial"/>
          <w:b/>
          <w:bCs/>
          <w:lang w:val="es-ES_tradnl"/>
        </w:rPr>
      </w:pPr>
    </w:p>
    <w:p w:rsidR="00000000" w:rsidRDefault="00D27D03">
      <w:pPr>
        <w:pStyle w:val="Textoindependiente2"/>
        <w:spacing w:line="480" w:lineRule="auto"/>
        <w:ind w:left="708"/>
        <w:rPr>
          <w:rFonts w:ascii="Arial" w:hAnsi="Arial" w:cs="Arial"/>
          <w:sz w:val="24"/>
        </w:rPr>
      </w:pPr>
      <w:r>
        <w:rPr>
          <w:rFonts w:ascii="Arial" w:hAnsi="Arial" w:cs="Arial"/>
          <w:sz w:val="24"/>
        </w:rPr>
        <w:t>En las pruebas de hipótesis referentes a la variables  Maltrato físico y psicológico y edad, concluimos po</w:t>
      </w:r>
      <w:r>
        <w:rPr>
          <w:rFonts w:ascii="Arial" w:hAnsi="Arial" w:cs="Arial"/>
          <w:sz w:val="24"/>
        </w:rPr>
        <w:t>r los valores p obtenidos que estas son independientes.</w:t>
      </w:r>
    </w:p>
    <w:p w:rsidR="00000000" w:rsidRDefault="00D27D03">
      <w:pPr>
        <w:pStyle w:val="Ttulo6"/>
        <w:spacing w:line="480" w:lineRule="auto"/>
        <w:ind w:left="708"/>
        <w:jc w:val="center"/>
        <w:rPr>
          <w:rFonts w:ascii="Arial" w:hAnsi="Arial"/>
        </w:rPr>
      </w:pPr>
      <w:r>
        <w:rPr>
          <w:rFonts w:ascii="Arial" w:hAnsi="Arial"/>
        </w:rPr>
        <w:t>Tabla LXXXVI</w:t>
      </w:r>
    </w:p>
    <w:p w:rsidR="00000000" w:rsidRDefault="00D27D03">
      <w:pPr>
        <w:spacing w:line="480" w:lineRule="auto"/>
        <w:ind w:left="708"/>
        <w:jc w:val="center"/>
        <w:rPr>
          <w:rFonts w:ascii="Arial" w:hAnsi="Arial" w:cs="Arial"/>
          <w:b/>
          <w:bCs/>
          <w:lang w:val="es-ES_tradnl"/>
        </w:rPr>
      </w:pPr>
      <w:r>
        <w:rPr>
          <w:rFonts w:ascii="Arial" w:hAnsi="Arial" w:cs="Arial"/>
          <w:b/>
          <w:bCs/>
          <w:lang w:val="es-ES_tradnl"/>
        </w:rPr>
        <w:t>Tabla de contingencia</w:t>
      </w:r>
    </w:p>
    <w:p w:rsidR="00000000" w:rsidRDefault="00D27D03">
      <w:pPr>
        <w:ind w:left="708"/>
        <w:jc w:val="center"/>
        <w:rPr>
          <w:rFonts w:ascii="Arial" w:hAnsi="Arial" w:cs="Arial"/>
          <w:b/>
          <w:bCs/>
          <w:lang w:val="es-ES_tradnl"/>
        </w:rPr>
      </w:pPr>
      <w:r>
        <w:rPr>
          <w:rFonts w:ascii="Arial" w:hAnsi="Arial" w:cs="Arial"/>
          <w:b/>
          <w:bCs/>
        </w:rPr>
        <w:t>Maltrato Físico y Psicológico</w:t>
      </w:r>
      <w:r>
        <w:rPr>
          <w:rFonts w:ascii="Arial" w:hAnsi="Arial" w:cs="Arial"/>
          <w:b/>
          <w:bCs/>
          <w:lang w:val="es-ES_tradnl"/>
        </w:rPr>
        <w:t xml:space="preserve"> y Tiempo de Unión</w:t>
      </w:r>
    </w:p>
    <w:p w:rsidR="00000000" w:rsidRDefault="00D27D03">
      <w:pPr>
        <w:ind w:left="708"/>
        <w:jc w:val="center"/>
        <w:rPr>
          <w:rFonts w:ascii="Arial" w:hAnsi="Arial" w:cs="Arial"/>
          <w:b/>
          <w:bCs/>
          <w:lang w:val="es-ES_tradnl"/>
        </w:rPr>
      </w:pPr>
    </w:p>
    <w:tbl>
      <w:tblPr>
        <w:tblW w:w="0" w:type="auto"/>
        <w:tblCellSpacing w:w="20" w:type="dxa"/>
        <w:tblInd w:w="158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185"/>
        <w:gridCol w:w="2509"/>
        <w:gridCol w:w="956"/>
        <w:gridCol w:w="2040"/>
      </w:tblGrid>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b/>
                <w:bCs/>
                <w:sz w:val="22"/>
                <w:lang w:val="es-ES_tradnl"/>
              </w:rPr>
            </w:pPr>
            <w:r>
              <w:rPr>
                <w:rFonts w:ascii="Arial" w:hAnsi="Arial" w:cs="Arial"/>
                <w:b/>
                <w:bCs/>
                <w:sz w:val="22"/>
                <w:lang w:val="es-ES_tradnl"/>
              </w:rPr>
              <w:t>variables</w:t>
            </w:r>
          </w:p>
        </w:tc>
        <w:tc>
          <w:tcPr>
            <w:tcW w:w="0" w:type="auto"/>
          </w:tcPr>
          <w:p w:rsidR="00000000" w:rsidRDefault="00D27D03">
            <w:pPr>
              <w:jc w:val="center"/>
              <w:rPr>
                <w:rFonts w:ascii="Arial" w:hAnsi="Arial" w:cs="Arial"/>
                <w:b/>
                <w:bCs/>
                <w:sz w:val="22"/>
                <w:lang w:val="es-ES_tradnl"/>
              </w:rPr>
            </w:pPr>
            <w:r>
              <w:rPr>
                <w:rFonts w:ascii="Arial" w:hAnsi="Arial" w:cs="Arial"/>
                <w:b/>
                <w:bCs/>
                <w:sz w:val="22"/>
                <w:lang w:val="es-ES_tradnl"/>
              </w:rPr>
              <w:t>Estadístico de Prueba</w:t>
            </w:r>
          </w:p>
        </w:tc>
        <w:tc>
          <w:tcPr>
            <w:tcW w:w="0" w:type="auto"/>
          </w:tcPr>
          <w:p w:rsidR="00000000" w:rsidRDefault="00D27D03">
            <w:pPr>
              <w:jc w:val="center"/>
              <w:rPr>
                <w:rFonts w:ascii="Arial" w:hAnsi="Arial" w:cs="Arial"/>
                <w:b/>
                <w:bCs/>
                <w:sz w:val="22"/>
                <w:lang w:val="es-ES_tradnl"/>
              </w:rPr>
            </w:pPr>
            <w:r>
              <w:rPr>
                <w:rFonts w:ascii="Arial" w:hAnsi="Arial" w:cs="Arial"/>
                <w:b/>
                <w:bCs/>
                <w:sz w:val="22"/>
                <w:lang w:val="es-ES_tradnl"/>
              </w:rPr>
              <w:t>Valor p</w:t>
            </w:r>
          </w:p>
        </w:tc>
        <w:tc>
          <w:tcPr>
            <w:tcW w:w="0" w:type="auto"/>
          </w:tcPr>
          <w:p w:rsidR="00000000" w:rsidRDefault="00D27D03">
            <w:pPr>
              <w:pStyle w:val="Ttulo2"/>
              <w:spacing w:line="240" w:lineRule="auto"/>
              <w:jc w:val="center"/>
              <w:rPr>
                <w:rFonts w:cs="Arial"/>
                <w:sz w:val="22"/>
              </w:rPr>
            </w:pPr>
            <w:r>
              <w:rPr>
                <w:rFonts w:cs="Arial"/>
                <w:sz w:val="22"/>
              </w:rPr>
              <w:t>Aceptación de H</w:t>
            </w:r>
            <w:r>
              <w:rPr>
                <w:rFonts w:cs="Arial"/>
                <w:sz w:val="22"/>
                <w:vertAlign w:val="subscript"/>
              </w:rPr>
              <w:t>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21</w:t>
            </w:r>
          </w:p>
        </w:tc>
        <w:tc>
          <w:tcPr>
            <w:tcW w:w="0" w:type="auto"/>
          </w:tcPr>
          <w:p w:rsidR="00000000" w:rsidRDefault="00D27D03">
            <w:pPr>
              <w:jc w:val="center"/>
              <w:rPr>
                <w:rFonts w:ascii="Arial" w:hAnsi="Arial" w:cs="Arial"/>
                <w:sz w:val="22"/>
                <w:lang w:val="es-ES_tradnl"/>
              </w:rPr>
            </w:pPr>
            <w:r>
              <w:rPr>
                <w:rFonts w:ascii="Arial" w:hAnsi="Arial" w:cs="Arial"/>
                <w:sz w:val="22"/>
                <w:lang w:val="es-ES_tradnl"/>
              </w:rPr>
              <w:t>0.263</w:t>
            </w:r>
          </w:p>
        </w:tc>
        <w:tc>
          <w:tcPr>
            <w:tcW w:w="0" w:type="auto"/>
          </w:tcPr>
          <w:p w:rsidR="00000000" w:rsidRDefault="00D27D03">
            <w:pPr>
              <w:jc w:val="center"/>
              <w:rPr>
                <w:rFonts w:ascii="Arial" w:hAnsi="Arial" w:cs="Arial"/>
                <w:sz w:val="22"/>
                <w:lang w:val="es-ES_tradnl"/>
              </w:rPr>
            </w:pPr>
            <w:r>
              <w:rPr>
                <w:rFonts w:ascii="Arial" w:hAnsi="Arial" w:cs="Arial"/>
                <w:sz w:val="22"/>
                <w:lang w:val="es-ES_tradnl"/>
              </w:rPr>
              <w:t>0.608</w:t>
            </w:r>
          </w:p>
        </w:tc>
        <w:tc>
          <w:tcPr>
            <w:tcW w:w="0" w:type="auto"/>
          </w:tcPr>
          <w:p w:rsidR="00000000" w:rsidRDefault="00D27D03">
            <w:pPr>
              <w:jc w:val="center"/>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22</w:t>
            </w:r>
          </w:p>
        </w:tc>
        <w:tc>
          <w:tcPr>
            <w:tcW w:w="0" w:type="auto"/>
          </w:tcPr>
          <w:p w:rsidR="00000000" w:rsidRDefault="00D27D03">
            <w:pPr>
              <w:jc w:val="center"/>
              <w:rPr>
                <w:rFonts w:ascii="Arial" w:hAnsi="Arial" w:cs="Arial"/>
                <w:sz w:val="22"/>
                <w:lang w:val="es-ES_tradnl"/>
              </w:rPr>
            </w:pPr>
            <w:r>
              <w:rPr>
                <w:rFonts w:ascii="Arial" w:hAnsi="Arial" w:cs="Arial"/>
                <w:sz w:val="22"/>
                <w:lang w:val="es-ES_tradnl"/>
              </w:rPr>
              <w:t>0.573</w:t>
            </w:r>
          </w:p>
        </w:tc>
        <w:tc>
          <w:tcPr>
            <w:tcW w:w="0" w:type="auto"/>
          </w:tcPr>
          <w:p w:rsidR="00000000" w:rsidRDefault="00D27D03">
            <w:pPr>
              <w:jc w:val="center"/>
              <w:rPr>
                <w:rFonts w:ascii="Arial" w:hAnsi="Arial" w:cs="Arial"/>
                <w:sz w:val="22"/>
                <w:lang w:val="es-ES_tradnl"/>
              </w:rPr>
            </w:pPr>
            <w:r>
              <w:rPr>
                <w:rFonts w:ascii="Arial" w:hAnsi="Arial" w:cs="Arial"/>
                <w:sz w:val="22"/>
                <w:lang w:val="es-ES_tradnl"/>
              </w:rPr>
              <w:t>0.449</w:t>
            </w:r>
          </w:p>
        </w:tc>
        <w:tc>
          <w:tcPr>
            <w:tcW w:w="0" w:type="auto"/>
          </w:tcPr>
          <w:p w:rsidR="00000000" w:rsidRDefault="00D27D03">
            <w:pPr>
              <w:jc w:val="center"/>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 xml:space="preserve">y </w:t>
            </w:r>
            <w:r>
              <w:rPr>
                <w:rFonts w:ascii="Arial" w:hAnsi="Arial" w:cs="Arial"/>
                <w:sz w:val="22"/>
                <w:lang w:val="es-ES_tradnl"/>
              </w:rPr>
              <w:t>x</w:t>
            </w:r>
            <w:r>
              <w:rPr>
                <w:rFonts w:ascii="Arial" w:hAnsi="Arial" w:cs="Arial"/>
                <w:sz w:val="22"/>
                <w:vertAlign w:val="subscript"/>
                <w:lang w:val="es-ES_tradnl"/>
              </w:rPr>
              <w:t>23</w:t>
            </w:r>
          </w:p>
        </w:tc>
        <w:tc>
          <w:tcPr>
            <w:tcW w:w="0" w:type="auto"/>
          </w:tcPr>
          <w:p w:rsidR="00000000" w:rsidRDefault="00D27D03">
            <w:pPr>
              <w:jc w:val="center"/>
              <w:rPr>
                <w:rFonts w:ascii="Arial" w:hAnsi="Arial" w:cs="Arial"/>
                <w:sz w:val="22"/>
                <w:lang w:val="es-ES_tradnl"/>
              </w:rPr>
            </w:pPr>
            <w:r>
              <w:rPr>
                <w:rFonts w:ascii="Arial" w:hAnsi="Arial" w:cs="Arial"/>
                <w:sz w:val="22"/>
                <w:lang w:val="es-ES_tradnl"/>
              </w:rPr>
              <w:t>1.336</w:t>
            </w:r>
          </w:p>
        </w:tc>
        <w:tc>
          <w:tcPr>
            <w:tcW w:w="0" w:type="auto"/>
          </w:tcPr>
          <w:p w:rsidR="00000000" w:rsidRDefault="00D27D03">
            <w:pPr>
              <w:jc w:val="center"/>
              <w:rPr>
                <w:rFonts w:ascii="Arial" w:hAnsi="Arial" w:cs="Arial"/>
                <w:sz w:val="22"/>
                <w:lang w:val="es-ES_tradnl"/>
              </w:rPr>
            </w:pPr>
            <w:r>
              <w:rPr>
                <w:rFonts w:ascii="Arial" w:hAnsi="Arial" w:cs="Arial"/>
                <w:sz w:val="22"/>
                <w:lang w:val="es-ES_tradnl"/>
              </w:rPr>
              <w:t>0.248</w:t>
            </w:r>
          </w:p>
        </w:tc>
        <w:tc>
          <w:tcPr>
            <w:tcW w:w="0" w:type="auto"/>
          </w:tcPr>
          <w:p w:rsidR="00000000" w:rsidRDefault="00D27D03">
            <w:pPr>
              <w:jc w:val="center"/>
              <w:rPr>
                <w:rFonts w:ascii="Arial" w:hAnsi="Arial" w:cs="Arial"/>
                <w:sz w:val="22"/>
                <w:lang w:val="es-ES_tradnl"/>
              </w:rPr>
            </w:pPr>
            <w:r>
              <w:rPr>
                <w:rFonts w:ascii="Arial" w:hAnsi="Arial" w:cs="Arial"/>
                <w:sz w:val="22"/>
                <w:lang w:val="es-ES_tradnl"/>
              </w:rPr>
              <w:t>Si</w:t>
            </w:r>
          </w:p>
        </w:tc>
      </w:tr>
    </w:tbl>
    <w:p w:rsidR="00000000" w:rsidRDefault="00D27D03">
      <w:pPr>
        <w:pStyle w:val="Textoindependiente2"/>
        <w:ind w:left="708"/>
        <w:jc w:val="center"/>
      </w:pPr>
    </w:p>
    <w:p w:rsidR="00000000" w:rsidRDefault="00D27D03">
      <w:pPr>
        <w:pStyle w:val="Textoindependiente2"/>
        <w:spacing w:line="480" w:lineRule="auto"/>
        <w:ind w:left="708"/>
        <w:rPr>
          <w:rFonts w:ascii="Arial" w:hAnsi="Arial" w:cs="Arial"/>
          <w:sz w:val="24"/>
        </w:rPr>
      </w:pPr>
    </w:p>
    <w:p w:rsidR="00000000" w:rsidRDefault="00D27D03">
      <w:pPr>
        <w:pStyle w:val="Textoindependiente2"/>
        <w:spacing w:line="480" w:lineRule="auto"/>
        <w:ind w:left="708"/>
        <w:rPr>
          <w:rFonts w:ascii="Arial" w:hAnsi="Arial" w:cs="Arial"/>
          <w:sz w:val="24"/>
        </w:rPr>
      </w:pPr>
      <w:r>
        <w:rPr>
          <w:rFonts w:ascii="Arial" w:hAnsi="Arial" w:cs="Arial"/>
          <w:sz w:val="24"/>
        </w:rPr>
        <w:t>Al realizar la pruebas de hipótesis para las variables maltrato físico y psicológico y tiempo de unión , los valores p obtenidos nos indican que las variables mencionadas son independientes.</w:t>
      </w:r>
    </w:p>
    <w:p w:rsidR="00000000" w:rsidRDefault="00D27D03">
      <w:pPr>
        <w:spacing w:line="480" w:lineRule="auto"/>
        <w:ind w:left="708"/>
        <w:jc w:val="center"/>
        <w:rPr>
          <w:rFonts w:ascii="Arial" w:hAnsi="Arial" w:cs="Arial"/>
          <w:b/>
          <w:bCs/>
        </w:rPr>
      </w:pPr>
    </w:p>
    <w:p w:rsidR="00000000" w:rsidRDefault="00D27D03">
      <w:pPr>
        <w:pStyle w:val="Ttulo6"/>
        <w:spacing w:line="480" w:lineRule="auto"/>
        <w:ind w:left="708"/>
        <w:jc w:val="center"/>
        <w:rPr>
          <w:rFonts w:ascii="Arial" w:hAnsi="Arial"/>
        </w:rPr>
      </w:pPr>
      <w:r>
        <w:rPr>
          <w:rFonts w:ascii="Arial" w:hAnsi="Arial"/>
        </w:rPr>
        <w:t>Tabla LXXXVII</w:t>
      </w:r>
    </w:p>
    <w:p w:rsidR="00000000" w:rsidRDefault="00D27D03">
      <w:pPr>
        <w:spacing w:line="480" w:lineRule="auto"/>
        <w:ind w:left="708"/>
        <w:jc w:val="center"/>
        <w:rPr>
          <w:rFonts w:ascii="Arial" w:hAnsi="Arial" w:cs="Arial"/>
          <w:b/>
          <w:bCs/>
          <w:lang w:val="es-ES_tradnl"/>
        </w:rPr>
      </w:pPr>
      <w:r>
        <w:rPr>
          <w:rFonts w:ascii="Arial" w:hAnsi="Arial" w:cs="Arial"/>
          <w:b/>
          <w:bCs/>
          <w:lang w:val="es-ES_tradnl"/>
        </w:rPr>
        <w:t>Tabla de contingencia</w:t>
      </w:r>
    </w:p>
    <w:p w:rsidR="00000000" w:rsidRDefault="00D27D03">
      <w:pPr>
        <w:ind w:left="708"/>
        <w:jc w:val="center"/>
        <w:rPr>
          <w:rFonts w:ascii="Arial" w:hAnsi="Arial" w:cs="Arial"/>
          <w:b/>
          <w:bCs/>
          <w:lang w:val="es-ES_tradnl"/>
        </w:rPr>
      </w:pPr>
      <w:r>
        <w:rPr>
          <w:rFonts w:ascii="Arial" w:hAnsi="Arial" w:cs="Arial"/>
          <w:b/>
          <w:bCs/>
        </w:rPr>
        <w:t>Maltra</w:t>
      </w:r>
      <w:r>
        <w:rPr>
          <w:rFonts w:ascii="Arial" w:hAnsi="Arial" w:cs="Arial"/>
          <w:b/>
          <w:bCs/>
        </w:rPr>
        <w:t>to Físico y Psicológico</w:t>
      </w:r>
      <w:r>
        <w:rPr>
          <w:rFonts w:ascii="Arial" w:hAnsi="Arial" w:cs="Arial"/>
          <w:b/>
          <w:bCs/>
          <w:lang w:val="es-ES_tradnl"/>
        </w:rPr>
        <w:t xml:space="preserve"> vs. Condición anímica</w:t>
      </w:r>
    </w:p>
    <w:p w:rsidR="00000000" w:rsidRDefault="00D27D03">
      <w:pPr>
        <w:ind w:left="708"/>
        <w:jc w:val="both"/>
        <w:rPr>
          <w:rFonts w:ascii="Arial" w:hAnsi="Arial" w:cs="Arial"/>
          <w:b/>
          <w:bCs/>
          <w:lang w:val="es-ES_tradnl"/>
        </w:rPr>
      </w:pPr>
    </w:p>
    <w:tbl>
      <w:tblPr>
        <w:tblW w:w="0" w:type="auto"/>
        <w:tblCellSpacing w:w="20" w:type="dxa"/>
        <w:tblInd w:w="149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298"/>
        <w:gridCol w:w="2509"/>
        <w:gridCol w:w="956"/>
        <w:gridCol w:w="2040"/>
      </w:tblGrid>
      <w:tr w:rsidR="00000000">
        <w:tblPrEx>
          <w:tblCellMar>
            <w:top w:w="0" w:type="dxa"/>
            <w:bottom w:w="0" w:type="dxa"/>
          </w:tblCellMar>
        </w:tblPrEx>
        <w:trPr>
          <w:tblCellSpacing w:w="20" w:type="dxa"/>
        </w:trPr>
        <w:tc>
          <w:tcPr>
            <w:tcW w:w="0" w:type="auto"/>
          </w:tcPr>
          <w:p w:rsidR="00000000" w:rsidRDefault="00D27D03">
            <w:pPr>
              <w:pStyle w:val="Ttulo4"/>
              <w:spacing w:line="240" w:lineRule="auto"/>
            </w:pPr>
            <w:r>
              <w:t>Variables</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 xml:space="preserve">Estadístico de Prueba </w:t>
            </w:r>
          </w:p>
        </w:tc>
        <w:tc>
          <w:tcPr>
            <w:tcW w:w="0" w:type="auto"/>
          </w:tcPr>
          <w:p w:rsidR="00000000" w:rsidRDefault="00D27D03">
            <w:pPr>
              <w:rPr>
                <w:rFonts w:ascii="Arial" w:hAnsi="Arial" w:cs="Arial"/>
                <w:b/>
                <w:bCs/>
                <w:sz w:val="22"/>
                <w:lang w:val="es-ES_tradnl"/>
              </w:rPr>
            </w:pPr>
            <w:r>
              <w:rPr>
                <w:rFonts w:ascii="Arial" w:hAnsi="Arial" w:cs="Arial"/>
                <w:b/>
                <w:bCs/>
                <w:sz w:val="22"/>
                <w:lang w:val="es-ES_tradnl"/>
              </w:rPr>
              <w:t>Valor p</w:t>
            </w:r>
          </w:p>
        </w:tc>
        <w:tc>
          <w:tcPr>
            <w:tcW w:w="0" w:type="auto"/>
          </w:tcPr>
          <w:p w:rsidR="00000000" w:rsidRDefault="00D27D03">
            <w:pPr>
              <w:pStyle w:val="Ttulo2"/>
              <w:spacing w:line="240" w:lineRule="auto"/>
              <w:rPr>
                <w:rFonts w:cs="Arial"/>
                <w:sz w:val="22"/>
              </w:rPr>
            </w:pPr>
            <w:r>
              <w:rPr>
                <w:rFonts w:cs="Arial"/>
                <w:sz w:val="22"/>
              </w:rPr>
              <w:t>Aceptación de H</w:t>
            </w:r>
            <w:r>
              <w:rPr>
                <w:rFonts w:cs="Arial"/>
                <w:sz w:val="22"/>
                <w:vertAlign w:val="subscript"/>
              </w:rPr>
              <w:t>o</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66</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0.644</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0.422</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67</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0.045</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0.832</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r w:rsidR="00000000">
        <w:tblPrEx>
          <w:tblCellMar>
            <w:top w:w="0" w:type="dxa"/>
            <w:bottom w:w="0" w:type="dxa"/>
          </w:tblCellMar>
        </w:tblPrEx>
        <w:trPr>
          <w:tblCellSpacing w:w="20" w:type="dxa"/>
        </w:trPr>
        <w:tc>
          <w:tcPr>
            <w:tcW w:w="0" w:type="auto"/>
          </w:tcPr>
          <w:p w:rsidR="00000000" w:rsidRDefault="00D27D03">
            <w:pPr>
              <w:jc w:val="center"/>
              <w:rPr>
                <w:rFonts w:ascii="Arial" w:hAnsi="Arial" w:cs="Arial"/>
                <w:sz w:val="22"/>
                <w:lang w:val="es-ES_tradnl"/>
              </w:rPr>
            </w:pPr>
            <w:r>
              <w:rPr>
                <w:rFonts w:ascii="Arial" w:hAnsi="Arial" w:cs="Arial"/>
                <w:sz w:val="22"/>
                <w:lang w:val="es-ES_tradnl"/>
              </w:rPr>
              <w:t>x</w:t>
            </w:r>
            <w:r>
              <w:rPr>
                <w:rFonts w:ascii="Arial" w:hAnsi="Arial" w:cs="Arial"/>
                <w:sz w:val="22"/>
                <w:vertAlign w:val="subscript"/>
                <w:lang w:val="es-ES_tradnl"/>
              </w:rPr>
              <w:t xml:space="preserve">35 </w:t>
            </w:r>
            <w:r>
              <w:rPr>
                <w:rFonts w:ascii="Arial" w:hAnsi="Arial" w:cs="Arial"/>
                <w:sz w:val="22"/>
                <w:lang w:val="es-ES_tradnl"/>
              </w:rPr>
              <w:t>y x</w:t>
            </w:r>
            <w:r>
              <w:rPr>
                <w:rFonts w:ascii="Arial" w:hAnsi="Arial" w:cs="Arial"/>
                <w:sz w:val="22"/>
                <w:vertAlign w:val="subscript"/>
                <w:lang w:val="es-ES_tradnl"/>
              </w:rPr>
              <w:t>68</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0.127</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0.721</w:t>
            </w:r>
          </w:p>
        </w:tc>
        <w:tc>
          <w:tcPr>
            <w:tcW w:w="0" w:type="auto"/>
          </w:tcPr>
          <w:p w:rsidR="00000000" w:rsidRDefault="00D27D03">
            <w:pPr>
              <w:jc w:val="right"/>
              <w:rPr>
                <w:rFonts w:ascii="Arial" w:hAnsi="Arial" w:cs="Arial"/>
                <w:sz w:val="22"/>
                <w:lang w:val="es-ES_tradnl"/>
              </w:rPr>
            </w:pPr>
            <w:r>
              <w:rPr>
                <w:rFonts w:ascii="Arial" w:hAnsi="Arial" w:cs="Arial"/>
                <w:sz w:val="22"/>
                <w:lang w:val="es-ES_tradnl"/>
              </w:rPr>
              <w:t>Si</w:t>
            </w:r>
          </w:p>
        </w:tc>
      </w:tr>
    </w:tbl>
    <w:p w:rsidR="00000000" w:rsidRDefault="00D27D03">
      <w:pPr>
        <w:ind w:left="708"/>
        <w:jc w:val="both"/>
        <w:rPr>
          <w:rFonts w:ascii="Arial" w:hAnsi="Arial" w:cs="Arial"/>
          <w:b/>
          <w:bCs/>
          <w:lang w:val="es-ES_tradnl"/>
        </w:rPr>
      </w:pPr>
    </w:p>
    <w:p w:rsidR="00000000" w:rsidRDefault="00D27D03">
      <w:pPr>
        <w:spacing w:line="480" w:lineRule="auto"/>
        <w:ind w:left="708"/>
        <w:jc w:val="both"/>
        <w:rPr>
          <w:rFonts w:ascii="Arial" w:hAnsi="Arial" w:cs="Arial"/>
          <w:lang w:val="es-ES_tradnl"/>
        </w:rPr>
      </w:pPr>
    </w:p>
    <w:p w:rsidR="00000000" w:rsidRDefault="00D27D03">
      <w:pPr>
        <w:pStyle w:val="Textoindependiente2"/>
        <w:spacing w:line="480" w:lineRule="auto"/>
        <w:ind w:left="708"/>
        <w:rPr>
          <w:rFonts w:ascii="Arial" w:hAnsi="Arial" w:cs="Arial"/>
          <w:sz w:val="24"/>
          <w:szCs w:val="24"/>
        </w:rPr>
      </w:pPr>
      <w:r>
        <w:rPr>
          <w:rFonts w:ascii="Arial" w:hAnsi="Arial" w:cs="Arial"/>
          <w:sz w:val="24"/>
          <w:szCs w:val="24"/>
        </w:rPr>
        <w:t>Al realizar las pruebas de hipótesis para el maltrato físico y psicoló</w:t>
      </w:r>
      <w:r>
        <w:rPr>
          <w:rFonts w:ascii="Arial" w:hAnsi="Arial" w:cs="Arial"/>
          <w:sz w:val="24"/>
          <w:szCs w:val="24"/>
        </w:rPr>
        <w:t>gico vs. La condición anímica del agresor , los valores p obtenidos nos muestran que no existe relación entre dichas variables.</w:t>
      </w:r>
    </w:p>
    <w:p w:rsidR="00000000" w:rsidRDefault="00D27D03">
      <w:pPr>
        <w:pStyle w:val="Textoindependiente"/>
        <w:tabs>
          <w:tab w:val="left" w:pos="0"/>
        </w:tabs>
        <w:spacing w:line="480" w:lineRule="auto"/>
        <w:rPr>
          <w:rFonts w:ascii="Arial" w:hAnsi="Arial" w:cs="Arial"/>
          <w:kern w:val="24"/>
          <w:sz w:val="24"/>
        </w:rPr>
      </w:pPr>
    </w:p>
    <w:p w:rsidR="00000000" w:rsidRDefault="00D27D03">
      <w:pPr>
        <w:pStyle w:val="Textoindependiente"/>
        <w:tabs>
          <w:tab w:val="left" w:pos="0"/>
        </w:tabs>
        <w:spacing w:line="480" w:lineRule="auto"/>
        <w:rPr>
          <w:rFonts w:ascii="Arial" w:hAnsi="Arial" w:cs="Arial"/>
          <w:kern w:val="24"/>
          <w:sz w:val="24"/>
        </w:rPr>
      </w:pPr>
    </w:p>
    <w:p w:rsidR="00000000" w:rsidRDefault="00D27D03">
      <w:pPr>
        <w:pStyle w:val="Textoindependiente"/>
        <w:tabs>
          <w:tab w:val="left" w:pos="0"/>
        </w:tabs>
        <w:spacing w:line="480" w:lineRule="auto"/>
        <w:rPr>
          <w:rFonts w:ascii="Arial" w:hAnsi="Arial" w:cs="Arial"/>
          <w:kern w:val="24"/>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pPr>
      <w:r>
        <w:t>CAPITULO 4</w:t>
      </w: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pStyle w:val="Ttulo"/>
        <w:rPr>
          <w:sz w:val="24"/>
        </w:rPr>
      </w:pPr>
    </w:p>
    <w:p w:rsidR="00000000" w:rsidRDefault="00D27D03">
      <w:pPr>
        <w:jc w:val="center"/>
        <w:rPr>
          <w:rFonts w:ascii="Arial" w:hAnsi="Arial" w:cs="Arial"/>
          <w:b/>
          <w:bCs/>
        </w:rPr>
      </w:pPr>
    </w:p>
    <w:p w:rsidR="00000000" w:rsidRDefault="00D27D03">
      <w:pPr>
        <w:pStyle w:val="Subttulo"/>
      </w:pPr>
      <w:r>
        <w:t>CONCLUSIONES Y RECOMENDACIONES</w:t>
      </w:r>
    </w:p>
    <w:p w:rsidR="00000000" w:rsidRDefault="00D27D03">
      <w:pPr>
        <w:pStyle w:val="Subttulo"/>
        <w:rPr>
          <w:sz w:val="24"/>
        </w:rPr>
      </w:pPr>
    </w:p>
    <w:p w:rsidR="00000000" w:rsidRDefault="00D27D03">
      <w:pPr>
        <w:pStyle w:val="Subttulo"/>
        <w:rPr>
          <w:sz w:val="24"/>
        </w:rPr>
      </w:pPr>
    </w:p>
    <w:p w:rsidR="00000000" w:rsidRDefault="00D27D03">
      <w:pPr>
        <w:pStyle w:val="Subttulo"/>
        <w:rPr>
          <w:sz w:val="24"/>
        </w:rPr>
      </w:pPr>
    </w:p>
    <w:p w:rsidR="00000000" w:rsidRDefault="00D27D03">
      <w:pPr>
        <w:pStyle w:val="Subttulo"/>
        <w:rPr>
          <w:sz w:val="24"/>
        </w:rPr>
      </w:pPr>
    </w:p>
    <w:p w:rsidR="00000000" w:rsidRDefault="00D27D03">
      <w:pPr>
        <w:pStyle w:val="Subttulo"/>
      </w:pPr>
    </w:p>
    <w:p w:rsidR="00000000" w:rsidRDefault="00D27D03">
      <w:pPr>
        <w:jc w:val="both"/>
        <w:rPr>
          <w:rFonts w:ascii="Arial" w:hAnsi="Arial" w:cs="Arial"/>
          <w:b/>
          <w:bCs/>
        </w:rPr>
      </w:pPr>
      <w:r>
        <w:rPr>
          <w:rFonts w:ascii="Arial" w:hAnsi="Arial" w:cs="Arial"/>
          <w:b/>
          <w:bCs/>
        </w:rPr>
        <w:t>4.1</w:t>
      </w:r>
      <w:r>
        <w:rPr>
          <w:rFonts w:ascii="Arial" w:hAnsi="Arial" w:cs="Arial"/>
          <w:b/>
          <w:bCs/>
        </w:rPr>
        <w:tab/>
        <w:t>Conclusiones</w:t>
      </w:r>
    </w:p>
    <w:p w:rsidR="00000000" w:rsidRDefault="00D27D03">
      <w:pPr>
        <w:spacing w:line="480" w:lineRule="auto"/>
        <w:jc w:val="both"/>
        <w:rPr>
          <w:rFonts w:ascii="Arial" w:hAnsi="Arial" w:cs="Arial"/>
          <w:b/>
          <w:bCs/>
        </w:rPr>
      </w:pPr>
    </w:p>
    <w:p w:rsidR="00000000" w:rsidRDefault="00D27D03">
      <w:pPr>
        <w:pStyle w:val="Sangradetextonormal"/>
        <w:spacing w:line="480" w:lineRule="auto"/>
        <w:rPr>
          <w:rFonts w:cs="Arial"/>
          <w:sz w:val="24"/>
        </w:rPr>
      </w:pPr>
      <w:r>
        <w:rPr>
          <w:rFonts w:cs="Arial"/>
          <w:sz w:val="24"/>
        </w:rPr>
        <w:t>En este capítulo se presentaran las co</w:t>
      </w:r>
      <w:r>
        <w:rPr>
          <w:rFonts w:cs="Arial"/>
          <w:sz w:val="24"/>
        </w:rPr>
        <w:t>nclusiones producto del análisis realizado en el capítulo anterior.</w:t>
      </w:r>
    </w:p>
    <w:p w:rsidR="00000000" w:rsidRDefault="00D27D03">
      <w:pPr>
        <w:spacing w:line="480" w:lineRule="auto"/>
        <w:jc w:val="both"/>
        <w:rPr>
          <w:rFonts w:ascii="Arial" w:hAnsi="Arial" w:cs="Arial"/>
        </w:rPr>
      </w:pPr>
      <w:r>
        <w:rPr>
          <w:rFonts w:ascii="Arial" w:hAnsi="Arial" w:cs="Arial"/>
        </w:rPr>
        <w:tab/>
      </w:r>
      <w:r>
        <w:rPr>
          <w:rFonts w:ascii="Arial" w:hAnsi="Arial" w:cs="Arial"/>
        </w:rPr>
        <w:tab/>
      </w:r>
    </w:p>
    <w:p w:rsidR="00000000" w:rsidRDefault="00D27D03" w:rsidP="00D27D03">
      <w:pPr>
        <w:numPr>
          <w:ilvl w:val="0"/>
          <w:numId w:val="1"/>
        </w:numPr>
        <w:spacing w:line="480" w:lineRule="auto"/>
        <w:jc w:val="both"/>
        <w:rPr>
          <w:rFonts w:ascii="Arial" w:hAnsi="Arial" w:cs="Arial"/>
        </w:rPr>
      </w:pPr>
      <w:r>
        <w:rPr>
          <w:rFonts w:ascii="Arial" w:hAnsi="Arial" w:cs="Arial"/>
        </w:rPr>
        <w:t>El estudio realizado se encuentra condicionado solo a las denuncias denunciadas en la Comisaría de la Mujer y la Familia, en la ciudad de Guayaquil, además de haberse efectuado solament</w:t>
      </w:r>
      <w:r>
        <w:rPr>
          <w:rFonts w:ascii="Arial" w:hAnsi="Arial" w:cs="Arial"/>
        </w:rPr>
        <w:t>e a la información que nos fue proporcionada.</w:t>
      </w:r>
    </w:p>
    <w:p w:rsidR="00000000" w:rsidRDefault="00D27D03">
      <w:pPr>
        <w:spacing w:line="480" w:lineRule="auto"/>
        <w:ind w:left="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El nivel de instrucción de las agredidas esta distribuido en todas las modalidades lo que nos  indica que las victimas pueden pertenecer a cualquier tipo de instrucción sea esta ninguna, primaria incompleta, p</w:t>
      </w:r>
      <w:r>
        <w:rPr>
          <w:rFonts w:ascii="Arial" w:hAnsi="Arial" w:cs="Arial"/>
        </w:rPr>
        <w:t>rimaria completa, secundaria incompleta, secundaria completa y superior.</w:t>
      </w:r>
    </w:p>
    <w:p w:rsidR="00000000" w:rsidRDefault="00D27D03">
      <w:pPr>
        <w:spacing w:line="480" w:lineRule="auto"/>
        <w:ind w:left="708"/>
        <w:jc w:val="both"/>
        <w:rPr>
          <w:rFonts w:ascii="Arial" w:hAnsi="Arial" w:cs="Arial"/>
        </w:rPr>
      </w:pPr>
      <w:r>
        <w:rPr>
          <w:rFonts w:ascii="Arial" w:hAnsi="Arial" w:cs="Arial"/>
        </w:rPr>
        <w:t>El estado civil de a las agredidas corresponde en mayor proporción a las casadas con el 46.67% y las uniones libres con el 42%. La ocupación de las agredidas se ubica en  47.33% que s</w:t>
      </w:r>
      <w:r>
        <w:rPr>
          <w:rFonts w:ascii="Arial" w:hAnsi="Arial" w:cs="Arial"/>
        </w:rPr>
        <w:t>e dedica a los quehaceres domésticos, 45.32% trabaja y 7.33% estudia, es decir que en cualquier ocupación podemos encontrar víctimas del maltrato.</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El tipo de maltrato físico y psicológico es el que fue más denunciado 50.67%, seguido por el maltrato psicol</w:t>
      </w:r>
      <w:r>
        <w:rPr>
          <w:rFonts w:ascii="Arial" w:hAnsi="Arial" w:cs="Arial"/>
        </w:rPr>
        <w:t xml:space="preserve">ógico 34.67% y el maltrato físico, psicológico y sexual con un 7.33%. Del maltrato físico el que se suscita con mayor frecuencia es el golpe de puño y/o pie con 43.33%. El sexo obligado con el 8% es el maltrato sexual con  mayores denuncias. Los  tipos de </w:t>
      </w:r>
      <w:r>
        <w:rPr>
          <w:rFonts w:ascii="Arial" w:hAnsi="Arial" w:cs="Arial"/>
        </w:rPr>
        <w:t>maltrato  psicológico con mayor frecuencia son los gritos, insultos, amenazas con  66%.</w:t>
      </w:r>
    </w:p>
    <w:p w:rsidR="00000000" w:rsidRDefault="00D27D03">
      <w:pPr>
        <w:spacing w:line="480" w:lineRule="auto"/>
        <w:ind w:left="348" w:firstLine="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La resignación con 55.33% es la opción que eligen las agredidas, es decir prefieren recibir  pasivamente los malos tratos de los cuales son víctimas y 41.33% busca ref</w:t>
      </w:r>
      <w:r>
        <w:rPr>
          <w:rFonts w:ascii="Arial" w:hAnsi="Arial" w:cs="Arial"/>
        </w:rPr>
        <w:t>ugio dentro o fuera del lugar de ataque.</w:t>
      </w:r>
    </w:p>
    <w:p w:rsidR="00000000" w:rsidRDefault="00D27D03">
      <w:pPr>
        <w:spacing w:line="480" w:lineRule="auto"/>
        <w:ind w:left="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El 40% continua unida con el agresor, 20% es abandonada y 30 % esta separada. Actualmente 60.67% de las agredidas que denunciaron se mantienen en el hogar, de las expulsadas  32 % se muda con los parientes.</w:t>
      </w:r>
    </w:p>
    <w:p w:rsidR="00000000" w:rsidRDefault="00D27D03">
      <w:pPr>
        <w:spacing w:line="480" w:lineRule="auto"/>
        <w:ind w:left="348" w:firstLine="360"/>
        <w:jc w:val="both"/>
        <w:rPr>
          <w:rFonts w:ascii="Arial" w:hAnsi="Arial" w:cs="Arial"/>
        </w:rPr>
      </w:pPr>
    </w:p>
    <w:p w:rsidR="00000000" w:rsidRDefault="00D27D03">
      <w:pPr>
        <w:pStyle w:val="Textoindependiente"/>
        <w:spacing w:line="480" w:lineRule="auto"/>
        <w:ind w:left="708"/>
        <w:rPr>
          <w:rFonts w:ascii="Arial" w:hAnsi="Arial" w:cs="Arial"/>
          <w:sz w:val="24"/>
        </w:rPr>
      </w:pPr>
      <w:r>
        <w:rPr>
          <w:rFonts w:ascii="Arial" w:hAnsi="Arial" w:cs="Arial"/>
          <w:sz w:val="24"/>
        </w:rPr>
        <w:t>El 58.</w:t>
      </w:r>
      <w:r>
        <w:rPr>
          <w:rFonts w:ascii="Arial" w:hAnsi="Arial" w:cs="Arial"/>
          <w:sz w:val="24"/>
        </w:rPr>
        <w:t>67% solicita una boleta de citación con la cual la autoridad competente convoca a audiencia a la persona denunciada  para esclarecer la situación, 31.33% pide boleta de comparecencia, es decir se obliga al denunciado a acudir ante la autoridad y 10% solici</w:t>
      </w:r>
      <w:r>
        <w:rPr>
          <w:rFonts w:ascii="Arial" w:hAnsi="Arial" w:cs="Arial"/>
          <w:sz w:val="24"/>
        </w:rPr>
        <w:t>ta un examen medico-legal. En otras palabras el número de agredidas que solicita una salida que le da oportunidad al agresor de defenderse y justificar lo injustificable.</w:t>
      </w:r>
    </w:p>
    <w:p w:rsidR="00000000" w:rsidRDefault="00D27D03">
      <w:pPr>
        <w:pStyle w:val="Textoindependiente"/>
        <w:spacing w:line="480" w:lineRule="auto"/>
        <w:ind w:left="348" w:firstLine="360"/>
      </w:pPr>
    </w:p>
    <w:p w:rsidR="00000000" w:rsidRDefault="00D27D03" w:rsidP="00D27D03">
      <w:pPr>
        <w:numPr>
          <w:ilvl w:val="0"/>
          <w:numId w:val="1"/>
        </w:numPr>
        <w:spacing w:line="480" w:lineRule="auto"/>
        <w:jc w:val="both"/>
        <w:rPr>
          <w:rFonts w:ascii="Arial" w:hAnsi="Arial" w:cs="Arial"/>
        </w:rPr>
      </w:pPr>
      <w:r>
        <w:rPr>
          <w:rFonts w:ascii="Arial" w:hAnsi="Arial" w:cs="Arial"/>
        </w:rPr>
        <w:t>El hogar es el lugar donde, según las denuncias analizadas se efectuarían los maltra</w:t>
      </w:r>
      <w:r>
        <w:rPr>
          <w:rFonts w:ascii="Arial" w:hAnsi="Arial" w:cs="Arial"/>
        </w:rPr>
        <w:t>tos a las víctimas pues 88% de las agredidas afirman haber sido agredidas dentro del hogar.</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De las denuncias disponibles obtuvimos que 92.67% de estás, son colocadas por las agredidas. Contrario de lo que se pensaría , 44% de los agresores se encuentra en</w:t>
      </w:r>
      <w:r>
        <w:rPr>
          <w:rFonts w:ascii="Arial" w:hAnsi="Arial" w:cs="Arial"/>
        </w:rPr>
        <w:t xml:space="preserve"> condición ecuánime al momento del ataque, es decir se encuentra sin ninguna perturbación temporal que le impida pensar claramente, 37.33% afirma que el agresor estaba molesto, 17% esté se encontraba en estado etílico y 1.33% estaba drogado.</w:t>
      </w:r>
    </w:p>
    <w:p w:rsidR="00000000" w:rsidRDefault="00D27D03">
      <w:pPr>
        <w:spacing w:line="480" w:lineRule="auto"/>
        <w:ind w:left="708"/>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Al realizar e</w:t>
      </w:r>
      <w:r>
        <w:rPr>
          <w:rFonts w:ascii="Arial" w:hAnsi="Arial" w:cs="Arial"/>
        </w:rPr>
        <w:t>l análisis de Correspondencias Múltiples obtuvimos siete componentes principales, las cuales explican 69.212% de varianza acumulada.</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La primera componente esta representada por jóvenes, solteras  que estudian, son acosadas sexualmente y solicitan una bole</w:t>
      </w:r>
      <w:r>
        <w:rPr>
          <w:rFonts w:ascii="Arial" w:hAnsi="Arial" w:cs="Arial"/>
        </w:rPr>
        <w:t>ta de citación.</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La segunda componente se conforma por agredidas mayores de 50 años con más de 25 años de unión con su pareja que trabajan, son agredidas por el cónyuge o conviviente  y ellas mismas han sido las que fueron a denunciarlos.</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La tercera compo</w:t>
      </w:r>
      <w:r>
        <w:rPr>
          <w:rFonts w:ascii="Arial" w:hAnsi="Arial" w:cs="Arial"/>
        </w:rPr>
        <w:t>nente esta constituida por agredidos de sexo masculino y agredidas de sexo femenino que son maltratados psicológicamente cuyo agresor es el ex-cónyuge o el ex-conviviente.</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La cuarta componente esta conformada por las agredidas que fueron expulsadas y cuya</w:t>
      </w:r>
      <w:r>
        <w:rPr>
          <w:rFonts w:ascii="Arial" w:hAnsi="Arial" w:cs="Arial"/>
        </w:rPr>
        <w:t xml:space="preserve"> relación con el agresor es otra diferente al cónyuge o conviviente.</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La quinta componente esta representada por las agredidas que han culminado la primaria, con un tiempo de unión ente los 16 y 25 a los, que han sido agredidas sexualmente a través del sex</w:t>
      </w:r>
      <w:r>
        <w:rPr>
          <w:rFonts w:ascii="Arial" w:hAnsi="Arial" w:cs="Arial"/>
        </w:rPr>
        <w:t>o obligado y cuya reacción es la resignación.</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La sexta componente esta constituida por las agredidas sin ningún tipo de instrucción y la condición anímica del agresor fue ecuánime.</w:t>
      </w:r>
    </w:p>
    <w:p w:rsidR="00000000" w:rsidRDefault="00D27D03">
      <w:pPr>
        <w:spacing w:line="480" w:lineRule="auto"/>
        <w:ind w:left="348" w:firstLine="360"/>
        <w:jc w:val="both"/>
        <w:rPr>
          <w:rFonts w:ascii="Arial" w:hAnsi="Arial" w:cs="Arial"/>
        </w:rPr>
      </w:pPr>
    </w:p>
    <w:p w:rsidR="00000000" w:rsidRDefault="00D27D03" w:rsidP="00D27D03">
      <w:pPr>
        <w:pStyle w:val="Sangra3detindependiente"/>
        <w:numPr>
          <w:ilvl w:val="0"/>
          <w:numId w:val="1"/>
        </w:numPr>
        <w:rPr>
          <w:szCs w:val="24"/>
        </w:rPr>
      </w:pPr>
      <w:r>
        <w:rPr>
          <w:szCs w:val="24"/>
        </w:rPr>
        <w:t>Y por último, la séptima componente esta formada por  el tipo de maltrato</w:t>
      </w:r>
      <w:r>
        <w:rPr>
          <w:szCs w:val="24"/>
        </w:rPr>
        <w:t xml:space="preserve"> físico y tipo de maltrato psicológico a través de gritos, insultos, amenazas.</w:t>
      </w:r>
    </w:p>
    <w:p w:rsidR="00000000" w:rsidRDefault="00D27D03">
      <w:pPr>
        <w:spacing w:line="480" w:lineRule="auto"/>
        <w:ind w:left="348" w:firstLine="360"/>
        <w:jc w:val="both"/>
        <w:rPr>
          <w:rFonts w:ascii="Arial" w:hAnsi="Arial" w:cs="Arial"/>
        </w:rPr>
      </w:pPr>
    </w:p>
    <w:p w:rsidR="00000000" w:rsidRDefault="00D27D03" w:rsidP="00D27D03">
      <w:pPr>
        <w:pStyle w:val="Textoindependiente"/>
        <w:numPr>
          <w:ilvl w:val="0"/>
          <w:numId w:val="1"/>
        </w:numPr>
        <w:spacing w:line="480" w:lineRule="auto"/>
        <w:rPr>
          <w:rFonts w:ascii="Arial" w:hAnsi="Arial" w:cs="Arial"/>
          <w:sz w:val="24"/>
        </w:rPr>
      </w:pPr>
      <w:r>
        <w:rPr>
          <w:rFonts w:ascii="Arial" w:hAnsi="Arial" w:cs="Arial"/>
          <w:sz w:val="24"/>
        </w:rPr>
        <w:t>Al analizar las agrupaciones entre las componentes principales hallamos lo que a continuación se señala:</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 xml:space="preserve">Las agredidas menores de 25 años que tienen hasta cinco años de unión </w:t>
      </w:r>
      <w:r>
        <w:rPr>
          <w:rFonts w:ascii="Arial" w:hAnsi="Arial" w:cs="Arial"/>
        </w:rPr>
        <w:t>con su pareja, las solteras que estudian  se asocian a ser víctimas del acoso sexual que tiene como consecuencia la expulsión.</w:t>
      </w:r>
    </w:p>
    <w:p w:rsidR="00000000" w:rsidRDefault="00D27D03">
      <w:pPr>
        <w:spacing w:line="480" w:lineRule="auto"/>
        <w:ind w:left="708"/>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Las solteras menores de 25 años también se asocian a las que están separadas y fueron agredidas dentro del hogar.</w:t>
      </w:r>
    </w:p>
    <w:p w:rsidR="00000000" w:rsidRDefault="00D27D03">
      <w:pPr>
        <w:spacing w:line="480" w:lineRule="auto"/>
        <w:ind w:left="708"/>
        <w:jc w:val="both"/>
        <w:rPr>
          <w:rFonts w:ascii="Arial" w:hAnsi="Arial" w:cs="Arial"/>
        </w:rPr>
      </w:pPr>
    </w:p>
    <w:p w:rsidR="00000000" w:rsidRDefault="00D27D03">
      <w:pPr>
        <w:pStyle w:val="Sangra3detindependiente"/>
        <w:rPr>
          <w:szCs w:val="24"/>
        </w:rPr>
      </w:pPr>
      <w:r>
        <w:rPr>
          <w:szCs w:val="24"/>
        </w:rPr>
        <w:t>Las agresione</w:t>
      </w:r>
      <w:r>
        <w:rPr>
          <w:szCs w:val="24"/>
        </w:rPr>
        <w:t>s con golpes de puño y/o pie se asocian con los agresores de sexo masculino.</w:t>
      </w:r>
    </w:p>
    <w:p w:rsidR="00000000" w:rsidRDefault="00D27D03">
      <w:pPr>
        <w:spacing w:line="480" w:lineRule="auto"/>
        <w:ind w:left="348" w:firstLine="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Otra  agrupación se da entre las agredidas solteras menores de 25 años que han sido maltratadas físicamente y como consecuencia fueron expulsadas de sus hogares. Las agredidas se</w:t>
      </w:r>
      <w:r>
        <w:rPr>
          <w:rFonts w:ascii="Arial" w:hAnsi="Arial" w:cs="Arial"/>
        </w:rPr>
        <w:t>xualmente con un tiempo de unión en pareja que se ubica entre los 6 y 15 años se asocian con la opción de resignación.</w:t>
      </w:r>
    </w:p>
    <w:p w:rsidR="00000000" w:rsidRDefault="00D27D03">
      <w:pPr>
        <w:spacing w:line="480" w:lineRule="auto"/>
        <w:ind w:left="348" w:firstLine="360"/>
        <w:jc w:val="both"/>
        <w:rPr>
          <w:rFonts w:ascii="Arial" w:hAnsi="Arial" w:cs="Arial"/>
          <w:b/>
          <w:bCs/>
        </w:rPr>
      </w:pPr>
    </w:p>
    <w:p w:rsidR="00000000" w:rsidRDefault="00D27D03" w:rsidP="00D27D03">
      <w:pPr>
        <w:numPr>
          <w:ilvl w:val="0"/>
          <w:numId w:val="1"/>
        </w:numPr>
        <w:spacing w:line="480" w:lineRule="auto"/>
        <w:jc w:val="both"/>
        <w:rPr>
          <w:rFonts w:ascii="Arial" w:hAnsi="Arial" w:cs="Arial"/>
        </w:rPr>
      </w:pPr>
      <w:r>
        <w:rPr>
          <w:rFonts w:ascii="Arial" w:hAnsi="Arial" w:cs="Arial"/>
        </w:rPr>
        <w:t>Encontramos también a los hombres agredidos psicológicamente por el sexo femenino. Las agredidas mayores de 50 años con más de 25 años d</w:t>
      </w:r>
      <w:r>
        <w:rPr>
          <w:rFonts w:ascii="Arial" w:hAnsi="Arial" w:cs="Arial"/>
        </w:rPr>
        <w:t>e unión en pareja se asocian con las que han sido agredidas  por sus cónyuges o convivientes. También están las agredidas físicamente mediante golpes de puño y/o pie solicita un examen médico-legal al momento de colocar su denuncia.</w:t>
      </w:r>
    </w:p>
    <w:p w:rsidR="00000000" w:rsidRDefault="00D27D03">
      <w:pPr>
        <w:spacing w:line="480" w:lineRule="auto"/>
        <w:ind w:left="348" w:firstLine="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Las agredidas que trab</w:t>
      </w:r>
      <w:r>
        <w:rPr>
          <w:rFonts w:ascii="Arial" w:hAnsi="Arial" w:cs="Arial"/>
        </w:rPr>
        <w:t>ajan se asocian a los maltratos de tipo físico a través de golpes de puño y/o pie y ataques con armas de fuego y/o blancas.</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Victimas del maltrato psicológico y que no son agredidas físicamente se agrupan con las agredidas que se dedican a los quehaceres d</w:t>
      </w:r>
      <w:r>
        <w:rPr>
          <w:rFonts w:ascii="Arial" w:hAnsi="Arial" w:cs="Arial"/>
        </w:rPr>
        <w:t>omésticos.</w:t>
      </w:r>
    </w:p>
    <w:p w:rsidR="00000000" w:rsidRDefault="00D27D03">
      <w:pPr>
        <w:spacing w:line="480" w:lineRule="auto"/>
        <w:ind w:left="348" w:firstLine="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Las agredidas que poseen estudios superiores y divorciadas son victimas  del maltrato físico y psicológico y se asocian con las víctimas que aún continúan unidas con el agresor y solicitaron un examen médico-legal al momento de hacer la denunci</w:t>
      </w:r>
      <w:r>
        <w:rPr>
          <w:rFonts w:ascii="Arial" w:hAnsi="Arial" w:cs="Arial"/>
        </w:rPr>
        <w:t>a.</w:t>
      </w:r>
    </w:p>
    <w:p w:rsidR="00000000" w:rsidRDefault="00D27D03">
      <w:pPr>
        <w:spacing w:line="480" w:lineRule="auto"/>
        <w:ind w:left="348" w:firstLine="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 xml:space="preserve">Las agredidas psicológicamente que no han sido maltratadas físicamente, se encuentran abandonadas por su pareja y no fueron ellas las que colocaron la denuncia, sino algún pariente o amigo.El maltrato físico a través de latigazos y bofetadas se asocia </w:t>
      </w:r>
      <w:r>
        <w:rPr>
          <w:rFonts w:ascii="Arial" w:hAnsi="Arial" w:cs="Arial"/>
        </w:rPr>
        <w:t>con el maltrato psicológico por medio de gritos, insultos y amenazas.</w:t>
      </w:r>
    </w:p>
    <w:p w:rsidR="00000000" w:rsidRDefault="00D27D03">
      <w:pPr>
        <w:spacing w:line="480" w:lineRule="auto"/>
        <w:ind w:left="348" w:firstLine="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Agredidas con instrucción superior son victimas de parientes o amigos que causan destrozos en casa , además de ataques por celos y prohibiciones. Las víctimas que han culminado la secun</w:t>
      </w:r>
      <w:r>
        <w:rPr>
          <w:rFonts w:ascii="Arial" w:hAnsi="Arial" w:cs="Arial"/>
        </w:rPr>
        <w:t>daria sufren maltrato físico con armas de fuego y/o blancas, latigazos y bofetadas se agrupan con las expulsadas del hogar  que solicitan boleta de auxilio y/o constancia.</w:t>
      </w:r>
    </w:p>
    <w:p w:rsidR="00000000" w:rsidRDefault="00D27D03">
      <w:pPr>
        <w:spacing w:line="480" w:lineRule="auto"/>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Las victimas sin ningún tipo de instrucción se agrupan con las que tienen hasta dos</w:t>
      </w:r>
      <w:r>
        <w:rPr>
          <w:rFonts w:ascii="Arial" w:hAnsi="Arial" w:cs="Arial"/>
        </w:rPr>
        <w:t xml:space="preserve"> hijos, divorciadas y la condición anímica  del agresor al momento del ataque era ecuánime.</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El maltrato psicológico y físico a través de armas de fuego y/o blanca se asocian a las agredidas que han culminado la primaria y buscan refugio al momento de la a</w:t>
      </w:r>
      <w:r>
        <w:rPr>
          <w:rFonts w:ascii="Arial" w:hAnsi="Arial" w:cs="Arial"/>
        </w:rPr>
        <w:t>gresión.</w:t>
      </w:r>
    </w:p>
    <w:p w:rsidR="00000000" w:rsidRDefault="00D27D03">
      <w:pPr>
        <w:spacing w:line="480" w:lineRule="auto"/>
        <w:ind w:left="348" w:firstLine="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En el Análisis Factorial de Correspondencias obtuvimos los siguientes resultados:</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El nivel de instrucción ninguno es indiferente del tipo de maltrato, pero debemos recalcar que el análisis factorial de correspondencias nos da a conocer las corre</w:t>
      </w:r>
      <w:r>
        <w:rPr>
          <w:rFonts w:ascii="Arial" w:hAnsi="Arial" w:cs="Arial"/>
        </w:rPr>
        <w:t>laciones entre las variables más no un conocimiento causal de la situación.</w:t>
      </w:r>
    </w:p>
    <w:p w:rsidR="00000000" w:rsidRDefault="00D27D03">
      <w:pPr>
        <w:spacing w:line="480" w:lineRule="auto"/>
        <w:ind w:left="708"/>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Los tipos de maltrato, sean físico/psicológico/sexual, físico y psicológico , psicológico  se agrupan a  cualquier ocupación que ejerza la agredida. A diferencia del maltrato de í</w:t>
      </w:r>
      <w:r>
        <w:rPr>
          <w:rFonts w:ascii="Arial" w:hAnsi="Arial" w:cs="Arial"/>
        </w:rPr>
        <w:t>ndole  sexual y solo físico que no esta correlacionado con la ocupación de la agredida.</w:t>
      </w:r>
    </w:p>
    <w:p w:rsidR="00000000" w:rsidRDefault="00D27D03">
      <w:pPr>
        <w:spacing w:line="480" w:lineRule="auto"/>
        <w:ind w:left="348" w:firstLine="360"/>
        <w:jc w:val="both"/>
        <w:rPr>
          <w:rFonts w:ascii="Arial" w:hAnsi="Arial" w:cs="Arial"/>
        </w:rPr>
      </w:pPr>
    </w:p>
    <w:p w:rsidR="00000000" w:rsidRDefault="00D27D03">
      <w:pPr>
        <w:spacing w:line="480" w:lineRule="auto"/>
        <w:ind w:left="708"/>
        <w:jc w:val="both"/>
        <w:rPr>
          <w:rFonts w:ascii="Arial" w:hAnsi="Arial" w:cs="Arial"/>
        </w:rPr>
      </w:pPr>
      <w:r>
        <w:rPr>
          <w:rFonts w:ascii="Arial" w:hAnsi="Arial" w:cs="Arial"/>
        </w:rPr>
        <w:t>También encontramos que el tipo de maltrato es indiferente a la edad de la agredida, que corroboramos al realizar las pruebas de hipótesis de las variables: maltrato p</w:t>
      </w:r>
      <w:r>
        <w:rPr>
          <w:rFonts w:ascii="Arial" w:hAnsi="Arial" w:cs="Arial"/>
        </w:rPr>
        <w:t>sicológico, maltrato físico y psicológico y edad.</w:t>
      </w:r>
    </w:p>
    <w:p w:rsidR="00000000" w:rsidRDefault="00D27D03">
      <w:pPr>
        <w:spacing w:line="480" w:lineRule="auto"/>
        <w:ind w:left="348" w:firstLine="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La reacción de refugio  y de resignación empuja a que el ataque del agresor sea menor.</w:t>
      </w:r>
    </w:p>
    <w:p w:rsidR="00000000" w:rsidRDefault="00D27D03">
      <w:pPr>
        <w:spacing w:line="480" w:lineRule="auto"/>
        <w:ind w:left="708"/>
        <w:jc w:val="both"/>
        <w:rPr>
          <w:rFonts w:ascii="Arial" w:hAnsi="Arial" w:cs="Arial"/>
        </w:rPr>
      </w:pPr>
      <w:r>
        <w:rPr>
          <w:rFonts w:ascii="Arial" w:hAnsi="Arial" w:cs="Arial"/>
        </w:rPr>
        <w:t xml:space="preserve">Como se mencionó anteriormente los malos tratos se suscitan 88 % dentro del hogar, los diferentes  tipos de maltratos </w:t>
      </w:r>
      <w:r>
        <w:rPr>
          <w:rFonts w:ascii="Arial" w:hAnsi="Arial" w:cs="Arial"/>
        </w:rPr>
        <w:t xml:space="preserve"> y en especial el físico y el sexual ocurren en el hogar.</w:t>
      </w:r>
    </w:p>
    <w:p w:rsidR="00000000" w:rsidRDefault="00D27D03">
      <w:pPr>
        <w:spacing w:line="480" w:lineRule="auto"/>
        <w:ind w:left="348" w:firstLine="360"/>
        <w:jc w:val="both"/>
        <w:rPr>
          <w:rFonts w:ascii="Arial" w:hAnsi="Arial" w:cs="Arial"/>
        </w:rPr>
      </w:pPr>
    </w:p>
    <w:p w:rsidR="00000000" w:rsidRDefault="00D27D03" w:rsidP="00D27D03">
      <w:pPr>
        <w:numPr>
          <w:ilvl w:val="0"/>
          <w:numId w:val="1"/>
        </w:numPr>
        <w:spacing w:line="480" w:lineRule="auto"/>
        <w:jc w:val="both"/>
        <w:rPr>
          <w:rFonts w:ascii="Arial" w:hAnsi="Arial" w:cs="Arial"/>
        </w:rPr>
      </w:pPr>
      <w:r>
        <w:rPr>
          <w:rFonts w:ascii="Arial" w:hAnsi="Arial" w:cs="Arial"/>
        </w:rPr>
        <w:t>El estado civil de la agredida se encuentra asociado a cualquier tipo de maltrato, la unión libre esta correlacionado con el maltrato físico y psicológico , las casadas con maltrato físico y maltra</w:t>
      </w:r>
      <w:r>
        <w:rPr>
          <w:rFonts w:ascii="Arial" w:hAnsi="Arial" w:cs="Arial"/>
        </w:rPr>
        <w:t>to psicológico, las divorciadas de igual manera, las solteras con el maltrato físico. Debemos indicar que según los entendidos no existe el maltrato físico puro pues siempre ira acompañado de las agresiones psicológicas. Sin embargo el maltrato sexual pres</w:t>
      </w:r>
      <w:r>
        <w:rPr>
          <w:rFonts w:ascii="Arial" w:hAnsi="Arial" w:cs="Arial"/>
        </w:rPr>
        <w:t>enta un comportamiento alejado de los demás maltratos, lo que nos indica que este se puede presentarse en cualquiera que sea el estado civil de la agredida.</w:t>
      </w:r>
    </w:p>
    <w:p w:rsidR="00000000" w:rsidRDefault="00D27D03">
      <w:pPr>
        <w:spacing w:line="480" w:lineRule="auto"/>
        <w:jc w:val="both"/>
        <w:rPr>
          <w:rFonts w:ascii="Arial" w:hAnsi="Arial" w:cs="Arial"/>
        </w:rPr>
      </w:pPr>
    </w:p>
    <w:p w:rsidR="00000000" w:rsidRDefault="00D27D03">
      <w:pPr>
        <w:spacing w:line="480" w:lineRule="auto"/>
        <w:jc w:val="both"/>
        <w:rPr>
          <w:rFonts w:ascii="Arial" w:hAnsi="Arial" w:cs="Arial"/>
        </w:rPr>
      </w:pPr>
      <w:r>
        <w:rPr>
          <w:rFonts w:ascii="Arial" w:hAnsi="Arial" w:cs="Arial"/>
        </w:rPr>
        <w:tab/>
      </w:r>
    </w:p>
    <w:p w:rsidR="00000000" w:rsidRDefault="00D27D03">
      <w:pPr>
        <w:pStyle w:val="Ttulo1"/>
        <w:spacing w:line="480" w:lineRule="auto"/>
        <w:rPr>
          <w:rFonts w:ascii="Arial" w:hAnsi="Arial" w:cs="Arial"/>
          <w:sz w:val="24"/>
        </w:rPr>
      </w:pPr>
      <w:bookmarkStart w:id="23" w:name="_Toc509894577"/>
      <w:r>
        <w:rPr>
          <w:rFonts w:ascii="Arial" w:hAnsi="Arial" w:cs="Arial"/>
          <w:sz w:val="24"/>
        </w:rPr>
        <w:t>4.2</w:t>
      </w:r>
      <w:r>
        <w:rPr>
          <w:rFonts w:ascii="Arial" w:hAnsi="Arial" w:cs="Arial"/>
          <w:sz w:val="24"/>
        </w:rPr>
        <w:tab/>
        <w:t>RECOMENDACIONES</w:t>
      </w:r>
      <w:bookmarkEnd w:id="23"/>
    </w:p>
    <w:p w:rsidR="00000000" w:rsidRDefault="00D27D03">
      <w:pPr>
        <w:pStyle w:val="Textoindependiente"/>
        <w:spacing w:line="480" w:lineRule="auto"/>
        <w:ind w:left="708"/>
        <w:rPr>
          <w:rFonts w:ascii="Arial" w:hAnsi="Arial" w:cs="Arial"/>
        </w:rPr>
      </w:pPr>
    </w:p>
    <w:p w:rsidR="00000000" w:rsidRDefault="00D27D03">
      <w:pPr>
        <w:pStyle w:val="Textoindependiente"/>
        <w:spacing w:line="480" w:lineRule="auto"/>
        <w:ind w:left="708"/>
        <w:rPr>
          <w:rFonts w:ascii="Arial" w:hAnsi="Arial" w:cs="Arial"/>
        </w:rPr>
      </w:pPr>
    </w:p>
    <w:p w:rsidR="00000000" w:rsidRDefault="00D27D03" w:rsidP="00D27D03">
      <w:pPr>
        <w:pStyle w:val="Textoindependiente"/>
        <w:numPr>
          <w:ilvl w:val="0"/>
          <w:numId w:val="2"/>
        </w:numPr>
        <w:spacing w:line="480" w:lineRule="auto"/>
        <w:rPr>
          <w:rFonts w:ascii="Arial" w:hAnsi="Arial" w:cs="Arial"/>
          <w:sz w:val="24"/>
        </w:rPr>
      </w:pPr>
      <w:r>
        <w:rPr>
          <w:rFonts w:ascii="Arial" w:hAnsi="Arial" w:cs="Arial"/>
          <w:sz w:val="24"/>
        </w:rPr>
        <w:t>En nuestro país deberían realizarse estudios exhaustivos sobre las consecu</w:t>
      </w:r>
      <w:r>
        <w:rPr>
          <w:rFonts w:ascii="Arial" w:hAnsi="Arial" w:cs="Arial"/>
          <w:sz w:val="24"/>
        </w:rPr>
        <w:t>encias de la violencia intrafamiliar, en especial los costos financieros relativos al servicio social, la protección judicial y las jornadas de trabajo perdidas.</w:t>
      </w:r>
    </w:p>
    <w:p w:rsidR="00000000" w:rsidRDefault="00D27D03">
      <w:pPr>
        <w:pStyle w:val="Textoindependiente"/>
        <w:spacing w:line="480" w:lineRule="auto"/>
        <w:ind w:left="360"/>
        <w:rPr>
          <w:rFonts w:ascii="Arial" w:hAnsi="Arial" w:cs="Arial"/>
          <w:sz w:val="24"/>
        </w:rPr>
      </w:pPr>
    </w:p>
    <w:p w:rsidR="00000000" w:rsidRDefault="00D27D03" w:rsidP="00D27D03">
      <w:pPr>
        <w:pStyle w:val="Sangra2detindependiente"/>
        <w:numPr>
          <w:ilvl w:val="0"/>
          <w:numId w:val="2"/>
        </w:numPr>
        <w:spacing w:line="480" w:lineRule="auto"/>
        <w:rPr>
          <w:rFonts w:cs="Arial"/>
          <w:b w:val="0"/>
          <w:sz w:val="24"/>
        </w:rPr>
      </w:pPr>
      <w:r>
        <w:rPr>
          <w:rFonts w:cs="Arial"/>
          <w:b w:val="0"/>
          <w:sz w:val="24"/>
        </w:rPr>
        <w:t>Existe la necesidad de automatizar el procesamiento de datos en la Comisaría de  la Mujer y l</w:t>
      </w:r>
      <w:r>
        <w:rPr>
          <w:rFonts w:cs="Arial"/>
          <w:b w:val="0"/>
          <w:sz w:val="24"/>
        </w:rPr>
        <w:t xml:space="preserve">a Familia para obtener información más amplia que la que actualmente se tiene, que consiste en estadística univariada, pues sería mejor obtener, a través de un Banco de Datos de la comisaría, la información de cada una de las fichas, que aquellas llenadas </w:t>
      </w:r>
      <w:r>
        <w:rPr>
          <w:rFonts w:cs="Arial"/>
          <w:b w:val="0"/>
          <w:sz w:val="24"/>
        </w:rPr>
        <w:t>manualmente, ya que son más difícil de acceder por ser obtenidas de denuncias, que por ende tiene carácter confidencial.</w:t>
      </w:r>
    </w:p>
    <w:p w:rsidR="00000000" w:rsidRDefault="00D27D03">
      <w:pPr>
        <w:spacing w:line="480" w:lineRule="auto"/>
        <w:jc w:val="both"/>
        <w:rPr>
          <w:rFonts w:ascii="Arial" w:hAnsi="Arial" w:cs="Arial"/>
        </w:rPr>
      </w:pPr>
    </w:p>
    <w:p w:rsidR="00000000" w:rsidRDefault="00D27D03" w:rsidP="00D27D03">
      <w:pPr>
        <w:numPr>
          <w:ilvl w:val="0"/>
          <w:numId w:val="2"/>
        </w:numPr>
        <w:spacing w:line="480" w:lineRule="auto"/>
        <w:jc w:val="both"/>
        <w:rPr>
          <w:rFonts w:ascii="Arial" w:hAnsi="Arial" w:cs="Arial"/>
        </w:rPr>
      </w:pPr>
      <w:r>
        <w:rPr>
          <w:rFonts w:ascii="Arial" w:hAnsi="Arial" w:cs="Arial"/>
        </w:rPr>
        <w:t>Cuando se produzca y permita conocer las realidad cuantificada en términos  económicos puede ser el paso decisivo para que la sociedad</w:t>
      </w:r>
      <w:r>
        <w:rPr>
          <w:rFonts w:ascii="Arial" w:hAnsi="Arial" w:cs="Arial"/>
        </w:rPr>
        <w:t xml:space="preserve"> adquiera un compromiso mas profundo para la erradicación de este mal.</w:t>
      </w:r>
    </w:p>
    <w:p w:rsidR="00000000" w:rsidRDefault="00D27D03">
      <w:pPr>
        <w:spacing w:line="480" w:lineRule="auto"/>
        <w:ind w:left="708"/>
        <w:jc w:val="both"/>
        <w:rPr>
          <w:rFonts w:ascii="Arial" w:hAnsi="Arial" w:cs="Arial"/>
        </w:rPr>
      </w:pPr>
    </w:p>
    <w:p w:rsidR="00000000" w:rsidRDefault="00D27D03" w:rsidP="00D27D03">
      <w:pPr>
        <w:numPr>
          <w:ilvl w:val="0"/>
          <w:numId w:val="2"/>
        </w:numPr>
        <w:spacing w:line="480" w:lineRule="auto"/>
        <w:jc w:val="both"/>
        <w:rPr>
          <w:rFonts w:ascii="Arial" w:hAnsi="Arial" w:cs="Arial"/>
        </w:rPr>
      </w:pPr>
      <w:r>
        <w:rPr>
          <w:rFonts w:ascii="Arial" w:hAnsi="Arial" w:cs="Arial"/>
        </w:rPr>
        <w:t>Se hace necesario realizar campañas de difusión sobre este mal que padece la sociedad y las secuelas que este ocasiona a sus miembros, dirigido especialmente a los jóvenes mostrando da</w:t>
      </w:r>
      <w:r>
        <w:rPr>
          <w:rFonts w:ascii="Arial" w:hAnsi="Arial" w:cs="Arial"/>
        </w:rPr>
        <w:t>tos y estadísticas que se disponen al momento.</w:t>
      </w:r>
    </w:p>
    <w:p w:rsidR="00000000" w:rsidRDefault="00D27D03">
      <w:pPr>
        <w:spacing w:line="480" w:lineRule="auto"/>
        <w:jc w:val="both"/>
        <w:rPr>
          <w:rFonts w:ascii="Arial" w:hAnsi="Arial" w:cs="Arial"/>
        </w:rPr>
      </w:pPr>
    </w:p>
    <w:p w:rsidR="00000000" w:rsidRDefault="00D27D03" w:rsidP="00D27D03">
      <w:pPr>
        <w:numPr>
          <w:ilvl w:val="0"/>
          <w:numId w:val="2"/>
        </w:numPr>
        <w:spacing w:line="480" w:lineRule="auto"/>
        <w:jc w:val="both"/>
        <w:rPr>
          <w:rFonts w:ascii="Arial" w:hAnsi="Arial" w:cs="Arial"/>
        </w:rPr>
      </w:pPr>
      <w:r>
        <w:rPr>
          <w:rFonts w:ascii="Arial" w:hAnsi="Arial" w:cs="Arial"/>
        </w:rPr>
        <w:t>El cuestionario que llenan las agredidas debe contener términos más comunes que sean de fácil comprensión para una persona de cualquier nivel  de instrucción con especial énfasis en la pregunta 28 (variable n</w:t>
      </w:r>
      <w:r>
        <w:rPr>
          <w:rFonts w:ascii="Arial" w:hAnsi="Arial" w:cs="Arial"/>
        </w:rPr>
        <w:t>úmero 20, modalidad 1) la palabra ecuánime puede ser mal interpretada por sobrio o tranquilo, cuando su real significado es imparcial , prudente. De hecho puede ser esa la causa de que la variable ecuánime este relacionada con la variable nivel de instrucc</w:t>
      </w:r>
      <w:r>
        <w:rPr>
          <w:rFonts w:ascii="Arial" w:hAnsi="Arial" w:cs="Arial"/>
        </w:rPr>
        <w:t>ión ninguna de la agredida.</w:t>
      </w:r>
    </w:p>
    <w:p w:rsidR="00000000" w:rsidRDefault="00D27D03">
      <w:pPr>
        <w:spacing w:line="480" w:lineRule="auto"/>
        <w:jc w:val="both"/>
        <w:rPr>
          <w:rFonts w:ascii="Arial" w:hAnsi="Arial" w:cs="Arial"/>
        </w:rPr>
      </w:pPr>
    </w:p>
    <w:p w:rsidR="00000000" w:rsidRDefault="00D27D03">
      <w:pPr>
        <w:spacing w:line="480" w:lineRule="auto"/>
        <w:jc w:val="both"/>
        <w:rPr>
          <w:rFonts w:ascii="Arial" w:hAnsi="Arial" w:cs="Arial"/>
        </w:rPr>
      </w:pPr>
    </w:p>
    <w:p w:rsidR="00000000" w:rsidRDefault="00D27D03">
      <w:pPr>
        <w:pStyle w:val="Textoindependiente"/>
        <w:tabs>
          <w:tab w:val="left" w:pos="0"/>
        </w:tabs>
        <w:spacing w:line="480" w:lineRule="auto"/>
        <w:rPr>
          <w:rFonts w:ascii="Arial" w:hAnsi="Arial" w:cs="Arial"/>
          <w:kern w:val="24"/>
          <w:sz w:val="24"/>
        </w:rPr>
      </w:pPr>
    </w:p>
    <w:p w:rsidR="00000000" w:rsidRDefault="00D27D03">
      <w:pPr>
        <w:pStyle w:val="Textoindependiente"/>
        <w:tabs>
          <w:tab w:val="left" w:pos="0"/>
        </w:tabs>
        <w:spacing w:line="480" w:lineRule="auto"/>
        <w:rPr>
          <w:rFonts w:ascii="Arial" w:hAnsi="Arial" w:cs="Arial"/>
          <w:kern w:val="24"/>
          <w:sz w:val="24"/>
          <w:lang w:val="es-ES_tradnl"/>
        </w:rPr>
      </w:pPr>
    </w:p>
    <w:p w:rsidR="00000000" w:rsidRDefault="00D27D03">
      <w:pPr>
        <w:pStyle w:val="Textoindependiente"/>
        <w:tabs>
          <w:tab w:val="left" w:pos="0"/>
        </w:tabs>
        <w:spacing w:line="480" w:lineRule="auto"/>
        <w:rPr>
          <w:rFonts w:ascii="Arial" w:hAnsi="Arial" w:cs="Arial"/>
          <w:kern w:val="24"/>
          <w:sz w:val="24"/>
          <w:lang w:val="es-ES_tradnl"/>
        </w:rPr>
      </w:pPr>
    </w:p>
    <w:p w:rsidR="00D27D03" w:rsidRDefault="00D27D03">
      <w:pPr>
        <w:pStyle w:val="Textoindependiente"/>
        <w:tabs>
          <w:tab w:val="left" w:pos="0"/>
        </w:tabs>
        <w:spacing w:line="480" w:lineRule="auto"/>
        <w:rPr>
          <w:rFonts w:ascii="Arial" w:hAnsi="Arial" w:cs="Arial"/>
          <w:kern w:val="24"/>
          <w:sz w:val="24"/>
          <w:lang w:val="es-ES_tradnl"/>
        </w:rPr>
      </w:pPr>
    </w:p>
    <w:sectPr w:rsidR="00D27D03">
      <w:headerReference w:type="even" r:id="rId47"/>
      <w:headerReference w:type="default" r:id="rId48"/>
      <w:pgSz w:w="11906" w:h="16838"/>
      <w:pgMar w:top="2268" w:right="1361" w:bottom="2268" w:left="2268" w:header="709" w:footer="709" w:gutter="0"/>
      <w:pgNumType w:start="1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03" w:rsidRDefault="00D27D03">
      <w:r>
        <w:separator/>
      </w:r>
    </w:p>
  </w:endnote>
  <w:endnote w:type="continuationSeparator" w:id="1">
    <w:p w:rsidR="00D27D03" w:rsidRDefault="00D27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03" w:rsidRDefault="00D27D03">
      <w:r>
        <w:separator/>
      </w:r>
    </w:p>
  </w:footnote>
  <w:footnote w:type="continuationSeparator" w:id="1">
    <w:p w:rsidR="00D27D03" w:rsidRDefault="00D27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7D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27D0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27D03">
    <w:pPr>
      <w:pStyle w:val="Encabezado"/>
      <w:framePr w:w="693" w:h="289" w:hRule="exact" w:wrap="around" w:vAnchor="text" w:hAnchor="page" w:x="9829" w:y="12"/>
      <w:jc w:val="right"/>
      <w:rPr>
        <w:rStyle w:val="Nmerodepgina"/>
      </w:rPr>
    </w:pPr>
    <w:r>
      <w:rPr>
        <w:rStyle w:val="Nmerodepgina"/>
        <w:sz w:val="22"/>
      </w:rPr>
      <w:fldChar w:fldCharType="begin"/>
    </w:r>
    <w:r>
      <w:rPr>
        <w:rStyle w:val="Nmerodepgina"/>
        <w:sz w:val="22"/>
      </w:rPr>
      <w:instrText xml:space="preserve">PAGE  </w:instrText>
    </w:r>
    <w:r>
      <w:rPr>
        <w:rStyle w:val="Nmerodepgina"/>
        <w:sz w:val="22"/>
      </w:rPr>
      <w:fldChar w:fldCharType="separate"/>
    </w:r>
    <w:r w:rsidR="00F959E6">
      <w:rPr>
        <w:rStyle w:val="Nmerodepgina"/>
        <w:noProof/>
        <w:sz w:val="22"/>
      </w:rPr>
      <w:t>155</w:t>
    </w:r>
    <w:r>
      <w:rPr>
        <w:rStyle w:val="Nmerodepgina"/>
        <w:sz w:val="22"/>
      </w:rPr>
      <w:fldChar w:fldCharType="end"/>
    </w:r>
  </w:p>
  <w:p w:rsidR="00000000" w:rsidRDefault="00D27D0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20F5"/>
    <w:multiLevelType w:val="hybridMultilevel"/>
    <w:tmpl w:val="030056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4F5A8B"/>
    <w:multiLevelType w:val="hybridMultilevel"/>
    <w:tmpl w:val="8736C3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F959E6"/>
    <w:rsid w:val="00D27D03"/>
    <w:rsid w:val="00F959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sz w:val="22"/>
      <w:szCs w:val="20"/>
    </w:rPr>
  </w:style>
  <w:style w:type="paragraph" w:styleId="Ttulo2">
    <w:name w:val="heading 2"/>
    <w:basedOn w:val="Normal"/>
    <w:next w:val="Normal"/>
    <w:qFormat/>
    <w:pPr>
      <w:keepNext/>
      <w:spacing w:line="360" w:lineRule="auto"/>
      <w:jc w:val="both"/>
      <w:outlineLvl w:val="1"/>
    </w:pPr>
    <w:rPr>
      <w:rFonts w:ascii="Arial" w:hAnsi="Arial"/>
      <w:b/>
      <w:szCs w:val="20"/>
      <w:lang w:val="es-ES_tradnl"/>
    </w:rPr>
  </w:style>
  <w:style w:type="paragraph" w:styleId="Ttulo3">
    <w:name w:val="heading 3"/>
    <w:basedOn w:val="Normal"/>
    <w:next w:val="Normal"/>
    <w:qFormat/>
    <w:pPr>
      <w:keepNext/>
      <w:spacing w:line="480" w:lineRule="auto"/>
      <w:jc w:val="center"/>
      <w:outlineLvl w:val="2"/>
    </w:pPr>
    <w:rPr>
      <w:rFonts w:ascii="Arial" w:hAnsi="Arial"/>
      <w:b/>
      <w:szCs w:val="20"/>
    </w:rPr>
  </w:style>
  <w:style w:type="paragraph" w:styleId="Ttulo4">
    <w:name w:val="heading 4"/>
    <w:basedOn w:val="Normal"/>
    <w:next w:val="Normal"/>
    <w:qFormat/>
    <w:pPr>
      <w:keepNext/>
      <w:spacing w:line="480" w:lineRule="auto"/>
      <w:jc w:val="both"/>
      <w:outlineLvl w:val="3"/>
    </w:pPr>
    <w:rPr>
      <w:rFonts w:ascii="Arial" w:hAnsi="Arial"/>
      <w:b/>
    </w:rPr>
  </w:style>
  <w:style w:type="paragraph" w:styleId="Ttulo5">
    <w:name w:val="heading 5"/>
    <w:basedOn w:val="Normal"/>
    <w:next w:val="Normal"/>
    <w:qFormat/>
    <w:pPr>
      <w:keepNext/>
      <w:spacing w:line="480" w:lineRule="auto"/>
      <w:jc w:val="center"/>
      <w:outlineLvl w:val="4"/>
    </w:pPr>
    <w:rPr>
      <w:b/>
      <w:sz w:val="32"/>
    </w:rPr>
  </w:style>
  <w:style w:type="paragraph" w:styleId="Ttulo6">
    <w:name w:val="heading 6"/>
    <w:basedOn w:val="Normal"/>
    <w:next w:val="Normal"/>
    <w:qFormat/>
    <w:pPr>
      <w:keepNext/>
      <w:outlineLvl w:val="5"/>
    </w:pPr>
    <w:rPr>
      <w:rFonts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sz w:val="22"/>
      <w:szCs w:val="20"/>
    </w:rPr>
  </w:style>
  <w:style w:type="paragraph" w:styleId="Sangradetextonormal">
    <w:name w:val="Body Text Indent"/>
    <w:basedOn w:val="Normal"/>
    <w:semiHidden/>
    <w:pPr>
      <w:ind w:left="709"/>
      <w:jc w:val="both"/>
    </w:pPr>
    <w:rPr>
      <w:rFonts w:ascii="Arial" w:hAnsi="Arial"/>
      <w:sz w:val="20"/>
      <w:szCs w:val="20"/>
    </w:rPr>
  </w:style>
  <w:style w:type="paragraph" w:styleId="Sangra3detindependiente">
    <w:name w:val="Body Text Indent 3"/>
    <w:basedOn w:val="Normal"/>
    <w:semiHidden/>
    <w:pPr>
      <w:spacing w:line="480" w:lineRule="auto"/>
      <w:ind w:left="708"/>
      <w:jc w:val="both"/>
    </w:pPr>
    <w:rPr>
      <w:rFonts w:ascii="Arial" w:hAnsi="Arial" w:cs="Arial"/>
      <w:szCs w:val="20"/>
    </w:rPr>
  </w:style>
  <w:style w:type="paragraph" w:styleId="NormalWeb">
    <w:name w:val="Normal (Web)"/>
    <w:basedOn w:val="Normal"/>
    <w:semiHidden/>
    <w:pPr>
      <w:spacing w:before="100" w:after="100"/>
    </w:pPr>
    <w:rPr>
      <w:rFonts w:ascii="Arial" w:hAnsi="Arial"/>
      <w:szCs w:val="20"/>
    </w:rPr>
  </w:style>
  <w:style w:type="paragraph" w:styleId="Textoindependiente2">
    <w:name w:val="Body Text 2"/>
    <w:basedOn w:val="Normal"/>
    <w:semiHidden/>
    <w:pPr>
      <w:jc w:val="both"/>
    </w:pPr>
    <w:rPr>
      <w:color w:val="000000"/>
      <w:sz w:val="22"/>
      <w:szCs w:val="20"/>
    </w:rPr>
  </w:style>
  <w:style w:type="paragraph" w:styleId="Piedepgina">
    <w:name w:val="footer"/>
    <w:basedOn w:val="Normal"/>
    <w:semiHidden/>
    <w:pPr>
      <w:tabs>
        <w:tab w:val="center" w:pos="4419"/>
        <w:tab w:val="right" w:pos="8838"/>
      </w:tabs>
    </w:pPr>
    <w:rPr>
      <w:sz w:val="20"/>
      <w:szCs w:val="20"/>
    </w:rPr>
  </w:style>
  <w:style w:type="paragraph" w:styleId="Textoindependiente3">
    <w:name w:val="Body Text 3"/>
    <w:basedOn w:val="Normal"/>
    <w:semiHidden/>
    <w:pPr>
      <w:jc w:val="both"/>
    </w:pPr>
    <w:rPr>
      <w:rFonts w:ascii="Arial" w:hAnsi="Arial"/>
      <w:sz w:val="20"/>
      <w:szCs w:val="20"/>
      <w:lang w:val="es-ES_tradnl"/>
    </w:rPr>
  </w:style>
  <w:style w:type="paragraph" w:styleId="Epgrafe">
    <w:name w:val="caption"/>
    <w:basedOn w:val="Normal"/>
    <w:next w:val="Normal"/>
    <w:qFormat/>
    <w:pPr>
      <w:jc w:val="both"/>
    </w:pPr>
    <w:rPr>
      <w:rFonts w:ascii="Arial" w:hAnsi="Arial" w:cs="Arial"/>
      <w:b/>
      <w:bCs/>
      <w:szCs w:val="20"/>
      <w:lang w:val="es-ES_tradnl"/>
    </w:r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jc w:val="center"/>
    </w:pPr>
    <w:rPr>
      <w:rFonts w:ascii="Arial" w:hAnsi="Arial"/>
      <w:b/>
      <w:sz w:val="48"/>
      <w:szCs w:val="20"/>
    </w:rPr>
  </w:style>
  <w:style w:type="paragraph" w:styleId="Subttulo">
    <w:name w:val="Subtitle"/>
    <w:basedOn w:val="Normal"/>
    <w:qFormat/>
    <w:pPr>
      <w:jc w:val="center"/>
    </w:pPr>
    <w:rPr>
      <w:rFonts w:ascii="Arial" w:hAnsi="Arial"/>
      <w:b/>
      <w:sz w:val="32"/>
      <w:szCs w:val="20"/>
    </w:rPr>
  </w:style>
  <w:style w:type="paragraph" w:styleId="Sangra2detindependiente">
    <w:name w:val="Body Text Indent 2"/>
    <w:basedOn w:val="Normal"/>
    <w:semiHidden/>
    <w:pPr>
      <w:ind w:left="709"/>
      <w:jc w:val="both"/>
    </w:pPr>
    <w:rPr>
      <w:rFonts w:ascii="Arial" w:hAnsi="Arial"/>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3.bin"/><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5.bin"/><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oleObject" Target="embeddings/oleObject4.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eader" Target="header2.xml"/><Relationship Id="rId8"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8197</Words>
  <Characters>45085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3</vt:lpstr>
    </vt:vector>
  </TitlesOfParts>
  <Company>ICM - ESPOL</Company>
  <LinksUpToDate>false</LinksUpToDate>
  <CharactersWithSpaces>53176</CharactersWithSpaces>
  <SharedDoc>false</SharedDoc>
  <HLinks>
    <vt:vector size="180" baseType="variant">
      <vt:variant>
        <vt:i4>3801122</vt:i4>
      </vt:variant>
      <vt:variant>
        <vt:i4>2379</vt:i4>
      </vt:variant>
      <vt:variant>
        <vt:i4>1026</vt:i4>
      </vt:variant>
      <vt:variant>
        <vt:i4>1</vt:i4>
      </vt:variant>
      <vt:variant>
        <vt:lpwstr>AFCGRAF_archivos\image001.gif</vt:lpwstr>
      </vt:variant>
      <vt:variant>
        <vt:lpwstr/>
      </vt:variant>
      <vt:variant>
        <vt:i4>3801121</vt:i4>
      </vt:variant>
      <vt:variant>
        <vt:i4>3570</vt:i4>
      </vt:variant>
      <vt:variant>
        <vt:i4>1027</vt:i4>
      </vt:variant>
      <vt:variant>
        <vt:i4>1</vt:i4>
      </vt:variant>
      <vt:variant>
        <vt:lpwstr>AFCGRAF_archivos\image002.gif</vt:lpwstr>
      </vt:variant>
      <vt:variant>
        <vt:lpwstr/>
      </vt:variant>
      <vt:variant>
        <vt:i4>3801120</vt:i4>
      </vt:variant>
      <vt:variant>
        <vt:i4>4569</vt:i4>
      </vt:variant>
      <vt:variant>
        <vt:i4>1028</vt:i4>
      </vt:variant>
      <vt:variant>
        <vt:i4>1</vt:i4>
      </vt:variant>
      <vt:variant>
        <vt:lpwstr>AFCGRAF_archivos\image003.gif</vt:lpwstr>
      </vt:variant>
      <vt:variant>
        <vt:lpwstr/>
      </vt:variant>
      <vt:variant>
        <vt:i4>3801127</vt:i4>
      </vt:variant>
      <vt:variant>
        <vt:i4>5316</vt:i4>
      </vt:variant>
      <vt:variant>
        <vt:i4>1029</vt:i4>
      </vt:variant>
      <vt:variant>
        <vt:i4>1</vt:i4>
      </vt:variant>
      <vt:variant>
        <vt:lpwstr>AFCGRAF_archivos\image004.gif</vt:lpwstr>
      </vt:variant>
      <vt:variant>
        <vt:lpwstr/>
      </vt:variant>
      <vt:variant>
        <vt:i4>3801126</vt:i4>
      </vt:variant>
      <vt:variant>
        <vt:i4>6326</vt:i4>
      </vt:variant>
      <vt:variant>
        <vt:i4>1030</vt:i4>
      </vt:variant>
      <vt:variant>
        <vt:i4>1</vt:i4>
      </vt:variant>
      <vt:variant>
        <vt:lpwstr>AFCGRAF_archivos\image005.gif</vt:lpwstr>
      </vt:variant>
      <vt:variant>
        <vt:lpwstr/>
      </vt:variant>
      <vt:variant>
        <vt:i4>5636174</vt:i4>
      </vt:variant>
      <vt:variant>
        <vt:i4>7090</vt:i4>
      </vt:variant>
      <vt:variant>
        <vt:i4>1031</vt:i4>
      </vt:variant>
      <vt:variant>
        <vt:i4>1</vt:i4>
      </vt:variant>
      <vt:variant>
        <vt:lpwstr>..\DatosTesis\Facto_archivos\image009.wmz</vt:lpwstr>
      </vt:variant>
      <vt:variant>
        <vt:lpwstr/>
      </vt:variant>
      <vt:variant>
        <vt:i4>5701700</vt:i4>
      </vt:variant>
      <vt:variant>
        <vt:i4>8250</vt:i4>
      </vt:variant>
      <vt:variant>
        <vt:i4>1032</vt:i4>
      </vt:variant>
      <vt:variant>
        <vt:i4>1</vt:i4>
      </vt:variant>
      <vt:variant>
        <vt:lpwstr>..\DatosTesis\Facto_archivos\image013.wmz</vt:lpwstr>
      </vt:variant>
      <vt:variant>
        <vt:lpwstr/>
      </vt:variant>
      <vt:variant>
        <vt:i4>5701698</vt:i4>
      </vt:variant>
      <vt:variant>
        <vt:i4>9077</vt:i4>
      </vt:variant>
      <vt:variant>
        <vt:i4>1033</vt:i4>
      </vt:variant>
      <vt:variant>
        <vt:i4>1</vt:i4>
      </vt:variant>
      <vt:variant>
        <vt:lpwstr>..\DatosTesis\Facto_archivos\image015.wmz</vt:lpwstr>
      </vt:variant>
      <vt:variant>
        <vt:lpwstr/>
      </vt:variant>
      <vt:variant>
        <vt:i4>8061007</vt:i4>
      </vt:variant>
      <vt:variant>
        <vt:i4>12460</vt:i4>
      </vt:variant>
      <vt:variant>
        <vt:i4>1038</vt:i4>
      </vt:variant>
      <vt:variant>
        <vt:i4>1</vt:i4>
      </vt:variant>
      <vt:variant>
        <vt:lpwstr>..\ACPGRAF_archivos\image023.gif</vt:lpwstr>
      </vt:variant>
      <vt:variant>
        <vt:lpwstr/>
      </vt:variant>
      <vt:variant>
        <vt:i4>7929933</vt:i4>
      </vt:variant>
      <vt:variant>
        <vt:i4>19823</vt:i4>
      </vt:variant>
      <vt:variant>
        <vt:i4>1039</vt:i4>
      </vt:variant>
      <vt:variant>
        <vt:i4>1</vt:i4>
      </vt:variant>
      <vt:variant>
        <vt:lpwstr>..\ACPGRAF_archivos\image001.gif</vt:lpwstr>
      </vt:variant>
      <vt:variant>
        <vt:lpwstr/>
      </vt:variant>
      <vt:variant>
        <vt:i4>7995469</vt:i4>
      </vt:variant>
      <vt:variant>
        <vt:i4>20645</vt:i4>
      </vt:variant>
      <vt:variant>
        <vt:i4>1040</vt:i4>
      </vt:variant>
      <vt:variant>
        <vt:i4>1</vt:i4>
      </vt:variant>
      <vt:variant>
        <vt:lpwstr>..\ACPGRAF_archivos\image002.gif</vt:lpwstr>
      </vt:variant>
      <vt:variant>
        <vt:lpwstr/>
      </vt:variant>
      <vt:variant>
        <vt:i4>8126541</vt:i4>
      </vt:variant>
      <vt:variant>
        <vt:i4>21545</vt:i4>
      </vt:variant>
      <vt:variant>
        <vt:i4>1041</vt:i4>
      </vt:variant>
      <vt:variant>
        <vt:i4>1</vt:i4>
      </vt:variant>
      <vt:variant>
        <vt:lpwstr>..\ACPGRAF_archivos\image004.gif</vt:lpwstr>
      </vt:variant>
      <vt:variant>
        <vt:lpwstr/>
      </vt:variant>
      <vt:variant>
        <vt:i4>8192077</vt:i4>
      </vt:variant>
      <vt:variant>
        <vt:i4>21988</vt:i4>
      </vt:variant>
      <vt:variant>
        <vt:i4>1042</vt:i4>
      </vt:variant>
      <vt:variant>
        <vt:i4>1</vt:i4>
      </vt:variant>
      <vt:variant>
        <vt:lpwstr>..\ACPGRAF_archivos\image005.gif</vt:lpwstr>
      </vt:variant>
      <vt:variant>
        <vt:lpwstr/>
      </vt:variant>
      <vt:variant>
        <vt:i4>8257613</vt:i4>
      </vt:variant>
      <vt:variant>
        <vt:i4>22607</vt:i4>
      </vt:variant>
      <vt:variant>
        <vt:i4>1043</vt:i4>
      </vt:variant>
      <vt:variant>
        <vt:i4>1</vt:i4>
      </vt:variant>
      <vt:variant>
        <vt:lpwstr>..\ACPGRAF_archivos\image006.gif</vt:lpwstr>
      </vt:variant>
      <vt:variant>
        <vt:lpwstr/>
      </vt:variant>
      <vt:variant>
        <vt:i4>8323149</vt:i4>
      </vt:variant>
      <vt:variant>
        <vt:i4>22912</vt:i4>
      </vt:variant>
      <vt:variant>
        <vt:i4>1044</vt:i4>
      </vt:variant>
      <vt:variant>
        <vt:i4>1</vt:i4>
      </vt:variant>
      <vt:variant>
        <vt:lpwstr>..\ACPGRAF_archivos\image007.gif</vt:lpwstr>
      </vt:variant>
      <vt:variant>
        <vt:lpwstr/>
      </vt:variant>
      <vt:variant>
        <vt:i4>8061005</vt:i4>
      </vt:variant>
      <vt:variant>
        <vt:i4>23447</vt:i4>
      </vt:variant>
      <vt:variant>
        <vt:i4>1045</vt:i4>
      </vt:variant>
      <vt:variant>
        <vt:i4>1</vt:i4>
      </vt:variant>
      <vt:variant>
        <vt:lpwstr>..\ACPGRAF_archivos\image003.gif</vt:lpwstr>
      </vt:variant>
      <vt:variant>
        <vt:lpwstr/>
      </vt:variant>
      <vt:variant>
        <vt:i4>7340109</vt:i4>
      </vt:variant>
      <vt:variant>
        <vt:i4>24143</vt:i4>
      </vt:variant>
      <vt:variant>
        <vt:i4>1046</vt:i4>
      </vt:variant>
      <vt:variant>
        <vt:i4>1</vt:i4>
      </vt:variant>
      <vt:variant>
        <vt:lpwstr>..\ACPGRAF_archivos\image008.gif</vt:lpwstr>
      </vt:variant>
      <vt:variant>
        <vt:lpwstr/>
      </vt:variant>
      <vt:variant>
        <vt:i4>7405645</vt:i4>
      </vt:variant>
      <vt:variant>
        <vt:i4>25214</vt:i4>
      </vt:variant>
      <vt:variant>
        <vt:i4>1047</vt:i4>
      </vt:variant>
      <vt:variant>
        <vt:i4>1</vt:i4>
      </vt:variant>
      <vt:variant>
        <vt:lpwstr>..\ACPGRAF_archivos\image009.gif</vt:lpwstr>
      </vt:variant>
      <vt:variant>
        <vt:lpwstr/>
      </vt:variant>
      <vt:variant>
        <vt:i4>7864396</vt:i4>
      </vt:variant>
      <vt:variant>
        <vt:i4>25837</vt:i4>
      </vt:variant>
      <vt:variant>
        <vt:i4>1048</vt:i4>
      </vt:variant>
      <vt:variant>
        <vt:i4>1</vt:i4>
      </vt:variant>
      <vt:variant>
        <vt:lpwstr>..\ACPGRAF_archivos\image010.gif</vt:lpwstr>
      </vt:variant>
      <vt:variant>
        <vt:lpwstr/>
      </vt:variant>
      <vt:variant>
        <vt:i4>7929932</vt:i4>
      </vt:variant>
      <vt:variant>
        <vt:i4>26832</vt:i4>
      </vt:variant>
      <vt:variant>
        <vt:i4>1049</vt:i4>
      </vt:variant>
      <vt:variant>
        <vt:i4>1</vt:i4>
      </vt:variant>
      <vt:variant>
        <vt:lpwstr>..\ACPGRAF_archivos\image011.gif</vt:lpwstr>
      </vt:variant>
      <vt:variant>
        <vt:lpwstr/>
      </vt:variant>
      <vt:variant>
        <vt:i4>7995468</vt:i4>
      </vt:variant>
      <vt:variant>
        <vt:i4>27550</vt:i4>
      </vt:variant>
      <vt:variant>
        <vt:i4>1050</vt:i4>
      </vt:variant>
      <vt:variant>
        <vt:i4>1</vt:i4>
      </vt:variant>
      <vt:variant>
        <vt:lpwstr>..\ACPGRAF_archivos\image012.gif</vt:lpwstr>
      </vt:variant>
      <vt:variant>
        <vt:lpwstr/>
      </vt:variant>
      <vt:variant>
        <vt:i4>8061004</vt:i4>
      </vt:variant>
      <vt:variant>
        <vt:i4>28188</vt:i4>
      </vt:variant>
      <vt:variant>
        <vt:i4>1051</vt:i4>
      </vt:variant>
      <vt:variant>
        <vt:i4>1</vt:i4>
      </vt:variant>
      <vt:variant>
        <vt:lpwstr>..\ACPGRAF_archivos\image013.gif</vt:lpwstr>
      </vt:variant>
      <vt:variant>
        <vt:lpwstr/>
      </vt:variant>
      <vt:variant>
        <vt:i4>8126540</vt:i4>
      </vt:variant>
      <vt:variant>
        <vt:i4>28739</vt:i4>
      </vt:variant>
      <vt:variant>
        <vt:i4>1052</vt:i4>
      </vt:variant>
      <vt:variant>
        <vt:i4>1</vt:i4>
      </vt:variant>
      <vt:variant>
        <vt:lpwstr>..\ACPGRAF_archivos\image014.gif</vt:lpwstr>
      </vt:variant>
      <vt:variant>
        <vt:lpwstr/>
      </vt:variant>
      <vt:variant>
        <vt:i4>8192076</vt:i4>
      </vt:variant>
      <vt:variant>
        <vt:i4>29446</vt:i4>
      </vt:variant>
      <vt:variant>
        <vt:i4>1053</vt:i4>
      </vt:variant>
      <vt:variant>
        <vt:i4>1</vt:i4>
      </vt:variant>
      <vt:variant>
        <vt:lpwstr>..\ACPGRAF_archivos\image015.gif</vt:lpwstr>
      </vt:variant>
      <vt:variant>
        <vt:lpwstr/>
      </vt:variant>
      <vt:variant>
        <vt:i4>8257612</vt:i4>
      </vt:variant>
      <vt:variant>
        <vt:i4>30147</vt:i4>
      </vt:variant>
      <vt:variant>
        <vt:i4>1054</vt:i4>
      </vt:variant>
      <vt:variant>
        <vt:i4>1</vt:i4>
      </vt:variant>
      <vt:variant>
        <vt:lpwstr>..\ACPGRAF_archivos\image016.gif</vt:lpwstr>
      </vt:variant>
      <vt:variant>
        <vt:lpwstr/>
      </vt:variant>
      <vt:variant>
        <vt:i4>8323148</vt:i4>
      </vt:variant>
      <vt:variant>
        <vt:i4>30897</vt:i4>
      </vt:variant>
      <vt:variant>
        <vt:i4>1055</vt:i4>
      </vt:variant>
      <vt:variant>
        <vt:i4>1</vt:i4>
      </vt:variant>
      <vt:variant>
        <vt:lpwstr>..\ACPGRAF_archivos\image017.gif</vt:lpwstr>
      </vt:variant>
      <vt:variant>
        <vt:lpwstr/>
      </vt:variant>
      <vt:variant>
        <vt:i4>7340108</vt:i4>
      </vt:variant>
      <vt:variant>
        <vt:i4>31739</vt:i4>
      </vt:variant>
      <vt:variant>
        <vt:i4>1056</vt:i4>
      </vt:variant>
      <vt:variant>
        <vt:i4>1</vt:i4>
      </vt:variant>
      <vt:variant>
        <vt:lpwstr>..\ACPGRAF_archivos\image018.gif</vt:lpwstr>
      </vt:variant>
      <vt:variant>
        <vt:lpwstr/>
      </vt:variant>
      <vt:variant>
        <vt:i4>7405644</vt:i4>
      </vt:variant>
      <vt:variant>
        <vt:i4>32405</vt:i4>
      </vt:variant>
      <vt:variant>
        <vt:i4>1057</vt:i4>
      </vt:variant>
      <vt:variant>
        <vt:i4>1</vt:i4>
      </vt:variant>
      <vt:variant>
        <vt:lpwstr>..\ACPGRAF_archivos\image019.gif</vt:lpwstr>
      </vt:variant>
      <vt:variant>
        <vt:lpwstr/>
      </vt:variant>
      <vt:variant>
        <vt:i4>7864399</vt:i4>
      </vt:variant>
      <vt:variant>
        <vt:i4>33014</vt:i4>
      </vt:variant>
      <vt:variant>
        <vt:i4>1058</vt:i4>
      </vt:variant>
      <vt:variant>
        <vt:i4>1</vt:i4>
      </vt:variant>
      <vt:variant>
        <vt:lpwstr>..\ACPGRAF_archivos\image020.gif</vt:lpwstr>
      </vt:variant>
      <vt:variant>
        <vt:lpwstr/>
      </vt:variant>
      <vt:variant>
        <vt:i4>7929935</vt:i4>
      </vt:variant>
      <vt:variant>
        <vt:i4>33644</vt:i4>
      </vt:variant>
      <vt:variant>
        <vt:i4>1059</vt:i4>
      </vt:variant>
      <vt:variant>
        <vt:i4>1</vt:i4>
      </vt:variant>
      <vt:variant>
        <vt:lpwstr>..\ACPGRAF_archivos\image021.gif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hordena</dc:creator>
  <cp:keywords/>
  <dc:description/>
  <cp:lastModifiedBy>Ayudante</cp:lastModifiedBy>
  <cp:revision>3</cp:revision>
  <dcterms:created xsi:type="dcterms:W3CDTF">2009-07-02T15:43:00Z</dcterms:created>
  <dcterms:modified xsi:type="dcterms:W3CDTF">2009-07-02T15:43:00Z</dcterms:modified>
</cp:coreProperties>
</file>