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9F0">
      <w:pPr>
        <w:spacing w:line="480" w:lineRule="auto"/>
        <w:ind w:left="1080" w:right="-2"/>
        <w:jc w:val="both"/>
        <w:rPr>
          <w:rFonts w:ascii="Arial" w:hAnsi="Arial"/>
          <w:b/>
          <w:bCs/>
        </w:rPr>
      </w:pPr>
      <w:r>
        <w:rPr>
          <w:rFonts w:ascii="Arial" w:hAnsi="Arial"/>
          <w:b/>
          <w:bCs/>
        </w:rPr>
        <w:t>7.6.3. Parroquia 9 de Octubre</w:t>
      </w:r>
    </w:p>
    <w:p w:rsidR="00000000" w:rsidRDefault="00AE69F0">
      <w:pPr>
        <w:pStyle w:val="Textodebloque"/>
        <w:rPr>
          <w:b/>
          <w:bCs/>
          <w:lang w:val="es-ES"/>
        </w:rPr>
      </w:pPr>
    </w:p>
    <w:p w:rsidR="00000000" w:rsidRDefault="00AE69F0">
      <w:pPr>
        <w:pStyle w:val="Textodebloque"/>
        <w:ind w:left="1620"/>
        <w:rPr>
          <w:lang w:val="es-ES"/>
        </w:rPr>
      </w:pPr>
      <w:r>
        <w:rPr>
          <w:b/>
          <w:bCs/>
          <w:lang w:val="es-ES"/>
        </w:rPr>
        <w:t>7.6.3.1.</w:t>
      </w:r>
      <w:r>
        <w:rPr>
          <w:b/>
          <w:bCs/>
        </w:rPr>
        <w:t xml:space="preserve"> Calificación de los Servicios Básicos</w:t>
      </w:r>
    </w:p>
    <w:p w:rsidR="00000000" w:rsidRDefault="00AE69F0">
      <w:pPr>
        <w:pStyle w:val="Textodebloque"/>
        <w:ind w:left="1620"/>
        <w:rPr>
          <w:lang w:val="es-ES"/>
        </w:rPr>
      </w:pPr>
    </w:p>
    <w:p w:rsidR="00000000" w:rsidRDefault="00AE69F0">
      <w:pPr>
        <w:pStyle w:val="Textodebloque"/>
        <w:ind w:left="1620"/>
        <w:rPr>
          <w:rFonts w:cs="Arial"/>
          <w:lang w:val="es-MX"/>
        </w:rPr>
      </w:pPr>
      <w:r>
        <w:rPr>
          <w:lang w:val="es-ES"/>
        </w:rPr>
        <w:t>Para esta parroquia se usaron 49 casos en el estudio de donde la cuadragésima primera iteración del proceso se cumple los criterios de convergencia.  En la tabla LXXVIII se obse</w:t>
      </w:r>
      <w:r>
        <w:rPr>
          <w:lang w:val="es-ES"/>
        </w:rPr>
        <w:t>rva</w:t>
      </w:r>
      <w:r>
        <w:rPr>
          <w:rFonts w:cs="Arial"/>
          <w:lang w:val="es-MX"/>
        </w:rPr>
        <w:t xml:space="preserve"> las varianzas explicadas para cada Dimensión, la mínima diferencia existente entre las Dimensiones determina a ambos ejes dimensiónales como importantes en el análisis.</w:t>
      </w:r>
    </w:p>
    <w:p w:rsidR="00000000" w:rsidRDefault="009C3DAE">
      <w:pPr>
        <w:spacing w:line="480" w:lineRule="auto"/>
        <w:ind w:left="1620" w:right="-2"/>
        <w:jc w:val="both"/>
        <w:rPr>
          <w:rFonts w:ascii="Arial" w:hAnsi="Arial"/>
          <w:b/>
          <w:bCs/>
        </w:rPr>
      </w:pPr>
      <w:r>
        <w:rPr>
          <w:rFonts w:ascii="Arial" w:hAnsi="Arial"/>
          <w:b/>
          <w:bCs/>
          <w:noProof/>
        </w:rPr>
        <w:drawing>
          <wp:anchor distT="0" distB="0" distL="114300" distR="114300" simplePos="0" relativeHeight="251622912" behindDoc="0" locked="0" layoutInCell="1" allowOverlap="1">
            <wp:simplePos x="0" y="0"/>
            <wp:positionH relativeFrom="column">
              <wp:posOffset>1828800</wp:posOffset>
            </wp:positionH>
            <wp:positionV relativeFrom="paragraph">
              <wp:posOffset>495300</wp:posOffset>
            </wp:positionV>
            <wp:extent cx="2057400" cy="94170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7400" cy="941705"/>
                    </a:xfrm>
                    <a:prstGeom prst="rect">
                      <a:avLst/>
                    </a:prstGeom>
                    <a:noFill/>
                    <a:ln w="9525">
                      <a:noFill/>
                      <a:miter lim="800000"/>
                      <a:headEnd/>
                      <a:tailEnd/>
                    </a:ln>
                  </pic:spPr>
                </pic:pic>
              </a:graphicData>
            </a:graphic>
          </wp:anchor>
        </w:drawing>
      </w:r>
      <w:r w:rsidR="00AE69F0">
        <w:rPr>
          <w:rFonts w:ascii="Arial" w:hAnsi="Arial"/>
          <w:b/>
          <w:bCs/>
          <w:noProof/>
          <w:sz w:val="20"/>
        </w:rPr>
        <w:pict>
          <v:shapetype id="_x0000_t202" coordsize="21600,21600" o:spt="202" path="m,l,21600r21600,l21600,xe">
            <v:stroke joinstyle="miter"/>
            <v:path gradientshapeok="t" o:connecttype="rect"/>
          </v:shapetype>
          <v:shape id="_x0000_s1027" type="#_x0000_t202" style="position:absolute;left:0;text-align:left;margin-left:135pt;margin-top:13.2pt;width:180pt;height:106.2pt;z-index:-251692544;mso-position-horizontal-relative:text;mso-position-vertical-relative:text" strokeweight="4.5pt">
            <v:stroke linestyle="thinThick"/>
            <v:textbox style="mso-next-textbox:#_x0000_s1027">
              <w:txbxContent>
                <w:p w:rsidR="00000000" w:rsidRDefault="00AE69F0">
                  <w:pPr>
                    <w:pStyle w:val="Ttulo5"/>
                    <w:rPr>
                      <w:lang w:val="es-ES"/>
                    </w:rPr>
                  </w:pPr>
                  <w:r>
                    <w:rPr>
                      <w:lang w:val="es-ES"/>
                    </w:rPr>
                    <w:t>Tabla LXXIX</w:t>
                  </w:r>
                </w:p>
              </w:txbxContent>
            </v:textbox>
          </v:shape>
        </w:pict>
      </w:r>
    </w:p>
    <w:p w:rsidR="00000000" w:rsidRDefault="00AE69F0">
      <w:pPr>
        <w:spacing w:line="480" w:lineRule="auto"/>
        <w:ind w:left="1620" w:right="-2"/>
        <w:jc w:val="both"/>
        <w:rPr>
          <w:rFonts w:ascii="Arial" w:hAnsi="Arial"/>
          <w:b/>
          <w:bCs/>
        </w:rPr>
      </w:pPr>
    </w:p>
    <w:p w:rsidR="00000000" w:rsidRDefault="00AE69F0">
      <w:pPr>
        <w:pStyle w:val="Textodebloque"/>
        <w:ind w:left="1620"/>
        <w:rPr>
          <w:lang w:val="es-ES"/>
        </w:rPr>
      </w:pPr>
    </w:p>
    <w:p w:rsidR="00000000" w:rsidRDefault="00AE69F0">
      <w:pPr>
        <w:pStyle w:val="Textodebloque"/>
        <w:ind w:left="1620"/>
        <w:rPr>
          <w:lang w:val="es-ES"/>
        </w:rPr>
      </w:pPr>
      <w:r>
        <w:rPr>
          <w:lang w:val="es-ES"/>
        </w:rPr>
        <w:t>Según se observa en la Tabla LXXIX la variable que mejor discrimina es la Cali</w:t>
      </w:r>
      <w:r>
        <w:rPr>
          <w:lang w:val="es-ES"/>
        </w:rPr>
        <w:t xml:space="preserve">ficación de Servicio de Telefonía Fija, por tener el mayor valor propio para ambas dimensiones, </w:t>
      </w:r>
      <w:r>
        <w:rPr>
          <w:lang w:val="es-ES"/>
        </w:rPr>
        <w:lastRenderedPageBreak/>
        <w:t>considerándosela entonces líder en el ranking de las variables explicativas de la varianza del modelo homogeneizado.</w:t>
      </w:r>
    </w:p>
    <w:p w:rsidR="00000000" w:rsidRDefault="00AE69F0">
      <w:pPr>
        <w:pStyle w:val="Textodebloque"/>
        <w:ind w:left="1620"/>
        <w:rPr>
          <w:lang w:val="es-ES"/>
        </w:rPr>
      </w:pPr>
      <w:r>
        <w:rPr>
          <w:b/>
          <w:bCs/>
          <w:noProof/>
          <w:sz w:val="20"/>
        </w:rPr>
        <w:pict>
          <v:shape id="_x0000_s1029" type="#_x0000_t202" style="position:absolute;left:0;text-align:left;margin-left:117pt;margin-top:25.8pt;width:234pt;height:2in;z-index:-251690496" strokeweight="4.5pt">
            <v:stroke linestyle="thinThick"/>
            <v:textbox style="mso-next-textbox:#_x0000_s1029">
              <w:txbxContent>
                <w:p w:rsidR="00000000" w:rsidRDefault="00AE69F0">
                  <w:pPr>
                    <w:pStyle w:val="Ttulo5"/>
                  </w:pPr>
                  <w:r>
                    <w:t>Tabla L</w:t>
                  </w:r>
                  <w:r>
                    <w:rPr>
                      <w:lang w:val="es-ES"/>
                    </w:rPr>
                    <w:t xml:space="preserve"> LXXX</w:t>
                  </w:r>
                </w:p>
              </w:txbxContent>
            </v:textbox>
          </v:shape>
        </w:pict>
      </w:r>
      <w:r w:rsidR="009C3DAE">
        <w:rPr>
          <w:b/>
          <w:bCs/>
          <w:noProof/>
          <w:sz w:val="20"/>
          <w:lang w:val="es-ES"/>
        </w:rPr>
        <w:drawing>
          <wp:anchor distT="0" distB="0" distL="114300" distR="114300" simplePos="0" relativeHeight="251624960" behindDoc="0" locked="0" layoutInCell="1" allowOverlap="1">
            <wp:simplePos x="0" y="0"/>
            <wp:positionH relativeFrom="column">
              <wp:posOffset>1600200</wp:posOffset>
            </wp:positionH>
            <wp:positionV relativeFrom="paragraph">
              <wp:posOffset>670560</wp:posOffset>
            </wp:positionV>
            <wp:extent cx="2743200" cy="1371600"/>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1371600"/>
                    </a:xfrm>
                    <a:prstGeom prst="rect">
                      <a:avLst/>
                    </a:prstGeom>
                    <a:noFill/>
                    <a:ln w="9525">
                      <a:noFill/>
                      <a:miter lim="800000"/>
                      <a:headEnd/>
                      <a:tailEnd/>
                    </a:ln>
                  </pic:spPr>
                </pic:pic>
              </a:graphicData>
            </a:graphic>
          </wp:anchor>
        </w:drawing>
      </w:r>
    </w:p>
    <w:p w:rsidR="00000000" w:rsidRDefault="00AE69F0">
      <w:pPr>
        <w:spacing w:line="480" w:lineRule="auto"/>
        <w:ind w:left="1620" w:right="-2"/>
        <w:jc w:val="both"/>
        <w:rPr>
          <w:rFonts w:ascii="Arial" w:hAnsi="Arial"/>
          <w:b/>
          <w:bCs/>
        </w:rPr>
      </w:pPr>
    </w:p>
    <w:p w:rsidR="00000000" w:rsidRDefault="00AE69F0">
      <w:pPr>
        <w:pStyle w:val="Textodebloque"/>
        <w:ind w:left="1620"/>
        <w:rPr>
          <w:lang w:val="es-ES"/>
        </w:rPr>
      </w:pPr>
    </w:p>
    <w:p w:rsidR="00000000" w:rsidRDefault="00AE69F0">
      <w:pPr>
        <w:pStyle w:val="Textodebloque"/>
        <w:ind w:left="1620"/>
        <w:rPr>
          <w:lang w:val="es-ES"/>
        </w:rPr>
      </w:pPr>
      <w:r>
        <w:rPr>
          <w:lang w:val="es-ES"/>
        </w:rPr>
        <w:t>Es notoria la discriminación que ejerc</w:t>
      </w:r>
      <w:r>
        <w:rPr>
          <w:lang w:val="es-ES"/>
        </w:rPr>
        <w:t xml:space="preserve">e la variable Calificación del Servicio de Teléfono sobre ambas dimensiones, además se refleja que las variables menos explicativas son Calificación del Servicio de Recolección de Basura y Energía Eléctrica seguido por el de Alcantarillado y Agua Potable, </w:t>
      </w:r>
      <w:r>
        <w:rPr>
          <w:lang w:val="es-ES"/>
        </w:rPr>
        <w:t>el gráfico 7.38 ilustra este resultado.</w:t>
      </w:r>
    </w:p>
    <w:p w:rsidR="00000000" w:rsidRDefault="00AE69F0">
      <w:pPr>
        <w:pStyle w:val="Textodebloque"/>
        <w:ind w:left="1620"/>
        <w:rPr>
          <w:lang w:val="es-ES"/>
        </w:rPr>
      </w:pPr>
    </w:p>
    <w:p w:rsidR="00000000" w:rsidRDefault="00AE69F0">
      <w:pPr>
        <w:pStyle w:val="Textodebloque"/>
        <w:ind w:left="1620"/>
        <w:rPr>
          <w:lang w:val="es-ES"/>
        </w:rPr>
      </w:pPr>
    </w:p>
    <w:p w:rsidR="00000000" w:rsidRDefault="00AE69F0">
      <w:pPr>
        <w:pStyle w:val="Textodebloque"/>
        <w:ind w:left="1620"/>
        <w:rPr>
          <w:lang w:val="es-ES"/>
        </w:rPr>
      </w:pPr>
    </w:p>
    <w:p w:rsidR="00000000" w:rsidRDefault="00AE69F0">
      <w:pPr>
        <w:pStyle w:val="Textodebloque"/>
        <w:ind w:left="1620"/>
        <w:rPr>
          <w:lang w:val="es-ES"/>
        </w:rPr>
      </w:pPr>
    </w:p>
    <w:p w:rsidR="00000000" w:rsidRDefault="00AE69F0">
      <w:pPr>
        <w:pStyle w:val="Textodebloque"/>
        <w:ind w:left="1620"/>
        <w:rPr>
          <w:lang w:val="es-ES"/>
        </w:rPr>
      </w:pPr>
    </w:p>
    <w:p w:rsidR="00000000" w:rsidRDefault="00AE69F0">
      <w:pPr>
        <w:spacing w:line="480" w:lineRule="auto"/>
        <w:ind w:left="1620" w:right="-2"/>
        <w:jc w:val="both"/>
        <w:rPr>
          <w:rFonts w:ascii="Arial" w:hAnsi="Arial"/>
          <w:b/>
          <w:bCs/>
        </w:rPr>
      </w:pPr>
      <w:r>
        <w:rPr>
          <w:rFonts w:ascii="Arial" w:hAnsi="Arial"/>
          <w:b/>
          <w:bCs/>
          <w:noProof/>
          <w:sz w:val="20"/>
        </w:rPr>
        <w:lastRenderedPageBreak/>
        <w:pict>
          <v:shape id="_x0000_s1031" type="#_x0000_t202" style="position:absolute;left:0;text-align:left;margin-left:81pt;margin-top:13.2pt;width:333pt;height:256.8pt;z-index:-251688448" strokeweight="4.5pt">
            <v:stroke linestyle="thinThick"/>
            <v:textbox>
              <w:txbxContent>
                <w:p w:rsidR="00000000" w:rsidRDefault="00AE69F0">
                  <w:pPr>
                    <w:pStyle w:val="Ttulo5"/>
                  </w:pPr>
                  <w:r>
                    <w:t>Gráfico 7.38</w:t>
                  </w:r>
                </w:p>
              </w:txbxContent>
            </v:textbox>
          </v:shape>
        </w:pict>
      </w:r>
    </w:p>
    <w:p w:rsidR="00000000" w:rsidRDefault="009C3DAE">
      <w:pPr>
        <w:spacing w:line="480" w:lineRule="auto"/>
        <w:ind w:left="1620" w:right="-2"/>
        <w:jc w:val="both"/>
        <w:rPr>
          <w:rFonts w:ascii="Arial" w:hAnsi="Arial"/>
          <w:b/>
          <w:bCs/>
        </w:rPr>
      </w:pPr>
      <w:r>
        <w:rPr>
          <w:rFonts w:ascii="Arial" w:hAnsi="Arial"/>
          <w:b/>
          <w:bCs/>
          <w:noProof/>
          <w:sz w:val="20"/>
        </w:rPr>
        <w:drawing>
          <wp:anchor distT="0" distB="0" distL="114300" distR="114300" simplePos="0" relativeHeight="251627008" behindDoc="0" locked="0" layoutInCell="1" allowOverlap="1">
            <wp:simplePos x="0" y="0"/>
            <wp:positionH relativeFrom="column">
              <wp:posOffset>1373505</wp:posOffset>
            </wp:positionH>
            <wp:positionV relativeFrom="paragraph">
              <wp:posOffset>55245</wp:posOffset>
            </wp:positionV>
            <wp:extent cx="3655695" cy="2868295"/>
            <wp:effectExtent l="1905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655695" cy="2868295"/>
                    </a:xfrm>
                    <a:prstGeom prst="rect">
                      <a:avLst/>
                    </a:prstGeom>
                    <a:noFill/>
                  </pic:spPr>
                </pic:pic>
              </a:graphicData>
            </a:graphic>
          </wp:anchor>
        </w:drawing>
      </w: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rPr>
      </w:pPr>
    </w:p>
    <w:p w:rsidR="00000000" w:rsidRDefault="00AE69F0">
      <w:pPr>
        <w:spacing w:line="480" w:lineRule="auto"/>
        <w:ind w:left="1620" w:right="-2"/>
        <w:jc w:val="both"/>
        <w:rPr>
          <w:rFonts w:ascii="Arial" w:hAnsi="Arial"/>
        </w:rPr>
      </w:pPr>
    </w:p>
    <w:p w:rsidR="00000000" w:rsidRDefault="00AE69F0">
      <w:pPr>
        <w:spacing w:line="480" w:lineRule="auto"/>
        <w:ind w:left="1620" w:right="-2"/>
        <w:jc w:val="both"/>
        <w:rPr>
          <w:rFonts w:ascii="Arial" w:hAnsi="Arial"/>
        </w:rPr>
      </w:pPr>
    </w:p>
    <w:p w:rsidR="00000000" w:rsidRDefault="00AE69F0">
      <w:pPr>
        <w:spacing w:line="480" w:lineRule="auto"/>
        <w:ind w:left="1620" w:right="-2"/>
        <w:jc w:val="both"/>
        <w:rPr>
          <w:rFonts w:ascii="Arial" w:hAnsi="Arial"/>
        </w:rPr>
      </w:pPr>
      <w:r>
        <w:rPr>
          <w:rFonts w:ascii="Arial" w:hAnsi="Arial"/>
        </w:rPr>
        <w:t>Las Cuantificaciones de las Categorías son mostradas en el gráfico 7.39, donde se puede ver como la región agrupa los casos que califican como Bueno a los servicios de: Agua Potable, Energía Eléctri</w:t>
      </w:r>
      <w:r>
        <w:rPr>
          <w:rFonts w:ascii="Arial" w:hAnsi="Arial"/>
        </w:rPr>
        <w:t xml:space="preserve">ca, Teléfono y Recolección de Basura y como Regular al servicio de Alcantarillado, en el gráfico 7.40 se </w:t>
      </w:r>
      <w:r>
        <w:rPr>
          <w:rFonts w:ascii="Arial" w:hAnsi="Arial" w:cs="Arial"/>
        </w:rPr>
        <w:t>observa una mayor agrupación de objetos homogéneos que cae en esta región por lo tanto</w:t>
      </w:r>
      <w:r>
        <w:rPr>
          <w:rFonts w:ascii="Arial" w:hAnsi="Arial"/>
        </w:rPr>
        <w:t xml:space="preserve"> llegamos a concluir que las calificaciones anteriormente mencion</w:t>
      </w:r>
      <w:r>
        <w:rPr>
          <w:rFonts w:ascii="Arial" w:hAnsi="Arial"/>
        </w:rPr>
        <w:t>adas son las que la Parroquia 9 de Octubre asigna a los servicios.</w:t>
      </w:r>
    </w:p>
    <w:p w:rsidR="00000000" w:rsidRDefault="00AE69F0">
      <w:pPr>
        <w:tabs>
          <w:tab w:val="left" w:pos="8280"/>
        </w:tabs>
        <w:spacing w:line="480" w:lineRule="auto"/>
        <w:ind w:left="1620" w:right="-2"/>
        <w:jc w:val="both"/>
        <w:rPr>
          <w:rFonts w:ascii="Arial" w:hAnsi="Arial"/>
          <w:b/>
          <w:bCs/>
        </w:rPr>
      </w:pPr>
      <w:r>
        <w:rPr>
          <w:rFonts w:ascii="Arial" w:hAnsi="Arial"/>
          <w:b/>
          <w:bCs/>
          <w:noProof/>
          <w:sz w:val="20"/>
        </w:rPr>
        <w:lastRenderedPageBreak/>
        <w:pict>
          <v:shape id="_x0000_s1033" type="#_x0000_t202" style="position:absolute;left:0;text-align:left;margin-left:90pt;margin-top:-1.2pt;width:320.95pt;height:253.2pt;z-index:-251686400" strokeweight="4.5pt">
            <v:stroke linestyle="thinThick"/>
            <v:textbox style="mso-next-textbox:#_x0000_s1033">
              <w:txbxContent>
                <w:p w:rsidR="00000000" w:rsidRDefault="00AE69F0">
                  <w:pPr>
                    <w:pStyle w:val="Ttulo5"/>
                  </w:pPr>
                  <w:r>
                    <w:t>Gráfico 7.39</w:t>
                  </w:r>
                </w:p>
              </w:txbxContent>
            </v:textbox>
          </v:shape>
        </w:pict>
      </w:r>
      <w:r w:rsidR="009C3DAE">
        <w:rPr>
          <w:rFonts w:ascii="Arial" w:hAnsi="Arial"/>
          <w:b/>
          <w:bCs/>
          <w:noProof/>
          <w:sz w:val="20"/>
        </w:rPr>
        <w:drawing>
          <wp:anchor distT="0" distB="0" distL="114300" distR="114300" simplePos="0" relativeHeight="251629056" behindDoc="0" locked="0" layoutInCell="1" allowOverlap="1">
            <wp:simplePos x="0" y="0"/>
            <wp:positionH relativeFrom="column">
              <wp:posOffset>1257300</wp:posOffset>
            </wp:positionH>
            <wp:positionV relativeFrom="paragraph">
              <wp:posOffset>228600</wp:posOffset>
            </wp:positionV>
            <wp:extent cx="3771900" cy="2869565"/>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771900" cy="2869565"/>
                    </a:xfrm>
                    <a:prstGeom prst="rect">
                      <a:avLst/>
                    </a:prstGeom>
                    <a:noFill/>
                  </pic:spPr>
                </pic:pic>
              </a:graphicData>
            </a:graphic>
          </wp:anchor>
        </w:drawing>
      </w: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r>
        <w:rPr>
          <w:rFonts w:ascii="Arial" w:hAnsi="Arial"/>
          <w:b/>
          <w:bCs/>
          <w:noProof/>
          <w:sz w:val="20"/>
        </w:rPr>
        <w:pict>
          <v:oval id="_x0000_s1037" style="position:absolute;left:0;text-align:left;margin-left:191.3pt;margin-top:40.3pt;width:1in;height:22.6pt;rotation:3979623fd;z-index:251633152" filled="f"/>
        </w:pict>
      </w: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pStyle w:val="Textodebloque"/>
        <w:ind w:left="1620"/>
        <w:rPr>
          <w:lang w:val="es-ES"/>
        </w:rPr>
      </w:pPr>
    </w:p>
    <w:p w:rsidR="00000000" w:rsidRDefault="00AE69F0">
      <w:pPr>
        <w:pStyle w:val="Textodebloque"/>
        <w:ind w:left="1620"/>
        <w:rPr>
          <w:lang w:val="es-ES"/>
        </w:rPr>
      </w:pPr>
      <w:r>
        <w:rPr>
          <w:b/>
          <w:bCs/>
          <w:noProof/>
          <w:sz w:val="20"/>
        </w:rPr>
        <w:pict>
          <v:shape id="_x0000_s1035" type="#_x0000_t202" style="position:absolute;left:0;text-align:left;margin-left:90pt;margin-top:-6pt;width:324pt;height:279pt;z-index:-251684352" strokeweight="4.5pt">
            <v:stroke linestyle="thinThick"/>
            <v:textbox>
              <w:txbxContent>
                <w:p w:rsidR="00000000" w:rsidRDefault="00AE69F0">
                  <w:pPr>
                    <w:pStyle w:val="Ttulo5"/>
                  </w:pPr>
                  <w:r>
                    <w:t>Gráfico 7.40</w:t>
                  </w:r>
                </w:p>
              </w:txbxContent>
            </v:textbox>
          </v:shape>
        </w:pict>
      </w:r>
      <w:r w:rsidR="009C3DAE">
        <w:rPr>
          <w:b/>
          <w:bCs/>
          <w:noProof/>
          <w:sz w:val="20"/>
          <w:lang w:val="es-ES"/>
        </w:rPr>
        <w:drawing>
          <wp:anchor distT="0" distB="0" distL="114300" distR="114300" simplePos="0" relativeHeight="251631104" behindDoc="0" locked="0" layoutInCell="1" allowOverlap="1">
            <wp:simplePos x="0" y="0"/>
            <wp:positionH relativeFrom="column">
              <wp:posOffset>1371600</wp:posOffset>
            </wp:positionH>
            <wp:positionV relativeFrom="paragraph">
              <wp:posOffset>152400</wp:posOffset>
            </wp:positionV>
            <wp:extent cx="3771900" cy="320040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771900" cy="3200400"/>
                    </a:xfrm>
                    <a:prstGeom prst="rect">
                      <a:avLst/>
                    </a:prstGeom>
                    <a:noFill/>
                  </pic:spPr>
                </pic:pic>
              </a:graphicData>
            </a:graphic>
          </wp:anchor>
        </w:drawing>
      </w: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b/>
          <w:bCs/>
        </w:rPr>
      </w:pPr>
    </w:p>
    <w:p w:rsidR="00000000" w:rsidRDefault="00AE69F0">
      <w:pPr>
        <w:spacing w:line="480" w:lineRule="auto"/>
        <w:ind w:left="1620"/>
        <w:jc w:val="both"/>
        <w:rPr>
          <w:rFonts w:ascii="Arial" w:hAnsi="Arial" w:cs="Arial"/>
          <w:b/>
          <w:bCs/>
        </w:rPr>
      </w:pPr>
      <w:r>
        <w:rPr>
          <w:rFonts w:ascii="Arial" w:hAnsi="Arial" w:cs="Arial"/>
          <w:b/>
          <w:bCs/>
        </w:rPr>
        <w:t>7.6.3.2. Servicio de Agua Potable: Suspensión del Servicio sin Motivo (x</w:t>
      </w:r>
      <w:r>
        <w:rPr>
          <w:rFonts w:ascii="Arial" w:hAnsi="Arial" w:cs="Arial"/>
          <w:b/>
          <w:bCs/>
          <w:vertAlign w:val="subscript"/>
        </w:rPr>
        <w:t>9</w:t>
      </w:r>
      <w:r>
        <w:rPr>
          <w:rFonts w:ascii="Arial" w:hAnsi="Arial" w:cs="Arial"/>
          <w:b/>
          <w:bCs/>
        </w:rPr>
        <w:t>) - Cobros Injustificados (x</w:t>
      </w:r>
      <w:r>
        <w:rPr>
          <w:rFonts w:ascii="Arial" w:hAnsi="Arial" w:cs="Arial"/>
          <w:b/>
          <w:bCs/>
          <w:vertAlign w:val="subscript"/>
        </w:rPr>
        <w:t>10</w:t>
      </w:r>
      <w:r>
        <w:rPr>
          <w:rFonts w:ascii="Arial" w:hAnsi="Arial" w:cs="Arial"/>
          <w:b/>
          <w:bCs/>
        </w:rPr>
        <w:t>) – Calificación (x</w:t>
      </w:r>
      <w:r>
        <w:rPr>
          <w:rFonts w:ascii="Arial" w:hAnsi="Arial" w:cs="Arial"/>
          <w:b/>
          <w:bCs/>
          <w:vertAlign w:val="subscript"/>
        </w:rPr>
        <w:t>15</w:t>
      </w:r>
      <w:r>
        <w:rPr>
          <w:rFonts w:ascii="Arial" w:hAnsi="Arial" w:cs="Arial"/>
          <w:b/>
          <w:bCs/>
        </w:rPr>
        <w:t>).</w:t>
      </w:r>
    </w:p>
    <w:p w:rsidR="00000000" w:rsidRDefault="00AE69F0">
      <w:pPr>
        <w:pStyle w:val="Textoindependiente"/>
        <w:ind w:left="1620"/>
      </w:pPr>
    </w:p>
    <w:p w:rsidR="00000000" w:rsidRDefault="00AE69F0">
      <w:pPr>
        <w:pStyle w:val="Textoindependiente"/>
        <w:ind w:left="1620"/>
      </w:pPr>
      <w:r>
        <w:t>Cuarenta y nueve son los casos estud</w:t>
      </w:r>
      <w:r>
        <w:t>iados, de los cuales se hicieron 20 iteraciones de los que se obtuvo que la dimensión 1 es la más importante, ver valores en tabla LXXX, la tabla LXXXI y el gráfico 7.41 muestran que la variable x</w:t>
      </w:r>
      <w:r>
        <w:rPr>
          <w:vertAlign w:val="subscript"/>
        </w:rPr>
        <w:t>15,</w:t>
      </w:r>
      <w:r>
        <w:t xml:space="preserve"> discrimina mejor.</w:t>
      </w:r>
    </w:p>
    <w:p w:rsidR="00000000" w:rsidRDefault="009C3DAE">
      <w:pPr>
        <w:spacing w:line="480" w:lineRule="auto"/>
        <w:ind w:left="1620"/>
        <w:jc w:val="both"/>
        <w:rPr>
          <w:rFonts w:ascii="Arial" w:hAnsi="Arial" w:cs="Arial"/>
          <w:lang w:val="es-MX"/>
        </w:rPr>
      </w:pPr>
      <w:r>
        <w:rPr>
          <w:noProof/>
        </w:rPr>
        <w:drawing>
          <wp:anchor distT="0" distB="0" distL="114300" distR="114300" simplePos="0" relativeHeight="251634176" behindDoc="0" locked="0" layoutInCell="1" allowOverlap="1">
            <wp:simplePos x="0" y="0"/>
            <wp:positionH relativeFrom="column">
              <wp:posOffset>2057400</wp:posOffset>
            </wp:positionH>
            <wp:positionV relativeFrom="paragraph">
              <wp:posOffset>518160</wp:posOffset>
            </wp:positionV>
            <wp:extent cx="2016125" cy="1099185"/>
            <wp:effectExtent l="1905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016125" cy="1099185"/>
                    </a:xfrm>
                    <a:prstGeom prst="rect">
                      <a:avLst/>
                    </a:prstGeom>
                    <a:noFill/>
                    <a:ln w="9525">
                      <a:noFill/>
                      <a:miter lim="800000"/>
                      <a:headEnd/>
                      <a:tailEnd/>
                    </a:ln>
                  </pic:spPr>
                </pic:pic>
              </a:graphicData>
            </a:graphic>
          </wp:anchor>
        </w:drawing>
      </w:r>
      <w:r w:rsidR="00AE69F0">
        <w:rPr>
          <w:noProof/>
          <w:sz w:val="20"/>
        </w:rPr>
        <w:pict>
          <v:shape id="_x0000_s1045" type="#_x0000_t202" style="position:absolute;left:0;text-align:left;margin-left:2in;margin-top:22.8pt;width:189pt;height:117pt;z-index:-251677184;mso-position-horizontal-relative:text;mso-position-vertical-relative:text" strokeweight="4.5pt">
            <v:stroke linestyle="thickThin"/>
            <v:textbox>
              <w:txbxContent>
                <w:p w:rsidR="00000000" w:rsidRDefault="00AE69F0">
                  <w:pPr>
                    <w:pStyle w:val="Ttulo1"/>
                  </w:pPr>
                  <w:r>
                    <w:t>Tabla LXXXI</w:t>
                  </w:r>
                </w:p>
              </w:txbxContent>
            </v:textbox>
          </v:shape>
        </w:pict>
      </w:r>
    </w:p>
    <w:p w:rsidR="00000000" w:rsidRDefault="00AE69F0">
      <w:pPr>
        <w:spacing w:line="480" w:lineRule="auto"/>
        <w:ind w:left="1620"/>
        <w:jc w:val="both"/>
        <w:rPr>
          <w:rFonts w:ascii="Arial" w:hAnsi="Arial" w:cs="Arial"/>
          <w:lang w:val="es-MX"/>
        </w:rPr>
      </w:pPr>
    </w:p>
    <w:p w:rsidR="00000000" w:rsidRDefault="009C3DAE">
      <w:pPr>
        <w:spacing w:line="480" w:lineRule="auto"/>
        <w:ind w:left="1620"/>
        <w:jc w:val="both"/>
        <w:rPr>
          <w:rFonts w:ascii="Arial" w:hAnsi="Arial" w:cs="Arial"/>
          <w:lang w:val="es-MX"/>
        </w:rPr>
      </w:pPr>
      <w:r>
        <w:rPr>
          <w:noProof/>
        </w:rPr>
        <w:drawing>
          <wp:anchor distT="0" distB="0" distL="114300" distR="114300" simplePos="0" relativeHeight="251635200" behindDoc="0" locked="0" layoutInCell="1" allowOverlap="1">
            <wp:simplePos x="0" y="0"/>
            <wp:positionH relativeFrom="column">
              <wp:posOffset>1828800</wp:posOffset>
            </wp:positionH>
            <wp:positionV relativeFrom="paragraph">
              <wp:posOffset>370840</wp:posOffset>
            </wp:positionV>
            <wp:extent cx="2381250" cy="1377950"/>
            <wp:effectExtent l="1905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381250" cy="1377950"/>
                    </a:xfrm>
                    <a:prstGeom prst="rect">
                      <a:avLst/>
                    </a:prstGeom>
                    <a:noFill/>
                    <a:ln w="9525">
                      <a:noFill/>
                      <a:miter lim="800000"/>
                      <a:headEnd/>
                      <a:tailEnd/>
                    </a:ln>
                  </pic:spPr>
                </pic:pic>
              </a:graphicData>
            </a:graphic>
          </wp:anchor>
        </w:drawing>
      </w:r>
      <w:r w:rsidR="00AE69F0">
        <w:rPr>
          <w:noProof/>
          <w:sz w:val="20"/>
        </w:rPr>
        <w:pict>
          <v:shape id="_x0000_s1046" type="#_x0000_t202" style="position:absolute;left:0;text-align:left;margin-left:126pt;margin-top:11.2pt;width:225pt;height:128.2pt;z-index:-251676160;mso-position-horizontal-relative:text;mso-position-vertical-relative:text" strokeweight="4.5pt">
            <v:stroke linestyle="thickThin"/>
            <v:textbox>
              <w:txbxContent>
                <w:p w:rsidR="00000000" w:rsidRDefault="00AE69F0">
                  <w:pPr>
                    <w:pStyle w:val="Ttulo1"/>
                  </w:pPr>
                  <w:r>
                    <w:t>Tabla LXXXII</w:t>
                  </w:r>
                </w:p>
              </w:txbxContent>
            </v:textbox>
          </v:shape>
        </w:pict>
      </w: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r>
        <w:rPr>
          <w:rFonts w:ascii="Arial" w:hAnsi="Arial" w:cs="Arial"/>
          <w:noProof/>
          <w:sz w:val="20"/>
        </w:rPr>
        <w:pict>
          <v:shape id="_x0000_s1047" type="#_x0000_t202" style="position:absolute;left:0;text-align:left;margin-left:90pt;margin-top:9pt;width:315pt;height:261pt;z-index:-251675136" strokeweight="4.5pt">
            <v:stroke linestyle="thickThin"/>
            <v:textbox>
              <w:txbxContent>
                <w:p w:rsidR="00000000" w:rsidRDefault="00AE69F0">
                  <w:pPr>
                    <w:pStyle w:val="Ttulo1"/>
                  </w:pPr>
                  <w:r>
                    <w:t>Gráfico 7.41</w:t>
                  </w:r>
                </w:p>
              </w:txbxContent>
            </v:textbox>
          </v:shape>
        </w:pict>
      </w:r>
    </w:p>
    <w:p w:rsidR="00000000" w:rsidRDefault="009C3DAE">
      <w:pPr>
        <w:tabs>
          <w:tab w:val="left" w:pos="8280"/>
        </w:tabs>
        <w:spacing w:line="480" w:lineRule="auto"/>
        <w:ind w:left="1620"/>
        <w:jc w:val="both"/>
        <w:rPr>
          <w:rFonts w:ascii="Arial" w:hAnsi="Arial" w:cs="Arial"/>
          <w:lang w:val="es-MX"/>
        </w:rPr>
      </w:pPr>
      <w:r>
        <w:rPr>
          <w:rFonts w:ascii="Arial" w:hAnsi="Arial" w:cs="Arial"/>
          <w:noProof/>
          <w:sz w:val="20"/>
        </w:rPr>
        <w:drawing>
          <wp:anchor distT="0" distB="0" distL="114300" distR="114300" simplePos="0" relativeHeight="251636224" behindDoc="0" locked="0" layoutInCell="1" allowOverlap="1">
            <wp:simplePos x="0" y="0"/>
            <wp:positionH relativeFrom="column">
              <wp:posOffset>1257300</wp:posOffset>
            </wp:positionH>
            <wp:positionV relativeFrom="paragraph">
              <wp:posOffset>106680</wp:posOffset>
            </wp:positionV>
            <wp:extent cx="3771900" cy="2700655"/>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771900" cy="2700655"/>
                    </a:xfrm>
                    <a:prstGeom prst="rect">
                      <a:avLst/>
                    </a:prstGeom>
                    <a:noFill/>
                  </pic:spPr>
                </pic:pic>
              </a:graphicData>
            </a:graphic>
          </wp:anchor>
        </w:drawing>
      </w: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tabs>
          <w:tab w:val="left" w:pos="8100"/>
        </w:tabs>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pStyle w:val="Sangradetextonormal"/>
        <w:ind w:left="1620"/>
      </w:pPr>
    </w:p>
    <w:p w:rsidR="00000000" w:rsidRDefault="00AE69F0">
      <w:pPr>
        <w:pStyle w:val="Sangradetextonormal"/>
        <w:ind w:left="1620"/>
      </w:pPr>
      <w:r>
        <w:t>La diferencia d</w:t>
      </w:r>
      <w:r>
        <w:t xml:space="preserve">el número de casos que califica como Bueno y Regular a este servicio es muy baja, sin embargo se concluye que el servicio es bueno, ya que según la región agrupada cerca del origen del gráfico 7.42 indica que nunca o rara vez hay suspensiones del servicio </w:t>
      </w:r>
      <w:r>
        <w:t>y cobros injustificados.</w:t>
      </w: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p>
    <w:p w:rsidR="00000000" w:rsidRDefault="00AE69F0">
      <w:pPr>
        <w:tabs>
          <w:tab w:val="left" w:pos="8280"/>
        </w:tabs>
        <w:spacing w:line="480" w:lineRule="auto"/>
        <w:ind w:left="1620"/>
        <w:jc w:val="both"/>
        <w:rPr>
          <w:rFonts w:ascii="Arial" w:hAnsi="Arial" w:cs="Arial"/>
          <w:lang w:val="es-MX"/>
        </w:rPr>
      </w:pPr>
      <w:r>
        <w:rPr>
          <w:rFonts w:ascii="Arial" w:hAnsi="Arial" w:cs="Arial"/>
          <w:noProof/>
          <w:sz w:val="20"/>
        </w:rPr>
        <w:pict>
          <v:shape id="_x0000_s1048" type="#_x0000_t202" style="position:absolute;left:0;text-align:left;margin-left:92.6pt;margin-top:-1.2pt;width:313.95pt;height:271.2pt;z-index:-251674112" strokeweight="4.5pt">
            <v:stroke linestyle="thickThin"/>
            <v:textbox style="mso-next-textbox:#_x0000_s1048">
              <w:txbxContent>
                <w:p w:rsidR="00000000" w:rsidRDefault="00AE69F0">
                  <w:pPr>
                    <w:pStyle w:val="Ttulo1"/>
                  </w:pPr>
                  <w:r>
                    <w:t>Gráfico 7.42</w:t>
                  </w:r>
                </w:p>
              </w:txbxContent>
            </v:textbox>
          </v:shape>
        </w:pict>
      </w:r>
      <w:r w:rsidR="009C3DAE">
        <w:rPr>
          <w:rFonts w:ascii="Arial" w:hAnsi="Arial" w:cs="Arial"/>
          <w:noProof/>
          <w:sz w:val="20"/>
        </w:rPr>
        <w:drawing>
          <wp:anchor distT="0" distB="0" distL="114300" distR="114300" simplePos="0" relativeHeight="251637248" behindDoc="0" locked="0" layoutInCell="1" allowOverlap="1">
            <wp:simplePos x="0" y="0"/>
            <wp:positionH relativeFrom="column">
              <wp:posOffset>1257300</wp:posOffset>
            </wp:positionH>
            <wp:positionV relativeFrom="paragraph">
              <wp:posOffset>228600</wp:posOffset>
            </wp:positionV>
            <wp:extent cx="3771900" cy="310642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771900" cy="3106420"/>
                    </a:xfrm>
                    <a:prstGeom prst="rect">
                      <a:avLst/>
                    </a:prstGeom>
                    <a:noFill/>
                  </pic:spPr>
                </pic:pic>
              </a:graphicData>
            </a:graphic>
          </wp:anchor>
        </w:drawing>
      </w: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r>
        <w:rPr>
          <w:rFonts w:ascii="Arial" w:hAnsi="Arial" w:cs="Arial"/>
          <w:noProof/>
          <w:sz w:val="20"/>
        </w:rPr>
        <w:pict>
          <v:oval id="_x0000_s1049" style="position:absolute;left:0;text-align:left;margin-left:270pt;margin-top:25.2pt;width:36pt;height:36pt;z-index:251643392" filled="f"/>
        </w:pict>
      </w: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r>
        <w:rPr>
          <w:rFonts w:ascii="Arial" w:hAnsi="Arial" w:cs="Arial"/>
          <w:noProof/>
          <w:sz w:val="20"/>
        </w:rPr>
        <w:pict>
          <v:shape id="_x0000_s1050" type="#_x0000_t202" style="position:absolute;left:0;text-align:left;margin-left:90pt;margin-top:15.6pt;width:324pt;height:248.4pt;z-index:-251672064" strokeweight="4.5pt">
            <v:stroke linestyle="thickThin"/>
            <v:textbox>
              <w:txbxContent>
                <w:p w:rsidR="00000000" w:rsidRDefault="00AE69F0">
                  <w:pPr>
                    <w:pStyle w:val="Ttulo1"/>
                  </w:pPr>
                  <w:r>
                    <w:t>Gráfico 7.43</w:t>
                  </w:r>
                </w:p>
              </w:txbxContent>
            </v:textbox>
          </v:shape>
        </w:pict>
      </w:r>
    </w:p>
    <w:p w:rsidR="00000000" w:rsidRDefault="009C3DAE">
      <w:pPr>
        <w:spacing w:line="480" w:lineRule="auto"/>
        <w:ind w:left="1620"/>
        <w:jc w:val="both"/>
        <w:rPr>
          <w:rFonts w:ascii="Arial" w:hAnsi="Arial" w:cs="Arial"/>
          <w:lang w:val="es-MX"/>
        </w:rPr>
      </w:pPr>
      <w:r>
        <w:rPr>
          <w:rFonts w:ascii="Arial" w:hAnsi="Arial" w:cs="Arial"/>
          <w:noProof/>
          <w:sz w:val="20"/>
        </w:rPr>
        <w:drawing>
          <wp:anchor distT="0" distB="0" distL="114300" distR="114300" simplePos="0" relativeHeight="251638272" behindDoc="0" locked="0" layoutInCell="1" allowOverlap="1">
            <wp:simplePos x="0" y="0"/>
            <wp:positionH relativeFrom="column">
              <wp:posOffset>1257300</wp:posOffset>
            </wp:positionH>
            <wp:positionV relativeFrom="paragraph">
              <wp:posOffset>259715</wp:posOffset>
            </wp:positionV>
            <wp:extent cx="3738245" cy="252349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3738245" cy="2523490"/>
                    </a:xfrm>
                    <a:prstGeom prst="rect">
                      <a:avLst/>
                    </a:prstGeom>
                    <a:noFill/>
                  </pic:spPr>
                </pic:pic>
              </a:graphicData>
            </a:graphic>
          </wp:anchor>
        </w:drawing>
      </w: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right="-2"/>
        <w:jc w:val="both"/>
        <w:rPr>
          <w:rFonts w:ascii="Arial" w:hAnsi="Arial" w:cs="Arial"/>
          <w:b/>
          <w:bCs/>
        </w:rPr>
      </w:pPr>
      <w:r>
        <w:rPr>
          <w:rFonts w:ascii="Arial" w:hAnsi="Arial" w:cs="Arial"/>
          <w:b/>
          <w:bCs/>
        </w:rPr>
        <w:t>7.6.3.3. Servicio de Alcantarillado: Taponamiento de los Canales (x</w:t>
      </w:r>
      <w:r>
        <w:rPr>
          <w:rFonts w:ascii="Arial" w:hAnsi="Arial" w:cs="Arial"/>
          <w:b/>
          <w:bCs/>
          <w:vertAlign w:val="subscript"/>
        </w:rPr>
        <w:t>17</w:t>
      </w:r>
      <w:r>
        <w:rPr>
          <w:rFonts w:ascii="Arial" w:hAnsi="Arial" w:cs="Arial"/>
          <w:b/>
          <w:bCs/>
        </w:rPr>
        <w:t>) - Inundaciones (x</w:t>
      </w:r>
      <w:r>
        <w:rPr>
          <w:rFonts w:ascii="Arial" w:hAnsi="Arial" w:cs="Arial"/>
          <w:b/>
          <w:bCs/>
          <w:vertAlign w:val="subscript"/>
        </w:rPr>
        <w:t>18</w:t>
      </w:r>
      <w:r>
        <w:rPr>
          <w:rFonts w:ascii="Arial" w:hAnsi="Arial" w:cs="Arial"/>
          <w:b/>
          <w:bCs/>
        </w:rPr>
        <w:t>) – Calificación (x</w:t>
      </w:r>
      <w:r>
        <w:rPr>
          <w:rFonts w:ascii="Arial" w:hAnsi="Arial" w:cs="Arial"/>
          <w:b/>
          <w:bCs/>
          <w:vertAlign w:val="subscript"/>
        </w:rPr>
        <w:t>21</w:t>
      </w:r>
      <w:r>
        <w:rPr>
          <w:rFonts w:ascii="Arial" w:hAnsi="Arial" w:cs="Arial"/>
          <w:b/>
          <w:bCs/>
        </w:rPr>
        <w:t>).</w: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rPr>
        <w:t>Para alcanzar los criterios de convergencia, el modelo realizó 47 iteraciones, de los au</w:t>
      </w:r>
      <w:r>
        <w:rPr>
          <w:rFonts w:ascii="Arial" w:hAnsi="Arial" w:cs="Arial"/>
        </w:rPr>
        <w:t>tovalores de la tabla LXXXII la dimensión 1 es la que mejor discrimina y la variable más explicativa es x</w:t>
      </w:r>
      <w:r>
        <w:rPr>
          <w:rFonts w:ascii="Arial" w:hAnsi="Arial" w:cs="Arial"/>
          <w:vertAlign w:val="subscript"/>
        </w:rPr>
        <w:t>18</w:t>
      </w:r>
      <w:r>
        <w:rPr>
          <w:rFonts w:ascii="Arial" w:hAnsi="Arial" w:cs="Arial"/>
        </w:rPr>
        <w:t>, la tabla LXXXIII y gráfico 7.43 ilustra estos resultados.</w:t>
      </w:r>
    </w:p>
    <w:p w:rsidR="00000000" w:rsidRDefault="00AE69F0">
      <w:pPr>
        <w:spacing w:line="480" w:lineRule="auto"/>
        <w:ind w:left="1620"/>
        <w:jc w:val="both"/>
        <w:rPr>
          <w:rFonts w:ascii="Arial" w:hAnsi="Arial" w:cs="Arial"/>
        </w:rPr>
      </w:pPr>
      <w:r>
        <w:rPr>
          <w:rFonts w:ascii="Arial" w:hAnsi="Arial" w:cs="Arial"/>
          <w:noProof/>
          <w:sz w:val="20"/>
        </w:rPr>
        <w:pict>
          <v:shape id="_x0000_s1053" type="#_x0000_t202" style="position:absolute;left:0;text-align:left;margin-left:153pt;margin-top:31.8pt;width:189pt;height:117pt;z-index:-251668992" strokeweight="4.5pt">
            <v:stroke linestyle="thickThin"/>
            <v:textbox style="mso-next-textbox:#_x0000_s1053">
              <w:txbxContent>
                <w:p w:rsidR="00000000" w:rsidRDefault="00AE69F0">
                  <w:pPr>
                    <w:pStyle w:val="Ttulo1"/>
                  </w:pPr>
                  <w:r>
                    <w:t>Ta</w:t>
                  </w:r>
                  <w:r>
                    <w:t>bla LXXXIII</w:t>
                  </w:r>
                </w:p>
              </w:txbxContent>
            </v:textbox>
          </v:shape>
        </w:pict>
      </w:r>
      <w:r w:rsidR="009C3DAE">
        <w:rPr>
          <w:rFonts w:ascii="Arial" w:hAnsi="Arial" w:cs="Arial"/>
          <w:noProof/>
        </w:rPr>
        <w:drawing>
          <wp:anchor distT="0" distB="0" distL="114300" distR="114300" simplePos="0" relativeHeight="251650560" behindDoc="0" locked="0" layoutInCell="1" allowOverlap="1">
            <wp:simplePos x="0" y="0"/>
            <wp:positionH relativeFrom="column">
              <wp:posOffset>2171700</wp:posOffset>
            </wp:positionH>
            <wp:positionV relativeFrom="paragraph">
              <wp:posOffset>632460</wp:posOffset>
            </wp:positionV>
            <wp:extent cx="1932940" cy="1170305"/>
            <wp:effectExtent l="19050" t="0" r="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1932940" cy="1170305"/>
                    </a:xfrm>
                    <a:prstGeom prst="rect">
                      <a:avLst/>
                    </a:prstGeom>
                    <a:noFill/>
                    <a:ln w="9525">
                      <a:noFill/>
                      <a:miter lim="800000"/>
                      <a:headEnd/>
                      <a:tailEnd/>
                    </a:ln>
                  </pic:spPr>
                </pic:pic>
              </a:graphicData>
            </a:graphic>
          </wp:anchor>
        </w:drawing>
      </w:r>
    </w:p>
    <w:p w:rsidR="00000000" w:rsidRDefault="009C3DAE">
      <w:pPr>
        <w:spacing w:line="480" w:lineRule="auto"/>
        <w:ind w:left="1620"/>
        <w:jc w:val="both"/>
        <w:rPr>
          <w:rFonts w:ascii="Arial" w:hAnsi="Arial" w:cs="Arial"/>
        </w:rPr>
      </w:pPr>
      <w:r>
        <w:rPr>
          <w:rFonts w:ascii="Arial" w:hAnsi="Arial" w:cs="Arial"/>
          <w:noProof/>
        </w:rPr>
        <w:drawing>
          <wp:anchor distT="0" distB="0" distL="114300" distR="114300" simplePos="0" relativeHeight="251651584" behindDoc="0" locked="0" layoutInCell="1" allowOverlap="1">
            <wp:simplePos x="0" y="0"/>
            <wp:positionH relativeFrom="column">
              <wp:posOffset>1731645</wp:posOffset>
            </wp:positionH>
            <wp:positionV relativeFrom="paragraph">
              <wp:posOffset>1996440</wp:posOffset>
            </wp:positionV>
            <wp:extent cx="2858135" cy="1381125"/>
            <wp:effectExtent l="1905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2858135" cy="1381125"/>
                    </a:xfrm>
                    <a:prstGeom prst="rect">
                      <a:avLst/>
                    </a:prstGeom>
                    <a:noFill/>
                    <a:ln w="9525">
                      <a:noFill/>
                      <a:miter lim="800000"/>
                      <a:headEnd/>
                      <a:tailEnd/>
                    </a:ln>
                  </pic:spPr>
                </pic:pic>
              </a:graphicData>
            </a:graphic>
          </wp:anchor>
        </w:drawing>
      </w:r>
      <w:r w:rsidR="00AE69F0">
        <w:rPr>
          <w:rFonts w:ascii="Arial" w:hAnsi="Arial" w:cs="Arial"/>
          <w:noProof/>
          <w:sz w:val="20"/>
        </w:rPr>
        <w:pict>
          <v:shape id="_x0000_s1052" type="#_x0000_t202" style="position:absolute;left:0;text-align:left;margin-left:126pt;margin-top:139.8pt;width:243pt;height:135pt;z-index:-251670016;mso-position-horizontal-relative:text;mso-position-vertical-relative:text" strokeweight="4.5pt">
            <v:stroke linestyle="thickThin"/>
            <v:textbox style="mso-next-textbox:#_x0000_s1052">
              <w:txbxContent>
                <w:p w:rsidR="00000000" w:rsidRDefault="00AE69F0">
                  <w:pPr>
                    <w:pStyle w:val="Ttulo1"/>
                  </w:pPr>
                  <w:r>
                    <w:t>TABLA LXXXIV</w:t>
                  </w:r>
                </w:p>
                <w:p w:rsidR="00000000" w:rsidRDefault="00AE69F0">
                  <w:pPr>
                    <w:rPr>
                      <w:lang w:val="es-MX"/>
                    </w:rPr>
                  </w:pPr>
                </w:p>
                <w:p w:rsidR="00000000" w:rsidRDefault="00AE69F0">
                  <w:pPr>
                    <w:rPr>
                      <w:lang w:val="es-MX"/>
                    </w:rPr>
                  </w:pPr>
                </w:p>
                <w:p w:rsidR="00000000" w:rsidRDefault="00AE69F0">
                  <w:pPr>
                    <w:rPr>
                      <w:lang w:val="es-MX"/>
                    </w:rPr>
                  </w:pPr>
                </w:p>
                <w:p w:rsidR="00000000" w:rsidRDefault="00AE69F0">
                  <w:pPr>
                    <w:rPr>
                      <w:lang w:val="es-MX"/>
                    </w:rPr>
                  </w:pPr>
                </w:p>
              </w:txbxContent>
            </v:textbox>
          </v:shape>
        </w:pic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noProof/>
          <w:sz w:val="20"/>
        </w:rPr>
        <w:pict>
          <v:shape id="_x0000_s1051" type="#_x0000_t202" style="position:absolute;left:0;text-align:left;margin-left:90pt;margin-top:9pt;width:306pt;height:243pt;z-index:-251671040" strokeweight="4.5pt">
            <v:stroke linestyle="thickThin"/>
            <v:textbox>
              <w:txbxContent>
                <w:p w:rsidR="00000000" w:rsidRDefault="00AE69F0">
                  <w:pPr>
                    <w:pStyle w:val="Ttulo1"/>
                  </w:pPr>
                  <w:r>
                    <w:t>Gráfico 7.43</w:t>
                  </w:r>
                </w:p>
              </w:txbxContent>
            </v:textbox>
          </v:shape>
        </w:pict>
      </w:r>
    </w:p>
    <w:p w:rsidR="00000000" w:rsidRDefault="009C3DAE">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52608" behindDoc="0" locked="0" layoutInCell="1" allowOverlap="1">
            <wp:simplePos x="0" y="0"/>
            <wp:positionH relativeFrom="column">
              <wp:posOffset>1371600</wp:posOffset>
            </wp:positionH>
            <wp:positionV relativeFrom="paragraph">
              <wp:posOffset>97155</wp:posOffset>
            </wp:positionV>
            <wp:extent cx="3429000" cy="2634615"/>
            <wp:effectExtent l="1905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3429000" cy="2634615"/>
                    </a:xfrm>
                    <a:prstGeom prst="rect">
                      <a:avLst/>
                    </a:prstGeom>
                    <a:noFill/>
                  </pic:spPr>
                </pic:pic>
              </a:graphicData>
            </a:graphic>
          </wp:anchor>
        </w:drawing>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rPr>
        <w:t>El gráfico 7.44 y 7.45 muestran que la diferencia entre las califi</w:t>
      </w:r>
      <w:r>
        <w:rPr>
          <w:rFonts w:ascii="Arial" w:hAnsi="Arial" w:cs="Arial"/>
        </w:rPr>
        <w:t>caciones Regular, debido a que siempre hay inundaciones y frecuentemente hay taponamientos.</w: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9C3DAE">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53632" behindDoc="0" locked="0" layoutInCell="1" allowOverlap="1">
            <wp:simplePos x="0" y="0"/>
            <wp:positionH relativeFrom="column">
              <wp:posOffset>1268095</wp:posOffset>
            </wp:positionH>
            <wp:positionV relativeFrom="paragraph">
              <wp:posOffset>320040</wp:posOffset>
            </wp:positionV>
            <wp:extent cx="3625215" cy="2620645"/>
            <wp:effectExtent l="1905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3625215" cy="2620645"/>
                    </a:xfrm>
                    <a:prstGeom prst="rect">
                      <a:avLst/>
                    </a:prstGeom>
                    <a:noFill/>
                  </pic:spPr>
                </pic:pic>
              </a:graphicData>
            </a:graphic>
          </wp:anchor>
        </w:drawing>
      </w:r>
      <w:r w:rsidR="00AE69F0">
        <w:rPr>
          <w:rFonts w:ascii="Arial" w:hAnsi="Arial" w:cs="Arial"/>
          <w:noProof/>
          <w:sz w:val="20"/>
        </w:rPr>
        <w:pict>
          <v:shape id="_x0000_s1054" type="#_x0000_t202" style="position:absolute;left:0;text-align:left;margin-left:90pt;margin-top:7.2pt;width:315pt;height:244.8pt;z-index:-251667968;mso-position-horizontal-relative:text;mso-position-vertical-relative:text" filled="f" strokeweight="4.5pt">
            <v:stroke linestyle="thickThin"/>
            <v:textbox>
              <w:txbxContent>
                <w:p w:rsidR="00000000" w:rsidRDefault="00AE69F0">
                  <w:pPr>
                    <w:pStyle w:val="Ttulo1"/>
                  </w:pPr>
                  <w:r>
                    <w:t>Gráfico 7.44</w:t>
                  </w:r>
                </w:p>
              </w:txbxContent>
            </v:textbox>
          </v:shape>
        </w:pic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noProof/>
          <w:sz w:val="20"/>
        </w:rPr>
        <w:pict>
          <v:oval id="_x0000_s1060" style="position:absolute;left:0;text-align:left;margin-left:225pt;margin-top:14.4pt;width:27pt;height:27pt;z-index:251654656" filled="f"/>
        </w:pic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noProof/>
          <w:sz w:val="20"/>
        </w:rPr>
        <w:pict>
          <v:shape id="_x0000_s1055" type="#_x0000_t202" style="position:absolute;left:0;text-align:left;margin-left:90pt;margin-top:12pt;width:315pt;height:243pt;z-index:-251666944" strokeweight="4.5pt">
            <v:stroke linestyle="thickThin"/>
            <v:textbox>
              <w:txbxContent>
                <w:p w:rsidR="00000000" w:rsidRDefault="00AE69F0">
                  <w:pPr>
                    <w:pStyle w:val="Ttulo1"/>
                    <w:rPr>
                      <w:lang w:val="es-ES"/>
                    </w:rPr>
                  </w:pPr>
                  <w:r>
                    <w:rPr>
                      <w:lang w:val="es-ES"/>
                    </w:rPr>
                    <w:t>Gráfico 7.45</w:t>
                  </w:r>
                </w:p>
              </w:txbxContent>
            </v:textbox>
          </v:shape>
        </w:pict>
      </w:r>
    </w:p>
    <w:p w:rsidR="00000000" w:rsidRDefault="009C3DAE">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55680" behindDoc="0" locked="0" layoutInCell="1" allowOverlap="1">
            <wp:simplePos x="0" y="0"/>
            <wp:positionH relativeFrom="column">
              <wp:posOffset>1264285</wp:posOffset>
            </wp:positionH>
            <wp:positionV relativeFrom="paragraph">
              <wp:posOffset>45085</wp:posOffset>
            </wp:positionV>
            <wp:extent cx="3751580" cy="2701290"/>
            <wp:effectExtent l="19050" t="0" r="127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3751580" cy="2701290"/>
                    </a:xfrm>
                    <a:prstGeom prst="rect">
                      <a:avLst/>
                    </a:prstGeom>
                    <a:noFill/>
                  </pic:spPr>
                </pic:pic>
              </a:graphicData>
            </a:graphic>
          </wp:anchor>
        </w:drawing>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lang w:val="es-MX"/>
        </w:rPr>
      </w:pPr>
    </w:p>
    <w:p w:rsidR="00000000" w:rsidRDefault="00AE69F0">
      <w:pPr>
        <w:spacing w:line="480" w:lineRule="auto"/>
        <w:ind w:left="1620" w:right="-2"/>
        <w:jc w:val="both"/>
        <w:rPr>
          <w:rFonts w:ascii="Arial" w:hAnsi="Arial"/>
          <w:b/>
          <w:bCs/>
          <w:lang w:val="es-MX"/>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cs="Arial"/>
          <w:b/>
          <w:bCs/>
        </w:rPr>
      </w:pPr>
      <w:r>
        <w:rPr>
          <w:rFonts w:ascii="Arial" w:hAnsi="Arial" w:cs="Arial"/>
          <w:b/>
          <w:bCs/>
        </w:rPr>
        <w:t>7.6.3.4. Servicio de Energía Eléctrica: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w:t>
      </w:r>
      <w:r>
        <w:rPr>
          <w:rFonts w:ascii="Arial" w:hAnsi="Arial" w:cs="Arial"/>
          <w:b/>
          <w:bCs/>
        </w:rPr>
        <w:t>ificación (x</w:t>
      </w:r>
      <w:r>
        <w:rPr>
          <w:rFonts w:ascii="Arial" w:hAnsi="Arial" w:cs="Arial"/>
          <w:b/>
          <w:bCs/>
          <w:vertAlign w:val="subscript"/>
        </w:rPr>
        <w:t>29</w:t>
      </w:r>
      <w:r>
        <w:rPr>
          <w:rFonts w:ascii="Arial" w:hAnsi="Arial" w:cs="Arial"/>
          <w:b/>
          <w:bCs/>
        </w:rPr>
        <w:t>).</w: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rPr>
        <w:t>El modelo usó 23 iteraciones para alcanzar los criterios de convergencia, la tabla LXXXIV muestra la dimensión 1 que posee el mayor grado de importancia en el análisis y la tabla LXXXV expone los valores de las variables en cada dimensión</w:t>
      </w:r>
      <w:r>
        <w:rPr>
          <w:rFonts w:ascii="Arial" w:hAnsi="Arial" w:cs="Arial"/>
        </w:rPr>
        <w:t>, resultando x</w:t>
      </w:r>
      <w:r>
        <w:rPr>
          <w:rFonts w:ascii="Arial" w:hAnsi="Arial" w:cs="Arial"/>
          <w:vertAlign w:val="subscript"/>
        </w:rPr>
        <w:t>24</w:t>
      </w:r>
      <w:r>
        <w:rPr>
          <w:rFonts w:ascii="Arial" w:hAnsi="Arial" w:cs="Arial"/>
        </w:rPr>
        <w:t xml:space="preserve"> como la variable de mejor explicación. </w:t>
      </w:r>
    </w:p>
    <w:p w:rsidR="00000000" w:rsidRDefault="009C3DAE">
      <w:pPr>
        <w:spacing w:line="480" w:lineRule="auto"/>
        <w:ind w:left="1620"/>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2057400</wp:posOffset>
            </wp:positionH>
            <wp:positionV relativeFrom="paragraph">
              <wp:posOffset>502920</wp:posOffset>
            </wp:positionV>
            <wp:extent cx="1919605" cy="991235"/>
            <wp:effectExtent l="19050" t="0" r="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1919605" cy="991235"/>
                    </a:xfrm>
                    <a:prstGeom prst="rect">
                      <a:avLst/>
                    </a:prstGeom>
                    <a:noFill/>
                    <a:ln w="9525">
                      <a:noFill/>
                      <a:miter lim="800000"/>
                      <a:headEnd/>
                      <a:tailEnd/>
                    </a:ln>
                  </pic:spPr>
                </pic:pic>
              </a:graphicData>
            </a:graphic>
          </wp:anchor>
        </w:drawing>
      </w:r>
      <w:r w:rsidR="00AE69F0">
        <w:rPr>
          <w:rFonts w:ascii="Arial" w:hAnsi="Arial" w:cs="Arial"/>
          <w:noProof/>
          <w:sz w:val="20"/>
        </w:rPr>
        <w:pict>
          <v:shape id="_x0000_s1062" type="#_x0000_t202" style="position:absolute;left:0;text-align:left;margin-left:2in;margin-top:21.6pt;width:180pt;height:99pt;z-index:-251659776;mso-position-horizontal-relative:text;mso-position-vertical-relative:text" strokeweight="4.5pt">
            <v:stroke linestyle="thickThin"/>
            <v:textbox style="mso-next-textbox:#_x0000_s1062">
              <w:txbxContent>
                <w:p w:rsidR="00000000" w:rsidRDefault="00AE69F0">
                  <w:pPr>
                    <w:pStyle w:val="Ttulo1"/>
                  </w:pPr>
                  <w:r>
                    <w:t>Tabla LXXXV</w:t>
                  </w:r>
                </w:p>
              </w:txbxContent>
            </v:textbox>
          </v:shape>
        </w:pict>
      </w:r>
    </w:p>
    <w:p w:rsidR="00000000" w:rsidRDefault="009C3DAE">
      <w:pPr>
        <w:spacing w:line="480" w:lineRule="auto"/>
        <w:ind w:left="1620"/>
        <w:rPr>
          <w:rFonts w:ascii="Arial" w:hAnsi="Arial" w:cs="Arial"/>
        </w:rPr>
      </w:pPr>
      <w:r>
        <w:rPr>
          <w:rFonts w:ascii="Arial" w:hAnsi="Arial" w:cs="Arial"/>
          <w:noProof/>
        </w:rPr>
        <w:drawing>
          <wp:anchor distT="0" distB="0" distL="114300" distR="114300" simplePos="0" relativeHeight="251663872" behindDoc="0" locked="0" layoutInCell="1" allowOverlap="1">
            <wp:simplePos x="0" y="0"/>
            <wp:positionH relativeFrom="column">
              <wp:posOffset>1738630</wp:posOffset>
            </wp:positionH>
            <wp:positionV relativeFrom="paragraph">
              <wp:posOffset>1752600</wp:posOffset>
            </wp:positionV>
            <wp:extent cx="2656840" cy="1257300"/>
            <wp:effectExtent l="19050" t="0" r="0" b="0"/>
            <wp:wrapTopAndBottom/>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2656840" cy="1257300"/>
                    </a:xfrm>
                    <a:prstGeom prst="rect">
                      <a:avLst/>
                    </a:prstGeom>
                    <a:noFill/>
                    <a:ln w="9525">
                      <a:noFill/>
                      <a:miter lim="800000"/>
                      <a:headEnd/>
                      <a:tailEnd/>
                    </a:ln>
                  </pic:spPr>
                </pic:pic>
              </a:graphicData>
            </a:graphic>
          </wp:anchor>
        </w:drawing>
      </w:r>
      <w:r w:rsidR="00AE69F0">
        <w:rPr>
          <w:rFonts w:ascii="Arial" w:hAnsi="Arial" w:cs="Arial"/>
          <w:noProof/>
          <w:sz w:val="20"/>
        </w:rPr>
        <w:pict>
          <v:shape id="_x0000_s1063" type="#_x0000_t202" style="position:absolute;left:0;text-align:left;margin-left:126pt;margin-top:120pt;width:225pt;height:126pt;z-index:-251658752;mso-position-horizontal-relative:text;mso-position-vertical-relative:text" strokeweight="4.5pt">
            <v:stroke linestyle="thickThin"/>
            <v:textbox>
              <w:txbxContent>
                <w:p w:rsidR="00000000" w:rsidRDefault="00AE69F0">
                  <w:pPr>
                    <w:pStyle w:val="Ttulo1"/>
                  </w:pPr>
                  <w:r>
                    <w:t>Tabla LXXXVI</w:t>
                  </w:r>
                </w:p>
              </w:txbxContent>
            </v:textbox>
          </v:shape>
        </w:pict>
      </w:r>
    </w:p>
    <w:p w:rsidR="00000000" w:rsidRDefault="00AE69F0">
      <w:pPr>
        <w:pStyle w:val="Sangradetextonormal"/>
        <w:ind w:left="1620"/>
      </w:pPr>
    </w:p>
    <w:p w:rsidR="00000000" w:rsidRDefault="00AE69F0">
      <w:pPr>
        <w:pStyle w:val="Sangradetextonormal"/>
        <w:tabs>
          <w:tab w:val="left" w:pos="8280"/>
        </w:tabs>
        <w:ind w:left="1620"/>
      </w:pPr>
    </w:p>
    <w:p w:rsidR="00000000" w:rsidRDefault="009C3DAE">
      <w:pPr>
        <w:pStyle w:val="Sangradetextonormal"/>
        <w:ind w:left="1620"/>
      </w:pPr>
      <w:r>
        <w:rPr>
          <w:noProof/>
          <w:lang w:val="es-ES"/>
        </w:rPr>
        <w:drawing>
          <wp:anchor distT="0" distB="0" distL="114300" distR="114300" simplePos="0" relativeHeight="251664896" behindDoc="0" locked="0" layoutInCell="1" allowOverlap="1">
            <wp:simplePos x="0" y="0"/>
            <wp:positionH relativeFrom="column">
              <wp:posOffset>1371600</wp:posOffset>
            </wp:positionH>
            <wp:positionV relativeFrom="paragraph">
              <wp:posOffset>342900</wp:posOffset>
            </wp:positionV>
            <wp:extent cx="3657600" cy="2649220"/>
            <wp:effectExtent l="19050" t="0" r="0" b="0"/>
            <wp:wrapTopAndBottom/>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3657600" cy="2649220"/>
                    </a:xfrm>
                    <a:prstGeom prst="rect">
                      <a:avLst/>
                    </a:prstGeom>
                    <a:noFill/>
                    <a:ln w="9525">
                      <a:noFill/>
                      <a:miter lim="800000"/>
                      <a:headEnd/>
                      <a:tailEnd/>
                    </a:ln>
                  </pic:spPr>
                </pic:pic>
              </a:graphicData>
            </a:graphic>
          </wp:anchor>
        </w:drawing>
      </w:r>
      <w:r w:rsidR="00AE69F0">
        <w:rPr>
          <w:noProof/>
          <w:sz w:val="20"/>
        </w:rPr>
        <w:pict>
          <v:shape id="_x0000_s1064" type="#_x0000_t202" style="position:absolute;left:0;text-align:left;margin-left:90pt;margin-top:4.8pt;width:324pt;height:247.2pt;z-index:-251657728;mso-position-horizontal-relative:text;mso-position-vertical-relative:text" strokeweight="4.5pt">
            <v:stroke linestyle="thickThin"/>
            <v:textbox style="mso-next-textbox:#_x0000_s1064">
              <w:txbxContent>
                <w:p w:rsidR="00000000" w:rsidRDefault="00AE69F0">
                  <w:pPr>
                    <w:pStyle w:val="Ttulo1"/>
                  </w:pPr>
                  <w:r>
                    <w:t>Gráfico 7.46</w:t>
                  </w:r>
                </w:p>
              </w:txbxContent>
            </v:textbox>
          </v:shape>
        </w:pict>
      </w: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r>
        <w:t>La Parroquia 9 de Octubre califica a la Energía Eléctrica como Buena, ya que nunca han tenido suspensiones o cobros injustificados.</w:t>
      </w: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p>
    <w:p w:rsidR="00000000" w:rsidRDefault="00AE69F0">
      <w:pPr>
        <w:pStyle w:val="Sangradetextonormal"/>
        <w:ind w:left="1620"/>
      </w:pPr>
      <w:r>
        <w:rPr>
          <w:noProof/>
          <w:sz w:val="20"/>
        </w:rPr>
        <w:pict>
          <v:shape id="_x0000_s1065" type="#_x0000_t202" style="position:absolute;left:0;text-align:left;margin-left:90pt;margin-top:9pt;width:324pt;height:261pt;z-index:-251656704" strokeweight="4.5pt">
            <v:stroke linestyle="thickThin"/>
            <v:textbox style="mso-next-textbox:#_x0000_s1065">
              <w:txbxContent>
                <w:p w:rsidR="00000000" w:rsidRDefault="00AE69F0">
                  <w:pPr>
                    <w:pStyle w:val="Ttulo1"/>
                  </w:pPr>
                  <w:r>
                    <w:t>GRAFICO 7.47</w:t>
                  </w:r>
                </w:p>
                <w:p w:rsidR="00000000" w:rsidRDefault="00AE69F0">
                  <w:pPr>
                    <w:pStyle w:val="Ttulo1"/>
                  </w:pPr>
                </w:p>
                <w:p w:rsidR="00000000" w:rsidRDefault="00AE69F0">
                  <w:pPr>
                    <w:pStyle w:val="Ttulo1"/>
                  </w:pPr>
                </w:p>
                <w:p w:rsidR="00000000" w:rsidRDefault="00AE69F0">
                  <w:pPr>
                    <w:pStyle w:val="Ttulo1"/>
                  </w:pPr>
                </w:p>
                <w:p w:rsidR="00000000" w:rsidRDefault="00AE69F0">
                  <w:pPr>
                    <w:pStyle w:val="Ttulo1"/>
                  </w:pPr>
                </w:p>
                <w:p w:rsidR="00000000" w:rsidRDefault="00AE69F0">
                  <w:pPr>
                    <w:pStyle w:val="Ttulo1"/>
                  </w:pPr>
                  <w:r>
                    <w:t>Gráfico 7.47</w:t>
                  </w:r>
                </w:p>
              </w:txbxContent>
            </v:textbox>
          </v:shape>
        </w:pict>
      </w:r>
    </w:p>
    <w:p w:rsidR="00000000" w:rsidRDefault="009C3DAE">
      <w:pPr>
        <w:pStyle w:val="Sangradetextonormal"/>
        <w:ind w:left="1620"/>
      </w:pPr>
      <w:r>
        <w:rPr>
          <w:noProof/>
          <w:sz w:val="20"/>
          <w:lang w:val="es-ES"/>
        </w:rPr>
        <w:drawing>
          <wp:anchor distT="0" distB="0" distL="114300" distR="114300" simplePos="0" relativeHeight="251665920" behindDoc="0" locked="0" layoutInCell="1" allowOverlap="1">
            <wp:simplePos x="0" y="0"/>
            <wp:positionH relativeFrom="column">
              <wp:posOffset>1257300</wp:posOffset>
            </wp:positionH>
            <wp:positionV relativeFrom="paragraph">
              <wp:posOffset>106680</wp:posOffset>
            </wp:positionV>
            <wp:extent cx="3847465" cy="2932430"/>
            <wp:effectExtent l="19050" t="0" r="63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3847465" cy="2932430"/>
                    </a:xfrm>
                    <a:prstGeom prst="rect">
                      <a:avLst/>
                    </a:prstGeom>
                    <a:noFill/>
                  </pic:spPr>
                </pic:pic>
              </a:graphicData>
            </a:graphic>
          </wp:anchor>
        </w:drawing>
      </w:r>
    </w:p>
    <w:p w:rsidR="00000000" w:rsidRDefault="00AE69F0">
      <w:pPr>
        <w:pStyle w:val="Sangradetextonormal"/>
        <w:ind w:left="1620"/>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r>
        <w:rPr>
          <w:rFonts w:ascii="Arial" w:hAnsi="Arial" w:cs="Arial"/>
          <w:noProof/>
          <w:sz w:val="20"/>
        </w:rPr>
        <w:pict>
          <v:oval id="_x0000_s1072" style="position:absolute;left:0;text-align:left;margin-left:252pt;margin-top:14.4pt;width:36pt;height:18pt;z-index:251666944" filled="f"/>
        </w:pict>
      </w:r>
    </w:p>
    <w:p w:rsidR="00000000" w:rsidRDefault="00AE69F0">
      <w:pPr>
        <w:spacing w:line="480" w:lineRule="auto"/>
        <w:ind w:left="1620"/>
        <w:rPr>
          <w:rFonts w:ascii="Arial" w:hAnsi="Arial" w:cs="Arial"/>
        </w:rPr>
      </w:pPr>
      <w:r>
        <w:rPr>
          <w:rFonts w:ascii="Arial" w:hAnsi="Arial" w:cs="Arial"/>
          <w:noProof/>
          <w:sz w:val="20"/>
        </w:rPr>
        <w:pict>
          <v:oval id="_x0000_s1067" style="position:absolute;left:0;text-align:left;margin-left:207pt;margin-top:6pt;width:27pt;height:36pt;z-index:251661824" filled="f"/>
        </w:pict>
      </w: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9C3DAE">
      <w:pPr>
        <w:spacing w:line="480" w:lineRule="auto"/>
        <w:ind w:left="1620"/>
        <w:rPr>
          <w:rFonts w:ascii="Arial" w:hAnsi="Arial" w:cs="Arial"/>
        </w:rPr>
      </w:pPr>
      <w:r>
        <w:rPr>
          <w:rFonts w:ascii="Arial" w:hAnsi="Arial" w:cs="Arial"/>
          <w:noProof/>
          <w:sz w:val="20"/>
        </w:rPr>
        <w:drawing>
          <wp:anchor distT="0" distB="0" distL="114300" distR="114300" simplePos="0" relativeHeight="251667968" behindDoc="0" locked="0" layoutInCell="1" allowOverlap="1">
            <wp:simplePos x="0" y="0"/>
            <wp:positionH relativeFrom="column">
              <wp:posOffset>1257300</wp:posOffset>
            </wp:positionH>
            <wp:positionV relativeFrom="paragraph">
              <wp:posOffset>259715</wp:posOffset>
            </wp:positionV>
            <wp:extent cx="3716655" cy="2743200"/>
            <wp:effectExtent l="1905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srcRect/>
                    <a:stretch>
                      <a:fillRect/>
                    </a:stretch>
                  </pic:blipFill>
                  <pic:spPr bwMode="auto">
                    <a:xfrm>
                      <a:off x="0" y="0"/>
                      <a:ext cx="3716655" cy="2743200"/>
                    </a:xfrm>
                    <a:prstGeom prst="rect">
                      <a:avLst/>
                    </a:prstGeom>
                    <a:noFill/>
                  </pic:spPr>
                </pic:pic>
              </a:graphicData>
            </a:graphic>
          </wp:anchor>
        </w:drawing>
      </w:r>
      <w:r w:rsidR="00AE69F0">
        <w:rPr>
          <w:rFonts w:ascii="Arial" w:hAnsi="Arial" w:cs="Arial"/>
          <w:noProof/>
          <w:sz w:val="20"/>
        </w:rPr>
        <w:pict>
          <v:shape id="_x0000_s1066" type="#_x0000_t202" style="position:absolute;left:0;text-align:left;margin-left:90pt;margin-top:2.45pt;width:324pt;height:243pt;z-index:-251655680;mso-position-horizontal-relative:text;mso-position-vertical-relative:text" strokeweight="4.5pt">
            <v:stroke linestyle="thickThin"/>
            <v:textbox>
              <w:txbxContent>
                <w:p w:rsidR="00000000" w:rsidRDefault="00AE69F0">
                  <w:pPr>
                    <w:pStyle w:val="Ttulo1"/>
                  </w:pPr>
                  <w:r>
                    <w:t>Gráfico 7.48</w:t>
                  </w:r>
                </w:p>
              </w:txbxContent>
            </v:textbox>
          </v:shape>
        </w:pict>
      </w: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Pr>
          <w:rFonts w:ascii="Arial" w:hAnsi="Arial" w:cs="Arial"/>
        </w:rPr>
      </w:pPr>
    </w:p>
    <w:p w:rsidR="00000000" w:rsidRDefault="00AE69F0">
      <w:pPr>
        <w:spacing w:line="480" w:lineRule="auto"/>
        <w:ind w:left="1620" w:right="-2"/>
        <w:jc w:val="both"/>
        <w:rPr>
          <w:rFonts w:ascii="Arial" w:hAnsi="Arial"/>
          <w:b/>
          <w:bCs/>
        </w:rPr>
      </w:pPr>
    </w:p>
    <w:p w:rsidR="00000000" w:rsidRDefault="00AE69F0">
      <w:pPr>
        <w:spacing w:line="480" w:lineRule="auto"/>
        <w:ind w:left="1620" w:right="-2"/>
        <w:jc w:val="both"/>
        <w:rPr>
          <w:rFonts w:ascii="Arial" w:hAnsi="Arial" w:cs="Arial"/>
          <w:b/>
          <w:bCs/>
        </w:rPr>
      </w:pPr>
      <w:r>
        <w:rPr>
          <w:rFonts w:ascii="Arial" w:hAnsi="Arial" w:cs="Arial"/>
          <w:b/>
          <w:bCs/>
        </w:rPr>
        <w:t>7.6.3.5. Servicio de T</w:t>
      </w:r>
      <w:r>
        <w:rPr>
          <w:rFonts w:ascii="Arial" w:hAnsi="Arial" w:cs="Arial"/>
          <w:b/>
          <w:bCs/>
        </w:rPr>
        <w:t>elefonía Fija: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Calificación (x</w:t>
      </w:r>
      <w:r>
        <w:rPr>
          <w:rFonts w:ascii="Arial" w:hAnsi="Arial" w:cs="Arial"/>
          <w:b/>
          <w:bCs/>
          <w:vertAlign w:val="subscript"/>
        </w:rPr>
        <w:t>29</w:t>
      </w:r>
      <w:r>
        <w:rPr>
          <w:rFonts w:ascii="Arial" w:hAnsi="Arial" w:cs="Arial"/>
          <w:b/>
          <w:bCs/>
        </w:rPr>
        <w:t>).</w:t>
      </w:r>
    </w:p>
    <w:p w:rsidR="00000000" w:rsidRDefault="00AE69F0">
      <w:pPr>
        <w:spacing w:line="480" w:lineRule="auto"/>
        <w:ind w:left="1620"/>
        <w:jc w:val="both"/>
        <w:rPr>
          <w:rFonts w:ascii="Arial" w:hAnsi="Arial" w:cs="Arial"/>
        </w:rPr>
      </w:pPr>
    </w:p>
    <w:p w:rsidR="00000000" w:rsidRDefault="00AE69F0">
      <w:pPr>
        <w:spacing w:line="480" w:lineRule="auto"/>
        <w:ind w:left="1620"/>
        <w:jc w:val="both"/>
        <w:rPr>
          <w:rFonts w:ascii="Arial" w:hAnsi="Arial" w:cs="Arial"/>
        </w:rPr>
      </w:pPr>
      <w:r>
        <w:rPr>
          <w:rFonts w:ascii="Arial" w:hAnsi="Arial" w:cs="Arial"/>
        </w:rPr>
        <w:t>Los criterios de convergencia del modelo necesitaron 35 iteraciones, de donde la dimensión 1 es la más importante y la variable d</w:t>
      </w:r>
      <w:r>
        <w:rPr>
          <w:rFonts w:ascii="Arial" w:hAnsi="Arial" w:cs="Arial"/>
        </w:rPr>
        <w:t>e mejor explicación es x</w:t>
      </w:r>
      <w:r>
        <w:rPr>
          <w:rFonts w:ascii="Arial" w:hAnsi="Arial" w:cs="Arial"/>
          <w:vertAlign w:val="subscript"/>
        </w:rPr>
        <w:t>34</w:t>
      </w:r>
      <w:r>
        <w:rPr>
          <w:rFonts w:ascii="Arial" w:hAnsi="Arial" w:cs="Arial"/>
        </w:rPr>
        <w:t>, cruce de líneas, obsérvese gráfico 7.49 como la variable x</w:t>
      </w:r>
      <w:r>
        <w:rPr>
          <w:rFonts w:ascii="Arial" w:hAnsi="Arial" w:cs="Arial"/>
          <w:vertAlign w:val="subscript"/>
        </w:rPr>
        <w:t>34</w:t>
      </w:r>
      <w:r>
        <w:rPr>
          <w:rFonts w:ascii="Arial" w:hAnsi="Arial" w:cs="Arial"/>
        </w:rPr>
        <w:t xml:space="preserve"> discrimina mejor en ambos ejes. </w:t>
      </w:r>
    </w:p>
    <w:p w:rsidR="00000000" w:rsidRDefault="00AE69F0">
      <w:pPr>
        <w:spacing w:line="480" w:lineRule="auto"/>
        <w:ind w:left="1620"/>
        <w:jc w:val="both"/>
      </w:pPr>
    </w:p>
    <w:p w:rsidR="00000000" w:rsidRDefault="009C3DAE">
      <w:pPr>
        <w:spacing w:line="480" w:lineRule="auto"/>
        <w:ind w:left="1620"/>
      </w:pPr>
      <w:r>
        <w:rPr>
          <w:rFonts w:ascii="Arial" w:hAnsi="Arial" w:cs="Arial"/>
          <w:noProof/>
        </w:rPr>
        <w:drawing>
          <wp:anchor distT="0" distB="0" distL="114300" distR="114300" simplePos="0" relativeHeight="251674112" behindDoc="0" locked="0" layoutInCell="1" allowOverlap="1">
            <wp:simplePos x="0" y="0"/>
            <wp:positionH relativeFrom="column">
              <wp:posOffset>2171700</wp:posOffset>
            </wp:positionH>
            <wp:positionV relativeFrom="paragraph">
              <wp:posOffset>388620</wp:posOffset>
            </wp:positionV>
            <wp:extent cx="1727835" cy="960120"/>
            <wp:effectExtent l="1905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srcRect/>
                    <a:stretch>
                      <a:fillRect/>
                    </a:stretch>
                  </pic:blipFill>
                  <pic:spPr bwMode="auto">
                    <a:xfrm>
                      <a:off x="0" y="0"/>
                      <a:ext cx="1727835" cy="960120"/>
                    </a:xfrm>
                    <a:prstGeom prst="rect">
                      <a:avLst/>
                    </a:prstGeom>
                    <a:noFill/>
                    <a:ln w="9525">
                      <a:noFill/>
                      <a:miter lim="800000"/>
                      <a:headEnd/>
                      <a:tailEnd/>
                    </a:ln>
                  </pic:spPr>
                </pic:pic>
              </a:graphicData>
            </a:graphic>
          </wp:anchor>
        </w:drawing>
      </w:r>
      <w:r w:rsidR="00AE69F0">
        <w:rPr>
          <w:noProof/>
          <w:sz w:val="20"/>
        </w:rPr>
        <w:pict>
          <v:shape id="_x0000_s1074" type="#_x0000_t202" style="position:absolute;left:0;text-align:left;margin-left:162pt;margin-top:12.6pt;width:153pt;height:108pt;z-index:-251647488;mso-position-horizontal-relative:text;mso-position-vertical-relative:text" strokeweight="4.5pt">
            <v:stroke linestyle="thickThin"/>
            <v:textbox style="mso-next-textbox:#_x0000_s1074">
              <w:txbxContent>
                <w:p w:rsidR="00000000" w:rsidRDefault="00AE69F0">
                  <w:pPr>
                    <w:pStyle w:val="Ttulo1"/>
                  </w:pPr>
                  <w:r>
                    <w:t>Tabla LXXXVII</w:t>
                  </w:r>
                </w:p>
              </w:txbxContent>
            </v:textbox>
          </v:shape>
        </w:pict>
      </w:r>
    </w:p>
    <w:p w:rsidR="00000000" w:rsidRDefault="00AE69F0">
      <w:pPr>
        <w:spacing w:line="480" w:lineRule="auto"/>
        <w:ind w:left="1620"/>
      </w:pPr>
    </w:p>
    <w:p w:rsidR="00000000" w:rsidRDefault="00AE69F0">
      <w:pPr>
        <w:spacing w:line="480" w:lineRule="auto"/>
        <w:ind w:left="1620"/>
      </w:pPr>
      <w:r>
        <w:rPr>
          <w:noProof/>
          <w:sz w:val="20"/>
        </w:rPr>
        <w:pict>
          <v:shape id="_x0000_s1075" type="#_x0000_t202" style="position:absolute;left:0;text-align:left;margin-left:135pt;margin-top:31.8pt;width:225pt;height:126pt;z-index:-251646464" strokeweight="4.5pt">
            <v:stroke linestyle="thickThin"/>
            <v:textbox style="mso-next-textbox:#_x0000_s1075">
              <w:txbxContent>
                <w:p w:rsidR="00000000" w:rsidRDefault="00AE69F0">
                  <w:pPr>
                    <w:pStyle w:val="Ttulo1"/>
                  </w:pPr>
                  <w:r>
                    <w:t>Tabla LXXXVIII</w:t>
                  </w:r>
                </w:p>
              </w:txbxContent>
            </v:textbox>
          </v:shape>
        </w:pict>
      </w:r>
      <w:r w:rsidR="009C3DAE">
        <w:rPr>
          <w:rFonts w:ascii="Arial" w:hAnsi="Arial" w:cs="Arial"/>
          <w:noProof/>
        </w:rPr>
        <w:drawing>
          <wp:anchor distT="0" distB="0" distL="114300" distR="114300" simplePos="0" relativeHeight="251675136" behindDoc="0" locked="0" layoutInCell="1" allowOverlap="1">
            <wp:simplePos x="0" y="0"/>
            <wp:positionH relativeFrom="column">
              <wp:posOffset>1851660</wp:posOffset>
            </wp:positionH>
            <wp:positionV relativeFrom="paragraph">
              <wp:posOffset>632460</wp:posOffset>
            </wp:positionV>
            <wp:extent cx="2571750" cy="1227455"/>
            <wp:effectExtent l="19050" t="0" r="0" b="0"/>
            <wp:wrapTopAndBottom/>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srcRect/>
                    <a:stretch>
                      <a:fillRect/>
                    </a:stretch>
                  </pic:blipFill>
                  <pic:spPr bwMode="auto">
                    <a:xfrm>
                      <a:off x="0" y="0"/>
                      <a:ext cx="2571750" cy="1227455"/>
                    </a:xfrm>
                    <a:prstGeom prst="rect">
                      <a:avLst/>
                    </a:prstGeom>
                    <a:noFill/>
                    <a:ln w="9525">
                      <a:noFill/>
                      <a:miter lim="800000"/>
                      <a:headEnd/>
                      <a:tailEnd/>
                    </a:ln>
                  </pic:spPr>
                </pic:pic>
              </a:graphicData>
            </a:graphic>
          </wp:anchor>
        </w:drawing>
      </w:r>
    </w:p>
    <w:p w:rsidR="00000000" w:rsidRDefault="00AE69F0">
      <w:pPr>
        <w:spacing w:line="480" w:lineRule="auto"/>
        <w:ind w:left="1620"/>
      </w:pPr>
    </w:p>
    <w:p w:rsidR="00000000" w:rsidRDefault="00AE69F0">
      <w:pPr>
        <w:spacing w:line="480" w:lineRule="auto"/>
        <w:ind w:left="1620"/>
      </w:pPr>
    </w:p>
    <w:p w:rsidR="00000000" w:rsidRDefault="00AE69F0">
      <w:pPr>
        <w:tabs>
          <w:tab w:val="left" w:pos="8280"/>
        </w:tabs>
        <w:spacing w:line="480" w:lineRule="auto"/>
        <w:ind w:left="1620"/>
      </w:pPr>
      <w:r>
        <w:rPr>
          <w:noProof/>
          <w:sz w:val="20"/>
        </w:rPr>
        <w:pict>
          <v:shape id="_x0000_s1076" type="#_x0000_t202" style="position:absolute;left:0;text-align:left;margin-left:99pt;margin-top:9pt;width:297pt;height:234pt;z-index:-251645440" strokeweight="4.5pt">
            <v:stroke linestyle="thickThin"/>
            <v:textbox>
              <w:txbxContent>
                <w:p w:rsidR="00000000" w:rsidRDefault="00AE69F0">
                  <w:pPr>
                    <w:pStyle w:val="Ttulo1"/>
                  </w:pPr>
                  <w:r>
                    <w:t>Gráfico 7.49</w:t>
                  </w:r>
                </w:p>
              </w:txbxContent>
            </v:textbox>
          </v:shape>
        </w:pict>
      </w:r>
    </w:p>
    <w:p w:rsidR="00000000" w:rsidRDefault="009C3DAE">
      <w:pPr>
        <w:tabs>
          <w:tab w:val="left" w:pos="8280"/>
        </w:tabs>
        <w:spacing w:line="480" w:lineRule="auto"/>
        <w:ind w:left="1620"/>
      </w:pPr>
      <w:r>
        <w:rPr>
          <w:noProof/>
          <w:sz w:val="20"/>
        </w:rPr>
        <w:drawing>
          <wp:anchor distT="0" distB="0" distL="114300" distR="114300" simplePos="0" relativeHeight="251676160" behindDoc="0" locked="0" layoutInCell="1" allowOverlap="1">
            <wp:simplePos x="0" y="0"/>
            <wp:positionH relativeFrom="column">
              <wp:posOffset>1371600</wp:posOffset>
            </wp:positionH>
            <wp:positionV relativeFrom="paragraph">
              <wp:posOffset>167640</wp:posOffset>
            </wp:positionV>
            <wp:extent cx="3532505" cy="2476500"/>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srcRect/>
                    <a:stretch>
                      <a:fillRect/>
                    </a:stretch>
                  </pic:blipFill>
                  <pic:spPr bwMode="auto">
                    <a:xfrm>
                      <a:off x="0" y="0"/>
                      <a:ext cx="3532505" cy="2476500"/>
                    </a:xfrm>
                    <a:prstGeom prst="rect">
                      <a:avLst/>
                    </a:prstGeom>
                    <a:noFill/>
                  </pic:spPr>
                </pic:pic>
              </a:graphicData>
            </a:graphic>
          </wp:anchor>
        </w:drawing>
      </w: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pStyle w:val="Sangradetextonormal"/>
        <w:ind w:left="1620"/>
      </w:pPr>
      <w:r>
        <w:t xml:space="preserve">Bueno es la calificación que recibe el servicio telefónico, en el gráfico de cuantificaciones 7.50 se observan </w:t>
      </w:r>
      <w:r>
        <w:t xml:space="preserve">dos regiones, </w:t>
      </w:r>
      <w:r>
        <w:rPr>
          <w:b/>
          <w:bCs/>
          <w:i/>
          <w:iCs/>
        </w:rPr>
        <w:t xml:space="preserve">a </w:t>
      </w:r>
      <w:r>
        <w:t xml:space="preserve">que concentra los casos que nunca han tenido suspensiones del servicio, cobros injustificados en sus planillas y cruces de líneas; la región </w:t>
      </w:r>
      <w:r>
        <w:rPr>
          <w:b/>
          <w:bCs/>
          <w:i/>
          <w:iCs/>
        </w:rPr>
        <w:t>b</w:t>
      </w:r>
      <w:r>
        <w:t xml:space="preserve"> agrupa los casos que calificaron como regular o malo al servicio por tener siempre cruces de líne</w:t>
      </w:r>
      <w:r>
        <w:t>as, rara vez suspensiones del servicio sin motivo. Según gráfico 7.51 el mayor número de casos se ubica en la región a.</w:t>
      </w:r>
    </w:p>
    <w:p w:rsidR="00000000" w:rsidRDefault="00AE69F0">
      <w:pPr>
        <w:spacing w:line="480" w:lineRule="auto"/>
        <w:ind w:left="1620"/>
      </w:pPr>
    </w:p>
    <w:p w:rsidR="00000000" w:rsidRDefault="009C3DAE">
      <w:pPr>
        <w:spacing w:line="480" w:lineRule="auto"/>
        <w:ind w:left="1620"/>
      </w:pPr>
      <w:r>
        <w:rPr>
          <w:noProof/>
          <w:sz w:val="20"/>
        </w:rPr>
        <w:drawing>
          <wp:anchor distT="0" distB="0" distL="114300" distR="114300" simplePos="0" relativeHeight="251677184" behindDoc="0" locked="0" layoutInCell="1" allowOverlap="1">
            <wp:simplePos x="0" y="0"/>
            <wp:positionH relativeFrom="column">
              <wp:posOffset>1371600</wp:posOffset>
            </wp:positionH>
            <wp:positionV relativeFrom="paragraph">
              <wp:posOffset>228600</wp:posOffset>
            </wp:positionV>
            <wp:extent cx="3502660" cy="2698115"/>
            <wp:effectExtent l="19050" t="0" r="254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srcRect/>
                    <a:stretch>
                      <a:fillRect/>
                    </a:stretch>
                  </pic:blipFill>
                  <pic:spPr bwMode="auto">
                    <a:xfrm>
                      <a:off x="0" y="0"/>
                      <a:ext cx="3502660" cy="2698115"/>
                    </a:xfrm>
                    <a:prstGeom prst="rect">
                      <a:avLst/>
                    </a:prstGeom>
                    <a:noFill/>
                  </pic:spPr>
                </pic:pic>
              </a:graphicData>
            </a:graphic>
          </wp:anchor>
        </w:drawing>
      </w:r>
      <w:r w:rsidR="00AE69F0">
        <w:rPr>
          <w:noProof/>
          <w:sz w:val="20"/>
        </w:rPr>
        <w:pict>
          <v:shape id="_x0000_s1077" type="#_x0000_t202" style="position:absolute;left:0;text-align:left;margin-left:99pt;margin-top:0;width:297pt;height:241.8pt;z-index:-251644416;mso-position-horizontal-relative:text;mso-position-vertical-relative:text" strokeweight="4.5pt">
            <v:stroke linestyle="thickThin"/>
            <v:textbox style="mso-next-textbox:#_x0000_s1077">
              <w:txbxContent>
                <w:p w:rsidR="00000000" w:rsidRDefault="00AE69F0">
                  <w:pPr>
                    <w:pStyle w:val="Ttulo1"/>
                  </w:pPr>
                  <w:r>
                    <w:t>Gráfico 7.50</w:t>
                  </w:r>
                </w:p>
              </w:txbxContent>
            </v:textbox>
          </v:shape>
        </w:pict>
      </w: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r>
        <w:rPr>
          <w:noProof/>
          <w:sz w:val="20"/>
        </w:rPr>
        <w:pict>
          <v:oval id="_x0000_s1084" style="position:absolute;left:0;text-align:left;margin-left:234pt;margin-top:7.2pt;width:45pt;height:18pt;z-index:251679232" filled="f"/>
        </w:pict>
      </w:r>
      <w:r>
        <w:rPr>
          <w:noProof/>
          <w:sz w:val="20"/>
        </w:rPr>
        <w:pict>
          <v:oval id="_x0000_s1083" style="position:absolute;left:0;text-align:left;margin-left:3in;margin-top:7.2pt;width:27pt;height:27pt;z-index:251678208" filled="f"/>
        </w:pict>
      </w:r>
    </w:p>
    <w:p w:rsidR="00000000" w:rsidRDefault="00AE69F0">
      <w:pPr>
        <w:spacing w:line="480" w:lineRule="auto"/>
        <w:ind w:left="1620"/>
      </w:pPr>
      <w:r>
        <w:rPr>
          <w:noProof/>
          <w:sz w:val="20"/>
        </w:rPr>
        <w:pict>
          <v:shape id="_x0000_s1086" type="#_x0000_t202" style="position:absolute;left:0;text-align:left;margin-left:270pt;margin-top:15.6pt;width:27pt;height:27pt;z-index:251681280" stroked="f">
            <v:textbox>
              <w:txbxContent>
                <w:p w:rsidR="00000000" w:rsidRDefault="00AE69F0">
                  <w:pPr>
                    <w:rPr>
                      <w:rFonts w:ascii="Arial" w:hAnsi="Arial" w:cs="Arial"/>
                      <w:b/>
                      <w:bCs/>
                      <w:i/>
                      <w:iCs/>
                      <w:lang w:val="es-MX"/>
                    </w:rPr>
                  </w:pPr>
                  <w:r>
                    <w:rPr>
                      <w:rFonts w:ascii="Arial" w:hAnsi="Arial" w:cs="Arial"/>
                      <w:b/>
                      <w:bCs/>
                      <w:i/>
                      <w:iCs/>
                      <w:lang w:val="es-MX"/>
                    </w:rPr>
                    <w:t>b</w:t>
                  </w:r>
                </w:p>
              </w:txbxContent>
            </v:textbox>
          </v:shape>
        </w:pict>
      </w:r>
      <w:r>
        <w:rPr>
          <w:noProof/>
          <w:sz w:val="20"/>
        </w:rPr>
        <w:pict>
          <v:shape id="_x0000_s1085" type="#_x0000_t202" style="position:absolute;left:0;text-align:left;margin-left:207pt;margin-top:12.45pt;width:27pt;height:27pt;z-index:251680256" stroked="f">
            <v:textbox>
              <w:txbxContent>
                <w:p w:rsidR="00000000" w:rsidRDefault="00AE69F0">
                  <w:pPr>
                    <w:rPr>
                      <w:rFonts w:ascii="Arial" w:hAnsi="Arial" w:cs="Arial"/>
                      <w:b/>
                      <w:bCs/>
                      <w:i/>
                      <w:iCs/>
                      <w:lang w:val="es-MX"/>
                    </w:rPr>
                  </w:pPr>
                  <w:r>
                    <w:rPr>
                      <w:rFonts w:ascii="Arial" w:hAnsi="Arial" w:cs="Arial"/>
                      <w:b/>
                      <w:bCs/>
                      <w:i/>
                      <w:iCs/>
                      <w:lang w:val="es-MX"/>
                    </w:rPr>
                    <w:t>a</w:t>
                  </w:r>
                </w:p>
              </w:txbxContent>
            </v:textbox>
          </v:shape>
        </w:pict>
      </w: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r>
        <w:rPr>
          <w:noProof/>
          <w:sz w:val="20"/>
        </w:rPr>
        <w:pict>
          <v:shape id="_x0000_s1078" type="#_x0000_t202" style="position:absolute;left:0;text-align:left;margin-left:90pt;margin-top:12pt;width:315pt;height:252pt;z-index:-251643392" strokeweight="4.5pt">
            <v:stroke linestyle="thickThin"/>
            <v:textbox>
              <w:txbxContent>
                <w:p w:rsidR="00000000" w:rsidRDefault="00AE69F0">
                  <w:pPr>
                    <w:pStyle w:val="Ttulo1"/>
                  </w:pPr>
                  <w:r>
                    <w:t>Gráfico 7.51</w:t>
                  </w:r>
                </w:p>
              </w:txbxContent>
            </v:textbox>
          </v:shape>
        </w:pict>
      </w:r>
    </w:p>
    <w:p w:rsidR="00000000" w:rsidRDefault="009C3DAE">
      <w:pPr>
        <w:spacing w:line="480" w:lineRule="auto"/>
        <w:ind w:left="1620"/>
      </w:pPr>
      <w:r>
        <w:rPr>
          <w:noProof/>
          <w:sz w:val="20"/>
        </w:rPr>
        <w:drawing>
          <wp:anchor distT="0" distB="0" distL="114300" distR="114300" simplePos="0" relativeHeight="251682304" behindDoc="0" locked="0" layoutInCell="1" allowOverlap="1">
            <wp:simplePos x="0" y="0"/>
            <wp:positionH relativeFrom="column">
              <wp:posOffset>1259205</wp:posOffset>
            </wp:positionH>
            <wp:positionV relativeFrom="paragraph">
              <wp:posOffset>206375</wp:posOffset>
            </wp:positionV>
            <wp:extent cx="3708400" cy="2607945"/>
            <wp:effectExtent l="19050" t="0" r="635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srcRect/>
                    <a:stretch>
                      <a:fillRect/>
                    </a:stretch>
                  </pic:blipFill>
                  <pic:spPr bwMode="auto">
                    <a:xfrm>
                      <a:off x="0" y="0"/>
                      <a:ext cx="3708400" cy="2607945"/>
                    </a:xfrm>
                    <a:prstGeom prst="rect">
                      <a:avLst/>
                    </a:prstGeom>
                    <a:noFill/>
                  </pic:spPr>
                </pic:pic>
              </a:graphicData>
            </a:graphic>
          </wp:anchor>
        </w:drawing>
      </w: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080" w:right="-2"/>
        <w:jc w:val="both"/>
        <w:rPr>
          <w:rFonts w:ascii="Arial" w:hAnsi="Arial" w:cs="Arial"/>
          <w:b/>
          <w:bCs/>
        </w:rPr>
      </w:pPr>
      <w:r>
        <w:rPr>
          <w:rFonts w:ascii="Arial" w:hAnsi="Arial" w:cs="Arial"/>
          <w:b/>
          <w:bCs/>
        </w:rPr>
        <w:t>7.6.3.6. Servicio de Recolección de Basura: Acumulación de Basura (x</w:t>
      </w:r>
      <w:r>
        <w:rPr>
          <w:rFonts w:ascii="Arial" w:hAnsi="Arial" w:cs="Arial"/>
          <w:b/>
          <w:bCs/>
          <w:vertAlign w:val="subscript"/>
        </w:rPr>
        <w:t>40</w:t>
      </w:r>
      <w:r>
        <w:rPr>
          <w:rFonts w:ascii="Arial" w:hAnsi="Arial" w:cs="Arial"/>
          <w:b/>
          <w:bCs/>
        </w:rPr>
        <w:t>) – No se lleva toda la basura (x</w:t>
      </w:r>
      <w:r>
        <w:rPr>
          <w:rFonts w:ascii="Arial" w:hAnsi="Arial" w:cs="Arial"/>
          <w:b/>
          <w:bCs/>
          <w:vertAlign w:val="subscript"/>
        </w:rPr>
        <w:t>41</w:t>
      </w:r>
      <w:r>
        <w:rPr>
          <w:rFonts w:ascii="Arial" w:hAnsi="Arial" w:cs="Arial"/>
          <w:b/>
          <w:bCs/>
        </w:rPr>
        <w:t>) –</w:t>
      </w:r>
      <w:r>
        <w:rPr>
          <w:rFonts w:ascii="Arial" w:hAnsi="Arial" w:cs="Arial"/>
          <w:b/>
          <w:bCs/>
        </w:rPr>
        <w:t xml:space="preserve"> Calificación (x</w:t>
      </w:r>
      <w:r>
        <w:rPr>
          <w:rFonts w:ascii="Arial" w:hAnsi="Arial" w:cs="Arial"/>
          <w:b/>
          <w:bCs/>
          <w:vertAlign w:val="subscript"/>
        </w:rPr>
        <w:t>45</w:t>
      </w:r>
      <w:r>
        <w:rPr>
          <w:rFonts w:ascii="Arial" w:hAnsi="Arial" w:cs="Arial"/>
          <w:b/>
          <w:bCs/>
        </w:rPr>
        <w:t>).</w:t>
      </w:r>
    </w:p>
    <w:p w:rsidR="00000000" w:rsidRDefault="00AE69F0">
      <w:pPr>
        <w:pStyle w:val="Textodebloque"/>
        <w:rPr>
          <w:rFonts w:cs="Arial"/>
          <w:lang w:val="es-ES"/>
        </w:rPr>
      </w:pPr>
    </w:p>
    <w:p w:rsidR="00000000" w:rsidRDefault="00AE69F0">
      <w:pPr>
        <w:pStyle w:val="Textodebloque"/>
        <w:rPr>
          <w:rFonts w:cs="Arial"/>
          <w:lang w:val="es-ES"/>
        </w:rPr>
      </w:pPr>
      <w:r>
        <w:rPr>
          <w:rFonts w:cs="Arial"/>
          <w:lang w:val="es-ES"/>
        </w:rPr>
        <w:t>En la iteración vigésimo octava el modelo cumple con los criterios de convergencia y resulta que la dimensión 1 es la más importantes, la tabla lxxxiv y el gráfico 7.52 muestran que la variable x</w:t>
      </w:r>
      <w:r>
        <w:rPr>
          <w:rFonts w:cs="Arial"/>
          <w:vertAlign w:val="subscript"/>
          <w:lang w:val="es-ES"/>
        </w:rPr>
        <w:t>41</w:t>
      </w:r>
      <w:r>
        <w:rPr>
          <w:rFonts w:cs="Arial"/>
          <w:lang w:val="es-ES"/>
        </w:rPr>
        <w:t xml:space="preserve"> es la que da mejor explicación en la</w:t>
      </w:r>
      <w:r>
        <w:rPr>
          <w:rFonts w:cs="Arial"/>
          <w:lang w:val="es-ES"/>
        </w:rPr>
        <w:t xml:space="preserve"> solución de homals. </w:t>
      </w:r>
    </w:p>
    <w:p w:rsidR="00000000" w:rsidRDefault="00AE69F0">
      <w:pPr>
        <w:pStyle w:val="Textodebloque"/>
        <w:rPr>
          <w:rFonts w:cs="Arial"/>
          <w:lang w:val="es-ES"/>
        </w:rPr>
      </w:pPr>
    </w:p>
    <w:p w:rsidR="00000000" w:rsidRDefault="00AE69F0">
      <w:pPr>
        <w:spacing w:line="480" w:lineRule="auto"/>
        <w:ind w:left="1080" w:right="-2"/>
        <w:jc w:val="both"/>
        <w:rPr>
          <w:rFonts w:ascii="Arial" w:hAnsi="Arial" w:cs="Arial"/>
        </w:rPr>
      </w:pPr>
      <w:r>
        <w:rPr>
          <w:rFonts w:cs="Arial"/>
          <w:b/>
          <w:bCs/>
          <w:noProof/>
          <w:sz w:val="20"/>
        </w:rPr>
        <w:pict>
          <v:shape id="_x0000_s1093" type="#_x0000_t202" style="position:absolute;left:0;text-align:left;margin-left:135pt;margin-top:13.2pt;width:198pt;height:108pt;z-index:-251633152" filled="f" strokeweight="4.5pt">
            <v:stroke linestyle="thickThin"/>
            <v:textbox>
              <w:txbxContent>
                <w:p w:rsidR="00000000" w:rsidRDefault="00AE69F0">
                  <w:pPr>
                    <w:pStyle w:val="Ttulo5"/>
                  </w:pPr>
                  <w:r>
                    <w:t>Tabla LXXXIX</w:t>
                  </w:r>
                </w:p>
              </w:txbxContent>
            </v:textbox>
          </v:shape>
        </w:pict>
      </w:r>
    </w:p>
    <w:p w:rsidR="00000000" w:rsidRDefault="009C3DAE">
      <w:pPr>
        <w:spacing w:line="480" w:lineRule="auto"/>
        <w:ind w:left="1080" w:right="-2"/>
        <w:jc w:val="both"/>
        <w:rPr>
          <w:rFonts w:ascii="Arial" w:hAnsi="Arial" w:cs="Arial"/>
        </w:rPr>
      </w:pPr>
      <w:r>
        <w:rPr>
          <w:rFonts w:cs="Arial"/>
          <w:b/>
          <w:bCs/>
          <w:noProof/>
          <w:sz w:val="20"/>
        </w:rPr>
        <w:drawing>
          <wp:anchor distT="0" distB="0" distL="114300" distR="114300" simplePos="0" relativeHeight="251688448" behindDoc="0" locked="0" layoutInCell="1" allowOverlap="1">
            <wp:simplePos x="0" y="0"/>
            <wp:positionH relativeFrom="column">
              <wp:posOffset>1943100</wp:posOffset>
            </wp:positionH>
            <wp:positionV relativeFrom="paragraph">
              <wp:posOffset>160020</wp:posOffset>
            </wp:positionV>
            <wp:extent cx="2171700" cy="914400"/>
            <wp:effectExtent l="1905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srcRect/>
                    <a:stretch>
                      <a:fillRect/>
                    </a:stretch>
                  </pic:blipFill>
                  <pic:spPr bwMode="auto">
                    <a:xfrm>
                      <a:off x="0" y="0"/>
                      <a:ext cx="2171700" cy="914400"/>
                    </a:xfrm>
                    <a:prstGeom prst="rect">
                      <a:avLst/>
                    </a:prstGeom>
                    <a:noFill/>
                  </pic:spPr>
                </pic:pic>
              </a:graphicData>
            </a:graphic>
          </wp:anchor>
        </w:drawing>
      </w:r>
    </w:p>
    <w:p w:rsidR="00000000" w:rsidRDefault="00AE69F0">
      <w:pPr>
        <w:spacing w:line="480" w:lineRule="auto"/>
        <w:ind w:left="1080" w:right="-2"/>
        <w:jc w:val="both"/>
        <w:rPr>
          <w:rFonts w:ascii="Arial" w:hAnsi="Arial" w:cs="Arial"/>
        </w:rPr>
      </w:pP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r>
        <w:rPr>
          <w:rFonts w:cs="Arial"/>
          <w:b/>
          <w:bCs/>
          <w:noProof/>
          <w:sz w:val="20"/>
        </w:rPr>
        <w:pict>
          <v:shape id="_x0000_s1094" type="#_x0000_t202" style="position:absolute;left:0;text-align:left;margin-left:126pt;margin-top:10.25pt;width:225pt;height:2in;z-index:-251632128" strokeweight="4.5pt">
            <v:stroke linestyle="thickThin"/>
            <v:textbox>
              <w:txbxContent>
                <w:p w:rsidR="00000000" w:rsidRDefault="00AE69F0">
                  <w:pPr>
                    <w:pStyle w:val="Ttulo5"/>
                    <w:rPr>
                      <w:lang w:val="es-ES"/>
                    </w:rPr>
                  </w:pPr>
                  <w:r>
                    <w:rPr>
                      <w:lang w:val="es-ES"/>
                    </w:rPr>
                    <w:t>Tabla XC</w:t>
                  </w:r>
                </w:p>
              </w:txbxContent>
            </v:textbox>
          </v:shape>
        </w:pict>
      </w:r>
    </w:p>
    <w:p w:rsidR="00000000" w:rsidRDefault="009C3DAE">
      <w:pPr>
        <w:pStyle w:val="Textodebloque"/>
        <w:rPr>
          <w:rFonts w:cs="Arial"/>
          <w:lang w:val="es-ES"/>
        </w:rPr>
      </w:pPr>
      <w:r>
        <w:rPr>
          <w:rFonts w:cs="Arial"/>
          <w:noProof/>
          <w:sz w:val="20"/>
          <w:lang w:val="es-ES"/>
        </w:rPr>
        <w:drawing>
          <wp:anchor distT="0" distB="0" distL="114300" distR="114300" simplePos="0" relativeHeight="251689472" behindDoc="0" locked="0" layoutInCell="1" allowOverlap="1">
            <wp:simplePos x="0" y="0"/>
            <wp:positionH relativeFrom="column">
              <wp:posOffset>1828800</wp:posOffset>
            </wp:positionH>
            <wp:positionV relativeFrom="paragraph">
              <wp:posOffset>122555</wp:posOffset>
            </wp:positionV>
            <wp:extent cx="2400300" cy="1371600"/>
            <wp:effectExtent l="1905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srcRect/>
                    <a:stretch>
                      <a:fillRect/>
                    </a:stretch>
                  </pic:blipFill>
                  <pic:spPr bwMode="auto">
                    <a:xfrm>
                      <a:off x="0" y="0"/>
                      <a:ext cx="2400300" cy="1371600"/>
                    </a:xfrm>
                    <a:prstGeom prst="rect">
                      <a:avLst/>
                    </a:prstGeom>
                    <a:noFill/>
                  </pic:spPr>
                </pic:pic>
              </a:graphicData>
            </a:graphic>
          </wp:anchor>
        </w:drawing>
      </w: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r>
        <w:rPr>
          <w:rFonts w:cs="Arial"/>
          <w:noProof/>
          <w:sz w:val="20"/>
        </w:rPr>
        <w:pict>
          <v:shape id="_x0000_s1095" type="#_x0000_t202" style="position:absolute;left:0;text-align:left;margin-left:1in;margin-top:18.05pt;width:315pt;height:233.95pt;z-index:-251631104" strokeweight="4.5pt">
            <v:stroke linestyle="thickThin"/>
            <v:textbox>
              <w:txbxContent>
                <w:p w:rsidR="00000000" w:rsidRDefault="00AE69F0">
                  <w:pPr>
                    <w:pStyle w:val="Ttulo5"/>
                  </w:pPr>
                  <w:r>
                    <w:t>Gráfico 7.52</w:t>
                  </w:r>
                </w:p>
              </w:txbxContent>
            </v:textbox>
          </v:shape>
        </w:pict>
      </w:r>
    </w:p>
    <w:p w:rsidR="00000000" w:rsidRDefault="009C3DAE">
      <w:pPr>
        <w:pStyle w:val="Textodebloque"/>
        <w:rPr>
          <w:rFonts w:cs="Arial"/>
          <w:lang w:val="es-ES"/>
        </w:rPr>
      </w:pPr>
      <w:r>
        <w:rPr>
          <w:rFonts w:cs="Arial"/>
          <w:noProof/>
          <w:sz w:val="20"/>
          <w:lang w:val="es-ES"/>
        </w:rPr>
        <w:drawing>
          <wp:anchor distT="0" distB="0" distL="114300" distR="114300" simplePos="0" relativeHeight="251690496" behindDoc="0" locked="0" layoutInCell="1" allowOverlap="1">
            <wp:simplePos x="0" y="0"/>
            <wp:positionH relativeFrom="column">
              <wp:posOffset>1257300</wp:posOffset>
            </wp:positionH>
            <wp:positionV relativeFrom="paragraph">
              <wp:posOffset>220980</wp:posOffset>
            </wp:positionV>
            <wp:extent cx="3314700" cy="2286000"/>
            <wp:effectExtent l="1905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srcRect/>
                    <a:stretch>
                      <a:fillRect/>
                    </a:stretch>
                  </pic:blipFill>
                  <pic:spPr bwMode="auto">
                    <a:xfrm>
                      <a:off x="0" y="0"/>
                      <a:ext cx="3314700" cy="2286000"/>
                    </a:xfrm>
                    <a:prstGeom prst="rect">
                      <a:avLst/>
                    </a:prstGeom>
                    <a:noFill/>
                  </pic:spPr>
                </pic:pic>
              </a:graphicData>
            </a:graphic>
          </wp:anchor>
        </w:drawing>
      </w: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pStyle w:val="Textodebloque"/>
        <w:rPr>
          <w:rFonts w:cs="Arial"/>
          <w:lang w:val="es-ES"/>
        </w:rPr>
      </w:pPr>
    </w:p>
    <w:p w:rsidR="00000000" w:rsidRDefault="00AE69F0">
      <w:pPr>
        <w:spacing w:line="480" w:lineRule="auto"/>
        <w:ind w:left="1080" w:right="-2"/>
        <w:jc w:val="both"/>
        <w:rPr>
          <w:rFonts w:ascii="Arial" w:hAnsi="Arial" w:cs="Arial"/>
          <w:b/>
          <w:bCs/>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r>
        <w:rPr>
          <w:rFonts w:ascii="Arial" w:hAnsi="Arial" w:cs="Arial"/>
        </w:rPr>
        <w:t>Claramente se observa en el gráfico 7.49 que el número de casos que cae cerca del origen es mayor, según gráfico 7.50 ese grupo de personas califican como Bueno al servicio ya que manifiestan que nunca ha</w:t>
      </w:r>
      <w:r>
        <w:rPr>
          <w:rFonts w:ascii="Arial" w:hAnsi="Arial" w:cs="Arial"/>
        </w:rPr>
        <w:t>y basura acumulada y que el carro recolector se lleva toda la basura.</w:t>
      </w: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r>
        <w:rPr>
          <w:rFonts w:ascii="Arial" w:hAnsi="Arial" w:cs="Arial"/>
          <w:noProof/>
          <w:sz w:val="20"/>
        </w:rPr>
        <w:pict>
          <v:shape id="_x0000_s1096" type="#_x0000_t202" style="position:absolute;left:0;text-align:left;margin-left:63pt;margin-top:9pt;width:324pt;height:235.2pt;z-index:-251630080" strokeweight="4.5pt">
            <v:stroke linestyle="thickThin"/>
            <v:textbox>
              <w:txbxContent>
                <w:p w:rsidR="00000000" w:rsidRDefault="00AE69F0">
                  <w:pPr>
                    <w:pStyle w:val="Ttulo5"/>
                  </w:pPr>
                  <w:r>
                    <w:t>Gráf</w:t>
                  </w:r>
                  <w:r>
                    <w:t>ico 7.53</w:t>
                  </w:r>
                </w:p>
              </w:txbxContent>
            </v:textbox>
          </v:shape>
        </w:pict>
      </w:r>
    </w:p>
    <w:p w:rsidR="00000000" w:rsidRDefault="009C3DAE">
      <w:pPr>
        <w:spacing w:line="480" w:lineRule="auto"/>
        <w:ind w:left="1080" w:right="-2"/>
        <w:jc w:val="both"/>
        <w:rPr>
          <w:rFonts w:ascii="Arial" w:hAnsi="Arial" w:cs="Arial"/>
        </w:rPr>
      </w:pPr>
      <w:r>
        <w:rPr>
          <w:rFonts w:ascii="Arial" w:hAnsi="Arial" w:cs="Arial"/>
          <w:noProof/>
          <w:sz w:val="20"/>
        </w:rPr>
        <w:drawing>
          <wp:anchor distT="0" distB="0" distL="114300" distR="114300" simplePos="0" relativeHeight="251691520" behindDoc="0" locked="0" layoutInCell="1" allowOverlap="1">
            <wp:simplePos x="0" y="0"/>
            <wp:positionH relativeFrom="column">
              <wp:posOffset>1028700</wp:posOffset>
            </wp:positionH>
            <wp:positionV relativeFrom="paragraph">
              <wp:posOffset>106680</wp:posOffset>
            </wp:positionV>
            <wp:extent cx="3242945" cy="2407920"/>
            <wp:effectExtent l="1905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a:srcRect/>
                    <a:stretch>
                      <a:fillRect/>
                    </a:stretch>
                  </pic:blipFill>
                  <pic:spPr bwMode="auto">
                    <a:xfrm>
                      <a:off x="0" y="0"/>
                      <a:ext cx="3242945" cy="2407920"/>
                    </a:xfrm>
                    <a:prstGeom prst="rect">
                      <a:avLst/>
                    </a:prstGeom>
                    <a:noFill/>
                  </pic:spPr>
                </pic:pic>
              </a:graphicData>
            </a:graphic>
          </wp:anchor>
        </w:drawing>
      </w: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p>
    <w:p w:rsidR="00000000" w:rsidRDefault="00AE69F0">
      <w:pPr>
        <w:spacing w:line="480" w:lineRule="auto"/>
        <w:ind w:left="1080" w:right="-2"/>
        <w:jc w:val="both"/>
        <w:rPr>
          <w:rFonts w:ascii="Arial" w:hAnsi="Arial" w:cs="Arial"/>
        </w:rPr>
      </w:pPr>
      <w:r>
        <w:rPr>
          <w:rFonts w:ascii="Arial" w:hAnsi="Arial" w:cs="Arial"/>
          <w:noProof/>
          <w:sz w:val="20"/>
        </w:rPr>
        <w:pict>
          <v:shape id="_x0000_s1097" type="#_x0000_t202" style="position:absolute;left:0;text-align:left;margin-left:63pt;margin-top:3pt;width:324pt;height:252pt;z-index:-251629056" strokeweight="4.5pt">
            <v:stroke linestyle="thickThin"/>
            <v:textbox>
              <w:txbxContent>
                <w:p w:rsidR="00000000" w:rsidRDefault="00AE69F0">
                  <w:pPr>
                    <w:pStyle w:val="Ttulo5"/>
                  </w:pPr>
                  <w:r>
                    <w:t>Gráfico 7.54</w:t>
                  </w:r>
                </w:p>
              </w:txbxContent>
            </v:textbox>
          </v:shape>
        </w:pict>
      </w:r>
    </w:p>
    <w:p w:rsidR="00000000" w:rsidRDefault="009C3DAE">
      <w:pPr>
        <w:spacing w:line="480" w:lineRule="auto"/>
        <w:ind w:left="1620"/>
      </w:pPr>
      <w:r>
        <w:rPr>
          <w:noProof/>
          <w:sz w:val="20"/>
        </w:rPr>
        <w:drawing>
          <wp:anchor distT="0" distB="0" distL="114300" distR="114300" simplePos="0" relativeHeight="251692544" behindDoc="0" locked="0" layoutInCell="1" allowOverlap="1">
            <wp:simplePos x="0" y="0"/>
            <wp:positionH relativeFrom="column">
              <wp:posOffset>1143000</wp:posOffset>
            </wp:positionH>
            <wp:positionV relativeFrom="paragraph">
              <wp:posOffset>31115</wp:posOffset>
            </wp:positionV>
            <wp:extent cx="3307080" cy="2654935"/>
            <wp:effectExtent l="19050" t="0" r="762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srcRect/>
                    <a:stretch>
                      <a:fillRect/>
                    </a:stretch>
                  </pic:blipFill>
                  <pic:spPr bwMode="auto">
                    <a:xfrm>
                      <a:off x="0" y="0"/>
                      <a:ext cx="3307080" cy="2654935"/>
                    </a:xfrm>
                    <a:prstGeom prst="rect">
                      <a:avLst/>
                    </a:prstGeom>
                    <a:noFill/>
                  </pic:spPr>
                </pic:pic>
              </a:graphicData>
            </a:graphic>
          </wp:anchor>
        </w:drawing>
      </w: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000000" w:rsidRDefault="00AE69F0">
      <w:pPr>
        <w:spacing w:line="480" w:lineRule="auto"/>
        <w:ind w:left="1620"/>
      </w:pPr>
    </w:p>
    <w:p w:rsidR="00AE69F0" w:rsidRDefault="00AE69F0">
      <w:pPr>
        <w:spacing w:line="480" w:lineRule="auto"/>
        <w:ind w:left="1620" w:right="-2"/>
        <w:jc w:val="both"/>
        <w:rPr>
          <w:rFonts w:ascii="Arial" w:hAnsi="Arial"/>
          <w:b/>
          <w:bCs/>
        </w:rPr>
      </w:pPr>
    </w:p>
    <w:sectPr w:rsidR="00AE69F0">
      <w:headerReference w:type="default" r:id="rId36"/>
      <w:pgSz w:w="12240" w:h="15840"/>
      <w:pgMar w:top="2268" w:right="1361" w:bottom="2268" w:left="2268" w:header="709" w:footer="709" w:gutter="0"/>
      <w:pgNumType w:start="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F0" w:rsidRDefault="00AE69F0">
      <w:r>
        <w:separator/>
      </w:r>
    </w:p>
  </w:endnote>
  <w:endnote w:type="continuationSeparator" w:id="1">
    <w:p w:rsidR="00AE69F0" w:rsidRDefault="00AE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F0" w:rsidRDefault="00AE69F0">
      <w:r>
        <w:separator/>
      </w:r>
    </w:p>
  </w:footnote>
  <w:footnote w:type="continuationSeparator" w:id="1">
    <w:p w:rsidR="00AE69F0" w:rsidRDefault="00AE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9F0">
    <w:pPr>
      <w:pStyle w:val="Encabezado"/>
      <w:tabs>
        <w:tab w:val="clear" w:pos="8838"/>
        <w:tab w:val="right" w:pos="8460"/>
      </w:tabs>
      <w:rPr>
        <w:lang w:val="es-MX"/>
      </w:rPr>
    </w:pPr>
    <w:r>
      <w:rPr>
        <w:lang w:val="es-MX"/>
      </w:rPr>
      <w:tab/>
    </w:r>
    <w:r>
      <w:rPr>
        <w:lang w:val="es-MX"/>
      </w:rPr>
      <w:tab/>
    </w:r>
  </w:p>
  <w:p w:rsidR="00000000" w:rsidRDefault="00AE69F0">
    <w:pPr>
      <w:pStyle w:val="Encabezado"/>
      <w:tabs>
        <w:tab w:val="clear" w:pos="8838"/>
        <w:tab w:val="right" w:pos="8460"/>
      </w:tabs>
      <w:rPr>
        <w:rFonts w:ascii="Arial" w:hAnsi="Arial" w:cs="Arial"/>
        <w:lang w:val="es-MX"/>
      </w:rPr>
    </w:pPr>
    <w:r>
      <w:rPr>
        <w:lang w:val="es-MX"/>
      </w:rPr>
      <w:tab/>
    </w:r>
    <w:r>
      <w:rPr>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9C3DAE">
      <w:rPr>
        <w:rStyle w:val="Nmerodepgina"/>
        <w:rFonts w:ascii="Arial" w:hAnsi="Arial" w:cs="Arial"/>
        <w:noProof/>
      </w:rPr>
      <w:t>340</w:t>
    </w:r>
    <w:r>
      <w:rPr>
        <w:rStyle w:val="Nmerodepgina"/>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9C3DAE"/>
    <w:rsid w:val="009C3DAE"/>
    <w:rsid w:val="00AE69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lang w:val="es-MX"/>
    </w:rPr>
  </w:style>
  <w:style w:type="paragraph" w:styleId="Ttulo5">
    <w:name w:val="heading 5"/>
    <w:basedOn w:val="Normal"/>
    <w:next w:val="Normal"/>
    <w:qFormat/>
    <w:pPr>
      <w:keepNext/>
      <w:jc w:val="center"/>
      <w:outlineLvl w:val="4"/>
    </w:pPr>
    <w:rPr>
      <w:rFonts w:ascii="Arial" w:hAnsi="Arial" w:cs="Arial"/>
      <w:b/>
      <w:bCs/>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pPr>
      <w:spacing w:line="480" w:lineRule="auto"/>
      <w:ind w:left="1080" w:right="-2"/>
      <w:jc w:val="both"/>
    </w:pPr>
    <w:rPr>
      <w:rFonts w:ascii="Arial" w:hAnsi="Arial"/>
      <w:lang w:val="es-EC"/>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spacing w:line="480" w:lineRule="auto"/>
      <w:jc w:val="both"/>
    </w:pPr>
    <w:rPr>
      <w:rFonts w:ascii="Arial" w:hAnsi="Arial" w:cs="Arial"/>
      <w:lang w:val="es-MX"/>
    </w:rPr>
  </w:style>
  <w:style w:type="paragraph" w:styleId="Sangradetextonormal">
    <w:name w:val="Body Text Indent"/>
    <w:basedOn w:val="Normal"/>
    <w:semiHidden/>
    <w:pPr>
      <w:spacing w:line="480" w:lineRule="auto"/>
      <w:ind w:left="1080"/>
      <w:jc w:val="both"/>
    </w:pPr>
    <w:rPr>
      <w:rFonts w:ascii="Arial" w:hAnsi="Arial" w:cs="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9.e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wmf"/><Relationship Id="rId28" Type="http://schemas.openxmlformats.org/officeDocument/2006/relationships/image" Target="media/image23.emf"/><Relationship Id="rId36" Type="http://schemas.openxmlformats.org/officeDocument/2006/relationships/header" Target="header1.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emf"/><Relationship Id="rId35"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7</vt:lpstr>
    </vt:vector>
  </TitlesOfParts>
  <Company>Ecu@cyber</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C3</dc:creator>
  <cp:keywords/>
  <dc:description/>
  <cp:lastModifiedBy>Ayudante</cp:lastModifiedBy>
  <cp:revision>2</cp:revision>
  <dcterms:created xsi:type="dcterms:W3CDTF">2009-07-02T17:54:00Z</dcterms:created>
  <dcterms:modified xsi:type="dcterms:W3CDTF">2009-07-02T17:54:00Z</dcterms:modified>
</cp:coreProperties>
</file>