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58" w:rsidRPr="007D1CDD" w:rsidRDefault="00863058" w:rsidP="00CA7D5E">
      <w:pPr>
        <w:jc w:val="both"/>
        <w:rPr>
          <w:rFonts w:ascii="Arial" w:hAnsi="Arial" w:cs="Arial"/>
        </w:rPr>
      </w:pPr>
    </w:p>
    <w:p w:rsidR="00863058" w:rsidRPr="007D1CDD" w:rsidRDefault="00863058" w:rsidP="00CA7D5E">
      <w:pPr>
        <w:jc w:val="both"/>
        <w:rPr>
          <w:rFonts w:ascii="Arial" w:hAnsi="Arial" w:cs="Arial"/>
        </w:rPr>
      </w:pPr>
    </w:p>
    <w:p w:rsidR="00863058" w:rsidRPr="007D1CDD" w:rsidRDefault="00863058" w:rsidP="00CA7D5E">
      <w:pPr>
        <w:jc w:val="both"/>
        <w:rPr>
          <w:rFonts w:ascii="Arial" w:hAnsi="Arial" w:cs="Arial"/>
        </w:rPr>
      </w:pPr>
    </w:p>
    <w:p w:rsidR="008F7900" w:rsidRPr="007D1CDD" w:rsidRDefault="008F7900" w:rsidP="00CA7D5E">
      <w:pPr>
        <w:jc w:val="both"/>
        <w:rPr>
          <w:rFonts w:ascii="Arial" w:hAnsi="Arial" w:cs="Arial"/>
        </w:rPr>
      </w:pPr>
    </w:p>
    <w:p w:rsidR="008F7900" w:rsidRPr="007D1CDD" w:rsidRDefault="008F7900" w:rsidP="00CA7D5E">
      <w:pPr>
        <w:jc w:val="both"/>
        <w:rPr>
          <w:rFonts w:ascii="Arial" w:hAnsi="Arial" w:cs="Arial"/>
        </w:rPr>
      </w:pPr>
    </w:p>
    <w:p w:rsidR="008F7900" w:rsidRPr="007D1CDD" w:rsidRDefault="008F7900" w:rsidP="00CA7D5E">
      <w:pPr>
        <w:jc w:val="both"/>
        <w:rPr>
          <w:rFonts w:ascii="Arial" w:hAnsi="Arial" w:cs="Arial"/>
        </w:rPr>
      </w:pPr>
    </w:p>
    <w:p w:rsidR="008F7900" w:rsidRPr="007D1CDD" w:rsidRDefault="008F7900" w:rsidP="00CA7D5E">
      <w:pPr>
        <w:jc w:val="both"/>
        <w:rPr>
          <w:rFonts w:ascii="Arial" w:hAnsi="Arial" w:cs="Arial"/>
        </w:rPr>
      </w:pPr>
    </w:p>
    <w:p w:rsidR="008F7900" w:rsidRPr="007D1CDD" w:rsidRDefault="008F7900" w:rsidP="00CA7D5E">
      <w:pPr>
        <w:jc w:val="both"/>
        <w:rPr>
          <w:rFonts w:ascii="Arial" w:hAnsi="Arial" w:cs="Arial"/>
        </w:rPr>
      </w:pPr>
    </w:p>
    <w:p w:rsidR="008F7900" w:rsidRPr="007D1CDD" w:rsidRDefault="008F7900" w:rsidP="00CA7D5E">
      <w:pPr>
        <w:jc w:val="both"/>
        <w:rPr>
          <w:rFonts w:ascii="Arial" w:hAnsi="Arial" w:cs="Arial"/>
        </w:rPr>
      </w:pPr>
    </w:p>
    <w:p w:rsidR="008F7900" w:rsidRDefault="008F7900" w:rsidP="00CA7D5E">
      <w:pPr>
        <w:jc w:val="both"/>
        <w:rPr>
          <w:rFonts w:ascii="Arial" w:hAnsi="Arial" w:cs="Arial"/>
        </w:rPr>
      </w:pPr>
    </w:p>
    <w:p w:rsidR="00E8008F" w:rsidRPr="007D1CDD" w:rsidRDefault="00E8008F" w:rsidP="00CA7D5E">
      <w:pPr>
        <w:jc w:val="both"/>
        <w:rPr>
          <w:rFonts w:ascii="Arial" w:hAnsi="Arial" w:cs="Arial"/>
        </w:rPr>
      </w:pPr>
    </w:p>
    <w:p w:rsidR="008F7900" w:rsidRPr="007D1CDD" w:rsidRDefault="008F7900" w:rsidP="00CA7D5E">
      <w:pPr>
        <w:jc w:val="both"/>
        <w:rPr>
          <w:rFonts w:ascii="Arial" w:hAnsi="Arial" w:cs="Arial"/>
        </w:rPr>
      </w:pPr>
    </w:p>
    <w:p w:rsidR="008F7900" w:rsidRPr="007D1CDD" w:rsidRDefault="008F7900" w:rsidP="00CA7D5E">
      <w:pPr>
        <w:jc w:val="both"/>
        <w:rPr>
          <w:rFonts w:ascii="Arial" w:hAnsi="Arial" w:cs="Arial"/>
        </w:rPr>
      </w:pPr>
    </w:p>
    <w:p w:rsidR="008F7900" w:rsidRPr="007D1CDD" w:rsidRDefault="008F7900" w:rsidP="00CA7D5E">
      <w:pPr>
        <w:jc w:val="both"/>
        <w:rPr>
          <w:rFonts w:ascii="Arial" w:hAnsi="Arial" w:cs="Arial"/>
        </w:rPr>
      </w:pPr>
    </w:p>
    <w:p w:rsidR="008F7900" w:rsidRPr="007D1CDD" w:rsidRDefault="008F7900" w:rsidP="00CA7D5E">
      <w:pPr>
        <w:jc w:val="both"/>
        <w:rPr>
          <w:rFonts w:ascii="Arial" w:hAnsi="Arial" w:cs="Arial"/>
        </w:rPr>
      </w:pPr>
    </w:p>
    <w:p w:rsidR="008F7900" w:rsidRPr="007D1CDD" w:rsidRDefault="008F7900" w:rsidP="00CA7D5E">
      <w:pPr>
        <w:jc w:val="both"/>
        <w:rPr>
          <w:rFonts w:ascii="Arial" w:hAnsi="Arial" w:cs="Arial"/>
        </w:rPr>
      </w:pPr>
    </w:p>
    <w:p w:rsidR="008F7900" w:rsidRPr="007D1CDD" w:rsidRDefault="008F7900" w:rsidP="00CA7D5E">
      <w:pPr>
        <w:jc w:val="both"/>
        <w:rPr>
          <w:rFonts w:ascii="Arial" w:hAnsi="Arial" w:cs="Arial"/>
        </w:rPr>
      </w:pPr>
    </w:p>
    <w:p w:rsidR="008F7900" w:rsidRDefault="008F7900" w:rsidP="00CA7D5E">
      <w:pPr>
        <w:jc w:val="both"/>
        <w:rPr>
          <w:rFonts w:ascii="Arial" w:hAnsi="Arial" w:cs="Arial"/>
        </w:rPr>
      </w:pPr>
    </w:p>
    <w:p w:rsidR="00E8008F" w:rsidRPr="007D1CDD" w:rsidRDefault="00E8008F" w:rsidP="00CA7D5E">
      <w:pPr>
        <w:jc w:val="both"/>
        <w:rPr>
          <w:rFonts w:ascii="Arial" w:hAnsi="Arial" w:cs="Arial"/>
        </w:rPr>
      </w:pPr>
    </w:p>
    <w:p w:rsidR="00863058" w:rsidRPr="007E7B41" w:rsidRDefault="008F7900" w:rsidP="000A18C2">
      <w:pPr>
        <w:jc w:val="center"/>
        <w:rPr>
          <w:rFonts w:ascii="Arial" w:hAnsi="Arial" w:cs="Arial"/>
          <w:b/>
          <w:sz w:val="28"/>
          <w:szCs w:val="28"/>
        </w:rPr>
      </w:pPr>
      <w:r w:rsidRPr="007E7B41">
        <w:rPr>
          <w:rFonts w:ascii="Arial" w:hAnsi="Arial" w:cs="Arial"/>
          <w:b/>
          <w:sz w:val="28"/>
          <w:szCs w:val="28"/>
        </w:rPr>
        <w:t>CAPITULO I</w:t>
      </w:r>
    </w:p>
    <w:p w:rsidR="00863058" w:rsidRPr="007E7B41" w:rsidRDefault="00863058" w:rsidP="00CA7D5E">
      <w:pPr>
        <w:jc w:val="both"/>
        <w:rPr>
          <w:rFonts w:ascii="Arial" w:hAnsi="Arial" w:cs="Arial"/>
          <w:sz w:val="28"/>
          <w:szCs w:val="28"/>
        </w:rPr>
      </w:pPr>
    </w:p>
    <w:p w:rsidR="00863058" w:rsidRPr="007E7B41" w:rsidRDefault="00863058" w:rsidP="00CA7D5E">
      <w:pPr>
        <w:jc w:val="both"/>
        <w:rPr>
          <w:rFonts w:ascii="Arial" w:hAnsi="Arial" w:cs="Arial"/>
          <w:sz w:val="28"/>
          <w:szCs w:val="28"/>
        </w:rPr>
      </w:pPr>
    </w:p>
    <w:p w:rsidR="00863058" w:rsidRPr="007E7B41" w:rsidRDefault="005D6183" w:rsidP="007E7B41">
      <w:pPr>
        <w:numPr>
          <w:ilvl w:val="0"/>
          <w:numId w:val="2"/>
        </w:numPr>
        <w:tabs>
          <w:tab w:val="clear" w:pos="900"/>
        </w:tabs>
        <w:ind w:left="-360" w:firstLine="0"/>
        <w:jc w:val="both"/>
        <w:rPr>
          <w:rFonts w:ascii="Arial" w:hAnsi="Arial" w:cs="Arial"/>
          <w:b/>
          <w:sz w:val="28"/>
          <w:szCs w:val="28"/>
        </w:rPr>
      </w:pPr>
      <w:r w:rsidRPr="007E7B41">
        <w:rPr>
          <w:rFonts w:ascii="Arial" w:hAnsi="Arial" w:cs="Arial"/>
          <w:b/>
          <w:sz w:val="28"/>
          <w:szCs w:val="28"/>
        </w:rPr>
        <w:t>LA CALIDAD DE LA EDUCACION EN EL ECUADOR</w:t>
      </w:r>
    </w:p>
    <w:p w:rsidR="005D6183" w:rsidRDefault="005D6183" w:rsidP="00CA7D5E">
      <w:pPr>
        <w:jc w:val="both"/>
        <w:rPr>
          <w:rFonts w:ascii="Arial" w:hAnsi="Arial" w:cs="Arial"/>
        </w:rPr>
      </w:pPr>
    </w:p>
    <w:p w:rsidR="00BD4F6E" w:rsidRDefault="00BD4F6E" w:rsidP="00CA7D5E">
      <w:pPr>
        <w:jc w:val="both"/>
        <w:rPr>
          <w:rFonts w:ascii="Arial" w:hAnsi="Arial" w:cs="Arial"/>
        </w:rPr>
      </w:pPr>
    </w:p>
    <w:p w:rsidR="00BD4F6E" w:rsidRDefault="00BD4F6E" w:rsidP="00CA7D5E">
      <w:pPr>
        <w:jc w:val="both"/>
        <w:rPr>
          <w:rFonts w:ascii="Arial" w:hAnsi="Arial" w:cs="Arial"/>
        </w:rPr>
      </w:pPr>
    </w:p>
    <w:p w:rsidR="00BD4F6E" w:rsidRDefault="00BD4F6E" w:rsidP="00CA7D5E">
      <w:pPr>
        <w:jc w:val="both"/>
        <w:rPr>
          <w:rFonts w:ascii="Arial" w:hAnsi="Arial" w:cs="Arial"/>
        </w:rPr>
      </w:pPr>
    </w:p>
    <w:p w:rsidR="00BD4F6E" w:rsidRDefault="00BD4F6E" w:rsidP="00CA7D5E">
      <w:pPr>
        <w:jc w:val="both"/>
        <w:rPr>
          <w:rFonts w:ascii="Arial" w:hAnsi="Arial" w:cs="Arial"/>
        </w:rPr>
      </w:pPr>
    </w:p>
    <w:p w:rsidR="0022555C" w:rsidRPr="00C838DF" w:rsidRDefault="0017685C" w:rsidP="00A52376">
      <w:pPr>
        <w:numPr>
          <w:ilvl w:val="1"/>
          <w:numId w:val="1"/>
        </w:numPr>
        <w:tabs>
          <w:tab w:val="clear" w:pos="576"/>
        </w:tabs>
        <w:ind w:left="0" w:hanging="540"/>
        <w:jc w:val="both"/>
        <w:rPr>
          <w:rFonts w:ascii="Arial" w:hAnsi="Arial" w:cs="Arial"/>
          <w:b/>
          <w:bCs/>
        </w:rPr>
      </w:pPr>
      <w:r w:rsidRPr="007D1CDD">
        <w:rPr>
          <w:rFonts w:ascii="Arial" w:hAnsi="Arial" w:cs="Arial"/>
          <w:b/>
        </w:rPr>
        <w:t>Introducción</w:t>
      </w:r>
    </w:p>
    <w:p w:rsidR="00C838DF" w:rsidRPr="007D1CDD" w:rsidRDefault="00C838DF" w:rsidP="00C838DF">
      <w:pPr>
        <w:ind w:left="-900"/>
        <w:jc w:val="both"/>
        <w:rPr>
          <w:rFonts w:ascii="Arial" w:hAnsi="Arial" w:cs="Arial"/>
          <w:b/>
          <w:bCs/>
        </w:rPr>
      </w:pPr>
    </w:p>
    <w:p w:rsidR="00D92F2F" w:rsidRDefault="00D92F2F" w:rsidP="00D92F2F">
      <w:pPr>
        <w:spacing w:line="510" w:lineRule="atLeast"/>
        <w:jc w:val="both"/>
        <w:rPr>
          <w:rFonts w:ascii="Arial" w:hAnsi="Arial" w:cs="Arial"/>
        </w:rPr>
      </w:pPr>
      <w:r w:rsidRPr="007D1CDD">
        <w:rPr>
          <w:rFonts w:ascii="Arial" w:hAnsi="Arial" w:cs="Arial"/>
        </w:rPr>
        <w:t>En</w:t>
      </w:r>
      <w:r w:rsidR="007E7B41">
        <w:rPr>
          <w:rFonts w:ascii="Arial" w:hAnsi="Arial" w:cs="Arial"/>
        </w:rPr>
        <w:t xml:space="preserve"> el presente capítulo se tratará</w:t>
      </w:r>
      <w:r w:rsidRPr="007D1CDD">
        <w:rPr>
          <w:rFonts w:ascii="Arial" w:hAnsi="Arial" w:cs="Arial"/>
        </w:rPr>
        <w:t xml:space="preserve"> sobre l</w:t>
      </w:r>
      <w:r>
        <w:rPr>
          <w:rFonts w:ascii="Arial" w:hAnsi="Arial" w:cs="Arial"/>
        </w:rPr>
        <w:t>a S</w:t>
      </w:r>
      <w:r w:rsidRPr="007D1CDD">
        <w:rPr>
          <w:rFonts w:ascii="Arial" w:hAnsi="Arial" w:cs="Arial"/>
        </w:rPr>
        <w:t>upervisión</w:t>
      </w:r>
      <w:r>
        <w:rPr>
          <w:rFonts w:ascii="Arial" w:hAnsi="Arial" w:cs="Arial"/>
        </w:rPr>
        <w:t xml:space="preserve"> de la E</w:t>
      </w:r>
      <w:r w:rsidRPr="007D1CDD">
        <w:rPr>
          <w:rFonts w:ascii="Arial" w:hAnsi="Arial" w:cs="Arial"/>
        </w:rPr>
        <w:t>ducación secundaria, en la cual se conocerá que es una función especializada encargada del cumplimiento de los fines y de las normas de educación.</w:t>
      </w:r>
    </w:p>
    <w:p w:rsidR="00D92F2F" w:rsidRPr="007D1CDD" w:rsidRDefault="00D92F2F" w:rsidP="00D92F2F">
      <w:pPr>
        <w:spacing w:line="510" w:lineRule="atLeast"/>
        <w:jc w:val="both"/>
        <w:rPr>
          <w:rFonts w:ascii="Arial" w:hAnsi="Arial" w:cs="Arial"/>
        </w:rPr>
      </w:pPr>
      <w:r>
        <w:rPr>
          <w:rFonts w:ascii="Arial" w:hAnsi="Arial" w:cs="Arial"/>
        </w:rPr>
        <w:t>Se presenta información relevante para esta investigación, tales como</w:t>
      </w:r>
      <w:r w:rsidR="007E7B41">
        <w:rPr>
          <w:rFonts w:ascii="Arial" w:hAnsi="Arial" w:cs="Arial"/>
        </w:rPr>
        <w:t>:</w:t>
      </w:r>
      <w:r>
        <w:rPr>
          <w:rFonts w:ascii="Arial" w:hAnsi="Arial" w:cs="Arial"/>
        </w:rPr>
        <w:t xml:space="preserve"> la cantidad de planteles, profesores y alumnos que conforman el sistema educativo del cantón Guayaquil.</w:t>
      </w:r>
    </w:p>
    <w:p w:rsidR="00D92F2F" w:rsidRDefault="00D92F2F" w:rsidP="00D92F2F">
      <w:pPr>
        <w:spacing w:line="510" w:lineRule="atLeast"/>
        <w:jc w:val="both"/>
        <w:rPr>
          <w:rFonts w:ascii="Arial" w:hAnsi="Arial" w:cs="Arial"/>
        </w:rPr>
      </w:pPr>
      <w:r w:rsidRPr="007D1CDD">
        <w:rPr>
          <w:rFonts w:ascii="Arial" w:hAnsi="Arial" w:cs="Arial"/>
        </w:rPr>
        <w:lastRenderedPageBreak/>
        <w:t>Se conocerá acerca de la responsabilidad de la dirección general de educación con respecto a la supervisión y se dará a conocer las diferentes funciones de los supervisores, en el ámbito pedagógico, en relación con profesores y con los directivos. Además analizaremos como se desarrolla la supervisión en otros países.</w:t>
      </w:r>
    </w:p>
    <w:p w:rsidR="00F960CA" w:rsidRDefault="00F960CA" w:rsidP="00D92F2F">
      <w:pPr>
        <w:spacing w:line="510" w:lineRule="atLeast"/>
        <w:jc w:val="both"/>
        <w:rPr>
          <w:rFonts w:ascii="Arial" w:hAnsi="Arial" w:cs="Arial"/>
        </w:rPr>
      </w:pPr>
    </w:p>
    <w:p w:rsidR="00031654" w:rsidRDefault="00031654" w:rsidP="00197596">
      <w:pPr>
        <w:numPr>
          <w:ilvl w:val="1"/>
          <w:numId w:val="3"/>
        </w:numPr>
        <w:tabs>
          <w:tab w:val="clear" w:pos="900"/>
          <w:tab w:val="num" w:pos="0"/>
        </w:tabs>
        <w:spacing w:line="510" w:lineRule="atLeast"/>
        <w:ind w:hanging="1440"/>
        <w:jc w:val="both"/>
        <w:rPr>
          <w:rFonts w:ascii="Arial" w:hAnsi="Arial" w:cs="Arial"/>
          <w:b/>
        </w:rPr>
      </w:pPr>
      <w:r>
        <w:rPr>
          <w:rFonts w:ascii="Arial" w:hAnsi="Arial" w:cs="Arial"/>
          <w:b/>
        </w:rPr>
        <w:t>Calidad de la educación en el Ecuador</w:t>
      </w:r>
    </w:p>
    <w:p w:rsidR="00994CCF" w:rsidRDefault="00994CCF" w:rsidP="00994CCF">
      <w:pPr>
        <w:spacing w:line="510" w:lineRule="atLeast"/>
        <w:ind w:left="-540"/>
        <w:jc w:val="both"/>
        <w:rPr>
          <w:rFonts w:ascii="Arial" w:hAnsi="Arial" w:cs="Arial"/>
          <w:b/>
        </w:rPr>
      </w:pPr>
    </w:p>
    <w:p w:rsidR="00031654" w:rsidRDefault="00031654" w:rsidP="00031654">
      <w:pPr>
        <w:spacing w:line="510" w:lineRule="atLeast"/>
        <w:jc w:val="both"/>
        <w:rPr>
          <w:rFonts w:ascii="Arial" w:hAnsi="Arial" w:cs="Arial"/>
        </w:rPr>
      </w:pPr>
      <w:r>
        <w:rPr>
          <w:rFonts w:ascii="Arial" w:hAnsi="Arial" w:cs="Arial"/>
        </w:rPr>
        <w:t>La medición de la calidad se la realiza en base a los resultados alcanzados. Una opinión generalizada de la población ecuatoriana refiriéndose a la calidad de la educación que se imparte en el país es que ésta permanece en niveles no deseados, ya sea, por la poca capacidad o por el gran desinterés que poseen los administrativos, inspectores, profesores o sub-profesores responsables de gestionar, controlar y verificar el correcto funcionamiento de la educación.</w:t>
      </w:r>
    </w:p>
    <w:p w:rsidR="00031654" w:rsidRDefault="00031654" w:rsidP="00031654">
      <w:pPr>
        <w:spacing w:line="510" w:lineRule="atLeast"/>
        <w:jc w:val="both"/>
        <w:rPr>
          <w:rFonts w:ascii="Arial" w:hAnsi="Arial" w:cs="Arial"/>
        </w:rPr>
      </w:pPr>
    </w:p>
    <w:p w:rsidR="00031654" w:rsidRPr="00031654" w:rsidRDefault="00031654" w:rsidP="00031654">
      <w:pPr>
        <w:spacing w:line="510" w:lineRule="atLeast"/>
        <w:jc w:val="both"/>
        <w:rPr>
          <w:rFonts w:ascii="Arial" w:hAnsi="Arial" w:cs="Arial"/>
        </w:rPr>
      </w:pPr>
      <w:r>
        <w:rPr>
          <w:rFonts w:ascii="Arial" w:hAnsi="Arial" w:cs="Arial"/>
        </w:rPr>
        <w:t>El mejoramiento de la calidad en la educación requiere de un cambio en el sistema educativo cuyos resultados pueden medirse a través de la reducción del índice  de deserción de los estudiantes o del índice de estudiantes que reprueban un año de estudio.</w:t>
      </w:r>
    </w:p>
    <w:p w:rsidR="00031654" w:rsidRDefault="00031654" w:rsidP="00031654">
      <w:pPr>
        <w:spacing w:line="510" w:lineRule="atLeast"/>
        <w:jc w:val="both"/>
        <w:rPr>
          <w:rFonts w:ascii="Arial" w:hAnsi="Arial" w:cs="Arial"/>
          <w:b/>
        </w:rPr>
      </w:pPr>
    </w:p>
    <w:p w:rsidR="00AB38A1" w:rsidRDefault="00C838DF" w:rsidP="00197596">
      <w:pPr>
        <w:numPr>
          <w:ilvl w:val="1"/>
          <w:numId w:val="3"/>
        </w:numPr>
        <w:tabs>
          <w:tab w:val="clear" w:pos="900"/>
          <w:tab w:val="num" w:pos="0"/>
        </w:tabs>
        <w:spacing w:line="510" w:lineRule="atLeast"/>
        <w:ind w:hanging="1440"/>
        <w:jc w:val="both"/>
        <w:rPr>
          <w:rFonts w:ascii="Arial" w:hAnsi="Arial" w:cs="Arial"/>
          <w:b/>
        </w:rPr>
      </w:pPr>
      <w:r>
        <w:rPr>
          <w:rFonts w:ascii="Arial" w:hAnsi="Arial" w:cs="Arial"/>
          <w:b/>
        </w:rPr>
        <w:br w:type="page"/>
      </w:r>
      <w:r w:rsidR="00AB38A1">
        <w:rPr>
          <w:rFonts w:ascii="Arial" w:hAnsi="Arial" w:cs="Arial"/>
          <w:b/>
        </w:rPr>
        <w:lastRenderedPageBreak/>
        <w:t>Población Ecuatoriana</w:t>
      </w:r>
    </w:p>
    <w:p w:rsidR="00C838DF" w:rsidRDefault="00C838DF" w:rsidP="00AB38A1">
      <w:pPr>
        <w:spacing w:line="510" w:lineRule="atLeast"/>
        <w:jc w:val="both"/>
        <w:rPr>
          <w:rFonts w:ascii="Arial" w:hAnsi="Arial" w:cs="Arial"/>
        </w:rPr>
      </w:pPr>
    </w:p>
    <w:p w:rsidR="00C31AF9" w:rsidRDefault="00C31AF9" w:rsidP="00AB38A1">
      <w:pPr>
        <w:spacing w:line="510" w:lineRule="atLeast"/>
        <w:jc w:val="both"/>
        <w:rPr>
          <w:rFonts w:ascii="Arial" w:hAnsi="Arial" w:cs="Arial"/>
        </w:rPr>
      </w:pPr>
      <w:r w:rsidRPr="00C31AF9">
        <w:rPr>
          <w:rFonts w:ascii="Arial" w:hAnsi="Arial" w:cs="Arial"/>
        </w:rPr>
        <w:t xml:space="preserve">El </w:t>
      </w:r>
      <w:r>
        <w:rPr>
          <w:rFonts w:ascii="Arial" w:hAnsi="Arial" w:cs="Arial"/>
        </w:rPr>
        <w:t>Ecuador con una extensión de 256.370 Km</w:t>
      </w:r>
      <w:r w:rsidRPr="00C31AF9">
        <w:rPr>
          <w:rFonts w:ascii="Arial" w:hAnsi="Arial" w:cs="Arial"/>
          <w:vertAlign w:val="superscript"/>
        </w:rPr>
        <w:t>2</w:t>
      </w:r>
      <w:r>
        <w:rPr>
          <w:rFonts w:ascii="Arial" w:hAnsi="Arial" w:cs="Arial"/>
        </w:rPr>
        <w:t xml:space="preserve">  tiene una población de 12’156.608 habitantes según el censo de población y vivienda realizado el 25 de noviembre del 2001. </w:t>
      </w:r>
      <w:r w:rsidR="001B18C7">
        <w:rPr>
          <w:rFonts w:ascii="Arial" w:hAnsi="Arial" w:cs="Arial"/>
        </w:rPr>
        <w:t>P</w:t>
      </w:r>
      <w:r>
        <w:rPr>
          <w:rFonts w:ascii="Arial" w:hAnsi="Arial" w:cs="Arial"/>
        </w:rPr>
        <w:t xml:space="preserve">ara conocer datos actuales de la población del Ecuador recurrimos a las proyecciones de la población </w:t>
      </w:r>
      <w:r w:rsidR="001B18C7">
        <w:rPr>
          <w:rFonts w:ascii="Arial" w:hAnsi="Arial" w:cs="Arial"/>
        </w:rPr>
        <w:t>desarrolladas por el</w:t>
      </w:r>
      <w:r>
        <w:rPr>
          <w:rFonts w:ascii="Arial" w:hAnsi="Arial" w:cs="Arial"/>
        </w:rPr>
        <w:t xml:space="preserve"> INEC como se </w:t>
      </w:r>
      <w:r w:rsidR="001B18C7">
        <w:rPr>
          <w:rFonts w:ascii="Arial" w:hAnsi="Arial" w:cs="Arial"/>
        </w:rPr>
        <w:t xml:space="preserve">muestra </w:t>
      </w:r>
      <w:r>
        <w:rPr>
          <w:rFonts w:ascii="Arial" w:hAnsi="Arial" w:cs="Arial"/>
        </w:rPr>
        <w:t>en la Tabla 1.1</w:t>
      </w:r>
      <w:r w:rsidR="001B18C7">
        <w:rPr>
          <w:rFonts w:ascii="Arial" w:hAnsi="Arial" w:cs="Arial"/>
        </w:rPr>
        <w:t>; considerando un incremento poblacional del 1.43% anual,</w:t>
      </w:r>
      <w:r>
        <w:rPr>
          <w:rFonts w:ascii="Arial" w:hAnsi="Arial" w:cs="Arial"/>
        </w:rPr>
        <w:t xml:space="preserve"> la población del Ecuador para el año 2006 es de 13’408.270 habitantes, de los cuales el 26.71% pertenece a la provincia del Guayas.</w:t>
      </w:r>
    </w:p>
    <w:p w:rsidR="00C31AF9" w:rsidRDefault="00C31AF9" w:rsidP="00AB38A1">
      <w:pPr>
        <w:spacing w:line="510" w:lineRule="atLeast"/>
        <w:jc w:val="both"/>
        <w:rPr>
          <w:rFonts w:ascii="Arial" w:hAnsi="Arial" w:cs="Arial"/>
        </w:rPr>
      </w:pPr>
    </w:p>
    <w:p w:rsidR="00C31AF9" w:rsidRDefault="00C31AF9" w:rsidP="00AB38A1">
      <w:pPr>
        <w:spacing w:line="510" w:lineRule="atLeast"/>
        <w:jc w:val="both"/>
        <w:rPr>
          <w:rFonts w:ascii="Arial" w:hAnsi="Arial" w:cs="Arial"/>
        </w:rPr>
      </w:pPr>
    </w:p>
    <w:tbl>
      <w:tblPr>
        <w:tblW w:w="6536" w:type="dxa"/>
        <w:jc w:val="center"/>
        <w:tblInd w:w="-254" w:type="dxa"/>
        <w:tblCellMar>
          <w:left w:w="70" w:type="dxa"/>
          <w:right w:w="70" w:type="dxa"/>
        </w:tblCellMar>
        <w:tblLook w:val="0000"/>
      </w:tblPr>
      <w:tblGrid>
        <w:gridCol w:w="503"/>
        <w:gridCol w:w="805"/>
        <w:gridCol w:w="1714"/>
        <w:gridCol w:w="1465"/>
        <w:gridCol w:w="1598"/>
        <w:gridCol w:w="451"/>
      </w:tblGrid>
      <w:tr w:rsidR="00C838DF">
        <w:trPr>
          <w:trHeight w:val="1425"/>
          <w:jc w:val="center"/>
        </w:trPr>
        <w:tc>
          <w:tcPr>
            <w:tcW w:w="6536" w:type="dxa"/>
            <w:gridSpan w:val="6"/>
            <w:tcBorders>
              <w:top w:val="double" w:sz="6" w:space="0" w:color="auto"/>
              <w:left w:val="double" w:sz="6" w:space="0" w:color="auto"/>
              <w:bottom w:val="nil"/>
              <w:right w:val="double" w:sz="6" w:space="0" w:color="000000"/>
            </w:tcBorders>
            <w:shd w:val="clear" w:color="auto" w:fill="auto"/>
            <w:vAlign w:val="center"/>
          </w:tcPr>
          <w:p w:rsidR="00C838DF" w:rsidRDefault="00C838DF">
            <w:pPr>
              <w:jc w:val="center"/>
              <w:rPr>
                <w:rFonts w:ascii="Verdana" w:hAnsi="Verdana" w:cs="Arial"/>
                <w:b/>
                <w:bCs/>
                <w:sz w:val="14"/>
                <w:szCs w:val="14"/>
              </w:rPr>
            </w:pPr>
            <w:r>
              <w:rPr>
                <w:rFonts w:ascii="Verdana" w:hAnsi="Verdana" w:cs="Arial"/>
                <w:b/>
                <w:bCs/>
                <w:sz w:val="14"/>
                <w:szCs w:val="14"/>
              </w:rPr>
              <w:t>Tabla 1.1</w:t>
            </w:r>
            <w:r>
              <w:rPr>
                <w:rFonts w:ascii="Verdana" w:hAnsi="Verdana" w:cs="Arial"/>
                <w:b/>
                <w:bCs/>
                <w:sz w:val="14"/>
                <w:szCs w:val="14"/>
              </w:rPr>
              <w:br/>
              <w:t>LA SUPERVISIÓN ESTATAL DE LA CALIDAD DE LA EDUCACIÓN: CASO DE LOS COLEGIOS FISCALES DEL SECTOR URBANO DEL</w:t>
            </w:r>
            <w:r w:rsidR="00DB61D8">
              <w:rPr>
                <w:rFonts w:ascii="Verdana" w:hAnsi="Verdana" w:cs="Arial"/>
                <w:b/>
                <w:bCs/>
                <w:sz w:val="14"/>
                <w:szCs w:val="14"/>
              </w:rPr>
              <w:t xml:space="preserve"> CANTÓN GUAYAQUIL.</w:t>
            </w:r>
            <w:r w:rsidR="00DB61D8">
              <w:rPr>
                <w:rFonts w:ascii="Verdana" w:hAnsi="Verdana" w:cs="Arial"/>
                <w:b/>
                <w:bCs/>
                <w:sz w:val="14"/>
                <w:szCs w:val="14"/>
              </w:rPr>
              <w:br/>
              <w:t>Proyecciones</w:t>
            </w:r>
            <w:r>
              <w:rPr>
                <w:rFonts w:ascii="Verdana" w:hAnsi="Verdana" w:cs="Arial"/>
                <w:b/>
                <w:bCs/>
                <w:sz w:val="14"/>
                <w:szCs w:val="14"/>
              </w:rPr>
              <w:t xml:space="preserve"> de la población</w:t>
            </w:r>
            <w:r w:rsidR="00DB61D8">
              <w:rPr>
                <w:rFonts w:ascii="Verdana" w:hAnsi="Verdana" w:cs="Arial"/>
                <w:b/>
                <w:bCs/>
                <w:sz w:val="14"/>
                <w:szCs w:val="14"/>
              </w:rPr>
              <w:t xml:space="preserve"> del Ecuador y</w:t>
            </w:r>
            <w:r>
              <w:rPr>
                <w:rFonts w:ascii="Verdana" w:hAnsi="Verdana" w:cs="Arial"/>
                <w:b/>
                <w:bCs/>
                <w:sz w:val="14"/>
                <w:szCs w:val="14"/>
              </w:rPr>
              <w:t xml:space="preserve"> del Guayas</w:t>
            </w:r>
            <w:r w:rsidR="00350096">
              <w:rPr>
                <w:rFonts w:ascii="Verdana" w:hAnsi="Verdana" w:cs="Arial"/>
                <w:b/>
                <w:bCs/>
                <w:sz w:val="14"/>
                <w:szCs w:val="14"/>
              </w:rPr>
              <w:t xml:space="preserve"> (2004-2010)</w:t>
            </w:r>
          </w:p>
        </w:tc>
      </w:tr>
      <w:tr w:rsidR="00C838DF">
        <w:trPr>
          <w:trHeight w:val="750"/>
          <w:jc w:val="center"/>
        </w:trPr>
        <w:tc>
          <w:tcPr>
            <w:tcW w:w="503" w:type="dxa"/>
            <w:tcBorders>
              <w:top w:val="nil"/>
              <w:left w:val="double" w:sz="6" w:space="0" w:color="auto"/>
              <w:bottom w:val="nil"/>
              <w:right w:val="nil"/>
            </w:tcBorders>
            <w:shd w:val="clear" w:color="auto" w:fill="auto"/>
            <w:noWrap/>
            <w:vAlign w:val="bottom"/>
          </w:tcPr>
          <w:p w:rsidR="00C838DF" w:rsidRDefault="00C838DF">
            <w:pPr>
              <w:jc w:val="center"/>
              <w:rPr>
                <w:rFonts w:ascii="Verdana" w:hAnsi="Verdana" w:cs="Arial"/>
                <w:i/>
                <w:iCs/>
                <w:sz w:val="14"/>
                <w:szCs w:val="14"/>
              </w:rPr>
            </w:pPr>
            <w:r>
              <w:rPr>
                <w:rFonts w:ascii="Verdana" w:hAnsi="Verdana" w:cs="Arial"/>
                <w:i/>
                <w:iCs/>
                <w:sz w:val="14"/>
                <w:szCs w:val="14"/>
              </w:rPr>
              <w:t> </w:t>
            </w:r>
          </w:p>
        </w:tc>
        <w:tc>
          <w:tcPr>
            <w:tcW w:w="805" w:type="dxa"/>
            <w:tcBorders>
              <w:top w:val="double" w:sz="6" w:space="0" w:color="C0C0C0"/>
              <w:left w:val="double" w:sz="6" w:space="0" w:color="C0C0C0"/>
              <w:bottom w:val="double" w:sz="6" w:space="0" w:color="C0C0C0"/>
              <w:right w:val="double" w:sz="6" w:space="0" w:color="C0C0C0"/>
            </w:tcBorders>
            <w:shd w:val="clear" w:color="auto" w:fill="auto"/>
            <w:noWrap/>
            <w:vAlign w:val="center"/>
          </w:tcPr>
          <w:p w:rsidR="00C838DF" w:rsidRDefault="00C838DF">
            <w:pPr>
              <w:jc w:val="center"/>
              <w:rPr>
                <w:rFonts w:ascii="Arial" w:hAnsi="Arial" w:cs="Arial"/>
                <w:b/>
                <w:bCs/>
                <w:sz w:val="16"/>
                <w:szCs w:val="16"/>
              </w:rPr>
            </w:pPr>
            <w:r>
              <w:rPr>
                <w:rFonts w:ascii="Arial" w:hAnsi="Arial" w:cs="Arial"/>
                <w:b/>
                <w:bCs/>
                <w:sz w:val="16"/>
                <w:szCs w:val="16"/>
              </w:rPr>
              <w:t>AÑO</w:t>
            </w:r>
          </w:p>
        </w:tc>
        <w:tc>
          <w:tcPr>
            <w:tcW w:w="1714" w:type="dxa"/>
            <w:tcBorders>
              <w:top w:val="double" w:sz="6" w:space="0" w:color="C0C0C0"/>
              <w:left w:val="nil"/>
              <w:bottom w:val="double" w:sz="6" w:space="0" w:color="C0C0C0"/>
              <w:right w:val="double" w:sz="6" w:space="0" w:color="C0C0C0"/>
            </w:tcBorders>
            <w:shd w:val="clear" w:color="auto" w:fill="auto"/>
            <w:noWrap/>
            <w:vAlign w:val="center"/>
          </w:tcPr>
          <w:p w:rsidR="00C838DF" w:rsidRDefault="00C838DF">
            <w:pPr>
              <w:jc w:val="center"/>
              <w:rPr>
                <w:rFonts w:ascii="Arial" w:hAnsi="Arial" w:cs="Arial"/>
                <w:b/>
                <w:bCs/>
                <w:sz w:val="16"/>
                <w:szCs w:val="16"/>
              </w:rPr>
            </w:pPr>
            <w:r>
              <w:rPr>
                <w:rFonts w:ascii="Arial" w:hAnsi="Arial" w:cs="Arial"/>
                <w:b/>
                <w:bCs/>
                <w:sz w:val="16"/>
                <w:szCs w:val="16"/>
              </w:rPr>
              <w:t>ECUADOR</w:t>
            </w:r>
          </w:p>
        </w:tc>
        <w:tc>
          <w:tcPr>
            <w:tcW w:w="1465" w:type="dxa"/>
            <w:tcBorders>
              <w:top w:val="double" w:sz="6" w:space="0" w:color="C0C0C0"/>
              <w:left w:val="nil"/>
              <w:bottom w:val="double" w:sz="6" w:space="0" w:color="C0C0C0"/>
              <w:right w:val="double" w:sz="6" w:space="0" w:color="C0C0C0"/>
            </w:tcBorders>
            <w:shd w:val="clear" w:color="auto" w:fill="auto"/>
            <w:noWrap/>
            <w:vAlign w:val="center"/>
          </w:tcPr>
          <w:p w:rsidR="00C838DF" w:rsidRDefault="00C838DF">
            <w:pPr>
              <w:jc w:val="center"/>
              <w:rPr>
                <w:rFonts w:ascii="Arial" w:hAnsi="Arial" w:cs="Arial"/>
                <w:b/>
                <w:bCs/>
                <w:sz w:val="16"/>
                <w:szCs w:val="16"/>
              </w:rPr>
            </w:pPr>
            <w:r>
              <w:rPr>
                <w:rFonts w:ascii="Arial" w:hAnsi="Arial" w:cs="Arial"/>
                <w:b/>
                <w:bCs/>
                <w:sz w:val="16"/>
                <w:szCs w:val="16"/>
              </w:rPr>
              <w:t>GUAYAS</w:t>
            </w:r>
          </w:p>
        </w:tc>
        <w:tc>
          <w:tcPr>
            <w:tcW w:w="1598" w:type="dxa"/>
            <w:tcBorders>
              <w:top w:val="double" w:sz="6" w:space="0" w:color="C0C0C0"/>
              <w:left w:val="nil"/>
              <w:bottom w:val="double" w:sz="6" w:space="0" w:color="C0C0C0"/>
              <w:right w:val="double" w:sz="6" w:space="0" w:color="C0C0C0"/>
            </w:tcBorders>
            <w:shd w:val="clear" w:color="auto" w:fill="auto"/>
            <w:vAlign w:val="center"/>
          </w:tcPr>
          <w:p w:rsidR="00C838DF" w:rsidRDefault="00C838DF">
            <w:pPr>
              <w:jc w:val="center"/>
              <w:rPr>
                <w:rFonts w:ascii="Arial" w:hAnsi="Arial" w:cs="Arial"/>
                <w:b/>
                <w:bCs/>
                <w:sz w:val="16"/>
                <w:szCs w:val="16"/>
              </w:rPr>
            </w:pPr>
            <w:r>
              <w:rPr>
                <w:rFonts w:ascii="Arial" w:hAnsi="Arial" w:cs="Arial"/>
                <w:b/>
                <w:bCs/>
                <w:sz w:val="16"/>
                <w:szCs w:val="16"/>
              </w:rPr>
              <w:t>PORCENTAJE DE LA POBLACIÓN DEL GUAYAS</w:t>
            </w:r>
          </w:p>
        </w:tc>
        <w:tc>
          <w:tcPr>
            <w:tcW w:w="451" w:type="dxa"/>
            <w:tcBorders>
              <w:top w:val="nil"/>
              <w:left w:val="nil"/>
              <w:bottom w:val="nil"/>
              <w:right w:val="double" w:sz="6" w:space="0" w:color="auto"/>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r>
      <w:tr w:rsidR="00C838DF">
        <w:trPr>
          <w:trHeight w:val="285"/>
          <w:jc w:val="center"/>
        </w:trPr>
        <w:tc>
          <w:tcPr>
            <w:tcW w:w="503" w:type="dxa"/>
            <w:tcBorders>
              <w:top w:val="nil"/>
              <w:left w:val="double" w:sz="6" w:space="0" w:color="auto"/>
              <w:bottom w:val="nil"/>
              <w:right w:val="nil"/>
            </w:tcBorders>
            <w:shd w:val="clear" w:color="auto" w:fill="auto"/>
            <w:noWrap/>
            <w:vAlign w:val="bottom"/>
          </w:tcPr>
          <w:p w:rsidR="00C838DF" w:rsidRDefault="00C838DF">
            <w:pPr>
              <w:jc w:val="center"/>
              <w:rPr>
                <w:rFonts w:ascii="Verdana" w:hAnsi="Verdana" w:cs="Arial"/>
                <w:b/>
                <w:bCs/>
                <w:sz w:val="14"/>
                <w:szCs w:val="14"/>
              </w:rPr>
            </w:pPr>
            <w:r>
              <w:rPr>
                <w:rFonts w:ascii="Verdana" w:hAnsi="Verdana" w:cs="Arial"/>
                <w:b/>
                <w:bCs/>
                <w:sz w:val="14"/>
                <w:szCs w:val="14"/>
              </w:rPr>
              <w:t> </w:t>
            </w:r>
          </w:p>
        </w:tc>
        <w:tc>
          <w:tcPr>
            <w:tcW w:w="805" w:type="dxa"/>
            <w:tcBorders>
              <w:top w:val="nil"/>
              <w:left w:val="double" w:sz="6" w:space="0" w:color="C0C0C0"/>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2004</w:t>
            </w:r>
          </w:p>
        </w:tc>
        <w:tc>
          <w:tcPr>
            <w:tcW w:w="1714"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13.026.890</w:t>
            </w:r>
          </w:p>
        </w:tc>
        <w:tc>
          <w:tcPr>
            <w:tcW w:w="1465"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3.438.694</w:t>
            </w:r>
          </w:p>
        </w:tc>
        <w:tc>
          <w:tcPr>
            <w:tcW w:w="1598"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26.40%</w:t>
            </w:r>
          </w:p>
        </w:tc>
        <w:tc>
          <w:tcPr>
            <w:tcW w:w="451" w:type="dxa"/>
            <w:tcBorders>
              <w:top w:val="nil"/>
              <w:left w:val="nil"/>
              <w:bottom w:val="nil"/>
              <w:right w:val="double" w:sz="6" w:space="0" w:color="auto"/>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r>
      <w:tr w:rsidR="00C838DF">
        <w:trPr>
          <w:trHeight w:val="285"/>
          <w:jc w:val="center"/>
        </w:trPr>
        <w:tc>
          <w:tcPr>
            <w:tcW w:w="503" w:type="dxa"/>
            <w:tcBorders>
              <w:top w:val="nil"/>
              <w:left w:val="double" w:sz="6" w:space="0" w:color="auto"/>
              <w:bottom w:val="nil"/>
              <w:right w:val="nil"/>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c>
          <w:tcPr>
            <w:tcW w:w="805" w:type="dxa"/>
            <w:tcBorders>
              <w:top w:val="nil"/>
              <w:left w:val="double" w:sz="6" w:space="0" w:color="C0C0C0"/>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2005</w:t>
            </w:r>
          </w:p>
        </w:tc>
        <w:tc>
          <w:tcPr>
            <w:tcW w:w="1714"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13.215.069</w:t>
            </w:r>
          </w:p>
        </w:tc>
        <w:tc>
          <w:tcPr>
            <w:tcW w:w="1465"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3.541.475</w:t>
            </w:r>
          </w:p>
        </w:tc>
        <w:tc>
          <w:tcPr>
            <w:tcW w:w="1598"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26.80%</w:t>
            </w:r>
          </w:p>
        </w:tc>
        <w:tc>
          <w:tcPr>
            <w:tcW w:w="451" w:type="dxa"/>
            <w:tcBorders>
              <w:top w:val="nil"/>
              <w:left w:val="nil"/>
              <w:bottom w:val="nil"/>
              <w:right w:val="double" w:sz="6" w:space="0" w:color="auto"/>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r>
      <w:tr w:rsidR="00C838DF">
        <w:trPr>
          <w:trHeight w:val="285"/>
          <w:jc w:val="center"/>
        </w:trPr>
        <w:tc>
          <w:tcPr>
            <w:tcW w:w="503" w:type="dxa"/>
            <w:tcBorders>
              <w:top w:val="nil"/>
              <w:left w:val="double" w:sz="6" w:space="0" w:color="auto"/>
              <w:bottom w:val="nil"/>
              <w:right w:val="nil"/>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c>
          <w:tcPr>
            <w:tcW w:w="805" w:type="dxa"/>
            <w:tcBorders>
              <w:top w:val="nil"/>
              <w:left w:val="double" w:sz="6" w:space="0" w:color="C0C0C0"/>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2006</w:t>
            </w:r>
          </w:p>
        </w:tc>
        <w:tc>
          <w:tcPr>
            <w:tcW w:w="1714"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13.408.270</w:t>
            </w:r>
          </w:p>
        </w:tc>
        <w:tc>
          <w:tcPr>
            <w:tcW w:w="1465"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3.581.579</w:t>
            </w:r>
          </w:p>
        </w:tc>
        <w:tc>
          <w:tcPr>
            <w:tcW w:w="1598"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26.71%</w:t>
            </w:r>
          </w:p>
        </w:tc>
        <w:tc>
          <w:tcPr>
            <w:tcW w:w="451" w:type="dxa"/>
            <w:tcBorders>
              <w:top w:val="nil"/>
              <w:left w:val="nil"/>
              <w:bottom w:val="nil"/>
              <w:right w:val="double" w:sz="6" w:space="0" w:color="auto"/>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r>
      <w:tr w:rsidR="00C838DF">
        <w:trPr>
          <w:trHeight w:val="285"/>
          <w:jc w:val="center"/>
        </w:trPr>
        <w:tc>
          <w:tcPr>
            <w:tcW w:w="503" w:type="dxa"/>
            <w:tcBorders>
              <w:top w:val="nil"/>
              <w:left w:val="double" w:sz="6" w:space="0" w:color="auto"/>
              <w:bottom w:val="nil"/>
              <w:right w:val="nil"/>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c>
          <w:tcPr>
            <w:tcW w:w="805" w:type="dxa"/>
            <w:tcBorders>
              <w:top w:val="nil"/>
              <w:left w:val="double" w:sz="6" w:space="0" w:color="C0C0C0"/>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2007</w:t>
            </w:r>
          </w:p>
        </w:tc>
        <w:tc>
          <w:tcPr>
            <w:tcW w:w="1714"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13.605.486</w:t>
            </w:r>
          </w:p>
        </w:tc>
        <w:tc>
          <w:tcPr>
            <w:tcW w:w="1465"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3.617.504</w:t>
            </w:r>
          </w:p>
        </w:tc>
        <w:tc>
          <w:tcPr>
            <w:tcW w:w="1598"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26.59%</w:t>
            </w:r>
          </w:p>
        </w:tc>
        <w:tc>
          <w:tcPr>
            <w:tcW w:w="451" w:type="dxa"/>
            <w:tcBorders>
              <w:top w:val="nil"/>
              <w:left w:val="nil"/>
              <w:bottom w:val="nil"/>
              <w:right w:val="double" w:sz="6" w:space="0" w:color="auto"/>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r>
      <w:tr w:rsidR="00C838DF">
        <w:trPr>
          <w:trHeight w:val="285"/>
          <w:jc w:val="center"/>
        </w:trPr>
        <w:tc>
          <w:tcPr>
            <w:tcW w:w="503" w:type="dxa"/>
            <w:tcBorders>
              <w:top w:val="nil"/>
              <w:left w:val="double" w:sz="6" w:space="0" w:color="auto"/>
              <w:bottom w:val="nil"/>
              <w:right w:val="nil"/>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c>
          <w:tcPr>
            <w:tcW w:w="805" w:type="dxa"/>
            <w:tcBorders>
              <w:top w:val="nil"/>
              <w:left w:val="double" w:sz="6" w:space="0" w:color="C0C0C0"/>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2008</w:t>
            </w:r>
          </w:p>
        </w:tc>
        <w:tc>
          <w:tcPr>
            <w:tcW w:w="1714"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13.805.092</w:t>
            </w:r>
          </w:p>
        </w:tc>
        <w:tc>
          <w:tcPr>
            <w:tcW w:w="1465"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3.657.090</w:t>
            </w:r>
          </w:p>
        </w:tc>
        <w:tc>
          <w:tcPr>
            <w:tcW w:w="1598"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26.49%</w:t>
            </w:r>
          </w:p>
        </w:tc>
        <w:tc>
          <w:tcPr>
            <w:tcW w:w="451" w:type="dxa"/>
            <w:tcBorders>
              <w:top w:val="nil"/>
              <w:left w:val="nil"/>
              <w:bottom w:val="nil"/>
              <w:right w:val="double" w:sz="6" w:space="0" w:color="auto"/>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r>
      <w:tr w:rsidR="00C838DF">
        <w:trPr>
          <w:trHeight w:val="285"/>
          <w:jc w:val="center"/>
        </w:trPr>
        <w:tc>
          <w:tcPr>
            <w:tcW w:w="503" w:type="dxa"/>
            <w:tcBorders>
              <w:top w:val="nil"/>
              <w:left w:val="double" w:sz="6" w:space="0" w:color="auto"/>
              <w:bottom w:val="nil"/>
              <w:right w:val="nil"/>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c>
          <w:tcPr>
            <w:tcW w:w="805" w:type="dxa"/>
            <w:tcBorders>
              <w:top w:val="nil"/>
              <w:left w:val="double" w:sz="6" w:space="0" w:color="C0C0C0"/>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2009</w:t>
            </w:r>
          </w:p>
        </w:tc>
        <w:tc>
          <w:tcPr>
            <w:tcW w:w="1714"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14.005.445</w:t>
            </w:r>
          </w:p>
        </w:tc>
        <w:tc>
          <w:tcPr>
            <w:tcW w:w="1465"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3.699.321</w:t>
            </w:r>
          </w:p>
        </w:tc>
        <w:tc>
          <w:tcPr>
            <w:tcW w:w="1598"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26.41%</w:t>
            </w:r>
          </w:p>
        </w:tc>
        <w:tc>
          <w:tcPr>
            <w:tcW w:w="451" w:type="dxa"/>
            <w:tcBorders>
              <w:top w:val="nil"/>
              <w:left w:val="nil"/>
              <w:bottom w:val="nil"/>
              <w:right w:val="double" w:sz="6" w:space="0" w:color="auto"/>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r>
      <w:tr w:rsidR="00C838DF">
        <w:trPr>
          <w:trHeight w:val="285"/>
          <w:jc w:val="center"/>
        </w:trPr>
        <w:tc>
          <w:tcPr>
            <w:tcW w:w="503" w:type="dxa"/>
            <w:tcBorders>
              <w:top w:val="nil"/>
              <w:left w:val="double" w:sz="6" w:space="0" w:color="auto"/>
              <w:bottom w:val="nil"/>
              <w:right w:val="nil"/>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c>
          <w:tcPr>
            <w:tcW w:w="805" w:type="dxa"/>
            <w:tcBorders>
              <w:top w:val="nil"/>
              <w:left w:val="double" w:sz="6" w:space="0" w:color="C0C0C0"/>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2010</w:t>
            </w:r>
          </w:p>
        </w:tc>
        <w:tc>
          <w:tcPr>
            <w:tcW w:w="1714"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14.204.900</w:t>
            </w:r>
          </w:p>
        </w:tc>
        <w:tc>
          <w:tcPr>
            <w:tcW w:w="1465"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3.744.351</w:t>
            </w:r>
          </w:p>
        </w:tc>
        <w:tc>
          <w:tcPr>
            <w:tcW w:w="1598" w:type="dxa"/>
            <w:tcBorders>
              <w:top w:val="nil"/>
              <w:left w:val="nil"/>
              <w:bottom w:val="double" w:sz="6" w:space="0" w:color="C0C0C0"/>
              <w:right w:val="double" w:sz="6" w:space="0" w:color="C0C0C0"/>
            </w:tcBorders>
            <w:shd w:val="clear" w:color="auto" w:fill="auto"/>
            <w:noWrap/>
            <w:vAlign w:val="bottom"/>
          </w:tcPr>
          <w:p w:rsidR="00C838DF" w:rsidRDefault="00C838DF">
            <w:pPr>
              <w:jc w:val="center"/>
              <w:rPr>
                <w:rFonts w:ascii="Arial" w:hAnsi="Arial" w:cs="Arial"/>
                <w:sz w:val="16"/>
                <w:szCs w:val="16"/>
              </w:rPr>
            </w:pPr>
            <w:r>
              <w:rPr>
                <w:rFonts w:ascii="Arial" w:hAnsi="Arial" w:cs="Arial"/>
                <w:sz w:val="16"/>
                <w:szCs w:val="16"/>
              </w:rPr>
              <w:t>26.36%</w:t>
            </w:r>
          </w:p>
        </w:tc>
        <w:tc>
          <w:tcPr>
            <w:tcW w:w="451" w:type="dxa"/>
            <w:tcBorders>
              <w:top w:val="nil"/>
              <w:left w:val="nil"/>
              <w:bottom w:val="nil"/>
              <w:right w:val="double" w:sz="6" w:space="0" w:color="auto"/>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r>
      <w:tr w:rsidR="00C838DF">
        <w:trPr>
          <w:trHeight w:val="586"/>
          <w:jc w:val="center"/>
        </w:trPr>
        <w:tc>
          <w:tcPr>
            <w:tcW w:w="6085" w:type="dxa"/>
            <w:gridSpan w:val="5"/>
            <w:tcBorders>
              <w:top w:val="nil"/>
              <w:left w:val="double" w:sz="6" w:space="0" w:color="auto"/>
              <w:bottom w:val="double" w:sz="6" w:space="0" w:color="auto"/>
              <w:right w:val="nil"/>
            </w:tcBorders>
            <w:shd w:val="clear" w:color="auto" w:fill="auto"/>
            <w:noWrap/>
            <w:vAlign w:val="bottom"/>
          </w:tcPr>
          <w:p w:rsidR="00C838DF" w:rsidRDefault="00C838DF">
            <w:pPr>
              <w:rPr>
                <w:rFonts w:ascii="Arial" w:hAnsi="Arial" w:cs="Arial"/>
                <w:sz w:val="14"/>
                <w:szCs w:val="14"/>
              </w:rPr>
            </w:pPr>
            <w:r>
              <w:rPr>
                <w:rFonts w:ascii="Arial" w:hAnsi="Arial" w:cs="Arial"/>
                <w:b/>
                <w:bCs/>
                <w:sz w:val="14"/>
                <w:szCs w:val="14"/>
              </w:rPr>
              <w:t>Fuente:</w:t>
            </w:r>
            <w:r>
              <w:rPr>
                <w:rFonts w:ascii="Arial" w:hAnsi="Arial" w:cs="Arial"/>
                <w:sz w:val="14"/>
                <w:szCs w:val="14"/>
              </w:rPr>
              <w:t xml:space="preserve"> Ecuador Estimaciones y Proyecciones del Población INEC-CEPAL</w:t>
            </w:r>
          </w:p>
          <w:p w:rsidR="00DB61D8" w:rsidRDefault="00DB61D8">
            <w:pPr>
              <w:rPr>
                <w:rFonts w:ascii="Arial" w:hAnsi="Arial" w:cs="Arial"/>
                <w:sz w:val="14"/>
                <w:szCs w:val="14"/>
              </w:rPr>
            </w:pPr>
          </w:p>
          <w:p w:rsidR="00C838DF" w:rsidRDefault="00DB61D8">
            <w:pPr>
              <w:rPr>
                <w:rFonts w:ascii="Arial" w:hAnsi="Arial" w:cs="Arial"/>
                <w:b/>
                <w:bCs/>
                <w:sz w:val="14"/>
                <w:szCs w:val="14"/>
              </w:rPr>
            </w:pPr>
            <w:r>
              <w:rPr>
                <w:rFonts w:ascii="Arial" w:hAnsi="Arial" w:cs="Arial"/>
                <w:sz w:val="16"/>
                <w:szCs w:val="16"/>
              </w:rPr>
              <w:t>Elaborado por: José Franco Magallanes</w:t>
            </w:r>
          </w:p>
        </w:tc>
        <w:tc>
          <w:tcPr>
            <w:tcW w:w="451" w:type="dxa"/>
            <w:tcBorders>
              <w:top w:val="nil"/>
              <w:left w:val="nil"/>
              <w:bottom w:val="double" w:sz="6" w:space="0" w:color="auto"/>
              <w:right w:val="double" w:sz="6" w:space="0" w:color="auto"/>
            </w:tcBorders>
            <w:shd w:val="clear" w:color="auto" w:fill="auto"/>
            <w:noWrap/>
            <w:vAlign w:val="bottom"/>
          </w:tcPr>
          <w:p w:rsidR="00C838DF" w:rsidRDefault="00C838DF">
            <w:pPr>
              <w:rPr>
                <w:rFonts w:ascii="Arial" w:hAnsi="Arial" w:cs="Arial"/>
                <w:sz w:val="20"/>
                <w:szCs w:val="20"/>
              </w:rPr>
            </w:pPr>
            <w:r>
              <w:rPr>
                <w:rFonts w:ascii="Arial" w:hAnsi="Arial" w:cs="Arial"/>
                <w:sz w:val="20"/>
                <w:szCs w:val="20"/>
              </w:rPr>
              <w:t> </w:t>
            </w:r>
          </w:p>
        </w:tc>
      </w:tr>
    </w:tbl>
    <w:p w:rsidR="00C838DF" w:rsidRDefault="00C838DF" w:rsidP="00C838DF">
      <w:pPr>
        <w:spacing w:line="510" w:lineRule="atLeast"/>
        <w:ind w:left="-540"/>
        <w:jc w:val="both"/>
        <w:rPr>
          <w:rFonts w:ascii="Arial" w:hAnsi="Arial" w:cs="Arial"/>
          <w:b/>
        </w:rPr>
      </w:pPr>
    </w:p>
    <w:p w:rsidR="00350096" w:rsidRDefault="00C838DF" w:rsidP="00D06FEC">
      <w:pPr>
        <w:spacing w:line="510" w:lineRule="atLeast"/>
        <w:jc w:val="both"/>
        <w:rPr>
          <w:rFonts w:ascii="Arial" w:hAnsi="Arial" w:cs="Arial"/>
          <w:b/>
        </w:rPr>
      </w:pPr>
      <w:r>
        <w:rPr>
          <w:rFonts w:ascii="Arial" w:hAnsi="Arial" w:cs="Arial"/>
          <w:b/>
        </w:rPr>
        <w:br w:type="page"/>
      </w:r>
    </w:p>
    <w:p w:rsidR="00C838DF" w:rsidRPr="00C838DF" w:rsidRDefault="00C838DF" w:rsidP="00D06FEC">
      <w:pPr>
        <w:spacing w:line="510" w:lineRule="atLeast"/>
        <w:jc w:val="both"/>
        <w:rPr>
          <w:rFonts w:ascii="Arial" w:hAnsi="Arial" w:cs="Arial"/>
        </w:rPr>
      </w:pPr>
      <w:r>
        <w:rPr>
          <w:rFonts w:ascii="Arial" w:hAnsi="Arial" w:cs="Arial"/>
        </w:rPr>
        <w:t xml:space="preserve">La provincia del Guayas se encuentra conformada por veinte y ocho cantones de los cuales el cantón Guayaquil </w:t>
      </w:r>
      <w:r w:rsidR="00D06FEC">
        <w:rPr>
          <w:rFonts w:ascii="Arial" w:hAnsi="Arial" w:cs="Arial"/>
        </w:rPr>
        <w:t xml:space="preserve">es el que tiene el mayor </w:t>
      </w:r>
      <w:r w:rsidR="00DB61D8">
        <w:rPr>
          <w:rFonts w:ascii="Arial" w:hAnsi="Arial" w:cs="Arial"/>
        </w:rPr>
        <w:t>número</w:t>
      </w:r>
      <w:r w:rsidR="00D06FEC">
        <w:rPr>
          <w:rFonts w:ascii="Arial" w:hAnsi="Arial" w:cs="Arial"/>
        </w:rPr>
        <w:t xml:space="preserve"> de habitantes; según las proyecciones del Instituto Nacional de Estadística y Censo (INEC), se tiene que para el año 2006 la población del cantón Guayaquil es de 2.206.213, como se observa en la Tabla 1.2</w:t>
      </w:r>
    </w:p>
    <w:p w:rsidR="00C838DF" w:rsidRDefault="00C838DF" w:rsidP="00C838DF">
      <w:pPr>
        <w:spacing w:line="510" w:lineRule="atLeast"/>
        <w:ind w:left="-540"/>
        <w:jc w:val="both"/>
        <w:rPr>
          <w:rFonts w:ascii="Arial" w:hAnsi="Arial" w:cs="Arial"/>
          <w:b/>
        </w:rPr>
      </w:pPr>
    </w:p>
    <w:p w:rsidR="00350096" w:rsidRDefault="00350096" w:rsidP="00C838DF">
      <w:pPr>
        <w:spacing w:line="510" w:lineRule="atLeast"/>
        <w:ind w:left="-540"/>
        <w:jc w:val="both"/>
        <w:rPr>
          <w:rFonts w:ascii="Arial" w:hAnsi="Arial" w:cs="Arial"/>
          <w:b/>
        </w:rPr>
      </w:pPr>
    </w:p>
    <w:tbl>
      <w:tblPr>
        <w:tblW w:w="7004" w:type="dxa"/>
        <w:jc w:val="center"/>
        <w:tblInd w:w="-831" w:type="dxa"/>
        <w:tblCellMar>
          <w:left w:w="70" w:type="dxa"/>
          <w:right w:w="70" w:type="dxa"/>
        </w:tblCellMar>
        <w:tblLook w:val="0000"/>
      </w:tblPr>
      <w:tblGrid>
        <w:gridCol w:w="1070"/>
        <w:gridCol w:w="920"/>
        <w:gridCol w:w="1531"/>
        <w:gridCol w:w="1309"/>
        <w:gridCol w:w="1211"/>
        <w:gridCol w:w="963"/>
      </w:tblGrid>
      <w:tr w:rsidR="00350096">
        <w:trPr>
          <w:trHeight w:val="1425"/>
          <w:jc w:val="center"/>
        </w:trPr>
        <w:tc>
          <w:tcPr>
            <w:tcW w:w="7004" w:type="dxa"/>
            <w:gridSpan w:val="6"/>
            <w:tcBorders>
              <w:top w:val="double" w:sz="6" w:space="0" w:color="auto"/>
              <w:left w:val="double" w:sz="6" w:space="0" w:color="auto"/>
              <w:bottom w:val="nil"/>
              <w:right w:val="double" w:sz="6" w:space="0" w:color="000000"/>
            </w:tcBorders>
            <w:shd w:val="clear" w:color="auto" w:fill="auto"/>
            <w:vAlign w:val="center"/>
          </w:tcPr>
          <w:p w:rsidR="00350096" w:rsidRDefault="00350096">
            <w:pPr>
              <w:jc w:val="center"/>
              <w:rPr>
                <w:rFonts w:ascii="Verdana" w:hAnsi="Verdana" w:cs="Arial"/>
                <w:b/>
                <w:bCs/>
                <w:sz w:val="14"/>
                <w:szCs w:val="14"/>
              </w:rPr>
            </w:pPr>
            <w:r>
              <w:rPr>
                <w:rFonts w:ascii="Verdana" w:hAnsi="Verdana" w:cs="Arial"/>
                <w:b/>
                <w:bCs/>
                <w:sz w:val="14"/>
                <w:szCs w:val="14"/>
              </w:rPr>
              <w:t>Tabla 1.2</w:t>
            </w:r>
            <w:r>
              <w:rPr>
                <w:rFonts w:ascii="Verdana" w:hAnsi="Verdana" w:cs="Arial"/>
                <w:b/>
                <w:bCs/>
                <w:sz w:val="14"/>
                <w:szCs w:val="14"/>
              </w:rPr>
              <w:br/>
              <w:t>LA SUPERVISIÓN ESTATAL DE LA CALIDAD DE LA EDUCACIÓN: CASO DE LOS COLEGIOS FISCALES DEL SECTOR URBANO DEL CANTÓN GUAYAQUIL.</w:t>
            </w:r>
            <w:r>
              <w:rPr>
                <w:rFonts w:ascii="Verdana" w:hAnsi="Verdana" w:cs="Arial"/>
                <w:b/>
                <w:bCs/>
                <w:sz w:val="14"/>
                <w:szCs w:val="14"/>
              </w:rPr>
              <w:br/>
              <w:t xml:space="preserve">Proyecciones de la </w:t>
            </w:r>
            <w:r w:rsidR="00DB61D8">
              <w:rPr>
                <w:rFonts w:ascii="Verdana" w:hAnsi="Verdana" w:cs="Arial"/>
                <w:b/>
                <w:bCs/>
                <w:sz w:val="14"/>
                <w:szCs w:val="14"/>
              </w:rPr>
              <w:t>Población</w:t>
            </w:r>
            <w:r>
              <w:rPr>
                <w:rFonts w:ascii="Verdana" w:hAnsi="Verdana" w:cs="Arial"/>
                <w:b/>
                <w:bCs/>
                <w:sz w:val="14"/>
                <w:szCs w:val="14"/>
              </w:rPr>
              <w:t xml:space="preserve"> del Cantón Guayaquil (2002-2010)</w:t>
            </w:r>
          </w:p>
        </w:tc>
      </w:tr>
      <w:tr w:rsidR="00350096">
        <w:trPr>
          <w:trHeight w:val="285"/>
          <w:jc w:val="center"/>
        </w:trPr>
        <w:tc>
          <w:tcPr>
            <w:tcW w:w="1070" w:type="dxa"/>
            <w:tcBorders>
              <w:top w:val="nil"/>
              <w:left w:val="double" w:sz="6" w:space="0" w:color="auto"/>
              <w:bottom w:val="nil"/>
              <w:right w:val="nil"/>
            </w:tcBorders>
            <w:shd w:val="clear" w:color="auto" w:fill="auto"/>
            <w:noWrap/>
            <w:vAlign w:val="bottom"/>
          </w:tcPr>
          <w:p w:rsidR="00350096" w:rsidRDefault="00350096">
            <w:pPr>
              <w:jc w:val="center"/>
              <w:rPr>
                <w:rFonts w:ascii="Verdana" w:hAnsi="Verdana" w:cs="Arial"/>
                <w:i/>
                <w:iCs/>
                <w:sz w:val="14"/>
                <w:szCs w:val="14"/>
              </w:rPr>
            </w:pPr>
            <w:r>
              <w:rPr>
                <w:rFonts w:ascii="Verdana" w:hAnsi="Verdana" w:cs="Arial"/>
                <w:i/>
                <w:iCs/>
                <w:sz w:val="14"/>
                <w:szCs w:val="14"/>
              </w:rPr>
              <w:t> </w:t>
            </w:r>
          </w:p>
        </w:tc>
        <w:tc>
          <w:tcPr>
            <w:tcW w:w="920" w:type="dxa"/>
            <w:vMerge w:val="restart"/>
            <w:tcBorders>
              <w:top w:val="double" w:sz="6" w:space="0" w:color="C0C0C0"/>
              <w:left w:val="double" w:sz="6" w:space="0" w:color="C0C0C0"/>
              <w:bottom w:val="double" w:sz="6" w:space="0" w:color="C0C0C0"/>
              <w:right w:val="double" w:sz="6" w:space="0" w:color="C0C0C0"/>
            </w:tcBorders>
            <w:shd w:val="clear" w:color="auto" w:fill="auto"/>
            <w:noWrap/>
            <w:vAlign w:val="center"/>
          </w:tcPr>
          <w:p w:rsidR="00350096" w:rsidRDefault="00350096">
            <w:pPr>
              <w:jc w:val="center"/>
              <w:rPr>
                <w:rFonts w:ascii="Arial" w:hAnsi="Arial" w:cs="Arial"/>
                <w:b/>
                <w:bCs/>
                <w:sz w:val="16"/>
                <w:szCs w:val="16"/>
              </w:rPr>
            </w:pPr>
            <w:r>
              <w:rPr>
                <w:rFonts w:ascii="Arial" w:hAnsi="Arial" w:cs="Arial"/>
                <w:b/>
                <w:bCs/>
                <w:sz w:val="16"/>
                <w:szCs w:val="16"/>
              </w:rPr>
              <w:t>AÑO</w:t>
            </w:r>
          </w:p>
        </w:tc>
        <w:tc>
          <w:tcPr>
            <w:tcW w:w="4051" w:type="dxa"/>
            <w:gridSpan w:val="3"/>
            <w:tcBorders>
              <w:top w:val="double" w:sz="6" w:space="0" w:color="C0C0C0"/>
              <w:left w:val="nil"/>
              <w:bottom w:val="double" w:sz="6" w:space="0" w:color="C0C0C0"/>
              <w:right w:val="double" w:sz="6" w:space="0" w:color="C0C0C0"/>
            </w:tcBorders>
            <w:shd w:val="clear" w:color="auto" w:fill="auto"/>
            <w:noWrap/>
            <w:vAlign w:val="center"/>
          </w:tcPr>
          <w:p w:rsidR="00350096" w:rsidRDefault="00350096">
            <w:pPr>
              <w:jc w:val="center"/>
              <w:rPr>
                <w:rFonts w:ascii="Arial" w:hAnsi="Arial" w:cs="Arial"/>
                <w:b/>
                <w:bCs/>
                <w:sz w:val="16"/>
                <w:szCs w:val="16"/>
              </w:rPr>
            </w:pPr>
            <w:r>
              <w:rPr>
                <w:rFonts w:ascii="Arial" w:hAnsi="Arial" w:cs="Arial"/>
                <w:b/>
                <w:bCs/>
                <w:sz w:val="16"/>
                <w:szCs w:val="16"/>
              </w:rPr>
              <w:t>POBLACIÓN</w:t>
            </w:r>
          </w:p>
        </w:tc>
        <w:tc>
          <w:tcPr>
            <w:tcW w:w="963" w:type="dxa"/>
            <w:tcBorders>
              <w:top w:val="nil"/>
              <w:left w:val="nil"/>
              <w:bottom w:val="nil"/>
              <w:right w:val="double" w:sz="6" w:space="0" w:color="auto"/>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r>
      <w:tr w:rsidR="00350096">
        <w:trPr>
          <w:trHeight w:val="285"/>
          <w:jc w:val="center"/>
        </w:trPr>
        <w:tc>
          <w:tcPr>
            <w:tcW w:w="1070" w:type="dxa"/>
            <w:tcBorders>
              <w:top w:val="nil"/>
              <w:left w:val="double" w:sz="6" w:space="0" w:color="auto"/>
              <w:bottom w:val="nil"/>
              <w:right w:val="nil"/>
            </w:tcBorders>
            <w:shd w:val="clear" w:color="auto" w:fill="auto"/>
            <w:noWrap/>
            <w:vAlign w:val="bottom"/>
          </w:tcPr>
          <w:p w:rsidR="00350096" w:rsidRDefault="00350096">
            <w:pPr>
              <w:jc w:val="center"/>
              <w:rPr>
                <w:rFonts w:ascii="Verdana" w:hAnsi="Verdana" w:cs="Arial"/>
                <w:i/>
                <w:iCs/>
                <w:sz w:val="14"/>
                <w:szCs w:val="14"/>
              </w:rPr>
            </w:pPr>
            <w:r>
              <w:rPr>
                <w:rFonts w:ascii="Verdana" w:hAnsi="Verdana" w:cs="Arial"/>
                <w:i/>
                <w:iCs/>
                <w:sz w:val="14"/>
                <w:szCs w:val="14"/>
              </w:rPr>
              <w:t> </w:t>
            </w:r>
          </w:p>
        </w:tc>
        <w:tc>
          <w:tcPr>
            <w:tcW w:w="920" w:type="dxa"/>
            <w:vMerge/>
            <w:tcBorders>
              <w:top w:val="double" w:sz="6" w:space="0" w:color="C0C0C0"/>
              <w:left w:val="double" w:sz="6" w:space="0" w:color="C0C0C0"/>
              <w:bottom w:val="double" w:sz="6" w:space="0" w:color="C0C0C0"/>
              <w:right w:val="double" w:sz="6" w:space="0" w:color="C0C0C0"/>
            </w:tcBorders>
            <w:shd w:val="clear" w:color="auto" w:fill="auto"/>
            <w:vAlign w:val="center"/>
          </w:tcPr>
          <w:p w:rsidR="00350096" w:rsidRDefault="00350096">
            <w:pPr>
              <w:rPr>
                <w:rFonts w:ascii="Arial" w:hAnsi="Arial" w:cs="Arial"/>
                <w:b/>
                <w:bCs/>
                <w:sz w:val="16"/>
                <w:szCs w:val="16"/>
              </w:rPr>
            </w:pPr>
          </w:p>
        </w:tc>
        <w:tc>
          <w:tcPr>
            <w:tcW w:w="1531" w:type="dxa"/>
            <w:tcBorders>
              <w:top w:val="nil"/>
              <w:left w:val="nil"/>
              <w:bottom w:val="double" w:sz="6" w:space="0" w:color="C0C0C0"/>
              <w:right w:val="double" w:sz="6" w:space="0" w:color="C0C0C0"/>
            </w:tcBorders>
            <w:shd w:val="clear" w:color="auto" w:fill="auto"/>
            <w:noWrap/>
            <w:vAlign w:val="center"/>
          </w:tcPr>
          <w:p w:rsidR="00350096" w:rsidRDefault="00350096">
            <w:pPr>
              <w:jc w:val="center"/>
              <w:rPr>
                <w:rFonts w:ascii="Arial" w:hAnsi="Arial" w:cs="Arial"/>
                <w:b/>
                <w:bCs/>
                <w:sz w:val="16"/>
                <w:szCs w:val="16"/>
              </w:rPr>
            </w:pPr>
            <w:r>
              <w:rPr>
                <w:rFonts w:ascii="Arial" w:hAnsi="Arial" w:cs="Arial"/>
                <w:b/>
                <w:bCs/>
                <w:sz w:val="16"/>
                <w:szCs w:val="16"/>
              </w:rPr>
              <w:t>TOTAL</w:t>
            </w:r>
          </w:p>
        </w:tc>
        <w:tc>
          <w:tcPr>
            <w:tcW w:w="1309" w:type="dxa"/>
            <w:tcBorders>
              <w:top w:val="nil"/>
              <w:left w:val="nil"/>
              <w:bottom w:val="double" w:sz="6" w:space="0" w:color="C0C0C0"/>
              <w:right w:val="double" w:sz="6" w:space="0" w:color="C0C0C0"/>
            </w:tcBorders>
            <w:shd w:val="clear" w:color="auto" w:fill="auto"/>
            <w:noWrap/>
            <w:vAlign w:val="center"/>
          </w:tcPr>
          <w:p w:rsidR="00350096" w:rsidRDefault="00350096">
            <w:pPr>
              <w:jc w:val="center"/>
              <w:rPr>
                <w:rFonts w:ascii="Arial" w:hAnsi="Arial" w:cs="Arial"/>
                <w:b/>
                <w:bCs/>
                <w:sz w:val="16"/>
                <w:szCs w:val="16"/>
              </w:rPr>
            </w:pPr>
            <w:r>
              <w:rPr>
                <w:rFonts w:ascii="Arial" w:hAnsi="Arial" w:cs="Arial"/>
                <w:b/>
                <w:bCs/>
                <w:sz w:val="16"/>
                <w:szCs w:val="16"/>
              </w:rPr>
              <w:t>URBANA</w:t>
            </w:r>
          </w:p>
        </w:tc>
        <w:tc>
          <w:tcPr>
            <w:tcW w:w="1211" w:type="dxa"/>
            <w:tcBorders>
              <w:top w:val="nil"/>
              <w:left w:val="nil"/>
              <w:bottom w:val="double" w:sz="6" w:space="0" w:color="C0C0C0"/>
              <w:right w:val="double" w:sz="6" w:space="0" w:color="C0C0C0"/>
            </w:tcBorders>
            <w:shd w:val="clear" w:color="auto" w:fill="auto"/>
            <w:vAlign w:val="center"/>
          </w:tcPr>
          <w:p w:rsidR="00350096" w:rsidRDefault="00350096">
            <w:pPr>
              <w:jc w:val="center"/>
              <w:rPr>
                <w:rFonts w:ascii="Arial" w:hAnsi="Arial" w:cs="Arial"/>
                <w:b/>
                <w:bCs/>
                <w:sz w:val="16"/>
                <w:szCs w:val="16"/>
              </w:rPr>
            </w:pPr>
            <w:r>
              <w:rPr>
                <w:rFonts w:ascii="Arial" w:hAnsi="Arial" w:cs="Arial"/>
                <w:b/>
                <w:bCs/>
                <w:sz w:val="16"/>
                <w:szCs w:val="16"/>
              </w:rPr>
              <w:t>RURAL</w:t>
            </w:r>
          </w:p>
        </w:tc>
        <w:tc>
          <w:tcPr>
            <w:tcW w:w="963" w:type="dxa"/>
            <w:tcBorders>
              <w:top w:val="nil"/>
              <w:left w:val="nil"/>
              <w:bottom w:val="nil"/>
              <w:right w:val="double" w:sz="6" w:space="0" w:color="auto"/>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r>
      <w:tr w:rsidR="00350096">
        <w:trPr>
          <w:trHeight w:val="285"/>
          <w:jc w:val="center"/>
        </w:trPr>
        <w:tc>
          <w:tcPr>
            <w:tcW w:w="1070" w:type="dxa"/>
            <w:tcBorders>
              <w:top w:val="nil"/>
              <w:left w:val="double" w:sz="6" w:space="0" w:color="auto"/>
              <w:bottom w:val="nil"/>
              <w:right w:val="nil"/>
            </w:tcBorders>
            <w:shd w:val="clear" w:color="auto" w:fill="auto"/>
            <w:noWrap/>
            <w:vAlign w:val="bottom"/>
          </w:tcPr>
          <w:p w:rsidR="00350096" w:rsidRDefault="00350096">
            <w:pPr>
              <w:jc w:val="center"/>
              <w:rPr>
                <w:rFonts w:ascii="Verdana" w:hAnsi="Verdana" w:cs="Arial"/>
                <w:i/>
                <w:iCs/>
                <w:sz w:val="14"/>
                <w:szCs w:val="14"/>
              </w:rPr>
            </w:pPr>
            <w:r>
              <w:rPr>
                <w:rFonts w:ascii="Verdana" w:hAnsi="Verdana" w:cs="Arial"/>
                <w:i/>
                <w:iCs/>
                <w:sz w:val="14"/>
                <w:szCs w:val="14"/>
              </w:rPr>
              <w:t> </w:t>
            </w:r>
          </w:p>
        </w:tc>
        <w:tc>
          <w:tcPr>
            <w:tcW w:w="920" w:type="dxa"/>
            <w:tcBorders>
              <w:top w:val="nil"/>
              <w:left w:val="double" w:sz="6" w:space="0" w:color="C0C0C0"/>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2002</w:t>
            </w:r>
          </w:p>
        </w:tc>
        <w:tc>
          <w:tcPr>
            <w:tcW w:w="1531" w:type="dxa"/>
            <w:tcBorders>
              <w:top w:val="nil"/>
              <w:left w:val="nil"/>
              <w:bottom w:val="double" w:sz="6" w:space="0" w:color="C0C0C0"/>
              <w:right w:val="double" w:sz="6" w:space="0" w:color="C0C0C0"/>
            </w:tcBorders>
            <w:shd w:val="clear" w:color="auto" w:fill="auto"/>
            <w:noWrap/>
            <w:vAlign w:val="center"/>
          </w:tcPr>
          <w:p w:rsidR="00350096" w:rsidRDefault="00350096">
            <w:pPr>
              <w:jc w:val="center"/>
              <w:rPr>
                <w:rFonts w:ascii="Arial" w:hAnsi="Arial" w:cs="Arial"/>
                <w:sz w:val="16"/>
                <w:szCs w:val="16"/>
              </w:rPr>
            </w:pPr>
            <w:r>
              <w:rPr>
                <w:rFonts w:ascii="Arial" w:hAnsi="Arial" w:cs="Arial"/>
                <w:sz w:val="16"/>
                <w:szCs w:val="16"/>
              </w:rPr>
              <w:t>2.118.195</w:t>
            </w:r>
          </w:p>
        </w:tc>
        <w:tc>
          <w:tcPr>
            <w:tcW w:w="1309" w:type="dxa"/>
            <w:tcBorders>
              <w:top w:val="nil"/>
              <w:left w:val="nil"/>
              <w:bottom w:val="double" w:sz="6" w:space="0" w:color="C0C0C0"/>
              <w:right w:val="double" w:sz="6" w:space="0" w:color="C0C0C0"/>
            </w:tcBorders>
            <w:shd w:val="clear" w:color="auto" w:fill="auto"/>
            <w:noWrap/>
            <w:vAlign w:val="center"/>
          </w:tcPr>
          <w:p w:rsidR="00350096" w:rsidRDefault="00350096">
            <w:pPr>
              <w:jc w:val="center"/>
              <w:rPr>
                <w:rFonts w:ascii="Arial" w:hAnsi="Arial" w:cs="Arial"/>
                <w:sz w:val="16"/>
                <w:szCs w:val="16"/>
              </w:rPr>
            </w:pPr>
            <w:r>
              <w:rPr>
                <w:rFonts w:ascii="Arial" w:hAnsi="Arial" w:cs="Arial"/>
                <w:sz w:val="16"/>
                <w:szCs w:val="16"/>
              </w:rPr>
              <w:t>2.066.887</w:t>
            </w:r>
          </w:p>
        </w:tc>
        <w:tc>
          <w:tcPr>
            <w:tcW w:w="1211" w:type="dxa"/>
            <w:tcBorders>
              <w:top w:val="nil"/>
              <w:left w:val="nil"/>
              <w:bottom w:val="double" w:sz="6" w:space="0" w:color="C0C0C0"/>
              <w:right w:val="double" w:sz="6" w:space="0" w:color="C0C0C0"/>
            </w:tcBorders>
            <w:shd w:val="clear" w:color="auto" w:fill="auto"/>
            <w:vAlign w:val="center"/>
          </w:tcPr>
          <w:p w:rsidR="00350096" w:rsidRDefault="00350096">
            <w:pPr>
              <w:jc w:val="center"/>
              <w:rPr>
                <w:rFonts w:ascii="Arial" w:hAnsi="Arial" w:cs="Arial"/>
                <w:sz w:val="16"/>
                <w:szCs w:val="16"/>
              </w:rPr>
            </w:pPr>
            <w:r>
              <w:rPr>
                <w:rFonts w:ascii="Arial" w:hAnsi="Arial" w:cs="Arial"/>
                <w:sz w:val="16"/>
                <w:szCs w:val="16"/>
              </w:rPr>
              <w:t>51.308</w:t>
            </w:r>
          </w:p>
        </w:tc>
        <w:tc>
          <w:tcPr>
            <w:tcW w:w="963" w:type="dxa"/>
            <w:tcBorders>
              <w:top w:val="nil"/>
              <w:left w:val="nil"/>
              <w:bottom w:val="nil"/>
              <w:right w:val="double" w:sz="6" w:space="0" w:color="auto"/>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r>
      <w:tr w:rsidR="00350096">
        <w:trPr>
          <w:trHeight w:val="285"/>
          <w:jc w:val="center"/>
        </w:trPr>
        <w:tc>
          <w:tcPr>
            <w:tcW w:w="1070" w:type="dxa"/>
            <w:tcBorders>
              <w:top w:val="nil"/>
              <w:left w:val="double" w:sz="6" w:space="0" w:color="auto"/>
              <w:bottom w:val="nil"/>
              <w:right w:val="nil"/>
            </w:tcBorders>
            <w:shd w:val="clear" w:color="auto" w:fill="auto"/>
            <w:noWrap/>
            <w:vAlign w:val="bottom"/>
          </w:tcPr>
          <w:p w:rsidR="00350096" w:rsidRDefault="00350096">
            <w:pPr>
              <w:jc w:val="center"/>
              <w:rPr>
                <w:rFonts w:ascii="Verdana" w:hAnsi="Verdana" w:cs="Arial"/>
                <w:i/>
                <w:iCs/>
                <w:sz w:val="14"/>
                <w:szCs w:val="14"/>
              </w:rPr>
            </w:pPr>
            <w:r>
              <w:rPr>
                <w:rFonts w:ascii="Verdana" w:hAnsi="Verdana" w:cs="Arial"/>
                <w:i/>
                <w:iCs/>
                <w:sz w:val="14"/>
                <w:szCs w:val="14"/>
              </w:rPr>
              <w:t> </w:t>
            </w:r>
          </w:p>
        </w:tc>
        <w:tc>
          <w:tcPr>
            <w:tcW w:w="920" w:type="dxa"/>
            <w:tcBorders>
              <w:top w:val="nil"/>
              <w:left w:val="double" w:sz="6" w:space="0" w:color="C0C0C0"/>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2003</w:t>
            </w:r>
          </w:p>
        </w:tc>
        <w:tc>
          <w:tcPr>
            <w:tcW w:w="1531" w:type="dxa"/>
            <w:tcBorders>
              <w:top w:val="nil"/>
              <w:left w:val="nil"/>
              <w:bottom w:val="double" w:sz="6" w:space="0" w:color="C0C0C0"/>
              <w:right w:val="double" w:sz="6" w:space="0" w:color="C0C0C0"/>
            </w:tcBorders>
            <w:shd w:val="clear" w:color="auto" w:fill="auto"/>
            <w:noWrap/>
            <w:vAlign w:val="center"/>
          </w:tcPr>
          <w:p w:rsidR="00350096" w:rsidRDefault="00350096">
            <w:pPr>
              <w:jc w:val="center"/>
              <w:rPr>
                <w:rFonts w:ascii="Arial" w:hAnsi="Arial" w:cs="Arial"/>
                <w:sz w:val="16"/>
                <w:szCs w:val="16"/>
              </w:rPr>
            </w:pPr>
            <w:r>
              <w:rPr>
                <w:rFonts w:ascii="Arial" w:hAnsi="Arial" w:cs="Arial"/>
                <w:sz w:val="16"/>
                <w:szCs w:val="16"/>
              </w:rPr>
              <w:t>2.138.517</w:t>
            </w:r>
          </w:p>
        </w:tc>
        <w:tc>
          <w:tcPr>
            <w:tcW w:w="1309" w:type="dxa"/>
            <w:tcBorders>
              <w:top w:val="nil"/>
              <w:left w:val="nil"/>
              <w:bottom w:val="double" w:sz="6" w:space="0" w:color="C0C0C0"/>
              <w:right w:val="double" w:sz="6" w:space="0" w:color="C0C0C0"/>
            </w:tcBorders>
            <w:shd w:val="clear" w:color="auto" w:fill="auto"/>
            <w:noWrap/>
            <w:vAlign w:val="center"/>
          </w:tcPr>
          <w:p w:rsidR="00350096" w:rsidRDefault="00350096">
            <w:pPr>
              <w:jc w:val="center"/>
              <w:rPr>
                <w:rFonts w:ascii="Arial" w:hAnsi="Arial" w:cs="Arial"/>
                <w:sz w:val="16"/>
                <w:szCs w:val="16"/>
              </w:rPr>
            </w:pPr>
            <w:r>
              <w:rPr>
                <w:rFonts w:ascii="Arial" w:hAnsi="Arial" w:cs="Arial"/>
                <w:sz w:val="16"/>
                <w:szCs w:val="16"/>
              </w:rPr>
              <w:t>2.090.039</w:t>
            </w:r>
          </w:p>
        </w:tc>
        <w:tc>
          <w:tcPr>
            <w:tcW w:w="1211" w:type="dxa"/>
            <w:tcBorders>
              <w:top w:val="nil"/>
              <w:left w:val="nil"/>
              <w:bottom w:val="double" w:sz="6" w:space="0" w:color="C0C0C0"/>
              <w:right w:val="double" w:sz="6" w:space="0" w:color="C0C0C0"/>
            </w:tcBorders>
            <w:shd w:val="clear" w:color="auto" w:fill="auto"/>
            <w:vAlign w:val="center"/>
          </w:tcPr>
          <w:p w:rsidR="00350096" w:rsidRDefault="00350096">
            <w:pPr>
              <w:jc w:val="center"/>
              <w:rPr>
                <w:rFonts w:ascii="Arial" w:hAnsi="Arial" w:cs="Arial"/>
                <w:sz w:val="16"/>
                <w:szCs w:val="16"/>
              </w:rPr>
            </w:pPr>
            <w:r>
              <w:rPr>
                <w:rFonts w:ascii="Arial" w:hAnsi="Arial" w:cs="Arial"/>
                <w:sz w:val="16"/>
                <w:szCs w:val="16"/>
              </w:rPr>
              <w:t>48.478</w:t>
            </w:r>
          </w:p>
        </w:tc>
        <w:tc>
          <w:tcPr>
            <w:tcW w:w="963" w:type="dxa"/>
            <w:tcBorders>
              <w:top w:val="nil"/>
              <w:left w:val="nil"/>
              <w:bottom w:val="nil"/>
              <w:right w:val="double" w:sz="6" w:space="0" w:color="auto"/>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r>
      <w:tr w:rsidR="00350096">
        <w:trPr>
          <w:trHeight w:val="285"/>
          <w:jc w:val="center"/>
        </w:trPr>
        <w:tc>
          <w:tcPr>
            <w:tcW w:w="1070" w:type="dxa"/>
            <w:tcBorders>
              <w:top w:val="nil"/>
              <w:left w:val="double" w:sz="6" w:space="0" w:color="auto"/>
              <w:bottom w:val="nil"/>
              <w:right w:val="nil"/>
            </w:tcBorders>
            <w:shd w:val="clear" w:color="auto" w:fill="auto"/>
            <w:noWrap/>
            <w:vAlign w:val="bottom"/>
          </w:tcPr>
          <w:p w:rsidR="00350096" w:rsidRDefault="00350096">
            <w:pPr>
              <w:jc w:val="center"/>
              <w:rPr>
                <w:rFonts w:ascii="Verdana" w:hAnsi="Verdana" w:cs="Arial"/>
                <w:b/>
                <w:bCs/>
                <w:sz w:val="14"/>
                <w:szCs w:val="14"/>
              </w:rPr>
            </w:pPr>
            <w:r>
              <w:rPr>
                <w:rFonts w:ascii="Verdana" w:hAnsi="Verdana" w:cs="Arial"/>
                <w:b/>
                <w:bCs/>
                <w:sz w:val="14"/>
                <w:szCs w:val="14"/>
              </w:rPr>
              <w:t> </w:t>
            </w:r>
          </w:p>
        </w:tc>
        <w:tc>
          <w:tcPr>
            <w:tcW w:w="920" w:type="dxa"/>
            <w:tcBorders>
              <w:top w:val="nil"/>
              <w:left w:val="double" w:sz="6" w:space="0" w:color="C0C0C0"/>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2004</w:t>
            </w:r>
          </w:p>
        </w:tc>
        <w:tc>
          <w:tcPr>
            <w:tcW w:w="1531"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2.158.787</w:t>
            </w:r>
          </w:p>
        </w:tc>
        <w:tc>
          <w:tcPr>
            <w:tcW w:w="1309"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2.113.132</w:t>
            </w:r>
          </w:p>
        </w:tc>
        <w:tc>
          <w:tcPr>
            <w:tcW w:w="1211" w:type="dxa"/>
            <w:tcBorders>
              <w:top w:val="nil"/>
              <w:left w:val="nil"/>
              <w:bottom w:val="double" w:sz="6" w:space="0" w:color="C0C0C0"/>
              <w:right w:val="double" w:sz="6" w:space="0" w:color="C0C0C0"/>
            </w:tcBorders>
            <w:shd w:val="clear" w:color="auto" w:fill="auto"/>
            <w:vAlign w:val="center"/>
          </w:tcPr>
          <w:p w:rsidR="00350096" w:rsidRDefault="00350096">
            <w:pPr>
              <w:jc w:val="center"/>
              <w:rPr>
                <w:rFonts w:ascii="Arial" w:hAnsi="Arial" w:cs="Arial"/>
                <w:sz w:val="16"/>
                <w:szCs w:val="16"/>
              </w:rPr>
            </w:pPr>
            <w:r>
              <w:rPr>
                <w:rFonts w:ascii="Arial" w:hAnsi="Arial" w:cs="Arial"/>
                <w:sz w:val="16"/>
                <w:szCs w:val="16"/>
              </w:rPr>
              <w:t>45.655</w:t>
            </w:r>
          </w:p>
        </w:tc>
        <w:tc>
          <w:tcPr>
            <w:tcW w:w="963" w:type="dxa"/>
            <w:tcBorders>
              <w:top w:val="nil"/>
              <w:left w:val="nil"/>
              <w:bottom w:val="nil"/>
              <w:right w:val="double" w:sz="6" w:space="0" w:color="auto"/>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r>
      <w:tr w:rsidR="00350096">
        <w:trPr>
          <w:trHeight w:val="285"/>
          <w:jc w:val="center"/>
        </w:trPr>
        <w:tc>
          <w:tcPr>
            <w:tcW w:w="1070" w:type="dxa"/>
            <w:tcBorders>
              <w:top w:val="nil"/>
              <w:left w:val="double" w:sz="6" w:space="0" w:color="auto"/>
              <w:bottom w:val="nil"/>
              <w:right w:val="nil"/>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c>
          <w:tcPr>
            <w:tcW w:w="920" w:type="dxa"/>
            <w:tcBorders>
              <w:top w:val="nil"/>
              <w:left w:val="double" w:sz="6" w:space="0" w:color="C0C0C0"/>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2005</w:t>
            </w:r>
          </w:p>
        </w:tc>
        <w:tc>
          <w:tcPr>
            <w:tcW w:w="1531"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2.181.510</w:t>
            </w:r>
          </w:p>
        </w:tc>
        <w:tc>
          <w:tcPr>
            <w:tcW w:w="1309"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2.139.140</w:t>
            </w:r>
          </w:p>
        </w:tc>
        <w:tc>
          <w:tcPr>
            <w:tcW w:w="1211" w:type="dxa"/>
            <w:tcBorders>
              <w:top w:val="nil"/>
              <w:left w:val="nil"/>
              <w:bottom w:val="double" w:sz="6" w:space="0" w:color="C0C0C0"/>
              <w:right w:val="double" w:sz="6" w:space="0" w:color="C0C0C0"/>
            </w:tcBorders>
            <w:shd w:val="clear" w:color="auto" w:fill="auto"/>
            <w:vAlign w:val="center"/>
          </w:tcPr>
          <w:p w:rsidR="00350096" w:rsidRDefault="00350096">
            <w:pPr>
              <w:jc w:val="center"/>
              <w:rPr>
                <w:rFonts w:ascii="Arial" w:hAnsi="Arial" w:cs="Arial"/>
                <w:sz w:val="16"/>
                <w:szCs w:val="16"/>
              </w:rPr>
            </w:pPr>
            <w:r>
              <w:rPr>
                <w:rFonts w:ascii="Arial" w:hAnsi="Arial" w:cs="Arial"/>
                <w:sz w:val="16"/>
                <w:szCs w:val="16"/>
              </w:rPr>
              <w:t>42.370</w:t>
            </w:r>
          </w:p>
        </w:tc>
        <w:tc>
          <w:tcPr>
            <w:tcW w:w="963" w:type="dxa"/>
            <w:tcBorders>
              <w:top w:val="nil"/>
              <w:left w:val="nil"/>
              <w:bottom w:val="nil"/>
              <w:right w:val="double" w:sz="6" w:space="0" w:color="auto"/>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r>
      <w:tr w:rsidR="00350096">
        <w:trPr>
          <w:trHeight w:val="285"/>
          <w:jc w:val="center"/>
        </w:trPr>
        <w:tc>
          <w:tcPr>
            <w:tcW w:w="1070" w:type="dxa"/>
            <w:tcBorders>
              <w:top w:val="nil"/>
              <w:left w:val="double" w:sz="6" w:space="0" w:color="auto"/>
              <w:bottom w:val="nil"/>
              <w:right w:val="nil"/>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c>
          <w:tcPr>
            <w:tcW w:w="920" w:type="dxa"/>
            <w:tcBorders>
              <w:top w:val="nil"/>
              <w:left w:val="double" w:sz="6" w:space="0" w:color="C0C0C0"/>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2006</w:t>
            </w:r>
          </w:p>
        </w:tc>
        <w:tc>
          <w:tcPr>
            <w:tcW w:w="1531"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2.206.213</w:t>
            </w:r>
          </w:p>
        </w:tc>
        <w:tc>
          <w:tcPr>
            <w:tcW w:w="1309"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2.168.319</w:t>
            </w:r>
          </w:p>
        </w:tc>
        <w:tc>
          <w:tcPr>
            <w:tcW w:w="1211" w:type="dxa"/>
            <w:tcBorders>
              <w:top w:val="nil"/>
              <w:left w:val="nil"/>
              <w:bottom w:val="double" w:sz="6" w:space="0" w:color="C0C0C0"/>
              <w:right w:val="double" w:sz="6" w:space="0" w:color="C0C0C0"/>
            </w:tcBorders>
            <w:shd w:val="clear" w:color="auto" w:fill="auto"/>
            <w:vAlign w:val="center"/>
          </w:tcPr>
          <w:p w:rsidR="00350096" w:rsidRDefault="00350096">
            <w:pPr>
              <w:jc w:val="center"/>
              <w:rPr>
                <w:rFonts w:ascii="Arial" w:hAnsi="Arial" w:cs="Arial"/>
                <w:sz w:val="16"/>
                <w:szCs w:val="16"/>
              </w:rPr>
            </w:pPr>
            <w:r>
              <w:rPr>
                <w:rFonts w:ascii="Arial" w:hAnsi="Arial" w:cs="Arial"/>
                <w:sz w:val="16"/>
                <w:szCs w:val="16"/>
              </w:rPr>
              <w:t>37.894</w:t>
            </w:r>
          </w:p>
        </w:tc>
        <w:tc>
          <w:tcPr>
            <w:tcW w:w="963" w:type="dxa"/>
            <w:tcBorders>
              <w:top w:val="nil"/>
              <w:left w:val="nil"/>
              <w:bottom w:val="nil"/>
              <w:right w:val="double" w:sz="6" w:space="0" w:color="auto"/>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r>
      <w:tr w:rsidR="00350096">
        <w:trPr>
          <w:trHeight w:val="285"/>
          <w:jc w:val="center"/>
        </w:trPr>
        <w:tc>
          <w:tcPr>
            <w:tcW w:w="1070" w:type="dxa"/>
            <w:tcBorders>
              <w:top w:val="nil"/>
              <w:left w:val="double" w:sz="6" w:space="0" w:color="auto"/>
              <w:bottom w:val="nil"/>
              <w:right w:val="nil"/>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c>
          <w:tcPr>
            <w:tcW w:w="920" w:type="dxa"/>
            <w:tcBorders>
              <w:top w:val="nil"/>
              <w:left w:val="double" w:sz="6" w:space="0" w:color="C0C0C0"/>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2007</w:t>
            </w:r>
          </w:p>
        </w:tc>
        <w:tc>
          <w:tcPr>
            <w:tcW w:w="1531"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2.228.343</w:t>
            </w:r>
          </w:p>
        </w:tc>
        <w:tc>
          <w:tcPr>
            <w:tcW w:w="1309"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2.194.442</w:t>
            </w:r>
          </w:p>
        </w:tc>
        <w:tc>
          <w:tcPr>
            <w:tcW w:w="1211" w:type="dxa"/>
            <w:tcBorders>
              <w:top w:val="nil"/>
              <w:left w:val="nil"/>
              <w:bottom w:val="double" w:sz="6" w:space="0" w:color="C0C0C0"/>
              <w:right w:val="double" w:sz="6" w:space="0" w:color="C0C0C0"/>
            </w:tcBorders>
            <w:shd w:val="clear" w:color="auto" w:fill="auto"/>
            <w:vAlign w:val="center"/>
          </w:tcPr>
          <w:p w:rsidR="00350096" w:rsidRDefault="00350096">
            <w:pPr>
              <w:jc w:val="center"/>
              <w:rPr>
                <w:rFonts w:ascii="Arial" w:hAnsi="Arial" w:cs="Arial"/>
                <w:sz w:val="16"/>
                <w:szCs w:val="16"/>
              </w:rPr>
            </w:pPr>
            <w:r>
              <w:rPr>
                <w:rFonts w:ascii="Arial" w:hAnsi="Arial" w:cs="Arial"/>
                <w:sz w:val="16"/>
                <w:szCs w:val="16"/>
              </w:rPr>
              <w:t>33.901</w:t>
            </w:r>
          </w:p>
        </w:tc>
        <w:tc>
          <w:tcPr>
            <w:tcW w:w="963" w:type="dxa"/>
            <w:tcBorders>
              <w:top w:val="nil"/>
              <w:left w:val="nil"/>
              <w:bottom w:val="nil"/>
              <w:right w:val="double" w:sz="6" w:space="0" w:color="auto"/>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r>
      <w:tr w:rsidR="00350096">
        <w:trPr>
          <w:trHeight w:val="285"/>
          <w:jc w:val="center"/>
        </w:trPr>
        <w:tc>
          <w:tcPr>
            <w:tcW w:w="1070" w:type="dxa"/>
            <w:tcBorders>
              <w:top w:val="nil"/>
              <w:left w:val="double" w:sz="6" w:space="0" w:color="auto"/>
              <w:bottom w:val="nil"/>
              <w:right w:val="nil"/>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c>
          <w:tcPr>
            <w:tcW w:w="920" w:type="dxa"/>
            <w:tcBorders>
              <w:top w:val="nil"/>
              <w:left w:val="double" w:sz="6" w:space="0" w:color="C0C0C0"/>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2008</w:t>
            </w:r>
          </w:p>
        </w:tc>
        <w:tc>
          <w:tcPr>
            <w:tcW w:w="1531"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2.252.727</w:t>
            </w:r>
          </w:p>
        </w:tc>
        <w:tc>
          <w:tcPr>
            <w:tcW w:w="1309"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2.223.246</w:t>
            </w:r>
          </w:p>
        </w:tc>
        <w:tc>
          <w:tcPr>
            <w:tcW w:w="1211" w:type="dxa"/>
            <w:tcBorders>
              <w:top w:val="nil"/>
              <w:left w:val="nil"/>
              <w:bottom w:val="double" w:sz="6" w:space="0" w:color="C0C0C0"/>
              <w:right w:val="double" w:sz="6" w:space="0" w:color="C0C0C0"/>
            </w:tcBorders>
            <w:shd w:val="clear" w:color="auto" w:fill="auto"/>
            <w:vAlign w:val="center"/>
          </w:tcPr>
          <w:p w:rsidR="00350096" w:rsidRDefault="00350096">
            <w:pPr>
              <w:jc w:val="center"/>
              <w:rPr>
                <w:rFonts w:ascii="Arial" w:hAnsi="Arial" w:cs="Arial"/>
                <w:sz w:val="16"/>
                <w:szCs w:val="16"/>
              </w:rPr>
            </w:pPr>
            <w:r>
              <w:rPr>
                <w:rFonts w:ascii="Arial" w:hAnsi="Arial" w:cs="Arial"/>
                <w:sz w:val="16"/>
                <w:szCs w:val="16"/>
              </w:rPr>
              <w:t>29.481</w:t>
            </w:r>
          </w:p>
        </w:tc>
        <w:tc>
          <w:tcPr>
            <w:tcW w:w="963" w:type="dxa"/>
            <w:tcBorders>
              <w:top w:val="nil"/>
              <w:left w:val="nil"/>
              <w:bottom w:val="nil"/>
              <w:right w:val="double" w:sz="6" w:space="0" w:color="auto"/>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r>
      <w:tr w:rsidR="00350096">
        <w:trPr>
          <w:trHeight w:val="285"/>
          <w:jc w:val="center"/>
        </w:trPr>
        <w:tc>
          <w:tcPr>
            <w:tcW w:w="1070" w:type="dxa"/>
            <w:tcBorders>
              <w:top w:val="nil"/>
              <w:left w:val="double" w:sz="6" w:space="0" w:color="auto"/>
              <w:bottom w:val="nil"/>
              <w:right w:val="nil"/>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c>
          <w:tcPr>
            <w:tcW w:w="920" w:type="dxa"/>
            <w:tcBorders>
              <w:top w:val="nil"/>
              <w:left w:val="double" w:sz="6" w:space="0" w:color="C0C0C0"/>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2009</w:t>
            </w:r>
          </w:p>
        </w:tc>
        <w:tc>
          <w:tcPr>
            <w:tcW w:w="1531"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2.278.738</w:t>
            </w:r>
          </w:p>
        </w:tc>
        <w:tc>
          <w:tcPr>
            <w:tcW w:w="1309"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2.253.987</w:t>
            </w:r>
          </w:p>
        </w:tc>
        <w:tc>
          <w:tcPr>
            <w:tcW w:w="1211" w:type="dxa"/>
            <w:tcBorders>
              <w:top w:val="nil"/>
              <w:left w:val="nil"/>
              <w:bottom w:val="double" w:sz="6" w:space="0" w:color="C0C0C0"/>
              <w:right w:val="double" w:sz="6" w:space="0" w:color="C0C0C0"/>
            </w:tcBorders>
            <w:shd w:val="clear" w:color="auto" w:fill="auto"/>
            <w:vAlign w:val="center"/>
          </w:tcPr>
          <w:p w:rsidR="00350096" w:rsidRDefault="00350096">
            <w:pPr>
              <w:jc w:val="center"/>
              <w:rPr>
                <w:rFonts w:ascii="Arial" w:hAnsi="Arial" w:cs="Arial"/>
                <w:sz w:val="16"/>
                <w:szCs w:val="16"/>
              </w:rPr>
            </w:pPr>
            <w:r>
              <w:rPr>
                <w:rFonts w:ascii="Arial" w:hAnsi="Arial" w:cs="Arial"/>
                <w:sz w:val="16"/>
                <w:szCs w:val="16"/>
              </w:rPr>
              <w:t>24.751</w:t>
            </w:r>
          </w:p>
        </w:tc>
        <w:tc>
          <w:tcPr>
            <w:tcW w:w="963" w:type="dxa"/>
            <w:tcBorders>
              <w:top w:val="nil"/>
              <w:left w:val="nil"/>
              <w:bottom w:val="nil"/>
              <w:right w:val="double" w:sz="6" w:space="0" w:color="auto"/>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r>
      <w:tr w:rsidR="00350096">
        <w:trPr>
          <w:trHeight w:val="285"/>
          <w:jc w:val="center"/>
        </w:trPr>
        <w:tc>
          <w:tcPr>
            <w:tcW w:w="1070" w:type="dxa"/>
            <w:tcBorders>
              <w:top w:val="nil"/>
              <w:left w:val="double" w:sz="6" w:space="0" w:color="auto"/>
              <w:bottom w:val="nil"/>
              <w:right w:val="nil"/>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c>
          <w:tcPr>
            <w:tcW w:w="920" w:type="dxa"/>
            <w:tcBorders>
              <w:top w:val="nil"/>
              <w:left w:val="double" w:sz="6" w:space="0" w:color="C0C0C0"/>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2010</w:t>
            </w:r>
          </w:p>
        </w:tc>
        <w:tc>
          <w:tcPr>
            <w:tcW w:w="1531"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2.306.479</w:t>
            </w:r>
          </w:p>
        </w:tc>
        <w:tc>
          <w:tcPr>
            <w:tcW w:w="1309" w:type="dxa"/>
            <w:tcBorders>
              <w:top w:val="nil"/>
              <w:left w:val="nil"/>
              <w:bottom w:val="double" w:sz="6" w:space="0" w:color="C0C0C0"/>
              <w:right w:val="double" w:sz="6" w:space="0" w:color="C0C0C0"/>
            </w:tcBorders>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2.286.772</w:t>
            </w:r>
          </w:p>
        </w:tc>
        <w:tc>
          <w:tcPr>
            <w:tcW w:w="1211" w:type="dxa"/>
            <w:tcBorders>
              <w:top w:val="nil"/>
              <w:left w:val="nil"/>
              <w:bottom w:val="double" w:sz="6" w:space="0" w:color="C0C0C0"/>
              <w:right w:val="double" w:sz="6" w:space="0" w:color="C0C0C0"/>
            </w:tcBorders>
            <w:shd w:val="clear" w:color="auto" w:fill="auto"/>
            <w:vAlign w:val="center"/>
          </w:tcPr>
          <w:p w:rsidR="00350096" w:rsidRDefault="00350096">
            <w:pPr>
              <w:jc w:val="center"/>
              <w:rPr>
                <w:rFonts w:ascii="Arial" w:hAnsi="Arial" w:cs="Arial"/>
                <w:sz w:val="16"/>
                <w:szCs w:val="16"/>
              </w:rPr>
            </w:pPr>
            <w:r>
              <w:rPr>
                <w:rFonts w:ascii="Arial" w:hAnsi="Arial" w:cs="Arial"/>
                <w:sz w:val="16"/>
                <w:szCs w:val="16"/>
              </w:rPr>
              <w:t>19.707</w:t>
            </w:r>
          </w:p>
        </w:tc>
        <w:tc>
          <w:tcPr>
            <w:tcW w:w="963" w:type="dxa"/>
            <w:tcBorders>
              <w:top w:val="nil"/>
              <w:left w:val="nil"/>
              <w:bottom w:val="nil"/>
              <w:right w:val="double" w:sz="6" w:space="0" w:color="auto"/>
            </w:tcBorders>
            <w:shd w:val="clear" w:color="auto" w:fill="auto"/>
            <w:noWrap/>
            <w:vAlign w:val="bottom"/>
          </w:tcPr>
          <w:p w:rsidR="00350096" w:rsidRDefault="00350096">
            <w:pPr>
              <w:rPr>
                <w:rFonts w:ascii="Arial" w:hAnsi="Arial" w:cs="Arial"/>
                <w:sz w:val="20"/>
                <w:szCs w:val="20"/>
              </w:rPr>
            </w:pPr>
            <w:r>
              <w:rPr>
                <w:rFonts w:ascii="Arial" w:hAnsi="Arial" w:cs="Arial"/>
                <w:sz w:val="20"/>
                <w:szCs w:val="20"/>
              </w:rPr>
              <w:t> </w:t>
            </w:r>
          </w:p>
        </w:tc>
      </w:tr>
      <w:tr w:rsidR="00350096">
        <w:trPr>
          <w:trHeight w:val="525"/>
          <w:jc w:val="center"/>
        </w:trPr>
        <w:tc>
          <w:tcPr>
            <w:tcW w:w="7004" w:type="dxa"/>
            <w:gridSpan w:val="6"/>
            <w:tcBorders>
              <w:top w:val="nil"/>
              <w:left w:val="double" w:sz="6" w:space="0" w:color="auto"/>
              <w:bottom w:val="double" w:sz="6" w:space="0" w:color="auto"/>
              <w:right w:val="double" w:sz="6" w:space="0" w:color="000000"/>
            </w:tcBorders>
            <w:shd w:val="clear" w:color="auto" w:fill="auto"/>
            <w:noWrap/>
            <w:vAlign w:val="bottom"/>
          </w:tcPr>
          <w:p w:rsidR="00350096" w:rsidRDefault="00350096">
            <w:pPr>
              <w:rPr>
                <w:rFonts w:ascii="Arial" w:hAnsi="Arial" w:cs="Arial"/>
                <w:sz w:val="14"/>
                <w:szCs w:val="14"/>
              </w:rPr>
            </w:pPr>
            <w:r>
              <w:rPr>
                <w:rFonts w:ascii="Arial" w:hAnsi="Arial" w:cs="Arial"/>
                <w:b/>
                <w:bCs/>
                <w:sz w:val="14"/>
                <w:szCs w:val="14"/>
              </w:rPr>
              <w:t>Fuente:</w:t>
            </w:r>
            <w:r>
              <w:rPr>
                <w:rFonts w:ascii="Arial" w:hAnsi="Arial" w:cs="Arial"/>
                <w:sz w:val="14"/>
                <w:szCs w:val="14"/>
              </w:rPr>
              <w:t xml:space="preserve"> Ecuador Estimaciones y Proyecciones del Población INEC-CEPAL</w:t>
            </w:r>
          </w:p>
          <w:p w:rsidR="00DB61D8" w:rsidRDefault="00DB61D8">
            <w:pPr>
              <w:rPr>
                <w:rFonts w:ascii="Arial" w:hAnsi="Arial" w:cs="Arial"/>
                <w:sz w:val="14"/>
                <w:szCs w:val="14"/>
              </w:rPr>
            </w:pPr>
          </w:p>
          <w:p w:rsidR="00350096" w:rsidRPr="00DB61D8" w:rsidRDefault="00DB61D8">
            <w:r>
              <w:rPr>
                <w:rFonts w:ascii="Arial" w:hAnsi="Arial" w:cs="Arial"/>
                <w:sz w:val="16"/>
                <w:szCs w:val="16"/>
              </w:rPr>
              <w:t>Elaborado por: José Franco Magallanes</w:t>
            </w:r>
          </w:p>
        </w:tc>
      </w:tr>
    </w:tbl>
    <w:p w:rsidR="00D06FEC" w:rsidRDefault="00D06FEC" w:rsidP="00C838DF">
      <w:pPr>
        <w:spacing w:line="510" w:lineRule="atLeast"/>
        <w:ind w:left="-540"/>
        <w:jc w:val="both"/>
        <w:rPr>
          <w:rFonts w:ascii="Arial" w:hAnsi="Arial" w:cs="Arial"/>
          <w:b/>
        </w:rPr>
      </w:pPr>
    </w:p>
    <w:p w:rsidR="00280F47" w:rsidRDefault="00041C78" w:rsidP="00197596">
      <w:pPr>
        <w:numPr>
          <w:ilvl w:val="1"/>
          <w:numId w:val="3"/>
        </w:numPr>
        <w:tabs>
          <w:tab w:val="clear" w:pos="900"/>
          <w:tab w:val="num" w:pos="0"/>
        </w:tabs>
        <w:spacing w:line="510" w:lineRule="atLeast"/>
        <w:ind w:hanging="1440"/>
        <w:jc w:val="both"/>
        <w:rPr>
          <w:rFonts w:ascii="Arial" w:hAnsi="Arial" w:cs="Arial"/>
          <w:b/>
        </w:rPr>
      </w:pPr>
      <w:r>
        <w:rPr>
          <w:rFonts w:ascii="Arial" w:hAnsi="Arial" w:cs="Arial"/>
          <w:b/>
        </w:rPr>
        <w:t>Planteles Educativos.</w:t>
      </w:r>
    </w:p>
    <w:p w:rsidR="00E8008F" w:rsidRDefault="00041C78" w:rsidP="00CA7D5E">
      <w:pPr>
        <w:spacing w:line="510" w:lineRule="atLeast"/>
        <w:jc w:val="both"/>
        <w:rPr>
          <w:rFonts w:ascii="Arial" w:hAnsi="Arial" w:cs="Arial"/>
        </w:rPr>
      </w:pPr>
      <w:r>
        <w:rPr>
          <w:rFonts w:ascii="Arial" w:hAnsi="Arial" w:cs="Arial"/>
        </w:rPr>
        <w:t xml:space="preserve">Los planteles educativos se encuentran clasificados en: Fiscal, Fiscomicional, Municipal, Particular Religioso </w:t>
      </w:r>
      <w:r w:rsidR="00D60937">
        <w:rPr>
          <w:rFonts w:ascii="Arial" w:hAnsi="Arial" w:cs="Arial"/>
        </w:rPr>
        <w:t>y Particular Laico.</w:t>
      </w:r>
    </w:p>
    <w:p w:rsidR="00C838DF" w:rsidRDefault="00C838DF" w:rsidP="00CA7D5E">
      <w:pPr>
        <w:spacing w:line="510" w:lineRule="atLeast"/>
        <w:jc w:val="both"/>
        <w:rPr>
          <w:rFonts w:ascii="Arial" w:hAnsi="Arial" w:cs="Arial"/>
        </w:rPr>
      </w:pPr>
    </w:p>
    <w:p w:rsidR="00D60937" w:rsidRDefault="00D60937" w:rsidP="00CA7D5E">
      <w:pPr>
        <w:spacing w:line="510" w:lineRule="atLeast"/>
        <w:jc w:val="both"/>
        <w:rPr>
          <w:rFonts w:ascii="Arial" w:hAnsi="Arial" w:cs="Arial"/>
        </w:rPr>
      </w:pPr>
      <w:r>
        <w:rPr>
          <w:rFonts w:ascii="Arial" w:hAnsi="Arial" w:cs="Arial"/>
        </w:rPr>
        <w:t xml:space="preserve">Se podrá observar en la </w:t>
      </w:r>
      <w:r w:rsidR="00227BF2">
        <w:rPr>
          <w:rFonts w:ascii="Arial" w:hAnsi="Arial" w:cs="Arial"/>
        </w:rPr>
        <w:t>Tabla</w:t>
      </w:r>
      <w:r>
        <w:rPr>
          <w:rFonts w:ascii="Arial" w:hAnsi="Arial" w:cs="Arial"/>
        </w:rPr>
        <w:t xml:space="preserve"> 1.</w:t>
      </w:r>
      <w:r w:rsidR="00350096">
        <w:rPr>
          <w:rFonts w:ascii="Arial" w:hAnsi="Arial" w:cs="Arial"/>
        </w:rPr>
        <w:t>3</w:t>
      </w:r>
      <w:r>
        <w:rPr>
          <w:rFonts w:ascii="Arial" w:hAnsi="Arial" w:cs="Arial"/>
        </w:rPr>
        <w:t xml:space="preserve"> la cantidad de planteles,</w:t>
      </w:r>
      <w:r w:rsidR="00B60CCB">
        <w:rPr>
          <w:rFonts w:ascii="Arial" w:hAnsi="Arial" w:cs="Arial"/>
        </w:rPr>
        <w:t xml:space="preserve"> profesores y alumnos por nivel correspondientes  a la provincia del Guayas</w:t>
      </w:r>
      <w:r w:rsidR="00F960CA">
        <w:rPr>
          <w:rFonts w:ascii="Arial" w:hAnsi="Arial" w:cs="Arial"/>
        </w:rPr>
        <w:t xml:space="preserve"> durante el periodo lectivo 2005</w:t>
      </w:r>
      <w:r w:rsidR="00B60CCB">
        <w:rPr>
          <w:rFonts w:ascii="Arial" w:hAnsi="Arial" w:cs="Arial"/>
        </w:rPr>
        <w:t xml:space="preserve"> – 200</w:t>
      </w:r>
      <w:r w:rsidR="00F960CA">
        <w:rPr>
          <w:rFonts w:ascii="Arial" w:hAnsi="Arial" w:cs="Arial"/>
        </w:rPr>
        <w:t>6</w:t>
      </w:r>
      <w:r w:rsidR="00B60CCB">
        <w:rPr>
          <w:rFonts w:ascii="Arial" w:hAnsi="Arial" w:cs="Arial"/>
        </w:rPr>
        <w:t>.</w:t>
      </w:r>
    </w:p>
    <w:p w:rsidR="007E7B41" w:rsidRDefault="00350096" w:rsidP="00CA7D5E">
      <w:pPr>
        <w:spacing w:line="510" w:lineRule="atLeast"/>
        <w:jc w:val="both"/>
        <w:rPr>
          <w:rFonts w:ascii="Arial" w:hAnsi="Arial" w:cs="Arial"/>
          <w:b/>
        </w:rPr>
      </w:pPr>
      <w:r>
        <w:rPr>
          <w:rFonts w:ascii="Arial" w:hAnsi="Arial" w:cs="Arial"/>
          <w:noProof/>
        </w:rPr>
        <w:pict>
          <v:shapetype id="_x0000_t202" coordsize="21600,21600" o:spt="202" path="m,l,21600r21600,l21600,xe">
            <v:stroke joinstyle="miter"/>
            <v:path gradientshapeok="t" o:connecttype="rect"/>
          </v:shapetype>
          <v:shape id="_x0000_s1042" type="#_x0000_t202" style="position:absolute;left:0;text-align:left;margin-left:0;margin-top:30pt;width:387pt;height:400.5pt;z-index:251658752" strokeweight="4.5pt">
            <v:stroke linestyle="thinThick"/>
            <v:textbox style="mso-next-textbox:#_x0000_s1042">
              <w:txbxContent>
                <w:p w:rsidR="00350096" w:rsidRPr="00A55B5B" w:rsidRDefault="00350096" w:rsidP="00350096">
                  <w:pPr>
                    <w:jc w:val="center"/>
                    <w:rPr>
                      <w:rFonts w:ascii="Verdana" w:hAnsi="Verdana"/>
                      <w:b/>
                      <w:i/>
                      <w:sz w:val="14"/>
                      <w:szCs w:val="14"/>
                    </w:rPr>
                  </w:pPr>
                  <w:r>
                    <w:rPr>
                      <w:rFonts w:ascii="Verdana" w:hAnsi="Verdana"/>
                      <w:b/>
                      <w:i/>
                      <w:sz w:val="14"/>
                      <w:szCs w:val="14"/>
                    </w:rPr>
                    <w:t>Tabla 1.3</w:t>
                  </w:r>
                </w:p>
                <w:p w:rsidR="00350096" w:rsidRDefault="00350096" w:rsidP="00350096">
                  <w:pPr>
                    <w:jc w:val="center"/>
                    <w:rPr>
                      <w:rFonts w:ascii="Verdana" w:hAnsi="Verdana"/>
                      <w:i/>
                      <w:sz w:val="14"/>
                      <w:szCs w:val="14"/>
                    </w:rPr>
                  </w:pPr>
                  <w:r w:rsidRPr="000304C0">
                    <w:rPr>
                      <w:rFonts w:ascii="Verdana" w:hAnsi="Verdana"/>
                      <w:i/>
                      <w:sz w:val="14"/>
                      <w:szCs w:val="14"/>
                    </w:rPr>
                    <w:t xml:space="preserve">LA SUPERVISIÓN ESTATAL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0304C0">
                        <w:rPr>
                          <w:rFonts w:ascii="Verdana" w:hAnsi="Verdana"/>
                          <w:i/>
                          <w:sz w:val="14"/>
                          <w:szCs w:val="14"/>
                        </w:rPr>
                        <w:t>LA CALIDAD</w:t>
                      </w:r>
                    </w:smartTag>
                    <w:r w:rsidRPr="000304C0">
                      <w:rPr>
                        <w:rFonts w:ascii="Verdana" w:hAnsi="Verdana"/>
                        <w:i/>
                        <w:sz w:val="14"/>
                        <w:szCs w:val="14"/>
                      </w:rPr>
                      <w:t xml:space="preserve"> DE</w:t>
                    </w:r>
                  </w:smartTag>
                  <w:r>
                    <w:rPr>
                      <w:rFonts w:ascii="Verdana" w:hAnsi="Verdana"/>
                      <w:i/>
                      <w:sz w:val="14"/>
                      <w:szCs w:val="14"/>
                    </w:rPr>
                    <w:t xml:space="preserve"> LA </w:t>
                  </w:r>
                  <w:r w:rsidRPr="000304C0">
                    <w:rPr>
                      <w:rFonts w:ascii="Verdana" w:hAnsi="Verdana"/>
                      <w:i/>
                      <w:sz w:val="14"/>
                      <w:szCs w:val="14"/>
                    </w:rPr>
                    <w:t>EDUCACIÓN: CASO DE LOS COLEGIOS FISCALES DEL SECTOR URBANO DEL CANTÓN GUAYAQUIL.</w:t>
                  </w:r>
                </w:p>
                <w:p w:rsidR="00350096" w:rsidRDefault="00350096" w:rsidP="00350096">
                  <w:pPr>
                    <w:jc w:val="center"/>
                    <w:rPr>
                      <w:rFonts w:ascii="Verdana" w:hAnsi="Verdana"/>
                      <w:b/>
                      <w:sz w:val="14"/>
                      <w:szCs w:val="14"/>
                    </w:rPr>
                  </w:pPr>
                  <w:r>
                    <w:rPr>
                      <w:rFonts w:ascii="Verdana" w:hAnsi="Verdana"/>
                      <w:b/>
                      <w:sz w:val="14"/>
                      <w:szCs w:val="14"/>
                    </w:rPr>
                    <w:t xml:space="preserve">Número de Planteles, Profesores, Alumnos en la provincia del Guayas (Periodo 2005 - 2006)  </w:t>
                  </w:r>
                </w:p>
                <w:p w:rsidR="00350096" w:rsidRPr="00B07E8E" w:rsidRDefault="00350096" w:rsidP="00350096">
                  <w:pPr>
                    <w:jc w:val="center"/>
                    <w:rPr>
                      <w:rFonts w:ascii="Verdana" w:hAnsi="Verdana"/>
                      <w:b/>
                      <w:i/>
                      <w:sz w:val="14"/>
                      <w:szCs w:val="14"/>
                    </w:rPr>
                  </w:pPr>
                </w:p>
                <w:p w:rsidR="00350096" w:rsidRPr="00AD4455" w:rsidRDefault="00350096" w:rsidP="00350096">
                  <w:pPr>
                    <w:rPr>
                      <w:b/>
                      <w:sz w:val="16"/>
                      <w:szCs w:val="16"/>
                    </w:rPr>
                  </w:pPr>
                </w:p>
                <w:tbl>
                  <w:tblPr>
                    <w:tblW w:w="5715" w:type="dxa"/>
                    <w:tblInd w:w="824"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CellMar>
                      <w:left w:w="70" w:type="dxa"/>
                      <w:right w:w="70" w:type="dxa"/>
                    </w:tblCellMar>
                    <w:tblLook w:val="0000"/>
                  </w:tblPr>
                  <w:tblGrid>
                    <w:gridCol w:w="866"/>
                    <w:gridCol w:w="900"/>
                    <w:gridCol w:w="900"/>
                    <w:gridCol w:w="720"/>
                    <w:gridCol w:w="720"/>
                    <w:gridCol w:w="819"/>
                    <w:gridCol w:w="790"/>
                  </w:tblGrid>
                  <w:tr w:rsidR="00350096" w:rsidRPr="00E11759">
                    <w:trPr>
                      <w:trHeight w:val="285"/>
                    </w:trPr>
                    <w:tc>
                      <w:tcPr>
                        <w:tcW w:w="5715" w:type="dxa"/>
                        <w:gridSpan w:val="7"/>
                        <w:shd w:val="clear" w:color="auto" w:fill="auto"/>
                        <w:vAlign w:val="bottom"/>
                      </w:tcPr>
                      <w:p w:rsidR="00350096" w:rsidRPr="00E11759" w:rsidRDefault="00350096">
                        <w:pPr>
                          <w:jc w:val="center"/>
                          <w:rPr>
                            <w:rFonts w:ascii="Arial" w:hAnsi="Arial" w:cs="Arial"/>
                            <w:b/>
                            <w:bCs/>
                            <w:sz w:val="16"/>
                            <w:szCs w:val="16"/>
                          </w:rPr>
                        </w:pPr>
                        <w:r w:rsidRPr="00E11759">
                          <w:rPr>
                            <w:rFonts w:ascii="Arial" w:hAnsi="Arial" w:cs="Arial"/>
                            <w:b/>
                            <w:bCs/>
                            <w:sz w:val="16"/>
                            <w:szCs w:val="16"/>
                          </w:rPr>
                          <w:t>Pre – primario</w:t>
                        </w:r>
                      </w:p>
                    </w:tc>
                  </w:tr>
                  <w:tr w:rsidR="00350096" w:rsidRPr="00E11759">
                    <w:trPr>
                      <w:trHeight w:val="480"/>
                    </w:trPr>
                    <w:tc>
                      <w:tcPr>
                        <w:tcW w:w="866" w:type="dxa"/>
                        <w:shd w:val="clear" w:color="auto" w:fill="auto"/>
                        <w:vAlign w:val="bottom"/>
                      </w:tcPr>
                      <w:p w:rsidR="00350096" w:rsidRPr="00E11759" w:rsidRDefault="00350096">
                        <w:pPr>
                          <w:rPr>
                            <w:rFonts w:ascii="Arial" w:hAnsi="Arial" w:cs="Arial"/>
                            <w:b/>
                            <w:bCs/>
                            <w:sz w:val="16"/>
                            <w:szCs w:val="16"/>
                          </w:rPr>
                        </w:pPr>
                        <w:r w:rsidRPr="00E11759">
                          <w:rPr>
                            <w:rFonts w:ascii="Arial" w:hAnsi="Arial" w:cs="Arial"/>
                            <w:b/>
                            <w:bCs/>
                            <w:sz w:val="16"/>
                            <w:szCs w:val="16"/>
                          </w:rPr>
                          <w:t> </w:t>
                        </w:r>
                      </w:p>
                    </w:tc>
                    <w:tc>
                      <w:tcPr>
                        <w:tcW w:w="90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Planteles</w:t>
                        </w:r>
                      </w:p>
                    </w:tc>
                    <w:tc>
                      <w:tcPr>
                        <w:tcW w:w="900" w:type="dxa"/>
                        <w:shd w:val="clear" w:color="auto" w:fill="auto"/>
                        <w:vAlign w:val="bottom"/>
                      </w:tcPr>
                      <w:p w:rsidR="00350096" w:rsidRPr="00E11759" w:rsidRDefault="00350096">
                        <w:pPr>
                          <w:jc w:val="center"/>
                          <w:rPr>
                            <w:rFonts w:ascii="Arial" w:hAnsi="Arial" w:cs="Arial"/>
                            <w:sz w:val="16"/>
                            <w:szCs w:val="16"/>
                          </w:rPr>
                        </w:pPr>
                        <w:r>
                          <w:rPr>
                            <w:rFonts w:ascii="Arial" w:hAnsi="Arial" w:cs="Arial"/>
                            <w:sz w:val="16"/>
                            <w:szCs w:val="16"/>
                          </w:rPr>
                          <w:t>Profesor</w:t>
                        </w:r>
                      </w:p>
                    </w:tc>
                    <w:tc>
                      <w:tcPr>
                        <w:tcW w:w="720" w:type="dxa"/>
                        <w:shd w:val="clear" w:color="auto" w:fill="auto"/>
                        <w:vAlign w:val="bottom"/>
                      </w:tcPr>
                      <w:p w:rsidR="00350096" w:rsidRPr="00E11759" w:rsidRDefault="00350096">
                        <w:pPr>
                          <w:jc w:val="center"/>
                          <w:rPr>
                            <w:rFonts w:ascii="Arial" w:hAnsi="Arial" w:cs="Arial"/>
                            <w:sz w:val="16"/>
                            <w:szCs w:val="16"/>
                          </w:rPr>
                        </w:pPr>
                        <w:r>
                          <w:rPr>
                            <w:rFonts w:ascii="Arial" w:hAnsi="Arial" w:cs="Arial"/>
                            <w:sz w:val="16"/>
                            <w:szCs w:val="16"/>
                          </w:rPr>
                          <w:t>Alumno</w:t>
                        </w:r>
                      </w:p>
                    </w:tc>
                    <w:tc>
                      <w:tcPr>
                        <w:tcW w:w="720" w:type="dxa"/>
                        <w:shd w:val="clear" w:color="auto" w:fill="auto"/>
                        <w:vAlign w:val="bottom"/>
                      </w:tcPr>
                      <w:p w:rsidR="00350096" w:rsidRPr="00E11759" w:rsidRDefault="00350096">
                        <w:pPr>
                          <w:jc w:val="center"/>
                          <w:rPr>
                            <w:rFonts w:ascii="Arial" w:hAnsi="Arial" w:cs="Arial"/>
                            <w:sz w:val="16"/>
                            <w:szCs w:val="16"/>
                          </w:rPr>
                        </w:pPr>
                        <w:r>
                          <w:rPr>
                            <w:rFonts w:ascii="Arial" w:hAnsi="Arial" w:cs="Arial"/>
                            <w:sz w:val="16"/>
                            <w:szCs w:val="16"/>
                          </w:rPr>
                          <w:t>Profeso</w:t>
                        </w:r>
                        <w:r w:rsidRPr="00E11759">
                          <w:rPr>
                            <w:rFonts w:ascii="Arial" w:hAnsi="Arial" w:cs="Arial"/>
                            <w:sz w:val="16"/>
                            <w:szCs w:val="16"/>
                          </w:rPr>
                          <w:t>/Plantel</w:t>
                        </w:r>
                      </w:p>
                    </w:tc>
                    <w:tc>
                      <w:tcPr>
                        <w:tcW w:w="819" w:type="dxa"/>
                        <w:shd w:val="clear" w:color="auto" w:fill="auto"/>
                        <w:vAlign w:val="bottom"/>
                      </w:tcPr>
                      <w:p w:rsidR="00350096" w:rsidRPr="00E11759" w:rsidRDefault="00350096">
                        <w:pPr>
                          <w:jc w:val="center"/>
                          <w:rPr>
                            <w:rFonts w:ascii="Arial" w:hAnsi="Arial" w:cs="Arial"/>
                            <w:sz w:val="16"/>
                            <w:szCs w:val="16"/>
                          </w:rPr>
                        </w:pPr>
                        <w:r>
                          <w:rPr>
                            <w:rFonts w:ascii="Arial" w:hAnsi="Arial" w:cs="Arial"/>
                            <w:sz w:val="16"/>
                            <w:szCs w:val="16"/>
                          </w:rPr>
                          <w:t>Alumno</w:t>
                        </w:r>
                        <w:r w:rsidRPr="00E11759">
                          <w:rPr>
                            <w:rFonts w:ascii="Arial" w:hAnsi="Arial" w:cs="Arial"/>
                            <w:sz w:val="16"/>
                            <w:szCs w:val="16"/>
                          </w:rPr>
                          <w:t>/Plantel</w:t>
                        </w:r>
                      </w:p>
                    </w:tc>
                    <w:tc>
                      <w:tcPr>
                        <w:tcW w:w="79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Alumno/Profesor</w:t>
                        </w:r>
                      </w:p>
                    </w:tc>
                  </w:tr>
                  <w:tr w:rsidR="00350096" w:rsidRPr="00E11759">
                    <w:trPr>
                      <w:trHeight w:val="285"/>
                    </w:trPr>
                    <w:tc>
                      <w:tcPr>
                        <w:tcW w:w="866"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Fiscal</w:t>
                        </w:r>
                      </w:p>
                    </w:tc>
                    <w:tc>
                      <w:tcPr>
                        <w:tcW w:w="90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425</w:t>
                        </w:r>
                      </w:p>
                    </w:tc>
                    <w:tc>
                      <w:tcPr>
                        <w:tcW w:w="90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992</w:t>
                        </w:r>
                      </w:p>
                    </w:tc>
                    <w:tc>
                      <w:tcPr>
                        <w:tcW w:w="72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20728</w:t>
                        </w:r>
                      </w:p>
                    </w:tc>
                    <w:tc>
                      <w:tcPr>
                        <w:tcW w:w="720"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2.334</w:t>
                        </w:r>
                      </w:p>
                    </w:tc>
                    <w:tc>
                      <w:tcPr>
                        <w:tcW w:w="819"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48.772</w:t>
                        </w:r>
                      </w:p>
                    </w:tc>
                    <w:tc>
                      <w:tcPr>
                        <w:tcW w:w="790"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20.895</w:t>
                        </w:r>
                      </w:p>
                    </w:tc>
                  </w:tr>
                  <w:tr w:rsidR="00350096" w:rsidRPr="00E11759">
                    <w:trPr>
                      <w:trHeight w:val="285"/>
                    </w:trPr>
                    <w:tc>
                      <w:tcPr>
                        <w:tcW w:w="866"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Fiscomicional</w:t>
                        </w:r>
                      </w:p>
                    </w:tc>
                    <w:tc>
                      <w:tcPr>
                        <w:tcW w:w="90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11</w:t>
                        </w:r>
                      </w:p>
                    </w:tc>
                    <w:tc>
                      <w:tcPr>
                        <w:tcW w:w="90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36</w:t>
                        </w:r>
                      </w:p>
                    </w:tc>
                    <w:tc>
                      <w:tcPr>
                        <w:tcW w:w="72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1104</w:t>
                        </w:r>
                      </w:p>
                    </w:tc>
                    <w:tc>
                      <w:tcPr>
                        <w:tcW w:w="720"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3.273</w:t>
                        </w:r>
                      </w:p>
                    </w:tc>
                    <w:tc>
                      <w:tcPr>
                        <w:tcW w:w="819"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100.364</w:t>
                        </w:r>
                      </w:p>
                    </w:tc>
                    <w:tc>
                      <w:tcPr>
                        <w:tcW w:w="790"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30.667</w:t>
                        </w:r>
                      </w:p>
                    </w:tc>
                  </w:tr>
                  <w:tr w:rsidR="00350096" w:rsidRPr="00E11759">
                    <w:trPr>
                      <w:trHeight w:val="285"/>
                    </w:trPr>
                    <w:tc>
                      <w:tcPr>
                        <w:tcW w:w="866"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Municipal</w:t>
                        </w:r>
                      </w:p>
                    </w:tc>
                    <w:tc>
                      <w:tcPr>
                        <w:tcW w:w="90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0</w:t>
                        </w:r>
                      </w:p>
                    </w:tc>
                    <w:tc>
                      <w:tcPr>
                        <w:tcW w:w="90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0</w:t>
                        </w:r>
                      </w:p>
                    </w:tc>
                    <w:tc>
                      <w:tcPr>
                        <w:tcW w:w="72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0</w:t>
                        </w:r>
                      </w:p>
                    </w:tc>
                    <w:tc>
                      <w:tcPr>
                        <w:tcW w:w="720"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0.000</w:t>
                        </w:r>
                      </w:p>
                    </w:tc>
                    <w:tc>
                      <w:tcPr>
                        <w:tcW w:w="819"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0.000</w:t>
                        </w:r>
                      </w:p>
                    </w:tc>
                    <w:tc>
                      <w:tcPr>
                        <w:tcW w:w="790"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0.000</w:t>
                        </w:r>
                      </w:p>
                    </w:tc>
                  </w:tr>
                  <w:tr w:rsidR="00350096" w:rsidRPr="00E11759">
                    <w:trPr>
                      <w:trHeight w:val="285"/>
                    </w:trPr>
                    <w:tc>
                      <w:tcPr>
                        <w:tcW w:w="866"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Part. Religioso</w:t>
                        </w:r>
                      </w:p>
                    </w:tc>
                    <w:tc>
                      <w:tcPr>
                        <w:tcW w:w="90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95</w:t>
                        </w:r>
                      </w:p>
                    </w:tc>
                    <w:tc>
                      <w:tcPr>
                        <w:tcW w:w="90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453</w:t>
                        </w:r>
                      </w:p>
                    </w:tc>
                    <w:tc>
                      <w:tcPr>
                        <w:tcW w:w="72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6196</w:t>
                        </w:r>
                      </w:p>
                    </w:tc>
                    <w:tc>
                      <w:tcPr>
                        <w:tcW w:w="720"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4.768</w:t>
                        </w:r>
                      </w:p>
                    </w:tc>
                    <w:tc>
                      <w:tcPr>
                        <w:tcW w:w="819"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65.221</w:t>
                        </w:r>
                      </w:p>
                    </w:tc>
                    <w:tc>
                      <w:tcPr>
                        <w:tcW w:w="790"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13.678</w:t>
                        </w:r>
                      </w:p>
                    </w:tc>
                  </w:tr>
                  <w:tr w:rsidR="00350096" w:rsidRPr="00E11759">
                    <w:trPr>
                      <w:trHeight w:val="285"/>
                    </w:trPr>
                    <w:tc>
                      <w:tcPr>
                        <w:tcW w:w="866"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Part. Laico</w:t>
                        </w:r>
                      </w:p>
                    </w:tc>
                    <w:tc>
                      <w:tcPr>
                        <w:tcW w:w="90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778</w:t>
                        </w:r>
                      </w:p>
                    </w:tc>
                    <w:tc>
                      <w:tcPr>
                        <w:tcW w:w="90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3078</w:t>
                        </w:r>
                      </w:p>
                    </w:tc>
                    <w:tc>
                      <w:tcPr>
                        <w:tcW w:w="720" w:type="dxa"/>
                        <w:shd w:val="clear" w:color="auto" w:fill="auto"/>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38698</w:t>
                        </w:r>
                      </w:p>
                    </w:tc>
                    <w:tc>
                      <w:tcPr>
                        <w:tcW w:w="720"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3.956</w:t>
                        </w:r>
                      </w:p>
                    </w:tc>
                    <w:tc>
                      <w:tcPr>
                        <w:tcW w:w="819"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49.740</w:t>
                        </w:r>
                      </w:p>
                    </w:tc>
                    <w:tc>
                      <w:tcPr>
                        <w:tcW w:w="790" w:type="dxa"/>
                        <w:shd w:val="clear" w:color="auto" w:fill="auto"/>
                        <w:noWrap/>
                        <w:vAlign w:val="bottom"/>
                      </w:tcPr>
                      <w:p w:rsidR="00350096" w:rsidRPr="00E11759" w:rsidRDefault="00350096">
                        <w:pPr>
                          <w:jc w:val="center"/>
                          <w:rPr>
                            <w:rFonts w:ascii="Arial" w:hAnsi="Arial" w:cs="Arial"/>
                            <w:sz w:val="16"/>
                            <w:szCs w:val="16"/>
                          </w:rPr>
                        </w:pPr>
                        <w:r w:rsidRPr="00E11759">
                          <w:rPr>
                            <w:rFonts w:ascii="Arial" w:hAnsi="Arial" w:cs="Arial"/>
                            <w:sz w:val="16"/>
                            <w:szCs w:val="16"/>
                          </w:rPr>
                          <w:t>12.572</w:t>
                        </w:r>
                      </w:p>
                    </w:tc>
                  </w:tr>
                  <w:tr w:rsidR="00350096" w:rsidRPr="00E11759">
                    <w:trPr>
                      <w:trHeight w:val="285"/>
                    </w:trPr>
                    <w:tc>
                      <w:tcPr>
                        <w:tcW w:w="866" w:type="dxa"/>
                        <w:shd w:val="clear" w:color="auto" w:fill="auto"/>
                        <w:vAlign w:val="bottom"/>
                      </w:tcPr>
                      <w:p w:rsidR="00350096" w:rsidRPr="00E11759" w:rsidRDefault="00350096">
                        <w:pPr>
                          <w:jc w:val="center"/>
                          <w:rPr>
                            <w:rFonts w:ascii="Arial" w:hAnsi="Arial" w:cs="Arial"/>
                            <w:b/>
                            <w:bCs/>
                            <w:sz w:val="16"/>
                            <w:szCs w:val="16"/>
                          </w:rPr>
                        </w:pPr>
                        <w:r w:rsidRPr="00E11759">
                          <w:rPr>
                            <w:rFonts w:ascii="Arial" w:hAnsi="Arial" w:cs="Arial"/>
                            <w:b/>
                            <w:bCs/>
                            <w:sz w:val="16"/>
                            <w:szCs w:val="16"/>
                          </w:rPr>
                          <w:t>Total</w:t>
                        </w:r>
                      </w:p>
                    </w:tc>
                    <w:tc>
                      <w:tcPr>
                        <w:tcW w:w="900" w:type="dxa"/>
                        <w:shd w:val="clear" w:color="auto" w:fill="auto"/>
                        <w:vAlign w:val="bottom"/>
                      </w:tcPr>
                      <w:p w:rsidR="00350096" w:rsidRPr="00E11759" w:rsidRDefault="00350096">
                        <w:pPr>
                          <w:jc w:val="center"/>
                          <w:rPr>
                            <w:rFonts w:ascii="Arial" w:hAnsi="Arial" w:cs="Arial"/>
                            <w:b/>
                            <w:bCs/>
                            <w:sz w:val="16"/>
                            <w:szCs w:val="16"/>
                          </w:rPr>
                        </w:pPr>
                        <w:r w:rsidRPr="00E11759">
                          <w:rPr>
                            <w:rFonts w:ascii="Arial" w:hAnsi="Arial" w:cs="Arial"/>
                            <w:b/>
                            <w:bCs/>
                            <w:sz w:val="16"/>
                            <w:szCs w:val="16"/>
                          </w:rPr>
                          <w:t>1309</w:t>
                        </w:r>
                      </w:p>
                    </w:tc>
                    <w:tc>
                      <w:tcPr>
                        <w:tcW w:w="900" w:type="dxa"/>
                        <w:shd w:val="clear" w:color="auto" w:fill="auto"/>
                        <w:vAlign w:val="bottom"/>
                      </w:tcPr>
                      <w:p w:rsidR="00350096" w:rsidRPr="00E11759" w:rsidRDefault="00350096">
                        <w:pPr>
                          <w:jc w:val="center"/>
                          <w:rPr>
                            <w:rFonts w:ascii="Arial" w:hAnsi="Arial" w:cs="Arial"/>
                            <w:b/>
                            <w:bCs/>
                            <w:sz w:val="16"/>
                            <w:szCs w:val="16"/>
                          </w:rPr>
                        </w:pPr>
                        <w:r w:rsidRPr="00E11759">
                          <w:rPr>
                            <w:rFonts w:ascii="Arial" w:hAnsi="Arial" w:cs="Arial"/>
                            <w:b/>
                            <w:bCs/>
                            <w:sz w:val="16"/>
                            <w:szCs w:val="16"/>
                          </w:rPr>
                          <w:t>4559</w:t>
                        </w:r>
                      </w:p>
                    </w:tc>
                    <w:tc>
                      <w:tcPr>
                        <w:tcW w:w="720" w:type="dxa"/>
                        <w:shd w:val="clear" w:color="auto" w:fill="auto"/>
                        <w:vAlign w:val="bottom"/>
                      </w:tcPr>
                      <w:p w:rsidR="00350096" w:rsidRPr="00E11759" w:rsidRDefault="00350096">
                        <w:pPr>
                          <w:jc w:val="center"/>
                          <w:rPr>
                            <w:rFonts w:ascii="Arial" w:hAnsi="Arial" w:cs="Arial"/>
                            <w:b/>
                            <w:bCs/>
                            <w:sz w:val="16"/>
                            <w:szCs w:val="16"/>
                          </w:rPr>
                        </w:pPr>
                        <w:r w:rsidRPr="00E11759">
                          <w:rPr>
                            <w:rFonts w:ascii="Arial" w:hAnsi="Arial" w:cs="Arial"/>
                            <w:b/>
                            <w:bCs/>
                            <w:sz w:val="16"/>
                            <w:szCs w:val="16"/>
                          </w:rPr>
                          <w:t>66726</w:t>
                        </w:r>
                      </w:p>
                    </w:tc>
                    <w:tc>
                      <w:tcPr>
                        <w:tcW w:w="720" w:type="dxa"/>
                        <w:shd w:val="clear" w:color="auto" w:fill="auto"/>
                        <w:noWrap/>
                        <w:vAlign w:val="bottom"/>
                      </w:tcPr>
                      <w:p w:rsidR="00350096" w:rsidRPr="00E11759" w:rsidRDefault="00350096">
                        <w:pPr>
                          <w:jc w:val="center"/>
                          <w:rPr>
                            <w:rFonts w:ascii="Arial" w:hAnsi="Arial" w:cs="Arial"/>
                            <w:b/>
                            <w:bCs/>
                            <w:sz w:val="16"/>
                            <w:szCs w:val="16"/>
                          </w:rPr>
                        </w:pPr>
                        <w:r w:rsidRPr="00E11759">
                          <w:rPr>
                            <w:rFonts w:ascii="Arial" w:hAnsi="Arial" w:cs="Arial"/>
                            <w:b/>
                            <w:bCs/>
                            <w:sz w:val="16"/>
                            <w:szCs w:val="16"/>
                          </w:rPr>
                          <w:t>3.483</w:t>
                        </w:r>
                      </w:p>
                    </w:tc>
                    <w:tc>
                      <w:tcPr>
                        <w:tcW w:w="819" w:type="dxa"/>
                        <w:shd w:val="clear" w:color="auto" w:fill="auto"/>
                        <w:noWrap/>
                        <w:vAlign w:val="bottom"/>
                      </w:tcPr>
                      <w:p w:rsidR="00350096" w:rsidRPr="00E11759" w:rsidRDefault="00350096">
                        <w:pPr>
                          <w:jc w:val="center"/>
                          <w:rPr>
                            <w:rFonts w:ascii="Arial" w:hAnsi="Arial" w:cs="Arial"/>
                            <w:b/>
                            <w:bCs/>
                            <w:sz w:val="16"/>
                            <w:szCs w:val="16"/>
                          </w:rPr>
                        </w:pPr>
                        <w:r w:rsidRPr="00E11759">
                          <w:rPr>
                            <w:rFonts w:ascii="Arial" w:hAnsi="Arial" w:cs="Arial"/>
                            <w:b/>
                            <w:bCs/>
                            <w:sz w:val="16"/>
                            <w:szCs w:val="16"/>
                          </w:rPr>
                          <w:t>50.975</w:t>
                        </w:r>
                      </w:p>
                    </w:tc>
                    <w:tc>
                      <w:tcPr>
                        <w:tcW w:w="790" w:type="dxa"/>
                        <w:shd w:val="clear" w:color="auto" w:fill="auto"/>
                        <w:noWrap/>
                        <w:vAlign w:val="bottom"/>
                      </w:tcPr>
                      <w:p w:rsidR="00350096" w:rsidRPr="00E11759" w:rsidRDefault="00350096">
                        <w:pPr>
                          <w:jc w:val="center"/>
                          <w:rPr>
                            <w:rFonts w:ascii="Arial" w:hAnsi="Arial" w:cs="Arial"/>
                            <w:b/>
                            <w:bCs/>
                            <w:sz w:val="16"/>
                            <w:szCs w:val="16"/>
                          </w:rPr>
                        </w:pPr>
                        <w:r w:rsidRPr="00E11759">
                          <w:rPr>
                            <w:rFonts w:ascii="Arial" w:hAnsi="Arial" w:cs="Arial"/>
                            <w:b/>
                            <w:bCs/>
                            <w:sz w:val="16"/>
                            <w:szCs w:val="16"/>
                          </w:rPr>
                          <w:t>14.636</w:t>
                        </w:r>
                      </w:p>
                    </w:tc>
                  </w:tr>
                </w:tbl>
                <w:p w:rsidR="00350096" w:rsidRDefault="00350096" w:rsidP="00350096">
                  <w:pPr>
                    <w:rPr>
                      <w:b/>
                      <w:sz w:val="16"/>
                      <w:szCs w:val="16"/>
                    </w:rPr>
                  </w:pPr>
                </w:p>
                <w:tbl>
                  <w:tblPr>
                    <w:tblW w:w="6257" w:type="dxa"/>
                    <w:tblInd w:w="553"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CellMar>
                      <w:left w:w="70" w:type="dxa"/>
                      <w:right w:w="70" w:type="dxa"/>
                    </w:tblCellMar>
                    <w:tblLook w:val="0000"/>
                  </w:tblPr>
                  <w:tblGrid>
                    <w:gridCol w:w="1154"/>
                    <w:gridCol w:w="799"/>
                    <w:gridCol w:w="914"/>
                    <w:gridCol w:w="763"/>
                    <w:gridCol w:w="937"/>
                    <w:gridCol w:w="900"/>
                    <w:gridCol w:w="790"/>
                  </w:tblGrid>
                  <w:tr w:rsidR="00350096">
                    <w:trPr>
                      <w:trHeight w:val="285"/>
                    </w:trPr>
                    <w:tc>
                      <w:tcPr>
                        <w:tcW w:w="6257" w:type="dxa"/>
                        <w:gridSpan w:val="7"/>
                        <w:shd w:val="clear" w:color="auto" w:fill="auto"/>
                        <w:vAlign w:val="bottom"/>
                      </w:tcPr>
                      <w:p w:rsidR="00350096" w:rsidRDefault="00350096">
                        <w:pPr>
                          <w:jc w:val="center"/>
                          <w:rPr>
                            <w:rFonts w:ascii="Arial" w:hAnsi="Arial" w:cs="Arial"/>
                            <w:b/>
                            <w:bCs/>
                            <w:sz w:val="16"/>
                            <w:szCs w:val="16"/>
                          </w:rPr>
                        </w:pPr>
                        <w:r>
                          <w:rPr>
                            <w:rFonts w:ascii="Arial" w:hAnsi="Arial" w:cs="Arial"/>
                            <w:b/>
                            <w:bCs/>
                            <w:sz w:val="16"/>
                            <w:szCs w:val="16"/>
                          </w:rPr>
                          <w:t>Primario</w:t>
                        </w:r>
                      </w:p>
                    </w:tc>
                  </w:tr>
                  <w:tr w:rsidR="00350096">
                    <w:trPr>
                      <w:trHeight w:val="480"/>
                    </w:trPr>
                    <w:tc>
                      <w:tcPr>
                        <w:tcW w:w="1154" w:type="dxa"/>
                        <w:shd w:val="clear" w:color="auto" w:fill="auto"/>
                        <w:vAlign w:val="bottom"/>
                      </w:tcPr>
                      <w:p w:rsidR="00350096" w:rsidRDefault="00350096">
                        <w:pPr>
                          <w:rPr>
                            <w:rFonts w:ascii="Arial" w:hAnsi="Arial" w:cs="Arial"/>
                            <w:b/>
                            <w:bCs/>
                            <w:sz w:val="16"/>
                            <w:szCs w:val="16"/>
                          </w:rPr>
                        </w:pPr>
                        <w:r>
                          <w:rPr>
                            <w:rFonts w:ascii="Arial" w:hAnsi="Arial" w:cs="Arial"/>
                            <w:b/>
                            <w:bCs/>
                            <w:sz w:val="16"/>
                            <w:szCs w:val="16"/>
                          </w:rPr>
                          <w:t> </w:t>
                        </w:r>
                      </w:p>
                    </w:tc>
                    <w:tc>
                      <w:tcPr>
                        <w:tcW w:w="799"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Planteles</w:t>
                        </w:r>
                      </w:p>
                    </w:tc>
                    <w:tc>
                      <w:tcPr>
                        <w:tcW w:w="914"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Profesores</w:t>
                        </w:r>
                      </w:p>
                    </w:tc>
                    <w:tc>
                      <w:tcPr>
                        <w:tcW w:w="763"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Alumnos</w:t>
                        </w:r>
                      </w:p>
                    </w:tc>
                    <w:tc>
                      <w:tcPr>
                        <w:tcW w:w="937"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Profesores/Plantel</w:t>
                        </w:r>
                      </w:p>
                    </w:tc>
                    <w:tc>
                      <w:tcPr>
                        <w:tcW w:w="900"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Alumnos/Plantel</w:t>
                        </w:r>
                      </w:p>
                    </w:tc>
                    <w:tc>
                      <w:tcPr>
                        <w:tcW w:w="790"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Alumno/Profesor</w:t>
                        </w:r>
                      </w:p>
                    </w:tc>
                  </w:tr>
                  <w:tr w:rsidR="00350096">
                    <w:trPr>
                      <w:trHeight w:val="285"/>
                    </w:trPr>
                    <w:tc>
                      <w:tcPr>
                        <w:tcW w:w="1154"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Fiscal</w:t>
                        </w:r>
                      </w:p>
                    </w:tc>
                    <w:tc>
                      <w:tcPr>
                        <w:tcW w:w="799"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1682</w:t>
                        </w:r>
                      </w:p>
                    </w:tc>
                    <w:tc>
                      <w:tcPr>
                        <w:tcW w:w="914"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8315</w:t>
                        </w:r>
                      </w:p>
                    </w:tc>
                    <w:tc>
                      <w:tcPr>
                        <w:tcW w:w="763"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278114</w:t>
                        </w:r>
                      </w:p>
                    </w:tc>
                    <w:tc>
                      <w:tcPr>
                        <w:tcW w:w="937"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4.944</w:t>
                        </w:r>
                      </w:p>
                    </w:tc>
                    <w:tc>
                      <w:tcPr>
                        <w:tcW w:w="900"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165.347</w:t>
                        </w:r>
                      </w:p>
                    </w:tc>
                    <w:tc>
                      <w:tcPr>
                        <w:tcW w:w="790"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33.447</w:t>
                        </w:r>
                      </w:p>
                    </w:tc>
                  </w:tr>
                  <w:tr w:rsidR="00350096">
                    <w:trPr>
                      <w:trHeight w:val="285"/>
                    </w:trPr>
                    <w:tc>
                      <w:tcPr>
                        <w:tcW w:w="1154"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Fiscomicional</w:t>
                        </w:r>
                      </w:p>
                    </w:tc>
                    <w:tc>
                      <w:tcPr>
                        <w:tcW w:w="799"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17</w:t>
                        </w:r>
                      </w:p>
                    </w:tc>
                    <w:tc>
                      <w:tcPr>
                        <w:tcW w:w="914"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247</w:t>
                        </w:r>
                      </w:p>
                    </w:tc>
                    <w:tc>
                      <w:tcPr>
                        <w:tcW w:w="763"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7823</w:t>
                        </w:r>
                      </w:p>
                    </w:tc>
                    <w:tc>
                      <w:tcPr>
                        <w:tcW w:w="937"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14.529</w:t>
                        </w:r>
                      </w:p>
                    </w:tc>
                    <w:tc>
                      <w:tcPr>
                        <w:tcW w:w="900"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460.176</w:t>
                        </w:r>
                      </w:p>
                    </w:tc>
                    <w:tc>
                      <w:tcPr>
                        <w:tcW w:w="790"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31.672</w:t>
                        </w:r>
                      </w:p>
                    </w:tc>
                  </w:tr>
                  <w:tr w:rsidR="00350096">
                    <w:trPr>
                      <w:trHeight w:val="285"/>
                    </w:trPr>
                    <w:tc>
                      <w:tcPr>
                        <w:tcW w:w="1154"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Municipal</w:t>
                        </w:r>
                      </w:p>
                    </w:tc>
                    <w:tc>
                      <w:tcPr>
                        <w:tcW w:w="799"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19</w:t>
                        </w:r>
                      </w:p>
                    </w:tc>
                    <w:tc>
                      <w:tcPr>
                        <w:tcW w:w="914"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73</w:t>
                        </w:r>
                      </w:p>
                    </w:tc>
                    <w:tc>
                      <w:tcPr>
                        <w:tcW w:w="763"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2256</w:t>
                        </w:r>
                      </w:p>
                    </w:tc>
                    <w:tc>
                      <w:tcPr>
                        <w:tcW w:w="937"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3.842</w:t>
                        </w:r>
                      </w:p>
                    </w:tc>
                    <w:tc>
                      <w:tcPr>
                        <w:tcW w:w="900"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118.737</w:t>
                        </w:r>
                      </w:p>
                    </w:tc>
                    <w:tc>
                      <w:tcPr>
                        <w:tcW w:w="790"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30.904</w:t>
                        </w:r>
                      </w:p>
                    </w:tc>
                  </w:tr>
                  <w:tr w:rsidR="00350096">
                    <w:trPr>
                      <w:trHeight w:val="285"/>
                    </w:trPr>
                    <w:tc>
                      <w:tcPr>
                        <w:tcW w:w="1154"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Part. Religioso</w:t>
                        </w:r>
                      </w:p>
                    </w:tc>
                    <w:tc>
                      <w:tcPr>
                        <w:tcW w:w="799"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169</w:t>
                        </w:r>
                      </w:p>
                    </w:tc>
                    <w:tc>
                      <w:tcPr>
                        <w:tcW w:w="914"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1885</w:t>
                        </w:r>
                      </w:p>
                    </w:tc>
                    <w:tc>
                      <w:tcPr>
                        <w:tcW w:w="763"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40148</w:t>
                        </w:r>
                      </w:p>
                    </w:tc>
                    <w:tc>
                      <w:tcPr>
                        <w:tcW w:w="937"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11.154</w:t>
                        </w:r>
                      </w:p>
                    </w:tc>
                    <w:tc>
                      <w:tcPr>
                        <w:tcW w:w="900"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237.562</w:t>
                        </w:r>
                      </w:p>
                    </w:tc>
                    <w:tc>
                      <w:tcPr>
                        <w:tcW w:w="790"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21.299</w:t>
                        </w:r>
                      </w:p>
                    </w:tc>
                  </w:tr>
                  <w:tr w:rsidR="00350096">
                    <w:trPr>
                      <w:trHeight w:val="285"/>
                    </w:trPr>
                    <w:tc>
                      <w:tcPr>
                        <w:tcW w:w="1154"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Part. Laico</w:t>
                        </w:r>
                      </w:p>
                    </w:tc>
                    <w:tc>
                      <w:tcPr>
                        <w:tcW w:w="799"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1283</w:t>
                        </w:r>
                      </w:p>
                    </w:tc>
                    <w:tc>
                      <w:tcPr>
                        <w:tcW w:w="914"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9280</w:t>
                        </w:r>
                      </w:p>
                    </w:tc>
                    <w:tc>
                      <w:tcPr>
                        <w:tcW w:w="763" w:type="dxa"/>
                        <w:shd w:val="clear" w:color="auto" w:fill="auto"/>
                        <w:vAlign w:val="bottom"/>
                      </w:tcPr>
                      <w:p w:rsidR="00350096" w:rsidRDefault="00350096">
                        <w:pPr>
                          <w:jc w:val="center"/>
                          <w:rPr>
                            <w:rFonts w:ascii="Arial" w:hAnsi="Arial" w:cs="Arial"/>
                            <w:sz w:val="16"/>
                            <w:szCs w:val="16"/>
                          </w:rPr>
                        </w:pPr>
                        <w:r>
                          <w:rPr>
                            <w:rFonts w:ascii="Arial" w:hAnsi="Arial" w:cs="Arial"/>
                            <w:sz w:val="16"/>
                            <w:szCs w:val="16"/>
                          </w:rPr>
                          <w:t>157541</w:t>
                        </w:r>
                      </w:p>
                    </w:tc>
                    <w:tc>
                      <w:tcPr>
                        <w:tcW w:w="937"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7.233</w:t>
                        </w:r>
                      </w:p>
                    </w:tc>
                    <w:tc>
                      <w:tcPr>
                        <w:tcW w:w="900"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122.791</w:t>
                        </w:r>
                      </w:p>
                    </w:tc>
                    <w:tc>
                      <w:tcPr>
                        <w:tcW w:w="790" w:type="dxa"/>
                        <w:shd w:val="clear" w:color="auto" w:fill="auto"/>
                        <w:noWrap/>
                        <w:vAlign w:val="bottom"/>
                      </w:tcPr>
                      <w:p w:rsidR="00350096" w:rsidRDefault="00350096">
                        <w:pPr>
                          <w:jc w:val="center"/>
                          <w:rPr>
                            <w:rFonts w:ascii="Arial" w:hAnsi="Arial" w:cs="Arial"/>
                            <w:sz w:val="16"/>
                            <w:szCs w:val="16"/>
                          </w:rPr>
                        </w:pPr>
                        <w:r>
                          <w:rPr>
                            <w:rFonts w:ascii="Arial" w:hAnsi="Arial" w:cs="Arial"/>
                            <w:sz w:val="16"/>
                            <w:szCs w:val="16"/>
                          </w:rPr>
                          <w:t>16.976</w:t>
                        </w:r>
                      </w:p>
                    </w:tc>
                  </w:tr>
                  <w:tr w:rsidR="00350096">
                    <w:trPr>
                      <w:trHeight w:val="285"/>
                    </w:trPr>
                    <w:tc>
                      <w:tcPr>
                        <w:tcW w:w="1154" w:type="dxa"/>
                        <w:shd w:val="clear" w:color="auto" w:fill="auto"/>
                        <w:vAlign w:val="bottom"/>
                      </w:tcPr>
                      <w:p w:rsidR="00350096" w:rsidRDefault="00350096">
                        <w:pPr>
                          <w:jc w:val="center"/>
                          <w:rPr>
                            <w:rFonts w:ascii="Arial" w:hAnsi="Arial" w:cs="Arial"/>
                            <w:b/>
                            <w:bCs/>
                            <w:sz w:val="16"/>
                            <w:szCs w:val="16"/>
                          </w:rPr>
                        </w:pPr>
                        <w:r>
                          <w:rPr>
                            <w:rFonts w:ascii="Arial" w:hAnsi="Arial" w:cs="Arial"/>
                            <w:b/>
                            <w:bCs/>
                            <w:sz w:val="16"/>
                            <w:szCs w:val="16"/>
                          </w:rPr>
                          <w:t>Total</w:t>
                        </w:r>
                      </w:p>
                    </w:tc>
                    <w:tc>
                      <w:tcPr>
                        <w:tcW w:w="799" w:type="dxa"/>
                        <w:shd w:val="clear" w:color="auto" w:fill="auto"/>
                        <w:vAlign w:val="bottom"/>
                      </w:tcPr>
                      <w:p w:rsidR="00350096" w:rsidRDefault="00350096">
                        <w:pPr>
                          <w:jc w:val="center"/>
                          <w:rPr>
                            <w:rFonts w:ascii="Arial" w:hAnsi="Arial" w:cs="Arial"/>
                            <w:b/>
                            <w:bCs/>
                            <w:sz w:val="16"/>
                            <w:szCs w:val="16"/>
                          </w:rPr>
                        </w:pPr>
                        <w:r>
                          <w:rPr>
                            <w:rFonts w:ascii="Arial" w:hAnsi="Arial" w:cs="Arial"/>
                            <w:b/>
                            <w:bCs/>
                            <w:sz w:val="16"/>
                            <w:szCs w:val="16"/>
                          </w:rPr>
                          <w:t>3170</w:t>
                        </w:r>
                      </w:p>
                    </w:tc>
                    <w:tc>
                      <w:tcPr>
                        <w:tcW w:w="914" w:type="dxa"/>
                        <w:shd w:val="clear" w:color="auto" w:fill="auto"/>
                        <w:vAlign w:val="bottom"/>
                      </w:tcPr>
                      <w:p w:rsidR="00350096" w:rsidRDefault="00350096">
                        <w:pPr>
                          <w:jc w:val="center"/>
                          <w:rPr>
                            <w:rFonts w:ascii="Arial" w:hAnsi="Arial" w:cs="Arial"/>
                            <w:b/>
                            <w:bCs/>
                            <w:sz w:val="16"/>
                            <w:szCs w:val="16"/>
                          </w:rPr>
                        </w:pPr>
                        <w:r>
                          <w:rPr>
                            <w:rFonts w:ascii="Arial" w:hAnsi="Arial" w:cs="Arial"/>
                            <w:b/>
                            <w:bCs/>
                            <w:sz w:val="16"/>
                            <w:szCs w:val="16"/>
                          </w:rPr>
                          <w:t>19800</w:t>
                        </w:r>
                      </w:p>
                    </w:tc>
                    <w:tc>
                      <w:tcPr>
                        <w:tcW w:w="763" w:type="dxa"/>
                        <w:shd w:val="clear" w:color="auto" w:fill="auto"/>
                        <w:vAlign w:val="bottom"/>
                      </w:tcPr>
                      <w:p w:rsidR="00350096" w:rsidRDefault="00350096">
                        <w:pPr>
                          <w:jc w:val="center"/>
                          <w:rPr>
                            <w:rFonts w:ascii="Arial" w:hAnsi="Arial" w:cs="Arial"/>
                            <w:b/>
                            <w:bCs/>
                            <w:sz w:val="16"/>
                            <w:szCs w:val="16"/>
                          </w:rPr>
                        </w:pPr>
                        <w:r>
                          <w:rPr>
                            <w:rFonts w:ascii="Arial" w:hAnsi="Arial" w:cs="Arial"/>
                            <w:b/>
                            <w:bCs/>
                            <w:sz w:val="16"/>
                            <w:szCs w:val="16"/>
                          </w:rPr>
                          <w:t>485882</w:t>
                        </w:r>
                      </w:p>
                    </w:tc>
                    <w:tc>
                      <w:tcPr>
                        <w:tcW w:w="937" w:type="dxa"/>
                        <w:shd w:val="clear" w:color="auto" w:fill="auto"/>
                        <w:noWrap/>
                        <w:vAlign w:val="bottom"/>
                      </w:tcPr>
                      <w:p w:rsidR="00350096" w:rsidRDefault="00350096">
                        <w:pPr>
                          <w:jc w:val="center"/>
                          <w:rPr>
                            <w:rFonts w:ascii="Arial" w:hAnsi="Arial" w:cs="Arial"/>
                            <w:b/>
                            <w:bCs/>
                            <w:sz w:val="16"/>
                            <w:szCs w:val="16"/>
                          </w:rPr>
                        </w:pPr>
                        <w:r>
                          <w:rPr>
                            <w:rFonts w:ascii="Arial" w:hAnsi="Arial" w:cs="Arial"/>
                            <w:b/>
                            <w:bCs/>
                            <w:sz w:val="16"/>
                            <w:szCs w:val="16"/>
                          </w:rPr>
                          <w:t>6.246</w:t>
                        </w:r>
                      </w:p>
                    </w:tc>
                    <w:tc>
                      <w:tcPr>
                        <w:tcW w:w="900" w:type="dxa"/>
                        <w:shd w:val="clear" w:color="auto" w:fill="auto"/>
                        <w:noWrap/>
                        <w:vAlign w:val="bottom"/>
                      </w:tcPr>
                      <w:p w:rsidR="00350096" w:rsidRDefault="00350096">
                        <w:pPr>
                          <w:jc w:val="center"/>
                          <w:rPr>
                            <w:rFonts w:ascii="Arial" w:hAnsi="Arial" w:cs="Arial"/>
                            <w:b/>
                            <w:bCs/>
                            <w:sz w:val="16"/>
                            <w:szCs w:val="16"/>
                          </w:rPr>
                        </w:pPr>
                        <w:r>
                          <w:rPr>
                            <w:rFonts w:ascii="Arial" w:hAnsi="Arial" w:cs="Arial"/>
                            <w:b/>
                            <w:bCs/>
                            <w:sz w:val="16"/>
                            <w:szCs w:val="16"/>
                          </w:rPr>
                          <w:t>153.275</w:t>
                        </w:r>
                      </w:p>
                    </w:tc>
                    <w:tc>
                      <w:tcPr>
                        <w:tcW w:w="790" w:type="dxa"/>
                        <w:shd w:val="clear" w:color="auto" w:fill="auto"/>
                        <w:noWrap/>
                        <w:vAlign w:val="bottom"/>
                      </w:tcPr>
                      <w:p w:rsidR="00350096" w:rsidRDefault="00350096">
                        <w:pPr>
                          <w:jc w:val="center"/>
                          <w:rPr>
                            <w:rFonts w:ascii="Arial" w:hAnsi="Arial" w:cs="Arial"/>
                            <w:b/>
                            <w:bCs/>
                            <w:sz w:val="16"/>
                            <w:szCs w:val="16"/>
                          </w:rPr>
                        </w:pPr>
                        <w:r>
                          <w:rPr>
                            <w:rFonts w:ascii="Arial" w:hAnsi="Arial" w:cs="Arial"/>
                            <w:b/>
                            <w:bCs/>
                            <w:sz w:val="16"/>
                            <w:szCs w:val="16"/>
                          </w:rPr>
                          <w:t>24.539</w:t>
                        </w:r>
                      </w:p>
                    </w:tc>
                  </w:tr>
                </w:tbl>
                <w:p w:rsidR="00350096" w:rsidRDefault="00350096" w:rsidP="00350096">
                  <w:pPr>
                    <w:rPr>
                      <w:sz w:val="16"/>
                      <w:szCs w:val="16"/>
                    </w:rPr>
                  </w:pPr>
                  <w:r>
                    <w:rPr>
                      <w:b/>
                      <w:sz w:val="16"/>
                      <w:szCs w:val="16"/>
                    </w:rPr>
                    <w:t xml:space="preserve">Fuente: </w:t>
                  </w:r>
                  <w:r>
                    <w:rPr>
                      <w:sz w:val="16"/>
                      <w:szCs w:val="16"/>
                    </w:rPr>
                    <w:t>Dirección Provincial de Educación del Guayas</w:t>
                  </w:r>
                </w:p>
                <w:p w:rsidR="00DB61D8" w:rsidRDefault="00DB61D8" w:rsidP="00DB61D8">
                  <w:r>
                    <w:rPr>
                      <w:rFonts w:ascii="Arial" w:hAnsi="Arial" w:cs="Arial"/>
                      <w:sz w:val="16"/>
                      <w:szCs w:val="16"/>
                    </w:rPr>
                    <w:t>Elaborado por: José Franco Magallanes</w:t>
                  </w:r>
                </w:p>
              </w:txbxContent>
            </v:textbox>
            <w10:wrap type="square"/>
          </v:shape>
        </w:pict>
      </w:r>
    </w:p>
    <w:p w:rsidR="007E7B41" w:rsidRPr="007E7B41" w:rsidRDefault="007E7B41" w:rsidP="007E7B41">
      <w:pPr>
        <w:rPr>
          <w:rFonts w:ascii="Arial" w:hAnsi="Arial" w:cs="Arial"/>
        </w:rPr>
      </w:pPr>
    </w:p>
    <w:p w:rsidR="007E7B41" w:rsidRPr="007E7B41" w:rsidRDefault="007E7B41" w:rsidP="007E7B41">
      <w:pPr>
        <w:rPr>
          <w:rFonts w:ascii="Arial" w:hAnsi="Arial" w:cs="Arial"/>
        </w:rPr>
      </w:pPr>
    </w:p>
    <w:p w:rsidR="007E7B41" w:rsidRPr="007E7B41" w:rsidRDefault="007E7B41" w:rsidP="007E7B41">
      <w:pPr>
        <w:rPr>
          <w:rFonts w:ascii="Arial" w:hAnsi="Arial" w:cs="Arial"/>
        </w:rPr>
      </w:pPr>
    </w:p>
    <w:p w:rsidR="007E7B41" w:rsidRPr="007E7B41" w:rsidRDefault="007E7B41" w:rsidP="007E7B41">
      <w:pPr>
        <w:rPr>
          <w:rFonts w:ascii="Arial" w:hAnsi="Arial" w:cs="Arial"/>
        </w:rPr>
      </w:pPr>
    </w:p>
    <w:p w:rsidR="007E7B41" w:rsidRPr="007E7B41" w:rsidRDefault="007E7B41" w:rsidP="007E7B41">
      <w:pPr>
        <w:tabs>
          <w:tab w:val="left" w:pos="2966"/>
        </w:tabs>
        <w:jc w:val="right"/>
        <w:rPr>
          <w:rFonts w:ascii="Arial" w:hAnsi="Arial" w:cs="Arial"/>
          <w:b/>
        </w:rPr>
      </w:pPr>
      <w:r w:rsidRPr="007E7B41">
        <w:rPr>
          <w:rFonts w:ascii="Arial" w:hAnsi="Arial" w:cs="Arial"/>
          <w:b/>
        </w:rPr>
        <w:tab/>
        <w:t>Continua…</w:t>
      </w:r>
    </w:p>
    <w:p w:rsidR="00B60CCB" w:rsidRDefault="00350096" w:rsidP="00CA7D5E">
      <w:pPr>
        <w:spacing w:line="510" w:lineRule="atLeast"/>
        <w:jc w:val="both"/>
        <w:rPr>
          <w:rFonts w:ascii="Arial" w:hAnsi="Arial" w:cs="Arial"/>
          <w:b/>
        </w:rPr>
      </w:pPr>
      <w:r w:rsidRPr="007E7B41">
        <w:rPr>
          <w:rFonts w:ascii="Arial" w:hAnsi="Arial" w:cs="Arial"/>
        </w:rPr>
        <w:br w:type="page"/>
      </w:r>
      <w:r w:rsidR="00B60CCB">
        <w:rPr>
          <w:rFonts w:ascii="Arial" w:hAnsi="Arial" w:cs="Arial"/>
          <w:b/>
        </w:rPr>
        <w:lastRenderedPageBreak/>
        <w:t>…Sigue</w:t>
      </w:r>
    </w:p>
    <w:p w:rsidR="00227BF2" w:rsidRDefault="00227BF2" w:rsidP="00CA7D5E">
      <w:pPr>
        <w:spacing w:line="510" w:lineRule="atLeast"/>
        <w:jc w:val="both"/>
        <w:rPr>
          <w:rFonts w:ascii="Arial" w:hAnsi="Arial" w:cs="Arial"/>
        </w:rPr>
      </w:pPr>
    </w:p>
    <w:p w:rsidR="00EA45D5" w:rsidRDefault="00DB61D8" w:rsidP="00CA7D5E">
      <w:pPr>
        <w:spacing w:line="510" w:lineRule="atLeast"/>
        <w:jc w:val="both"/>
        <w:rPr>
          <w:rFonts w:ascii="Arial" w:hAnsi="Arial" w:cs="Arial"/>
        </w:rPr>
      </w:pPr>
      <w:r>
        <w:rPr>
          <w:rFonts w:ascii="Arial" w:hAnsi="Arial" w:cs="Arial"/>
          <w:noProof/>
        </w:rPr>
        <w:pict>
          <v:shape id="_x0000_s1030" type="#_x0000_t202" style="position:absolute;left:0;text-align:left;margin-left:9pt;margin-top:3pt;width:387pt;height:414pt;z-index:251656704" strokeweight="4.5pt">
            <v:stroke linestyle="thinThick"/>
            <v:textbox style="mso-next-textbox:#_x0000_s1030">
              <w:txbxContent>
                <w:p w:rsidR="00A73E1C" w:rsidRPr="00A55B5B" w:rsidRDefault="00227BF2" w:rsidP="00EF2CF5">
                  <w:pPr>
                    <w:jc w:val="center"/>
                    <w:rPr>
                      <w:rFonts w:ascii="Verdana" w:hAnsi="Verdana"/>
                      <w:b/>
                      <w:i/>
                      <w:sz w:val="14"/>
                      <w:szCs w:val="14"/>
                    </w:rPr>
                  </w:pPr>
                  <w:r>
                    <w:rPr>
                      <w:rFonts w:ascii="Verdana" w:hAnsi="Verdana"/>
                      <w:b/>
                      <w:i/>
                      <w:sz w:val="14"/>
                      <w:szCs w:val="14"/>
                    </w:rPr>
                    <w:t>Tabla</w:t>
                  </w:r>
                  <w:r w:rsidR="00A73E1C">
                    <w:rPr>
                      <w:rFonts w:ascii="Verdana" w:hAnsi="Verdana"/>
                      <w:b/>
                      <w:i/>
                      <w:sz w:val="14"/>
                      <w:szCs w:val="14"/>
                    </w:rPr>
                    <w:t xml:space="preserve"> 1</w:t>
                  </w:r>
                  <w:r w:rsidR="00C838DF">
                    <w:rPr>
                      <w:rFonts w:ascii="Verdana" w:hAnsi="Verdana"/>
                      <w:b/>
                      <w:i/>
                      <w:sz w:val="14"/>
                      <w:szCs w:val="14"/>
                    </w:rPr>
                    <w:t>.</w:t>
                  </w:r>
                  <w:r w:rsidR="00350096">
                    <w:rPr>
                      <w:rFonts w:ascii="Verdana" w:hAnsi="Verdana"/>
                      <w:b/>
                      <w:i/>
                      <w:sz w:val="14"/>
                      <w:szCs w:val="14"/>
                    </w:rPr>
                    <w:t>3</w:t>
                  </w:r>
                </w:p>
                <w:p w:rsidR="00A73E1C" w:rsidRDefault="00A73E1C" w:rsidP="00EF2CF5">
                  <w:pPr>
                    <w:jc w:val="center"/>
                    <w:rPr>
                      <w:rFonts w:ascii="Verdana" w:hAnsi="Verdana"/>
                      <w:i/>
                      <w:sz w:val="14"/>
                      <w:szCs w:val="14"/>
                    </w:rPr>
                  </w:pPr>
                  <w:r w:rsidRPr="000304C0">
                    <w:rPr>
                      <w:rFonts w:ascii="Verdana" w:hAnsi="Verdana"/>
                      <w:i/>
                      <w:sz w:val="14"/>
                      <w:szCs w:val="14"/>
                    </w:rPr>
                    <w:t xml:space="preserve">LA SUPERVISIÓN ESTATAL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0304C0">
                        <w:rPr>
                          <w:rFonts w:ascii="Verdana" w:hAnsi="Verdana"/>
                          <w:i/>
                          <w:sz w:val="14"/>
                          <w:szCs w:val="14"/>
                        </w:rPr>
                        <w:t>LA CALIDAD</w:t>
                      </w:r>
                    </w:smartTag>
                    <w:r w:rsidRPr="000304C0">
                      <w:rPr>
                        <w:rFonts w:ascii="Verdana" w:hAnsi="Verdana"/>
                        <w:i/>
                        <w:sz w:val="14"/>
                        <w:szCs w:val="14"/>
                      </w:rPr>
                      <w:t xml:space="preserve"> DE</w:t>
                    </w:r>
                  </w:smartTag>
                  <w:r>
                    <w:rPr>
                      <w:rFonts w:ascii="Verdana" w:hAnsi="Verdana"/>
                      <w:i/>
                      <w:sz w:val="14"/>
                      <w:szCs w:val="14"/>
                    </w:rPr>
                    <w:t xml:space="preserve"> LA </w:t>
                  </w:r>
                  <w:r w:rsidRPr="000304C0">
                    <w:rPr>
                      <w:rFonts w:ascii="Verdana" w:hAnsi="Verdana"/>
                      <w:i/>
                      <w:sz w:val="14"/>
                      <w:szCs w:val="14"/>
                    </w:rPr>
                    <w:t>EDUCACIÓN: CASO DE LOS COLEGIOS FISCALES DEL SECTOR URBANO DEL CANTÓN GUAYAQUIL.</w:t>
                  </w:r>
                </w:p>
                <w:p w:rsidR="00A73E1C" w:rsidRDefault="00A73E1C" w:rsidP="00EF2CF5">
                  <w:pPr>
                    <w:jc w:val="center"/>
                    <w:rPr>
                      <w:rFonts w:ascii="Verdana" w:hAnsi="Verdana"/>
                      <w:b/>
                      <w:sz w:val="14"/>
                      <w:szCs w:val="14"/>
                    </w:rPr>
                  </w:pPr>
                  <w:r>
                    <w:rPr>
                      <w:rFonts w:ascii="Verdana" w:hAnsi="Verdana"/>
                      <w:b/>
                      <w:sz w:val="14"/>
                      <w:szCs w:val="14"/>
                    </w:rPr>
                    <w:t xml:space="preserve">Número de Planteles, Profesores, Alumnos según los planteles en la provincia del Guayas (Periodo 2005 - 2006)  </w:t>
                  </w:r>
                </w:p>
                <w:p w:rsidR="00A73E1C" w:rsidRPr="00B07E8E" w:rsidRDefault="00A73E1C" w:rsidP="00EF2CF5">
                  <w:pPr>
                    <w:jc w:val="center"/>
                    <w:rPr>
                      <w:rFonts w:ascii="Verdana" w:hAnsi="Verdana"/>
                      <w:b/>
                      <w:i/>
                      <w:sz w:val="14"/>
                      <w:szCs w:val="14"/>
                    </w:rPr>
                  </w:pPr>
                </w:p>
                <w:p w:rsidR="00A73E1C" w:rsidRPr="00AD4455" w:rsidRDefault="00A73E1C" w:rsidP="00EF2CF5">
                  <w:pPr>
                    <w:rPr>
                      <w:b/>
                      <w:sz w:val="16"/>
                      <w:szCs w:val="16"/>
                    </w:rPr>
                  </w:pPr>
                </w:p>
                <w:tbl>
                  <w:tblPr>
                    <w:tblW w:w="6037" w:type="dxa"/>
                    <w:jc w:val="center"/>
                    <w:tblInd w:w="1330"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CellMar>
                      <w:left w:w="70" w:type="dxa"/>
                      <w:right w:w="70" w:type="dxa"/>
                    </w:tblCellMar>
                    <w:tblLook w:val="0000"/>
                  </w:tblPr>
                  <w:tblGrid>
                    <w:gridCol w:w="1114"/>
                    <w:gridCol w:w="799"/>
                    <w:gridCol w:w="914"/>
                    <w:gridCol w:w="763"/>
                    <w:gridCol w:w="937"/>
                    <w:gridCol w:w="720"/>
                    <w:gridCol w:w="790"/>
                  </w:tblGrid>
                  <w:tr w:rsidR="00E11759">
                    <w:trPr>
                      <w:trHeight w:val="285"/>
                      <w:jc w:val="center"/>
                    </w:trPr>
                    <w:tc>
                      <w:tcPr>
                        <w:tcW w:w="6037" w:type="dxa"/>
                        <w:gridSpan w:val="7"/>
                        <w:shd w:val="clear" w:color="auto" w:fill="auto"/>
                        <w:vAlign w:val="bottom"/>
                      </w:tcPr>
                      <w:p w:rsidR="00E11759" w:rsidRDefault="00E11759">
                        <w:pPr>
                          <w:jc w:val="center"/>
                          <w:rPr>
                            <w:rFonts w:ascii="Arial" w:hAnsi="Arial" w:cs="Arial"/>
                            <w:b/>
                            <w:bCs/>
                            <w:sz w:val="16"/>
                            <w:szCs w:val="16"/>
                          </w:rPr>
                        </w:pPr>
                        <w:r>
                          <w:rPr>
                            <w:rFonts w:ascii="Arial" w:hAnsi="Arial" w:cs="Arial"/>
                            <w:b/>
                            <w:bCs/>
                            <w:sz w:val="16"/>
                            <w:szCs w:val="16"/>
                          </w:rPr>
                          <w:t>Secundaria</w:t>
                        </w:r>
                      </w:p>
                    </w:tc>
                  </w:tr>
                  <w:tr w:rsidR="00E11759">
                    <w:trPr>
                      <w:trHeight w:val="480"/>
                      <w:jc w:val="center"/>
                    </w:trPr>
                    <w:tc>
                      <w:tcPr>
                        <w:tcW w:w="1114" w:type="dxa"/>
                        <w:shd w:val="clear" w:color="auto" w:fill="auto"/>
                        <w:vAlign w:val="bottom"/>
                      </w:tcPr>
                      <w:p w:rsidR="00E11759" w:rsidRDefault="00E11759">
                        <w:pPr>
                          <w:rPr>
                            <w:rFonts w:ascii="Arial" w:hAnsi="Arial" w:cs="Arial"/>
                            <w:b/>
                            <w:bCs/>
                            <w:sz w:val="16"/>
                            <w:szCs w:val="16"/>
                          </w:rPr>
                        </w:pPr>
                        <w:r>
                          <w:rPr>
                            <w:rFonts w:ascii="Arial" w:hAnsi="Arial" w:cs="Arial"/>
                            <w:b/>
                            <w:bCs/>
                            <w:sz w:val="16"/>
                            <w:szCs w:val="16"/>
                          </w:rPr>
                          <w:t> </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Planteles</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Profesores</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Alumnos</w:t>
                        </w:r>
                      </w:p>
                    </w:tc>
                    <w:tc>
                      <w:tcPr>
                        <w:tcW w:w="937"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Profesores/Plantel</w:t>
                        </w:r>
                      </w:p>
                    </w:tc>
                    <w:tc>
                      <w:tcPr>
                        <w:tcW w:w="720"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Alumno/Plantel</w:t>
                        </w:r>
                      </w:p>
                    </w:tc>
                    <w:tc>
                      <w:tcPr>
                        <w:tcW w:w="790"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Alumno/Profesor</w:t>
                        </w:r>
                      </w:p>
                    </w:tc>
                  </w:tr>
                  <w:tr w:rsidR="00E11759">
                    <w:trPr>
                      <w:trHeight w:val="285"/>
                      <w:jc w:val="center"/>
                    </w:trPr>
                    <w:tc>
                      <w:tcPr>
                        <w:tcW w:w="11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Fiscal</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278</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9599</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163483</w:t>
                        </w:r>
                      </w:p>
                    </w:tc>
                    <w:tc>
                      <w:tcPr>
                        <w:tcW w:w="937"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34.529</w:t>
                        </w:r>
                      </w:p>
                    </w:tc>
                    <w:tc>
                      <w:tcPr>
                        <w:tcW w:w="72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588.068</w:t>
                        </w:r>
                      </w:p>
                    </w:tc>
                    <w:tc>
                      <w:tcPr>
                        <w:tcW w:w="79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17.031</w:t>
                        </w:r>
                      </w:p>
                    </w:tc>
                  </w:tr>
                  <w:tr w:rsidR="00E11759">
                    <w:trPr>
                      <w:trHeight w:val="285"/>
                      <w:jc w:val="center"/>
                    </w:trPr>
                    <w:tc>
                      <w:tcPr>
                        <w:tcW w:w="11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Fiscomicional</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5</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194</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2917</w:t>
                        </w:r>
                      </w:p>
                    </w:tc>
                    <w:tc>
                      <w:tcPr>
                        <w:tcW w:w="937"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38.800</w:t>
                        </w:r>
                      </w:p>
                    </w:tc>
                    <w:tc>
                      <w:tcPr>
                        <w:tcW w:w="72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583.400</w:t>
                        </w:r>
                      </w:p>
                    </w:tc>
                    <w:tc>
                      <w:tcPr>
                        <w:tcW w:w="79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15.036</w:t>
                        </w:r>
                      </w:p>
                    </w:tc>
                  </w:tr>
                  <w:tr w:rsidR="00E11759">
                    <w:trPr>
                      <w:trHeight w:val="285"/>
                      <w:jc w:val="center"/>
                    </w:trPr>
                    <w:tc>
                      <w:tcPr>
                        <w:tcW w:w="11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Municipal</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7</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54</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0</w:t>
                        </w:r>
                      </w:p>
                    </w:tc>
                    <w:tc>
                      <w:tcPr>
                        <w:tcW w:w="937"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7.714</w:t>
                        </w:r>
                      </w:p>
                    </w:tc>
                    <w:tc>
                      <w:tcPr>
                        <w:tcW w:w="72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0.000</w:t>
                        </w:r>
                      </w:p>
                    </w:tc>
                    <w:tc>
                      <w:tcPr>
                        <w:tcW w:w="79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0.000</w:t>
                        </w:r>
                      </w:p>
                    </w:tc>
                  </w:tr>
                  <w:tr w:rsidR="00E11759">
                    <w:trPr>
                      <w:trHeight w:val="285"/>
                      <w:jc w:val="center"/>
                    </w:trPr>
                    <w:tc>
                      <w:tcPr>
                        <w:tcW w:w="11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Part. Religioso</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92</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2096</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31509</w:t>
                        </w:r>
                      </w:p>
                    </w:tc>
                    <w:tc>
                      <w:tcPr>
                        <w:tcW w:w="937"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22.783</w:t>
                        </w:r>
                      </w:p>
                    </w:tc>
                    <w:tc>
                      <w:tcPr>
                        <w:tcW w:w="72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342.489</w:t>
                        </w:r>
                      </w:p>
                    </w:tc>
                    <w:tc>
                      <w:tcPr>
                        <w:tcW w:w="79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15.033</w:t>
                        </w:r>
                      </w:p>
                    </w:tc>
                  </w:tr>
                  <w:tr w:rsidR="00E11759">
                    <w:trPr>
                      <w:trHeight w:val="285"/>
                      <w:jc w:val="center"/>
                    </w:trPr>
                    <w:tc>
                      <w:tcPr>
                        <w:tcW w:w="11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Part. Laico</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474</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6473</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77280</w:t>
                        </w:r>
                      </w:p>
                    </w:tc>
                    <w:tc>
                      <w:tcPr>
                        <w:tcW w:w="937"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13.656</w:t>
                        </w:r>
                      </w:p>
                    </w:tc>
                    <w:tc>
                      <w:tcPr>
                        <w:tcW w:w="72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163.038</w:t>
                        </w:r>
                      </w:p>
                    </w:tc>
                    <w:tc>
                      <w:tcPr>
                        <w:tcW w:w="79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11.939</w:t>
                        </w:r>
                      </w:p>
                    </w:tc>
                  </w:tr>
                  <w:tr w:rsidR="00E11759">
                    <w:trPr>
                      <w:trHeight w:val="285"/>
                      <w:jc w:val="center"/>
                    </w:trPr>
                    <w:tc>
                      <w:tcPr>
                        <w:tcW w:w="1114" w:type="dxa"/>
                        <w:shd w:val="clear" w:color="auto" w:fill="auto"/>
                        <w:vAlign w:val="bottom"/>
                      </w:tcPr>
                      <w:p w:rsidR="00E11759" w:rsidRDefault="00E11759">
                        <w:pPr>
                          <w:jc w:val="center"/>
                          <w:rPr>
                            <w:rFonts w:ascii="Arial" w:hAnsi="Arial" w:cs="Arial"/>
                            <w:b/>
                            <w:bCs/>
                            <w:sz w:val="16"/>
                            <w:szCs w:val="16"/>
                          </w:rPr>
                        </w:pPr>
                        <w:r>
                          <w:rPr>
                            <w:rFonts w:ascii="Arial" w:hAnsi="Arial" w:cs="Arial"/>
                            <w:b/>
                            <w:bCs/>
                            <w:sz w:val="16"/>
                            <w:szCs w:val="16"/>
                          </w:rPr>
                          <w:t>Total</w:t>
                        </w:r>
                      </w:p>
                    </w:tc>
                    <w:tc>
                      <w:tcPr>
                        <w:tcW w:w="799" w:type="dxa"/>
                        <w:shd w:val="clear" w:color="auto" w:fill="auto"/>
                        <w:vAlign w:val="bottom"/>
                      </w:tcPr>
                      <w:p w:rsidR="00E11759" w:rsidRDefault="00E11759">
                        <w:pPr>
                          <w:jc w:val="center"/>
                          <w:rPr>
                            <w:rFonts w:ascii="Arial" w:hAnsi="Arial" w:cs="Arial"/>
                            <w:b/>
                            <w:bCs/>
                            <w:sz w:val="16"/>
                            <w:szCs w:val="16"/>
                          </w:rPr>
                        </w:pPr>
                        <w:r>
                          <w:rPr>
                            <w:rFonts w:ascii="Arial" w:hAnsi="Arial" w:cs="Arial"/>
                            <w:b/>
                            <w:bCs/>
                            <w:sz w:val="16"/>
                            <w:szCs w:val="16"/>
                          </w:rPr>
                          <w:t>856</w:t>
                        </w:r>
                      </w:p>
                    </w:tc>
                    <w:tc>
                      <w:tcPr>
                        <w:tcW w:w="914" w:type="dxa"/>
                        <w:shd w:val="clear" w:color="auto" w:fill="auto"/>
                        <w:vAlign w:val="bottom"/>
                      </w:tcPr>
                      <w:p w:rsidR="00E11759" w:rsidRDefault="00E11759">
                        <w:pPr>
                          <w:jc w:val="center"/>
                          <w:rPr>
                            <w:rFonts w:ascii="Arial" w:hAnsi="Arial" w:cs="Arial"/>
                            <w:b/>
                            <w:bCs/>
                            <w:sz w:val="16"/>
                            <w:szCs w:val="16"/>
                          </w:rPr>
                        </w:pPr>
                        <w:r>
                          <w:rPr>
                            <w:rFonts w:ascii="Arial" w:hAnsi="Arial" w:cs="Arial"/>
                            <w:b/>
                            <w:bCs/>
                            <w:sz w:val="16"/>
                            <w:szCs w:val="16"/>
                          </w:rPr>
                          <w:t>18416</w:t>
                        </w:r>
                      </w:p>
                    </w:tc>
                    <w:tc>
                      <w:tcPr>
                        <w:tcW w:w="763" w:type="dxa"/>
                        <w:shd w:val="clear" w:color="auto" w:fill="auto"/>
                        <w:vAlign w:val="bottom"/>
                      </w:tcPr>
                      <w:p w:rsidR="00E11759" w:rsidRDefault="00E11759">
                        <w:pPr>
                          <w:jc w:val="center"/>
                          <w:rPr>
                            <w:rFonts w:ascii="Arial" w:hAnsi="Arial" w:cs="Arial"/>
                            <w:b/>
                            <w:bCs/>
                            <w:sz w:val="16"/>
                            <w:szCs w:val="16"/>
                          </w:rPr>
                        </w:pPr>
                        <w:r>
                          <w:rPr>
                            <w:rFonts w:ascii="Arial" w:hAnsi="Arial" w:cs="Arial"/>
                            <w:b/>
                            <w:bCs/>
                            <w:sz w:val="16"/>
                            <w:szCs w:val="16"/>
                          </w:rPr>
                          <w:t>276287</w:t>
                        </w:r>
                      </w:p>
                    </w:tc>
                    <w:tc>
                      <w:tcPr>
                        <w:tcW w:w="937" w:type="dxa"/>
                        <w:shd w:val="clear" w:color="auto" w:fill="auto"/>
                        <w:noWrap/>
                        <w:vAlign w:val="bottom"/>
                      </w:tcPr>
                      <w:p w:rsidR="00E11759" w:rsidRDefault="00E11759">
                        <w:pPr>
                          <w:jc w:val="center"/>
                          <w:rPr>
                            <w:rFonts w:ascii="Arial" w:hAnsi="Arial" w:cs="Arial"/>
                            <w:b/>
                            <w:bCs/>
                            <w:sz w:val="16"/>
                            <w:szCs w:val="16"/>
                          </w:rPr>
                        </w:pPr>
                        <w:r>
                          <w:rPr>
                            <w:rFonts w:ascii="Arial" w:hAnsi="Arial" w:cs="Arial"/>
                            <w:b/>
                            <w:bCs/>
                            <w:sz w:val="16"/>
                            <w:szCs w:val="16"/>
                          </w:rPr>
                          <w:t>21.514</w:t>
                        </w:r>
                      </w:p>
                    </w:tc>
                    <w:tc>
                      <w:tcPr>
                        <w:tcW w:w="720" w:type="dxa"/>
                        <w:shd w:val="clear" w:color="auto" w:fill="auto"/>
                        <w:noWrap/>
                        <w:vAlign w:val="bottom"/>
                      </w:tcPr>
                      <w:p w:rsidR="00E11759" w:rsidRDefault="00E11759">
                        <w:pPr>
                          <w:jc w:val="center"/>
                          <w:rPr>
                            <w:rFonts w:ascii="Arial" w:hAnsi="Arial" w:cs="Arial"/>
                            <w:b/>
                            <w:bCs/>
                            <w:sz w:val="16"/>
                            <w:szCs w:val="16"/>
                          </w:rPr>
                        </w:pPr>
                        <w:r>
                          <w:rPr>
                            <w:rFonts w:ascii="Arial" w:hAnsi="Arial" w:cs="Arial"/>
                            <w:b/>
                            <w:bCs/>
                            <w:sz w:val="16"/>
                            <w:szCs w:val="16"/>
                          </w:rPr>
                          <w:t>322.765</w:t>
                        </w:r>
                      </w:p>
                    </w:tc>
                    <w:tc>
                      <w:tcPr>
                        <w:tcW w:w="790" w:type="dxa"/>
                        <w:shd w:val="clear" w:color="auto" w:fill="auto"/>
                        <w:noWrap/>
                        <w:vAlign w:val="bottom"/>
                      </w:tcPr>
                      <w:p w:rsidR="00E11759" w:rsidRDefault="00E11759">
                        <w:pPr>
                          <w:jc w:val="center"/>
                          <w:rPr>
                            <w:rFonts w:ascii="Arial" w:hAnsi="Arial" w:cs="Arial"/>
                            <w:b/>
                            <w:bCs/>
                            <w:sz w:val="16"/>
                            <w:szCs w:val="16"/>
                          </w:rPr>
                        </w:pPr>
                        <w:r>
                          <w:rPr>
                            <w:rFonts w:ascii="Arial" w:hAnsi="Arial" w:cs="Arial"/>
                            <w:b/>
                            <w:bCs/>
                            <w:sz w:val="16"/>
                            <w:szCs w:val="16"/>
                          </w:rPr>
                          <w:t>15.003</w:t>
                        </w:r>
                      </w:p>
                    </w:tc>
                  </w:tr>
                </w:tbl>
                <w:p w:rsidR="00A73E1C" w:rsidRDefault="00A73E1C" w:rsidP="00EF2CF5">
                  <w:pPr>
                    <w:rPr>
                      <w:b/>
                      <w:sz w:val="16"/>
                      <w:szCs w:val="16"/>
                    </w:rPr>
                  </w:pPr>
                </w:p>
                <w:tbl>
                  <w:tblPr>
                    <w:tblW w:w="6111" w:type="dxa"/>
                    <w:jc w:val="center"/>
                    <w:tblInd w:w="790"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CellMar>
                      <w:left w:w="70" w:type="dxa"/>
                      <w:right w:w="70" w:type="dxa"/>
                    </w:tblCellMar>
                    <w:tblLook w:val="0000"/>
                  </w:tblPr>
                  <w:tblGrid>
                    <w:gridCol w:w="981"/>
                    <w:gridCol w:w="799"/>
                    <w:gridCol w:w="914"/>
                    <w:gridCol w:w="763"/>
                    <w:gridCol w:w="984"/>
                    <w:gridCol w:w="900"/>
                    <w:gridCol w:w="770"/>
                  </w:tblGrid>
                  <w:tr w:rsidR="00E11759">
                    <w:trPr>
                      <w:trHeight w:val="92"/>
                      <w:jc w:val="center"/>
                    </w:trPr>
                    <w:tc>
                      <w:tcPr>
                        <w:tcW w:w="6111" w:type="dxa"/>
                        <w:gridSpan w:val="7"/>
                        <w:shd w:val="clear" w:color="auto" w:fill="auto"/>
                        <w:vAlign w:val="bottom"/>
                      </w:tcPr>
                      <w:p w:rsidR="00E11759" w:rsidRDefault="00E11759">
                        <w:pPr>
                          <w:jc w:val="center"/>
                          <w:rPr>
                            <w:rFonts w:ascii="Arial" w:hAnsi="Arial" w:cs="Arial"/>
                            <w:b/>
                            <w:bCs/>
                            <w:sz w:val="16"/>
                            <w:szCs w:val="16"/>
                          </w:rPr>
                        </w:pPr>
                        <w:r>
                          <w:rPr>
                            <w:rFonts w:ascii="Arial" w:hAnsi="Arial" w:cs="Arial"/>
                            <w:b/>
                            <w:bCs/>
                            <w:sz w:val="16"/>
                            <w:szCs w:val="16"/>
                          </w:rPr>
                          <w:t>Total</w:t>
                        </w:r>
                      </w:p>
                    </w:tc>
                  </w:tr>
                  <w:tr w:rsidR="00E11759">
                    <w:trPr>
                      <w:trHeight w:val="480"/>
                      <w:jc w:val="center"/>
                    </w:trPr>
                    <w:tc>
                      <w:tcPr>
                        <w:tcW w:w="981" w:type="dxa"/>
                        <w:shd w:val="clear" w:color="auto" w:fill="auto"/>
                        <w:vAlign w:val="bottom"/>
                      </w:tcPr>
                      <w:p w:rsidR="00E11759" w:rsidRDefault="00E11759">
                        <w:pPr>
                          <w:rPr>
                            <w:rFonts w:ascii="Arial" w:hAnsi="Arial" w:cs="Arial"/>
                            <w:b/>
                            <w:bCs/>
                            <w:sz w:val="16"/>
                            <w:szCs w:val="16"/>
                          </w:rPr>
                        </w:pPr>
                        <w:r>
                          <w:rPr>
                            <w:rFonts w:ascii="Arial" w:hAnsi="Arial" w:cs="Arial"/>
                            <w:b/>
                            <w:bCs/>
                            <w:sz w:val="16"/>
                            <w:szCs w:val="16"/>
                          </w:rPr>
                          <w:t> </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Planteles</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Profesores</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Alumnos</w:t>
                        </w:r>
                      </w:p>
                    </w:tc>
                    <w:tc>
                      <w:tcPr>
                        <w:tcW w:w="98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Profesores/Plantel</w:t>
                        </w:r>
                      </w:p>
                    </w:tc>
                    <w:tc>
                      <w:tcPr>
                        <w:tcW w:w="900"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Alumnos/Plantel</w:t>
                        </w:r>
                      </w:p>
                    </w:tc>
                    <w:tc>
                      <w:tcPr>
                        <w:tcW w:w="770"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Alumno/Profesor</w:t>
                        </w:r>
                      </w:p>
                    </w:tc>
                  </w:tr>
                  <w:tr w:rsidR="00E11759">
                    <w:trPr>
                      <w:trHeight w:val="285"/>
                      <w:jc w:val="center"/>
                    </w:trPr>
                    <w:tc>
                      <w:tcPr>
                        <w:tcW w:w="981"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Fiscal</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2385</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18906</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462325</w:t>
                        </w:r>
                      </w:p>
                    </w:tc>
                    <w:tc>
                      <w:tcPr>
                        <w:tcW w:w="984"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7.927</w:t>
                        </w:r>
                      </w:p>
                    </w:tc>
                    <w:tc>
                      <w:tcPr>
                        <w:tcW w:w="90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193.847</w:t>
                        </w:r>
                      </w:p>
                    </w:tc>
                    <w:tc>
                      <w:tcPr>
                        <w:tcW w:w="77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24.454</w:t>
                        </w:r>
                      </w:p>
                    </w:tc>
                  </w:tr>
                  <w:tr w:rsidR="00E11759">
                    <w:trPr>
                      <w:trHeight w:val="285"/>
                      <w:jc w:val="center"/>
                    </w:trPr>
                    <w:tc>
                      <w:tcPr>
                        <w:tcW w:w="981"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Fiscomicional</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33</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477</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11844</w:t>
                        </w:r>
                      </w:p>
                    </w:tc>
                    <w:tc>
                      <w:tcPr>
                        <w:tcW w:w="984"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14.455</w:t>
                        </w:r>
                      </w:p>
                    </w:tc>
                    <w:tc>
                      <w:tcPr>
                        <w:tcW w:w="90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358.909</w:t>
                        </w:r>
                      </w:p>
                    </w:tc>
                    <w:tc>
                      <w:tcPr>
                        <w:tcW w:w="77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24.830</w:t>
                        </w:r>
                      </w:p>
                    </w:tc>
                  </w:tr>
                  <w:tr w:rsidR="00E11759">
                    <w:trPr>
                      <w:trHeight w:val="285"/>
                      <w:jc w:val="center"/>
                    </w:trPr>
                    <w:tc>
                      <w:tcPr>
                        <w:tcW w:w="981"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Municipal</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26</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127</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3354</w:t>
                        </w:r>
                      </w:p>
                    </w:tc>
                    <w:tc>
                      <w:tcPr>
                        <w:tcW w:w="984"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4.885</w:t>
                        </w:r>
                      </w:p>
                    </w:tc>
                    <w:tc>
                      <w:tcPr>
                        <w:tcW w:w="90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129.000</w:t>
                        </w:r>
                      </w:p>
                    </w:tc>
                    <w:tc>
                      <w:tcPr>
                        <w:tcW w:w="77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26.409</w:t>
                        </w:r>
                      </w:p>
                    </w:tc>
                  </w:tr>
                  <w:tr w:rsidR="00E11759">
                    <w:trPr>
                      <w:trHeight w:val="285"/>
                      <w:jc w:val="center"/>
                    </w:trPr>
                    <w:tc>
                      <w:tcPr>
                        <w:tcW w:w="981"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Part. Religioso</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356</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4434</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77853</w:t>
                        </w:r>
                      </w:p>
                    </w:tc>
                    <w:tc>
                      <w:tcPr>
                        <w:tcW w:w="984"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12.455</w:t>
                        </w:r>
                      </w:p>
                    </w:tc>
                    <w:tc>
                      <w:tcPr>
                        <w:tcW w:w="90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218.688</w:t>
                        </w:r>
                      </w:p>
                    </w:tc>
                    <w:tc>
                      <w:tcPr>
                        <w:tcW w:w="77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17.558</w:t>
                        </w:r>
                      </w:p>
                    </w:tc>
                  </w:tr>
                  <w:tr w:rsidR="00E11759">
                    <w:trPr>
                      <w:trHeight w:val="285"/>
                      <w:jc w:val="center"/>
                    </w:trPr>
                    <w:tc>
                      <w:tcPr>
                        <w:tcW w:w="981"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Part. Laico</w:t>
                        </w:r>
                      </w:p>
                    </w:tc>
                    <w:tc>
                      <w:tcPr>
                        <w:tcW w:w="799"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2335</w:t>
                        </w:r>
                      </w:p>
                    </w:tc>
                    <w:tc>
                      <w:tcPr>
                        <w:tcW w:w="914"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18831</w:t>
                        </w:r>
                      </w:p>
                    </w:tc>
                    <w:tc>
                      <w:tcPr>
                        <w:tcW w:w="763" w:type="dxa"/>
                        <w:shd w:val="clear" w:color="auto" w:fill="auto"/>
                        <w:vAlign w:val="bottom"/>
                      </w:tcPr>
                      <w:p w:rsidR="00E11759" w:rsidRDefault="00E11759">
                        <w:pPr>
                          <w:jc w:val="center"/>
                          <w:rPr>
                            <w:rFonts w:ascii="Arial" w:hAnsi="Arial" w:cs="Arial"/>
                            <w:sz w:val="16"/>
                            <w:szCs w:val="16"/>
                          </w:rPr>
                        </w:pPr>
                        <w:r>
                          <w:rPr>
                            <w:rFonts w:ascii="Arial" w:hAnsi="Arial" w:cs="Arial"/>
                            <w:sz w:val="16"/>
                            <w:szCs w:val="16"/>
                          </w:rPr>
                          <w:t>273519</w:t>
                        </w:r>
                      </w:p>
                    </w:tc>
                    <w:tc>
                      <w:tcPr>
                        <w:tcW w:w="984"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8.065</w:t>
                        </w:r>
                      </w:p>
                    </w:tc>
                    <w:tc>
                      <w:tcPr>
                        <w:tcW w:w="90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117.139</w:t>
                        </w:r>
                      </w:p>
                    </w:tc>
                    <w:tc>
                      <w:tcPr>
                        <w:tcW w:w="770" w:type="dxa"/>
                        <w:shd w:val="clear" w:color="auto" w:fill="auto"/>
                        <w:noWrap/>
                        <w:vAlign w:val="bottom"/>
                      </w:tcPr>
                      <w:p w:rsidR="00E11759" w:rsidRDefault="00E11759">
                        <w:pPr>
                          <w:jc w:val="center"/>
                          <w:rPr>
                            <w:rFonts w:ascii="Arial" w:hAnsi="Arial" w:cs="Arial"/>
                            <w:sz w:val="16"/>
                            <w:szCs w:val="16"/>
                          </w:rPr>
                        </w:pPr>
                        <w:r>
                          <w:rPr>
                            <w:rFonts w:ascii="Arial" w:hAnsi="Arial" w:cs="Arial"/>
                            <w:sz w:val="16"/>
                            <w:szCs w:val="16"/>
                          </w:rPr>
                          <w:t>14.525</w:t>
                        </w:r>
                      </w:p>
                    </w:tc>
                  </w:tr>
                  <w:tr w:rsidR="00E11759">
                    <w:trPr>
                      <w:trHeight w:val="285"/>
                      <w:jc w:val="center"/>
                    </w:trPr>
                    <w:tc>
                      <w:tcPr>
                        <w:tcW w:w="981" w:type="dxa"/>
                        <w:shd w:val="clear" w:color="auto" w:fill="auto"/>
                        <w:vAlign w:val="bottom"/>
                      </w:tcPr>
                      <w:p w:rsidR="00E11759" w:rsidRDefault="00E11759">
                        <w:pPr>
                          <w:jc w:val="center"/>
                          <w:rPr>
                            <w:rFonts w:ascii="Arial" w:hAnsi="Arial" w:cs="Arial"/>
                            <w:b/>
                            <w:bCs/>
                            <w:sz w:val="16"/>
                            <w:szCs w:val="16"/>
                          </w:rPr>
                        </w:pPr>
                        <w:r>
                          <w:rPr>
                            <w:rFonts w:ascii="Arial" w:hAnsi="Arial" w:cs="Arial"/>
                            <w:b/>
                            <w:bCs/>
                            <w:sz w:val="16"/>
                            <w:szCs w:val="16"/>
                          </w:rPr>
                          <w:t>Total</w:t>
                        </w:r>
                      </w:p>
                    </w:tc>
                    <w:tc>
                      <w:tcPr>
                        <w:tcW w:w="799" w:type="dxa"/>
                        <w:shd w:val="clear" w:color="auto" w:fill="auto"/>
                        <w:vAlign w:val="bottom"/>
                      </w:tcPr>
                      <w:p w:rsidR="00E11759" w:rsidRDefault="00E11759">
                        <w:pPr>
                          <w:jc w:val="center"/>
                          <w:rPr>
                            <w:rFonts w:ascii="Arial" w:hAnsi="Arial" w:cs="Arial"/>
                            <w:b/>
                            <w:bCs/>
                            <w:sz w:val="16"/>
                            <w:szCs w:val="16"/>
                          </w:rPr>
                        </w:pPr>
                        <w:r>
                          <w:rPr>
                            <w:rFonts w:ascii="Arial" w:hAnsi="Arial" w:cs="Arial"/>
                            <w:b/>
                            <w:bCs/>
                            <w:sz w:val="16"/>
                            <w:szCs w:val="16"/>
                          </w:rPr>
                          <w:t>5335</w:t>
                        </w:r>
                      </w:p>
                    </w:tc>
                    <w:tc>
                      <w:tcPr>
                        <w:tcW w:w="914" w:type="dxa"/>
                        <w:shd w:val="clear" w:color="auto" w:fill="auto"/>
                        <w:vAlign w:val="bottom"/>
                      </w:tcPr>
                      <w:p w:rsidR="00E11759" w:rsidRDefault="00E11759">
                        <w:pPr>
                          <w:jc w:val="center"/>
                          <w:rPr>
                            <w:rFonts w:ascii="Arial" w:hAnsi="Arial" w:cs="Arial"/>
                            <w:b/>
                            <w:bCs/>
                            <w:sz w:val="16"/>
                            <w:szCs w:val="16"/>
                          </w:rPr>
                        </w:pPr>
                        <w:r>
                          <w:rPr>
                            <w:rFonts w:ascii="Arial" w:hAnsi="Arial" w:cs="Arial"/>
                            <w:b/>
                            <w:bCs/>
                            <w:sz w:val="16"/>
                            <w:szCs w:val="16"/>
                          </w:rPr>
                          <w:t>42775</w:t>
                        </w:r>
                      </w:p>
                    </w:tc>
                    <w:tc>
                      <w:tcPr>
                        <w:tcW w:w="763" w:type="dxa"/>
                        <w:shd w:val="clear" w:color="auto" w:fill="auto"/>
                        <w:vAlign w:val="bottom"/>
                      </w:tcPr>
                      <w:p w:rsidR="00E11759" w:rsidRDefault="00E11759">
                        <w:pPr>
                          <w:jc w:val="center"/>
                          <w:rPr>
                            <w:rFonts w:ascii="Arial" w:hAnsi="Arial" w:cs="Arial"/>
                            <w:b/>
                            <w:bCs/>
                            <w:sz w:val="16"/>
                            <w:szCs w:val="16"/>
                          </w:rPr>
                        </w:pPr>
                        <w:r>
                          <w:rPr>
                            <w:rFonts w:ascii="Arial" w:hAnsi="Arial" w:cs="Arial"/>
                            <w:b/>
                            <w:bCs/>
                            <w:sz w:val="16"/>
                            <w:szCs w:val="16"/>
                          </w:rPr>
                          <w:t>828895</w:t>
                        </w:r>
                      </w:p>
                    </w:tc>
                    <w:tc>
                      <w:tcPr>
                        <w:tcW w:w="984" w:type="dxa"/>
                        <w:shd w:val="clear" w:color="auto" w:fill="auto"/>
                        <w:noWrap/>
                        <w:vAlign w:val="bottom"/>
                      </w:tcPr>
                      <w:p w:rsidR="00E11759" w:rsidRDefault="00E11759">
                        <w:pPr>
                          <w:jc w:val="center"/>
                          <w:rPr>
                            <w:rFonts w:ascii="Arial" w:hAnsi="Arial" w:cs="Arial"/>
                            <w:b/>
                            <w:bCs/>
                            <w:sz w:val="16"/>
                            <w:szCs w:val="16"/>
                          </w:rPr>
                        </w:pPr>
                        <w:r>
                          <w:rPr>
                            <w:rFonts w:ascii="Arial" w:hAnsi="Arial" w:cs="Arial"/>
                            <w:b/>
                            <w:bCs/>
                            <w:sz w:val="16"/>
                            <w:szCs w:val="16"/>
                          </w:rPr>
                          <w:t>8.018</w:t>
                        </w:r>
                      </w:p>
                    </w:tc>
                    <w:tc>
                      <w:tcPr>
                        <w:tcW w:w="900" w:type="dxa"/>
                        <w:shd w:val="clear" w:color="auto" w:fill="auto"/>
                        <w:noWrap/>
                        <w:vAlign w:val="bottom"/>
                      </w:tcPr>
                      <w:p w:rsidR="00E11759" w:rsidRDefault="00E11759">
                        <w:pPr>
                          <w:jc w:val="center"/>
                          <w:rPr>
                            <w:rFonts w:ascii="Arial" w:hAnsi="Arial" w:cs="Arial"/>
                            <w:b/>
                            <w:bCs/>
                            <w:sz w:val="16"/>
                            <w:szCs w:val="16"/>
                          </w:rPr>
                        </w:pPr>
                        <w:r>
                          <w:rPr>
                            <w:rFonts w:ascii="Arial" w:hAnsi="Arial" w:cs="Arial"/>
                            <w:b/>
                            <w:bCs/>
                            <w:sz w:val="16"/>
                            <w:szCs w:val="16"/>
                          </w:rPr>
                          <w:t>155.369</w:t>
                        </w:r>
                      </w:p>
                    </w:tc>
                    <w:tc>
                      <w:tcPr>
                        <w:tcW w:w="770" w:type="dxa"/>
                        <w:shd w:val="clear" w:color="auto" w:fill="auto"/>
                        <w:noWrap/>
                        <w:vAlign w:val="bottom"/>
                      </w:tcPr>
                      <w:p w:rsidR="00E11759" w:rsidRDefault="00E11759">
                        <w:pPr>
                          <w:jc w:val="center"/>
                          <w:rPr>
                            <w:rFonts w:ascii="Arial" w:hAnsi="Arial" w:cs="Arial"/>
                            <w:b/>
                            <w:bCs/>
                            <w:sz w:val="16"/>
                            <w:szCs w:val="16"/>
                          </w:rPr>
                        </w:pPr>
                        <w:r>
                          <w:rPr>
                            <w:rFonts w:ascii="Arial" w:hAnsi="Arial" w:cs="Arial"/>
                            <w:b/>
                            <w:bCs/>
                            <w:sz w:val="16"/>
                            <w:szCs w:val="16"/>
                          </w:rPr>
                          <w:t>19.378</w:t>
                        </w:r>
                      </w:p>
                    </w:tc>
                  </w:tr>
                </w:tbl>
                <w:p w:rsidR="00DB61D8" w:rsidRDefault="00DB61D8" w:rsidP="00EF2CF5">
                  <w:pPr>
                    <w:rPr>
                      <w:b/>
                      <w:sz w:val="16"/>
                      <w:szCs w:val="16"/>
                    </w:rPr>
                  </w:pPr>
                </w:p>
                <w:p w:rsidR="00A73E1C" w:rsidRDefault="00A73E1C" w:rsidP="00EF2CF5">
                  <w:pPr>
                    <w:rPr>
                      <w:sz w:val="16"/>
                      <w:szCs w:val="16"/>
                    </w:rPr>
                  </w:pPr>
                  <w:r>
                    <w:rPr>
                      <w:b/>
                      <w:sz w:val="16"/>
                      <w:szCs w:val="16"/>
                    </w:rPr>
                    <w:t xml:space="preserve">Fuente: </w:t>
                  </w:r>
                  <w:r>
                    <w:rPr>
                      <w:sz w:val="16"/>
                      <w:szCs w:val="16"/>
                    </w:rPr>
                    <w:t>Dirección Provincial de Educación del Guayas</w:t>
                  </w:r>
                </w:p>
                <w:p w:rsidR="00DB61D8" w:rsidRDefault="00DB61D8" w:rsidP="00DB61D8">
                  <w:pPr>
                    <w:rPr>
                      <w:rFonts w:ascii="Arial" w:hAnsi="Arial" w:cs="Arial"/>
                      <w:sz w:val="16"/>
                      <w:szCs w:val="16"/>
                    </w:rPr>
                  </w:pPr>
                </w:p>
                <w:p w:rsidR="00DB61D8" w:rsidRDefault="00DB61D8" w:rsidP="00DB61D8">
                  <w:r>
                    <w:rPr>
                      <w:rFonts w:ascii="Arial" w:hAnsi="Arial" w:cs="Arial"/>
                      <w:sz w:val="16"/>
                      <w:szCs w:val="16"/>
                    </w:rPr>
                    <w:t>Elaborado por: José Franco Magallanes</w:t>
                  </w:r>
                </w:p>
                <w:p w:rsidR="00DB61D8" w:rsidRPr="008C31ED" w:rsidRDefault="00DB61D8" w:rsidP="00EF2CF5">
                  <w:pPr>
                    <w:rPr>
                      <w:sz w:val="16"/>
                      <w:szCs w:val="16"/>
                    </w:rPr>
                  </w:pPr>
                </w:p>
              </w:txbxContent>
            </v:textbox>
            <w10:wrap type="square"/>
          </v:shape>
        </w:pict>
      </w:r>
      <w:r w:rsidR="00E8008F">
        <w:rPr>
          <w:rFonts w:ascii="Arial" w:hAnsi="Arial" w:cs="Arial"/>
        </w:rPr>
        <w:br w:type="page"/>
      </w:r>
      <w:r w:rsidR="00AB7D7D">
        <w:rPr>
          <w:rFonts w:ascii="Arial" w:hAnsi="Arial" w:cs="Arial"/>
        </w:rPr>
        <w:t xml:space="preserve">Analizando la </w:t>
      </w:r>
      <w:r w:rsidR="00227BF2">
        <w:rPr>
          <w:rFonts w:ascii="Arial" w:hAnsi="Arial" w:cs="Arial"/>
        </w:rPr>
        <w:t>Tabla</w:t>
      </w:r>
      <w:r w:rsidR="00AB7D7D">
        <w:rPr>
          <w:rFonts w:ascii="Arial" w:hAnsi="Arial" w:cs="Arial"/>
        </w:rPr>
        <w:t xml:space="preserve"> 1.</w:t>
      </w:r>
      <w:r w:rsidR="00350096">
        <w:rPr>
          <w:rFonts w:ascii="Arial" w:hAnsi="Arial" w:cs="Arial"/>
        </w:rPr>
        <w:t>3</w:t>
      </w:r>
      <w:r w:rsidR="007E7B41">
        <w:rPr>
          <w:rFonts w:ascii="Arial" w:hAnsi="Arial" w:cs="Arial"/>
        </w:rPr>
        <w:t>. s</w:t>
      </w:r>
      <w:r w:rsidR="00AB7D7D">
        <w:rPr>
          <w:rFonts w:ascii="Arial" w:hAnsi="Arial" w:cs="Arial"/>
        </w:rPr>
        <w:t>e observa que la mayor cantidad de planteles</w:t>
      </w:r>
      <w:r w:rsidR="00EA45D5">
        <w:rPr>
          <w:rFonts w:ascii="Arial" w:hAnsi="Arial" w:cs="Arial"/>
        </w:rPr>
        <w:t xml:space="preserve"> lo posee la </w:t>
      </w:r>
      <w:r w:rsidR="00E11759">
        <w:rPr>
          <w:rFonts w:ascii="Arial" w:hAnsi="Arial" w:cs="Arial"/>
        </w:rPr>
        <w:t>d</w:t>
      </w:r>
      <w:r w:rsidR="00EA45D5">
        <w:rPr>
          <w:rFonts w:ascii="Arial" w:hAnsi="Arial" w:cs="Arial"/>
        </w:rPr>
        <w:t>el sector particular</w:t>
      </w:r>
      <w:r w:rsidR="00E11759">
        <w:rPr>
          <w:rFonts w:ascii="Arial" w:hAnsi="Arial" w:cs="Arial"/>
        </w:rPr>
        <w:t xml:space="preserve"> Laicos y Religioso con un </w:t>
      </w:r>
      <w:r w:rsidR="00AB7D7D">
        <w:rPr>
          <w:rFonts w:ascii="Arial" w:hAnsi="Arial" w:cs="Arial"/>
        </w:rPr>
        <w:t>50.44</w:t>
      </w:r>
      <w:r w:rsidR="00E11759">
        <w:rPr>
          <w:rFonts w:ascii="Arial" w:hAnsi="Arial" w:cs="Arial"/>
        </w:rPr>
        <w:t>%</w:t>
      </w:r>
      <w:r w:rsidR="00AB7D7D">
        <w:rPr>
          <w:rFonts w:ascii="Arial" w:hAnsi="Arial" w:cs="Arial"/>
        </w:rPr>
        <w:t>,</w:t>
      </w:r>
      <w:r w:rsidR="00EA45D5">
        <w:rPr>
          <w:rFonts w:ascii="Arial" w:hAnsi="Arial" w:cs="Arial"/>
        </w:rPr>
        <w:t xml:space="preserve"> se nota</w:t>
      </w:r>
      <w:r w:rsidR="00AB7D7D">
        <w:rPr>
          <w:rFonts w:ascii="Arial" w:hAnsi="Arial" w:cs="Arial"/>
        </w:rPr>
        <w:t xml:space="preserve"> que la mayor cantidad de estudiantes lo</w:t>
      </w:r>
      <w:r w:rsidR="00E11759">
        <w:rPr>
          <w:rFonts w:ascii="Arial" w:hAnsi="Arial" w:cs="Arial"/>
        </w:rPr>
        <w:t xml:space="preserve"> posee el sector Fiscal con un </w:t>
      </w:r>
      <w:r w:rsidR="00AB7D7D">
        <w:rPr>
          <w:rFonts w:ascii="Arial" w:hAnsi="Arial" w:cs="Arial"/>
        </w:rPr>
        <w:t>55.77</w:t>
      </w:r>
      <w:r w:rsidR="00E11759">
        <w:rPr>
          <w:rFonts w:ascii="Arial" w:hAnsi="Arial" w:cs="Arial"/>
        </w:rPr>
        <w:t>%</w:t>
      </w:r>
      <w:r w:rsidR="00EA45D5">
        <w:rPr>
          <w:rFonts w:ascii="Arial" w:hAnsi="Arial" w:cs="Arial"/>
        </w:rPr>
        <w:t>, y entre los particulares Laicos y Religiosos suman</w:t>
      </w:r>
      <w:r w:rsidR="00AB7D7D">
        <w:rPr>
          <w:rFonts w:ascii="Arial" w:hAnsi="Arial" w:cs="Arial"/>
        </w:rPr>
        <w:t xml:space="preserve"> </w:t>
      </w:r>
      <w:r w:rsidR="00E11759">
        <w:rPr>
          <w:rFonts w:ascii="Arial" w:hAnsi="Arial" w:cs="Arial"/>
        </w:rPr>
        <w:t xml:space="preserve">un </w:t>
      </w:r>
      <w:r w:rsidR="00EA45D5">
        <w:rPr>
          <w:rFonts w:ascii="Arial" w:hAnsi="Arial" w:cs="Arial"/>
        </w:rPr>
        <w:t>42.39</w:t>
      </w:r>
      <w:r w:rsidR="00E11759">
        <w:rPr>
          <w:rFonts w:ascii="Arial" w:hAnsi="Arial" w:cs="Arial"/>
        </w:rPr>
        <w:t>%</w:t>
      </w:r>
      <w:r w:rsidR="00EA45D5">
        <w:rPr>
          <w:rFonts w:ascii="Arial" w:hAnsi="Arial" w:cs="Arial"/>
        </w:rPr>
        <w:t xml:space="preserve"> de estudiantes.</w:t>
      </w:r>
    </w:p>
    <w:p w:rsidR="00350096" w:rsidRDefault="00350096" w:rsidP="00CA7D5E">
      <w:pPr>
        <w:spacing w:line="510" w:lineRule="atLeast"/>
        <w:jc w:val="both"/>
        <w:rPr>
          <w:rFonts w:ascii="Arial" w:hAnsi="Arial" w:cs="Arial"/>
        </w:rPr>
      </w:pPr>
    </w:p>
    <w:p w:rsidR="00CC4E7F" w:rsidRDefault="00DB61D8" w:rsidP="00CA7D5E">
      <w:pPr>
        <w:spacing w:line="510" w:lineRule="atLeast"/>
        <w:jc w:val="both"/>
        <w:rPr>
          <w:rFonts w:ascii="Arial" w:hAnsi="Arial" w:cs="Arial"/>
        </w:rPr>
      </w:pPr>
      <w:r>
        <w:rPr>
          <w:rFonts w:ascii="Arial" w:hAnsi="Arial" w:cs="Arial"/>
        </w:rPr>
        <w:t>Si se observa mas detenidamente logramos notar que se posee 2.3 profesores por</w:t>
      </w:r>
      <w:r w:rsidR="007E7B41">
        <w:rPr>
          <w:rFonts w:ascii="Arial" w:hAnsi="Arial" w:cs="Arial"/>
        </w:rPr>
        <w:t xml:space="preserve"> </w:t>
      </w:r>
      <w:r>
        <w:rPr>
          <w:rFonts w:ascii="Arial" w:hAnsi="Arial" w:cs="Arial"/>
        </w:rPr>
        <w:t>cada plantel educativo en la sección Pre_primario</w:t>
      </w:r>
      <w:r w:rsidR="007E7B41">
        <w:rPr>
          <w:rFonts w:ascii="Arial" w:hAnsi="Arial" w:cs="Arial"/>
        </w:rPr>
        <w:t>,</w:t>
      </w:r>
      <w:r>
        <w:rPr>
          <w:rFonts w:ascii="Arial" w:hAnsi="Arial" w:cs="Arial"/>
        </w:rPr>
        <w:t xml:space="preserve"> para los Fiscales de igual forma se posee por plantel 49 alumnos es decir</w:t>
      </w:r>
      <w:r w:rsidR="007E7B41">
        <w:rPr>
          <w:rFonts w:ascii="Arial" w:hAnsi="Arial" w:cs="Arial"/>
        </w:rPr>
        <w:t>,</w:t>
      </w:r>
      <w:r>
        <w:rPr>
          <w:rFonts w:ascii="Arial" w:hAnsi="Arial" w:cs="Arial"/>
        </w:rPr>
        <w:t xml:space="preserve"> que cada profesor tiene que velar por 20.8 alumnos</w:t>
      </w:r>
      <w:r w:rsidR="007E7B41">
        <w:rPr>
          <w:rFonts w:ascii="Arial" w:hAnsi="Arial" w:cs="Arial"/>
        </w:rPr>
        <w:t>, ¿</w:t>
      </w:r>
      <w:r>
        <w:rPr>
          <w:rFonts w:ascii="Arial" w:hAnsi="Arial" w:cs="Arial"/>
        </w:rPr>
        <w:t xml:space="preserve">se puede acaso concluir que esto es una educación de calidad </w:t>
      </w:r>
      <w:r w:rsidR="007E7B41">
        <w:rPr>
          <w:rFonts w:ascii="Arial" w:hAnsi="Arial" w:cs="Arial"/>
        </w:rPr>
        <w:t>e</w:t>
      </w:r>
      <w:r>
        <w:rPr>
          <w:rFonts w:ascii="Arial" w:hAnsi="Arial" w:cs="Arial"/>
        </w:rPr>
        <w:t>n el nivel pre_primario para los establecimientos Fiscales</w:t>
      </w:r>
      <w:r w:rsidR="007E7B41">
        <w:rPr>
          <w:rFonts w:ascii="Arial" w:hAnsi="Arial" w:cs="Arial"/>
        </w:rPr>
        <w:t>?</w:t>
      </w:r>
      <w:r>
        <w:rPr>
          <w:rFonts w:ascii="Arial" w:hAnsi="Arial" w:cs="Arial"/>
        </w:rPr>
        <w:t>.</w:t>
      </w:r>
    </w:p>
    <w:p w:rsidR="00CC4E7F" w:rsidRDefault="00CC4E7F" w:rsidP="00CA7D5E">
      <w:pPr>
        <w:spacing w:line="510" w:lineRule="atLeast"/>
        <w:jc w:val="both"/>
        <w:rPr>
          <w:rFonts w:ascii="Arial" w:hAnsi="Arial" w:cs="Arial"/>
        </w:rPr>
      </w:pPr>
    </w:p>
    <w:p w:rsidR="00676163" w:rsidRDefault="00CC4E7F" w:rsidP="00CA7D5E">
      <w:pPr>
        <w:spacing w:line="510" w:lineRule="atLeast"/>
        <w:jc w:val="both"/>
        <w:rPr>
          <w:rFonts w:ascii="Arial" w:hAnsi="Arial" w:cs="Arial"/>
        </w:rPr>
      </w:pPr>
      <w:r>
        <w:rPr>
          <w:rFonts w:ascii="Arial" w:hAnsi="Arial" w:cs="Arial"/>
        </w:rPr>
        <w:t>Analizando al sector Part</w:t>
      </w:r>
      <w:r w:rsidR="00E8008F">
        <w:rPr>
          <w:rFonts w:ascii="Arial" w:hAnsi="Arial" w:cs="Arial"/>
        </w:rPr>
        <w:t>icular</w:t>
      </w:r>
      <w:r w:rsidR="007E7B41">
        <w:rPr>
          <w:rFonts w:ascii="Arial" w:hAnsi="Arial" w:cs="Arial"/>
        </w:rPr>
        <w:t xml:space="preserve"> Religioso y P</w:t>
      </w:r>
      <w:r>
        <w:rPr>
          <w:rFonts w:ascii="Arial" w:hAnsi="Arial" w:cs="Arial"/>
        </w:rPr>
        <w:t>art</w:t>
      </w:r>
      <w:r w:rsidR="00E8008F">
        <w:rPr>
          <w:rFonts w:ascii="Arial" w:hAnsi="Arial" w:cs="Arial"/>
        </w:rPr>
        <w:t>icular</w:t>
      </w:r>
      <w:r>
        <w:rPr>
          <w:rFonts w:ascii="Arial" w:hAnsi="Arial" w:cs="Arial"/>
        </w:rPr>
        <w:t xml:space="preserve"> Laico</w:t>
      </w:r>
      <w:r w:rsidR="007E7B41">
        <w:rPr>
          <w:rFonts w:ascii="Arial" w:hAnsi="Arial" w:cs="Arial"/>
        </w:rPr>
        <w:t>,</w:t>
      </w:r>
      <w:r>
        <w:rPr>
          <w:rFonts w:ascii="Arial" w:hAnsi="Arial" w:cs="Arial"/>
        </w:rPr>
        <w:t xml:space="preserve"> incrementa un poco lo antes analizado; se posee por plantel 4.7 profesores, existen 95 planteles</w:t>
      </w:r>
      <w:r w:rsidR="007E7B41">
        <w:rPr>
          <w:rFonts w:ascii="Arial" w:hAnsi="Arial" w:cs="Arial"/>
        </w:rPr>
        <w:t>, los alumnos por plantel son</w:t>
      </w:r>
      <w:r>
        <w:rPr>
          <w:rFonts w:ascii="Arial" w:hAnsi="Arial" w:cs="Arial"/>
        </w:rPr>
        <w:t xml:space="preserve"> 65, y cada profesor tiene que velar por 12.5 a</w:t>
      </w:r>
      <w:r w:rsidR="007E7B41">
        <w:rPr>
          <w:rFonts w:ascii="Arial" w:hAnsi="Arial" w:cs="Arial"/>
        </w:rPr>
        <w:t>lumnos, esto en el caso de los P</w:t>
      </w:r>
      <w:r>
        <w:rPr>
          <w:rFonts w:ascii="Arial" w:hAnsi="Arial" w:cs="Arial"/>
        </w:rPr>
        <w:t>art. Religiosos, en el caso de los Part. Laicos se poseen 3.9 profesores por plantel, 50 alumnos por Unida</w:t>
      </w:r>
      <w:r w:rsidR="00350096">
        <w:rPr>
          <w:rFonts w:ascii="Arial" w:hAnsi="Arial" w:cs="Arial"/>
        </w:rPr>
        <w:t>d</w:t>
      </w:r>
      <w:r>
        <w:rPr>
          <w:rFonts w:ascii="Arial" w:hAnsi="Arial" w:cs="Arial"/>
        </w:rPr>
        <w:t xml:space="preserve"> Educativa y cada profesor tiene que velar por 13 alumnos, en esta sección de los particulares en el nivel Pre_Primario incrementa en algo el peso para los establecimientos </w:t>
      </w:r>
      <w:r w:rsidR="007E7B41">
        <w:rPr>
          <w:rFonts w:ascii="Arial" w:hAnsi="Arial" w:cs="Arial"/>
        </w:rPr>
        <w:t>e</w:t>
      </w:r>
      <w:r>
        <w:rPr>
          <w:rFonts w:ascii="Arial" w:hAnsi="Arial" w:cs="Arial"/>
        </w:rPr>
        <w:t xml:space="preserve">ducativos y para cada profesor, </w:t>
      </w:r>
      <w:r w:rsidR="00676163">
        <w:rPr>
          <w:rFonts w:ascii="Arial" w:hAnsi="Arial" w:cs="Arial"/>
        </w:rPr>
        <w:t>¿P</w:t>
      </w:r>
      <w:r>
        <w:rPr>
          <w:rFonts w:ascii="Arial" w:hAnsi="Arial" w:cs="Arial"/>
        </w:rPr>
        <w:t>ero esto es una educación de calidad</w:t>
      </w:r>
      <w:r w:rsidR="00676163">
        <w:rPr>
          <w:rFonts w:ascii="Arial" w:hAnsi="Arial" w:cs="Arial"/>
        </w:rPr>
        <w:t>?.</w:t>
      </w:r>
    </w:p>
    <w:p w:rsidR="00676163" w:rsidRDefault="00676163" w:rsidP="00CA7D5E">
      <w:pPr>
        <w:spacing w:line="510" w:lineRule="atLeast"/>
        <w:jc w:val="both"/>
        <w:rPr>
          <w:rFonts w:ascii="Arial" w:hAnsi="Arial" w:cs="Arial"/>
        </w:rPr>
      </w:pPr>
    </w:p>
    <w:p w:rsidR="00676163" w:rsidRDefault="00676163" w:rsidP="00CA7D5E">
      <w:pPr>
        <w:spacing w:line="510" w:lineRule="atLeast"/>
        <w:jc w:val="both"/>
        <w:rPr>
          <w:rFonts w:ascii="Arial" w:hAnsi="Arial" w:cs="Arial"/>
        </w:rPr>
      </w:pPr>
      <w:r>
        <w:rPr>
          <w:rFonts w:ascii="Arial" w:hAnsi="Arial" w:cs="Arial"/>
        </w:rPr>
        <w:t>Analizando el nivel Primario</w:t>
      </w:r>
      <w:r w:rsidR="00CC4E7F">
        <w:rPr>
          <w:rFonts w:ascii="Arial" w:hAnsi="Arial" w:cs="Arial"/>
        </w:rPr>
        <w:t xml:space="preserve"> </w:t>
      </w:r>
      <w:r>
        <w:rPr>
          <w:rFonts w:ascii="Arial" w:hAnsi="Arial" w:cs="Arial"/>
        </w:rPr>
        <w:t xml:space="preserve">se destaca en la Fiscal que </w:t>
      </w:r>
      <w:r w:rsidR="007E7B41">
        <w:rPr>
          <w:rFonts w:ascii="Arial" w:hAnsi="Arial" w:cs="Arial"/>
        </w:rPr>
        <w:t>se posee 1682 establecimientos e</w:t>
      </w:r>
      <w:r>
        <w:rPr>
          <w:rFonts w:ascii="Arial" w:hAnsi="Arial" w:cs="Arial"/>
        </w:rPr>
        <w:t>ducativos, 8</w:t>
      </w:r>
      <w:r w:rsidR="007E7B41">
        <w:rPr>
          <w:rFonts w:ascii="Arial" w:hAnsi="Arial" w:cs="Arial"/>
        </w:rPr>
        <w:t>,</w:t>
      </w:r>
      <w:r>
        <w:rPr>
          <w:rFonts w:ascii="Arial" w:hAnsi="Arial" w:cs="Arial"/>
        </w:rPr>
        <w:t>315 profesores y 278</w:t>
      </w:r>
      <w:r w:rsidR="007E7B41">
        <w:rPr>
          <w:rFonts w:ascii="Arial" w:hAnsi="Arial" w:cs="Arial"/>
        </w:rPr>
        <w:t>,</w:t>
      </w:r>
      <w:r>
        <w:rPr>
          <w:rFonts w:ascii="Arial" w:hAnsi="Arial" w:cs="Arial"/>
        </w:rPr>
        <w:t>114 alumnos. Se posee 5 profesores por plantel</w:t>
      </w:r>
      <w:r w:rsidR="007E7B41">
        <w:rPr>
          <w:rFonts w:ascii="Arial" w:hAnsi="Arial" w:cs="Arial"/>
        </w:rPr>
        <w:t>,</w:t>
      </w:r>
      <w:r>
        <w:rPr>
          <w:rFonts w:ascii="Arial" w:hAnsi="Arial" w:cs="Arial"/>
        </w:rPr>
        <w:t xml:space="preserve"> 165 alumnos por plantel y cada profesor debe de responder por 33 alumnos esto es con respecto a la clase Fiscal.</w:t>
      </w:r>
    </w:p>
    <w:p w:rsidR="00676163" w:rsidRDefault="00676163" w:rsidP="00CA7D5E">
      <w:pPr>
        <w:spacing w:line="510" w:lineRule="atLeast"/>
        <w:jc w:val="both"/>
        <w:rPr>
          <w:rFonts w:ascii="Arial" w:hAnsi="Arial" w:cs="Arial"/>
        </w:rPr>
      </w:pPr>
    </w:p>
    <w:p w:rsidR="00676163" w:rsidRDefault="00676163" w:rsidP="00CA7D5E">
      <w:pPr>
        <w:spacing w:line="510" w:lineRule="atLeast"/>
        <w:jc w:val="both"/>
        <w:rPr>
          <w:rFonts w:ascii="Arial" w:hAnsi="Arial" w:cs="Arial"/>
        </w:rPr>
      </w:pPr>
      <w:r>
        <w:rPr>
          <w:rFonts w:ascii="Arial" w:hAnsi="Arial" w:cs="Arial"/>
        </w:rPr>
        <w:t xml:space="preserve">Analizando el nivel Primario en lo que corresponde a lo Part. Religioso se obtiene que se posee 11 profesores por unidad educativa, 237 alumnos por unidad educativa y 21 alumnos por profesor en este nivel, el alumno por profesor disminuye pero este </w:t>
      </w:r>
      <w:r w:rsidR="00350096">
        <w:rPr>
          <w:rFonts w:ascii="Arial" w:hAnsi="Arial" w:cs="Arial"/>
        </w:rPr>
        <w:t>número</w:t>
      </w:r>
      <w:r>
        <w:rPr>
          <w:rFonts w:ascii="Arial" w:hAnsi="Arial" w:cs="Arial"/>
        </w:rPr>
        <w:t xml:space="preserve"> es el recomendable, de igual forma es recomendable la cantidad de alumnos que posee un profesor en lo Fiscal.</w:t>
      </w:r>
    </w:p>
    <w:p w:rsidR="00350096" w:rsidRDefault="00350096" w:rsidP="00CA7D5E">
      <w:pPr>
        <w:spacing w:line="510" w:lineRule="atLeast"/>
        <w:jc w:val="both"/>
        <w:rPr>
          <w:rFonts w:ascii="Arial" w:hAnsi="Arial" w:cs="Arial"/>
        </w:rPr>
      </w:pPr>
    </w:p>
    <w:p w:rsidR="00350096" w:rsidRDefault="00676163" w:rsidP="00CA7D5E">
      <w:pPr>
        <w:spacing w:line="510" w:lineRule="atLeast"/>
        <w:jc w:val="both"/>
        <w:rPr>
          <w:rFonts w:ascii="Arial" w:hAnsi="Arial" w:cs="Arial"/>
        </w:rPr>
      </w:pPr>
      <w:r>
        <w:rPr>
          <w:rFonts w:ascii="Arial" w:hAnsi="Arial" w:cs="Arial"/>
        </w:rPr>
        <w:t xml:space="preserve">En lo que corresponde a la Secundaria Fiscal se posee 35 profesores por colegio, 588 alumnos por </w:t>
      </w:r>
      <w:r w:rsidR="007E7B41">
        <w:rPr>
          <w:rFonts w:ascii="Arial" w:hAnsi="Arial" w:cs="Arial"/>
        </w:rPr>
        <w:t>establecimiento e</w:t>
      </w:r>
      <w:r>
        <w:rPr>
          <w:rFonts w:ascii="Arial" w:hAnsi="Arial" w:cs="Arial"/>
        </w:rPr>
        <w:t>ducativo, es decir se posee 17 alumnos por profesor</w:t>
      </w:r>
      <w:r w:rsidR="00E07A2B">
        <w:rPr>
          <w:rFonts w:ascii="Arial" w:hAnsi="Arial" w:cs="Arial"/>
        </w:rPr>
        <w:t>, analizando la secundaria Particular se posee menor cantidad de alumnos con respecto a lo Fiscal ya que se posee 108</w:t>
      </w:r>
      <w:r w:rsidR="007E7B41">
        <w:rPr>
          <w:rFonts w:ascii="Arial" w:hAnsi="Arial" w:cs="Arial"/>
        </w:rPr>
        <w:t>,</w:t>
      </w:r>
      <w:r w:rsidR="00E07A2B">
        <w:rPr>
          <w:rFonts w:ascii="Arial" w:hAnsi="Arial" w:cs="Arial"/>
        </w:rPr>
        <w:t>789 en lo particular y en lo fiscal 163</w:t>
      </w:r>
      <w:r w:rsidR="007E7B41">
        <w:rPr>
          <w:rFonts w:ascii="Arial" w:hAnsi="Arial" w:cs="Arial"/>
        </w:rPr>
        <w:t>,</w:t>
      </w:r>
      <w:r w:rsidR="00E07A2B">
        <w:rPr>
          <w:rFonts w:ascii="Arial" w:hAnsi="Arial" w:cs="Arial"/>
        </w:rPr>
        <w:t>483, En los colegios particulares Laicos se tiene 21 profesores por plantel</w:t>
      </w:r>
      <w:r w:rsidR="007E7B41">
        <w:rPr>
          <w:rFonts w:ascii="Arial" w:hAnsi="Arial" w:cs="Arial"/>
        </w:rPr>
        <w:t>,</w:t>
      </w:r>
      <w:r w:rsidR="00E07A2B">
        <w:rPr>
          <w:rFonts w:ascii="Arial" w:hAnsi="Arial" w:cs="Arial"/>
        </w:rPr>
        <w:t xml:space="preserve"> 322 alumnos por Unidad Educativa, lo que implica que se posea 15 alumnos por profeso</w:t>
      </w:r>
      <w:r w:rsidR="00350096">
        <w:rPr>
          <w:rFonts w:ascii="Arial" w:hAnsi="Arial" w:cs="Arial"/>
        </w:rPr>
        <w:t>r</w:t>
      </w:r>
      <w:r w:rsidR="00E07A2B">
        <w:rPr>
          <w:rFonts w:ascii="Arial" w:hAnsi="Arial" w:cs="Arial"/>
        </w:rPr>
        <w:t xml:space="preserve">.  </w:t>
      </w:r>
    </w:p>
    <w:p w:rsidR="00350096" w:rsidRDefault="00350096" w:rsidP="00CA7D5E">
      <w:pPr>
        <w:spacing w:line="510" w:lineRule="atLeast"/>
        <w:jc w:val="both"/>
        <w:rPr>
          <w:rFonts w:ascii="Arial" w:hAnsi="Arial" w:cs="Arial"/>
        </w:rPr>
      </w:pPr>
    </w:p>
    <w:p w:rsidR="00350096" w:rsidRDefault="00350096" w:rsidP="00350096">
      <w:pPr>
        <w:spacing w:line="510" w:lineRule="atLeast"/>
        <w:jc w:val="both"/>
        <w:rPr>
          <w:rFonts w:ascii="Arial" w:hAnsi="Arial" w:cs="Arial"/>
        </w:rPr>
      </w:pPr>
      <w:r>
        <w:rPr>
          <w:rFonts w:ascii="Arial" w:hAnsi="Arial" w:cs="Arial"/>
        </w:rPr>
        <w:t>Al observar gráficamente la información que se presenta en la Tabla 1.1 se nota que el sector Fiscomicional y municipal en los planteles y alumnos es casi insignificante con respecto a lo que se tiene en la sección particular y fiscal. (Véase el Gráfico 1.1.).</w:t>
      </w:r>
    </w:p>
    <w:p w:rsidR="00676163" w:rsidRDefault="00676163" w:rsidP="00CA7D5E">
      <w:pPr>
        <w:spacing w:line="510" w:lineRule="atLeast"/>
        <w:jc w:val="both"/>
        <w:rPr>
          <w:rFonts w:ascii="Arial" w:hAnsi="Arial" w:cs="Arial"/>
        </w:rPr>
      </w:pPr>
      <w:r>
        <w:rPr>
          <w:rFonts w:ascii="Arial" w:hAnsi="Arial" w:cs="Arial"/>
        </w:rPr>
        <w:t xml:space="preserve">     </w:t>
      </w:r>
    </w:p>
    <w:tbl>
      <w:tblPr>
        <w:tblpPr w:leftFromText="141" w:rightFromText="141" w:vertAnchor="text" w:horzAnchor="margin" w:tblpY="482"/>
        <w:tblW w:w="82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296"/>
      </w:tblGrid>
      <w:tr w:rsidR="00227BF2">
        <w:tblPrEx>
          <w:tblCellMar>
            <w:top w:w="0" w:type="dxa"/>
            <w:bottom w:w="0" w:type="dxa"/>
          </w:tblCellMar>
        </w:tblPrEx>
        <w:trPr>
          <w:trHeight w:val="4997"/>
        </w:trPr>
        <w:tc>
          <w:tcPr>
            <w:tcW w:w="8296" w:type="dxa"/>
          </w:tcPr>
          <w:p w:rsidR="00227BF2" w:rsidRDefault="00227BF2" w:rsidP="00227BF2">
            <w:pPr>
              <w:jc w:val="center"/>
              <w:rPr>
                <w:rFonts w:ascii="Verdana" w:hAnsi="Verdana"/>
                <w:b/>
                <w:i/>
                <w:sz w:val="14"/>
                <w:szCs w:val="14"/>
              </w:rPr>
            </w:pPr>
          </w:p>
          <w:p w:rsidR="00227BF2" w:rsidRPr="00A55B5B" w:rsidRDefault="00227BF2" w:rsidP="00227BF2">
            <w:pPr>
              <w:jc w:val="center"/>
              <w:rPr>
                <w:rFonts w:ascii="Verdana" w:hAnsi="Verdana"/>
                <w:b/>
                <w:i/>
                <w:sz w:val="14"/>
                <w:szCs w:val="14"/>
              </w:rPr>
            </w:pPr>
            <w:r>
              <w:rPr>
                <w:rFonts w:ascii="Verdana" w:hAnsi="Verdana"/>
                <w:b/>
                <w:i/>
                <w:sz w:val="14"/>
                <w:szCs w:val="14"/>
              </w:rPr>
              <w:t>Gráfico 1</w:t>
            </w:r>
            <w:r w:rsidRPr="00A55B5B">
              <w:rPr>
                <w:rFonts w:ascii="Verdana" w:hAnsi="Verdana"/>
                <w:b/>
                <w:i/>
                <w:sz w:val="14"/>
                <w:szCs w:val="14"/>
              </w:rPr>
              <w:t>.1</w:t>
            </w:r>
          </w:p>
          <w:p w:rsidR="00227BF2" w:rsidRDefault="00227BF2" w:rsidP="00227BF2">
            <w:pPr>
              <w:jc w:val="center"/>
              <w:rPr>
                <w:rFonts w:ascii="Verdana" w:hAnsi="Verdana"/>
                <w:i/>
                <w:sz w:val="14"/>
                <w:szCs w:val="14"/>
              </w:rPr>
            </w:pPr>
            <w:r w:rsidRPr="000304C0">
              <w:rPr>
                <w:rFonts w:ascii="Verdana" w:hAnsi="Verdana"/>
                <w:i/>
                <w:sz w:val="14"/>
                <w:szCs w:val="14"/>
              </w:rPr>
              <w:t xml:space="preserve">LA SUPERVISIÓN ESTATAL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0304C0">
                  <w:rPr>
                    <w:rFonts w:ascii="Verdana" w:hAnsi="Verdana"/>
                    <w:i/>
                    <w:sz w:val="14"/>
                    <w:szCs w:val="14"/>
                  </w:rPr>
                  <w:t>LA CALIDAD</w:t>
                </w:r>
              </w:smartTag>
              <w:r w:rsidRPr="000304C0">
                <w:rPr>
                  <w:rFonts w:ascii="Verdana" w:hAnsi="Verdana"/>
                  <w:i/>
                  <w:sz w:val="14"/>
                  <w:szCs w:val="14"/>
                </w:rPr>
                <w:t xml:space="preserve"> DE</w:t>
              </w:r>
            </w:smartTag>
            <w:r>
              <w:rPr>
                <w:rFonts w:ascii="Verdana" w:hAnsi="Verdana"/>
                <w:i/>
                <w:sz w:val="14"/>
                <w:szCs w:val="14"/>
              </w:rPr>
              <w:t xml:space="preserve"> LA </w:t>
            </w:r>
            <w:r w:rsidRPr="000304C0">
              <w:rPr>
                <w:rFonts w:ascii="Verdana" w:hAnsi="Verdana"/>
                <w:i/>
                <w:sz w:val="14"/>
                <w:szCs w:val="14"/>
              </w:rPr>
              <w:t>EDUCACIÓN: CASO DE LOS COLEGIOS FISCALES DEL SECTOR URBANO DEL CANTÓN GUAYAQUIL.</w:t>
            </w:r>
          </w:p>
          <w:p w:rsidR="00227BF2" w:rsidRDefault="00227BF2" w:rsidP="00227BF2">
            <w:pPr>
              <w:jc w:val="center"/>
              <w:rPr>
                <w:rFonts w:ascii="Verdana" w:hAnsi="Verdana"/>
                <w:i/>
                <w:sz w:val="14"/>
                <w:szCs w:val="14"/>
              </w:rPr>
            </w:pPr>
          </w:p>
          <w:p w:rsidR="00227BF2" w:rsidRDefault="00227BF2" w:rsidP="00227BF2">
            <w:pPr>
              <w:jc w:val="center"/>
              <w:rPr>
                <w:rFonts w:ascii="Verdana" w:hAnsi="Verdana"/>
                <w:b/>
                <w:sz w:val="14"/>
                <w:szCs w:val="14"/>
              </w:rPr>
            </w:pPr>
            <w:r>
              <w:rPr>
                <w:rFonts w:ascii="Verdana" w:hAnsi="Verdana"/>
                <w:b/>
                <w:sz w:val="14"/>
                <w:szCs w:val="14"/>
              </w:rPr>
              <w:t>Número de Planteles, Profesores, Alumnos según los planteles en la provincia del Guayas (Periodo 2005 - 2006)</w:t>
            </w:r>
          </w:p>
          <w:p w:rsidR="00227BF2" w:rsidRDefault="00227BF2" w:rsidP="00227BF2">
            <w:pPr>
              <w:jc w:val="center"/>
              <w:rPr>
                <w:rFonts w:ascii="Verdana" w:hAnsi="Verdana"/>
                <w:b/>
                <w:sz w:val="14"/>
                <w:szCs w:val="14"/>
              </w:rPr>
            </w:pPr>
          </w:p>
          <w:p w:rsidR="00227BF2" w:rsidRDefault="00D77667" w:rsidP="00913F87">
            <w:pPr>
              <w:spacing w:line="510" w:lineRule="atLeast"/>
              <w:ind w:left="360"/>
              <w:jc w:val="center"/>
              <w:rPr>
                <w:sz w:val="20"/>
                <w:szCs w:val="20"/>
              </w:rPr>
            </w:pPr>
            <w:r>
              <w:rPr>
                <w:noProof/>
                <w:sz w:val="20"/>
                <w:szCs w:val="20"/>
              </w:rPr>
              <w:drawing>
                <wp:inline distT="0" distB="0" distL="0" distR="0">
                  <wp:extent cx="3739515" cy="206057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61D8" w:rsidRDefault="00DB61D8" w:rsidP="00DB61D8">
            <w:pPr>
              <w:rPr>
                <w:rFonts w:ascii="Arial" w:hAnsi="Arial" w:cs="Arial"/>
                <w:sz w:val="16"/>
                <w:szCs w:val="16"/>
              </w:rPr>
            </w:pPr>
          </w:p>
          <w:p w:rsidR="00350096" w:rsidRPr="00913F87" w:rsidRDefault="00DB61D8" w:rsidP="00DB61D8">
            <w:pPr>
              <w:spacing w:line="510" w:lineRule="atLeast"/>
              <w:rPr>
                <w:rFonts w:ascii="Arial" w:hAnsi="Arial" w:cs="Arial"/>
              </w:rPr>
            </w:pPr>
            <w:r>
              <w:rPr>
                <w:rFonts w:ascii="Arial" w:hAnsi="Arial" w:cs="Arial"/>
                <w:sz w:val="16"/>
                <w:szCs w:val="16"/>
              </w:rPr>
              <w:t>Elaborado por: José Franco Magallanes</w:t>
            </w:r>
          </w:p>
        </w:tc>
      </w:tr>
    </w:tbl>
    <w:p w:rsidR="00E8008F" w:rsidRDefault="00E8008F" w:rsidP="00CA7D5E">
      <w:pPr>
        <w:spacing w:line="510" w:lineRule="atLeast"/>
        <w:jc w:val="both"/>
        <w:rPr>
          <w:rFonts w:ascii="Arial" w:hAnsi="Arial" w:cs="Arial"/>
        </w:rPr>
      </w:pPr>
    </w:p>
    <w:p w:rsidR="00E8008F" w:rsidRDefault="00CC4E7F" w:rsidP="00CA7D5E">
      <w:pPr>
        <w:spacing w:line="510" w:lineRule="atLeast"/>
        <w:jc w:val="both"/>
        <w:rPr>
          <w:rFonts w:ascii="Arial" w:hAnsi="Arial" w:cs="Arial"/>
        </w:rPr>
      </w:pPr>
      <w:r>
        <w:rPr>
          <w:rFonts w:ascii="Arial" w:hAnsi="Arial" w:cs="Arial"/>
        </w:rPr>
        <w:t xml:space="preserve">   </w:t>
      </w:r>
    </w:p>
    <w:p w:rsidR="002F5545" w:rsidRDefault="002F5545" w:rsidP="0040335F">
      <w:pPr>
        <w:numPr>
          <w:ilvl w:val="2"/>
          <w:numId w:val="4"/>
        </w:numPr>
        <w:spacing w:line="510" w:lineRule="atLeast"/>
        <w:ind w:hanging="360"/>
        <w:jc w:val="both"/>
        <w:rPr>
          <w:rFonts w:ascii="Arial" w:hAnsi="Arial" w:cs="Arial"/>
          <w:b/>
        </w:rPr>
      </w:pPr>
      <w:r>
        <w:rPr>
          <w:rFonts w:ascii="Arial" w:hAnsi="Arial" w:cs="Arial"/>
          <w:b/>
        </w:rPr>
        <w:t>Educación Fiscal en el cantón Guayaquil.</w:t>
      </w:r>
    </w:p>
    <w:p w:rsidR="00227BF2" w:rsidRDefault="00227BF2" w:rsidP="00CA7D5E">
      <w:pPr>
        <w:spacing w:line="510" w:lineRule="atLeast"/>
        <w:jc w:val="both"/>
        <w:rPr>
          <w:rFonts w:ascii="Arial" w:hAnsi="Arial" w:cs="Arial"/>
        </w:rPr>
      </w:pPr>
    </w:p>
    <w:p w:rsidR="00F960CA" w:rsidRDefault="002F5545" w:rsidP="0040335F">
      <w:pPr>
        <w:spacing w:line="510" w:lineRule="atLeast"/>
        <w:ind w:left="720"/>
        <w:jc w:val="both"/>
        <w:rPr>
          <w:rFonts w:ascii="Arial" w:hAnsi="Arial" w:cs="Arial"/>
          <w:b/>
        </w:rPr>
      </w:pPr>
      <w:r>
        <w:rPr>
          <w:rFonts w:ascii="Arial" w:hAnsi="Arial" w:cs="Arial"/>
        </w:rPr>
        <w:t>Las provincias con mayor cantidad de colegios Fiscales son Pichincha, Loja, Manabí, Esmeraldas</w:t>
      </w:r>
      <w:r w:rsidR="00CC34D8">
        <w:rPr>
          <w:rFonts w:ascii="Arial" w:hAnsi="Arial" w:cs="Arial"/>
        </w:rPr>
        <w:t xml:space="preserve"> y Guay</w:t>
      </w:r>
      <w:r>
        <w:rPr>
          <w:rFonts w:ascii="Arial" w:hAnsi="Arial" w:cs="Arial"/>
        </w:rPr>
        <w:t>as; la provincia del Guayas tiene ciento noventa y ocho co</w:t>
      </w:r>
      <w:r w:rsidR="00F960CA">
        <w:rPr>
          <w:rFonts w:ascii="Arial" w:hAnsi="Arial" w:cs="Arial"/>
        </w:rPr>
        <w:t>legios fiscales para el año 2005</w:t>
      </w:r>
      <w:r w:rsidR="00FB2ED6">
        <w:rPr>
          <w:rFonts w:ascii="Arial" w:hAnsi="Arial" w:cs="Arial"/>
        </w:rPr>
        <w:t xml:space="preserve">, como se puede observar en el </w:t>
      </w:r>
      <w:r w:rsidR="00FB2ED6" w:rsidRPr="00FB2ED6">
        <w:rPr>
          <w:rFonts w:ascii="Arial" w:hAnsi="Arial" w:cs="Arial"/>
          <w:b/>
        </w:rPr>
        <w:t>Anexo 1</w:t>
      </w:r>
      <w:r w:rsidR="00F960CA">
        <w:rPr>
          <w:rFonts w:ascii="Arial" w:hAnsi="Arial" w:cs="Arial"/>
          <w:b/>
        </w:rPr>
        <w:t>.</w:t>
      </w:r>
    </w:p>
    <w:p w:rsidR="00227BF2" w:rsidRDefault="00227BF2" w:rsidP="0040335F">
      <w:pPr>
        <w:spacing w:line="510" w:lineRule="atLeast"/>
        <w:ind w:left="720"/>
        <w:jc w:val="both"/>
        <w:rPr>
          <w:rFonts w:ascii="Arial" w:hAnsi="Arial" w:cs="Arial"/>
          <w:b/>
        </w:rPr>
      </w:pPr>
    </w:p>
    <w:p w:rsidR="00170908" w:rsidRDefault="00170908" w:rsidP="0040335F">
      <w:pPr>
        <w:spacing w:line="510" w:lineRule="atLeast"/>
        <w:ind w:left="720"/>
        <w:jc w:val="both"/>
        <w:rPr>
          <w:rFonts w:ascii="Arial" w:hAnsi="Arial" w:cs="Arial"/>
        </w:rPr>
      </w:pPr>
      <w:r>
        <w:rPr>
          <w:rFonts w:ascii="Arial" w:hAnsi="Arial" w:cs="Arial"/>
        </w:rPr>
        <w:t xml:space="preserve">Los establecimientos educativos fiscales en el cantón Guayaquil están conformados por un mil setenta y ocho planteles y un mil setenta y ocho planteles y un número de profesores de once mil novecientos setenta y uno, la cantidad de alumnos que reciben clases en estos establecimientos es de doscientos setenta y seis mil diez y seis, esta información </w:t>
      </w:r>
      <w:r w:rsidR="00E217F3">
        <w:rPr>
          <w:rFonts w:ascii="Arial" w:hAnsi="Arial" w:cs="Arial"/>
        </w:rPr>
        <w:t xml:space="preserve">se observa en la </w:t>
      </w:r>
      <w:r w:rsidR="00227BF2">
        <w:rPr>
          <w:rFonts w:ascii="Arial" w:hAnsi="Arial" w:cs="Arial"/>
        </w:rPr>
        <w:t>Tabla</w:t>
      </w:r>
      <w:r w:rsidR="00C838DF">
        <w:rPr>
          <w:rFonts w:ascii="Arial" w:hAnsi="Arial" w:cs="Arial"/>
        </w:rPr>
        <w:t xml:space="preserve"> 1.</w:t>
      </w:r>
      <w:r w:rsidR="00350096">
        <w:rPr>
          <w:rFonts w:ascii="Arial" w:hAnsi="Arial" w:cs="Arial"/>
        </w:rPr>
        <w:t>4</w:t>
      </w:r>
      <w:r w:rsidR="00E217F3">
        <w:rPr>
          <w:rFonts w:ascii="Arial" w:hAnsi="Arial" w:cs="Arial"/>
        </w:rPr>
        <w:t xml:space="preserve">, se acota que no hay establecimientos Municipales en el cantón Guayaquil. </w:t>
      </w:r>
      <w:r>
        <w:rPr>
          <w:rFonts w:ascii="Arial" w:hAnsi="Arial" w:cs="Arial"/>
        </w:rPr>
        <w:t xml:space="preserve">   </w:t>
      </w:r>
    </w:p>
    <w:p w:rsidR="00913F87" w:rsidRDefault="00E8008F" w:rsidP="0040335F">
      <w:pPr>
        <w:spacing w:line="510" w:lineRule="atLeast"/>
        <w:ind w:left="720"/>
        <w:jc w:val="both"/>
        <w:rPr>
          <w:rFonts w:ascii="Arial" w:hAnsi="Arial" w:cs="Arial"/>
        </w:rPr>
      </w:pPr>
      <w:r>
        <w:rPr>
          <w:rFonts w:ascii="Arial" w:hAnsi="Arial" w:cs="Arial"/>
          <w:noProof/>
        </w:rPr>
        <w:pict>
          <v:shape id="_x0000_s1039" type="#_x0000_t202" style="position:absolute;left:0;text-align:left;margin-left:0;margin-top:28.5pt;width:387pt;height:171pt;z-index:251657728" strokeweight="4.5pt">
            <v:stroke linestyle="thinThick"/>
            <v:textbox style="mso-next-textbox:#_x0000_s1039">
              <w:txbxContent>
                <w:p w:rsidR="00913F87" w:rsidRPr="00862827" w:rsidRDefault="00913F87" w:rsidP="00913F87">
                  <w:pPr>
                    <w:jc w:val="center"/>
                    <w:rPr>
                      <w:rFonts w:ascii="Arial" w:hAnsi="Arial" w:cs="Arial"/>
                      <w:b/>
                      <w:i/>
                      <w:sz w:val="16"/>
                      <w:szCs w:val="16"/>
                    </w:rPr>
                  </w:pPr>
                  <w:r>
                    <w:rPr>
                      <w:rFonts w:ascii="Arial" w:hAnsi="Arial" w:cs="Arial"/>
                      <w:b/>
                      <w:i/>
                      <w:sz w:val="16"/>
                      <w:szCs w:val="16"/>
                    </w:rPr>
                    <w:t>Tabla</w:t>
                  </w:r>
                  <w:r w:rsidRPr="00862827">
                    <w:rPr>
                      <w:rFonts w:ascii="Arial" w:hAnsi="Arial" w:cs="Arial"/>
                      <w:b/>
                      <w:i/>
                      <w:sz w:val="16"/>
                      <w:szCs w:val="16"/>
                    </w:rPr>
                    <w:t xml:space="preserve"> 1.</w:t>
                  </w:r>
                  <w:r w:rsidR="00350096">
                    <w:rPr>
                      <w:rFonts w:ascii="Arial" w:hAnsi="Arial" w:cs="Arial"/>
                      <w:b/>
                      <w:i/>
                      <w:sz w:val="16"/>
                      <w:szCs w:val="16"/>
                    </w:rPr>
                    <w:t>4</w:t>
                  </w:r>
                </w:p>
                <w:p w:rsidR="00913F87" w:rsidRPr="00862827" w:rsidRDefault="00913F87" w:rsidP="00913F87">
                  <w:pPr>
                    <w:jc w:val="center"/>
                    <w:rPr>
                      <w:rFonts w:ascii="Arial" w:hAnsi="Arial" w:cs="Arial"/>
                      <w:i/>
                      <w:sz w:val="16"/>
                      <w:szCs w:val="16"/>
                    </w:rPr>
                  </w:pPr>
                  <w:r w:rsidRPr="00862827">
                    <w:rPr>
                      <w:rFonts w:ascii="Arial" w:hAnsi="Arial" w:cs="Arial"/>
                      <w:i/>
                      <w:sz w:val="16"/>
                      <w:szCs w:val="16"/>
                    </w:rPr>
                    <w:t xml:space="preserve">LA SUPERVISIÓN ESTATAL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862827">
                        <w:rPr>
                          <w:rFonts w:ascii="Arial" w:hAnsi="Arial" w:cs="Arial"/>
                          <w:i/>
                          <w:sz w:val="16"/>
                          <w:szCs w:val="16"/>
                        </w:rPr>
                        <w:t>LA CALIDAD</w:t>
                      </w:r>
                    </w:smartTag>
                    <w:r w:rsidRPr="00862827">
                      <w:rPr>
                        <w:rFonts w:ascii="Arial" w:hAnsi="Arial" w:cs="Arial"/>
                        <w:i/>
                        <w:sz w:val="16"/>
                        <w:szCs w:val="16"/>
                      </w:rPr>
                      <w:t xml:space="preserve"> DE</w:t>
                    </w:r>
                  </w:smartTag>
                  <w:r w:rsidRPr="00862827">
                    <w:rPr>
                      <w:rFonts w:ascii="Arial" w:hAnsi="Arial" w:cs="Arial"/>
                      <w:i/>
                      <w:sz w:val="16"/>
                      <w:szCs w:val="16"/>
                    </w:rPr>
                    <w:t xml:space="preserve"> LA EDUCACIÓN: CASO DE LOS COLEGIOS FISCALES DEL SECTOR URBANO DEL CANTÓN GUAYAQUIL.</w:t>
                  </w:r>
                </w:p>
                <w:p w:rsidR="00913F87" w:rsidRDefault="00913F87" w:rsidP="00913F87">
                  <w:pPr>
                    <w:jc w:val="center"/>
                    <w:rPr>
                      <w:rFonts w:ascii="Verdana" w:hAnsi="Verdana"/>
                      <w:b/>
                      <w:sz w:val="14"/>
                      <w:szCs w:val="14"/>
                    </w:rPr>
                  </w:pPr>
                  <w:r w:rsidRPr="00862827">
                    <w:rPr>
                      <w:rFonts w:ascii="Arial" w:hAnsi="Arial" w:cs="Arial"/>
                      <w:b/>
                      <w:sz w:val="16"/>
                      <w:szCs w:val="16"/>
                    </w:rPr>
                    <w:t xml:space="preserve">Número de Planteles, Profesores, Alumnos según los planteles en el cantón Guayaquil </w:t>
                  </w:r>
                  <w:r>
                    <w:rPr>
                      <w:rFonts w:ascii="Arial" w:hAnsi="Arial" w:cs="Arial"/>
                      <w:b/>
                      <w:sz w:val="16"/>
                      <w:szCs w:val="16"/>
                    </w:rPr>
                    <w:t xml:space="preserve">   </w:t>
                  </w:r>
                  <w:r w:rsidRPr="00862827">
                    <w:rPr>
                      <w:rFonts w:ascii="Arial" w:hAnsi="Arial" w:cs="Arial"/>
                      <w:b/>
                      <w:sz w:val="16"/>
                      <w:szCs w:val="16"/>
                    </w:rPr>
                    <w:t>(Periodo 2005 - 2006</w:t>
                  </w:r>
                  <w:r>
                    <w:rPr>
                      <w:rFonts w:ascii="Verdana" w:hAnsi="Verdana"/>
                      <w:b/>
                      <w:sz w:val="14"/>
                      <w:szCs w:val="14"/>
                    </w:rPr>
                    <w:t xml:space="preserve">)  </w:t>
                  </w:r>
                </w:p>
                <w:p w:rsidR="00913F87" w:rsidRDefault="00913F87" w:rsidP="00913F87">
                  <w:pPr>
                    <w:jc w:val="center"/>
                    <w:rPr>
                      <w:rFonts w:ascii="Verdana" w:hAnsi="Verdana"/>
                      <w:b/>
                      <w:sz w:val="14"/>
                      <w:szCs w:val="14"/>
                    </w:rPr>
                  </w:pPr>
                </w:p>
                <w:tbl>
                  <w:tblPr>
                    <w:tblW w:w="4803" w:type="dxa"/>
                    <w:jc w:val="center"/>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CellMar>
                      <w:left w:w="70" w:type="dxa"/>
                      <w:right w:w="70" w:type="dxa"/>
                    </w:tblCellMar>
                    <w:tblLook w:val="0000"/>
                  </w:tblPr>
                  <w:tblGrid>
                    <w:gridCol w:w="1463"/>
                    <w:gridCol w:w="1210"/>
                    <w:gridCol w:w="1108"/>
                    <w:gridCol w:w="1022"/>
                  </w:tblGrid>
                  <w:tr w:rsidR="00913F87" w:rsidRPr="00913F87">
                    <w:trPr>
                      <w:trHeight w:val="227"/>
                      <w:jc w:val="center"/>
                    </w:trPr>
                    <w:tc>
                      <w:tcPr>
                        <w:tcW w:w="4803" w:type="dxa"/>
                        <w:gridSpan w:val="4"/>
                        <w:shd w:val="clear" w:color="auto" w:fill="auto"/>
                        <w:vAlign w:val="center"/>
                      </w:tcPr>
                      <w:p w:rsidR="00913F87" w:rsidRPr="00913F87" w:rsidRDefault="00913F87" w:rsidP="00AD4455">
                        <w:pPr>
                          <w:jc w:val="center"/>
                          <w:rPr>
                            <w:rFonts w:ascii="Arial" w:hAnsi="Arial" w:cs="Arial"/>
                            <w:b/>
                            <w:bCs/>
                            <w:sz w:val="16"/>
                            <w:szCs w:val="16"/>
                          </w:rPr>
                        </w:pPr>
                        <w:r w:rsidRPr="00913F87">
                          <w:rPr>
                            <w:rFonts w:ascii="Arial" w:hAnsi="Arial" w:cs="Arial"/>
                            <w:b/>
                            <w:bCs/>
                            <w:sz w:val="16"/>
                            <w:szCs w:val="16"/>
                          </w:rPr>
                          <w:t>Secundaria</w:t>
                        </w:r>
                      </w:p>
                    </w:tc>
                  </w:tr>
                  <w:tr w:rsidR="00913F87" w:rsidRPr="00913F87">
                    <w:trPr>
                      <w:trHeight w:val="227"/>
                      <w:jc w:val="center"/>
                    </w:trPr>
                    <w:tc>
                      <w:tcPr>
                        <w:tcW w:w="1463" w:type="dxa"/>
                        <w:shd w:val="clear" w:color="auto" w:fill="auto"/>
                        <w:vAlign w:val="center"/>
                      </w:tcPr>
                      <w:p w:rsidR="00913F87" w:rsidRPr="00913F87" w:rsidRDefault="00913F87" w:rsidP="00913F87">
                        <w:pPr>
                          <w:jc w:val="center"/>
                          <w:rPr>
                            <w:rFonts w:ascii="Arial" w:hAnsi="Arial" w:cs="Arial"/>
                            <w:b/>
                            <w:sz w:val="16"/>
                            <w:szCs w:val="16"/>
                          </w:rPr>
                        </w:pPr>
                      </w:p>
                    </w:tc>
                    <w:tc>
                      <w:tcPr>
                        <w:tcW w:w="1210" w:type="dxa"/>
                        <w:vAlign w:val="center"/>
                      </w:tcPr>
                      <w:p w:rsidR="00913F87" w:rsidRPr="00913F87" w:rsidRDefault="00913F87" w:rsidP="00913F87">
                        <w:pPr>
                          <w:jc w:val="center"/>
                          <w:rPr>
                            <w:rFonts w:ascii="Arial" w:hAnsi="Arial" w:cs="Arial"/>
                            <w:b/>
                            <w:bCs/>
                            <w:sz w:val="16"/>
                            <w:szCs w:val="16"/>
                          </w:rPr>
                        </w:pPr>
                        <w:r w:rsidRPr="00913F87">
                          <w:rPr>
                            <w:rFonts w:ascii="Arial" w:hAnsi="Arial" w:cs="Arial"/>
                            <w:sz w:val="16"/>
                            <w:szCs w:val="16"/>
                          </w:rPr>
                          <w:t>Planteles</w:t>
                        </w:r>
                      </w:p>
                    </w:tc>
                    <w:tc>
                      <w:tcPr>
                        <w:tcW w:w="1108" w:type="dxa"/>
                        <w:vAlign w:val="center"/>
                      </w:tcPr>
                      <w:p w:rsidR="00913F87" w:rsidRPr="00913F87" w:rsidRDefault="00913F87" w:rsidP="00913F87">
                        <w:pPr>
                          <w:jc w:val="center"/>
                          <w:rPr>
                            <w:rFonts w:ascii="Arial" w:hAnsi="Arial" w:cs="Arial"/>
                            <w:sz w:val="16"/>
                            <w:szCs w:val="16"/>
                          </w:rPr>
                        </w:pPr>
                        <w:r w:rsidRPr="00913F87">
                          <w:rPr>
                            <w:rFonts w:ascii="Arial" w:hAnsi="Arial" w:cs="Arial"/>
                            <w:sz w:val="16"/>
                            <w:szCs w:val="16"/>
                          </w:rPr>
                          <w:t>Profesores</w:t>
                        </w:r>
                      </w:p>
                    </w:tc>
                    <w:tc>
                      <w:tcPr>
                        <w:tcW w:w="1022" w:type="dxa"/>
                        <w:shd w:val="clear" w:color="auto" w:fill="auto"/>
                        <w:vAlign w:val="center"/>
                      </w:tcPr>
                      <w:p w:rsidR="00913F87" w:rsidRPr="00913F87" w:rsidRDefault="00913F87" w:rsidP="00913F87">
                        <w:pPr>
                          <w:jc w:val="center"/>
                          <w:rPr>
                            <w:rFonts w:ascii="Arial" w:hAnsi="Arial" w:cs="Arial"/>
                            <w:sz w:val="16"/>
                            <w:szCs w:val="16"/>
                          </w:rPr>
                        </w:pPr>
                        <w:r w:rsidRPr="00913F87">
                          <w:rPr>
                            <w:rFonts w:ascii="Arial" w:hAnsi="Arial" w:cs="Arial"/>
                            <w:sz w:val="16"/>
                            <w:szCs w:val="16"/>
                          </w:rPr>
                          <w:t>Alumnos</w:t>
                        </w:r>
                      </w:p>
                    </w:tc>
                  </w:tr>
                  <w:tr w:rsidR="00913F87" w:rsidRPr="00913F87">
                    <w:trPr>
                      <w:trHeight w:val="227"/>
                      <w:jc w:val="center"/>
                    </w:trPr>
                    <w:tc>
                      <w:tcPr>
                        <w:tcW w:w="1463" w:type="dxa"/>
                        <w:vAlign w:val="center"/>
                      </w:tcPr>
                      <w:p w:rsidR="00913F87" w:rsidRPr="00913F87" w:rsidRDefault="00913F87" w:rsidP="00913F87">
                        <w:pPr>
                          <w:jc w:val="center"/>
                          <w:rPr>
                            <w:rFonts w:ascii="Arial" w:hAnsi="Arial" w:cs="Arial"/>
                            <w:sz w:val="16"/>
                            <w:szCs w:val="16"/>
                          </w:rPr>
                        </w:pPr>
                        <w:r w:rsidRPr="00913F87">
                          <w:rPr>
                            <w:rFonts w:ascii="Arial" w:hAnsi="Arial" w:cs="Arial"/>
                            <w:sz w:val="16"/>
                            <w:szCs w:val="16"/>
                          </w:rPr>
                          <w:t>Fiscal</w:t>
                        </w:r>
                      </w:p>
                    </w:tc>
                    <w:tc>
                      <w:tcPr>
                        <w:tcW w:w="1210" w:type="dxa"/>
                        <w:vAlign w:val="bottom"/>
                      </w:tcPr>
                      <w:p w:rsidR="00913F87" w:rsidRPr="00913F87" w:rsidRDefault="00913F87" w:rsidP="00913F87">
                        <w:pPr>
                          <w:jc w:val="center"/>
                          <w:rPr>
                            <w:rFonts w:ascii="Arial" w:hAnsi="Arial" w:cs="Arial"/>
                            <w:sz w:val="16"/>
                            <w:szCs w:val="16"/>
                          </w:rPr>
                        </w:pPr>
                        <w:r w:rsidRPr="00913F87">
                          <w:rPr>
                            <w:rFonts w:ascii="Arial" w:hAnsi="Arial" w:cs="Arial"/>
                            <w:sz w:val="16"/>
                            <w:szCs w:val="16"/>
                          </w:rPr>
                          <w:t>1052</w:t>
                        </w:r>
                      </w:p>
                    </w:tc>
                    <w:tc>
                      <w:tcPr>
                        <w:tcW w:w="1108" w:type="dxa"/>
                        <w:vAlign w:val="bottom"/>
                      </w:tcPr>
                      <w:p w:rsidR="00913F87" w:rsidRPr="00913F87" w:rsidRDefault="00913F87" w:rsidP="00913F87">
                        <w:pPr>
                          <w:jc w:val="center"/>
                          <w:rPr>
                            <w:rFonts w:ascii="Arial" w:hAnsi="Arial" w:cs="Arial"/>
                            <w:sz w:val="16"/>
                            <w:szCs w:val="16"/>
                          </w:rPr>
                        </w:pPr>
                        <w:r w:rsidRPr="00913F87">
                          <w:rPr>
                            <w:rFonts w:ascii="Arial" w:hAnsi="Arial" w:cs="Arial"/>
                            <w:sz w:val="16"/>
                            <w:szCs w:val="16"/>
                          </w:rPr>
                          <w:t>11603</w:t>
                        </w:r>
                      </w:p>
                    </w:tc>
                    <w:tc>
                      <w:tcPr>
                        <w:tcW w:w="1022" w:type="dxa"/>
                        <w:shd w:val="clear" w:color="auto" w:fill="auto"/>
                        <w:vAlign w:val="bottom"/>
                      </w:tcPr>
                      <w:p w:rsidR="00913F87" w:rsidRPr="00913F87" w:rsidRDefault="00913F87" w:rsidP="00913F87">
                        <w:pPr>
                          <w:jc w:val="center"/>
                          <w:rPr>
                            <w:rFonts w:ascii="Arial" w:hAnsi="Arial" w:cs="Arial"/>
                            <w:sz w:val="16"/>
                            <w:szCs w:val="16"/>
                          </w:rPr>
                        </w:pPr>
                        <w:r w:rsidRPr="00913F87">
                          <w:rPr>
                            <w:rFonts w:ascii="Arial" w:hAnsi="Arial" w:cs="Arial"/>
                            <w:sz w:val="16"/>
                            <w:szCs w:val="16"/>
                          </w:rPr>
                          <w:t>266437</w:t>
                        </w:r>
                      </w:p>
                    </w:tc>
                  </w:tr>
                  <w:tr w:rsidR="00913F87" w:rsidRPr="00913F87">
                    <w:trPr>
                      <w:trHeight w:val="227"/>
                      <w:jc w:val="center"/>
                    </w:trPr>
                    <w:tc>
                      <w:tcPr>
                        <w:tcW w:w="1463" w:type="dxa"/>
                        <w:vAlign w:val="center"/>
                      </w:tcPr>
                      <w:p w:rsidR="00913F87" w:rsidRPr="00913F87" w:rsidRDefault="00913F87" w:rsidP="00913F87">
                        <w:pPr>
                          <w:jc w:val="center"/>
                          <w:rPr>
                            <w:rFonts w:ascii="Arial" w:hAnsi="Arial" w:cs="Arial"/>
                            <w:sz w:val="16"/>
                            <w:szCs w:val="16"/>
                          </w:rPr>
                        </w:pPr>
                        <w:r w:rsidRPr="00913F87">
                          <w:rPr>
                            <w:rFonts w:ascii="Arial" w:hAnsi="Arial" w:cs="Arial"/>
                            <w:sz w:val="16"/>
                            <w:szCs w:val="16"/>
                          </w:rPr>
                          <w:t>Fiscomicional</w:t>
                        </w:r>
                      </w:p>
                    </w:tc>
                    <w:tc>
                      <w:tcPr>
                        <w:tcW w:w="1210" w:type="dxa"/>
                        <w:vAlign w:val="bottom"/>
                      </w:tcPr>
                      <w:p w:rsidR="00913F87" w:rsidRPr="00913F87" w:rsidRDefault="00913F87" w:rsidP="00913F87">
                        <w:pPr>
                          <w:jc w:val="center"/>
                          <w:rPr>
                            <w:rFonts w:ascii="Arial" w:hAnsi="Arial" w:cs="Arial"/>
                            <w:sz w:val="16"/>
                            <w:szCs w:val="16"/>
                          </w:rPr>
                        </w:pPr>
                        <w:r w:rsidRPr="00913F87">
                          <w:rPr>
                            <w:rFonts w:ascii="Arial" w:hAnsi="Arial" w:cs="Arial"/>
                            <w:sz w:val="16"/>
                            <w:szCs w:val="16"/>
                          </w:rPr>
                          <w:t>26</w:t>
                        </w:r>
                      </w:p>
                    </w:tc>
                    <w:tc>
                      <w:tcPr>
                        <w:tcW w:w="1108" w:type="dxa"/>
                        <w:vAlign w:val="bottom"/>
                      </w:tcPr>
                      <w:p w:rsidR="00913F87" w:rsidRPr="00913F87" w:rsidRDefault="00913F87" w:rsidP="00913F87">
                        <w:pPr>
                          <w:jc w:val="center"/>
                          <w:rPr>
                            <w:rFonts w:ascii="Arial" w:hAnsi="Arial" w:cs="Arial"/>
                            <w:sz w:val="16"/>
                            <w:szCs w:val="16"/>
                          </w:rPr>
                        </w:pPr>
                        <w:r w:rsidRPr="00913F87">
                          <w:rPr>
                            <w:rFonts w:ascii="Arial" w:hAnsi="Arial" w:cs="Arial"/>
                            <w:sz w:val="16"/>
                            <w:szCs w:val="16"/>
                          </w:rPr>
                          <w:t>368</w:t>
                        </w:r>
                      </w:p>
                    </w:tc>
                    <w:tc>
                      <w:tcPr>
                        <w:tcW w:w="1022" w:type="dxa"/>
                        <w:shd w:val="clear" w:color="auto" w:fill="auto"/>
                        <w:vAlign w:val="bottom"/>
                      </w:tcPr>
                      <w:p w:rsidR="00913F87" w:rsidRPr="00913F87" w:rsidRDefault="00913F87" w:rsidP="00913F87">
                        <w:pPr>
                          <w:jc w:val="center"/>
                          <w:rPr>
                            <w:rFonts w:ascii="Arial" w:hAnsi="Arial" w:cs="Arial"/>
                            <w:sz w:val="16"/>
                            <w:szCs w:val="16"/>
                          </w:rPr>
                        </w:pPr>
                        <w:r w:rsidRPr="00913F87">
                          <w:rPr>
                            <w:rFonts w:ascii="Arial" w:hAnsi="Arial" w:cs="Arial"/>
                            <w:sz w:val="16"/>
                            <w:szCs w:val="16"/>
                          </w:rPr>
                          <w:t>9579</w:t>
                        </w:r>
                      </w:p>
                    </w:tc>
                  </w:tr>
                  <w:tr w:rsidR="00913F87" w:rsidRPr="00913F87">
                    <w:trPr>
                      <w:trHeight w:val="227"/>
                      <w:jc w:val="center"/>
                    </w:trPr>
                    <w:tc>
                      <w:tcPr>
                        <w:tcW w:w="1463" w:type="dxa"/>
                        <w:vAlign w:val="center"/>
                      </w:tcPr>
                      <w:p w:rsidR="00913F87" w:rsidRPr="00913F87" w:rsidRDefault="00913F87" w:rsidP="00913F87">
                        <w:pPr>
                          <w:jc w:val="center"/>
                          <w:rPr>
                            <w:rFonts w:ascii="Arial" w:hAnsi="Arial" w:cs="Arial"/>
                            <w:sz w:val="16"/>
                            <w:szCs w:val="16"/>
                          </w:rPr>
                        </w:pPr>
                        <w:r w:rsidRPr="00913F87">
                          <w:rPr>
                            <w:rFonts w:ascii="Arial" w:hAnsi="Arial" w:cs="Arial"/>
                            <w:sz w:val="16"/>
                            <w:szCs w:val="16"/>
                          </w:rPr>
                          <w:t>Municipal</w:t>
                        </w:r>
                      </w:p>
                    </w:tc>
                    <w:tc>
                      <w:tcPr>
                        <w:tcW w:w="1210" w:type="dxa"/>
                        <w:vAlign w:val="center"/>
                      </w:tcPr>
                      <w:p w:rsidR="00913F87" w:rsidRPr="00913F87" w:rsidRDefault="00913F87" w:rsidP="00913F87">
                        <w:pPr>
                          <w:jc w:val="center"/>
                          <w:rPr>
                            <w:rFonts w:ascii="Arial" w:hAnsi="Arial" w:cs="Arial"/>
                            <w:sz w:val="16"/>
                            <w:szCs w:val="16"/>
                          </w:rPr>
                        </w:pPr>
                        <w:r w:rsidRPr="00913F87">
                          <w:rPr>
                            <w:rFonts w:ascii="Arial" w:hAnsi="Arial" w:cs="Arial"/>
                            <w:sz w:val="16"/>
                            <w:szCs w:val="16"/>
                          </w:rPr>
                          <w:t>0</w:t>
                        </w:r>
                      </w:p>
                    </w:tc>
                    <w:tc>
                      <w:tcPr>
                        <w:tcW w:w="1108" w:type="dxa"/>
                        <w:vAlign w:val="center"/>
                      </w:tcPr>
                      <w:p w:rsidR="00913F87" w:rsidRPr="00913F87" w:rsidRDefault="00913F87" w:rsidP="00913F87">
                        <w:pPr>
                          <w:jc w:val="center"/>
                          <w:rPr>
                            <w:rFonts w:ascii="Arial" w:hAnsi="Arial" w:cs="Arial"/>
                            <w:sz w:val="16"/>
                            <w:szCs w:val="16"/>
                          </w:rPr>
                        </w:pPr>
                        <w:r w:rsidRPr="00913F87">
                          <w:rPr>
                            <w:rFonts w:ascii="Arial" w:hAnsi="Arial" w:cs="Arial"/>
                            <w:sz w:val="16"/>
                            <w:szCs w:val="16"/>
                          </w:rPr>
                          <w:t>0</w:t>
                        </w:r>
                      </w:p>
                    </w:tc>
                    <w:tc>
                      <w:tcPr>
                        <w:tcW w:w="1022" w:type="dxa"/>
                        <w:shd w:val="clear" w:color="auto" w:fill="auto"/>
                        <w:vAlign w:val="center"/>
                      </w:tcPr>
                      <w:p w:rsidR="00913F87" w:rsidRPr="00913F87" w:rsidRDefault="00913F87" w:rsidP="00913F87">
                        <w:pPr>
                          <w:jc w:val="center"/>
                          <w:rPr>
                            <w:rFonts w:ascii="Arial" w:hAnsi="Arial" w:cs="Arial"/>
                            <w:sz w:val="16"/>
                            <w:szCs w:val="16"/>
                          </w:rPr>
                        </w:pPr>
                        <w:r w:rsidRPr="00913F87">
                          <w:rPr>
                            <w:rFonts w:ascii="Arial" w:hAnsi="Arial" w:cs="Arial"/>
                            <w:sz w:val="16"/>
                            <w:szCs w:val="16"/>
                          </w:rPr>
                          <w:t>0</w:t>
                        </w:r>
                      </w:p>
                    </w:tc>
                  </w:tr>
                  <w:tr w:rsidR="00913F87" w:rsidRPr="00913F87">
                    <w:trPr>
                      <w:trHeight w:val="227"/>
                      <w:jc w:val="center"/>
                    </w:trPr>
                    <w:tc>
                      <w:tcPr>
                        <w:tcW w:w="1463" w:type="dxa"/>
                        <w:vAlign w:val="center"/>
                      </w:tcPr>
                      <w:p w:rsidR="00913F87" w:rsidRPr="00913F87" w:rsidRDefault="00913F87" w:rsidP="00913F87">
                        <w:pPr>
                          <w:jc w:val="center"/>
                          <w:rPr>
                            <w:rFonts w:ascii="Arial" w:hAnsi="Arial" w:cs="Arial"/>
                            <w:b/>
                            <w:sz w:val="16"/>
                            <w:szCs w:val="16"/>
                          </w:rPr>
                        </w:pPr>
                        <w:r w:rsidRPr="00913F87">
                          <w:rPr>
                            <w:rFonts w:ascii="Arial" w:hAnsi="Arial" w:cs="Arial"/>
                            <w:b/>
                            <w:sz w:val="16"/>
                            <w:szCs w:val="16"/>
                          </w:rPr>
                          <w:t>Total</w:t>
                        </w:r>
                      </w:p>
                    </w:tc>
                    <w:tc>
                      <w:tcPr>
                        <w:tcW w:w="1210" w:type="dxa"/>
                        <w:vAlign w:val="center"/>
                      </w:tcPr>
                      <w:p w:rsidR="00913F87" w:rsidRPr="00913F87" w:rsidRDefault="00913F87" w:rsidP="00913F87">
                        <w:pPr>
                          <w:jc w:val="center"/>
                          <w:rPr>
                            <w:rFonts w:ascii="Arial" w:hAnsi="Arial" w:cs="Arial"/>
                            <w:b/>
                            <w:sz w:val="16"/>
                            <w:szCs w:val="16"/>
                          </w:rPr>
                        </w:pPr>
                        <w:r w:rsidRPr="00913F87">
                          <w:rPr>
                            <w:rFonts w:ascii="Arial" w:hAnsi="Arial" w:cs="Arial"/>
                            <w:b/>
                            <w:sz w:val="16"/>
                            <w:szCs w:val="16"/>
                          </w:rPr>
                          <w:t>1078</w:t>
                        </w:r>
                      </w:p>
                    </w:tc>
                    <w:tc>
                      <w:tcPr>
                        <w:tcW w:w="1108" w:type="dxa"/>
                        <w:vAlign w:val="center"/>
                      </w:tcPr>
                      <w:p w:rsidR="00913F87" w:rsidRPr="00913F87" w:rsidRDefault="00913F87" w:rsidP="00913F87">
                        <w:pPr>
                          <w:jc w:val="center"/>
                          <w:rPr>
                            <w:rFonts w:ascii="Arial" w:hAnsi="Arial" w:cs="Arial"/>
                            <w:b/>
                            <w:sz w:val="16"/>
                            <w:szCs w:val="16"/>
                          </w:rPr>
                        </w:pPr>
                        <w:r w:rsidRPr="00913F87">
                          <w:rPr>
                            <w:rFonts w:ascii="Arial" w:hAnsi="Arial" w:cs="Arial"/>
                            <w:b/>
                            <w:sz w:val="16"/>
                            <w:szCs w:val="16"/>
                          </w:rPr>
                          <w:t>11971</w:t>
                        </w:r>
                      </w:p>
                    </w:tc>
                    <w:tc>
                      <w:tcPr>
                        <w:tcW w:w="1022" w:type="dxa"/>
                        <w:shd w:val="clear" w:color="auto" w:fill="auto"/>
                        <w:vAlign w:val="center"/>
                      </w:tcPr>
                      <w:p w:rsidR="00913F87" w:rsidRPr="00913F87" w:rsidRDefault="00913F87" w:rsidP="00913F87">
                        <w:pPr>
                          <w:jc w:val="center"/>
                          <w:rPr>
                            <w:rFonts w:ascii="Arial" w:hAnsi="Arial" w:cs="Arial"/>
                            <w:b/>
                            <w:sz w:val="16"/>
                            <w:szCs w:val="16"/>
                          </w:rPr>
                        </w:pPr>
                        <w:r w:rsidRPr="00913F87">
                          <w:rPr>
                            <w:rFonts w:ascii="Arial" w:hAnsi="Arial" w:cs="Arial"/>
                            <w:b/>
                            <w:sz w:val="16"/>
                            <w:szCs w:val="16"/>
                          </w:rPr>
                          <w:t>276016</w:t>
                        </w:r>
                      </w:p>
                    </w:tc>
                  </w:tr>
                </w:tbl>
                <w:p w:rsidR="00DB61D8" w:rsidRDefault="00DB61D8" w:rsidP="00DB61D8">
                  <w:pPr>
                    <w:rPr>
                      <w:rFonts w:ascii="Arial" w:hAnsi="Arial" w:cs="Arial"/>
                      <w:sz w:val="16"/>
                      <w:szCs w:val="16"/>
                    </w:rPr>
                  </w:pPr>
                </w:p>
                <w:p w:rsidR="00DB61D8" w:rsidRDefault="00DB61D8" w:rsidP="00DB61D8">
                  <w:r>
                    <w:rPr>
                      <w:rFonts w:ascii="Arial" w:hAnsi="Arial" w:cs="Arial"/>
                      <w:sz w:val="16"/>
                      <w:szCs w:val="16"/>
                    </w:rPr>
                    <w:t>Elaborado por: José Franco Magallanes</w:t>
                  </w:r>
                </w:p>
                <w:p w:rsidR="00913F87" w:rsidRPr="00AD4455" w:rsidRDefault="00913F87" w:rsidP="00913F87"/>
              </w:txbxContent>
            </v:textbox>
            <w10:wrap type="square"/>
          </v:shape>
        </w:pict>
      </w:r>
    </w:p>
    <w:p w:rsidR="00913F87" w:rsidRDefault="00913F87" w:rsidP="0040335F">
      <w:pPr>
        <w:spacing w:line="510" w:lineRule="atLeast"/>
        <w:ind w:left="720"/>
        <w:jc w:val="both"/>
        <w:rPr>
          <w:rFonts w:ascii="Arial" w:hAnsi="Arial" w:cs="Arial"/>
        </w:rPr>
      </w:pPr>
    </w:p>
    <w:p w:rsidR="00280F47" w:rsidRDefault="00051F3F" w:rsidP="0040335F">
      <w:pPr>
        <w:spacing w:line="510" w:lineRule="atLeast"/>
        <w:ind w:left="720"/>
        <w:jc w:val="both"/>
        <w:rPr>
          <w:rFonts w:ascii="Arial" w:hAnsi="Arial" w:cs="Arial"/>
        </w:rPr>
      </w:pPr>
      <w:r>
        <w:rPr>
          <w:rFonts w:ascii="Arial" w:hAnsi="Arial" w:cs="Arial"/>
        </w:rPr>
        <w:t>El número de colegios fiscales urbanos del cantón de Guayaquil para el año electivo 2006 – 2007 es de ciento cincuenta y cinco colegios,</w:t>
      </w:r>
      <w:r w:rsidR="00701CA2">
        <w:rPr>
          <w:rFonts w:ascii="Arial" w:hAnsi="Arial" w:cs="Arial"/>
        </w:rPr>
        <w:t xml:space="preserve"> se puede observar en la </w:t>
      </w:r>
      <w:r w:rsidR="00227BF2">
        <w:rPr>
          <w:rFonts w:ascii="Arial" w:hAnsi="Arial" w:cs="Arial"/>
        </w:rPr>
        <w:t>Tabla</w:t>
      </w:r>
      <w:r w:rsidR="00701CA2">
        <w:rPr>
          <w:rFonts w:ascii="Arial" w:hAnsi="Arial" w:cs="Arial"/>
        </w:rPr>
        <w:t xml:space="preserve"> </w:t>
      </w:r>
      <w:r w:rsidR="00CA7D5E">
        <w:rPr>
          <w:rFonts w:ascii="Arial" w:hAnsi="Arial" w:cs="Arial"/>
        </w:rPr>
        <w:t>1.</w:t>
      </w:r>
      <w:r w:rsidR="00C838DF">
        <w:rPr>
          <w:rFonts w:ascii="Arial" w:hAnsi="Arial" w:cs="Arial"/>
        </w:rPr>
        <w:t>4</w:t>
      </w:r>
      <w:r w:rsidR="00CA7D5E">
        <w:rPr>
          <w:rFonts w:ascii="Arial" w:hAnsi="Arial" w:cs="Arial"/>
        </w:rPr>
        <w:t xml:space="preserve"> que el mayor número de colegios fiscales </w:t>
      </w:r>
      <w:r w:rsidR="007E7B41">
        <w:rPr>
          <w:rFonts w:ascii="Arial" w:hAnsi="Arial" w:cs="Arial"/>
        </w:rPr>
        <w:t>se encuentran e</w:t>
      </w:r>
      <w:r w:rsidR="00CA7D5E">
        <w:rPr>
          <w:rFonts w:ascii="Arial" w:hAnsi="Arial" w:cs="Arial"/>
        </w:rPr>
        <w:t>n las Parroquias Cordero co</w:t>
      </w:r>
      <w:r w:rsidR="00862827">
        <w:rPr>
          <w:rFonts w:ascii="Arial" w:hAnsi="Arial" w:cs="Arial"/>
        </w:rPr>
        <w:t>n 24, Ximena con 38 y Ta</w:t>
      </w:r>
      <w:r w:rsidR="00CA7D5E">
        <w:rPr>
          <w:rFonts w:ascii="Arial" w:hAnsi="Arial" w:cs="Arial"/>
        </w:rPr>
        <w:t xml:space="preserve">rqui con 46, de igual forma se observa el número de profesores por parroquia y el número de alumnos por parroquia. </w:t>
      </w:r>
    </w:p>
    <w:p w:rsidR="00E8008F" w:rsidRDefault="00E8008F" w:rsidP="0040335F">
      <w:pPr>
        <w:spacing w:line="510" w:lineRule="atLeast"/>
        <w:ind w:left="720"/>
        <w:jc w:val="both"/>
        <w:rPr>
          <w:rFonts w:ascii="Arial" w:hAnsi="Arial" w:cs="Arial"/>
        </w:rPr>
      </w:pPr>
    </w:p>
    <w:p w:rsidR="00E8008F" w:rsidRDefault="00E8008F" w:rsidP="0040335F">
      <w:pPr>
        <w:spacing w:line="510" w:lineRule="atLeast"/>
        <w:ind w:left="720"/>
        <w:jc w:val="both"/>
        <w:rPr>
          <w:rFonts w:ascii="Arial" w:hAnsi="Arial" w:cs="Arial"/>
        </w:rPr>
      </w:pPr>
    </w:p>
    <w:p w:rsidR="00E8008F" w:rsidRDefault="00E8008F" w:rsidP="0040335F">
      <w:pPr>
        <w:spacing w:line="510" w:lineRule="atLeast"/>
        <w:ind w:left="720"/>
        <w:jc w:val="both"/>
        <w:rPr>
          <w:rFonts w:ascii="Arial" w:hAnsi="Arial" w:cs="Arial"/>
        </w:rPr>
      </w:pPr>
    </w:p>
    <w:tbl>
      <w:tblPr>
        <w:tblpPr w:leftFromText="141" w:rightFromText="141" w:vertAnchor="text" w:horzAnchor="margin" w:tblpY="18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911"/>
      </w:tblGrid>
      <w:tr w:rsidR="00CA7D5E">
        <w:tblPrEx>
          <w:tblCellMar>
            <w:top w:w="0" w:type="dxa"/>
            <w:bottom w:w="0" w:type="dxa"/>
          </w:tblCellMar>
        </w:tblPrEx>
        <w:trPr>
          <w:trHeight w:val="8595"/>
        </w:trPr>
        <w:tc>
          <w:tcPr>
            <w:tcW w:w="7911" w:type="dxa"/>
          </w:tcPr>
          <w:p w:rsidR="00CA7D5E" w:rsidRDefault="00CA7D5E" w:rsidP="0040335F">
            <w:pPr>
              <w:ind w:left="720"/>
              <w:jc w:val="both"/>
              <w:rPr>
                <w:rFonts w:ascii="Verdana" w:hAnsi="Verdana"/>
                <w:b/>
                <w:i/>
                <w:sz w:val="14"/>
                <w:szCs w:val="14"/>
              </w:rPr>
            </w:pPr>
          </w:p>
          <w:p w:rsidR="00CA7D5E" w:rsidRPr="00862827" w:rsidRDefault="00227BF2" w:rsidP="0040335F">
            <w:pPr>
              <w:ind w:left="720"/>
              <w:jc w:val="center"/>
              <w:rPr>
                <w:rFonts w:ascii="Arial" w:hAnsi="Arial" w:cs="Arial"/>
                <w:b/>
                <w:i/>
                <w:sz w:val="16"/>
                <w:szCs w:val="16"/>
              </w:rPr>
            </w:pPr>
            <w:r>
              <w:rPr>
                <w:rFonts w:ascii="Arial" w:hAnsi="Arial" w:cs="Arial"/>
                <w:b/>
                <w:i/>
                <w:sz w:val="16"/>
                <w:szCs w:val="16"/>
              </w:rPr>
              <w:t>Tabla</w:t>
            </w:r>
            <w:r w:rsidR="00C838DF">
              <w:rPr>
                <w:rFonts w:ascii="Arial" w:hAnsi="Arial" w:cs="Arial"/>
                <w:b/>
                <w:i/>
                <w:sz w:val="16"/>
                <w:szCs w:val="16"/>
              </w:rPr>
              <w:t xml:space="preserve"> 1.</w:t>
            </w:r>
            <w:r w:rsidR="00350096">
              <w:rPr>
                <w:rFonts w:ascii="Arial" w:hAnsi="Arial" w:cs="Arial"/>
                <w:b/>
                <w:i/>
                <w:sz w:val="16"/>
                <w:szCs w:val="16"/>
              </w:rPr>
              <w:t>5</w:t>
            </w:r>
          </w:p>
          <w:p w:rsidR="00CA7D5E" w:rsidRPr="00862827" w:rsidRDefault="00CA7D5E" w:rsidP="0040335F">
            <w:pPr>
              <w:ind w:left="720"/>
              <w:jc w:val="center"/>
              <w:rPr>
                <w:rFonts w:ascii="Arial" w:hAnsi="Arial" w:cs="Arial"/>
                <w:i/>
                <w:sz w:val="16"/>
                <w:szCs w:val="16"/>
              </w:rPr>
            </w:pPr>
            <w:r w:rsidRPr="00862827">
              <w:rPr>
                <w:rFonts w:ascii="Arial" w:hAnsi="Arial" w:cs="Arial"/>
                <w:i/>
                <w:sz w:val="16"/>
                <w:szCs w:val="16"/>
              </w:rPr>
              <w:t xml:space="preserve">LA SUPERVISIÓN ESTATAL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862827">
                  <w:rPr>
                    <w:rFonts w:ascii="Arial" w:hAnsi="Arial" w:cs="Arial"/>
                    <w:i/>
                    <w:sz w:val="16"/>
                    <w:szCs w:val="16"/>
                  </w:rPr>
                  <w:t>LA CALIDAD</w:t>
                </w:r>
              </w:smartTag>
              <w:r w:rsidRPr="00862827">
                <w:rPr>
                  <w:rFonts w:ascii="Arial" w:hAnsi="Arial" w:cs="Arial"/>
                  <w:i/>
                  <w:sz w:val="16"/>
                  <w:szCs w:val="16"/>
                </w:rPr>
                <w:t xml:space="preserve"> DE</w:t>
              </w:r>
            </w:smartTag>
            <w:r w:rsidRPr="00862827">
              <w:rPr>
                <w:rFonts w:ascii="Arial" w:hAnsi="Arial" w:cs="Arial"/>
                <w:i/>
                <w:sz w:val="16"/>
                <w:szCs w:val="16"/>
              </w:rPr>
              <w:t xml:space="preserve"> LA EDUCACIÓN: CASO DE LOS COLEGIOS FISCALES DEL SECTOR URBANO DEL CANTÓN GUAYAQUIL.</w:t>
            </w:r>
          </w:p>
          <w:p w:rsidR="00862827" w:rsidRDefault="00CA7D5E" w:rsidP="0040335F">
            <w:pPr>
              <w:ind w:left="720"/>
              <w:jc w:val="center"/>
              <w:rPr>
                <w:rFonts w:ascii="Arial" w:hAnsi="Arial" w:cs="Arial"/>
                <w:b/>
                <w:sz w:val="16"/>
                <w:szCs w:val="16"/>
              </w:rPr>
            </w:pPr>
            <w:r w:rsidRPr="00862827">
              <w:rPr>
                <w:rFonts w:ascii="Arial" w:hAnsi="Arial" w:cs="Arial"/>
                <w:b/>
                <w:sz w:val="16"/>
                <w:szCs w:val="16"/>
              </w:rPr>
              <w:t xml:space="preserve">Número de Colegios Fiscales, Profesores, Alumnos por Parroquia en el cantón Guayaquil </w:t>
            </w:r>
          </w:p>
          <w:p w:rsidR="00CA7D5E" w:rsidRDefault="00CA7D5E" w:rsidP="0040335F">
            <w:pPr>
              <w:ind w:left="720"/>
              <w:jc w:val="center"/>
              <w:rPr>
                <w:rFonts w:ascii="Arial" w:hAnsi="Arial" w:cs="Arial"/>
                <w:b/>
                <w:sz w:val="16"/>
                <w:szCs w:val="16"/>
              </w:rPr>
            </w:pPr>
            <w:r w:rsidRPr="00862827">
              <w:rPr>
                <w:rFonts w:ascii="Arial" w:hAnsi="Arial" w:cs="Arial"/>
                <w:b/>
                <w:sz w:val="16"/>
                <w:szCs w:val="16"/>
              </w:rPr>
              <w:t xml:space="preserve">    (Periodo 2006 - 2007)</w:t>
            </w:r>
          </w:p>
          <w:p w:rsidR="00913F87" w:rsidRDefault="00913F87" w:rsidP="0040335F">
            <w:pPr>
              <w:ind w:left="720"/>
              <w:jc w:val="center"/>
              <w:rPr>
                <w:rFonts w:ascii="Arial" w:hAnsi="Arial" w:cs="Arial"/>
                <w:b/>
                <w:sz w:val="16"/>
                <w:szCs w:val="16"/>
              </w:rPr>
            </w:pPr>
          </w:p>
          <w:tbl>
            <w:tblPr>
              <w:tblW w:w="5930" w:type="dxa"/>
              <w:jc w:val="center"/>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CellMar>
                <w:left w:w="70" w:type="dxa"/>
                <w:right w:w="70" w:type="dxa"/>
              </w:tblCellMar>
              <w:tblLook w:val="0000"/>
            </w:tblPr>
            <w:tblGrid>
              <w:gridCol w:w="1630"/>
              <w:gridCol w:w="1440"/>
              <w:gridCol w:w="1620"/>
              <w:gridCol w:w="1240"/>
            </w:tblGrid>
            <w:tr w:rsidR="00CA7D5E" w:rsidRPr="00862827">
              <w:trPr>
                <w:trHeight w:val="661"/>
                <w:jc w:val="center"/>
              </w:trPr>
              <w:tc>
                <w:tcPr>
                  <w:tcW w:w="1630" w:type="dxa"/>
                  <w:shd w:val="clear" w:color="auto" w:fill="auto"/>
                  <w:vAlign w:val="center"/>
                </w:tcPr>
                <w:p w:rsidR="00CA7D5E" w:rsidRPr="00862827" w:rsidRDefault="00CA7D5E" w:rsidP="007E7B41">
                  <w:pPr>
                    <w:framePr w:hSpace="141" w:wrap="around" w:vAnchor="text" w:hAnchor="margin" w:y="182"/>
                    <w:jc w:val="center"/>
                    <w:rPr>
                      <w:rFonts w:ascii="Arial" w:hAnsi="Arial" w:cs="Arial"/>
                      <w:b/>
                      <w:bCs/>
                      <w:sz w:val="16"/>
                      <w:szCs w:val="16"/>
                    </w:rPr>
                  </w:pPr>
                  <w:r w:rsidRPr="00862827">
                    <w:rPr>
                      <w:rFonts w:ascii="Arial" w:hAnsi="Arial" w:cs="Arial"/>
                      <w:b/>
                      <w:bCs/>
                      <w:sz w:val="16"/>
                      <w:szCs w:val="16"/>
                    </w:rPr>
                    <w:t>Parroquia</w:t>
                  </w:r>
                </w:p>
              </w:tc>
              <w:tc>
                <w:tcPr>
                  <w:tcW w:w="1440" w:type="dxa"/>
                  <w:shd w:val="clear" w:color="auto" w:fill="auto"/>
                  <w:vAlign w:val="center"/>
                </w:tcPr>
                <w:p w:rsidR="00CA7D5E" w:rsidRPr="00862827" w:rsidRDefault="00DB61D8" w:rsidP="007E7B41">
                  <w:pPr>
                    <w:framePr w:hSpace="141" w:wrap="around" w:vAnchor="text" w:hAnchor="margin" w:y="182"/>
                    <w:jc w:val="center"/>
                    <w:rPr>
                      <w:rFonts w:ascii="Arial" w:hAnsi="Arial" w:cs="Arial"/>
                      <w:b/>
                      <w:bCs/>
                      <w:sz w:val="16"/>
                      <w:szCs w:val="16"/>
                    </w:rPr>
                  </w:pPr>
                  <w:r>
                    <w:rPr>
                      <w:rFonts w:ascii="Arial" w:hAnsi="Arial" w:cs="Arial"/>
                      <w:b/>
                      <w:bCs/>
                      <w:sz w:val="16"/>
                      <w:szCs w:val="16"/>
                    </w:rPr>
                    <w:t>Número</w:t>
                  </w:r>
                  <w:r w:rsidR="00CA7D5E" w:rsidRPr="00862827">
                    <w:rPr>
                      <w:rFonts w:ascii="Arial" w:hAnsi="Arial" w:cs="Arial"/>
                      <w:b/>
                      <w:bCs/>
                      <w:sz w:val="16"/>
                      <w:szCs w:val="16"/>
                    </w:rPr>
                    <w:t xml:space="preserve"> de Colegios Fiscales</w:t>
                  </w:r>
                </w:p>
              </w:tc>
              <w:tc>
                <w:tcPr>
                  <w:tcW w:w="1620" w:type="dxa"/>
                  <w:shd w:val="clear" w:color="auto" w:fill="auto"/>
                  <w:vAlign w:val="center"/>
                </w:tcPr>
                <w:p w:rsidR="00CA7D5E" w:rsidRPr="00862827" w:rsidRDefault="00DB61D8" w:rsidP="007E7B41">
                  <w:pPr>
                    <w:framePr w:hSpace="141" w:wrap="around" w:vAnchor="text" w:hAnchor="margin" w:y="182"/>
                    <w:jc w:val="center"/>
                    <w:rPr>
                      <w:rFonts w:ascii="Arial" w:hAnsi="Arial" w:cs="Arial"/>
                      <w:b/>
                      <w:bCs/>
                      <w:sz w:val="16"/>
                      <w:szCs w:val="16"/>
                    </w:rPr>
                  </w:pPr>
                  <w:r>
                    <w:rPr>
                      <w:rFonts w:ascii="Arial" w:hAnsi="Arial" w:cs="Arial"/>
                      <w:b/>
                      <w:bCs/>
                      <w:sz w:val="16"/>
                      <w:szCs w:val="16"/>
                    </w:rPr>
                    <w:t>Número</w:t>
                  </w:r>
                  <w:r w:rsidR="00CA7D5E" w:rsidRPr="00862827">
                    <w:rPr>
                      <w:rFonts w:ascii="Arial" w:hAnsi="Arial" w:cs="Arial"/>
                      <w:b/>
                      <w:bCs/>
                      <w:sz w:val="16"/>
                      <w:szCs w:val="16"/>
                    </w:rPr>
                    <w:t xml:space="preserve"> de Profesores</w:t>
                  </w:r>
                </w:p>
              </w:tc>
              <w:tc>
                <w:tcPr>
                  <w:tcW w:w="1240" w:type="dxa"/>
                  <w:shd w:val="clear" w:color="auto" w:fill="auto"/>
                  <w:vAlign w:val="center"/>
                </w:tcPr>
                <w:p w:rsidR="00CA7D5E" w:rsidRPr="00862827" w:rsidRDefault="00DB61D8" w:rsidP="007E7B41">
                  <w:pPr>
                    <w:framePr w:hSpace="141" w:wrap="around" w:vAnchor="text" w:hAnchor="margin" w:y="182"/>
                    <w:jc w:val="center"/>
                    <w:rPr>
                      <w:rFonts w:ascii="Arial" w:hAnsi="Arial" w:cs="Arial"/>
                      <w:b/>
                      <w:bCs/>
                      <w:sz w:val="16"/>
                      <w:szCs w:val="16"/>
                    </w:rPr>
                  </w:pPr>
                  <w:r>
                    <w:rPr>
                      <w:rFonts w:ascii="Arial" w:hAnsi="Arial" w:cs="Arial"/>
                      <w:b/>
                      <w:bCs/>
                      <w:sz w:val="16"/>
                      <w:szCs w:val="16"/>
                    </w:rPr>
                    <w:t>Número</w:t>
                  </w:r>
                  <w:r w:rsidR="00CA7D5E" w:rsidRPr="00862827">
                    <w:rPr>
                      <w:rFonts w:ascii="Arial" w:hAnsi="Arial" w:cs="Arial"/>
                      <w:b/>
                      <w:bCs/>
                      <w:sz w:val="16"/>
                      <w:szCs w:val="16"/>
                    </w:rPr>
                    <w:t xml:space="preserve"> de Alumnos</w:t>
                  </w:r>
                </w:p>
              </w:tc>
            </w:tr>
            <w:tr w:rsidR="00CA7D5E" w:rsidRPr="00862827">
              <w:trPr>
                <w:trHeight w:val="270"/>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9 de Octubre</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8</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384</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7562</w:t>
                  </w:r>
                </w:p>
              </w:tc>
            </w:tr>
            <w:tr w:rsidR="00CA7D5E" w:rsidRPr="00862827">
              <w:trPr>
                <w:trHeight w:val="270"/>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Chongón</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23</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475</w:t>
                  </w:r>
                </w:p>
              </w:tc>
            </w:tr>
            <w:tr w:rsidR="00CA7D5E" w:rsidRPr="00862827">
              <w:trPr>
                <w:trHeight w:val="270"/>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Cordero</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24</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823</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14522</w:t>
                  </w:r>
                </w:p>
              </w:tc>
            </w:tr>
            <w:tr w:rsidR="00CA7D5E" w:rsidRPr="00862827">
              <w:trPr>
                <w:trHeight w:val="270"/>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G. Moreno</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5</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416</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5071</w:t>
                  </w:r>
                </w:p>
              </w:tc>
            </w:tr>
            <w:tr w:rsidR="00CA7D5E" w:rsidRPr="00862827">
              <w:trPr>
                <w:trHeight w:val="270"/>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Ayacucho</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3</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90</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1895</w:t>
                  </w:r>
                </w:p>
              </w:tc>
            </w:tr>
            <w:tr w:rsidR="00CA7D5E" w:rsidRPr="00862827">
              <w:trPr>
                <w:trHeight w:val="270"/>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Carbo</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3</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100</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1399</w:t>
                  </w:r>
                </w:p>
              </w:tc>
            </w:tr>
            <w:tr w:rsidR="00CA7D5E" w:rsidRPr="00862827">
              <w:trPr>
                <w:trHeight w:val="255"/>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F. Cordero</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18</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307</w:t>
                  </w:r>
                </w:p>
              </w:tc>
            </w:tr>
            <w:tr w:rsidR="00CA7D5E" w:rsidRPr="00862827">
              <w:trPr>
                <w:trHeight w:val="255"/>
                <w:jc w:val="center"/>
              </w:trPr>
              <w:tc>
                <w:tcPr>
                  <w:tcW w:w="1630" w:type="dxa"/>
                  <w:shd w:val="clear" w:color="auto" w:fill="auto"/>
                  <w:noWrap/>
                  <w:vAlign w:val="bottom"/>
                </w:tcPr>
                <w:p w:rsidR="00CA7D5E" w:rsidRPr="00862827" w:rsidRDefault="007E7B41" w:rsidP="007E7B41">
                  <w:pPr>
                    <w:framePr w:hSpace="141" w:wrap="around" w:vAnchor="text" w:hAnchor="margin" w:y="182"/>
                    <w:jc w:val="both"/>
                    <w:rPr>
                      <w:rFonts w:ascii="Arial" w:hAnsi="Arial" w:cs="Arial"/>
                      <w:sz w:val="16"/>
                      <w:szCs w:val="16"/>
                    </w:rPr>
                  </w:pPr>
                  <w:r>
                    <w:rPr>
                      <w:rFonts w:ascii="Arial" w:hAnsi="Arial" w:cs="Arial"/>
                      <w:sz w:val="16"/>
                      <w:szCs w:val="16"/>
                    </w:rPr>
                    <w:t>J.G. Rendó</w:t>
                  </w:r>
                  <w:r w:rsidR="00CA7D5E" w:rsidRPr="00862827">
                    <w:rPr>
                      <w:rFonts w:ascii="Arial" w:hAnsi="Arial" w:cs="Arial"/>
                      <w:sz w:val="16"/>
                      <w:szCs w:val="16"/>
                    </w:rPr>
                    <w:t>n</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22</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285</w:t>
                  </w:r>
                </w:p>
              </w:tc>
            </w:tr>
            <w:tr w:rsidR="00CA7D5E" w:rsidRPr="00862827">
              <w:trPr>
                <w:trHeight w:val="255"/>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Letamendi</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8</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220</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3198</w:t>
                  </w:r>
                </w:p>
              </w:tc>
            </w:tr>
            <w:tr w:rsidR="00CA7D5E" w:rsidRPr="00862827">
              <w:trPr>
                <w:trHeight w:val="255"/>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Olmedo</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21</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355</w:t>
                  </w:r>
                </w:p>
              </w:tc>
            </w:tr>
            <w:tr w:rsidR="00CA7D5E" w:rsidRPr="00862827">
              <w:trPr>
                <w:trHeight w:val="255"/>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Pascuales</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5</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183</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4132</w:t>
                  </w:r>
                </w:p>
              </w:tc>
            </w:tr>
            <w:tr w:rsidR="00CA7D5E" w:rsidRPr="00862827">
              <w:trPr>
                <w:trHeight w:val="255"/>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Posorja</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25</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374</w:t>
                  </w:r>
                </w:p>
              </w:tc>
            </w:tr>
            <w:tr w:rsidR="00CA7D5E" w:rsidRPr="00862827">
              <w:trPr>
                <w:trHeight w:val="270"/>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Puna</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13</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158</w:t>
                  </w:r>
                </w:p>
              </w:tc>
            </w:tr>
            <w:tr w:rsidR="00CA7D5E" w:rsidRPr="00862827">
              <w:trPr>
                <w:trHeight w:val="270"/>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Rocafuerte</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3</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109</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1784</w:t>
                  </w:r>
                </w:p>
              </w:tc>
            </w:tr>
            <w:tr w:rsidR="00CA7D5E" w:rsidRPr="00862827">
              <w:trPr>
                <w:trHeight w:val="270"/>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Sucre</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28</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371</w:t>
                  </w:r>
                </w:p>
              </w:tc>
            </w:tr>
            <w:tr w:rsidR="00CA7D5E" w:rsidRPr="00862827">
              <w:trPr>
                <w:trHeight w:val="255"/>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Tarqui</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46</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2214</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43947</w:t>
                  </w:r>
                </w:p>
              </w:tc>
            </w:tr>
            <w:tr w:rsidR="00CA7D5E" w:rsidRPr="00862827">
              <w:trPr>
                <w:trHeight w:val="255"/>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Tenguel</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38</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425</w:t>
                  </w:r>
                </w:p>
              </w:tc>
            </w:tr>
            <w:tr w:rsidR="00CA7D5E" w:rsidRPr="00862827">
              <w:trPr>
                <w:trHeight w:val="255"/>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Urdaneta</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288</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6945</w:t>
                  </w:r>
                </w:p>
              </w:tc>
            </w:tr>
            <w:tr w:rsidR="00CA7D5E" w:rsidRPr="00862827">
              <w:trPr>
                <w:trHeight w:val="270"/>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sz w:val="16"/>
                      <w:szCs w:val="16"/>
                    </w:rPr>
                  </w:pPr>
                  <w:r w:rsidRPr="00862827">
                    <w:rPr>
                      <w:rFonts w:ascii="Arial" w:hAnsi="Arial" w:cs="Arial"/>
                      <w:sz w:val="16"/>
                      <w:szCs w:val="16"/>
                    </w:rPr>
                    <w:t>Ximena</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38</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1371</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sz w:val="16"/>
                      <w:szCs w:val="16"/>
                    </w:rPr>
                  </w:pPr>
                  <w:r w:rsidRPr="00862827">
                    <w:rPr>
                      <w:rFonts w:ascii="Arial" w:hAnsi="Arial" w:cs="Arial"/>
                      <w:sz w:val="16"/>
                      <w:szCs w:val="16"/>
                    </w:rPr>
                    <w:t>27821</w:t>
                  </w:r>
                </w:p>
              </w:tc>
            </w:tr>
            <w:tr w:rsidR="00CA7D5E" w:rsidRPr="00862827">
              <w:trPr>
                <w:trHeight w:val="270"/>
                <w:jc w:val="center"/>
              </w:trPr>
              <w:tc>
                <w:tcPr>
                  <w:tcW w:w="1630" w:type="dxa"/>
                  <w:shd w:val="clear" w:color="auto" w:fill="auto"/>
                  <w:noWrap/>
                  <w:vAlign w:val="bottom"/>
                </w:tcPr>
                <w:p w:rsidR="00CA7D5E" w:rsidRPr="00862827" w:rsidRDefault="00CA7D5E" w:rsidP="007E7B41">
                  <w:pPr>
                    <w:framePr w:hSpace="141" w:wrap="around" w:vAnchor="text" w:hAnchor="margin" w:y="182"/>
                    <w:jc w:val="both"/>
                    <w:rPr>
                      <w:rFonts w:ascii="Arial" w:hAnsi="Arial" w:cs="Arial"/>
                      <w:b/>
                      <w:bCs/>
                      <w:sz w:val="16"/>
                      <w:szCs w:val="16"/>
                    </w:rPr>
                  </w:pPr>
                  <w:r w:rsidRPr="00862827">
                    <w:rPr>
                      <w:rFonts w:ascii="Arial" w:hAnsi="Arial" w:cs="Arial"/>
                      <w:b/>
                      <w:bCs/>
                      <w:sz w:val="16"/>
                      <w:szCs w:val="16"/>
                    </w:rPr>
                    <w:t>Total</w:t>
                  </w:r>
                </w:p>
              </w:tc>
              <w:tc>
                <w:tcPr>
                  <w:tcW w:w="14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b/>
                      <w:bCs/>
                      <w:sz w:val="16"/>
                      <w:szCs w:val="16"/>
                    </w:rPr>
                  </w:pPr>
                  <w:r w:rsidRPr="00862827">
                    <w:rPr>
                      <w:rFonts w:ascii="Arial" w:hAnsi="Arial" w:cs="Arial"/>
                      <w:b/>
                      <w:bCs/>
                      <w:sz w:val="16"/>
                      <w:szCs w:val="16"/>
                    </w:rPr>
                    <w:t>155</w:t>
                  </w:r>
                </w:p>
              </w:tc>
              <w:tc>
                <w:tcPr>
                  <w:tcW w:w="162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b/>
                      <w:bCs/>
                      <w:sz w:val="16"/>
                      <w:szCs w:val="16"/>
                    </w:rPr>
                  </w:pPr>
                  <w:r w:rsidRPr="00862827">
                    <w:rPr>
                      <w:rFonts w:ascii="Arial" w:hAnsi="Arial" w:cs="Arial"/>
                      <w:b/>
                      <w:bCs/>
                      <w:sz w:val="16"/>
                      <w:szCs w:val="16"/>
                    </w:rPr>
                    <w:t>6386</w:t>
                  </w:r>
                </w:p>
              </w:tc>
              <w:tc>
                <w:tcPr>
                  <w:tcW w:w="1240" w:type="dxa"/>
                  <w:shd w:val="clear" w:color="auto" w:fill="auto"/>
                  <w:noWrap/>
                  <w:vAlign w:val="bottom"/>
                </w:tcPr>
                <w:p w:rsidR="00CA7D5E" w:rsidRPr="00862827" w:rsidRDefault="00CA7D5E" w:rsidP="007E7B41">
                  <w:pPr>
                    <w:framePr w:hSpace="141" w:wrap="around" w:vAnchor="text" w:hAnchor="margin" w:y="182"/>
                    <w:jc w:val="center"/>
                    <w:rPr>
                      <w:rFonts w:ascii="Arial" w:hAnsi="Arial" w:cs="Arial"/>
                      <w:b/>
                      <w:bCs/>
                      <w:sz w:val="16"/>
                      <w:szCs w:val="16"/>
                    </w:rPr>
                  </w:pPr>
                  <w:r w:rsidRPr="00862827">
                    <w:rPr>
                      <w:rFonts w:ascii="Arial" w:hAnsi="Arial" w:cs="Arial"/>
                      <w:b/>
                      <w:bCs/>
                      <w:sz w:val="16"/>
                      <w:szCs w:val="16"/>
                    </w:rPr>
                    <w:t>121026</w:t>
                  </w:r>
                </w:p>
              </w:tc>
            </w:tr>
          </w:tbl>
          <w:p w:rsidR="00DB61D8" w:rsidRDefault="00DB61D8" w:rsidP="0040335F">
            <w:pPr>
              <w:ind w:left="720"/>
              <w:rPr>
                <w:rFonts w:ascii="Arial" w:hAnsi="Arial" w:cs="Arial"/>
                <w:sz w:val="16"/>
                <w:szCs w:val="16"/>
              </w:rPr>
            </w:pPr>
          </w:p>
          <w:p w:rsidR="00CA7D5E" w:rsidRDefault="00DB61D8" w:rsidP="0040335F">
            <w:pPr>
              <w:ind w:left="720"/>
              <w:jc w:val="both"/>
              <w:rPr>
                <w:rFonts w:ascii="Arial" w:hAnsi="Arial" w:cs="Arial"/>
              </w:rPr>
            </w:pPr>
            <w:r>
              <w:rPr>
                <w:rFonts w:ascii="Arial" w:hAnsi="Arial" w:cs="Arial"/>
                <w:sz w:val="16"/>
                <w:szCs w:val="16"/>
              </w:rPr>
              <w:t>Elaborado por: José Franco Magallanes</w:t>
            </w:r>
          </w:p>
        </w:tc>
      </w:tr>
    </w:tbl>
    <w:p w:rsidR="00E37B46" w:rsidRDefault="00B57AA2" w:rsidP="00DB61D8">
      <w:pPr>
        <w:numPr>
          <w:ilvl w:val="1"/>
          <w:numId w:val="3"/>
        </w:numPr>
        <w:tabs>
          <w:tab w:val="clear" w:pos="900"/>
        </w:tabs>
        <w:spacing w:line="510" w:lineRule="atLeast"/>
        <w:ind w:left="720" w:hanging="1260"/>
        <w:jc w:val="both"/>
        <w:rPr>
          <w:rFonts w:ascii="Arial" w:hAnsi="Arial" w:cs="Arial"/>
          <w:b/>
        </w:rPr>
      </w:pPr>
      <w:r w:rsidRPr="007D1CDD">
        <w:rPr>
          <w:rFonts w:ascii="Arial" w:hAnsi="Arial" w:cs="Arial"/>
          <w:b/>
        </w:rPr>
        <w:t>Supervisión</w:t>
      </w:r>
      <w:r w:rsidR="00862827">
        <w:rPr>
          <w:rFonts w:ascii="Arial" w:hAnsi="Arial" w:cs="Arial"/>
          <w:b/>
        </w:rPr>
        <w:t xml:space="preserve"> Escolar</w:t>
      </w:r>
    </w:p>
    <w:p w:rsidR="00E37B46" w:rsidRDefault="00862827" w:rsidP="00CA7D5E">
      <w:pPr>
        <w:spacing w:line="510" w:lineRule="atLeast"/>
        <w:jc w:val="both"/>
        <w:rPr>
          <w:rFonts w:ascii="Arial" w:hAnsi="Arial" w:cs="Arial"/>
        </w:rPr>
      </w:pPr>
      <w:r>
        <w:rPr>
          <w:rFonts w:ascii="Arial" w:hAnsi="Arial" w:cs="Arial"/>
        </w:rPr>
        <w:t xml:space="preserve">Es la </w:t>
      </w:r>
      <w:r w:rsidR="00E37B46" w:rsidRPr="007D1CDD">
        <w:rPr>
          <w:rFonts w:ascii="Arial" w:hAnsi="Arial" w:cs="Arial"/>
        </w:rPr>
        <w:t>encargada del cumplimiento de los fines y de las normas de educación y de promover el mejoramiento de la enseñanza y el desarrollo de la comunidad mediante acciones sistemáticas y permanentes.</w:t>
      </w:r>
    </w:p>
    <w:p w:rsidR="00862827" w:rsidRPr="007D1CDD" w:rsidRDefault="00862827" w:rsidP="00CA7D5E">
      <w:pPr>
        <w:spacing w:line="510" w:lineRule="atLeast"/>
        <w:jc w:val="both"/>
        <w:rPr>
          <w:rFonts w:ascii="Arial" w:hAnsi="Arial" w:cs="Arial"/>
        </w:rPr>
      </w:pPr>
    </w:p>
    <w:p w:rsidR="00E37B46" w:rsidRPr="007D1CDD" w:rsidRDefault="00E37B46" w:rsidP="00CA7D5E">
      <w:pPr>
        <w:spacing w:line="510" w:lineRule="atLeast"/>
        <w:jc w:val="both"/>
        <w:rPr>
          <w:rFonts w:ascii="Arial" w:hAnsi="Arial" w:cs="Arial"/>
        </w:rPr>
      </w:pPr>
      <w:r w:rsidRPr="007D1CDD">
        <w:rPr>
          <w:rFonts w:ascii="Arial" w:hAnsi="Arial" w:cs="Arial"/>
        </w:rPr>
        <w:t>La supervisión</w:t>
      </w:r>
      <w:r w:rsidR="007E7B41">
        <w:rPr>
          <w:rFonts w:ascii="Arial" w:hAnsi="Arial" w:cs="Arial"/>
        </w:rPr>
        <w:t xml:space="preserve"> e</w:t>
      </w:r>
      <w:r w:rsidR="00862827">
        <w:rPr>
          <w:rFonts w:ascii="Arial" w:hAnsi="Arial" w:cs="Arial"/>
        </w:rPr>
        <w:t>scolar</w:t>
      </w:r>
      <w:r w:rsidRPr="007D1CDD">
        <w:rPr>
          <w:rFonts w:ascii="Arial" w:hAnsi="Arial" w:cs="Arial"/>
        </w:rPr>
        <w:t>, al constituirse en un servicio de asesoramiento profesional y de control, tiene en cuenta las opiniones de la comunidad, para que el proceso educativo se desenvuelva en función de los problemas, necesidades y aspiraciones de ella.</w:t>
      </w:r>
    </w:p>
    <w:p w:rsidR="00E37B46" w:rsidRPr="007D1CDD" w:rsidRDefault="00E37B46" w:rsidP="00CA7D5E">
      <w:pPr>
        <w:spacing w:line="510" w:lineRule="atLeast"/>
        <w:jc w:val="both"/>
        <w:rPr>
          <w:rFonts w:ascii="Arial" w:hAnsi="Arial" w:cs="Arial"/>
        </w:rPr>
      </w:pPr>
    </w:p>
    <w:p w:rsidR="006E2D37" w:rsidRDefault="00B57AA2" w:rsidP="00197596">
      <w:pPr>
        <w:pStyle w:val="Ttulo2"/>
        <w:numPr>
          <w:ilvl w:val="1"/>
          <w:numId w:val="5"/>
        </w:numPr>
        <w:tabs>
          <w:tab w:val="clear" w:pos="576"/>
          <w:tab w:val="num" w:pos="0"/>
        </w:tabs>
        <w:ind w:left="0"/>
        <w:jc w:val="both"/>
        <w:rPr>
          <w:i w:val="0"/>
          <w:sz w:val="24"/>
          <w:szCs w:val="24"/>
        </w:rPr>
      </w:pPr>
      <w:r w:rsidRPr="007D1CDD">
        <w:rPr>
          <w:i w:val="0"/>
          <w:sz w:val="24"/>
          <w:szCs w:val="24"/>
        </w:rPr>
        <w:t>E</w:t>
      </w:r>
      <w:r w:rsidR="000C6748" w:rsidRPr="007D1CDD">
        <w:rPr>
          <w:i w:val="0"/>
          <w:sz w:val="24"/>
          <w:szCs w:val="24"/>
        </w:rPr>
        <w:t xml:space="preserve">valuación pedagógica </w:t>
      </w:r>
    </w:p>
    <w:p w:rsidR="00862827" w:rsidRPr="00862827" w:rsidRDefault="00862827" w:rsidP="00862827"/>
    <w:p w:rsidR="00E52AA6" w:rsidRDefault="00B57AA2" w:rsidP="00CA7D5E">
      <w:pPr>
        <w:spacing w:line="510" w:lineRule="atLeast"/>
        <w:jc w:val="both"/>
        <w:rPr>
          <w:rFonts w:ascii="Arial" w:hAnsi="Arial" w:cs="Arial"/>
        </w:rPr>
      </w:pPr>
      <w:r w:rsidRPr="007D1CDD">
        <w:rPr>
          <w:rFonts w:ascii="Arial" w:hAnsi="Arial" w:cs="Arial"/>
        </w:rPr>
        <w:t>E</w:t>
      </w:r>
      <w:r w:rsidR="00862827">
        <w:rPr>
          <w:rFonts w:ascii="Arial" w:hAnsi="Arial" w:cs="Arial"/>
        </w:rPr>
        <w:t>sta e</w:t>
      </w:r>
      <w:r w:rsidR="00862827" w:rsidRPr="007D1CDD">
        <w:rPr>
          <w:rFonts w:ascii="Arial" w:hAnsi="Arial" w:cs="Arial"/>
        </w:rPr>
        <w:t>valua</w:t>
      </w:r>
      <w:r w:rsidR="00862827">
        <w:rPr>
          <w:rFonts w:ascii="Arial" w:hAnsi="Arial" w:cs="Arial"/>
        </w:rPr>
        <w:t>ción</w:t>
      </w:r>
      <w:r w:rsidR="00E52AA6" w:rsidRPr="007D1CDD">
        <w:rPr>
          <w:rFonts w:ascii="Arial" w:hAnsi="Arial" w:cs="Arial"/>
        </w:rPr>
        <w:t xml:space="preserve"> </w:t>
      </w:r>
      <w:r w:rsidR="00862827">
        <w:rPr>
          <w:rFonts w:ascii="Arial" w:hAnsi="Arial" w:cs="Arial"/>
        </w:rPr>
        <w:t>d</w:t>
      </w:r>
      <w:r w:rsidR="00E52AA6" w:rsidRPr="007D1CDD">
        <w:rPr>
          <w:rFonts w:ascii="Arial" w:hAnsi="Arial" w:cs="Arial"/>
        </w:rPr>
        <w:t>el trabajo doc</w:t>
      </w:r>
      <w:r w:rsidR="008D4AE8" w:rsidRPr="007D1CDD">
        <w:rPr>
          <w:rFonts w:ascii="Arial" w:hAnsi="Arial" w:cs="Arial"/>
        </w:rPr>
        <w:t>e</w:t>
      </w:r>
      <w:r w:rsidR="00E52AA6" w:rsidRPr="007D1CDD">
        <w:rPr>
          <w:rFonts w:ascii="Arial" w:hAnsi="Arial" w:cs="Arial"/>
        </w:rPr>
        <w:t>nte</w:t>
      </w:r>
      <w:r w:rsidR="00862827">
        <w:rPr>
          <w:rFonts w:ascii="Arial" w:hAnsi="Arial" w:cs="Arial"/>
        </w:rPr>
        <w:t xml:space="preserve"> es</w:t>
      </w:r>
      <w:r w:rsidR="00E52AA6" w:rsidRPr="007D1CDD">
        <w:rPr>
          <w:rFonts w:ascii="Arial" w:hAnsi="Arial" w:cs="Arial"/>
        </w:rPr>
        <w:t xml:space="preserve"> </w:t>
      </w:r>
      <w:r w:rsidRPr="007D1CDD">
        <w:rPr>
          <w:rFonts w:ascii="Arial" w:hAnsi="Arial" w:cs="Arial"/>
        </w:rPr>
        <w:t>para</w:t>
      </w:r>
      <w:r w:rsidR="00E52913" w:rsidRPr="007D1CDD">
        <w:rPr>
          <w:rFonts w:ascii="Arial" w:hAnsi="Arial" w:cs="Arial"/>
        </w:rPr>
        <w:t xml:space="preserve"> </w:t>
      </w:r>
      <w:r w:rsidR="00E52AA6" w:rsidRPr="007D1CDD">
        <w:rPr>
          <w:rFonts w:ascii="Arial" w:hAnsi="Arial" w:cs="Arial"/>
        </w:rPr>
        <w:t>lograr mejoramiento</w:t>
      </w:r>
      <w:r w:rsidRPr="007D1CDD">
        <w:rPr>
          <w:rFonts w:ascii="Arial" w:hAnsi="Arial" w:cs="Arial"/>
        </w:rPr>
        <w:t>s</w:t>
      </w:r>
      <w:r w:rsidR="00E52AA6" w:rsidRPr="007D1CDD">
        <w:rPr>
          <w:rFonts w:ascii="Arial" w:hAnsi="Arial" w:cs="Arial"/>
        </w:rPr>
        <w:t xml:space="preserve"> continuo</w:t>
      </w:r>
      <w:r w:rsidRPr="007D1CDD">
        <w:rPr>
          <w:rFonts w:ascii="Arial" w:hAnsi="Arial" w:cs="Arial"/>
        </w:rPr>
        <w:t>s</w:t>
      </w:r>
      <w:r w:rsidR="00E52AA6" w:rsidRPr="007D1CDD">
        <w:rPr>
          <w:rFonts w:ascii="Arial" w:hAnsi="Arial" w:cs="Arial"/>
        </w:rPr>
        <w:t xml:space="preserve"> en la </w:t>
      </w:r>
      <w:r w:rsidR="000858C2" w:rsidRPr="007D1CDD">
        <w:rPr>
          <w:rFonts w:ascii="Arial" w:hAnsi="Arial" w:cs="Arial"/>
        </w:rPr>
        <w:t xml:space="preserve">función educativa, </w:t>
      </w:r>
      <w:r w:rsidR="00E73523" w:rsidRPr="007D1CDD">
        <w:rPr>
          <w:rFonts w:ascii="Arial" w:hAnsi="Arial" w:cs="Arial"/>
        </w:rPr>
        <w:t>tomando en cuenta</w:t>
      </w:r>
      <w:r w:rsidR="007E7B41">
        <w:rPr>
          <w:rFonts w:ascii="Arial" w:hAnsi="Arial" w:cs="Arial"/>
        </w:rPr>
        <w:t xml:space="preserve"> sí</w:t>
      </w:r>
      <w:r w:rsidR="00E73523" w:rsidRPr="007D1CDD">
        <w:rPr>
          <w:rFonts w:ascii="Arial" w:hAnsi="Arial" w:cs="Arial"/>
        </w:rPr>
        <w:t xml:space="preserve"> </w:t>
      </w:r>
      <w:r w:rsidR="000858C2" w:rsidRPr="007D1CDD">
        <w:rPr>
          <w:rFonts w:ascii="Arial" w:hAnsi="Arial" w:cs="Arial"/>
        </w:rPr>
        <w:t xml:space="preserve">el proceso de enseñanza </w:t>
      </w:r>
      <w:r w:rsidR="00E73523" w:rsidRPr="007D1CDD">
        <w:rPr>
          <w:rFonts w:ascii="Arial" w:hAnsi="Arial" w:cs="Arial"/>
        </w:rPr>
        <w:t>se ajusta</w:t>
      </w:r>
      <w:r w:rsidR="000858C2" w:rsidRPr="007D1CDD">
        <w:rPr>
          <w:rFonts w:ascii="Arial" w:hAnsi="Arial" w:cs="Arial"/>
        </w:rPr>
        <w:t xml:space="preserve"> a lo previsto en los programas de estudio vigente</w:t>
      </w:r>
      <w:r w:rsidR="00E73523" w:rsidRPr="007D1CDD">
        <w:rPr>
          <w:rFonts w:ascii="Arial" w:hAnsi="Arial" w:cs="Arial"/>
        </w:rPr>
        <w:t>.</w:t>
      </w:r>
    </w:p>
    <w:p w:rsidR="00862827" w:rsidRPr="007D1CDD" w:rsidRDefault="00862827" w:rsidP="00CA7D5E">
      <w:pPr>
        <w:spacing w:line="510" w:lineRule="atLeast"/>
        <w:jc w:val="both"/>
        <w:rPr>
          <w:rFonts w:ascii="Arial" w:hAnsi="Arial" w:cs="Arial"/>
        </w:rPr>
      </w:pPr>
    </w:p>
    <w:p w:rsidR="000858C2" w:rsidRPr="007D1CDD" w:rsidRDefault="000858C2" w:rsidP="00CA7D5E">
      <w:pPr>
        <w:spacing w:line="510" w:lineRule="atLeast"/>
        <w:jc w:val="both"/>
        <w:rPr>
          <w:rFonts w:ascii="Arial" w:hAnsi="Arial" w:cs="Arial"/>
        </w:rPr>
      </w:pPr>
      <w:r w:rsidRPr="007D1CDD">
        <w:rPr>
          <w:rFonts w:ascii="Arial" w:hAnsi="Arial" w:cs="Arial"/>
        </w:rPr>
        <w:t xml:space="preserve">En esta evaluación se </w:t>
      </w:r>
      <w:r w:rsidR="00E73523" w:rsidRPr="007D1CDD">
        <w:rPr>
          <w:rFonts w:ascii="Arial" w:hAnsi="Arial" w:cs="Arial"/>
        </w:rPr>
        <w:t>verifica</w:t>
      </w:r>
      <w:r w:rsidRPr="007D1CDD">
        <w:rPr>
          <w:rFonts w:ascii="Arial" w:hAnsi="Arial" w:cs="Arial"/>
        </w:rPr>
        <w:t xml:space="preserve"> que los maestros desarrollen su labor </w:t>
      </w:r>
      <w:r w:rsidR="00E73523" w:rsidRPr="007D1CDD">
        <w:rPr>
          <w:rFonts w:ascii="Arial" w:hAnsi="Arial" w:cs="Arial"/>
        </w:rPr>
        <w:t xml:space="preserve">dentro de </w:t>
      </w:r>
      <w:r w:rsidRPr="007D1CDD">
        <w:rPr>
          <w:rFonts w:ascii="Arial" w:hAnsi="Arial" w:cs="Arial"/>
        </w:rPr>
        <w:t xml:space="preserve">los reglamentos </w:t>
      </w:r>
      <w:r w:rsidR="00E73523" w:rsidRPr="007D1CDD">
        <w:rPr>
          <w:rFonts w:ascii="Arial" w:hAnsi="Arial" w:cs="Arial"/>
        </w:rPr>
        <w:t>establecido</w:t>
      </w:r>
      <w:r w:rsidRPr="007D1CDD">
        <w:rPr>
          <w:rFonts w:ascii="Arial" w:hAnsi="Arial" w:cs="Arial"/>
        </w:rPr>
        <w:t xml:space="preserve">s para </w:t>
      </w:r>
      <w:r w:rsidR="00E73523" w:rsidRPr="007D1CDD">
        <w:rPr>
          <w:rFonts w:ascii="Arial" w:hAnsi="Arial" w:cs="Arial"/>
        </w:rPr>
        <w:t>el</w:t>
      </w:r>
      <w:r w:rsidRPr="007D1CDD">
        <w:rPr>
          <w:rFonts w:ascii="Arial" w:hAnsi="Arial" w:cs="Arial"/>
        </w:rPr>
        <w:t xml:space="preserve"> servicio de educación secundaria.</w:t>
      </w:r>
    </w:p>
    <w:p w:rsidR="00862827" w:rsidRDefault="00862827" w:rsidP="00CA7D5E">
      <w:pPr>
        <w:spacing w:line="510" w:lineRule="atLeast"/>
        <w:jc w:val="both"/>
        <w:rPr>
          <w:rFonts w:ascii="Arial" w:hAnsi="Arial" w:cs="Arial"/>
        </w:rPr>
      </w:pPr>
    </w:p>
    <w:p w:rsidR="00E16B22" w:rsidRPr="007D1CDD" w:rsidRDefault="00862827" w:rsidP="00CA7D5E">
      <w:pPr>
        <w:spacing w:line="510" w:lineRule="atLeast"/>
        <w:jc w:val="both"/>
        <w:rPr>
          <w:rFonts w:ascii="Arial" w:hAnsi="Arial" w:cs="Arial"/>
        </w:rPr>
      </w:pPr>
      <w:r>
        <w:rPr>
          <w:rFonts w:ascii="Arial" w:hAnsi="Arial" w:cs="Arial"/>
        </w:rPr>
        <w:t xml:space="preserve">Existen </w:t>
      </w:r>
      <w:r w:rsidR="000858C2" w:rsidRPr="007D1CDD">
        <w:rPr>
          <w:rFonts w:ascii="Arial" w:hAnsi="Arial" w:cs="Arial"/>
        </w:rPr>
        <w:t xml:space="preserve">reuniones </w:t>
      </w:r>
      <w:r w:rsidRPr="007D1CDD">
        <w:rPr>
          <w:rFonts w:ascii="Arial" w:hAnsi="Arial" w:cs="Arial"/>
        </w:rPr>
        <w:t>orienta</w:t>
      </w:r>
      <w:r>
        <w:rPr>
          <w:rFonts w:ascii="Arial" w:hAnsi="Arial" w:cs="Arial"/>
        </w:rPr>
        <w:t>das</w:t>
      </w:r>
      <w:r w:rsidR="000858C2" w:rsidRPr="007D1CDD">
        <w:rPr>
          <w:rFonts w:ascii="Arial" w:hAnsi="Arial" w:cs="Arial"/>
        </w:rPr>
        <w:t xml:space="preserve"> de forma pedagógica,</w:t>
      </w:r>
      <w:r w:rsidR="00E16B22" w:rsidRPr="007D1CDD">
        <w:rPr>
          <w:rFonts w:ascii="Arial" w:hAnsi="Arial" w:cs="Arial"/>
        </w:rPr>
        <w:t xml:space="preserve"> para la </w:t>
      </w:r>
      <w:r w:rsidR="000858C2" w:rsidRPr="007D1CDD">
        <w:rPr>
          <w:rFonts w:ascii="Arial" w:hAnsi="Arial" w:cs="Arial"/>
        </w:rPr>
        <w:t>elaboración y difusión de información y de bibliografía acerca</w:t>
      </w:r>
      <w:r w:rsidR="00E16B22" w:rsidRPr="007D1CDD">
        <w:rPr>
          <w:rFonts w:ascii="Arial" w:hAnsi="Arial" w:cs="Arial"/>
        </w:rPr>
        <w:t xml:space="preserve"> de orientación psicopedagógica,</w:t>
      </w:r>
      <w:r w:rsidR="007D1CDD" w:rsidRPr="007D1CDD">
        <w:rPr>
          <w:rFonts w:ascii="Arial" w:hAnsi="Arial" w:cs="Arial"/>
        </w:rPr>
        <w:t xml:space="preserve"> </w:t>
      </w:r>
      <w:r w:rsidR="00E16B22" w:rsidRPr="007D1CDD">
        <w:rPr>
          <w:rFonts w:ascii="Arial" w:hAnsi="Arial" w:cs="Arial"/>
        </w:rPr>
        <w:t xml:space="preserve">la participación en conferencias, seminarios, cursos y de </w:t>
      </w:r>
      <w:r w:rsidR="0017685C" w:rsidRPr="007D1CDD">
        <w:rPr>
          <w:rFonts w:ascii="Arial" w:hAnsi="Arial" w:cs="Arial"/>
        </w:rPr>
        <w:t>más</w:t>
      </w:r>
      <w:r w:rsidR="007D1CDD" w:rsidRPr="007D1CDD">
        <w:rPr>
          <w:rFonts w:ascii="Arial" w:hAnsi="Arial" w:cs="Arial"/>
        </w:rPr>
        <w:t xml:space="preserve"> actividades para lograr la superación del proceso educativo. </w:t>
      </w:r>
    </w:p>
    <w:p w:rsidR="00E16B22" w:rsidRPr="007D1CDD" w:rsidRDefault="007D1CDD" w:rsidP="00CA7D5E">
      <w:pPr>
        <w:spacing w:line="510" w:lineRule="atLeast"/>
        <w:jc w:val="both"/>
        <w:rPr>
          <w:rFonts w:ascii="Arial" w:hAnsi="Arial" w:cs="Arial"/>
        </w:rPr>
      </w:pPr>
      <w:r w:rsidRPr="007D1CDD">
        <w:rPr>
          <w:rFonts w:ascii="Arial" w:hAnsi="Arial" w:cs="Arial"/>
        </w:rPr>
        <w:t xml:space="preserve">La evaluación pedagógica </w:t>
      </w:r>
      <w:r w:rsidR="00E16B22" w:rsidRPr="007D1CDD">
        <w:rPr>
          <w:rFonts w:ascii="Arial" w:hAnsi="Arial" w:cs="Arial"/>
        </w:rPr>
        <w:t>estimula las iniciativas y aspiraciones individuales de los educadores</w:t>
      </w:r>
      <w:r w:rsidRPr="007D1CDD">
        <w:rPr>
          <w:rFonts w:ascii="Arial" w:hAnsi="Arial" w:cs="Arial"/>
        </w:rPr>
        <w:t xml:space="preserve"> para </w:t>
      </w:r>
      <w:r w:rsidR="00E16B22" w:rsidRPr="007D1CDD">
        <w:rPr>
          <w:rFonts w:ascii="Arial" w:hAnsi="Arial" w:cs="Arial"/>
        </w:rPr>
        <w:t xml:space="preserve"> la superación personal y </w:t>
      </w:r>
      <w:r w:rsidRPr="007D1CDD">
        <w:rPr>
          <w:rFonts w:ascii="Arial" w:hAnsi="Arial" w:cs="Arial"/>
        </w:rPr>
        <w:t xml:space="preserve">el </w:t>
      </w:r>
      <w:r w:rsidR="00E16B22" w:rsidRPr="007D1CDD">
        <w:rPr>
          <w:rFonts w:ascii="Arial" w:hAnsi="Arial" w:cs="Arial"/>
        </w:rPr>
        <w:t>nivel escolar.</w:t>
      </w:r>
      <w:r w:rsidR="00690680" w:rsidRPr="007D1CDD">
        <w:rPr>
          <w:rFonts w:ascii="Arial" w:hAnsi="Arial" w:cs="Arial"/>
        </w:rPr>
        <w:t xml:space="preserve">  </w:t>
      </w:r>
      <w:r w:rsidR="00E16B22" w:rsidRPr="007D1CDD">
        <w:rPr>
          <w:rFonts w:ascii="Arial" w:hAnsi="Arial" w:cs="Arial"/>
        </w:rPr>
        <w:t xml:space="preserve"> </w:t>
      </w:r>
    </w:p>
    <w:p w:rsidR="00E16B22" w:rsidRDefault="00E16B22" w:rsidP="00CA7D5E">
      <w:pPr>
        <w:autoSpaceDE w:val="0"/>
        <w:autoSpaceDN w:val="0"/>
        <w:adjustRightInd w:val="0"/>
        <w:jc w:val="both"/>
        <w:rPr>
          <w:rFonts w:ascii="Arial" w:hAnsi="Arial" w:cs="Arial"/>
        </w:rPr>
      </w:pPr>
      <w:r w:rsidRPr="007D1CDD">
        <w:rPr>
          <w:rFonts w:ascii="Arial" w:hAnsi="Arial" w:cs="Arial"/>
        </w:rPr>
        <w:t xml:space="preserve"> </w:t>
      </w:r>
    </w:p>
    <w:p w:rsidR="00280F47" w:rsidRDefault="00280F47" w:rsidP="00CA7D5E">
      <w:pPr>
        <w:autoSpaceDE w:val="0"/>
        <w:autoSpaceDN w:val="0"/>
        <w:adjustRightInd w:val="0"/>
        <w:jc w:val="both"/>
        <w:rPr>
          <w:rFonts w:ascii="Arial" w:hAnsi="Arial" w:cs="Arial"/>
        </w:rPr>
      </w:pPr>
    </w:p>
    <w:p w:rsidR="00E8008F" w:rsidRDefault="00E8008F" w:rsidP="00CA7D5E">
      <w:pPr>
        <w:autoSpaceDE w:val="0"/>
        <w:autoSpaceDN w:val="0"/>
        <w:adjustRightInd w:val="0"/>
        <w:jc w:val="both"/>
        <w:rPr>
          <w:rFonts w:ascii="Arial" w:hAnsi="Arial" w:cs="Arial"/>
        </w:rPr>
      </w:pPr>
    </w:p>
    <w:p w:rsidR="00E52AA6" w:rsidRPr="007D1CDD" w:rsidRDefault="00E8008F" w:rsidP="00CA7D5E">
      <w:pPr>
        <w:autoSpaceDE w:val="0"/>
        <w:autoSpaceDN w:val="0"/>
        <w:adjustRightInd w:val="0"/>
        <w:jc w:val="both"/>
        <w:rPr>
          <w:rFonts w:ascii="Arial" w:hAnsi="Arial" w:cs="Arial"/>
        </w:rPr>
      </w:pPr>
      <w:r>
        <w:rPr>
          <w:rFonts w:ascii="Arial" w:hAnsi="Arial" w:cs="Arial"/>
        </w:rPr>
        <w:br w:type="page"/>
      </w:r>
      <w:r w:rsidR="00E52AA6" w:rsidRPr="007D1CDD">
        <w:rPr>
          <w:rFonts w:ascii="Arial" w:hAnsi="Arial" w:cs="Arial"/>
        </w:rPr>
        <w:t xml:space="preserve"> </w:t>
      </w:r>
    </w:p>
    <w:p w:rsidR="00E52AA6" w:rsidRDefault="00690680" w:rsidP="00197596">
      <w:pPr>
        <w:numPr>
          <w:ilvl w:val="1"/>
          <w:numId w:val="6"/>
        </w:numPr>
        <w:tabs>
          <w:tab w:val="clear" w:pos="576"/>
        </w:tabs>
        <w:ind w:left="0"/>
        <w:jc w:val="both"/>
        <w:rPr>
          <w:rFonts w:ascii="Arial" w:hAnsi="Arial" w:cs="Arial"/>
          <w:b/>
        </w:rPr>
      </w:pPr>
      <w:r w:rsidRPr="007D1CDD">
        <w:rPr>
          <w:rFonts w:ascii="Arial" w:hAnsi="Arial" w:cs="Arial"/>
          <w:b/>
        </w:rPr>
        <w:t xml:space="preserve">Responsabilidades </w:t>
      </w:r>
      <w:r w:rsidR="00E16B22" w:rsidRPr="007D1CDD">
        <w:rPr>
          <w:rFonts w:ascii="Arial" w:hAnsi="Arial" w:cs="Arial"/>
          <w:b/>
        </w:rPr>
        <w:t xml:space="preserve">de la </w:t>
      </w:r>
      <w:r w:rsidRPr="007D1CDD">
        <w:rPr>
          <w:rFonts w:ascii="Arial" w:hAnsi="Arial" w:cs="Arial"/>
          <w:b/>
        </w:rPr>
        <w:t>dirección general de educación secundaria</w:t>
      </w:r>
      <w:r w:rsidR="00E16B22" w:rsidRPr="007D1CDD">
        <w:rPr>
          <w:rFonts w:ascii="Arial" w:hAnsi="Arial" w:cs="Arial"/>
          <w:b/>
        </w:rPr>
        <w:t xml:space="preserve"> </w:t>
      </w:r>
    </w:p>
    <w:p w:rsidR="00862827" w:rsidRPr="007D1CDD" w:rsidRDefault="00862827" w:rsidP="00862827">
      <w:pPr>
        <w:ind w:left="-540"/>
        <w:jc w:val="both"/>
        <w:rPr>
          <w:rFonts w:ascii="Arial" w:hAnsi="Arial" w:cs="Arial"/>
          <w:b/>
        </w:rPr>
      </w:pPr>
    </w:p>
    <w:p w:rsidR="00E52AA6" w:rsidRPr="007D1CDD" w:rsidRDefault="00862827" w:rsidP="00CA7D5E">
      <w:pPr>
        <w:spacing w:line="510" w:lineRule="atLeast"/>
        <w:jc w:val="both"/>
        <w:rPr>
          <w:rFonts w:ascii="Arial" w:hAnsi="Arial" w:cs="Arial"/>
        </w:rPr>
      </w:pPr>
      <w:r>
        <w:rPr>
          <w:rFonts w:ascii="Arial" w:hAnsi="Arial" w:cs="Arial"/>
        </w:rPr>
        <w:t>L</w:t>
      </w:r>
      <w:r w:rsidR="00690680" w:rsidRPr="007D1CDD">
        <w:rPr>
          <w:rFonts w:ascii="Arial" w:hAnsi="Arial" w:cs="Arial"/>
        </w:rPr>
        <w:t xml:space="preserve">as diferentes responsabilidades </w:t>
      </w:r>
      <w:r w:rsidR="008D4AE8" w:rsidRPr="007D1CDD">
        <w:rPr>
          <w:rFonts w:ascii="Arial" w:hAnsi="Arial" w:cs="Arial"/>
        </w:rPr>
        <w:t>que posee la dirección general de educación, son actualizar y dar a conocer las normas, procedimientos e instrumentos para la supervisión técnico pedagógico,</w:t>
      </w:r>
      <w:r w:rsidR="0018043E" w:rsidRPr="007D1CDD">
        <w:rPr>
          <w:rFonts w:ascii="Arial" w:hAnsi="Arial" w:cs="Arial"/>
        </w:rPr>
        <w:t xml:space="preserve"> por otra parte</w:t>
      </w:r>
      <w:r w:rsidR="00E52AA6" w:rsidRPr="007D1CDD">
        <w:rPr>
          <w:rFonts w:ascii="Arial" w:hAnsi="Arial" w:cs="Arial"/>
        </w:rPr>
        <w:t xml:space="preserve"> </w:t>
      </w:r>
      <w:r w:rsidR="008D4AE8" w:rsidRPr="007D1CDD">
        <w:rPr>
          <w:rFonts w:ascii="Arial" w:hAnsi="Arial" w:cs="Arial"/>
        </w:rPr>
        <w:t>analizar y evaluar el funcionamiento de los colegios con base en los informes de supervisión y dictar las normas y procedimientos adecuados  para lograr una mejora</w:t>
      </w:r>
      <w:r w:rsidR="0018043E" w:rsidRPr="007D1CDD">
        <w:rPr>
          <w:rFonts w:ascii="Arial" w:hAnsi="Arial" w:cs="Arial"/>
        </w:rPr>
        <w:t>, de igual forma elaborar y poner en práctica los programas de mejoramiento profesional para el  personal de supervisión, y o</w:t>
      </w:r>
      <w:r w:rsidR="00E52AA6" w:rsidRPr="007D1CDD">
        <w:rPr>
          <w:rFonts w:ascii="Arial" w:hAnsi="Arial" w:cs="Arial"/>
        </w:rPr>
        <w:t xml:space="preserve">torgar las facilidades necesarias para la realización de la labor supervisora. </w:t>
      </w:r>
    </w:p>
    <w:p w:rsidR="005D6183" w:rsidRPr="007D1CDD" w:rsidRDefault="005D6183" w:rsidP="00CA7D5E">
      <w:pPr>
        <w:jc w:val="both"/>
        <w:rPr>
          <w:rFonts w:ascii="Arial" w:hAnsi="Arial" w:cs="Arial"/>
        </w:rPr>
      </w:pPr>
    </w:p>
    <w:p w:rsidR="00B33C2B" w:rsidRPr="007D1CDD" w:rsidRDefault="00B33C2B" w:rsidP="00CA7D5E">
      <w:pPr>
        <w:jc w:val="both"/>
        <w:rPr>
          <w:rFonts w:ascii="Arial" w:hAnsi="Arial" w:cs="Arial"/>
        </w:rPr>
      </w:pPr>
    </w:p>
    <w:p w:rsidR="00E52AA6" w:rsidRPr="007D1CDD" w:rsidRDefault="00BD4F6E" w:rsidP="00197596">
      <w:pPr>
        <w:numPr>
          <w:ilvl w:val="1"/>
          <w:numId w:val="7"/>
        </w:numPr>
        <w:tabs>
          <w:tab w:val="clear" w:pos="576"/>
        </w:tabs>
        <w:ind w:left="0"/>
        <w:jc w:val="both"/>
        <w:rPr>
          <w:rFonts w:ascii="Arial" w:hAnsi="Arial" w:cs="Arial"/>
          <w:b/>
        </w:rPr>
      </w:pPr>
      <w:r>
        <w:rPr>
          <w:rFonts w:ascii="Arial" w:hAnsi="Arial" w:cs="Arial"/>
          <w:b/>
        </w:rPr>
        <w:t>S</w:t>
      </w:r>
      <w:r w:rsidR="00690680" w:rsidRPr="007D1CDD">
        <w:rPr>
          <w:rFonts w:ascii="Arial" w:hAnsi="Arial" w:cs="Arial"/>
          <w:b/>
        </w:rPr>
        <w:t>ervicios de</w:t>
      </w:r>
      <w:r>
        <w:rPr>
          <w:rFonts w:ascii="Arial" w:hAnsi="Arial" w:cs="Arial"/>
          <w:b/>
        </w:rPr>
        <w:t xml:space="preserve"> la Educación P</w:t>
      </w:r>
      <w:r w:rsidRPr="007D1CDD">
        <w:rPr>
          <w:rFonts w:ascii="Arial" w:hAnsi="Arial" w:cs="Arial"/>
          <w:b/>
        </w:rPr>
        <w:t>ública</w:t>
      </w:r>
      <w:r>
        <w:rPr>
          <w:rFonts w:ascii="Arial" w:hAnsi="Arial" w:cs="Arial"/>
          <w:b/>
        </w:rPr>
        <w:t xml:space="preserve"> con respecto a la supervisión</w:t>
      </w:r>
      <w:r w:rsidR="00690680" w:rsidRPr="007D1CDD">
        <w:rPr>
          <w:rFonts w:ascii="Arial" w:hAnsi="Arial" w:cs="Arial"/>
          <w:b/>
        </w:rPr>
        <w:t>.</w:t>
      </w:r>
      <w:r w:rsidR="00E52AA6" w:rsidRPr="007D1CDD">
        <w:rPr>
          <w:rFonts w:ascii="Arial" w:hAnsi="Arial" w:cs="Arial"/>
          <w:b/>
        </w:rPr>
        <w:t xml:space="preserve"> </w:t>
      </w:r>
    </w:p>
    <w:p w:rsidR="00E52AA6" w:rsidRPr="007D1CDD" w:rsidRDefault="00BD4F6E" w:rsidP="00CA7D5E">
      <w:pPr>
        <w:spacing w:line="510" w:lineRule="atLeast"/>
        <w:jc w:val="both"/>
        <w:rPr>
          <w:rFonts w:ascii="Arial" w:hAnsi="Arial" w:cs="Arial"/>
        </w:rPr>
      </w:pPr>
      <w:r>
        <w:rPr>
          <w:rFonts w:ascii="Arial" w:hAnsi="Arial" w:cs="Arial"/>
        </w:rPr>
        <w:t>Uno de l</w:t>
      </w:r>
      <w:r w:rsidR="0018043E" w:rsidRPr="007D1CDD">
        <w:rPr>
          <w:rFonts w:ascii="Arial" w:hAnsi="Arial" w:cs="Arial"/>
        </w:rPr>
        <w:t>os servicios es logr</w:t>
      </w:r>
      <w:r w:rsidR="00E32A06" w:rsidRPr="007D1CDD">
        <w:rPr>
          <w:rFonts w:ascii="Arial" w:hAnsi="Arial" w:cs="Arial"/>
        </w:rPr>
        <w:t xml:space="preserve">ar que el </w:t>
      </w:r>
      <w:r w:rsidR="00AA0819">
        <w:rPr>
          <w:rFonts w:ascii="Arial" w:hAnsi="Arial" w:cs="Arial"/>
        </w:rPr>
        <w:t>e</w:t>
      </w:r>
      <w:r w:rsidR="00E32A06" w:rsidRPr="007D1CDD">
        <w:rPr>
          <w:rFonts w:ascii="Arial" w:hAnsi="Arial" w:cs="Arial"/>
        </w:rPr>
        <w:t xml:space="preserve">quipo de </w:t>
      </w:r>
      <w:r w:rsidR="00960C92" w:rsidRPr="007D1CDD">
        <w:rPr>
          <w:rFonts w:ascii="Arial" w:hAnsi="Arial" w:cs="Arial"/>
        </w:rPr>
        <w:t>supervisión</w:t>
      </w:r>
      <w:r w:rsidR="00E32A06" w:rsidRPr="007D1CDD">
        <w:rPr>
          <w:rFonts w:ascii="Arial" w:hAnsi="Arial" w:cs="Arial"/>
        </w:rPr>
        <w:t xml:space="preserve"> se re</w:t>
      </w:r>
      <w:r>
        <w:rPr>
          <w:rFonts w:ascii="Arial" w:hAnsi="Arial" w:cs="Arial"/>
        </w:rPr>
        <w:t>ja</w:t>
      </w:r>
      <w:r w:rsidR="00E32A06" w:rsidRPr="007D1CDD">
        <w:rPr>
          <w:rFonts w:ascii="Arial" w:hAnsi="Arial" w:cs="Arial"/>
        </w:rPr>
        <w:t xml:space="preserve"> </w:t>
      </w:r>
      <w:r>
        <w:rPr>
          <w:rFonts w:ascii="Arial" w:hAnsi="Arial" w:cs="Arial"/>
        </w:rPr>
        <w:t>en</w:t>
      </w:r>
      <w:r w:rsidR="00E32A06" w:rsidRPr="007D1CDD">
        <w:rPr>
          <w:rFonts w:ascii="Arial" w:hAnsi="Arial" w:cs="Arial"/>
        </w:rPr>
        <w:t xml:space="preserve"> las normas y procedimientos que emita </w:t>
      </w:r>
      <w:smartTag w:uri="urn:schemas-microsoft-com:office:smarttags" w:element="PersonName">
        <w:smartTagPr>
          <w:attr w:name="ProductID" w:val="la Direcci￳n General"/>
        </w:smartTagPr>
        <w:r w:rsidR="00E32A06" w:rsidRPr="007D1CDD">
          <w:rPr>
            <w:rFonts w:ascii="Arial" w:hAnsi="Arial" w:cs="Arial"/>
          </w:rPr>
          <w:t>la Dirección General</w:t>
        </w:r>
      </w:smartTag>
      <w:r w:rsidR="0018043E" w:rsidRPr="007D1CDD">
        <w:rPr>
          <w:rFonts w:ascii="Arial" w:hAnsi="Arial" w:cs="Arial"/>
        </w:rPr>
        <w:t xml:space="preserve"> de Educación</w:t>
      </w:r>
      <w:r>
        <w:rPr>
          <w:rFonts w:ascii="Arial" w:hAnsi="Arial" w:cs="Arial"/>
        </w:rPr>
        <w:t xml:space="preserve">, </w:t>
      </w:r>
      <w:r w:rsidR="0018043E" w:rsidRPr="007D1CDD">
        <w:rPr>
          <w:rFonts w:ascii="Arial" w:hAnsi="Arial" w:cs="Arial"/>
        </w:rPr>
        <w:t>o</w:t>
      </w:r>
      <w:r w:rsidR="00E52AA6" w:rsidRPr="007D1CDD">
        <w:rPr>
          <w:rFonts w:ascii="Arial" w:hAnsi="Arial" w:cs="Arial"/>
        </w:rPr>
        <w:t xml:space="preserve">torgar </w:t>
      </w:r>
      <w:r w:rsidR="00E32A06" w:rsidRPr="007D1CDD">
        <w:rPr>
          <w:rFonts w:ascii="Arial" w:hAnsi="Arial" w:cs="Arial"/>
        </w:rPr>
        <w:t xml:space="preserve">todas </w:t>
      </w:r>
      <w:r w:rsidR="00E52AA6" w:rsidRPr="007D1CDD">
        <w:rPr>
          <w:rFonts w:ascii="Arial" w:hAnsi="Arial" w:cs="Arial"/>
        </w:rPr>
        <w:t>las facilidades</w:t>
      </w:r>
      <w:r w:rsidR="00E32A06" w:rsidRPr="007D1CDD">
        <w:rPr>
          <w:rFonts w:ascii="Arial" w:hAnsi="Arial" w:cs="Arial"/>
        </w:rPr>
        <w:t xml:space="preserve"> necesari</w:t>
      </w:r>
      <w:r>
        <w:rPr>
          <w:rFonts w:ascii="Arial" w:hAnsi="Arial" w:cs="Arial"/>
        </w:rPr>
        <w:t>a</w:t>
      </w:r>
      <w:r w:rsidR="00E52AA6" w:rsidRPr="007D1CDD">
        <w:rPr>
          <w:rFonts w:ascii="Arial" w:hAnsi="Arial" w:cs="Arial"/>
        </w:rPr>
        <w:t xml:space="preserve">s para la realización de la </w:t>
      </w:r>
      <w:r w:rsidR="0018043E" w:rsidRPr="007D1CDD">
        <w:rPr>
          <w:rFonts w:ascii="Arial" w:hAnsi="Arial" w:cs="Arial"/>
        </w:rPr>
        <w:t>supervis</w:t>
      </w:r>
      <w:r w:rsidR="003735E7">
        <w:rPr>
          <w:rFonts w:ascii="Arial" w:hAnsi="Arial" w:cs="Arial"/>
        </w:rPr>
        <w:t>ión</w:t>
      </w:r>
      <w:r w:rsidR="0018043E" w:rsidRPr="007D1CDD">
        <w:rPr>
          <w:rFonts w:ascii="Arial" w:hAnsi="Arial" w:cs="Arial"/>
        </w:rPr>
        <w:t>, además de esto</w:t>
      </w:r>
      <w:r w:rsidR="00AA0819">
        <w:rPr>
          <w:rFonts w:ascii="Arial" w:hAnsi="Arial" w:cs="Arial"/>
        </w:rPr>
        <w:t>,</w:t>
      </w:r>
      <w:r w:rsidR="0018043E" w:rsidRPr="007D1CDD">
        <w:rPr>
          <w:rFonts w:ascii="Arial" w:hAnsi="Arial" w:cs="Arial"/>
        </w:rPr>
        <w:t xml:space="preserve"> debe a</w:t>
      </w:r>
      <w:r w:rsidR="00E52AA6" w:rsidRPr="007D1CDD">
        <w:rPr>
          <w:rFonts w:ascii="Arial" w:hAnsi="Arial" w:cs="Arial"/>
        </w:rPr>
        <w:t xml:space="preserve">nalizar y evaluar los informes de supervisión </w:t>
      </w:r>
      <w:r w:rsidR="00E32A06" w:rsidRPr="007D1CDD">
        <w:rPr>
          <w:rFonts w:ascii="Arial" w:hAnsi="Arial" w:cs="Arial"/>
        </w:rPr>
        <w:t>para lograr una</w:t>
      </w:r>
      <w:r w:rsidR="003735E7">
        <w:rPr>
          <w:rFonts w:ascii="Arial" w:hAnsi="Arial" w:cs="Arial"/>
        </w:rPr>
        <w:t xml:space="preserve"> mejora</w:t>
      </w:r>
      <w:r w:rsidR="00E32A06" w:rsidRPr="007D1CDD">
        <w:rPr>
          <w:rFonts w:ascii="Arial" w:hAnsi="Arial" w:cs="Arial"/>
        </w:rPr>
        <w:t xml:space="preserve"> en el funcionamiento de los</w:t>
      </w:r>
      <w:r w:rsidR="00E52AA6" w:rsidRPr="007D1CDD">
        <w:rPr>
          <w:rFonts w:ascii="Arial" w:hAnsi="Arial" w:cs="Arial"/>
        </w:rPr>
        <w:t xml:space="preserve"> </w:t>
      </w:r>
      <w:r w:rsidR="00E32A06" w:rsidRPr="007D1CDD">
        <w:rPr>
          <w:rFonts w:ascii="Arial" w:hAnsi="Arial" w:cs="Arial"/>
        </w:rPr>
        <w:t>colegios.</w:t>
      </w:r>
      <w:r w:rsidR="00E52AA6" w:rsidRPr="007D1CDD">
        <w:rPr>
          <w:rFonts w:ascii="Arial" w:hAnsi="Arial" w:cs="Arial"/>
        </w:rPr>
        <w:t xml:space="preserve"> </w:t>
      </w:r>
    </w:p>
    <w:p w:rsidR="00641E2F" w:rsidRPr="007D1CDD" w:rsidRDefault="00641E2F" w:rsidP="00CA7D5E">
      <w:pPr>
        <w:spacing w:line="510" w:lineRule="atLeast"/>
        <w:jc w:val="both"/>
        <w:rPr>
          <w:rFonts w:ascii="Arial" w:hAnsi="Arial" w:cs="Arial"/>
        </w:rPr>
      </w:pPr>
    </w:p>
    <w:p w:rsidR="000E5512" w:rsidRPr="007D1CDD" w:rsidRDefault="000E5512" w:rsidP="00197596">
      <w:pPr>
        <w:numPr>
          <w:ilvl w:val="1"/>
          <w:numId w:val="8"/>
        </w:numPr>
        <w:tabs>
          <w:tab w:val="clear" w:pos="576"/>
        </w:tabs>
        <w:ind w:left="0"/>
        <w:jc w:val="both"/>
        <w:rPr>
          <w:rFonts w:ascii="Arial" w:hAnsi="Arial" w:cs="Arial"/>
          <w:b/>
        </w:rPr>
      </w:pPr>
      <w:r w:rsidRPr="007D1CDD">
        <w:rPr>
          <w:rFonts w:ascii="Arial" w:hAnsi="Arial" w:cs="Arial"/>
          <w:b/>
        </w:rPr>
        <w:t>La supervisión en Ecuador</w:t>
      </w:r>
    </w:p>
    <w:p w:rsidR="000E5512" w:rsidRPr="007D1CDD" w:rsidRDefault="000E5512" w:rsidP="00CA7D5E">
      <w:pPr>
        <w:jc w:val="both"/>
        <w:rPr>
          <w:rFonts w:ascii="Arial" w:hAnsi="Arial" w:cs="Arial"/>
        </w:rPr>
      </w:pPr>
    </w:p>
    <w:p w:rsidR="00E32A06" w:rsidRPr="007D1CDD" w:rsidRDefault="00E32A06" w:rsidP="00197596">
      <w:pPr>
        <w:numPr>
          <w:ilvl w:val="2"/>
          <w:numId w:val="9"/>
        </w:numPr>
        <w:tabs>
          <w:tab w:val="clear" w:pos="720"/>
        </w:tabs>
        <w:ind w:left="360"/>
        <w:jc w:val="both"/>
        <w:rPr>
          <w:rFonts w:ascii="Arial" w:hAnsi="Arial" w:cs="Arial"/>
          <w:b/>
        </w:rPr>
      </w:pPr>
      <w:r w:rsidRPr="007D1CDD">
        <w:rPr>
          <w:rFonts w:ascii="Arial" w:hAnsi="Arial" w:cs="Arial"/>
          <w:b/>
        </w:rPr>
        <w:t>De los supervisores técnico pedagógico.</w:t>
      </w:r>
    </w:p>
    <w:p w:rsidR="00E52AA6" w:rsidRPr="007D1CDD" w:rsidRDefault="00351A43" w:rsidP="00DB61D8">
      <w:pPr>
        <w:spacing w:line="510" w:lineRule="atLeast"/>
        <w:ind w:left="360"/>
        <w:jc w:val="both"/>
        <w:rPr>
          <w:rFonts w:ascii="Arial" w:hAnsi="Arial" w:cs="Arial"/>
        </w:rPr>
      </w:pPr>
      <w:r w:rsidRPr="007D1CDD">
        <w:rPr>
          <w:rFonts w:ascii="Arial" w:hAnsi="Arial" w:cs="Arial"/>
        </w:rPr>
        <w:t>Los supervisores deben a</w:t>
      </w:r>
      <w:r w:rsidR="00E52AA6" w:rsidRPr="007D1CDD">
        <w:rPr>
          <w:rFonts w:ascii="Arial" w:hAnsi="Arial" w:cs="Arial"/>
        </w:rPr>
        <w:t>sesorar a los profesores del área de su competencia y al personal directivo en los aspectos técnico p</w:t>
      </w:r>
      <w:r w:rsidRPr="007D1CDD">
        <w:rPr>
          <w:rFonts w:ascii="Arial" w:hAnsi="Arial" w:cs="Arial"/>
        </w:rPr>
        <w:t xml:space="preserve">edagógicos, </w:t>
      </w:r>
      <w:r w:rsidR="00AA0819">
        <w:rPr>
          <w:rFonts w:ascii="Arial" w:hAnsi="Arial" w:cs="Arial"/>
        </w:rPr>
        <w:t>tienen que promover el estudio,</w:t>
      </w:r>
      <w:r w:rsidRPr="007D1CDD">
        <w:rPr>
          <w:rFonts w:ascii="Arial" w:hAnsi="Arial" w:cs="Arial"/>
        </w:rPr>
        <w:t xml:space="preserve"> la investigación</w:t>
      </w:r>
      <w:r w:rsidR="007648C0" w:rsidRPr="007D1CDD">
        <w:rPr>
          <w:rFonts w:ascii="Arial" w:hAnsi="Arial" w:cs="Arial"/>
        </w:rPr>
        <w:t>, y  sug</w:t>
      </w:r>
      <w:r w:rsidR="00AA0819">
        <w:rPr>
          <w:rFonts w:ascii="Arial" w:hAnsi="Arial" w:cs="Arial"/>
        </w:rPr>
        <w:t>erir</w:t>
      </w:r>
      <w:r w:rsidR="007648C0" w:rsidRPr="007D1CDD">
        <w:rPr>
          <w:rFonts w:ascii="Arial" w:hAnsi="Arial" w:cs="Arial"/>
        </w:rPr>
        <w:t xml:space="preserve"> actividades que permitan mejorar las relaciones humanas </w:t>
      </w:r>
      <w:r w:rsidR="00E52AA6" w:rsidRPr="007D1CDD">
        <w:rPr>
          <w:rFonts w:ascii="Arial" w:hAnsi="Arial" w:cs="Arial"/>
        </w:rPr>
        <w:t xml:space="preserve"> </w:t>
      </w:r>
    </w:p>
    <w:p w:rsidR="00994C2A" w:rsidRPr="007D1CDD" w:rsidRDefault="00994C2A" w:rsidP="00DB61D8">
      <w:pPr>
        <w:spacing w:line="510" w:lineRule="atLeast"/>
        <w:ind w:left="360"/>
        <w:jc w:val="both"/>
        <w:rPr>
          <w:rFonts w:ascii="Arial" w:hAnsi="Arial" w:cs="Arial"/>
        </w:rPr>
      </w:pPr>
    </w:p>
    <w:p w:rsidR="007648C0" w:rsidRPr="007D1CDD" w:rsidRDefault="007648C0" w:rsidP="00CA7D5E">
      <w:pPr>
        <w:autoSpaceDE w:val="0"/>
        <w:autoSpaceDN w:val="0"/>
        <w:adjustRightInd w:val="0"/>
        <w:jc w:val="both"/>
        <w:rPr>
          <w:rFonts w:ascii="Arial" w:hAnsi="Arial" w:cs="Arial"/>
        </w:rPr>
      </w:pPr>
    </w:p>
    <w:p w:rsidR="00E52AA6" w:rsidRPr="007D1CDD" w:rsidRDefault="00E52AA6" w:rsidP="00DB61D8">
      <w:pPr>
        <w:numPr>
          <w:ilvl w:val="2"/>
          <w:numId w:val="9"/>
        </w:numPr>
        <w:tabs>
          <w:tab w:val="clear" w:pos="720"/>
          <w:tab w:val="left" w:pos="360"/>
        </w:tabs>
        <w:ind w:left="180" w:hanging="474"/>
        <w:jc w:val="both"/>
        <w:rPr>
          <w:rFonts w:ascii="Arial" w:hAnsi="Arial" w:cs="Arial"/>
          <w:b/>
        </w:rPr>
      </w:pPr>
      <w:r w:rsidRPr="007D1CDD">
        <w:rPr>
          <w:rFonts w:ascii="Arial" w:hAnsi="Arial" w:cs="Arial"/>
          <w:b/>
        </w:rPr>
        <w:t xml:space="preserve">En relación con los profesores: </w:t>
      </w:r>
    </w:p>
    <w:p w:rsidR="00E8008F" w:rsidRDefault="00E8008F" w:rsidP="00CA7D5E">
      <w:pPr>
        <w:spacing w:line="510" w:lineRule="atLeast"/>
        <w:jc w:val="both"/>
        <w:rPr>
          <w:rFonts w:ascii="Arial" w:hAnsi="Arial" w:cs="Arial"/>
        </w:rPr>
      </w:pPr>
    </w:p>
    <w:p w:rsidR="007648C0" w:rsidRDefault="007648C0" w:rsidP="00DB61D8">
      <w:pPr>
        <w:spacing w:line="510" w:lineRule="atLeast"/>
        <w:ind w:left="360"/>
        <w:jc w:val="both"/>
        <w:rPr>
          <w:rFonts w:ascii="Arial" w:hAnsi="Arial" w:cs="Arial"/>
        </w:rPr>
      </w:pPr>
      <w:r w:rsidRPr="007D1CDD">
        <w:rPr>
          <w:rFonts w:ascii="Arial" w:hAnsi="Arial" w:cs="Arial"/>
        </w:rPr>
        <w:t>Los supervisores deben r</w:t>
      </w:r>
      <w:r w:rsidR="00E52AA6" w:rsidRPr="007D1CDD">
        <w:rPr>
          <w:rFonts w:ascii="Arial" w:hAnsi="Arial" w:cs="Arial"/>
        </w:rPr>
        <w:t>evisar el plan de trabajo y, hac</w:t>
      </w:r>
      <w:r w:rsidRPr="007D1CDD">
        <w:rPr>
          <w:rFonts w:ascii="Arial" w:hAnsi="Arial" w:cs="Arial"/>
        </w:rPr>
        <w:t>er las sugerencias convenientes, de igual manera los horarios de clases y, sugerir a los directores las modificaciones correspondientes siempre y cuando se encuentren en razones técnico pedagógicas, verifica</w:t>
      </w:r>
      <w:r w:rsidR="00AA0819">
        <w:rPr>
          <w:rFonts w:ascii="Arial" w:hAnsi="Arial" w:cs="Arial"/>
        </w:rPr>
        <w:t>r</w:t>
      </w:r>
      <w:r w:rsidRPr="007D1CDD">
        <w:rPr>
          <w:rFonts w:ascii="Arial" w:hAnsi="Arial" w:cs="Arial"/>
        </w:rPr>
        <w:t xml:space="preserve"> que la labor de los maestros se apegue a los programas de estudio. </w:t>
      </w:r>
    </w:p>
    <w:p w:rsidR="00E8008F" w:rsidRPr="007D1CDD" w:rsidRDefault="00E8008F" w:rsidP="00DB61D8">
      <w:pPr>
        <w:spacing w:line="510" w:lineRule="atLeast"/>
        <w:ind w:left="360"/>
        <w:jc w:val="both"/>
        <w:rPr>
          <w:rFonts w:ascii="Arial" w:hAnsi="Arial" w:cs="Arial"/>
        </w:rPr>
      </w:pPr>
    </w:p>
    <w:p w:rsidR="00E52AA6" w:rsidRDefault="00CF3BD2" w:rsidP="00DB61D8">
      <w:pPr>
        <w:spacing w:line="510" w:lineRule="atLeast"/>
        <w:ind w:left="360"/>
        <w:jc w:val="both"/>
        <w:rPr>
          <w:rFonts w:ascii="Arial" w:hAnsi="Arial" w:cs="Arial"/>
        </w:rPr>
      </w:pPr>
      <w:r w:rsidRPr="007D1CDD">
        <w:rPr>
          <w:rFonts w:ascii="Arial" w:hAnsi="Arial" w:cs="Arial"/>
        </w:rPr>
        <w:t>Discutir u opinar sobre las tareas escolares que se asigna</w:t>
      </w:r>
      <w:r w:rsidR="00E52AA6" w:rsidRPr="007D1CDD">
        <w:rPr>
          <w:rFonts w:ascii="Arial" w:hAnsi="Arial" w:cs="Arial"/>
        </w:rPr>
        <w:t>n</w:t>
      </w:r>
      <w:r w:rsidRPr="007D1CDD">
        <w:rPr>
          <w:rFonts w:ascii="Arial" w:hAnsi="Arial" w:cs="Arial"/>
        </w:rPr>
        <w:t xml:space="preserve">, que sean un </w:t>
      </w:r>
      <w:r w:rsidR="00E52AA6" w:rsidRPr="007D1CDD">
        <w:rPr>
          <w:rFonts w:ascii="Arial" w:hAnsi="Arial" w:cs="Arial"/>
        </w:rPr>
        <w:t>verdadero apoyo al aprendizaje, motivo de evaluación y que estén debidamente</w:t>
      </w:r>
      <w:r w:rsidRPr="007D1CDD">
        <w:rPr>
          <w:rFonts w:ascii="Arial" w:hAnsi="Arial" w:cs="Arial"/>
        </w:rPr>
        <w:t xml:space="preserve"> clasificados o asignados a los cursos pertinentes</w:t>
      </w:r>
      <w:r w:rsidR="007648C0" w:rsidRPr="007D1CDD">
        <w:rPr>
          <w:rFonts w:ascii="Arial" w:hAnsi="Arial" w:cs="Arial"/>
        </w:rPr>
        <w:t>, deben s</w:t>
      </w:r>
      <w:r w:rsidR="00E52AA6" w:rsidRPr="007D1CDD">
        <w:rPr>
          <w:rFonts w:ascii="Arial" w:hAnsi="Arial" w:cs="Arial"/>
        </w:rPr>
        <w:t>upervisar, cuando sea necesario, la elaboración y aplicación de las técnicas e instrumento</w:t>
      </w:r>
      <w:r w:rsidR="007648C0" w:rsidRPr="007D1CDD">
        <w:rPr>
          <w:rFonts w:ascii="Arial" w:hAnsi="Arial" w:cs="Arial"/>
        </w:rPr>
        <w:t xml:space="preserve">s de evaluación del aprendizaje, de igual forma  los registros de evaluación continua, además, los supervisores </w:t>
      </w:r>
      <w:r w:rsidR="00E52AA6" w:rsidRPr="007D1CDD">
        <w:rPr>
          <w:rFonts w:ascii="Arial" w:hAnsi="Arial" w:cs="Arial"/>
        </w:rPr>
        <w:t xml:space="preserve"> </w:t>
      </w:r>
      <w:r w:rsidR="007648C0" w:rsidRPr="007D1CDD">
        <w:rPr>
          <w:rFonts w:ascii="Arial" w:hAnsi="Arial" w:cs="Arial"/>
        </w:rPr>
        <w:t>deben s</w:t>
      </w:r>
      <w:r w:rsidR="00E52AA6" w:rsidRPr="007D1CDD">
        <w:rPr>
          <w:rFonts w:ascii="Arial" w:hAnsi="Arial" w:cs="Arial"/>
        </w:rPr>
        <w:t xml:space="preserve">ugerir al personal actividades para mejorar el aprovechamiento escolar. </w:t>
      </w:r>
    </w:p>
    <w:p w:rsidR="00E8008F" w:rsidRPr="007D1CDD" w:rsidRDefault="00E8008F" w:rsidP="00DB61D8">
      <w:pPr>
        <w:spacing w:line="510" w:lineRule="atLeast"/>
        <w:ind w:left="360"/>
        <w:jc w:val="both"/>
        <w:rPr>
          <w:rFonts w:ascii="Arial" w:hAnsi="Arial" w:cs="Arial"/>
        </w:rPr>
      </w:pPr>
    </w:p>
    <w:p w:rsidR="00E52AA6" w:rsidRDefault="00E52AA6" w:rsidP="00DB61D8">
      <w:pPr>
        <w:spacing w:line="510" w:lineRule="atLeast"/>
        <w:ind w:left="360"/>
        <w:jc w:val="both"/>
        <w:rPr>
          <w:rFonts w:ascii="Arial" w:hAnsi="Arial" w:cs="Arial"/>
        </w:rPr>
      </w:pPr>
      <w:r w:rsidRPr="007D1CDD">
        <w:rPr>
          <w:rFonts w:ascii="Arial" w:hAnsi="Arial" w:cs="Arial"/>
        </w:rPr>
        <w:t>Fomentar la adquisición y elaboración de apoyos didácticos y promover el empleo adecuado de los mismos</w:t>
      </w:r>
      <w:r w:rsidR="00AA0819">
        <w:rPr>
          <w:rFonts w:ascii="Arial" w:hAnsi="Arial" w:cs="Arial"/>
        </w:rPr>
        <w:t>, y supervisar que</w:t>
      </w:r>
      <w:r w:rsidR="007648C0" w:rsidRPr="007D1CDD">
        <w:rPr>
          <w:rFonts w:ascii="Arial" w:hAnsi="Arial" w:cs="Arial"/>
        </w:rPr>
        <w:t xml:space="preserve"> las</w:t>
      </w:r>
      <w:r w:rsidRPr="007D1CDD">
        <w:rPr>
          <w:rFonts w:ascii="Arial" w:hAnsi="Arial" w:cs="Arial"/>
        </w:rPr>
        <w:t xml:space="preserve"> aulas y locales destinados a las actividades y prácticas experimentales reúnan las condiciones técnicas</w:t>
      </w:r>
      <w:r w:rsidR="000D037C" w:rsidRPr="007D1CDD">
        <w:rPr>
          <w:rFonts w:ascii="Arial" w:hAnsi="Arial" w:cs="Arial"/>
        </w:rPr>
        <w:t xml:space="preserve"> y de higiene</w:t>
      </w:r>
      <w:r w:rsidRPr="007D1CDD">
        <w:rPr>
          <w:rFonts w:ascii="Arial" w:hAnsi="Arial" w:cs="Arial"/>
        </w:rPr>
        <w:t xml:space="preserve"> adecuadas. </w:t>
      </w:r>
    </w:p>
    <w:p w:rsidR="00E8008F" w:rsidRPr="007D1CDD" w:rsidRDefault="00E8008F" w:rsidP="00DB61D8">
      <w:pPr>
        <w:spacing w:line="510" w:lineRule="atLeast"/>
        <w:ind w:left="360"/>
        <w:jc w:val="both"/>
        <w:rPr>
          <w:rFonts w:ascii="Arial" w:hAnsi="Arial" w:cs="Arial"/>
        </w:rPr>
      </w:pPr>
    </w:p>
    <w:p w:rsidR="00E52AA6" w:rsidRDefault="007648C0" w:rsidP="00DB61D8">
      <w:pPr>
        <w:spacing w:line="510" w:lineRule="atLeast"/>
        <w:ind w:left="360"/>
        <w:jc w:val="both"/>
        <w:rPr>
          <w:rFonts w:ascii="Arial" w:hAnsi="Arial" w:cs="Arial"/>
        </w:rPr>
      </w:pPr>
      <w:r w:rsidRPr="007D1CDD">
        <w:rPr>
          <w:rFonts w:ascii="Arial" w:hAnsi="Arial" w:cs="Arial"/>
        </w:rPr>
        <w:t>Deben i</w:t>
      </w:r>
      <w:r w:rsidR="00E52AA6" w:rsidRPr="007D1CDD">
        <w:rPr>
          <w:rFonts w:ascii="Arial" w:hAnsi="Arial" w:cs="Arial"/>
        </w:rPr>
        <w:t xml:space="preserve">nformar por escrito a la dirección de la escuela el resultado de la supervisión del trabajo docente de los profesores y hacer las recomendaciones </w:t>
      </w:r>
      <w:r w:rsidR="000D037C" w:rsidRPr="007D1CDD">
        <w:rPr>
          <w:rFonts w:ascii="Arial" w:hAnsi="Arial" w:cs="Arial"/>
        </w:rPr>
        <w:t>pertinentes</w:t>
      </w:r>
      <w:r w:rsidR="00E52AA6" w:rsidRPr="007D1CDD">
        <w:rPr>
          <w:rFonts w:ascii="Arial" w:hAnsi="Arial" w:cs="Arial"/>
        </w:rPr>
        <w:t xml:space="preserve">. </w:t>
      </w:r>
    </w:p>
    <w:p w:rsidR="00E8008F" w:rsidRPr="007D1CDD" w:rsidRDefault="00E8008F" w:rsidP="00DB61D8">
      <w:pPr>
        <w:spacing w:line="510" w:lineRule="atLeast"/>
        <w:ind w:left="360"/>
        <w:jc w:val="both"/>
        <w:rPr>
          <w:rFonts w:ascii="Arial" w:hAnsi="Arial" w:cs="Arial"/>
        </w:rPr>
      </w:pPr>
    </w:p>
    <w:p w:rsidR="00CF3BD2" w:rsidRDefault="00E52AA6" w:rsidP="00DB61D8">
      <w:pPr>
        <w:spacing w:line="510" w:lineRule="atLeast"/>
        <w:ind w:left="360"/>
        <w:jc w:val="both"/>
        <w:rPr>
          <w:rFonts w:ascii="Arial" w:hAnsi="Arial" w:cs="Arial"/>
        </w:rPr>
      </w:pPr>
      <w:r w:rsidRPr="007D1CDD">
        <w:rPr>
          <w:rFonts w:ascii="Arial" w:hAnsi="Arial" w:cs="Arial"/>
        </w:rPr>
        <w:t xml:space="preserve">Revisar y </w:t>
      </w:r>
      <w:r w:rsidR="000D037C" w:rsidRPr="007D1CDD">
        <w:rPr>
          <w:rFonts w:ascii="Arial" w:hAnsi="Arial" w:cs="Arial"/>
        </w:rPr>
        <w:t>declarar opinion</w:t>
      </w:r>
      <w:r w:rsidRPr="007D1CDD">
        <w:rPr>
          <w:rFonts w:ascii="Arial" w:hAnsi="Arial" w:cs="Arial"/>
        </w:rPr>
        <w:t>es técnicas con respecto a</w:t>
      </w:r>
      <w:r w:rsidR="000D037C" w:rsidRPr="007D1CDD">
        <w:rPr>
          <w:rFonts w:ascii="Arial" w:hAnsi="Arial" w:cs="Arial"/>
        </w:rPr>
        <w:t xml:space="preserve"> las solicitudes de</w:t>
      </w:r>
      <w:r w:rsidRPr="007D1CDD">
        <w:rPr>
          <w:rFonts w:ascii="Arial" w:hAnsi="Arial" w:cs="Arial"/>
        </w:rPr>
        <w:t xml:space="preserve"> visitas de estudio y otras actividades que se pretendan efectuar para reforzar o</w:t>
      </w:r>
      <w:r w:rsidR="000D037C" w:rsidRPr="007D1CDD">
        <w:rPr>
          <w:rFonts w:ascii="Arial" w:hAnsi="Arial" w:cs="Arial"/>
        </w:rPr>
        <w:t xml:space="preserve"> </w:t>
      </w:r>
      <w:r w:rsidRPr="007D1CDD">
        <w:rPr>
          <w:rFonts w:ascii="Arial" w:hAnsi="Arial" w:cs="Arial"/>
        </w:rPr>
        <w:t>complementar el proceso educativo.</w:t>
      </w:r>
    </w:p>
    <w:p w:rsidR="00994CCF" w:rsidRPr="007D1CDD" w:rsidRDefault="00994CCF" w:rsidP="00DB61D8">
      <w:pPr>
        <w:spacing w:line="510" w:lineRule="atLeast"/>
        <w:ind w:left="360"/>
        <w:jc w:val="both"/>
        <w:rPr>
          <w:rFonts w:ascii="Arial" w:hAnsi="Arial" w:cs="Arial"/>
        </w:rPr>
      </w:pPr>
    </w:p>
    <w:p w:rsidR="00E52AA6" w:rsidRDefault="00626F68" w:rsidP="00DB61D8">
      <w:pPr>
        <w:spacing w:line="510" w:lineRule="atLeast"/>
        <w:ind w:left="360"/>
        <w:jc w:val="both"/>
        <w:rPr>
          <w:rFonts w:ascii="Arial" w:hAnsi="Arial" w:cs="Arial"/>
        </w:rPr>
      </w:pPr>
      <w:r w:rsidRPr="007D1CDD">
        <w:rPr>
          <w:rFonts w:ascii="Arial" w:hAnsi="Arial" w:cs="Arial"/>
        </w:rPr>
        <w:t>Los supervisores son responsables de e</w:t>
      </w:r>
      <w:r w:rsidR="000D037C" w:rsidRPr="007D1CDD">
        <w:rPr>
          <w:rFonts w:ascii="Arial" w:hAnsi="Arial" w:cs="Arial"/>
        </w:rPr>
        <w:t xml:space="preserve">valuar el rendimiento de los </w:t>
      </w:r>
      <w:r w:rsidR="00E52AA6" w:rsidRPr="007D1CDD">
        <w:rPr>
          <w:rFonts w:ascii="Arial" w:hAnsi="Arial" w:cs="Arial"/>
        </w:rPr>
        <w:t>profesionales, con propós</w:t>
      </w:r>
      <w:r w:rsidR="000D037C" w:rsidRPr="007D1CDD">
        <w:rPr>
          <w:rFonts w:ascii="Arial" w:hAnsi="Arial" w:cs="Arial"/>
        </w:rPr>
        <w:t>ito de estímulo</w:t>
      </w:r>
      <w:r w:rsidR="00E52AA6" w:rsidRPr="007D1CDD">
        <w:rPr>
          <w:rFonts w:ascii="Arial" w:hAnsi="Arial" w:cs="Arial"/>
        </w:rPr>
        <w:t xml:space="preserve"> basados e</w:t>
      </w:r>
      <w:r w:rsidRPr="007D1CDD">
        <w:rPr>
          <w:rFonts w:ascii="Arial" w:hAnsi="Arial" w:cs="Arial"/>
        </w:rPr>
        <w:t>n las observaciones realizadas, y así, p</w:t>
      </w:r>
      <w:r w:rsidR="00E52AA6" w:rsidRPr="007D1CDD">
        <w:rPr>
          <w:rFonts w:ascii="Arial" w:hAnsi="Arial" w:cs="Arial"/>
        </w:rPr>
        <w:t xml:space="preserve">roponer estímulos para maestros cuya labor sea sobresaliente. </w:t>
      </w:r>
      <w:r w:rsidRPr="007D1CDD">
        <w:rPr>
          <w:rFonts w:ascii="Arial" w:hAnsi="Arial" w:cs="Arial"/>
        </w:rPr>
        <w:t>Además de o</w:t>
      </w:r>
      <w:r w:rsidR="00E52AA6" w:rsidRPr="007D1CDD">
        <w:rPr>
          <w:rFonts w:ascii="Arial" w:hAnsi="Arial" w:cs="Arial"/>
        </w:rPr>
        <w:t>rganizar reuniones de carácter académico, de acuerdo co</w:t>
      </w:r>
      <w:r w:rsidR="000D037C" w:rsidRPr="007D1CDD">
        <w:rPr>
          <w:rFonts w:ascii="Arial" w:hAnsi="Arial" w:cs="Arial"/>
        </w:rPr>
        <w:t xml:space="preserve">n las necesidades del servicio con previa </w:t>
      </w:r>
      <w:r w:rsidR="00E52AA6" w:rsidRPr="007D1CDD">
        <w:rPr>
          <w:rFonts w:ascii="Arial" w:hAnsi="Arial" w:cs="Arial"/>
        </w:rPr>
        <w:t xml:space="preserve">autorización. </w:t>
      </w:r>
    </w:p>
    <w:p w:rsidR="00E8008F" w:rsidRPr="007D1CDD" w:rsidRDefault="00E8008F" w:rsidP="00DB61D8">
      <w:pPr>
        <w:spacing w:line="510" w:lineRule="atLeast"/>
        <w:ind w:left="360"/>
        <w:jc w:val="both"/>
        <w:rPr>
          <w:rFonts w:ascii="Arial" w:hAnsi="Arial" w:cs="Arial"/>
        </w:rPr>
      </w:pPr>
    </w:p>
    <w:p w:rsidR="00B33C2B" w:rsidRDefault="00626F68" w:rsidP="00DB61D8">
      <w:pPr>
        <w:spacing w:line="510" w:lineRule="atLeast"/>
        <w:ind w:left="360"/>
        <w:jc w:val="both"/>
        <w:rPr>
          <w:rFonts w:ascii="Arial" w:hAnsi="Arial" w:cs="Arial"/>
        </w:rPr>
      </w:pPr>
      <w:r w:rsidRPr="007D1CDD">
        <w:rPr>
          <w:rFonts w:ascii="Arial" w:hAnsi="Arial" w:cs="Arial"/>
        </w:rPr>
        <w:t xml:space="preserve">Es importante que los supervisores orienten a </w:t>
      </w:r>
      <w:r w:rsidR="00E52AA6" w:rsidRPr="007D1CDD">
        <w:rPr>
          <w:rFonts w:ascii="Arial" w:hAnsi="Arial" w:cs="Arial"/>
        </w:rPr>
        <w:t>los profesores</w:t>
      </w:r>
      <w:r w:rsidR="00DA3819" w:rsidRPr="007D1CDD">
        <w:rPr>
          <w:rFonts w:ascii="Arial" w:hAnsi="Arial" w:cs="Arial"/>
        </w:rPr>
        <w:t xml:space="preserve"> nuevos</w:t>
      </w:r>
      <w:r w:rsidR="00E52AA6" w:rsidRPr="007D1CDD">
        <w:rPr>
          <w:rFonts w:ascii="Arial" w:hAnsi="Arial" w:cs="Arial"/>
        </w:rPr>
        <w:t>, antes de inic</w:t>
      </w:r>
      <w:r w:rsidRPr="007D1CDD">
        <w:rPr>
          <w:rFonts w:ascii="Arial" w:hAnsi="Arial" w:cs="Arial"/>
        </w:rPr>
        <w:t>iarse en el servicio educativo, s</w:t>
      </w:r>
      <w:r w:rsidR="00E52AA6" w:rsidRPr="007D1CDD">
        <w:rPr>
          <w:rFonts w:ascii="Arial" w:hAnsi="Arial" w:cs="Arial"/>
        </w:rPr>
        <w:t>ugerir materiales y actividades para la</w:t>
      </w:r>
      <w:r w:rsidR="00DA3819" w:rsidRPr="007D1CDD">
        <w:rPr>
          <w:rFonts w:ascii="Arial" w:hAnsi="Arial" w:cs="Arial"/>
        </w:rPr>
        <w:t xml:space="preserve"> siempre </w:t>
      </w:r>
      <w:r w:rsidR="00E52AA6" w:rsidRPr="007D1CDD">
        <w:rPr>
          <w:rFonts w:ascii="Arial" w:hAnsi="Arial" w:cs="Arial"/>
        </w:rPr>
        <w:t>actual</w:t>
      </w:r>
      <w:r w:rsidRPr="007D1CDD">
        <w:rPr>
          <w:rFonts w:ascii="Arial" w:hAnsi="Arial" w:cs="Arial"/>
        </w:rPr>
        <w:t xml:space="preserve">ización profesional del docente.  </w:t>
      </w:r>
    </w:p>
    <w:p w:rsidR="00E8008F" w:rsidRPr="007D1CDD" w:rsidRDefault="00E8008F" w:rsidP="00DB61D8">
      <w:pPr>
        <w:spacing w:line="510" w:lineRule="atLeast"/>
        <w:ind w:left="360"/>
        <w:jc w:val="both"/>
        <w:rPr>
          <w:rFonts w:ascii="Arial" w:hAnsi="Arial" w:cs="Arial"/>
        </w:rPr>
      </w:pPr>
    </w:p>
    <w:p w:rsidR="00E52AA6" w:rsidRDefault="00626F68" w:rsidP="00DB61D8">
      <w:pPr>
        <w:spacing w:line="510" w:lineRule="atLeast"/>
        <w:ind w:left="360"/>
        <w:jc w:val="both"/>
        <w:rPr>
          <w:rFonts w:ascii="Arial" w:hAnsi="Arial" w:cs="Arial"/>
        </w:rPr>
      </w:pPr>
      <w:r w:rsidRPr="007D1CDD">
        <w:rPr>
          <w:rFonts w:ascii="Arial" w:hAnsi="Arial" w:cs="Arial"/>
        </w:rPr>
        <w:t>V</w:t>
      </w:r>
      <w:r w:rsidR="00E52AA6" w:rsidRPr="007D1CDD">
        <w:rPr>
          <w:rFonts w:ascii="Arial" w:hAnsi="Arial" w:cs="Arial"/>
        </w:rPr>
        <w:t xml:space="preserve">erificar que los instrumentos de evaluación, así como las guías de estudio para los exámenes extraordinarios de regularización sean elaborados conforme a los </w:t>
      </w:r>
      <w:r w:rsidR="00DA3819" w:rsidRPr="007D1CDD">
        <w:rPr>
          <w:rFonts w:ascii="Arial" w:hAnsi="Arial" w:cs="Arial"/>
        </w:rPr>
        <w:t>lineamientos pedagógicos establ</w:t>
      </w:r>
      <w:r w:rsidR="00E52AA6" w:rsidRPr="007D1CDD">
        <w:rPr>
          <w:rFonts w:ascii="Arial" w:hAnsi="Arial" w:cs="Arial"/>
        </w:rPr>
        <w:t xml:space="preserve">ecidos. </w:t>
      </w:r>
    </w:p>
    <w:p w:rsidR="00E8008F" w:rsidRPr="007D1CDD" w:rsidRDefault="00E8008F" w:rsidP="00DB61D8">
      <w:pPr>
        <w:spacing w:line="510" w:lineRule="atLeast"/>
        <w:ind w:left="360"/>
        <w:jc w:val="both"/>
        <w:rPr>
          <w:rFonts w:ascii="Arial" w:hAnsi="Arial" w:cs="Arial"/>
        </w:rPr>
      </w:pPr>
    </w:p>
    <w:p w:rsidR="00626F68" w:rsidRDefault="00626F68" w:rsidP="00DB61D8">
      <w:pPr>
        <w:spacing w:line="510" w:lineRule="atLeast"/>
        <w:ind w:left="360"/>
        <w:jc w:val="both"/>
        <w:rPr>
          <w:rFonts w:ascii="Arial" w:hAnsi="Arial" w:cs="Arial"/>
        </w:rPr>
      </w:pPr>
      <w:r w:rsidRPr="007D1CDD">
        <w:rPr>
          <w:rFonts w:ascii="Arial" w:hAnsi="Arial" w:cs="Arial"/>
        </w:rPr>
        <w:t>Deben también p</w:t>
      </w:r>
      <w:r w:rsidR="00E52AA6" w:rsidRPr="007D1CDD">
        <w:rPr>
          <w:rFonts w:ascii="Arial" w:hAnsi="Arial" w:cs="Arial"/>
        </w:rPr>
        <w:t>articipar en la evaluación de la preparación técnico pedagógica y profesional de los aspirantes a la docencia</w:t>
      </w:r>
      <w:r w:rsidRPr="007D1CDD">
        <w:rPr>
          <w:rFonts w:ascii="Arial" w:hAnsi="Arial" w:cs="Arial"/>
        </w:rPr>
        <w:t>, a</w:t>
      </w:r>
      <w:r w:rsidR="00E52AA6" w:rsidRPr="007D1CDD">
        <w:rPr>
          <w:rFonts w:ascii="Arial" w:hAnsi="Arial" w:cs="Arial"/>
        </w:rPr>
        <w:t>tender la consulta de los maestros y las necesidades del servicio</w:t>
      </w:r>
      <w:r w:rsidRPr="007D1CDD">
        <w:rPr>
          <w:rFonts w:ascii="Arial" w:hAnsi="Arial" w:cs="Arial"/>
        </w:rPr>
        <w:t>, p</w:t>
      </w:r>
      <w:r w:rsidR="00E52AA6" w:rsidRPr="007D1CDD">
        <w:rPr>
          <w:rFonts w:ascii="Arial" w:hAnsi="Arial" w:cs="Arial"/>
        </w:rPr>
        <w:t>articipar en la revisión de planes y programas de estudio y proponer las m</w:t>
      </w:r>
      <w:r w:rsidRPr="007D1CDD">
        <w:rPr>
          <w:rFonts w:ascii="Arial" w:hAnsi="Arial" w:cs="Arial"/>
        </w:rPr>
        <w:t xml:space="preserve">odificaciones correspondientes y sobretodo colaborar en la planeación de las actividades de supervisión. </w:t>
      </w:r>
    </w:p>
    <w:p w:rsidR="00E8008F" w:rsidRPr="007D1CDD" w:rsidRDefault="00E8008F" w:rsidP="00DB61D8">
      <w:pPr>
        <w:spacing w:line="510" w:lineRule="atLeast"/>
        <w:ind w:left="360"/>
        <w:jc w:val="both"/>
        <w:rPr>
          <w:rFonts w:ascii="Arial" w:hAnsi="Arial" w:cs="Arial"/>
        </w:rPr>
      </w:pPr>
    </w:p>
    <w:p w:rsidR="00E52AA6" w:rsidRDefault="00626F68" w:rsidP="00DB61D8">
      <w:pPr>
        <w:spacing w:line="510" w:lineRule="atLeast"/>
        <w:ind w:left="360"/>
        <w:jc w:val="both"/>
        <w:rPr>
          <w:rFonts w:ascii="Arial" w:hAnsi="Arial" w:cs="Arial"/>
        </w:rPr>
      </w:pPr>
      <w:r w:rsidRPr="007D1CDD">
        <w:rPr>
          <w:rFonts w:ascii="Arial" w:hAnsi="Arial" w:cs="Arial"/>
        </w:rPr>
        <w:t>Adicionalmente es necesario que pr</w:t>
      </w:r>
      <w:r w:rsidR="00E52AA6" w:rsidRPr="007D1CDD">
        <w:rPr>
          <w:rFonts w:ascii="Arial" w:hAnsi="Arial" w:cs="Arial"/>
        </w:rPr>
        <w:t>oporci</w:t>
      </w:r>
      <w:r w:rsidRPr="007D1CDD">
        <w:rPr>
          <w:rFonts w:ascii="Arial" w:hAnsi="Arial" w:cs="Arial"/>
        </w:rPr>
        <w:t xml:space="preserve">onen informes relativos a las </w:t>
      </w:r>
      <w:r w:rsidR="00E52AA6" w:rsidRPr="007D1CDD">
        <w:rPr>
          <w:rFonts w:ascii="Arial" w:hAnsi="Arial" w:cs="Arial"/>
        </w:rPr>
        <w:t xml:space="preserve">visitas de supervisión, resultados de las juntas de academia, reuniones técnico pedagógicas, comisiones, labor docente de los maestros de </w:t>
      </w:r>
      <w:r w:rsidR="00960C92" w:rsidRPr="007D1CDD">
        <w:rPr>
          <w:rFonts w:ascii="Arial" w:hAnsi="Arial" w:cs="Arial"/>
        </w:rPr>
        <w:t>su área de competencia y labore</w:t>
      </w:r>
      <w:r w:rsidR="00E52AA6" w:rsidRPr="007D1CDD">
        <w:rPr>
          <w:rFonts w:ascii="Arial" w:hAnsi="Arial" w:cs="Arial"/>
        </w:rPr>
        <w:t xml:space="preserve">s realizadas durante el curso escolar. </w:t>
      </w:r>
    </w:p>
    <w:p w:rsidR="00E8008F" w:rsidRDefault="00E8008F" w:rsidP="00CA7D5E">
      <w:pPr>
        <w:spacing w:line="510" w:lineRule="atLeast"/>
        <w:jc w:val="both"/>
        <w:rPr>
          <w:rFonts w:ascii="Arial" w:hAnsi="Arial" w:cs="Arial"/>
        </w:rPr>
      </w:pPr>
    </w:p>
    <w:p w:rsidR="00994CCF" w:rsidRPr="007D1CDD" w:rsidRDefault="00994CCF" w:rsidP="00CA7D5E">
      <w:pPr>
        <w:spacing w:line="510" w:lineRule="atLeast"/>
        <w:jc w:val="both"/>
        <w:rPr>
          <w:rFonts w:ascii="Arial" w:hAnsi="Arial" w:cs="Arial"/>
        </w:rPr>
      </w:pPr>
    </w:p>
    <w:p w:rsidR="00E52AA6" w:rsidRPr="007D1CDD" w:rsidRDefault="00960C92" w:rsidP="00197596">
      <w:pPr>
        <w:numPr>
          <w:ilvl w:val="2"/>
          <w:numId w:val="9"/>
        </w:numPr>
        <w:tabs>
          <w:tab w:val="clear" w:pos="720"/>
          <w:tab w:val="num" w:pos="360"/>
        </w:tabs>
        <w:ind w:left="-360" w:firstLine="0"/>
        <w:jc w:val="both"/>
        <w:rPr>
          <w:rFonts w:ascii="Arial" w:hAnsi="Arial" w:cs="Arial"/>
          <w:b/>
        </w:rPr>
      </w:pPr>
      <w:r w:rsidRPr="007D1CDD">
        <w:rPr>
          <w:rFonts w:ascii="Arial" w:hAnsi="Arial" w:cs="Arial"/>
          <w:b/>
        </w:rPr>
        <w:t>De los directivos de los colegios</w:t>
      </w:r>
      <w:r w:rsidR="00E52AA6" w:rsidRPr="007D1CDD">
        <w:rPr>
          <w:rFonts w:ascii="Arial" w:hAnsi="Arial" w:cs="Arial"/>
          <w:b/>
        </w:rPr>
        <w:t xml:space="preserve"> </w:t>
      </w:r>
    </w:p>
    <w:p w:rsidR="00E8008F" w:rsidRDefault="00E8008F" w:rsidP="00CA7D5E">
      <w:pPr>
        <w:spacing w:line="510" w:lineRule="atLeast"/>
        <w:jc w:val="both"/>
        <w:rPr>
          <w:rFonts w:ascii="Arial" w:hAnsi="Arial" w:cs="Arial"/>
        </w:rPr>
      </w:pPr>
    </w:p>
    <w:p w:rsidR="00E52AA6" w:rsidRPr="007D1CDD" w:rsidRDefault="00037B8C" w:rsidP="00DB61D8">
      <w:pPr>
        <w:spacing w:line="510" w:lineRule="atLeast"/>
        <w:ind w:left="360"/>
        <w:jc w:val="both"/>
        <w:rPr>
          <w:rFonts w:ascii="Arial" w:hAnsi="Arial" w:cs="Arial"/>
        </w:rPr>
      </w:pPr>
      <w:r w:rsidRPr="007D1CDD">
        <w:rPr>
          <w:rFonts w:ascii="Arial" w:hAnsi="Arial" w:cs="Arial"/>
        </w:rPr>
        <w:t>Los directivos de los colegios deben fa</w:t>
      </w:r>
      <w:r w:rsidR="00E52AA6" w:rsidRPr="007D1CDD">
        <w:rPr>
          <w:rFonts w:ascii="Arial" w:hAnsi="Arial" w:cs="Arial"/>
        </w:rPr>
        <w:t xml:space="preserve">cilitar la labor de la supervisión técnico </w:t>
      </w:r>
      <w:r w:rsidR="00960C92" w:rsidRPr="007D1CDD">
        <w:rPr>
          <w:rFonts w:ascii="Arial" w:hAnsi="Arial" w:cs="Arial"/>
        </w:rPr>
        <w:t>pedagógico</w:t>
      </w:r>
      <w:r w:rsidRPr="007D1CDD">
        <w:rPr>
          <w:rFonts w:ascii="Arial" w:hAnsi="Arial" w:cs="Arial"/>
        </w:rPr>
        <w:t xml:space="preserve"> p</w:t>
      </w:r>
      <w:r w:rsidR="00E52AA6" w:rsidRPr="007D1CDD">
        <w:rPr>
          <w:rFonts w:ascii="Arial" w:hAnsi="Arial" w:cs="Arial"/>
        </w:rPr>
        <w:t>ermiti</w:t>
      </w:r>
      <w:r w:rsidRPr="007D1CDD">
        <w:rPr>
          <w:rFonts w:ascii="Arial" w:hAnsi="Arial" w:cs="Arial"/>
        </w:rPr>
        <w:t>endo el</w:t>
      </w:r>
      <w:r w:rsidR="00E52AA6" w:rsidRPr="007D1CDD">
        <w:rPr>
          <w:rFonts w:ascii="Arial" w:hAnsi="Arial" w:cs="Arial"/>
        </w:rPr>
        <w:t xml:space="preserve"> acceso a la documentación e instalaciones escolares correspondientes</w:t>
      </w:r>
      <w:r w:rsidRPr="007D1CDD">
        <w:rPr>
          <w:rFonts w:ascii="Arial" w:hAnsi="Arial" w:cs="Arial"/>
        </w:rPr>
        <w:t>, también deben propo</w:t>
      </w:r>
      <w:r w:rsidR="00E52AA6" w:rsidRPr="007D1CDD">
        <w:rPr>
          <w:rFonts w:ascii="Arial" w:hAnsi="Arial" w:cs="Arial"/>
        </w:rPr>
        <w:t xml:space="preserve">rcionar la información acerca de la labor docente del personal y del funcionamiento de la escuela. </w:t>
      </w:r>
    </w:p>
    <w:p w:rsidR="00E52AA6" w:rsidRPr="007D1CDD" w:rsidRDefault="00037B8C" w:rsidP="00DB61D8">
      <w:pPr>
        <w:spacing w:line="510" w:lineRule="atLeast"/>
        <w:ind w:left="360"/>
        <w:jc w:val="both"/>
        <w:rPr>
          <w:rFonts w:ascii="Arial" w:hAnsi="Arial" w:cs="Arial"/>
        </w:rPr>
      </w:pPr>
      <w:r w:rsidRPr="007D1CDD">
        <w:rPr>
          <w:rFonts w:ascii="Arial" w:hAnsi="Arial" w:cs="Arial"/>
        </w:rPr>
        <w:t>Es necesario que atiendan las suger</w:t>
      </w:r>
      <w:r w:rsidR="00E52AA6" w:rsidRPr="007D1CDD">
        <w:rPr>
          <w:rFonts w:ascii="Arial" w:hAnsi="Arial" w:cs="Arial"/>
        </w:rPr>
        <w:t xml:space="preserve">encias </w:t>
      </w:r>
      <w:r w:rsidR="00960C92" w:rsidRPr="007D1CDD">
        <w:rPr>
          <w:rFonts w:ascii="Arial" w:hAnsi="Arial" w:cs="Arial"/>
        </w:rPr>
        <w:t>técnico pedagógico</w:t>
      </w:r>
      <w:r w:rsidR="00E52AA6" w:rsidRPr="007D1CDD">
        <w:rPr>
          <w:rFonts w:ascii="Arial" w:hAnsi="Arial" w:cs="Arial"/>
        </w:rPr>
        <w:t xml:space="preserve"> par</w:t>
      </w:r>
      <w:r w:rsidRPr="007D1CDD">
        <w:rPr>
          <w:rFonts w:ascii="Arial" w:hAnsi="Arial" w:cs="Arial"/>
        </w:rPr>
        <w:t>a mejorar el proceso enseñanza y así poder e</w:t>
      </w:r>
      <w:r w:rsidR="00E52AA6" w:rsidRPr="007D1CDD">
        <w:rPr>
          <w:rFonts w:ascii="Arial" w:hAnsi="Arial" w:cs="Arial"/>
        </w:rPr>
        <w:t xml:space="preserve">stablecer y mantener la comunicación con los supervisores para unificar criterios en cuanto a interpretación y aplicación de las normas y recomendaciones en el plantel. </w:t>
      </w:r>
    </w:p>
    <w:p w:rsidR="00E8008F" w:rsidRDefault="00E8008F" w:rsidP="00DB61D8">
      <w:pPr>
        <w:spacing w:line="510" w:lineRule="atLeast"/>
        <w:ind w:left="360"/>
        <w:jc w:val="both"/>
        <w:rPr>
          <w:rFonts w:ascii="Arial" w:hAnsi="Arial" w:cs="Arial"/>
        </w:rPr>
      </w:pPr>
    </w:p>
    <w:p w:rsidR="00E52AA6" w:rsidRPr="007D1CDD" w:rsidRDefault="00037B8C" w:rsidP="00DB61D8">
      <w:pPr>
        <w:spacing w:line="510" w:lineRule="atLeast"/>
        <w:ind w:left="360"/>
        <w:jc w:val="both"/>
        <w:rPr>
          <w:rFonts w:ascii="Arial" w:hAnsi="Arial" w:cs="Arial"/>
        </w:rPr>
      </w:pPr>
      <w:r w:rsidRPr="007D1CDD">
        <w:rPr>
          <w:rFonts w:ascii="Arial" w:hAnsi="Arial" w:cs="Arial"/>
        </w:rPr>
        <w:t>Estos deben p</w:t>
      </w:r>
      <w:r w:rsidR="00E52AA6" w:rsidRPr="007D1CDD">
        <w:rPr>
          <w:rFonts w:ascii="Arial" w:hAnsi="Arial" w:cs="Arial"/>
        </w:rPr>
        <w:t>oner a disposición de los supervisores el libro de visitas</w:t>
      </w:r>
      <w:r w:rsidRPr="007D1CDD">
        <w:rPr>
          <w:rFonts w:ascii="Arial" w:hAnsi="Arial" w:cs="Arial"/>
        </w:rPr>
        <w:t xml:space="preserve"> y s</w:t>
      </w:r>
      <w:r w:rsidR="00E52AA6" w:rsidRPr="007D1CDD">
        <w:rPr>
          <w:rFonts w:ascii="Arial" w:hAnsi="Arial" w:cs="Arial"/>
        </w:rPr>
        <w:t xml:space="preserve">olicitar a los jefes de enseñanza o a los asesores </w:t>
      </w:r>
      <w:r w:rsidR="00960C92" w:rsidRPr="007D1CDD">
        <w:rPr>
          <w:rFonts w:ascii="Arial" w:hAnsi="Arial" w:cs="Arial"/>
        </w:rPr>
        <w:t>técnico pedagógico</w:t>
      </w:r>
      <w:r w:rsidR="00E52AA6" w:rsidRPr="007D1CDD">
        <w:rPr>
          <w:rFonts w:ascii="Arial" w:hAnsi="Arial" w:cs="Arial"/>
        </w:rPr>
        <w:t xml:space="preserve">, en su caso, opiniones técnicas referentes al desempeño de las labores de los maestros. </w:t>
      </w:r>
    </w:p>
    <w:p w:rsidR="00960C92" w:rsidRPr="007D1CDD" w:rsidRDefault="00960C92" w:rsidP="00CA7D5E">
      <w:pPr>
        <w:autoSpaceDE w:val="0"/>
        <w:autoSpaceDN w:val="0"/>
        <w:adjustRightInd w:val="0"/>
        <w:spacing w:before="100" w:after="100"/>
        <w:jc w:val="both"/>
        <w:rPr>
          <w:rFonts w:ascii="Arial" w:hAnsi="Arial" w:cs="Arial"/>
          <w:b/>
        </w:rPr>
      </w:pPr>
    </w:p>
    <w:p w:rsidR="00E52AA6" w:rsidRDefault="00960C92" w:rsidP="00197596">
      <w:pPr>
        <w:numPr>
          <w:ilvl w:val="1"/>
          <w:numId w:val="10"/>
        </w:numPr>
        <w:tabs>
          <w:tab w:val="clear" w:pos="576"/>
        </w:tabs>
        <w:ind w:left="0"/>
        <w:jc w:val="both"/>
        <w:rPr>
          <w:rFonts w:ascii="Arial" w:hAnsi="Arial" w:cs="Arial"/>
          <w:b/>
        </w:rPr>
      </w:pPr>
      <w:r w:rsidRPr="007D1CDD">
        <w:rPr>
          <w:rFonts w:ascii="Arial" w:hAnsi="Arial" w:cs="Arial"/>
          <w:b/>
        </w:rPr>
        <w:t>Procedimientos</w:t>
      </w:r>
      <w:r w:rsidR="00E52AA6" w:rsidRPr="007D1CDD">
        <w:rPr>
          <w:rFonts w:ascii="Arial" w:hAnsi="Arial" w:cs="Arial"/>
          <w:b/>
        </w:rPr>
        <w:t xml:space="preserve"> </w:t>
      </w:r>
      <w:r w:rsidR="000E5512" w:rsidRPr="007D1CDD">
        <w:rPr>
          <w:rFonts w:ascii="Arial" w:hAnsi="Arial" w:cs="Arial"/>
          <w:b/>
        </w:rPr>
        <w:t>del supervisor</w:t>
      </w:r>
    </w:p>
    <w:p w:rsidR="00E8008F" w:rsidRPr="007D1CDD" w:rsidRDefault="00E8008F" w:rsidP="00E8008F">
      <w:pPr>
        <w:ind w:left="-540"/>
        <w:jc w:val="both"/>
        <w:rPr>
          <w:rFonts w:ascii="Arial" w:hAnsi="Arial" w:cs="Arial"/>
          <w:b/>
        </w:rPr>
      </w:pPr>
    </w:p>
    <w:p w:rsidR="00E52AA6" w:rsidRDefault="00B33C2B" w:rsidP="00CA7D5E">
      <w:pPr>
        <w:spacing w:line="510" w:lineRule="atLeast"/>
        <w:jc w:val="both"/>
        <w:rPr>
          <w:rFonts w:ascii="Arial" w:hAnsi="Arial" w:cs="Arial"/>
        </w:rPr>
      </w:pPr>
      <w:r w:rsidRPr="007D1CDD">
        <w:rPr>
          <w:rFonts w:ascii="Arial" w:hAnsi="Arial" w:cs="Arial"/>
        </w:rPr>
        <w:t>Los supervisores deben e</w:t>
      </w:r>
      <w:r w:rsidR="00E52AA6" w:rsidRPr="007D1CDD">
        <w:rPr>
          <w:rFonts w:ascii="Arial" w:hAnsi="Arial" w:cs="Arial"/>
        </w:rPr>
        <w:t>laborar el plan anual de actividades de supervisión de acuerdo con los lineamientos d</w:t>
      </w:r>
      <w:r w:rsidRPr="007D1CDD">
        <w:rPr>
          <w:rFonts w:ascii="Arial" w:hAnsi="Arial" w:cs="Arial"/>
        </w:rPr>
        <w:t>el departamento correspondiente, de esta forma p</w:t>
      </w:r>
      <w:r w:rsidR="00E52AA6" w:rsidRPr="007D1CDD">
        <w:rPr>
          <w:rFonts w:ascii="Arial" w:hAnsi="Arial" w:cs="Arial"/>
        </w:rPr>
        <w:t>r</w:t>
      </w:r>
      <w:r w:rsidR="00960C92" w:rsidRPr="007D1CDD">
        <w:rPr>
          <w:rFonts w:ascii="Arial" w:hAnsi="Arial" w:cs="Arial"/>
        </w:rPr>
        <w:t xml:space="preserve">ogramar </w:t>
      </w:r>
      <w:r w:rsidR="00E52AA6" w:rsidRPr="007D1CDD">
        <w:rPr>
          <w:rFonts w:ascii="Arial" w:hAnsi="Arial" w:cs="Arial"/>
        </w:rPr>
        <w:t>las visita</w:t>
      </w:r>
      <w:r w:rsidR="00960C92" w:rsidRPr="007D1CDD">
        <w:rPr>
          <w:rFonts w:ascii="Arial" w:hAnsi="Arial" w:cs="Arial"/>
        </w:rPr>
        <w:t>s ordinarias a lo</w:t>
      </w:r>
      <w:r w:rsidR="00E52AA6" w:rsidRPr="007D1CDD">
        <w:rPr>
          <w:rFonts w:ascii="Arial" w:hAnsi="Arial" w:cs="Arial"/>
        </w:rPr>
        <w:t xml:space="preserve">s </w:t>
      </w:r>
      <w:r w:rsidR="00960C92" w:rsidRPr="007D1CDD">
        <w:rPr>
          <w:rFonts w:ascii="Arial" w:hAnsi="Arial" w:cs="Arial"/>
        </w:rPr>
        <w:t>colegios</w:t>
      </w:r>
      <w:r w:rsidR="00E52AA6" w:rsidRPr="007D1CDD">
        <w:rPr>
          <w:rFonts w:ascii="Arial" w:hAnsi="Arial" w:cs="Arial"/>
        </w:rPr>
        <w:t xml:space="preserve"> de su zona de influencia tomando en consideración los resultados del aprovechamiento escolar, problemas observados, </w:t>
      </w:r>
      <w:r w:rsidR="00960C92" w:rsidRPr="007D1CDD">
        <w:rPr>
          <w:rFonts w:ascii="Arial" w:hAnsi="Arial" w:cs="Arial"/>
        </w:rPr>
        <w:t>llamado</w:t>
      </w:r>
      <w:r w:rsidR="00E52AA6" w:rsidRPr="007D1CDD">
        <w:rPr>
          <w:rFonts w:ascii="Arial" w:hAnsi="Arial" w:cs="Arial"/>
        </w:rPr>
        <w:t xml:space="preserve"> de</w:t>
      </w:r>
      <w:r w:rsidR="00960C92" w:rsidRPr="007D1CDD">
        <w:rPr>
          <w:rFonts w:ascii="Arial" w:hAnsi="Arial" w:cs="Arial"/>
        </w:rPr>
        <w:t>l jefe</w:t>
      </w:r>
      <w:r w:rsidR="00E52AA6" w:rsidRPr="007D1CDD">
        <w:rPr>
          <w:rFonts w:ascii="Arial" w:hAnsi="Arial" w:cs="Arial"/>
        </w:rPr>
        <w:t xml:space="preserve"> </w:t>
      </w:r>
      <w:r w:rsidR="00960C92" w:rsidRPr="007D1CDD">
        <w:rPr>
          <w:rFonts w:ascii="Arial" w:hAnsi="Arial" w:cs="Arial"/>
        </w:rPr>
        <w:t>local,</w:t>
      </w:r>
      <w:r w:rsidR="00E52AA6" w:rsidRPr="007D1CDD">
        <w:rPr>
          <w:rFonts w:ascii="Arial" w:hAnsi="Arial" w:cs="Arial"/>
        </w:rPr>
        <w:t xml:space="preserve"> etc. </w:t>
      </w:r>
    </w:p>
    <w:p w:rsidR="00994CCF" w:rsidRPr="007D1CDD" w:rsidRDefault="00994CCF" w:rsidP="00CA7D5E">
      <w:pPr>
        <w:spacing w:line="510" w:lineRule="atLeast"/>
        <w:jc w:val="both"/>
        <w:rPr>
          <w:rFonts w:ascii="Arial" w:hAnsi="Arial" w:cs="Arial"/>
        </w:rPr>
      </w:pPr>
    </w:p>
    <w:p w:rsidR="00E52AA6" w:rsidRPr="007D1CDD" w:rsidRDefault="00B33C2B" w:rsidP="00CA7D5E">
      <w:pPr>
        <w:spacing w:line="510" w:lineRule="atLeast"/>
        <w:jc w:val="both"/>
        <w:rPr>
          <w:rFonts w:ascii="Arial" w:hAnsi="Arial" w:cs="Arial"/>
        </w:rPr>
      </w:pPr>
      <w:r w:rsidRPr="007D1CDD">
        <w:rPr>
          <w:rFonts w:ascii="Arial" w:hAnsi="Arial" w:cs="Arial"/>
        </w:rPr>
        <w:t>El supervisor debe r</w:t>
      </w:r>
      <w:r w:rsidR="00E52AA6" w:rsidRPr="007D1CDD">
        <w:rPr>
          <w:rFonts w:ascii="Arial" w:hAnsi="Arial" w:cs="Arial"/>
        </w:rPr>
        <w:t xml:space="preserve">ealizar las </w:t>
      </w:r>
      <w:r w:rsidRPr="007D1CDD">
        <w:rPr>
          <w:rFonts w:ascii="Arial" w:hAnsi="Arial" w:cs="Arial"/>
        </w:rPr>
        <w:t>visitas ordinarias considerando puntos muy importantes como lo es, a</w:t>
      </w:r>
      <w:r w:rsidR="00E52AA6" w:rsidRPr="007D1CDD">
        <w:rPr>
          <w:rFonts w:ascii="Arial" w:hAnsi="Arial" w:cs="Arial"/>
        </w:rPr>
        <w:t>doptar una actitud de respeto</w:t>
      </w:r>
      <w:r w:rsidRPr="007D1CDD">
        <w:rPr>
          <w:rFonts w:ascii="Arial" w:hAnsi="Arial" w:cs="Arial"/>
        </w:rPr>
        <w:t xml:space="preserve"> y moderación durante la visita, r</w:t>
      </w:r>
      <w:r w:rsidR="00E52AA6" w:rsidRPr="007D1CDD">
        <w:rPr>
          <w:rFonts w:ascii="Arial" w:hAnsi="Arial" w:cs="Arial"/>
        </w:rPr>
        <w:t>ealizar entrevistas a las autoridades escol</w:t>
      </w:r>
      <w:r w:rsidRPr="007D1CDD">
        <w:rPr>
          <w:rFonts w:ascii="Arial" w:hAnsi="Arial" w:cs="Arial"/>
        </w:rPr>
        <w:t>ares, s</w:t>
      </w:r>
      <w:r w:rsidR="00E52AA6" w:rsidRPr="007D1CDD">
        <w:rPr>
          <w:rFonts w:ascii="Arial" w:hAnsi="Arial" w:cs="Arial"/>
        </w:rPr>
        <w:t>olicitar a la jefatura del departamento correspondiente la documentación oficia</w:t>
      </w:r>
      <w:r w:rsidRPr="007D1CDD">
        <w:rPr>
          <w:rFonts w:ascii="Arial" w:hAnsi="Arial" w:cs="Arial"/>
        </w:rPr>
        <w:t>l necesaria para la supervisión, debe observar el trabajo del maestro, realizar</w:t>
      </w:r>
      <w:r w:rsidR="00E52AA6" w:rsidRPr="007D1CDD">
        <w:rPr>
          <w:rFonts w:ascii="Arial" w:hAnsi="Arial" w:cs="Arial"/>
        </w:rPr>
        <w:t xml:space="preserve"> las anotaciones correspondientes en los </w:t>
      </w:r>
      <w:r w:rsidRPr="007D1CDD">
        <w:rPr>
          <w:rFonts w:ascii="Arial" w:hAnsi="Arial" w:cs="Arial"/>
        </w:rPr>
        <w:t xml:space="preserve">instrumentos de supervisión, </w:t>
      </w:r>
      <w:r w:rsidR="00E52AA6" w:rsidRPr="007D1CDD">
        <w:rPr>
          <w:rFonts w:ascii="Arial" w:hAnsi="Arial" w:cs="Arial"/>
        </w:rPr>
        <w:t>entrevistas a los maestros, con fines de estím</w:t>
      </w:r>
      <w:r w:rsidRPr="007D1CDD">
        <w:rPr>
          <w:rFonts w:ascii="Arial" w:hAnsi="Arial" w:cs="Arial"/>
        </w:rPr>
        <w:t>ulo y de orientación pedagógica, i</w:t>
      </w:r>
      <w:r w:rsidR="00E52AA6" w:rsidRPr="007D1CDD">
        <w:rPr>
          <w:rFonts w:ascii="Arial" w:hAnsi="Arial" w:cs="Arial"/>
        </w:rPr>
        <w:t>nformar a las autoridades escola</w:t>
      </w:r>
      <w:r w:rsidRPr="007D1CDD">
        <w:rPr>
          <w:rFonts w:ascii="Arial" w:hAnsi="Arial" w:cs="Arial"/>
        </w:rPr>
        <w:t>res los resultados de la visita, y r</w:t>
      </w:r>
      <w:r w:rsidR="00E52AA6" w:rsidRPr="007D1CDD">
        <w:rPr>
          <w:rFonts w:ascii="Arial" w:hAnsi="Arial" w:cs="Arial"/>
        </w:rPr>
        <w:t xml:space="preserve">egistrar las </w:t>
      </w:r>
      <w:r w:rsidRPr="007D1CDD">
        <w:rPr>
          <w:rFonts w:ascii="Arial" w:hAnsi="Arial" w:cs="Arial"/>
        </w:rPr>
        <w:t>observaciones y recomendaciones e i</w:t>
      </w:r>
      <w:r w:rsidR="00E52AA6" w:rsidRPr="007D1CDD">
        <w:rPr>
          <w:rFonts w:ascii="Arial" w:hAnsi="Arial" w:cs="Arial"/>
        </w:rPr>
        <w:t>nformar a las autoridades superiores correspondientes.</w:t>
      </w:r>
    </w:p>
    <w:p w:rsidR="00E8008F" w:rsidRDefault="00E8008F" w:rsidP="00CA7D5E">
      <w:pPr>
        <w:spacing w:line="510" w:lineRule="atLeast"/>
        <w:jc w:val="both"/>
        <w:rPr>
          <w:rFonts w:ascii="Arial" w:hAnsi="Arial" w:cs="Arial"/>
        </w:rPr>
      </w:pPr>
    </w:p>
    <w:p w:rsidR="00E52AA6" w:rsidRPr="007D1CDD" w:rsidRDefault="00687EFE" w:rsidP="00CA7D5E">
      <w:pPr>
        <w:spacing w:line="510" w:lineRule="atLeast"/>
        <w:jc w:val="both"/>
        <w:rPr>
          <w:rFonts w:ascii="Arial" w:hAnsi="Arial" w:cs="Arial"/>
        </w:rPr>
      </w:pPr>
      <w:r w:rsidRPr="007D1CDD">
        <w:rPr>
          <w:rFonts w:ascii="Arial" w:hAnsi="Arial" w:cs="Arial"/>
        </w:rPr>
        <w:t xml:space="preserve">Así </w:t>
      </w:r>
      <w:r w:rsidR="00B33C2B" w:rsidRPr="007D1CDD">
        <w:rPr>
          <w:rFonts w:ascii="Arial" w:hAnsi="Arial" w:cs="Arial"/>
        </w:rPr>
        <w:t>mismo deben p</w:t>
      </w:r>
      <w:r w:rsidR="00E52AA6" w:rsidRPr="007D1CDD">
        <w:rPr>
          <w:rFonts w:ascii="Arial" w:hAnsi="Arial" w:cs="Arial"/>
        </w:rPr>
        <w:t>articipar en la organización y realización de los eventos de orientación técnico pedagógica ordenados por las autoridades educativas, proporcionar la asesoría a lo</w:t>
      </w:r>
      <w:r w:rsidR="00DF05AB" w:rsidRPr="007D1CDD">
        <w:rPr>
          <w:rFonts w:ascii="Arial" w:hAnsi="Arial" w:cs="Arial"/>
        </w:rPr>
        <w:t>s docentes tanto en los colegios</w:t>
      </w:r>
      <w:r w:rsidR="00E52AA6" w:rsidRPr="007D1CDD">
        <w:rPr>
          <w:rFonts w:ascii="Arial" w:hAnsi="Arial" w:cs="Arial"/>
        </w:rPr>
        <w:t xml:space="preserve"> como durante el horario de oficina.</w:t>
      </w:r>
      <w:r w:rsidRPr="007D1CDD">
        <w:rPr>
          <w:rFonts w:ascii="Arial" w:hAnsi="Arial" w:cs="Arial"/>
        </w:rPr>
        <w:t xml:space="preserve"> </w:t>
      </w:r>
      <w:r w:rsidR="00E52AA6" w:rsidRPr="007D1CDD">
        <w:rPr>
          <w:rFonts w:ascii="Arial" w:hAnsi="Arial" w:cs="Arial"/>
        </w:rPr>
        <w:t xml:space="preserve">Integrar el expediente profesional de cada maestro de su área. </w:t>
      </w:r>
    </w:p>
    <w:p w:rsidR="007372B0" w:rsidRDefault="007372B0" w:rsidP="00CA7D5E">
      <w:pPr>
        <w:spacing w:line="510" w:lineRule="atLeast"/>
        <w:jc w:val="both"/>
        <w:rPr>
          <w:rFonts w:ascii="Arial" w:hAnsi="Arial" w:cs="Arial"/>
        </w:rPr>
      </w:pPr>
    </w:p>
    <w:p w:rsidR="00DF05AB" w:rsidRPr="007D1CDD" w:rsidRDefault="00994CCF" w:rsidP="00197596">
      <w:pPr>
        <w:numPr>
          <w:ilvl w:val="1"/>
          <w:numId w:val="11"/>
        </w:numPr>
        <w:tabs>
          <w:tab w:val="clear" w:pos="576"/>
        </w:tabs>
        <w:ind w:left="0"/>
        <w:jc w:val="both"/>
        <w:rPr>
          <w:rFonts w:ascii="Arial" w:hAnsi="Arial" w:cs="Arial"/>
          <w:b/>
        </w:rPr>
      </w:pPr>
      <w:r>
        <w:rPr>
          <w:rFonts w:ascii="Arial" w:hAnsi="Arial" w:cs="Arial"/>
          <w:b/>
        </w:rPr>
        <w:t xml:space="preserve"> </w:t>
      </w:r>
      <w:r w:rsidR="00936AB6" w:rsidRPr="007D1CDD">
        <w:rPr>
          <w:rFonts w:ascii="Arial" w:hAnsi="Arial" w:cs="Arial"/>
          <w:b/>
        </w:rPr>
        <w:t>Pr</w:t>
      </w:r>
      <w:r w:rsidR="00DF05AB" w:rsidRPr="007D1CDD">
        <w:rPr>
          <w:rFonts w:ascii="Arial" w:hAnsi="Arial" w:cs="Arial"/>
          <w:b/>
        </w:rPr>
        <w:t>esupuesto Nacional para la educación</w:t>
      </w:r>
    </w:p>
    <w:p w:rsidR="00A3350D" w:rsidRPr="007D1CDD" w:rsidRDefault="00A3350D" w:rsidP="00CA7D5E">
      <w:pPr>
        <w:spacing w:line="510" w:lineRule="atLeast"/>
        <w:jc w:val="both"/>
        <w:rPr>
          <w:rFonts w:ascii="Arial" w:hAnsi="Arial" w:cs="Arial"/>
        </w:rPr>
      </w:pPr>
      <w:r w:rsidRPr="007D1CDD">
        <w:rPr>
          <w:rFonts w:ascii="Arial" w:hAnsi="Arial" w:cs="Arial"/>
        </w:rPr>
        <w:t xml:space="preserve">El 30% del Presupuesto Nacional que establece </w:t>
      </w:r>
      <w:smartTag w:uri="urn:schemas-microsoft-com:office:smarttags" w:element="PersonName">
        <w:smartTagPr>
          <w:attr w:name="ProductID" w:val="la Constituci￳n"/>
        </w:smartTagPr>
        <w:r w:rsidRPr="007D1CDD">
          <w:rPr>
            <w:rFonts w:ascii="Arial" w:hAnsi="Arial" w:cs="Arial"/>
          </w:rPr>
          <w:t>la Constitución</w:t>
        </w:r>
      </w:smartTag>
      <w:r w:rsidRPr="007D1CDD">
        <w:rPr>
          <w:rFonts w:ascii="Arial" w:hAnsi="Arial" w:cs="Arial"/>
        </w:rPr>
        <w:t xml:space="preserve"> no se asigna para la educación </w:t>
      </w:r>
      <w:r w:rsidR="005743DE" w:rsidRPr="007D1CDD">
        <w:rPr>
          <w:rFonts w:ascii="Arial" w:hAnsi="Arial" w:cs="Arial"/>
        </w:rPr>
        <w:t>hasta se ha llegado a decir que hay rubros más importantes que no cuentan con un solo centavo, la educación rural es la más afectada como consecuencia de este ilegal manejo del presupuesto para la educación.</w:t>
      </w:r>
    </w:p>
    <w:p w:rsidR="005D6183" w:rsidRPr="007D1CDD" w:rsidRDefault="000C256A" w:rsidP="00CA7D5E">
      <w:pPr>
        <w:spacing w:line="510" w:lineRule="atLeast"/>
        <w:jc w:val="both"/>
        <w:rPr>
          <w:rFonts w:ascii="Arial" w:hAnsi="Arial" w:cs="Arial"/>
        </w:rPr>
      </w:pPr>
      <w:r w:rsidRPr="007D1CDD">
        <w:rPr>
          <w:rFonts w:ascii="Arial" w:hAnsi="Arial" w:cs="Arial"/>
        </w:rPr>
        <w:t xml:space="preserve"> </w:t>
      </w:r>
    </w:p>
    <w:sectPr w:rsidR="005D6183" w:rsidRPr="007D1CDD" w:rsidSect="00025784">
      <w:headerReference w:type="default" r:id="rId8"/>
      <w:footerReference w:type="even" r:id="rId9"/>
      <w:footerReference w:type="default" r:id="rId10"/>
      <w:pgSz w:w="11906" w:h="16838"/>
      <w:pgMar w:top="2268" w:right="1361" w:bottom="2268" w:left="226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35D" w:rsidRDefault="0098635D">
      <w:r>
        <w:separator/>
      </w:r>
    </w:p>
  </w:endnote>
  <w:endnote w:type="continuationSeparator" w:id="1">
    <w:p w:rsidR="0098635D" w:rsidRDefault="00986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08F" w:rsidRDefault="00E8008F" w:rsidP="000257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008F" w:rsidRDefault="00E8008F" w:rsidP="00E8008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84" w:rsidRDefault="00025784" w:rsidP="0002578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35D" w:rsidRDefault="0098635D">
      <w:r>
        <w:separator/>
      </w:r>
    </w:p>
  </w:footnote>
  <w:footnote w:type="continuationSeparator" w:id="1">
    <w:p w:rsidR="0098635D" w:rsidRDefault="00986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B0" w:rsidRPr="00F855B0" w:rsidRDefault="00F855B0" w:rsidP="00F855B0">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D77667">
      <w:rPr>
        <w:rStyle w:val="Nmerodepgina"/>
        <w:noProof/>
      </w:rPr>
      <w:t>3</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1F9"/>
    <w:multiLevelType w:val="hybridMultilevel"/>
    <w:tmpl w:val="3C364E3E"/>
    <w:lvl w:ilvl="0" w:tplc="0EB69AA0">
      <w:start w:val="1"/>
      <w:numFmt w:val="decimal"/>
      <w:lvlText w:val="%1."/>
      <w:lvlJc w:val="left"/>
      <w:pPr>
        <w:tabs>
          <w:tab w:val="num" w:pos="900"/>
        </w:tabs>
        <w:ind w:left="900" w:hanging="360"/>
      </w:pPr>
      <w:rPr>
        <w:i w:val="0"/>
        <w:color w:val="auto"/>
        <w:sz w:val="28"/>
        <w:szCs w:val="28"/>
      </w:rPr>
    </w:lvl>
    <w:lvl w:ilvl="1" w:tplc="82600526">
      <w:numFmt w:val="none"/>
      <w:lvlText w:val=""/>
      <w:lvlJc w:val="left"/>
      <w:pPr>
        <w:tabs>
          <w:tab w:val="num" w:pos="360"/>
        </w:tabs>
      </w:pPr>
    </w:lvl>
    <w:lvl w:ilvl="2" w:tplc="C52A684A">
      <w:numFmt w:val="none"/>
      <w:lvlText w:val=""/>
      <w:lvlJc w:val="left"/>
      <w:pPr>
        <w:tabs>
          <w:tab w:val="num" w:pos="360"/>
        </w:tabs>
      </w:pPr>
    </w:lvl>
    <w:lvl w:ilvl="3" w:tplc="55AAD5EA">
      <w:numFmt w:val="none"/>
      <w:lvlText w:val=""/>
      <w:lvlJc w:val="left"/>
      <w:pPr>
        <w:tabs>
          <w:tab w:val="num" w:pos="360"/>
        </w:tabs>
      </w:pPr>
    </w:lvl>
    <w:lvl w:ilvl="4" w:tplc="01CE86D6">
      <w:numFmt w:val="none"/>
      <w:lvlText w:val=""/>
      <w:lvlJc w:val="left"/>
      <w:pPr>
        <w:tabs>
          <w:tab w:val="num" w:pos="360"/>
        </w:tabs>
      </w:pPr>
    </w:lvl>
    <w:lvl w:ilvl="5" w:tplc="5E985A7A">
      <w:numFmt w:val="none"/>
      <w:lvlText w:val=""/>
      <w:lvlJc w:val="left"/>
      <w:pPr>
        <w:tabs>
          <w:tab w:val="num" w:pos="360"/>
        </w:tabs>
      </w:pPr>
    </w:lvl>
    <w:lvl w:ilvl="6" w:tplc="4EDA5FAC">
      <w:numFmt w:val="none"/>
      <w:lvlText w:val=""/>
      <w:lvlJc w:val="left"/>
      <w:pPr>
        <w:tabs>
          <w:tab w:val="num" w:pos="360"/>
        </w:tabs>
      </w:pPr>
    </w:lvl>
    <w:lvl w:ilvl="7" w:tplc="DBDAE0F2">
      <w:numFmt w:val="none"/>
      <w:lvlText w:val=""/>
      <w:lvlJc w:val="left"/>
      <w:pPr>
        <w:tabs>
          <w:tab w:val="num" w:pos="360"/>
        </w:tabs>
      </w:pPr>
    </w:lvl>
    <w:lvl w:ilvl="8" w:tplc="2C6A286E">
      <w:numFmt w:val="none"/>
      <w:lvlText w:val=""/>
      <w:lvlJc w:val="left"/>
      <w:pPr>
        <w:tabs>
          <w:tab w:val="num" w:pos="360"/>
        </w:tabs>
      </w:pPr>
    </w:lvl>
  </w:abstractNum>
  <w:abstractNum w:abstractNumId="1">
    <w:nsid w:val="35314A57"/>
    <w:multiLevelType w:val="multilevel"/>
    <w:tmpl w:val="FDD0B2E4"/>
    <w:lvl w:ilvl="0">
      <w:start w:val="2"/>
      <w:numFmt w:val="none"/>
      <w:lvlText w:val="1"/>
      <w:lvlJc w:val="left"/>
      <w:pPr>
        <w:tabs>
          <w:tab w:val="num" w:pos="432"/>
        </w:tabs>
        <w:ind w:left="432" w:hanging="432"/>
      </w:pPr>
      <w:rPr>
        <w:rFonts w:ascii="Georgia" w:hAnsi="Georgia" w:hint="default"/>
        <w:b/>
        <w:i w:val="0"/>
        <w:color w:val="000080"/>
        <w:sz w:val="24"/>
        <w:szCs w:val="24"/>
      </w:rPr>
    </w:lvl>
    <w:lvl w:ilvl="1">
      <w:start w:val="1"/>
      <w:numFmt w:val="none"/>
      <w:lvlText w:val="1.6."/>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C8C4BC9"/>
    <w:multiLevelType w:val="multilevel"/>
    <w:tmpl w:val="42BC7D86"/>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060"/>
        </w:tabs>
        <w:ind w:left="-306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500"/>
        </w:tabs>
        <w:ind w:left="-450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615F359B"/>
    <w:multiLevelType w:val="multilevel"/>
    <w:tmpl w:val="AD623C94"/>
    <w:lvl w:ilvl="0">
      <w:start w:val="1"/>
      <w:numFmt w:val="decimal"/>
      <w:lvlText w:val="%1."/>
      <w:lvlJc w:val="left"/>
      <w:pPr>
        <w:tabs>
          <w:tab w:val="num" w:pos="900"/>
        </w:tabs>
        <w:ind w:left="900" w:hanging="360"/>
      </w:pPr>
      <w:rPr>
        <w:i w:val="0"/>
        <w:color w:val="auto"/>
        <w:sz w:val="24"/>
        <w:szCs w:val="24"/>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620C4459"/>
    <w:multiLevelType w:val="multilevel"/>
    <w:tmpl w:val="35C640BA"/>
    <w:lvl w:ilvl="0">
      <w:start w:val="2"/>
      <w:numFmt w:val="none"/>
      <w:lvlText w:val="1"/>
      <w:lvlJc w:val="left"/>
      <w:pPr>
        <w:tabs>
          <w:tab w:val="num" w:pos="432"/>
        </w:tabs>
        <w:ind w:left="432" w:hanging="432"/>
      </w:pPr>
      <w:rPr>
        <w:rFonts w:ascii="Georgia" w:hAnsi="Georgia" w:hint="default"/>
        <w:b/>
        <w:i w:val="0"/>
        <w:color w:val="000080"/>
        <w:sz w:val="24"/>
        <w:szCs w:val="24"/>
      </w:rPr>
    </w:lvl>
    <w:lvl w:ilvl="1">
      <w:start w:val="1"/>
      <w:numFmt w:val="none"/>
      <w:lvlText w:val="1.1."/>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C774263"/>
    <w:multiLevelType w:val="multilevel"/>
    <w:tmpl w:val="52C4C16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540"/>
        </w:tabs>
        <w:ind w:left="540" w:hanging="720"/>
      </w:pPr>
      <w:rPr>
        <w:rFonts w:hint="default"/>
      </w:rPr>
    </w:lvl>
    <w:lvl w:ilvl="2">
      <w:start w:val="1"/>
      <w:numFmt w:val="decimal"/>
      <w:lvlText w:val="%1.4.%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1"/>
    <w:lvlOverride w:ilvl="0">
      <w:lvl w:ilvl="0">
        <w:start w:val="2"/>
        <w:numFmt w:val="none"/>
        <w:lvlText w:val="1"/>
        <w:lvlJc w:val="left"/>
        <w:pPr>
          <w:tabs>
            <w:tab w:val="num" w:pos="432"/>
          </w:tabs>
          <w:ind w:left="432" w:hanging="432"/>
        </w:pPr>
        <w:rPr>
          <w:rFonts w:ascii="Georgia" w:hAnsi="Georgia" w:hint="default"/>
          <w:b/>
          <w:i w:val="0"/>
          <w:color w:val="000080"/>
          <w:sz w:val="24"/>
          <w:szCs w:val="24"/>
        </w:rPr>
      </w:lvl>
    </w:lvlOverride>
    <w:lvlOverride w:ilvl="1">
      <w:lvl w:ilvl="1">
        <w:start w:val="1"/>
        <w:numFmt w:val="none"/>
        <w:lvlText w:val="1.7."/>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1"/>
    <w:lvlOverride w:ilvl="0">
      <w:lvl w:ilvl="0">
        <w:start w:val="2"/>
        <w:numFmt w:val="none"/>
        <w:lvlText w:val="1"/>
        <w:lvlJc w:val="left"/>
        <w:pPr>
          <w:tabs>
            <w:tab w:val="num" w:pos="432"/>
          </w:tabs>
          <w:ind w:left="432" w:hanging="432"/>
        </w:pPr>
        <w:rPr>
          <w:rFonts w:ascii="Georgia" w:hAnsi="Georgia" w:hint="default"/>
          <w:b/>
          <w:i w:val="0"/>
          <w:color w:val="000080"/>
          <w:sz w:val="24"/>
          <w:szCs w:val="24"/>
        </w:rPr>
      </w:lvl>
    </w:lvlOverride>
    <w:lvlOverride w:ilvl="1">
      <w:lvl w:ilvl="1">
        <w:start w:val="1"/>
        <w:numFmt w:val="none"/>
        <w:lvlText w:val="1.8."/>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
    <w:abstractNumId w:val="1"/>
    <w:lvlOverride w:ilvl="0">
      <w:lvl w:ilvl="0">
        <w:start w:val="2"/>
        <w:numFmt w:val="none"/>
        <w:lvlText w:val="1"/>
        <w:lvlJc w:val="left"/>
        <w:pPr>
          <w:tabs>
            <w:tab w:val="num" w:pos="432"/>
          </w:tabs>
          <w:ind w:left="432" w:hanging="432"/>
        </w:pPr>
        <w:rPr>
          <w:rFonts w:ascii="Georgia" w:hAnsi="Georgia" w:hint="default"/>
          <w:b/>
          <w:i w:val="0"/>
          <w:color w:val="000080"/>
          <w:sz w:val="24"/>
          <w:szCs w:val="24"/>
        </w:rPr>
      </w:lvl>
    </w:lvlOverride>
    <w:lvlOverride w:ilvl="1">
      <w:lvl w:ilvl="1">
        <w:start w:val="1"/>
        <w:numFmt w:val="none"/>
        <w:lvlText w:val="1.9."/>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
    <w:lvlOverride w:ilvl="0">
      <w:lvl w:ilvl="0">
        <w:start w:val="2"/>
        <w:numFmt w:val="none"/>
        <w:lvlText w:val="1"/>
        <w:lvlJc w:val="left"/>
        <w:pPr>
          <w:tabs>
            <w:tab w:val="num" w:pos="432"/>
          </w:tabs>
          <w:ind w:left="432" w:hanging="432"/>
        </w:pPr>
        <w:rPr>
          <w:rFonts w:ascii="Georgia" w:hAnsi="Georgia" w:hint="default"/>
          <w:b/>
          <w:i w:val="0"/>
          <w:color w:val="000080"/>
          <w:sz w:val="24"/>
          <w:szCs w:val="24"/>
        </w:rPr>
      </w:lvl>
    </w:lvlOverride>
    <w:lvlOverride w:ilvl="1">
      <w:lvl w:ilvl="1">
        <w:start w:val="1"/>
        <w:numFmt w:val="none"/>
        <w:lvlText w:val="1.8."/>
        <w:lvlJc w:val="left"/>
        <w:pPr>
          <w:tabs>
            <w:tab w:val="num" w:pos="576"/>
          </w:tabs>
          <w:ind w:left="576" w:hanging="576"/>
        </w:pPr>
        <w:rPr>
          <w:rFonts w:hint="default"/>
        </w:rPr>
      </w:lvl>
    </w:lvlOverride>
    <w:lvlOverride w:ilvl="2">
      <w:lvl w:ilvl="2">
        <w:start w:val="1"/>
        <w:numFmt w:val="decimal"/>
        <w:lvlText w:val="%11.9%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
    <w:abstractNumId w:val="1"/>
    <w:lvlOverride w:ilvl="0">
      <w:lvl w:ilvl="0">
        <w:start w:val="2"/>
        <w:numFmt w:val="none"/>
        <w:lvlText w:val="1"/>
        <w:lvlJc w:val="left"/>
        <w:pPr>
          <w:tabs>
            <w:tab w:val="num" w:pos="432"/>
          </w:tabs>
          <w:ind w:left="432" w:hanging="432"/>
        </w:pPr>
        <w:rPr>
          <w:rFonts w:ascii="Georgia" w:hAnsi="Georgia" w:hint="default"/>
          <w:b/>
          <w:i w:val="0"/>
          <w:color w:val="000080"/>
          <w:sz w:val="24"/>
          <w:szCs w:val="24"/>
        </w:rPr>
      </w:lvl>
    </w:lvlOverride>
    <w:lvlOverride w:ilvl="1">
      <w:lvl w:ilvl="1">
        <w:start w:val="1"/>
        <w:numFmt w:val="none"/>
        <w:lvlText w:val="1.10."/>
        <w:lvlJc w:val="left"/>
        <w:pPr>
          <w:tabs>
            <w:tab w:val="num" w:pos="576"/>
          </w:tabs>
          <w:ind w:left="576" w:hanging="576"/>
        </w:pPr>
        <w:rPr>
          <w:rFonts w:hint="default"/>
        </w:rPr>
      </w:lvl>
    </w:lvlOverride>
    <w:lvlOverride w:ilvl="2">
      <w:lvl w:ilvl="2">
        <w:start w:val="1"/>
        <w:numFmt w:val="decimal"/>
        <w:lvlText w:val="%11.8%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
    <w:abstractNumId w:val="1"/>
    <w:lvlOverride w:ilvl="0">
      <w:lvl w:ilvl="0">
        <w:start w:val="2"/>
        <w:numFmt w:val="none"/>
        <w:lvlText w:val="1"/>
        <w:lvlJc w:val="left"/>
        <w:pPr>
          <w:tabs>
            <w:tab w:val="num" w:pos="432"/>
          </w:tabs>
          <w:ind w:left="432" w:hanging="432"/>
        </w:pPr>
        <w:rPr>
          <w:rFonts w:ascii="Georgia" w:hAnsi="Georgia" w:hint="default"/>
          <w:b/>
          <w:i w:val="0"/>
          <w:color w:val="000080"/>
          <w:sz w:val="24"/>
          <w:szCs w:val="24"/>
        </w:rPr>
      </w:lvl>
    </w:lvlOverride>
    <w:lvlOverride w:ilvl="1">
      <w:lvl w:ilvl="1">
        <w:start w:val="1"/>
        <w:numFmt w:val="none"/>
        <w:lvlText w:val="1.11."/>
        <w:lvlJc w:val="left"/>
        <w:pPr>
          <w:tabs>
            <w:tab w:val="num" w:pos="576"/>
          </w:tabs>
          <w:ind w:left="576" w:hanging="576"/>
        </w:pPr>
        <w:rPr>
          <w:rFonts w:hint="default"/>
        </w:rPr>
      </w:lvl>
    </w:lvlOverride>
    <w:lvlOverride w:ilvl="2">
      <w:lvl w:ilvl="2">
        <w:start w:val="1"/>
        <w:numFmt w:val="decimal"/>
        <w:lvlText w:val="%11.8%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87D13"/>
    <w:rsid w:val="00025784"/>
    <w:rsid w:val="00031654"/>
    <w:rsid w:val="00037B8C"/>
    <w:rsid w:val="00041C78"/>
    <w:rsid w:val="00050511"/>
    <w:rsid w:val="00051F3F"/>
    <w:rsid w:val="00056F0F"/>
    <w:rsid w:val="00057E66"/>
    <w:rsid w:val="00082421"/>
    <w:rsid w:val="000858C2"/>
    <w:rsid w:val="000A18C2"/>
    <w:rsid w:val="000B65D8"/>
    <w:rsid w:val="000C256A"/>
    <w:rsid w:val="000C6748"/>
    <w:rsid w:val="000D037C"/>
    <w:rsid w:val="000E5512"/>
    <w:rsid w:val="00123B7E"/>
    <w:rsid w:val="00170908"/>
    <w:rsid w:val="0017685C"/>
    <w:rsid w:val="0018043E"/>
    <w:rsid w:val="00194DA8"/>
    <w:rsid w:val="00197596"/>
    <w:rsid w:val="001B18C7"/>
    <w:rsid w:val="0022555C"/>
    <w:rsid w:val="00227BF2"/>
    <w:rsid w:val="002528E1"/>
    <w:rsid w:val="00280F47"/>
    <w:rsid w:val="002878B8"/>
    <w:rsid w:val="002A7D9A"/>
    <w:rsid w:val="002F5545"/>
    <w:rsid w:val="00350096"/>
    <w:rsid w:val="00351A43"/>
    <w:rsid w:val="003735E7"/>
    <w:rsid w:val="003D0203"/>
    <w:rsid w:val="003E4BC1"/>
    <w:rsid w:val="003E7926"/>
    <w:rsid w:val="003F29EA"/>
    <w:rsid w:val="0040335F"/>
    <w:rsid w:val="00421D5D"/>
    <w:rsid w:val="004549C2"/>
    <w:rsid w:val="00460F37"/>
    <w:rsid w:val="00482EE8"/>
    <w:rsid w:val="004A427C"/>
    <w:rsid w:val="004F2A0C"/>
    <w:rsid w:val="00500EC5"/>
    <w:rsid w:val="005053AA"/>
    <w:rsid w:val="00532B54"/>
    <w:rsid w:val="005743DE"/>
    <w:rsid w:val="00581A01"/>
    <w:rsid w:val="005D6183"/>
    <w:rsid w:val="005F5DA1"/>
    <w:rsid w:val="006217CB"/>
    <w:rsid w:val="00626F68"/>
    <w:rsid w:val="00641E2F"/>
    <w:rsid w:val="00676163"/>
    <w:rsid w:val="00687EFE"/>
    <w:rsid w:val="00690680"/>
    <w:rsid w:val="0069446D"/>
    <w:rsid w:val="006E2D37"/>
    <w:rsid w:val="006E7EFA"/>
    <w:rsid w:val="00701CA2"/>
    <w:rsid w:val="00703F14"/>
    <w:rsid w:val="007179CF"/>
    <w:rsid w:val="007372B0"/>
    <w:rsid w:val="007648C0"/>
    <w:rsid w:val="00787D13"/>
    <w:rsid w:val="007A6389"/>
    <w:rsid w:val="007D1CDD"/>
    <w:rsid w:val="007E7B41"/>
    <w:rsid w:val="008028FE"/>
    <w:rsid w:val="00862827"/>
    <w:rsid w:val="00863058"/>
    <w:rsid w:val="008B1064"/>
    <w:rsid w:val="008C7760"/>
    <w:rsid w:val="008D4AE8"/>
    <w:rsid w:val="008F7900"/>
    <w:rsid w:val="00913F87"/>
    <w:rsid w:val="00936AB6"/>
    <w:rsid w:val="00960C92"/>
    <w:rsid w:val="0098635D"/>
    <w:rsid w:val="00994C2A"/>
    <w:rsid w:val="00994CCF"/>
    <w:rsid w:val="00A03821"/>
    <w:rsid w:val="00A100CC"/>
    <w:rsid w:val="00A3350D"/>
    <w:rsid w:val="00A52376"/>
    <w:rsid w:val="00A73E1C"/>
    <w:rsid w:val="00AA0819"/>
    <w:rsid w:val="00AB38A1"/>
    <w:rsid w:val="00AB7D7D"/>
    <w:rsid w:val="00AD07B4"/>
    <w:rsid w:val="00AD4455"/>
    <w:rsid w:val="00AF1999"/>
    <w:rsid w:val="00B04616"/>
    <w:rsid w:val="00B33C2B"/>
    <w:rsid w:val="00B57AA2"/>
    <w:rsid w:val="00B60CCB"/>
    <w:rsid w:val="00B776E8"/>
    <w:rsid w:val="00BC5F4E"/>
    <w:rsid w:val="00BD4F6E"/>
    <w:rsid w:val="00C31AF9"/>
    <w:rsid w:val="00C77636"/>
    <w:rsid w:val="00C838DF"/>
    <w:rsid w:val="00CA5E71"/>
    <w:rsid w:val="00CA7D5E"/>
    <w:rsid w:val="00CC34D8"/>
    <w:rsid w:val="00CC4E7F"/>
    <w:rsid w:val="00CF3BD2"/>
    <w:rsid w:val="00D06FEC"/>
    <w:rsid w:val="00D60937"/>
    <w:rsid w:val="00D77667"/>
    <w:rsid w:val="00D81357"/>
    <w:rsid w:val="00D876AC"/>
    <w:rsid w:val="00D92F2F"/>
    <w:rsid w:val="00DA3819"/>
    <w:rsid w:val="00DB61D8"/>
    <w:rsid w:val="00DF05AB"/>
    <w:rsid w:val="00E07A2B"/>
    <w:rsid w:val="00E11759"/>
    <w:rsid w:val="00E16B22"/>
    <w:rsid w:val="00E217F3"/>
    <w:rsid w:val="00E32A06"/>
    <w:rsid w:val="00E37B46"/>
    <w:rsid w:val="00E52913"/>
    <w:rsid w:val="00E52AA6"/>
    <w:rsid w:val="00E73523"/>
    <w:rsid w:val="00E8008F"/>
    <w:rsid w:val="00EA45D5"/>
    <w:rsid w:val="00EE7E69"/>
    <w:rsid w:val="00EF2CF5"/>
    <w:rsid w:val="00F46325"/>
    <w:rsid w:val="00F855B0"/>
    <w:rsid w:val="00F940D8"/>
    <w:rsid w:val="00F960CA"/>
    <w:rsid w:val="00FB2ED6"/>
    <w:rsid w:val="00FE5E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46"/>
    <w:rPr>
      <w:sz w:val="24"/>
      <w:szCs w:val="24"/>
    </w:rPr>
  </w:style>
  <w:style w:type="paragraph" w:styleId="Ttulo2">
    <w:name w:val="heading 2"/>
    <w:basedOn w:val="Normal"/>
    <w:next w:val="Normal"/>
    <w:qFormat/>
    <w:rsid w:val="000C6748"/>
    <w:pPr>
      <w:keepNext/>
      <w:spacing w:before="240" w:after="60"/>
      <w:outlineLvl w:val="1"/>
    </w:pPr>
    <w:rPr>
      <w:rFonts w:ascii="Arial" w:hAnsi="Arial" w:cs="Arial"/>
      <w:b/>
      <w:bCs/>
      <w:i/>
      <w:iCs/>
      <w:sz w:val="28"/>
      <w:szCs w:val="28"/>
    </w:rPr>
  </w:style>
  <w:style w:type="paragraph" w:styleId="Ttulo4">
    <w:name w:val="heading 4"/>
    <w:basedOn w:val="Normal"/>
    <w:qFormat/>
    <w:rsid w:val="0022555C"/>
    <w:pPr>
      <w:spacing w:before="100" w:beforeAutospacing="1" w:after="100" w:afterAutospacing="1"/>
      <w:outlineLvl w:val="3"/>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22555C"/>
    <w:pPr>
      <w:spacing w:before="100" w:beforeAutospacing="1" w:after="100" w:afterAutospacing="1"/>
    </w:pPr>
  </w:style>
  <w:style w:type="character" w:styleId="Hipervnculo">
    <w:name w:val="Hyperlink"/>
    <w:basedOn w:val="Fuentedeprrafopredeter"/>
    <w:rsid w:val="0022555C"/>
    <w:rPr>
      <w:color w:val="0000FF"/>
      <w:u w:val="single"/>
    </w:rPr>
  </w:style>
  <w:style w:type="character" w:styleId="Textoennegrita">
    <w:name w:val="Strong"/>
    <w:basedOn w:val="Fuentedeprrafopredeter"/>
    <w:qFormat/>
    <w:rsid w:val="000C6748"/>
    <w:rPr>
      <w:b/>
      <w:bCs/>
    </w:rPr>
  </w:style>
  <w:style w:type="paragraph" w:customStyle="1" w:styleId="Default">
    <w:name w:val="Default"/>
    <w:rsid w:val="00421D5D"/>
    <w:pPr>
      <w:autoSpaceDE w:val="0"/>
      <w:autoSpaceDN w:val="0"/>
      <w:adjustRightInd w:val="0"/>
    </w:pPr>
    <w:rPr>
      <w:rFonts w:ascii="Arial" w:hAnsi="Arial" w:cs="Arial"/>
      <w:color w:val="000000"/>
      <w:sz w:val="24"/>
      <w:szCs w:val="24"/>
    </w:rPr>
  </w:style>
  <w:style w:type="paragraph" w:styleId="Encabezado">
    <w:name w:val="header"/>
    <w:basedOn w:val="Normal"/>
    <w:rsid w:val="00F855B0"/>
    <w:pPr>
      <w:tabs>
        <w:tab w:val="center" w:pos="4252"/>
        <w:tab w:val="right" w:pos="8504"/>
      </w:tabs>
    </w:pPr>
  </w:style>
  <w:style w:type="paragraph" w:styleId="Piedepgina">
    <w:name w:val="footer"/>
    <w:basedOn w:val="Normal"/>
    <w:rsid w:val="00F855B0"/>
    <w:pPr>
      <w:tabs>
        <w:tab w:val="center" w:pos="4252"/>
        <w:tab w:val="right" w:pos="8504"/>
      </w:tabs>
    </w:pPr>
  </w:style>
  <w:style w:type="character" w:styleId="Nmerodepgina">
    <w:name w:val="page number"/>
    <w:basedOn w:val="Fuentedeprrafopredeter"/>
    <w:rsid w:val="00F855B0"/>
  </w:style>
</w:styles>
</file>

<file path=word/webSettings.xml><?xml version="1.0" encoding="utf-8"?>
<w:webSettings xmlns:r="http://schemas.openxmlformats.org/officeDocument/2006/relationships" xmlns:w="http://schemas.openxmlformats.org/wordprocessingml/2006/main">
  <w:divs>
    <w:div w:id="450438218">
      <w:bodyDiv w:val="1"/>
      <w:marLeft w:val="0"/>
      <w:marRight w:val="0"/>
      <w:marTop w:val="0"/>
      <w:marBottom w:val="0"/>
      <w:divBdr>
        <w:top w:val="none" w:sz="0" w:space="0" w:color="auto"/>
        <w:left w:val="none" w:sz="0" w:space="0" w:color="auto"/>
        <w:bottom w:val="none" w:sz="0" w:space="0" w:color="auto"/>
        <w:right w:val="none" w:sz="0" w:space="0" w:color="auto"/>
      </w:divBdr>
    </w:div>
    <w:div w:id="559678280">
      <w:bodyDiv w:val="1"/>
      <w:marLeft w:val="0"/>
      <w:marRight w:val="0"/>
      <w:marTop w:val="0"/>
      <w:marBottom w:val="0"/>
      <w:divBdr>
        <w:top w:val="none" w:sz="0" w:space="0" w:color="auto"/>
        <w:left w:val="none" w:sz="0" w:space="0" w:color="auto"/>
        <w:bottom w:val="none" w:sz="0" w:space="0" w:color="auto"/>
        <w:right w:val="none" w:sz="0" w:space="0" w:color="auto"/>
      </w:divBdr>
    </w:div>
    <w:div w:id="587926304">
      <w:bodyDiv w:val="1"/>
      <w:marLeft w:val="0"/>
      <w:marRight w:val="0"/>
      <w:marTop w:val="0"/>
      <w:marBottom w:val="0"/>
      <w:divBdr>
        <w:top w:val="none" w:sz="0" w:space="0" w:color="auto"/>
        <w:left w:val="none" w:sz="0" w:space="0" w:color="auto"/>
        <w:bottom w:val="none" w:sz="0" w:space="0" w:color="auto"/>
        <w:right w:val="none" w:sz="0" w:space="0" w:color="auto"/>
      </w:divBdr>
    </w:div>
    <w:div w:id="588272601">
      <w:bodyDiv w:val="1"/>
      <w:marLeft w:val="0"/>
      <w:marRight w:val="0"/>
      <w:marTop w:val="0"/>
      <w:marBottom w:val="0"/>
      <w:divBdr>
        <w:top w:val="none" w:sz="0" w:space="0" w:color="auto"/>
        <w:left w:val="none" w:sz="0" w:space="0" w:color="auto"/>
        <w:bottom w:val="none" w:sz="0" w:space="0" w:color="auto"/>
        <w:right w:val="none" w:sz="0" w:space="0" w:color="auto"/>
      </w:divBdr>
    </w:div>
    <w:div w:id="677270914">
      <w:bodyDiv w:val="1"/>
      <w:marLeft w:val="0"/>
      <w:marRight w:val="0"/>
      <w:marTop w:val="0"/>
      <w:marBottom w:val="0"/>
      <w:divBdr>
        <w:top w:val="none" w:sz="0" w:space="0" w:color="auto"/>
        <w:left w:val="none" w:sz="0" w:space="0" w:color="auto"/>
        <w:bottom w:val="none" w:sz="0" w:space="0" w:color="auto"/>
        <w:right w:val="none" w:sz="0" w:space="0" w:color="auto"/>
      </w:divBdr>
    </w:div>
    <w:div w:id="725840987">
      <w:bodyDiv w:val="1"/>
      <w:marLeft w:val="0"/>
      <w:marRight w:val="0"/>
      <w:marTop w:val="0"/>
      <w:marBottom w:val="0"/>
      <w:divBdr>
        <w:top w:val="none" w:sz="0" w:space="0" w:color="auto"/>
        <w:left w:val="none" w:sz="0" w:space="0" w:color="auto"/>
        <w:bottom w:val="none" w:sz="0" w:space="0" w:color="auto"/>
        <w:right w:val="none" w:sz="0" w:space="0" w:color="auto"/>
      </w:divBdr>
    </w:div>
    <w:div w:id="951864127">
      <w:bodyDiv w:val="1"/>
      <w:marLeft w:val="0"/>
      <w:marRight w:val="0"/>
      <w:marTop w:val="0"/>
      <w:marBottom w:val="0"/>
      <w:divBdr>
        <w:top w:val="none" w:sz="0" w:space="0" w:color="auto"/>
        <w:left w:val="none" w:sz="0" w:space="0" w:color="auto"/>
        <w:bottom w:val="none" w:sz="0" w:space="0" w:color="auto"/>
        <w:right w:val="none" w:sz="0" w:space="0" w:color="auto"/>
      </w:divBdr>
    </w:div>
    <w:div w:id="1001813942">
      <w:bodyDiv w:val="1"/>
      <w:marLeft w:val="0"/>
      <w:marRight w:val="0"/>
      <w:marTop w:val="0"/>
      <w:marBottom w:val="0"/>
      <w:divBdr>
        <w:top w:val="none" w:sz="0" w:space="0" w:color="auto"/>
        <w:left w:val="none" w:sz="0" w:space="0" w:color="auto"/>
        <w:bottom w:val="none" w:sz="0" w:space="0" w:color="auto"/>
        <w:right w:val="none" w:sz="0" w:space="0" w:color="auto"/>
      </w:divBdr>
    </w:div>
    <w:div w:id="1018387610">
      <w:bodyDiv w:val="1"/>
      <w:marLeft w:val="0"/>
      <w:marRight w:val="0"/>
      <w:marTop w:val="0"/>
      <w:marBottom w:val="0"/>
      <w:divBdr>
        <w:top w:val="none" w:sz="0" w:space="0" w:color="auto"/>
        <w:left w:val="none" w:sz="0" w:space="0" w:color="auto"/>
        <w:bottom w:val="none" w:sz="0" w:space="0" w:color="auto"/>
        <w:right w:val="none" w:sz="0" w:space="0" w:color="auto"/>
      </w:divBdr>
    </w:div>
    <w:div w:id="1186602106">
      <w:bodyDiv w:val="1"/>
      <w:marLeft w:val="0"/>
      <w:marRight w:val="0"/>
      <w:marTop w:val="0"/>
      <w:marBottom w:val="0"/>
      <w:divBdr>
        <w:top w:val="none" w:sz="0" w:space="0" w:color="auto"/>
        <w:left w:val="none" w:sz="0" w:space="0" w:color="auto"/>
        <w:bottom w:val="none" w:sz="0" w:space="0" w:color="auto"/>
        <w:right w:val="none" w:sz="0" w:space="0" w:color="auto"/>
      </w:divBdr>
    </w:div>
    <w:div w:id="1212155248">
      <w:bodyDiv w:val="1"/>
      <w:marLeft w:val="0"/>
      <w:marRight w:val="0"/>
      <w:marTop w:val="0"/>
      <w:marBottom w:val="0"/>
      <w:divBdr>
        <w:top w:val="none" w:sz="0" w:space="0" w:color="auto"/>
        <w:left w:val="none" w:sz="0" w:space="0" w:color="auto"/>
        <w:bottom w:val="none" w:sz="0" w:space="0" w:color="auto"/>
        <w:right w:val="none" w:sz="0" w:space="0" w:color="auto"/>
      </w:divBdr>
    </w:div>
    <w:div w:id="1287547093">
      <w:bodyDiv w:val="1"/>
      <w:marLeft w:val="0"/>
      <w:marRight w:val="0"/>
      <w:marTop w:val="0"/>
      <w:marBottom w:val="0"/>
      <w:divBdr>
        <w:top w:val="none" w:sz="0" w:space="0" w:color="auto"/>
        <w:left w:val="none" w:sz="0" w:space="0" w:color="auto"/>
        <w:bottom w:val="none" w:sz="0" w:space="0" w:color="auto"/>
        <w:right w:val="none" w:sz="0" w:space="0" w:color="auto"/>
      </w:divBdr>
    </w:div>
    <w:div w:id="1402021081">
      <w:bodyDiv w:val="1"/>
      <w:marLeft w:val="0"/>
      <w:marRight w:val="0"/>
      <w:marTop w:val="0"/>
      <w:marBottom w:val="0"/>
      <w:divBdr>
        <w:top w:val="none" w:sz="0" w:space="0" w:color="auto"/>
        <w:left w:val="none" w:sz="0" w:space="0" w:color="auto"/>
        <w:bottom w:val="none" w:sz="0" w:space="0" w:color="auto"/>
        <w:right w:val="none" w:sz="0" w:space="0" w:color="auto"/>
      </w:divBdr>
    </w:div>
    <w:div w:id="1649703034">
      <w:bodyDiv w:val="1"/>
      <w:marLeft w:val="0"/>
      <w:marRight w:val="0"/>
      <w:marTop w:val="0"/>
      <w:marBottom w:val="0"/>
      <w:divBdr>
        <w:top w:val="none" w:sz="0" w:space="0" w:color="auto"/>
        <w:left w:val="none" w:sz="0" w:space="0" w:color="auto"/>
        <w:bottom w:val="none" w:sz="0" w:space="0" w:color="auto"/>
        <w:right w:val="none" w:sz="0" w:space="0" w:color="auto"/>
      </w:divBdr>
    </w:div>
    <w:div w:id="21212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487394957983194"/>
          <c:y val="0.125"/>
          <c:w val="0.63865546218487457"/>
          <c:h val="0.57031249999999978"/>
        </c:manualLayout>
      </c:layout>
      <c:barChart>
        <c:barDir val="col"/>
        <c:grouping val="clustered"/>
        <c:ser>
          <c:idx val="0"/>
          <c:order val="0"/>
          <c:tx>
            <c:strRef>
              <c:f>Hoja1!$E$42</c:f>
              <c:strCache>
                <c:ptCount val="1"/>
                <c:pt idx="0">
                  <c:v>Planteles</c:v>
                </c:pt>
              </c:strCache>
            </c:strRef>
          </c:tx>
          <c:spPr>
            <a:solidFill>
              <a:srgbClr val="FFFF00"/>
            </a:solidFill>
            <a:ln w="12654">
              <a:solidFill>
                <a:srgbClr val="000000"/>
              </a:solidFill>
              <a:prstDash val="solid"/>
            </a:ln>
          </c:spPr>
          <c:dLbls>
            <c:spPr>
              <a:noFill/>
              <a:ln w="25309">
                <a:noFill/>
              </a:ln>
            </c:spPr>
            <c:txPr>
              <a:bodyPr rot="-5400000" vert="horz"/>
              <a:lstStyle/>
              <a:p>
                <a:pPr algn="ctr">
                  <a:defRPr sz="324" b="0" i="0" u="none" strike="noStrike" baseline="0">
                    <a:solidFill>
                      <a:srgbClr val="000000"/>
                    </a:solidFill>
                    <a:latin typeface="Arial"/>
                    <a:ea typeface="Arial"/>
                    <a:cs typeface="Arial"/>
                  </a:defRPr>
                </a:pPr>
                <a:endParaRPr lang="es-ES"/>
              </a:p>
            </c:txPr>
            <c:dLblPos val="outEnd"/>
            <c:showVal val="1"/>
          </c:dLbls>
          <c:cat>
            <c:strRef>
              <c:f>Hoja1!$D$43:$D$47</c:f>
              <c:strCache>
                <c:ptCount val="5"/>
                <c:pt idx="0">
                  <c:v>Fiscal</c:v>
                </c:pt>
                <c:pt idx="1">
                  <c:v>Fiscomicional</c:v>
                </c:pt>
                <c:pt idx="2">
                  <c:v>Municipal</c:v>
                </c:pt>
                <c:pt idx="3">
                  <c:v>Part. Religioso</c:v>
                </c:pt>
                <c:pt idx="4">
                  <c:v>Part. Laico</c:v>
                </c:pt>
              </c:strCache>
            </c:strRef>
          </c:cat>
          <c:val>
            <c:numRef>
              <c:f>Hoja1!$E$43:$E$47</c:f>
              <c:numCache>
                <c:formatCode>0.0000</c:formatCode>
                <c:ptCount val="5"/>
                <c:pt idx="0">
                  <c:v>0.44704779756326152</c:v>
                </c:pt>
                <c:pt idx="1">
                  <c:v>6.1855670103092798E-3</c:v>
                </c:pt>
                <c:pt idx="2">
                  <c:v>4.8734770384254913E-3</c:v>
                </c:pt>
                <c:pt idx="3">
                  <c:v>6.67291471415183E-2</c:v>
                </c:pt>
                <c:pt idx="4">
                  <c:v>0.43767572633552027</c:v>
                </c:pt>
              </c:numCache>
            </c:numRef>
          </c:val>
        </c:ser>
        <c:ser>
          <c:idx val="1"/>
          <c:order val="1"/>
          <c:tx>
            <c:strRef>
              <c:f>Hoja1!$F$42</c:f>
              <c:strCache>
                <c:ptCount val="1"/>
                <c:pt idx="0">
                  <c:v>Alumnos</c:v>
                </c:pt>
              </c:strCache>
            </c:strRef>
          </c:tx>
          <c:spPr>
            <a:solidFill>
              <a:srgbClr val="993366"/>
            </a:solidFill>
            <a:ln w="12654">
              <a:solidFill>
                <a:srgbClr val="000000"/>
              </a:solidFill>
              <a:prstDash val="solid"/>
            </a:ln>
          </c:spPr>
          <c:dLbls>
            <c:spPr>
              <a:noFill/>
              <a:ln w="25309">
                <a:noFill/>
              </a:ln>
            </c:spPr>
            <c:txPr>
              <a:bodyPr rot="-5400000" vert="horz"/>
              <a:lstStyle/>
              <a:p>
                <a:pPr algn="ctr">
                  <a:defRPr sz="324" b="0" i="0" u="none" strike="noStrike" baseline="0">
                    <a:solidFill>
                      <a:srgbClr val="000000"/>
                    </a:solidFill>
                    <a:latin typeface="Arial"/>
                    <a:ea typeface="Arial"/>
                    <a:cs typeface="Arial"/>
                  </a:defRPr>
                </a:pPr>
                <a:endParaRPr lang="es-ES"/>
              </a:p>
            </c:txPr>
            <c:dLblPos val="outEnd"/>
            <c:showVal val="1"/>
          </c:dLbls>
          <c:cat>
            <c:strRef>
              <c:f>Hoja1!$D$43:$D$47</c:f>
              <c:strCache>
                <c:ptCount val="5"/>
                <c:pt idx="0">
                  <c:v>Fiscal</c:v>
                </c:pt>
                <c:pt idx="1">
                  <c:v>Fiscomicional</c:v>
                </c:pt>
                <c:pt idx="2">
                  <c:v>Municipal</c:v>
                </c:pt>
                <c:pt idx="3">
                  <c:v>Part. Religioso</c:v>
                </c:pt>
                <c:pt idx="4">
                  <c:v>Part. Laico</c:v>
                </c:pt>
              </c:strCache>
            </c:strRef>
          </c:cat>
          <c:val>
            <c:numRef>
              <c:f>Hoja1!$F$43:$F$47</c:f>
              <c:numCache>
                <c:formatCode>0.0000</c:formatCode>
                <c:ptCount val="5"/>
                <c:pt idx="0">
                  <c:v>0.55776063313206159</c:v>
                </c:pt>
                <c:pt idx="1">
                  <c:v>1.4288902695757607E-2</c:v>
                </c:pt>
                <c:pt idx="2">
                  <c:v>4.0463508647054216E-3</c:v>
                </c:pt>
                <c:pt idx="3">
                  <c:v>9.3923838363122056E-2</c:v>
                </c:pt>
                <c:pt idx="4">
                  <c:v>0.32998027494435395</c:v>
                </c:pt>
              </c:numCache>
            </c:numRef>
          </c:val>
        </c:ser>
        <c:dLbls>
          <c:showVal val="1"/>
        </c:dLbls>
        <c:axId val="118019968"/>
        <c:axId val="118021504"/>
      </c:barChart>
      <c:catAx>
        <c:axId val="118019968"/>
        <c:scaling>
          <c:orientation val="minMax"/>
        </c:scaling>
        <c:axPos val="b"/>
        <c:numFmt formatCode="General" sourceLinked="1"/>
        <c:tickLblPos val="nextTo"/>
        <c:spPr>
          <a:ln w="3164">
            <a:solidFill>
              <a:srgbClr val="000000"/>
            </a:solidFill>
            <a:prstDash val="solid"/>
          </a:ln>
        </c:spPr>
        <c:txPr>
          <a:bodyPr rot="-5400000" vert="horz"/>
          <a:lstStyle/>
          <a:p>
            <a:pPr>
              <a:defRPr sz="324" b="0" i="0" u="none" strike="noStrike" baseline="0">
                <a:solidFill>
                  <a:srgbClr val="000000"/>
                </a:solidFill>
                <a:latin typeface="Arial"/>
                <a:ea typeface="Arial"/>
                <a:cs typeface="Arial"/>
              </a:defRPr>
            </a:pPr>
            <a:endParaRPr lang="es-ES"/>
          </a:p>
        </c:txPr>
        <c:crossAx val="118021504"/>
        <c:crosses val="autoZero"/>
        <c:auto val="1"/>
        <c:lblAlgn val="ctr"/>
        <c:lblOffset val="100"/>
        <c:tickLblSkip val="1"/>
        <c:tickMarkSkip val="1"/>
      </c:catAx>
      <c:valAx>
        <c:axId val="118021504"/>
        <c:scaling>
          <c:orientation val="minMax"/>
        </c:scaling>
        <c:axPos val="l"/>
        <c:title>
          <c:tx>
            <c:rich>
              <a:bodyPr/>
              <a:lstStyle/>
              <a:p>
                <a:pPr>
                  <a:defRPr sz="324" b="0" i="0" u="none" strike="noStrike" baseline="0">
                    <a:solidFill>
                      <a:srgbClr val="000000"/>
                    </a:solidFill>
                    <a:latin typeface="Arial"/>
                    <a:ea typeface="Arial"/>
                    <a:cs typeface="Arial"/>
                  </a:defRPr>
                </a:pPr>
                <a:r>
                  <a:t>Frecuencia Relativa</a:t>
                </a:r>
              </a:p>
            </c:rich>
          </c:tx>
          <c:layout>
            <c:manualLayout>
              <c:xMode val="edge"/>
              <c:yMode val="edge"/>
              <c:x val="4.6218487394957986E-2"/>
              <c:y val="0.2734375"/>
            </c:manualLayout>
          </c:layout>
          <c:spPr>
            <a:noFill/>
            <a:ln w="25309">
              <a:noFill/>
            </a:ln>
          </c:spPr>
        </c:title>
        <c:numFmt formatCode="0.0000" sourceLinked="1"/>
        <c:tickLblPos val="nextTo"/>
        <c:spPr>
          <a:ln w="3164">
            <a:solidFill>
              <a:srgbClr val="000000"/>
            </a:solidFill>
            <a:prstDash val="solid"/>
          </a:ln>
        </c:spPr>
        <c:txPr>
          <a:bodyPr rot="0" vert="horz"/>
          <a:lstStyle/>
          <a:p>
            <a:pPr>
              <a:defRPr sz="324" b="0" i="0" u="none" strike="noStrike" baseline="0">
                <a:solidFill>
                  <a:srgbClr val="000000"/>
                </a:solidFill>
                <a:latin typeface="Arial"/>
                <a:ea typeface="Arial"/>
                <a:cs typeface="Arial"/>
              </a:defRPr>
            </a:pPr>
            <a:endParaRPr lang="es-ES"/>
          </a:p>
        </c:txPr>
        <c:crossAx val="118019968"/>
        <c:crosses val="autoZero"/>
        <c:crossBetween val="between"/>
      </c:valAx>
      <c:spPr>
        <a:solidFill>
          <a:srgbClr val="FFFFFF"/>
        </a:solidFill>
        <a:ln w="25309">
          <a:noFill/>
        </a:ln>
      </c:spPr>
    </c:plotArea>
    <c:legend>
      <c:legendPos val="r"/>
      <c:layout>
        <c:manualLayout>
          <c:xMode val="edge"/>
          <c:yMode val="edge"/>
          <c:x val="0.86974789915966411"/>
          <c:y val="0.32812500000000011"/>
          <c:w val="0.11344537815126052"/>
          <c:h val="0.16406250000000003"/>
        </c:manualLayout>
      </c:layout>
      <c:spPr>
        <a:solidFill>
          <a:srgbClr val="FFFFFF"/>
        </a:solidFill>
        <a:ln w="3164">
          <a:solidFill>
            <a:srgbClr val="000000"/>
          </a:solidFill>
          <a:prstDash val="solid"/>
        </a:ln>
      </c:spPr>
      <c:txPr>
        <a:bodyPr/>
        <a:lstStyle/>
        <a:p>
          <a:pPr>
            <a:defRPr sz="29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64">
      <a:solidFill>
        <a:srgbClr val="000000"/>
      </a:solidFill>
      <a:prstDash val="solid"/>
    </a:ln>
  </c:spPr>
  <c:txPr>
    <a:bodyPr/>
    <a:lstStyle/>
    <a:p>
      <a:pPr>
        <a:defRPr sz="324"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2643</Words>
  <Characters>14540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dc:creator>
  <cp:keywords/>
  <dc:description/>
  <cp:lastModifiedBy>Ayudante</cp:lastModifiedBy>
  <cp:revision>2</cp:revision>
  <cp:lastPrinted>2007-06-09T03:04:00Z</cp:lastPrinted>
  <dcterms:created xsi:type="dcterms:W3CDTF">2009-07-06T13:43:00Z</dcterms:created>
  <dcterms:modified xsi:type="dcterms:W3CDTF">2009-07-06T13:43:00Z</dcterms:modified>
</cp:coreProperties>
</file>