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0EE7">
      <w:pPr>
        <w:spacing w:line="480" w:lineRule="auto"/>
        <w:ind w:left="993"/>
        <w:jc w:val="both"/>
        <w:rPr>
          <w:rFonts w:ascii="Arial" w:hAnsi="Arial"/>
          <w:b/>
          <w:sz w:val="24"/>
        </w:rPr>
      </w:pPr>
      <w:r>
        <w:rPr>
          <w:rFonts w:ascii="Arial" w:hAnsi="Arial"/>
          <w:b/>
          <w:sz w:val="24"/>
        </w:rPr>
        <w:t>3.2.3. Análisis Univariado de los Otros Trabajadores del MEC</w:t>
      </w:r>
    </w:p>
    <w:p w:rsidR="00000000" w:rsidRDefault="00770EE7">
      <w:pPr>
        <w:spacing w:line="480" w:lineRule="auto"/>
        <w:ind w:left="993"/>
        <w:jc w:val="both"/>
        <w:rPr>
          <w:rFonts w:ascii="Arial" w:hAnsi="Arial"/>
          <w:bCs/>
          <w:sz w:val="24"/>
        </w:rPr>
      </w:pPr>
    </w:p>
    <w:p w:rsidR="00000000" w:rsidRDefault="00770EE7">
      <w:pPr>
        <w:pStyle w:val="Sangra2detindependiente"/>
      </w:pPr>
      <w:r>
        <w:t>Antes de comenzar con el análisis univariado de los Otros trabajadores de la educación que laboran en el MEC, cabe indicar que en el día del censo del Magisterio Fiscal en la costa se empadronar</w:t>
      </w:r>
      <w:r>
        <w:t>on 9992 trabajadores, detallándose a continuación en la Tabla 3.31 las funciones que tienen este tipo de trabajadores del MEC.</w:t>
      </w:r>
    </w:p>
    <w:p w:rsidR="00000000" w:rsidRDefault="00770EE7">
      <w:pPr>
        <w:pStyle w:val="Sangra2detindependiente"/>
      </w:pPr>
    </w:p>
    <w:p w:rsidR="00000000" w:rsidRDefault="00770EE7">
      <w:pPr>
        <w:pStyle w:val="Sangra2detindependiente"/>
      </w:pPr>
      <w:r>
        <w:rPr>
          <w:noProof/>
          <w:sz w:val="20"/>
          <w:lang w:val="es-ES"/>
        </w:rPr>
        <w:pict>
          <v:rect id="_x0000_s1061" style="position:absolute;left:0;text-align:left;margin-left:43.65pt;margin-top:8.6pt;width:369pt;height:331.8pt;z-index:-251648512;mso-wrap-edited:f" wrapcoords="-124 0 -124 21600 21724 21600 21724 0 -124 0" strokeweight="3pt">
            <v:stroke linestyle="thinThin"/>
          </v:rect>
        </w:pict>
      </w:r>
      <w:r>
        <w:rPr>
          <w:noProof/>
          <w:sz w:val="20"/>
          <w:lang w:val="es-ES"/>
        </w:rPr>
        <w:pict>
          <v:shapetype id="_x0000_t202" coordsize="21600,21600" o:spt="202" path="m,l,21600r21600,l21600,xe">
            <v:stroke joinstyle="miter"/>
            <v:path gradientshapeok="t" o:connecttype="rect"/>
          </v:shapetype>
          <v:shape id="_x0000_s1062" type="#_x0000_t202" style="position:absolute;left:0;text-align:left;margin-left:70.65pt;margin-top:12.9pt;width:306pt;height:58.7pt;z-index:251668992;mso-wrap-edited:f" wrapcoords="0 0 21600 0 21600 21600 0 21600 0 0" filled="f" stroked="f">
            <v:textbox style="mso-next-textbox:#_x0000_s1062">
              <w:txbxContent>
                <w:p w:rsidR="00000000" w:rsidRDefault="00770EE7">
                  <w:pPr>
                    <w:rPr>
                      <w:rFonts w:ascii="Lucida Sans" w:hAnsi="Lucida Sans"/>
                      <w:b/>
                      <w:bCs/>
                      <w:sz w:val="24"/>
                    </w:rPr>
                  </w:pPr>
                  <w:r>
                    <w:rPr>
                      <w:rFonts w:ascii="Lucida Sans" w:hAnsi="Lucida Sans"/>
                      <w:b/>
                      <w:bCs/>
                      <w:sz w:val="24"/>
                    </w:rPr>
                    <w:t>Tabla  3.109</w:t>
                  </w:r>
                </w:p>
                <w:p w:rsidR="00000000" w:rsidRDefault="00770EE7">
                  <w:pPr>
                    <w:jc w:val="both"/>
                    <w:rPr>
                      <w:rFonts w:ascii="Lucida Sans" w:hAnsi="Lucida Sans"/>
                      <w:b/>
                      <w:bCs/>
                      <w:i/>
                      <w:iCs/>
                      <w:sz w:val="22"/>
                    </w:rPr>
                  </w:pPr>
                  <w:r>
                    <w:rPr>
                      <w:rFonts w:ascii="Lucida Sans" w:hAnsi="Lucida Sans"/>
                      <w:sz w:val="22"/>
                    </w:rPr>
                    <w:t xml:space="preserve">LITORAL ECUATORIANO: Censo del Magisterio Fiscal. Tabla de Frecuencias del número de los </w:t>
                  </w:r>
                  <w:r>
                    <w:rPr>
                      <w:rFonts w:ascii="Lucida Sans" w:hAnsi="Lucida Sans"/>
                      <w:i/>
                      <w:iCs/>
                      <w:sz w:val="22"/>
                    </w:rPr>
                    <w:t>Otros Trabajadores de  la Educación</w:t>
                  </w:r>
                  <w:r>
                    <w:rPr>
                      <w:rFonts w:ascii="Lucida Sans" w:hAnsi="Lucida Sans"/>
                      <w:sz w:val="22"/>
                    </w:rPr>
                    <w:t xml:space="preserve"> por fu</w:t>
                  </w:r>
                  <w:r>
                    <w:rPr>
                      <w:rFonts w:ascii="Lucida Sans" w:hAnsi="Lucida Sans"/>
                      <w:sz w:val="22"/>
                    </w:rPr>
                    <w:t>nción laboral</w:t>
                  </w:r>
                  <w:r>
                    <w:rPr>
                      <w:rFonts w:ascii="Lucida Sans" w:hAnsi="Lucida Sans"/>
                      <w:i/>
                      <w:iCs/>
                      <w:sz w:val="22"/>
                    </w:rPr>
                    <w:t>.</w:t>
                  </w:r>
                </w:p>
              </w:txbxContent>
            </v:textbox>
          </v:shape>
        </w:pict>
      </w:r>
      <w:r>
        <w:t xml:space="preserve"> </w:t>
      </w:r>
    </w:p>
    <w:p w:rsidR="00000000" w:rsidRDefault="00770EE7">
      <w:pPr>
        <w:pStyle w:val="Sangra2detindependiente"/>
      </w:pPr>
    </w:p>
    <w:tbl>
      <w:tblPr>
        <w:tblpPr w:leftFromText="142" w:rightFromText="142" w:vertAnchor="text" w:horzAnchor="margin" w:tblpX="1192" w:tblpY="319"/>
        <w:tblOverlap w:val="never"/>
        <w:tblW w:w="6819" w:type="dxa"/>
        <w:tblLayout w:type="fixed"/>
        <w:tblCellMar>
          <w:left w:w="0" w:type="dxa"/>
          <w:right w:w="0" w:type="dxa"/>
        </w:tblCellMar>
        <w:tblLook w:val="0000"/>
      </w:tblPr>
      <w:tblGrid>
        <w:gridCol w:w="3701"/>
        <w:gridCol w:w="1340"/>
        <w:gridCol w:w="1778"/>
      </w:tblGrid>
      <w:tr w:rsidR="00000000">
        <w:trPr>
          <w:trHeight w:val="255"/>
        </w:trPr>
        <w:tc>
          <w:tcPr>
            <w:tcW w:w="3701" w:type="dxa"/>
            <w:tcBorders>
              <w:top w:val="single" w:sz="18" w:space="0" w:color="auto"/>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b/>
                <w:bCs/>
              </w:rPr>
            </w:pPr>
            <w:r>
              <w:rPr>
                <w:rFonts w:ascii="Lucida Sans" w:hAnsi="Lucida Sans" w:cs="Arial"/>
                <w:b/>
                <w:bCs/>
              </w:rPr>
              <w:t>Trabajadores del MEC</w:t>
            </w:r>
          </w:p>
        </w:tc>
        <w:tc>
          <w:tcPr>
            <w:tcW w:w="1340" w:type="dxa"/>
            <w:tcBorders>
              <w:top w:val="single" w:sz="18" w:space="0" w:color="auto"/>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b/>
                <w:bCs/>
              </w:rPr>
            </w:pPr>
            <w:r>
              <w:rPr>
                <w:rFonts w:ascii="Lucida Sans" w:hAnsi="Lucida Sans" w:cs="Arial"/>
                <w:b/>
                <w:bCs/>
              </w:rPr>
              <w:t>Frecuencia</w:t>
            </w:r>
          </w:p>
        </w:tc>
        <w:tc>
          <w:tcPr>
            <w:tcW w:w="1778" w:type="dxa"/>
            <w:tcBorders>
              <w:top w:val="single" w:sz="18" w:space="0" w:color="auto"/>
              <w:left w:val="nil"/>
              <w:bottom w:val="nil"/>
              <w:right w:val="nil"/>
            </w:tcBorders>
            <w:noWrap/>
            <w:tcMar>
              <w:top w:w="15" w:type="dxa"/>
              <w:left w:w="15" w:type="dxa"/>
              <w:bottom w:w="0" w:type="dxa"/>
              <w:right w:w="15" w:type="dxa"/>
            </w:tcMar>
            <w:vAlign w:val="bottom"/>
          </w:tcPr>
          <w:p w:rsidR="00000000" w:rsidRDefault="00770EE7">
            <w:pPr>
              <w:jc w:val="center"/>
              <w:rPr>
                <w:rFonts w:eastAsia="Arial Unicode MS"/>
              </w:rPr>
            </w:pPr>
            <w:r>
              <w:rPr>
                <w:rFonts w:ascii="Lucida Sans" w:hAnsi="Lucida Sans" w:cs="Arial"/>
                <w:b/>
                <w:bCs/>
              </w:rPr>
              <w:t>F. Relativa</w:t>
            </w:r>
          </w:p>
        </w:tc>
      </w:tr>
      <w:tr w:rsidR="00000000">
        <w:trPr>
          <w:trHeight w:val="255"/>
        </w:trPr>
        <w:tc>
          <w:tcPr>
            <w:tcW w:w="3701" w:type="dxa"/>
            <w:tcBorders>
              <w:top w:val="single" w:sz="4" w:space="0" w:color="auto"/>
              <w:left w:val="nil"/>
              <w:bottom w:val="nil"/>
              <w:right w:val="nil"/>
            </w:tcBorders>
            <w:noWrap/>
            <w:tcMar>
              <w:top w:w="15" w:type="dxa"/>
              <w:left w:w="15" w:type="dxa"/>
              <w:bottom w:w="0" w:type="dxa"/>
              <w:right w:w="15" w:type="dxa"/>
            </w:tcMar>
            <w:vAlign w:val="bottom"/>
          </w:tcPr>
          <w:p w:rsidR="00000000" w:rsidRDefault="00770EE7">
            <w:pPr>
              <w:rPr>
                <w:rFonts w:ascii="Lucida Sans" w:eastAsia="Arial Unicode MS" w:hAnsi="Lucida Sans" w:cs="Arial"/>
              </w:rPr>
            </w:pPr>
            <w:r>
              <w:rPr>
                <w:rFonts w:ascii="Lucida Sans" w:hAnsi="Lucida Sans" w:cs="Arial"/>
              </w:rPr>
              <w:t>Director Provincial</w:t>
            </w:r>
          </w:p>
        </w:tc>
        <w:tc>
          <w:tcPr>
            <w:tcW w:w="1340" w:type="dxa"/>
            <w:tcBorders>
              <w:top w:val="single" w:sz="4" w:space="0" w:color="auto"/>
              <w:left w:val="nil"/>
              <w:bottom w:val="nil"/>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rPr>
            </w:pPr>
            <w:r>
              <w:rPr>
                <w:rFonts w:ascii="Lucida Sans" w:hAnsi="Lucida Sans" w:cs="Arial"/>
              </w:rPr>
              <w:t>7</w:t>
            </w:r>
          </w:p>
        </w:tc>
        <w:tc>
          <w:tcPr>
            <w:tcW w:w="1778" w:type="dxa"/>
            <w:tcBorders>
              <w:top w:val="single" w:sz="4" w:space="0" w:color="auto"/>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rPr>
            </w:pPr>
            <w:r>
              <w:rPr>
                <w:rFonts w:ascii="Lucida Sans" w:hAnsi="Lucida Sans" w:cs="Arial"/>
              </w:rPr>
              <w:t>0.001</w:t>
            </w:r>
          </w:p>
        </w:tc>
      </w:tr>
      <w:tr w:rsidR="00000000">
        <w:trPr>
          <w:trHeight w:val="255"/>
        </w:trPr>
        <w:tc>
          <w:tcPr>
            <w:tcW w:w="3701" w:type="dxa"/>
            <w:tcBorders>
              <w:top w:val="nil"/>
              <w:left w:val="nil"/>
              <w:bottom w:val="nil"/>
              <w:right w:val="nil"/>
            </w:tcBorders>
            <w:noWrap/>
            <w:tcMar>
              <w:top w:w="15" w:type="dxa"/>
              <w:left w:w="15" w:type="dxa"/>
              <w:bottom w:w="0" w:type="dxa"/>
              <w:right w:w="15" w:type="dxa"/>
            </w:tcMar>
            <w:vAlign w:val="bottom"/>
          </w:tcPr>
          <w:p w:rsidR="00000000" w:rsidRDefault="00770EE7">
            <w:pPr>
              <w:rPr>
                <w:rFonts w:ascii="Lucida Sans" w:eastAsia="Arial Unicode MS" w:hAnsi="Lucida Sans" w:cs="Arial"/>
              </w:rPr>
            </w:pPr>
            <w:r>
              <w:rPr>
                <w:rFonts w:ascii="Lucida Sans" w:hAnsi="Lucida Sans" w:cs="Arial"/>
              </w:rPr>
              <w:t>Supervisor</w:t>
            </w:r>
          </w:p>
        </w:tc>
        <w:tc>
          <w:tcPr>
            <w:tcW w:w="1340" w:type="dxa"/>
            <w:tcBorders>
              <w:top w:val="nil"/>
              <w:left w:val="nil"/>
              <w:bottom w:val="nil"/>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rPr>
            </w:pPr>
            <w:r>
              <w:rPr>
                <w:rFonts w:ascii="Lucida Sans" w:hAnsi="Lucida Sans" w:cs="Arial"/>
              </w:rPr>
              <w:t>240</w:t>
            </w:r>
          </w:p>
        </w:tc>
        <w:tc>
          <w:tcPr>
            <w:tcW w:w="1778" w:type="dxa"/>
            <w:tcBorders>
              <w:top w:val="nil"/>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rPr>
            </w:pPr>
            <w:r>
              <w:rPr>
                <w:rFonts w:ascii="Lucida Sans" w:hAnsi="Lucida Sans" w:cs="Arial"/>
              </w:rPr>
              <w:t>0.024</w:t>
            </w:r>
          </w:p>
        </w:tc>
      </w:tr>
      <w:tr w:rsidR="00000000">
        <w:trPr>
          <w:trHeight w:val="255"/>
        </w:trPr>
        <w:tc>
          <w:tcPr>
            <w:tcW w:w="3701" w:type="dxa"/>
            <w:tcBorders>
              <w:top w:val="nil"/>
              <w:left w:val="nil"/>
              <w:bottom w:val="nil"/>
              <w:right w:val="nil"/>
            </w:tcBorders>
            <w:noWrap/>
            <w:tcMar>
              <w:top w:w="15" w:type="dxa"/>
              <w:left w:w="15" w:type="dxa"/>
              <w:bottom w:w="0" w:type="dxa"/>
              <w:right w:w="15" w:type="dxa"/>
            </w:tcMar>
            <w:vAlign w:val="bottom"/>
          </w:tcPr>
          <w:p w:rsidR="00000000" w:rsidRDefault="00770EE7">
            <w:pPr>
              <w:rPr>
                <w:rFonts w:ascii="Lucida Sans" w:eastAsia="Arial Unicode MS" w:hAnsi="Lucida Sans" w:cs="Arial"/>
              </w:rPr>
            </w:pPr>
            <w:r>
              <w:rPr>
                <w:rFonts w:ascii="Lucida Sans" w:hAnsi="Lucida Sans" w:cs="Arial"/>
              </w:rPr>
              <w:t>Vicerrector</w:t>
            </w:r>
          </w:p>
        </w:tc>
        <w:tc>
          <w:tcPr>
            <w:tcW w:w="1340" w:type="dxa"/>
            <w:tcBorders>
              <w:top w:val="nil"/>
              <w:left w:val="nil"/>
              <w:bottom w:val="nil"/>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rPr>
            </w:pPr>
            <w:r>
              <w:rPr>
                <w:rFonts w:ascii="Lucida Sans" w:hAnsi="Lucida Sans" w:cs="Arial"/>
              </w:rPr>
              <w:t>216</w:t>
            </w:r>
          </w:p>
        </w:tc>
        <w:tc>
          <w:tcPr>
            <w:tcW w:w="1778" w:type="dxa"/>
            <w:tcBorders>
              <w:top w:val="nil"/>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rPr>
            </w:pPr>
            <w:r>
              <w:rPr>
                <w:rFonts w:ascii="Lucida Sans" w:hAnsi="Lucida Sans" w:cs="Arial"/>
              </w:rPr>
              <w:t>0.022</w:t>
            </w:r>
          </w:p>
        </w:tc>
      </w:tr>
      <w:tr w:rsidR="00000000">
        <w:trPr>
          <w:trHeight w:val="255"/>
        </w:trPr>
        <w:tc>
          <w:tcPr>
            <w:tcW w:w="3701" w:type="dxa"/>
            <w:tcBorders>
              <w:top w:val="nil"/>
              <w:left w:val="nil"/>
              <w:bottom w:val="nil"/>
              <w:right w:val="nil"/>
            </w:tcBorders>
            <w:noWrap/>
            <w:tcMar>
              <w:top w:w="15" w:type="dxa"/>
              <w:left w:w="15" w:type="dxa"/>
              <w:bottom w:w="0" w:type="dxa"/>
              <w:right w:w="15" w:type="dxa"/>
            </w:tcMar>
            <w:vAlign w:val="bottom"/>
          </w:tcPr>
          <w:p w:rsidR="00000000" w:rsidRDefault="00770EE7">
            <w:pPr>
              <w:rPr>
                <w:rFonts w:ascii="Lucida Sans" w:eastAsia="Arial Unicode MS" w:hAnsi="Lucida Sans" w:cs="Arial"/>
              </w:rPr>
            </w:pPr>
            <w:r>
              <w:rPr>
                <w:rFonts w:ascii="Lucida Sans" w:hAnsi="Lucida Sans" w:cs="Arial"/>
              </w:rPr>
              <w:t>Insp</w:t>
            </w:r>
            <w:r>
              <w:rPr>
                <w:rFonts w:ascii="Lucida Sans" w:hAnsi="Lucida Sans" w:cs="Arial"/>
              </w:rPr>
              <w:t>ector general</w:t>
            </w:r>
          </w:p>
        </w:tc>
        <w:tc>
          <w:tcPr>
            <w:tcW w:w="1340" w:type="dxa"/>
            <w:tcBorders>
              <w:top w:val="nil"/>
              <w:left w:val="nil"/>
              <w:bottom w:val="nil"/>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rPr>
            </w:pPr>
            <w:r>
              <w:rPr>
                <w:rFonts w:ascii="Lucida Sans" w:hAnsi="Lucida Sans" w:cs="Arial"/>
              </w:rPr>
              <w:t>264</w:t>
            </w:r>
          </w:p>
        </w:tc>
        <w:tc>
          <w:tcPr>
            <w:tcW w:w="1778" w:type="dxa"/>
            <w:tcBorders>
              <w:top w:val="nil"/>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rPr>
            </w:pPr>
            <w:r>
              <w:rPr>
                <w:rFonts w:ascii="Lucida Sans" w:hAnsi="Lucida Sans" w:cs="Arial"/>
              </w:rPr>
              <w:t>0.026</w:t>
            </w:r>
          </w:p>
        </w:tc>
      </w:tr>
      <w:tr w:rsidR="00000000">
        <w:trPr>
          <w:trHeight w:val="255"/>
        </w:trPr>
        <w:tc>
          <w:tcPr>
            <w:tcW w:w="3701" w:type="dxa"/>
            <w:tcBorders>
              <w:top w:val="nil"/>
              <w:left w:val="nil"/>
              <w:bottom w:val="nil"/>
              <w:right w:val="nil"/>
            </w:tcBorders>
            <w:noWrap/>
            <w:tcMar>
              <w:top w:w="15" w:type="dxa"/>
              <w:left w:w="15" w:type="dxa"/>
              <w:bottom w:w="0" w:type="dxa"/>
              <w:right w:w="15" w:type="dxa"/>
            </w:tcMar>
            <w:vAlign w:val="bottom"/>
          </w:tcPr>
          <w:p w:rsidR="00000000" w:rsidRDefault="00770EE7">
            <w:pPr>
              <w:rPr>
                <w:rFonts w:ascii="Lucida Sans" w:eastAsia="Arial Unicode MS" w:hAnsi="Lucida Sans" w:cs="Arial"/>
              </w:rPr>
            </w:pPr>
            <w:r>
              <w:rPr>
                <w:rFonts w:ascii="Lucida Sans" w:hAnsi="Lucida Sans" w:cs="Arial"/>
              </w:rPr>
              <w:t>Inspector</w:t>
            </w:r>
          </w:p>
        </w:tc>
        <w:tc>
          <w:tcPr>
            <w:tcW w:w="1340" w:type="dxa"/>
            <w:tcBorders>
              <w:top w:val="nil"/>
              <w:left w:val="nil"/>
              <w:bottom w:val="nil"/>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rPr>
            </w:pPr>
            <w:r>
              <w:rPr>
                <w:rFonts w:ascii="Lucida Sans" w:hAnsi="Lucida Sans" w:cs="Arial"/>
              </w:rPr>
              <w:t>523</w:t>
            </w:r>
          </w:p>
        </w:tc>
        <w:tc>
          <w:tcPr>
            <w:tcW w:w="1778" w:type="dxa"/>
            <w:tcBorders>
              <w:top w:val="nil"/>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rPr>
            </w:pPr>
            <w:r>
              <w:rPr>
                <w:rFonts w:ascii="Lucida Sans" w:hAnsi="Lucida Sans" w:cs="Arial"/>
              </w:rPr>
              <w:t>0.052</w:t>
            </w:r>
          </w:p>
        </w:tc>
      </w:tr>
      <w:tr w:rsidR="00000000">
        <w:trPr>
          <w:trHeight w:val="255"/>
        </w:trPr>
        <w:tc>
          <w:tcPr>
            <w:tcW w:w="3701" w:type="dxa"/>
            <w:tcBorders>
              <w:top w:val="nil"/>
              <w:left w:val="nil"/>
              <w:bottom w:val="nil"/>
              <w:right w:val="nil"/>
            </w:tcBorders>
            <w:noWrap/>
            <w:tcMar>
              <w:top w:w="15" w:type="dxa"/>
              <w:left w:w="15" w:type="dxa"/>
              <w:bottom w:w="0" w:type="dxa"/>
              <w:right w:w="15" w:type="dxa"/>
            </w:tcMar>
            <w:vAlign w:val="bottom"/>
          </w:tcPr>
          <w:p w:rsidR="00000000" w:rsidRDefault="00770EE7">
            <w:pPr>
              <w:rPr>
                <w:rFonts w:ascii="Lucida Sans" w:eastAsia="Arial Unicode MS" w:hAnsi="Lucida Sans" w:cs="Arial"/>
              </w:rPr>
            </w:pPr>
            <w:r>
              <w:rPr>
                <w:rFonts w:ascii="Lucida Sans" w:hAnsi="Lucida Sans" w:cs="Arial"/>
              </w:rPr>
              <w:t>Orientador vocacional</w:t>
            </w:r>
          </w:p>
        </w:tc>
        <w:tc>
          <w:tcPr>
            <w:tcW w:w="1340" w:type="dxa"/>
            <w:tcBorders>
              <w:top w:val="nil"/>
              <w:left w:val="nil"/>
              <w:bottom w:val="nil"/>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rPr>
            </w:pPr>
            <w:r>
              <w:rPr>
                <w:rFonts w:ascii="Lucida Sans" w:hAnsi="Lucida Sans" w:cs="Arial"/>
              </w:rPr>
              <w:t>369</w:t>
            </w:r>
          </w:p>
        </w:tc>
        <w:tc>
          <w:tcPr>
            <w:tcW w:w="1778" w:type="dxa"/>
            <w:tcBorders>
              <w:top w:val="nil"/>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rPr>
            </w:pPr>
            <w:r>
              <w:rPr>
                <w:rFonts w:ascii="Lucida Sans" w:hAnsi="Lucida Sans" w:cs="Arial"/>
              </w:rPr>
              <w:t>0.037</w:t>
            </w:r>
          </w:p>
        </w:tc>
      </w:tr>
      <w:tr w:rsidR="00000000">
        <w:trPr>
          <w:trHeight w:val="255"/>
        </w:trPr>
        <w:tc>
          <w:tcPr>
            <w:tcW w:w="3701" w:type="dxa"/>
            <w:tcBorders>
              <w:top w:val="nil"/>
              <w:left w:val="nil"/>
              <w:bottom w:val="nil"/>
              <w:right w:val="nil"/>
            </w:tcBorders>
            <w:noWrap/>
            <w:tcMar>
              <w:top w:w="15" w:type="dxa"/>
              <w:left w:w="15" w:type="dxa"/>
              <w:bottom w:w="0" w:type="dxa"/>
              <w:right w:w="15" w:type="dxa"/>
            </w:tcMar>
            <w:vAlign w:val="bottom"/>
          </w:tcPr>
          <w:p w:rsidR="00000000" w:rsidRDefault="00770EE7">
            <w:pPr>
              <w:rPr>
                <w:rFonts w:ascii="Lucida Sans" w:eastAsia="Arial Unicode MS" w:hAnsi="Lucida Sans" w:cs="Arial"/>
              </w:rPr>
            </w:pPr>
            <w:r>
              <w:rPr>
                <w:rFonts w:ascii="Lucida Sans" w:hAnsi="Lucida Sans" w:cs="Arial"/>
              </w:rPr>
              <w:t>Médico y Odontólogo</w:t>
            </w:r>
          </w:p>
        </w:tc>
        <w:tc>
          <w:tcPr>
            <w:tcW w:w="1340" w:type="dxa"/>
            <w:tcBorders>
              <w:top w:val="nil"/>
              <w:left w:val="nil"/>
              <w:bottom w:val="nil"/>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rPr>
            </w:pPr>
            <w:r>
              <w:rPr>
                <w:rFonts w:ascii="Lucida Sans" w:hAnsi="Lucida Sans" w:cs="Arial"/>
              </w:rPr>
              <w:t>189</w:t>
            </w:r>
          </w:p>
        </w:tc>
        <w:tc>
          <w:tcPr>
            <w:tcW w:w="1778" w:type="dxa"/>
            <w:tcBorders>
              <w:top w:val="nil"/>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rPr>
            </w:pPr>
            <w:r>
              <w:rPr>
                <w:rFonts w:ascii="Lucida Sans" w:hAnsi="Lucida Sans" w:cs="Arial"/>
              </w:rPr>
              <w:t>0.019</w:t>
            </w:r>
          </w:p>
        </w:tc>
      </w:tr>
      <w:tr w:rsidR="00000000">
        <w:trPr>
          <w:trHeight w:val="255"/>
        </w:trPr>
        <w:tc>
          <w:tcPr>
            <w:tcW w:w="3701" w:type="dxa"/>
            <w:tcBorders>
              <w:top w:val="nil"/>
              <w:left w:val="nil"/>
              <w:bottom w:val="nil"/>
              <w:right w:val="nil"/>
            </w:tcBorders>
            <w:noWrap/>
            <w:tcMar>
              <w:top w:w="15" w:type="dxa"/>
              <w:left w:w="15" w:type="dxa"/>
              <w:bottom w:w="0" w:type="dxa"/>
              <w:right w:w="15" w:type="dxa"/>
            </w:tcMar>
            <w:vAlign w:val="bottom"/>
          </w:tcPr>
          <w:p w:rsidR="00000000" w:rsidRDefault="00770EE7">
            <w:pPr>
              <w:rPr>
                <w:rFonts w:ascii="Lucida Sans" w:eastAsia="Arial Unicode MS" w:hAnsi="Lucida Sans" w:cs="Arial"/>
              </w:rPr>
            </w:pPr>
            <w:r>
              <w:rPr>
                <w:rFonts w:ascii="Lucida Sans" w:hAnsi="Lucida Sans" w:cs="Arial"/>
              </w:rPr>
              <w:t>Bibliotecario</w:t>
            </w:r>
          </w:p>
        </w:tc>
        <w:tc>
          <w:tcPr>
            <w:tcW w:w="1340" w:type="dxa"/>
            <w:tcBorders>
              <w:top w:val="nil"/>
              <w:left w:val="nil"/>
              <w:bottom w:val="nil"/>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rPr>
            </w:pPr>
            <w:r>
              <w:rPr>
                <w:rFonts w:ascii="Lucida Sans" w:hAnsi="Lucida Sans" w:cs="Arial"/>
              </w:rPr>
              <w:t>313</w:t>
            </w:r>
          </w:p>
        </w:tc>
        <w:tc>
          <w:tcPr>
            <w:tcW w:w="1778" w:type="dxa"/>
            <w:tcBorders>
              <w:top w:val="nil"/>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rPr>
            </w:pPr>
            <w:r>
              <w:rPr>
                <w:rFonts w:ascii="Lucida Sans" w:hAnsi="Lucida Sans" w:cs="Arial"/>
              </w:rPr>
              <w:t>0.031</w:t>
            </w:r>
          </w:p>
        </w:tc>
      </w:tr>
      <w:tr w:rsidR="00000000">
        <w:trPr>
          <w:trHeight w:val="255"/>
        </w:trPr>
        <w:tc>
          <w:tcPr>
            <w:tcW w:w="3701" w:type="dxa"/>
            <w:tcBorders>
              <w:top w:val="nil"/>
              <w:left w:val="nil"/>
              <w:bottom w:val="nil"/>
              <w:right w:val="nil"/>
            </w:tcBorders>
            <w:noWrap/>
            <w:tcMar>
              <w:top w:w="15" w:type="dxa"/>
              <w:left w:w="15" w:type="dxa"/>
              <w:bottom w:w="0" w:type="dxa"/>
              <w:right w:w="15" w:type="dxa"/>
            </w:tcMar>
            <w:vAlign w:val="bottom"/>
          </w:tcPr>
          <w:p w:rsidR="00000000" w:rsidRDefault="00770EE7">
            <w:pPr>
              <w:rPr>
                <w:rFonts w:ascii="Lucida Sans" w:eastAsia="Arial Unicode MS" w:hAnsi="Lucida Sans" w:cs="Arial"/>
              </w:rPr>
            </w:pPr>
            <w:r>
              <w:rPr>
                <w:rFonts w:ascii="Lucida Sans" w:hAnsi="Lucida Sans" w:cs="Arial"/>
              </w:rPr>
              <w:t>Colector</w:t>
            </w:r>
          </w:p>
        </w:tc>
        <w:tc>
          <w:tcPr>
            <w:tcW w:w="1340" w:type="dxa"/>
            <w:tcBorders>
              <w:top w:val="nil"/>
              <w:left w:val="nil"/>
              <w:bottom w:val="nil"/>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rPr>
            </w:pPr>
            <w:r>
              <w:rPr>
                <w:rFonts w:ascii="Lucida Sans" w:hAnsi="Lucida Sans" w:cs="Arial"/>
              </w:rPr>
              <w:t>711</w:t>
            </w:r>
          </w:p>
        </w:tc>
        <w:tc>
          <w:tcPr>
            <w:tcW w:w="1778" w:type="dxa"/>
            <w:tcBorders>
              <w:top w:val="nil"/>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rPr>
            </w:pPr>
            <w:r>
              <w:rPr>
                <w:rFonts w:ascii="Lucida Sans" w:hAnsi="Lucida Sans" w:cs="Arial"/>
              </w:rPr>
              <w:t>0.071</w:t>
            </w:r>
          </w:p>
        </w:tc>
      </w:tr>
      <w:tr w:rsidR="00000000">
        <w:trPr>
          <w:trHeight w:val="255"/>
        </w:trPr>
        <w:tc>
          <w:tcPr>
            <w:tcW w:w="3701" w:type="dxa"/>
            <w:tcBorders>
              <w:top w:val="nil"/>
              <w:left w:val="nil"/>
              <w:bottom w:val="nil"/>
              <w:right w:val="nil"/>
            </w:tcBorders>
            <w:noWrap/>
            <w:tcMar>
              <w:top w:w="15" w:type="dxa"/>
              <w:left w:w="15" w:type="dxa"/>
              <w:bottom w:w="0" w:type="dxa"/>
              <w:right w:w="15" w:type="dxa"/>
            </w:tcMar>
            <w:vAlign w:val="bottom"/>
          </w:tcPr>
          <w:p w:rsidR="00000000" w:rsidRDefault="00770EE7">
            <w:pPr>
              <w:rPr>
                <w:rFonts w:ascii="Lucida Sans" w:eastAsia="Arial Unicode MS" w:hAnsi="Lucida Sans" w:cs="Arial"/>
              </w:rPr>
            </w:pPr>
            <w:r>
              <w:rPr>
                <w:rFonts w:ascii="Lucida Sans" w:hAnsi="Lucida Sans" w:cs="Arial"/>
              </w:rPr>
              <w:t>Secretario</w:t>
            </w:r>
          </w:p>
        </w:tc>
        <w:tc>
          <w:tcPr>
            <w:tcW w:w="1340" w:type="dxa"/>
            <w:tcBorders>
              <w:top w:val="nil"/>
              <w:left w:val="nil"/>
              <w:bottom w:val="nil"/>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rPr>
            </w:pPr>
            <w:r>
              <w:rPr>
                <w:rFonts w:ascii="Lucida Sans" w:hAnsi="Lucida Sans" w:cs="Arial"/>
              </w:rPr>
              <w:t>946</w:t>
            </w:r>
          </w:p>
        </w:tc>
        <w:tc>
          <w:tcPr>
            <w:tcW w:w="1778" w:type="dxa"/>
            <w:tcBorders>
              <w:top w:val="nil"/>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rPr>
            </w:pPr>
            <w:r>
              <w:rPr>
                <w:rFonts w:ascii="Lucida Sans" w:hAnsi="Lucida Sans" w:cs="Arial"/>
              </w:rPr>
              <w:t>0.095</w:t>
            </w:r>
          </w:p>
        </w:tc>
      </w:tr>
      <w:tr w:rsidR="00000000">
        <w:trPr>
          <w:trHeight w:val="255"/>
        </w:trPr>
        <w:tc>
          <w:tcPr>
            <w:tcW w:w="3701" w:type="dxa"/>
            <w:tcBorders>
              <w:top w:val="nil"/>
              <w:left w:val="nil"/>
              <w:bottom w:val="nil"/>
              <w:right w:val="nil"/>
            </w:tcBorders>
            <w:noWrap/>
            <w:tcMar>
              <w:top w:w="15" w:type="dxa"/>
              <w:left w:w="15" w:type="dxa"/>
              <w:bottom w:w="0" w:type="dxa"/>
              <w:right w:w="15" w:type="dxa"/>
            </w:tcMar>
            <w:vAlign w:val="bottom"/>
          </w:tcPr>
          <w:p w:rsidR="00000000" w:rsidRDefault="00770EE7">
            <w:pPr>
              <w:rPr>
                <w:rFonts w:ascii="Lucida Sans" w:eastAsia="Arial Unicode MS" w:hAnsi="Lucida Sans" w:cs="Arial"/>
              </w:rPr>
            </w:pPr>
            <w:r>
              <w:rPr>
                <w:rFonts w:ascii="Lucida Sans" w:hAnsi="Lucida Sans" w:cs="Arial"/>
              </w:rPr>
              <w:t>Oficinista</w:t>
            </w:r>
          </w:p>
        </w:tc>
        <w:tc>
          <w:tcPr>
            <w:tcW w:w="1340" w:type="dxa"/>
            <w:tcBorders>
              <w:top w:val="nil"/>
              <w:left w:val="nil"/>
              <w:bottom w:val="nil"/>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rPr>
            </w:pPr>
            <w:r>
              <w:rPr>
                <w:rFonts w:ascii="Lucida Sans" w:hAnsi="Lucida Sans" w:cs="Arial"/>
              </w:rPr>
              <w:t>457</w:t>
            </w:r>
          </w:p>
        </w:tc>
        <w:tc>
          <w:tcPr>
            <w:tcW w:w="1778" w:type="dxa"/>
            <w:tcBorders>
              <w:top w:val="nil"/>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rPr>
            </w:pPr>
            <w:r>
              <w:rPr>
                <w:rFonts w:ascii="Lucida Sans" w:hAnsi="Lucida Sans" w:cs="Arial"/>
              </w:rPr>
              <w:t>0.046</w:t>
            </w:r>
          </w:p>
        </w:tc>
      </w:tr>
      <w:tr w:rsidR="00000000">
        <w:trPr>
          <w:trHeight w:val="255"/>
        </w:trPr>
        <w:tc>
          <w:tcPr>
            <w:tcW w:w="3701" w:type="dxa"/>
            <w:tcBorders>
              <w:top w:val="nil"/>
              <w:left w:val="nil"/>
              <w:bottom w:val="nil"/>
              <w:right w:val="nil"/>
            </w:tcBorders>
            <w:noWrap/>
            <w:tcMar>
              <w:top w:w="15" w:type="dxa"/>
              <w:left w:w="15" w:type="dxa"/>
              <w:bottom w:w="0" w:type="dxa"/>
              <w:right w:w="15" w:type="dxa"/>
            </w:tcMar>
            <w:vAlign w:val="bottom"/>
          </w:tcPr>
          <w:p w:rsidR="00000000" w:rsidRDefault="00770EE7">
            <w:pPr>
              <w:rPr>
                <w:rFonts w:ascii="Lucida Sans" w:eastAsia="Arial Unicode MS" w:hAnsi="Lucida Sans" w:cs="Arial"/>
              </w:rPr>
            </w:pPr>
            <w:r>
              <w:rPr>
                <w:rFonts w:ascii="Lucida Sans" w:hAnsi="Lucida Sans" w:cs="Arial"/>
              </w:rPr>
              <w:t>Guardalmacén</w:t>
            </w:r>
          </w:p>
        </w:tc>
        <w:tc>
          <w:tcPr>
            <w:tcW w:w="1340" w:type="dxa"/>
            <w:tcBorders>
              <w:top w:val="nil"/>
              <w:left w:val="nil"/>
              <w:bottom w:val="nil"/>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rPr>
            </w:pPr>
            <w:r>
              <w:rPr>
                <w:rFonts w:ascii="Lucida Sans" w:hAnsi="Lucida Sans" w:cs="Arial"/>
              </w:rPr>
              <w:t>217</w:t>
            </w:r>
          </w:p>
        </w:tc>
        <w:tc>
          <w:tcPr>
            <w:tcW w:w="1778" w:type="dxa"/>
            <w:tcBorders>
              <w:top w:val="nil"/>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rPr>
            </w:pPr>
            <w:r>
              <w:rPr>
                <w:rFonts w:ascii="Lucida Sans" w:hAnsi="Lucida Sans" w:cs="Arial"/>
              </w:rPr>
              <w:t>0.022</w:t>
            </w:r>
          </w:p>
        </w:tc>
      </w:tr>
      <w:tr w:rsidR="00000000">
        <w:trPr>
          <w:trHeight w:val="255"/>
        </w:trPr>
        <w:tc>
          <w:tcPr>
            <w:tcW w:w="3701" w:type="dxa"/>
            <w:tcBorders>
              <w:top w:val="nil"/>
              <w:left w:val="nil"/>
              <w:bottom w:val="nil"/>
              <w:right w:val="nil"/>
            </w:tcBorders>
            <w:noWrap/>
            <w:tcMar>
              <w:top w:w="15" w:type="dxa"/>
              <w:left w:w="15" w:type="dxa"/>
              <w:bottom w:w="0" w:type="dxa"/>
              <w:right w:w="15" w:type="dxa"/>
            </w:tcMar>
            <w:vAlign w:val="bottom"/>
          </w:tcPr>
          <w:p w:rsidR="00000000" w:rsidRDefault="00770EE7">
            <w:pPr>
              <w:rPr>
                <w:rFonts w:ascii="Lucida Sans" w:eastAsia="Arial Unicode MS" w:hAnsi="Lucida Sans" w:cs="Arial"/>
              </w:rPr>
            </w:pPr>
            <w:r>
              <w:rPr>
                <w:rFonts w:ascii="Lucida Sans" w:hAnsi="Lucida Sans" w:cs="Arial"/>
              </w:rPr>
              <w:t>Auxiliar de serv. Generales (Cons</w:t>
            </w:r>
            <w:r>
              <w:rPr>
                <w:rFonts w:ascii="Lucida Sans" w:hAnsi="Lucida Sans" w:cs="Arial"/>
              </w:rPr>
              <w:t>erje, Mensajero)</w:t>
            </w:r>
          </w:p>
        </w:tc>
        <w:tc>
          <w:tcPr>
            <w:tcW w:w="1340" w:type="dxa"/>
            <w:tcBorders>
              <w:top w:val="nil"/>
              <w:left w:val="nil"/>
              <w:bottom w:val="nil"/>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rPr>
            </w:pPr>
            <w:r>
              <w:rPr>
                <w:rFonts w:ascii="Lucida Sans" w:hAnsi="Lucida Sans" w:cs="Arial"/>
              </w:rPr>
              <w:t>2920</w:t>
            </w:r>
          </w:p>
        </w:tc>
        <w:tc>
          <w:tcPr>
            <w:tcW w:w="1778" w:type="dxa"/>
            <w:tcBorders>
              <w:top w:val="nil"/>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rPr>
            </w:pPr>
            <w:r>
              <w:rPr>
                <w:rFonts w:ascii="Lucida Sans" w:hAnsi="Lucida Sans" w:cs="Arial"/>
              </w:rPr>
              <w:t>0.292</w:t>
            </w:r>
          </w:p>
        </w:tc>
      </w:tr>
      <w:tr w:rsidR="00000000">
        <w:trPr>
          <w:trHeight w:val="255"/>
        </w:trPr>
        <w:tc>
          <w:tcPr>
            <w:tcW w:w="3701" w:type="dxa"/>
            <w:tcBorders>
              <w:top w:val="nil"/>
              <w:left w:val="nil"/>
              <w:bottom w:val="single" w:sz="4" w:space="0" w:color="auto"/>
              <w:right w:val="nil"/>
            </w:tcBorders>
            <w:noWrap/>
            <w:tcMar>
              <w:top w:w="15" w:type="dxa"/>
              <w:left w:w="15" w:type="dxa"/>
              <w:bottom w:w="0" w:type="dxa"/>
              <w:right w:w="15" w:type="dxa"/>
            </w:tcMar>
            <w:vAlign w:val="bottom"/>
          </w:tcPr>
          <w:p w:rsidR="00000000" w:rsidRDefault="00770EE7">
            <w:pPr>
              <w:rPr>
                <w:rFonts w:ascii="Lucida Sans" w:eastAsia="Arial Unicode MS" w:hAnsi="Lucida Sans" w:cs="Arial"/>
              </w:rPr>
            </w:pPr>
            <w:r>
              <w:rPr>
                <w:rFonts w:ascii="Lucida Sans" w:hAnsi="Lucida Sans" w:cs="Arial"/>
              </w:rPr>
              <w:t>Otros cargos y/o funciones</w:t>
            </w:r>
          </w:p>
        </w:tc>
        <w:tc>
          <w:tcPr>
            <w:tcW w:w="1340" w:type="dxa"/>
            <w:tcBorders>
              <w:top w:val="nil"/>
              <w:left w:val="nil"/>
              <w:bottom w:val="single" w:sz="4" w:space="0" w:color="auto"/>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rPr>
            </w:pPr>
            <w:r>
              <w:rPr>
                <w:rFonts w:ascii="Lucida Sans" w:hAnsi="Lucida Sans" w:cs="Arial"/>
              </w:rPr>
              <w:t>2620</w:t>
            </w:r>
          </w:p>
        </w:tc>
        <w:tc>
          <w:tcPr>
            <w:tcW w:w="1778" w:type="dxa"/>
            <w:tcBorders>
              <w:top w:val="nil"/>
              <w:left w:val="nil"/>
              <w:bottom w:val="single" w:sz="4" w:space="0" w:color="auto"/>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rPr>
            </w:pPr>
            <w:r>
              <w:rPr>
                <w:rFonts w:ascii="Lucida Sans" w:hAnsi="Lucida Sans" w:cs="Arial"/>
              </w:rPr>
              <w:t>0.262</w:t>
            </w:r>
          </w:p>
        </w:tc>
      </w:tr>
      <w:tr w:rsidR="00000000">
        <w:trPr>
          <w:trHeight w:val="255"/>
        </w:trPr>
        <w:tc>
          <w:tcPr>
            <w:tcW w:w="3701" w:type="dxa"/>
            <w:tcBorders>
              <w:top w:val="nil"/>
              <w:left w:val="nil"/>
              <w:bottom w:val="single" w:sz="18" w:space="0" w:color="auto"/>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b/>
                <w:bCs/>
              </w:rPr>
            </w:pPr>
            <w:r>
              <w:rPr>
                <w:rFonts w:ascii="Lucida Sans" w:hAnsi="Lucida Sans" w:cs="Arial"/>
                <w:b/>
                <w:bCs/>
              </w:rPr>
              <w:t>Total</w:t>
            </w:r>
          </w:p>
        </w:tc>
        <w:tc>
          <w:tcPr>
            <w:tcW w:w="1340" w:type="dxa"/>
            <w:tcBorders>
              <w:top w:val="nil"/>
              <w:left w:val="nil"/>
              <w:bottom w:val="single" w:sz="18" w:space="0" w:color="auto"/>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rPr>
            </w:pPr>
            <w:r>
              <w:rPr>
                <w:rFonts w:ascii="Lucida Sans" w:hAnsi="Lucida Sans" w:cs="Arial"/>
              </w:rPr>
              <w:t>9992</w:t>
            </w:r>
          </w:p>
        </w:tc>
        <w:tc>
          <w:tcPr>
            <w:tcW w:w="1778" w:type="dxa"/>
            <w:tcBorders>
              <w:top w:val="nil"/>
              <w:left w:val="nil"/>
              <w:bottom w:val="single" w:sz="18" w:space="0" w:color="auto"/>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rPr>
            </w:pPr>
            <w:r>
              <w:rPr>
                <w:rFonts w:ascii="Lucida Sans" w:hAnsi="Lucida Sans" w:cs="Arial"/>
              </w:rPr>
              <w:t>1.000</w:t>
            </w:r>
          </w:p>
        </w:tc>
      </w:tr>
    </w:tbl>
    <w:p w:rsidR="00000000" w:rsidRDefault="00770EE7">
      <w:pPr>
        <w:pStyle w:val="Sangra2detindependiente"/>
      </w:pPr>
    </w:p>
    <w:p w:rsidR="00000000" w:rsidRDefault="00770EE7">
      <w:pPr>
        <w:pStyle w:val="Sangra2detindependiente"/>
      </w:pPr>
    </w:p>
    <w:p w:rsidR="00000000" w:rsidRDefault="00770EE7">
      <w:pPr>
        <w:pStyle w:val="Sangra2detindependiente"/>
      </w:pPr>
    </w:p>
    <w:p w:rsidR="00000000" w:rsidRDefault="00770EE7">
      <w:pPr>
        <w:pStyle w:val="Sangra2detindependiente"/>
      </w:pPr>
    </w:p>
    <w:p w:rsidR="00000000" w:rsidRDefault="00770EE7">
      <w:pPr>
        <w:pStyle w:val="Sangra2detindependiente"/>
      </w:pPr>
    </w:p>
    <w:p w:rsidR="00000000" w:rsidRDefault="00770EE7">
      <w:pPr>
        <w:spacing w:line="480" w:lineRule="auto"/>
        <w:ind w:left="993"/>
        <w:jc w:val="both"/>
        <w:rPr>
          <w:rFonts w:ascii="Arial" w:hAnsi="Arial"/>
          <w:bCs/>
          <w:sz w:val="24"/>
        </w:rPr>
      </w:pPr>
    </w:p>
    <w:p w:rsidR="00000000" w:rsidRDefault="00770EE7">
      <w:pPr>
        <w:spacing w:line="480" w:lineRule="auto"/>
        <w:ind w:left="993"/>
        <w:jc w:val="both"/>
        <w:rPr>
          <w:rFonts w:ascii="Arial" w:hAnsi="Arial"/>
          <w:bCs/>
          <w:sz w:val="24"/>
        </w:rPr>
      </w:pPr>
    </w:p>
    <w:p w:rsidR="00000000" w:rsidRDefault="00770EE7">
      <w:pPr>
        <w:spacing w:line="480" w:lineRule="auto"/>
        <w:ind w:left="993"/>
        <w:jc w:val="both"/>
        <w:rPr>
          <w:rFonts w:ascii="Arial" w:hAnsi="Arial"/>
          <w:bCs/>
          <w:sz w:val="24"/>
        </w:rPr>
      </w:pPr>
    </w:p>
    <w:p w:rsidR="00000000" w:rsidRDefault="00770EE7">
      <w:pPr>
        <w:spacing w:line="480" w:lineRule="auto"/>
        <w:ind w:left="993"/>
        <w:jc w:val="both"/>
        <w:rPr>
          <w:rFonts w:ascii="Arial" w:hAnsi="Arial"/>
          <w:bCs/>
          <w:sz w:val="24"/>
        </w:rPr>
      </w:pPr>
    </w:p>
    <w:p w:rsidR="00000000" w:rsidRDefault="00770EE7">
      <w:pPr>
        <w:spacing w:line="480" w:lineRule="auto"/>
        <w:ind w:left="993"/>
        <w:jc w:val="both"/>
        <w:rPr>
          <w:rFonts w:ascii="Arial" w:hAnsi="Arial"/>
          <w:bCs/>
          <w:sz w:val="24"/>
        </w:rPr>
      </w:pPr>
      <w:r>
        <w:rPr>
          <w:noProof/>
          <w:lang w:val="es-ES"/>
        </w:rPr>
        <w:pict>
          <v:shape id="_x0000_s1063" type="#_x0000_t202" style="position:absolute;left:0;text-align:left;margin-left:80.4pt;margin-top:.85pt;width:315.05pt;height:29.6pt;z-index:251670016" filled="f" stroked="f">
            <v:textbox style="mso-next-textbox:#_x0000_s1063">
              <w:txbxContent>
                <w:p w:rsidR="00000000" w:rsidRDefault="00770EE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770EE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770EE7">
      <w:pPr>
        <w:spacing w:line="480" w:lineRule="auto"/>
        <w:ind w:left="993"/>
        <w:jc w:val="both"/>
        <w:rPr>
          <w:rFonts w:ascii="Arial" w:hAnsi="Arial"/>
          <w:bCs/>
          <w:sz w:val="24"/>
        </w:rPr>
      </w:pPr>
    </w:p>
    <w:p w:rsidR="00000000" w:rsidRDefault="00770EE7">
      <w:pPr>
        <w:spacing w:line="480" w:lineRule="auto"/>
        <w:ind w:left="993"/>
        <w:jc w:val="both"/>
        <w:rPr>
          <w:rFonts w:ascii="Arial" w:hAnsi="Arial"/>
          <w:bCs/>
          <w:sz w:val="24"/>
        </w:rPr>
      </w:pPr>
      <w:r>
        <w:rPr>
          <w:rFonts w:ascii="Arial" w:hAnsi="Arial"/>
          <w:bCs/>
          <w:sz w:val="24"/>
        </w:rPr>
        <w:lastRenderedPageBreak/>
        <w:t>En la Costa existen 240 supervisores empadronados que se encargan de dirigir, controlar, supervisar y ejecutar actividades para el desarrollo educativo y cult</w:t>
      </w:r>
      <w:r>
        <w:rPr>
          <w:rFonts w:ascii="Arial" w:hAnsi="Arial"/>
          <w:bCs/>
          <w:sz w:val="24"/>
        </w:rPr>
        <w:t>ural de los planteles educativos, se puede agregar que existen empadronados 216 vicerrectores, 264 Inspectores Generales y 523 Inspectores.  A continuación se detalla el número de supervisores que existen por Provincias:</w:t>
      </w:r>
    </w:p>
    <w:p w:rsidR="00000000" w:rsidRDefault="00770EE7">
      <w:pPr>
        <w:spacing w:line="480" w:lineRule="auto"/>
        <w:ind w:left="993"/>
        <w:jc w:val="both"/>
        <w:rPr>
          <w:rFonts w:ascii="Arial" w:hAnsi="Arial"/>
          <w:bCs/>
          <w:sz w:val="24"/>
        </w:rPr>
      </w:pPr>
    </w:p>
    <w:p w:rsidR="00000000" w:rsidRDefault="00770EE7">
      <w:pPr>
        <w:spacing w:line="480" w:lineRule="auto"/>
        <w:ind w:left="993"/>
        <w:jc w:val="both"/>
        <w:rPr>
          <w:rFonts w:ascii="Arial" w:hAnsi="Arial"/>
          <w:bCs/>
          <w:sz w:val="24"/>
        </w:rPr>
      </w:pPr>
    </w:p>
    <w:p w:rsidR="00000000" w:rsidRDefault="00770EE7">
      <w:pPr>
        <w:pStyle w:val="Textoindependiente2"/>
        <w:spacing w:line="480" w:lineRule="auto"/>
        <w:ind w:left="993"/>
        <w:rPr>
          <w:noProof w:val="0"/>
        </w:rPr>
      </w:pPr>
      <w:r>
        <w:rPr>
          <w:sz w:val="20"/>
          <w:lang w:val="es-ES"/>
        </w:rPr>
        <w:pict>
          <v:rect id="_x0000_s1064" style="position:absolute;left:0;text-align:left;margin-left:70.65pt;margin-top:12.85pt;width:323.95pt;height:215.95pt;z-index:-251645440;mso-wrap-edited:f" wrapcoords="-124 0 -124 21600 21724 21600 21724 0 -124 0" strokeweight="3pt">
            <v:stroke linestyle="thinThin"/>
          </v:rect>
        </w:pict>
      </w:r>
      <w:r>
        <w:rPr>
          <w:sz w:val="20"/>
          <w:lang w:val="es-ES"/>
        </w:rPr>
        <w:pict>
          <v:shape id="_x0000_s1065" type="#_x0000_t202" style="position:absolute;left:0;text-align:left;margin-left:79.65pt;margin-top:17pt;width:306pt;height:59.8pt;z-index:251672064" filled="f" stroked="f">
            <v:textbox style="mso-next-textbox:#_x0000_s1065">
              <w:txbxContent>
                <w:p w:rsidR="00000000" w:rsidRDefault="00770EE7">
                  <w:pPr>
                    <w:rPr>
                      <w:rFonts w:ascii="Lucida Sans" w:hAnsi="Lucida Sans"/>
                      <w:b/>
                      <w:bCs/>
                      <w:sz w:val="24"/>
                    </w:rPr>
                  </w:pPr>
                  <w:r>
                    <w:rPr>
                      <w:rFonts w:ascii="Lucida Sans" w:hAnsi="Lucida Sans"/>
                      <w:b/>
                      <w:bCs/>
                      <w:sz w:val="24"/>
                    </w:rPr>
                    <w:t>Tabla  3.110</w:t>
                  </w:r>
                </w:p>
                <w:p w:rsidR="00000000" w:rsidRDefault="00770EE7">
                  <w:pPr>
                    <w:jc w:val="both"/>
                    <w:rPr>
                      <w:rFonts w:ascii="Lucida Sans" w:hAnsi="Lucida Sans"/>
                      <w:b/>
                      <w:bCs/>
                      <w:i/>
                      <w:iCs/>
                      <w:sz w:val="22"/>
                    </w:rPr>
                  </w:pPr>
                  <w:r>
                    <w:rPr>
                      <w:rFonts w:ascii="Lucida Sans" w:hAnsi="Lucida Sans"/>
                      <w:sz w:val="22"/>
                    </w:rPr>
                    <w:t xml:space="preserve">LITORAL ECUATORIANO: Censo del Magisterio Fiscal. Tabla de Frecuencias del número de </w:t>
                  </w:r>
                  <w:r>
                    <w:rPr>
                      <w:rFonts w:ascii="Lucida Sans" w:hAnsi="Lucida Sans"/>
                      <w:i/>
                      <w:iCs/>
                      <w:sz w:val="22"/>
                    </w:rPr>
                    <w:t>Supervisores</w:t>
                  </w:r>
                  <w:r>
                    <w:rPr>
                      <w:rFonts w:ascii="Lucida Sans" w:hAnsi="Lucida Sans"/>
                      <w:sz w:val="22"/>
                    </w:rPr>
                    <w:t xml:space="preserve"> por provincia</w:t>
                  </w:r>
                  <w:r>
                    <w:rPr>
                      <w:rFonts w:ascii="Lucida Sans" w:hAnsi="Lucida Sans"/>
                      <w:i/>
                      <w:iCs/>
                      <w:sz w:val="22"/>
                    </w:rPr>
                    <w:t>.</w:t>
                  </w:r>
                </w:p>
              </w:txbxContent>
            </v:textbox>
          </v:shape>
        </w:pict>
      </w:r>
    </w:p>
    <w:p w:rsidR="00000000" w:rsidRDefault="00770EE7">
      <w:pPr>
        <w:pStyle w:val="Textoindependiente2"/>
        <w:spacing w:line="480" w:lineRule="auto"/>
        <w:ind w:left="993"/>
        <w:rPr>
          <w:noProof w:val="0"/>
        </w:rPr>
      </w:pPr>
    </w:p>
    <w:p w:rsidR="00000000" w:rsidRDefault="00770EE7">
      <w:pPr>
        <w:pStyle w:val="Textoindependiente2"/>
        <w:spacing w:line="480" w:lineRule="auto"/>
        <w:ind w:left="993"/>
        <w:rPr>
          <w:noProof w:val="0"/>
        </w:rPr>
      </w:pPr>
    </w:p>
    <w:tbl>
      <w:tblPr>
        <w:tblpPr w:leftFromText="142" w:rightFromText="142" w:vertAnchor="text" w:horzAnchor="page" w:tblpX="4594" w:tblpY="1"/>
        <w:tblOverlap w:val="never"/>
        <w:tblW w:w="5012" w:type="dxa"/>
        <w:tblCellMar>
          <w:left w:w="0" w:type="dxa"/>
          <w:right w:w="0" w:type="dxa"/>
        </w:tblCellMar>
        <w:tblLook w:val="0000"/>
      </w:tblPr>
      <w:tblGrid>
        <w:gridCol w:w="1980"/>
        <w:gridCol w:w="1437"/>
        <w:gridCol w:w="1595"/>
      </w:tblGrid>
      <w:tr w:rsidR="00000000">
        <w:trPr>
          <w:cantSplit/>
          <w:trHeight w:val="225"/>
        </w:trPr>
        <w:tc>
          <w:tcPr>
            <w:tcW w:w="1980" w:type="dxa"/>
            <w:vMerge w:val="restart"/>
            <w:tcBorders>
              <w:top w:val="single" w:sz="18" w:space="0" w:color="auto"/>
              <w:left w:val="nil"/>
              <w:bottom w:val="nil"/>
              <w:right w:val="nil"/>
            </w:tcBorders>
            <w:noWrap/>
            <w:tcMar>
              <w:top w:w="15" w:type="dxa"/>
              <w:left w:w="15" w:type="dxa"/>
              <w:bottom w:w="0" w:type="dxa"/>
              <w:right w:w="15" w:type="dxa"/>
            </w:tcMar>
            <w:vAlign w:val="center"/>
          </w:tcPr>
          <w:p w:rsidR="00000000" w:rsidRDefault="00770EE7">
            <w:pPr>
              <w:jc w:val="center"/>
              <w:rPr>
                <w:rFonts w:ascii="Lucida Sans" w:hAnsi="Lucida Sans" w:cs="Arial"/>
                <w:b/>
                <w:bCs/>
                <w:sz w:val="18"/>
                <w:szCs w:val="16"/>
              </w:rPr>
            </w:pPr>
            <w:r>
              <w:rPr>
                <w:rFonts w:ascii="Lucida Sans" w:hAnsi="Lucida Sans" w:cs="Arial"/>
                <w:b/>
                <w:bCs/>
                <w:sz w:val="18"/>
                <w:szCs w:val="16"/>
              </w:rPr>
              <w:t>PROVINICAS</w:t>
            </w:r>
          </w:p>
        </w:tc>
        <w:tc>
          <w:tcPr>
            <w:tcW w:w="1437" w:type="dxa"/>
            <w:tcBorders>
              <w:top w:val="single" w:sz="18" w:space="0" w:color="auto"/>
              <w:left w:val="nil"/>
              <w:bottom w:val="nil"/>
              <w:right w:val="nil"/>
            </w:tcBorders>
            <w:noWrap/>
            <w:tcMar>
              <w:top w:w="15" w:type="dxa"/>
              <w:left w:w="15" w:type="dxa"/>
              <w:bottom w:w="0" w:type="dxa"/>
              <w:right w:w="15" w:type="dxa"/>
            </w:tcMar>
            <w:vAlign w:val="bottom"/>
          </w:tcPr>
          <w:p w:rsidR="00000000" w:rsidRDefault="00770EE7">
            <w:pPr>
              <w:jc w:val="center"/>
              <w:rPr>
                <w:rFonts w:ascii="Lucida Sans" w:hAnsi="Lucida Sans" w:cs="Arial"/>
                <w:b/>
                <w:bCs/>
                <w:sz w:val="18"/>
                <w:szCs w:val="16"/>
              </w:rPr>
            </w:pPr>
            <w:r>
              <w:rPr>
                <w:rFonts w:ascii="Lucida Sans" w:hAnsi="Lucida Sans" w:cs="Arial"/>
                <w:b/>
                <w:bCs/>
                <w:sz w:val="18"/>
                <w:szCs w:val="16"/>
              </w:rPr>
              <w:t>Frecuencia</w:t>
            </w:r>
          </w:p>
        </w:tc>
        <w:tc>
          <w:tcPr>
            <w:tcW w:w="1595" w:type="dxa"/>
            <w:tcBorders>
              <w:top w:val="single" w:sz="18" w:space="0" w:color="auto"/>
              <w:left w:val="nil"/>
              <w:bottom w:val="nil"/>
              <w:right w:val="nil"/>
            </w:tcBorders>
            <w:noWrap/>
            <w:tcMar>
              <w:top w:w="15" w:type="dxa"/>
              <w:left w:w="15" w:type="dxa"/>
              <w:bottom w:w="0" w:type="dxa"/>
              <w:right w:w="15" w:type="dxa"/>
            </w:tcMar>
            <w:vAlign w:val="bottom"/>
          </w:tcPr>
          <w:p w:rsidR="00000000" w:rsidRDefault="00770EE7">
            <w:pPr>
              <w:jc w:val="center"/>
              <w:rPr>
                <w:rFonts w:ascii="Lucida Sans" w:hAnsi="Lucida Sans" w:cs="Arial"/>
                <w:b/>
                <w:bCs/>
                <w:sz w:val="18"/>
                <w:szCs w:val="16"/>
              </w:rPr>
            </w:pPr>
            <w:r>
              <w:rPr>
                <w:rFonts w:ascii="Lucida Sans" w:hAnsi="Lucida Sans" w:cs="Arial"/>
                <w:b/>
                <w:bCs/>
                <w:sz w:val="18"/>
                <w:szCs w:val="16"/>
              </w:rPr>
              <w:t>Frecue</w:t>
            </w:r>
            <w:r>
              <w:rPr>
                <w:rFonts w:ascii="Lucida Sans" w:hAnsi="Lucida Sans" w:cs="Arial"/>
                <w:b/>
                <w:bCs/>
                <w:sz w:val="18"/>
                <w:szCs w:val="16"/>
              </w:rPr>
              <w:t>ncia</w:t>
            </w:r>
          </w:p>
        </w:tc>
      </w:tr>
      <w:tr w:rsidR="00000000">
        <w:trPr>
          <w:cantSplit/>
          <w:trHeight w:val="225"/>
        </w:trPr>
        <w:tc>
          <w:tcPr>
            <w:tcW w:w="0" w:type="auto"/>
            <w:vMerge/>
            <w:tcBorders>
              <w:top w:val="single" w:sz="4" w:space="0" w:color="auto"/>
              <w:left w:val="nil"/>
              <w:bottom w:val="nil"/>
              <w:right w:val="nil"/>
            </w:tcBorders>
            <w:vAlign w:val="center"/>
          </w:tcPr>
          <w:p w:rsidR="00000000" w:rsidRDefault="00770EE7">
            <w:pPr>
              <w:rPr>
                <w:rFonts w:ascii="Lucida Sans" w:hAnsi="Lucida Sans" w:cs="Arial"/>
                <w:b/>
                <w:bCs/>
                <w:sz w:val="18"/>
                <w:szCs w:val="16"/>
              </w:rPr>
            </w:pPr>
          </w:p>
        </w:tc>
        <w:tc>
          <w:tcPr>
            <w:tcW w:w="1437" w:type="dxa"/>
            <w:tcBorders>
              <w:top w:val="nil"/>
              <w:left w:val="nil"/>
              <w:bottom w:val="nil"/>
              <w:right w:val="nil"/>
            </w:tcBorders>
            <w:noWrap/>
            <w:tcMar>
              <w:top w:w="15" w:type="dxa"/>
              <w:left w:w="15" w:type="dxa"/>
              <w:bottom w:w="0" w:type="dxa"/>
              <w:right w:w="15" w:type="dxa"/>
            </w:tcMar>
            <w:vAlign w:val="bottom"/>
          </w:tcPr>
          <w:p w:rsidR="00000000" w:rsidRDefault="00770EE7">
            <w:pPr>
              <w:jc w:val="center"/>
              <w:rPr>
                <w:rFonts w:ascii="Lucida Sans" w:hAnsi="Lucida Sans" w:cs="Arial"/>
                <w:b/>
                <w:bCs/>
                <w:sz w:val="18"/>
                <w:szCs w:val="16"/>
              </w:rPr>
            </w:pPr>
            <w:r>
              <w:rPr>
                <w:rFonts w:ascii="Lucida Sans" w:hAnsi="Lucida Sans" w:cs="Arial"/>
                <w:b/>
                <w:bCs/>
                <w:sz w:val="18"/>
                <w:szCs w:val="16"/>
              </w:rPr>
              <w:t>Absoluta</w:t>
            </w:r>
          </w:p>
        </w:tc>
        <w:tc>
          <w:tcPr>
            <w:tcW w:w="1595" w:type="dxa"/>
            <w:tcBorders>
              <w:top w:val="nil"/>
              <w:left w:val="nil"/>
              <w:bottom w:val="nil"/>
              <w:right w:val="nil"/>
            </w:tcBorders>
            <w:noWrap/>
            <w:tcMar>
              <w:top w:w="15" w:type="dxa"/>
              <w:left w:w="15" w:type="dxa"/>
              <w:bottom w:w="0" w:type="dxa"/>
              <w:right w:w="15" w:type="dxa"/>
            </w:tcMar>
            <w:vAlign w:val="bottom"/>
          </w:tcPr>
          <w:p w:rsidR="00000000" w:rsidRDefault="00770EE7">
            <w:pPr>
              <w:jc w:val="center"/>
              <w:rPr>
                <w:rFonts w:ascii="Lucida Sans" w:hAnsi="Lucida Sans" w:cs="Arial"/>
                <w:b/>
                <w:bCs/>
                <w:sz w:val="18"/>
                <w:szCs w:val="16"/>
              </w:rPr>
            </w:pPr>
            <w:r>
              <w:rPr>
                <w:rFonts w:ascii="Lucida Sans" w:hAnsi="Lucida Sans" w:cs="Arial"/>
                <w:b/>
                <w:bCs/>
                <w:sz w:val="18"/>
                <w:szCs w:val="16"/>
              </w:rPr>
              <w:t>Relativa</w:t>
            </w:r>
          </w:p>
        </w:tc>
      </w:tr>
      <w:tr w:rsidR="00000000">
        <w:trPr>
          <w:trHeight w:val="225"/>
        </w:trPr>
        <w:tc>
          <w:tcPr>
            <w:tcW w:w="0" w:type="auto"/>
            <w:tcBorders>
              <w:top w:val="single" w:sz="4" w:space="0" w:color="auto"/>
              <w:left w:val="nil"/>
              <w:bottom w:val="nil"/>
              <w:right w:val="nil"/>
            </w:tcBorders>
            <w:noWrap/>
            <w:tcMar>
              <w:top w:w="15" w:type="dxa"/>
              <w:left w:w="15" w:type="dxa"/>
              <w:bottom w:w="0" w:type="dxa"/>
              <w:right w:w="15" w:type="dxa"/>
            </w:tcMar>
            <w:vAlign w:val="bottom"/>
          </w:tcPr>
          <w:p w:rsidR="00000000" w:rsidRDefault="00770EE7">
            <w:pPr>
              <w:rPr>
                <w:rFonts w:ascii="Lucida Sans" w:hAnsi="Lucida Sans" w:cs="Arial"/>
                <w:sz w:val="16"/>
                <w:szCs w:val="16"/>
              </w:rPr>
            </w:pPr>
            <w:r>
              <w:rPr>
                <w:rFonts w:ascii="Lucida Sans" w:hAnsi="Lucida Sans" w:cs="Arial"/>
                <w:sz w:val="16"/>
                <w:szCs w:val="16"/>
              </w:rPr>
              <w:t xml:space="preserve">     EL ORO</w:t>
            </w:r>
          </w:p>
        </w:tc>
        <w:tc>
          <w:tcPr>
            <w:tcW w:w="1437" w:type="dxa"/>
            <w:tcBorders>
              <w:top w:val="single" w:sz="4" w:space="0" w:color="auto"/>
              <w:left w:val="nil"/>
              <w:bottom w:val="nil"/>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sz w:val="16"/>
                <w:szCs w:val="16"/>
              </w:rPr>
            </w:pPr>
            <w:r>
              <w:rPr>
                <w:rFonts w:ascii="Lucida Sans" w:hAnsi="Lucida Sans" w:cs="Arial"/>
                <w:sz w:val="16"/>
                <w:szCs w:val="16"/>
              </w:rPr>
              <w:t>26</w:t>
            </w:r>
          </w:p>
        </w:tc>
        <w:tc>
          <w:tcPr>
            <w:tcW w:w="1595" w:type="dxa"/>
            <w:tcBorders>
              <w:top w:val="single" w:sz="4" w:space="0" w:color="auto"/>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sz w:val="16"/>
                <w:szCs w:val="16"/>
              </w:rPr>
            </w:pPr>
            <w:r>
              <w:rPr>
                <w:rFonts w:ascii="Lucida Sans" w:hAnsi="Lucida Sans" w:cs="Arial"/>
                <w:sz w:val="16"/>
                <w:szCs w:val="16"/>
              </w:rPr>
              <w:t>0.129</w:t>
            </w:r>
          </w:p>
        </w:tc>
      </w:tr>
      <w:tr w:rsidR="00000000">
        <w:trPr>
          <w:trHeight w:val="240"/>
        </w:trPr>
        <w:tc>
          <w:tcPr>
            <w:tcW w:w="0" w:type="auto"/>
            <w:tcBorders>
              <w:top w:val="nil"/>
              <w:left w:val="nil"/>
              <w:bottom w:val="nil"/>
              <w:right w:val="nil"/>
            </w:tcBorders>
            <w:noWrap/>
            <w:tcMar>
              <w:top w:w="15" w:type="dxa"/>
              <w:left w:w="15" w:type="dxa"/>
              <w:bottom w:w="0" w:type="dxa"/>
              <w:right w:w="15" w:type="dxa"/>
            </w:tcMar>
            <w:vAlign w:val="bottom"/>
          </w:tcPr>
          <w:p w:rsidR="00000000" w:rsidRDefault="00770EE7">
            <w:pPr>
              <w:rPr>
                <w:rFonts w:ascii="Lucida Sans" w:hAnsi="Lucida Sans" w:cs="Arial"/>
                <w:sz w:val="16"/>
                <w:szCs w:val="16"/>
              </w:rPr>
            </w:pPr>
            <w:r>
              <w:rPr>
                <w:rFonts w:ascii="Lucida Sans" w:hAnsi="Lucida Sans" w:cs="Arial"/>
                <w:sz w:val="16"/>
                <w:szCs w:val="16"/>
              </w:rPr>
              <w:t xml:space="preserve">     ESMERALDAS</w:t>
            </w:r>
          </w:p>
        </w:tc>
        <w:tc>
          <w:tcPr>
            <w:tcW w:w="1437" w:type="dxa"/>
            <w:tcBorders>
              <w:top w:val="nil"/>
              <w:left w:val="nil"/>
              <w:bottom w:val="nil"/>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sz w:val="16"/>
                <w:szCs w:val="16"/>
              </w:rPr>
            </w:pPr>
            <w:r>
              <w:rPr>
                <w:rFonts w:ascii="Lucida Sans" w:hAnsi="Lucida Sans" w:cs="Arial"/>
                <w:sz w:val="16"/>
                <w:szCs w:val="16"/>
              </w:rPr>
              <w:t>44</w:t>
            </w:r>
          </w:p>
        </w:tc>
        <w:tc>
          <w:tcPr>
            <w:tcW w:w="1595" w:type="dxa"/>
            <w:tcBorders>
              <w:top w:val="nil"/>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sz w:val="16"/>
                <w:szCs w:val="16"/>
              </w:rPr>
            </w:pPr>
            <w:r>
              <w:rPr>
                <w:rFonts w:ascii="Lucida Sans" w:hAnsi="Lucida Sans" w:cs="Arial"/>
                <w:sz w:val="16"/>
                <w:szCs w:val="16"/>
              </w:rPr>
              <w:t>0.126</w:t>
            </w:r>
          </w:p>
        </w:tc>
      </w:tr>
      <w:tr w:rsidR="00000000">
        <w:trPr>
          <w:trHeight w:val="225"/>
        </w:trPr>
        <w:tc>
          <w:tcPr>
            <w:tcW w:w="0" w:type="auto"/>
            <w:tcBorders>
              <w:top w:val="nil"/>
              <w:left w:val="nil"/>
              <w:bottom w:val="nil"/>
              <w:right w:val="nil"/>
            </w:tcBorders>
            <w:noWrap/>
            <w:tcMar>
              <w:top w:w="15" w:type="dxa"/>
              <w:left w:w="15" w:type="dxa"/>
              <w:bottom w:w="0" w:type="dxa"/>
              <w:right w:w="15" w:type="dxa"/>
            </w:tcMar>
            <w:vAlign w:val="bottom"/>
          </w:tcPr>
          <w:p w:rsidR="00000000" w:rsidRDefault="00770EE7">
            <w:pPr>
              <w:rPr>
                <w:rFonts w:ascii="Lucida Sans" w:hAnsi="Lucida Sans" w:cs="Arial"/>
                <w:sz w:val="16"/>
                <w:szCs w:val="16"/>
              </w:rPr>
            </w:pPr>
            <w:r>
              <w:rPr>
                <w:rFonts w:ascii="Lucida Sans" w:hAnsi="Lucida Sans" w:cs="Arial"/>
                <w:sz w:val="16"/>
                <w:szCs w:val="16"/>
              </w:rPr>
              <w:t xml:space="preserve">     GUAYAS</w:t>
            </w:r>
          </w:p>
        </w:tc>
        <w:tc>
          <w:tcPr>
            <w:tcW w:w="1437" w:type="dxa"/>
            <w:tcBorders>
              <w:top w:val="nil"/>
              <w:left w:val="nil"/>
              <w:bottom w:val="nil"/>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sz w:val="16"/>
                <w:szCs w:val="16"/>
              </w:rPr>
            </w:pPr>
            <w:r>
              <w:rPr>
                <w:rFonts w:ascii="Lucida Sans" w:hAnsi="Lucida Sans" w:cs="Arial"/>
                <w:sz w:val="16"/>
                <w:szCs w:val="16"/>
              </w:rPr>
              <w:t>51</w:t>
            </w:r>
          </w:p>
        </w:tc>
        <w:tc>
          <w:tcPr>
            <w:tcW w:w="1595" w:type="dxa"/>
            <w:tcBorders>
              <w:top w:val="nil"/>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sz w:val="16"/>
                <w:szCs w:val="16"/>
              </w:rPr>
            </w:pPr>
            <w:r>
              <w:rPr>
                <w:rFonts w:ascii="Lucida Sans" w:hAnsi="Lucida Sans" w:cs="Arial"/>
                <w:sz w:val="16"/>
                <w:szCs w:val="16"/>
              </w:rPr>
              <w:t>0.385</w:t>
            </w:r>
          </w:p>
        </w:tc>
      </w:tr>
      <w:tr w:rsidR="00000000">
        <w:trPr>
          <w:trHeight w:val="225"/>
        </w:trPr>
        <w:tc>
          <w:tcPr>
            <w:tcW w:w="0" w:type="auto"/>
            <w:tcBorders>
              <w:top w:val="nil"/>
              <w:left w:val="nil"/>
              <w:bottom w:val="nil"/>
              <w:right w:val="nil"/>
            </w:tcBorders>
            <w:noWrap/>
            <w:tcMar>
              <w:top w:w="15" w:type="dxa"/>
              <w:left w:w="15" w:type="dxa"/>
              <w:bottom w:w="0" w:type="dxa"/>
              <w:right w:w="15" w:type="dxa"/>
            </w:tcMar>
            <w:vAlign w:val="bottom"/>
          </w:tcPr>
          <w:p w:rsidR="00000000" w:rsidRDefault="00770EE7">
            <w:pPr>
              <w:rPr>
                <w:rFonts w:ascii="Lucida Sans" w:hAnsi="Lucida Sans" w:cs="Arial"/>
                <w:sz w:val="16"/>
                <w:szCs w:val="16"/>
              </w:rPr>
            </w:pPr>
            <w:r>
              <w:rPr>
                <w:rFonts w:ascii="Lucida Sans" w:hAnsi="Lucida Sans" w:cs="Arial"/>
                <w:sz w:val="16"/>
                <w:szCs w:val="16"/>
              </w:rPr>
              <w:t xml:space="preserve">     LOS RÍOS</w:t>
            </w:r>
          </w:p>
        </w:tc>
        <w:tc>
          <w:tcPr>
            <w:tcW w:w="1437" w:type="dxa"/>
            <w:tcBorders>
              <w:top w:val="nil"/>
              <w:left w:val="nil"/>
              <w:bottom w:val="nil"/>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sz w:val="16"/>
                <w:szCs w:val="16"/>
              </w:rPr>
            </w:pPr>
            <w:r>
              <w:rPr>
                <w:rFonts w:ascii="Lucida Sans" w:hAnsi="Lucida Sans" w:cs="Arial"/>
                <w:sz w:val="16"/>
                <w:szCs w:val="16"/>
              </w:rPr>
              <w:t>36</w:t>
            </w:r>
          </w:p>
        </w:tc>
        <w:tc>
          <w:tcPr>
            <w:tcW w:w="1595" w:type="dxa"/>
            <w:tcBorders>
              <w:top w:val="nil"/>
              <w:left w:val="nil"/>
              <w:bottom w:val="nil"/>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sz w:val="16"/>
                <w:szCs w:val="16"/>
              </w:rPr>
            </w:pPr>
            <w:r>
              <w:rPr>
                <w:rFonts w:ascii="Lucida Sans" w:hAnsi="Lucida Sans" w:cs="Arial"/>
                <w:sz w:val="16"/>
                <w:szCs w:val="16"/>
              </w:rPr>
              <w:t>0.127</w:t>
            </w:r>
          </w:p>
        </w:tc>
      </w:tr>
      <w:tr w:rsidR="00000000">
        <w:trPr>
          <w:trHeight w:val="22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000000" w:rsidRDefault="00770EE7">
            <w:pPr>
              <w:rPr>
                <w:rFonts w:ascii="Lucida Sans" w:hAnsi="Lucida Sans" w:cs="Arial"/>
                <w:sz w:val="16"/>
                <w:szCs w:val="16"/>
              </w:rPr>
            </w:pPr>
            <w:r>
              <w:rPr>
                <w:rFonts w:ascii="Lucida Sans" w:hAnsi="Lucida Sans" w:cs="Arial"/>
                <w:sz w:val="16"/>
                <w:szCs w:val="16"/>
              </w:rPr>
              <w:t xml:space="preserve">     MANABÍ</w:t>
            </w:r>
          </w:p>
        </w:tc>
        <w:tc>
          <w:tcPr>
            <w:tcW w:w="1437" w:type="dxa"/>
            <w:tcBorders>
              <w:top w:val="nil"/>
              <w:left w:val="nil"/>
              <w:bottom w:val="single" w:sz="4" w:space="0" w:color="auto"/>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sz w:val="16"/>
                <w:szCs w:val="16"/>
              </w:rPr>
            </w:pPr>
            <w:r>
              <w:rPr>
                <w:rFonts w:ascii="Lucida Sans" w:hAnsi="Lucida Sans" w:cs="Arial"/>
                <w:sz w:val="16"/>
                <w:szCs w:val="16"/>
              </w:rPr>
              <w:t>83</w:t>
            </w:r>
          </w:p>
        </w:tc>
        <w:tc>
          <w:tcPr>
            <w:tcW w:w="1595" w:type="dxa"/>
            <w:tcBorders>
              <w:top w:val="nil"/>
              <w:left w:val="nil"/>
              <w:bottom w:val="single" w:sz="4" w:space="0" w:color="auto"/>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sz w:val="16"/>
                <w:szCs w:val="16"/>
              </w:rPr>
            </w:pPr>
            <w:r>
              <w:rPr>
                <w:rFonts w:ascii="Lucida Sans" w:hAnsi="Lucida Sans" w:cs="Arial"/>
                <w:sz w:val="16"/>
                <w:szCs w:val="16"/>
              </w:rPr>
              <w:t>0.233</w:t>
            </w:r>
          </w:p>
        </w:tc>
      </w:tr>
      <w:tr w:rsidR="00000000">
        <w:trPr>
          <w:trHeight w:val="240"/>
        </w:trPr>
        <w:tc>
          <w:tcPr>
            <w:tcW w:w="0" w:type="auto"/>
            <w:tcBorders>
              <w:top w:val="nil"/>
              <w:left w:val="nil"/>
              <w:bottom w:val="single" w:sz="18" w:space="0" w:color="auto"/>
              <w:right w:val="nil"/>
            </w:tcBorders>
            <w:noWrap/>
            <w:tcMar>
              <w:top w:w="15" w:type="dxa"/>
              <w:left w:w="15" w:type="dxa"/>
              <w:bottom w:w="0" w:type="dxa"/>
              <w:right w:w="15" w:type="dxa"/>
            </w:tcMar>
            <w:vAlign w:val="bottom"/>
          </w:tcPr>
          <w:p w:rsidR="00000000" w:rsidRDefault="00770EE7">
            <w:pPr>
              <w:jc w:val="center"/>
            </w:pPr>
            <w:r>
              <w:rPr>
                <w:rFonts w:ascii="Lucida Sans" w:hAnsi="Lucida Sans" w:cs="Arial"/>
                <w:b/>
                <w:bCs/>
                <w:sz w:val="18"/>
                <w:szCs w:val="16"/>
              </w:rPr>
              <w:t>TOTAL</w:t>
            </w:r>
          </w:p>
        </w:tc>
        <w:tc>
          <w:tcPr>
            <w:tcW w:w="1437" w:type="dxa"/>
            <w:tcBorders>
              <w:top w:val="nil"/>
              <w:left w:val="nil"/>
              <w:bottom w:val="single" w:sz="18" w:space="0" w:color="auto"/>
              <w:right w:val="nil"/>
            </w:tcBorders>
            <w:noWrap/>
            <w:tcMar>
              <w:top w:w="15" w:type="dxa"/>
              <w:left w:w="15" w:type="dxa"/>
              <w:bottom w:w="0" w:type="dxa"/>
              <w:right w:w="15" w:type="dxa"/>
            </w:tcMar>
            <w:vAlign w:val="bottom"/>
          </w:tcPr>
          <w:p w:rsidR="00000000" w:rsidRDefault="00770EE7">
            <w:pPr>
              <w:jc w:val="right"/>
              <w:rPr>
                <w:rFonts w:ascii="Lucida Sans" w:eastAsia="Arial Unicode MS" w:hAnsi="Lucida Sans" w:cs="Arial"/>
                <w:sz w:val="16"/>
                <w:szCs w:val="16"/>
              </w:rPr>
            </w:pPr>
            <w:r>
              <w:rPr>
                <w:rFonts w:ascii="Lucida Sans" w:hAnsi="Lucida Sans" w:cs="Arial"/>
                <w:sz w:val="16"/>
                <w:szCs w:val="16"/>
              </w:rPr>
              <w:t>240</w:t>
            </w:r>
          </w:p>
        </w:tc>
        <w:tc>
          <w:tcPr>
            <w:tcW w:w="1595" w:type="dxa"/>
            <w:tcBorders>
              <w:top w:val="nil"/>
              <w:left w:val="nil"/>
              <w:bottom w:val="single" w:sz="18" w:space="0" w:color="auto"/>
              <w:right w:val="nil"/>
            </w:tcBorders>
            <w:noWrap/>
            <w:tcMar>
              <w:top w:w="15" w:type="dxa"/>
              <w:left w:w="15" w:type="dxa"/>
              <w:bottom w:w="0" w:type="dxa"/>
              <w:right w:w="15" w:type="dxa"/>
            </w:tcMar>
            <w:vAlign w:val="bottom"/>
          </w:tcPr>
          <w:p w:rsidR="00000000" w:rsidRDefault="00770EE7">
            <w:pPr>
              <w:jc w:val="center"/>
              <w:rPr>
                <w:rFonts w:ascii="Lucida Sans" w:eastAsia="Arial Unicode MS" w:hAnsi="Lucida Sans" w:cs="Arial"/>
                <w:sz w:val="16"/>
                <w:szCs w:val="16"/>
              </w:rPr>
            </w:pPr>
            <w:r>
              <w:rPr>
                <w:rFonts w:ascii="Lucida Sans" w:hAnsi="Lucida Sans" w:cs="Arial"/>
                <w:sz w:val="16"/>
                <w:szCs w:val="16"/>
              </w:rPr>
              <w:t>1</w:t>
            </w:r>
          </w:p>
        </w:tc>
      </w:tr>
    </w:tbl>
    <w:p w:rsidR="00000000" w:rsidRDefault="00770EE7">
      <w:pPr>
        <w:pStyle w:val="Textoindependiente2"/>
        <w:spacing w:line="480" w:lineRule="auto"/>
        <w:ind w:left="993"/>
        <w:rPr>
          <w:noProof w:val="0"/>
        </w:rPr>
      </w:pPr>
    </w:p>
    <w:p w:rsidR="00000000" w:rsidRDefault="00770EE7">
      <w:pPr>
        <w:pStyle w:val="Textoindependiente2"/>
        <w:spacing w:line="480" w:lineRule="auto"/>
        <w:ind w:left="993"/>
        <w:rPr>
          <w:noProof w:val="0"/>
        </w:rPr>
      </w:pPr>
    </w:p>
    <w:p w:rsidR="00000000" w:rsidRDefault="00770EE7">
      <w:pPr>
        <w:pStyle w:val="Textoindependiente2"/>
        <w:spacing w:line="480" w:lineRule="auto"/>
        <w:ind w:left="993"/>
        <w:rPr>
          <w:noProof w:val="0"/>
        </w:rPr>
      </w:pPr>
    </w:p>
    <w:p w:rsidR="00000000" w:rsidRDefault="00770EE7">
      <w:pPr>
        <w:pStyle w:val="Textoindependiente2"/>
        <w:spacing w:line="480" w:lineRule="auto"/>
        <w:ind w:left="993"/>
        <w:rPr>
          <w:noProof w:val="0"/>
        </w:rPr>
      </w:pPr>
      <w:r>
        <w:rPr>
          <w:sz w:val="20"/>
          <w:lang w:val="es-ES"/>
        </w:rPr>
        <w:pict>
          <v:shape id="_x0000_s1066" type="#_x0000_t202" style="position:absolute;left:0;text-align:left;margin-left:79.65pt;margin-top:24.6pt;width:315.05pt;height:29.6pt;z-index:251673088" filled="f" stroked="f">
            <v:textbox style="mso-next-textbox:#_x0000_s1066">
              <w:txbxContent>
                <w:p w:rsidR="00000000" w:rsidRDefault="00770EE7">
                  <w:pPr>
                    <w:rPr>
                      <w:rFonts w:ascii="Lucida Sans" w:hAnsi="Lucida Sans"/>
                    </w:rPr>
                  </w:pPr>
                  <w:r>
                    <w:rPr>
                      <w:rFonts w:ascii="Lucida Sans" w:hAnsi="Lucida Sans"/>
                      <w:b/>
                      <w:bCs/>
                    </w:rPr>
                    <w:t>Fuente :</w:t>
                  </w:r>
                  <w:r>
                    <w:rPr>
                      <w:rFonts w:ascii="Lucida Sans" w:hAnsi="Lucida Sans"/>
                    </w:rPr>
                    <w:t xml:space="preserve"> Base de d</w:t>
                  </w:r>
                  <w:r>
                    <w:rPr>
                      <w:rFonts w:ascii="Lucida Sans" w:hAnsi="Lucida Sans"/>
                    </w:rPr>
                    <w:t>atos del Censo del Magisterio Fiscal. 2000</w:t>
                  </w:r>
                </w:p>
                <w:p w:rsidR="00000000" w:rsidRDefault="00770EE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770EE7">
      <w:pPr>
        <w:pStyle w:val="Textoindependiente2"/>
        <w:spacing w:line="480" w:lineRule="auto"/>
        <w:ind w:left="993"/>
        <w:rPr>
          <w:noProof w:val="0"/>
        </w:rPr>
      </w:pPr>
    </w:p>
    <w:p w:rsidR="00000000" w:rsidRDefault="00770EE7">
      <w:pPr>
        <w:pStyle w:val="Textoindependiente2"/>
        <w:spacing w:line="480" w:lineRule="auto"/>
        <w:ind w:left="993"/>
        <w:rPr>
          <w:noProof w:val="0"/>
        </w:rPr>
      </w:pPr>
    </w:p>
    <w:p w:rsidR="00000000" w:rsidRDefault="00770EE7">
      <w:pPr>
        <w:spacing w:line="480" w:lineRule="auto"/>
        <w:ind w:left="993"/>
        <w:jc w:val="both"/>
        <w:rPr>
          <w:rFonts w:ascii="Arial" w:hAnsi="Arial"/>
          <w:bCs/>
          <w:sz w:val="24"/>
        </w:rPr>
      </w:pPr>
    </w:p>
    <w:p w:rsidR="00000000" w:rsidRDefault="00770EE7">
      <w:pPr>
        <w:spacing w:line="480" w:lineRule="auto"/>
        <w:ind w:left="993"/>
        <w:jc w:val="both"/>
        <w:rPr>
          <w:rFonts w:ascii="Arial" w:hAnsi="Arial"/>
          <w:bCs/>
          <w:sz w:val="24"/>
        </w:rPr>
      </w:pPr>
    </w:p>
    <w:p w:rsidR="00000000" w:rsidRDefault="00770EE7">
      <w:pPr>
        <w:spacing w:line="480" w:lineRule="auto"/>
        <w:ind w:left="993"/>
        <w:jc w:val="both"/>
        <w:rPr>
          <w:rFonts w:ascii="Arial" w:hAnsi="Arial"/>
          <w:bCs/>
          <w:sz w:val="24"/>
        </w:rPr>
      </w:pPr>
    </w:p>
    <w:p w:rsidR="00000000" w:rsidRDefault="00770EE7">
      <w:pPr>
        <w:spacing w:line="480" w:lineRule="auto"/>
        <w:ind w:left="993"/>
        <w:jc w:val="both"/>
        <w:rPr>
          <w:rFonts w:ascii="Arial" w:hAnsi="Arial"/>
          <w:bCs/>
          <w:sz w:val="24"/>
        </w:rPr>
      </w:pPr>
    </w:p>
    <w:p w:rsidR="00000000" w:rsidRDefault="00770EE7">
      <w:pPr>
        <w:spacing w:line="480" w:lineRule="auto"/>
        <w:ind w:left="993"/>
        <w:jc w:val="both"/>
        <w:rPr>
          <w:rFonts w:ascii="Arial" w:hAnsi="Arial"/>
          <w:bCs/>
          <w:sz w:val="24"/>
        </w:rPr>
      </w:pPr>
    </w:p>
    <w:p w:rsidR="00000000" w:rsidRDefault="00770EE7">
      <w:pPr>
        <w:pStyle w:val="Sangradetextonormal"/>
        <w:numPr>
          <w:ilvl w:val="1"/>
          <w:numId w:val="7"/>
        </w:numPr>
        <w:tabs>
          <w:tab w:val="clear" w:pos="1647"/>
          <w:tab w:val="num" w:pos="1560"/>
        </w:tabs>
        <w:ind w:left="1559"/>
        <w:rPr>
          <w:b/>
          <w:bCs w:val="0"/>
        </w:rPr>
      </w:pPr>
      <w:r>
        <w:rPr>
          <w:b/>
          <w:bCs w:val="0"/>
        </w:rPr>
        <w:lastRenderedPageBreak/>
        <w:t>PROVINCIA DE NACIMIENTO DE LOS OTROS TRABAJADORES DEL MEC</w:t>
      </w:r>
    </w:p>
    <w:p w:rsidR="00000000" w:rsidRDefault="00770EE7">
      <w:pPr>
        <w:pStyle w:val="Sangradetextonormal"/>
        <w:ind w:left="992"/>
        <w:rPr>
          <w:b/>
          <w:bCs w:val="0"/>
        </w:rPr>
      </w:pPr>
      <w:r>
        <w:pict>
          <v:rect id="_x0000_s1027" style="position:absolute;left:0;text-align:left;margin-left:79.65pt;margin-top:12.2pt;width:333pt;height:228.75pt;z-index:251638272" filled="f" strokeweight="3pt">
            <v:stroke linestyle="thinThick"/>
          </v:rect>
        </w:pict>
      </w:r>
      <w:r>
        <w:pict>
          <v:shape id="_x0000_s1026" type="#_x0000_t202" style="position:absolute;left:0;text-align:left;margin-left:88.65pt;margin-top:16.55pt;width:324pt;height:63pt;z-index:251637248" filled="f" stroked="f">
            <v:textbox style="mso-next-textbox:#_x0000_s1026">
              <w:txbxContent>
                <w:p w:rsidR="00000000" w:rsidRDefault="00770EE7">
                  <w:pPr>
                    <w:rPr>
                      <w:rFonts w:ascii="Lucida Sans" w:hAnsi="Lucida Sans"/>
                      <w:b/>
                      <w:bCs/>
                      <w:sz w:val="24"/>
                    </w:rPr>
                  </w:pPr>
                  <w:r>
                    <w:rPr>
                      <w:rFonts w:ascii="Lucida Sans" w:hAnsi="Lucida Sans"/>
                      <w:b/>
                      <w:bCs/>
                      <w:sz w:val="24"/>
                    </w:rPr>
                    <w:t>Tabla  3.111</w:t>
                  </w:r>
                </w:p>
                <w:p w:rsidR="00000000" w:rsidRDefault="00770EE7">
                  <w:pPr>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sz w:val="24"/>
                    </w:rPr>
                    <w:t>Tabla de Frecuencias de la Provincia de</w:t>
                  </w:r>
                  <w:r>
                    <w:rPr>
                      <w:rFonts w:ascii="Lucida Sans" w:hAnsi="Lucida Sans"/>
                      <w:i/>
                      <w:iCs/>
                      <w:sz w:val="24"/>
                    </w:rPr>
                    <w:t xml:space="preserve"> </w:t>
                  </w:r>
                  <w:r>
                    <w:rPr>
                      <w:rFonts w:ascii="Lucida Sans" w:hAnsi="Lucida Sans"/>
                      <w:sz w:val="24"/>
                    </w:rPr>
                    <w:t>Nacimiento de los</w:t>
                  </w:r>
                  <w:r>
                    <w:rPr>
                      <w:rFonts w:ascii="Lucida Sans" w:hAnsi="Lucida Sans"/>
                      <w:b/>
                      <w:bCs/>
                      <w:i/>
                      <w:iCs/>
                      <w:sz w:val="24"/>
                    </w:rPr>
                    <w:t xml:space="preserve"> </w:t>
                  </w:r>
                  <w:r>
                    <w:rPr>
                      <w:rFonts w:ascii="Lucida Sans" w:hAnsi="Lucida Sans"/>
                      <w:i/>
                      <w:iCs/>
                      <w:sz w:val="24"/>
                    </w:rPr>
                    <w:t>Otros Trabajadores del MEC</w:t>
                  </w:r>
                </w:p>
              </w:txbxContent>
            </v:textbox>
          </v:shape>
        </w:pict>
      </w:r>
    </w:p>
    <w:p w:rsidR="00000000" w:rsidRDefault="00770EE7">
      <w:pPr>
        <w:spacing w:line="480" w:lineRule="auto"/>
        <w:ind w:left="426"/>
        <w:jc w:val="both"/>
        <w:rPr>
          <w:rFonts w:ascii="Arial" w:hAnsi="Arial"/>
          <w:sz w:val="24"/>
        </w:rPr>
      </w:pPr>
      <w:r>
        <w:rPr>
          <w:rFonts w:ascii="Arial" w:hAnsi="Arial"/>
          <w:sz w:val="24"/>
        </w:rPr>
        <w:t xml:space="preserve"> </w:t>
      </w:r>
    </w:p>
    <w:p w:rsidR="00000000" w:rsidRDefault="00770EE7">
      <w:pPr>
        <w:spacing w:line="480" w:lineRule="auto"/>
        <w:ind w:left="426"/>
        <w:jc w:val="both"/>
        <w:rPr>
          <w:rFonts w:ascii="Arial" w:hAnsi="Arial"/>
          <w:sz w:val="24"/>
        </w:rPr>
      </w:pPr>
    </w:p>
    <w:tbl>
      <w:tblPr>
        <w:tblpPr w:leftFromText="142" w:rightFromText="142" w:vertAnchor="text" w:horzAnchor="page" w:tblpX="5302" w:tblpY="30"/>
        <w:tblOverlap w:val="never"/>
        <w:tblW w:w="4394" w:type="dxa"/>
        <w:tblLayout w:type="fixed"/>
        <w:tblCellMar>
          <w:left w:w="0" w:type="dxa"/>
          <w:right w:w="0" w:type="dxa"/>
        </w:tblCellMar>
        <w:tblLook w:val="0000"/>
      </w:tblPr>
      <w:tblGrid>
        <w:gridCol w:w="1304"/>
        <w:gridCol w:w="1531"/>
        <w:gridCol w:w="1559"/>
      </w:tblGrid>
      <w:tr w:rsidR="00000000">
        <w:trPr>
          <w:trHeight w:val="340"/>
        </w:trPr>
        <w:tc>
          <w:tcPr>
            <w:tcW w:w="1304" w:type="dxa"/>
            <w:tcBorders>
              <w:top w:val="single" w:sz="18" w:space="0" w:color="auto"/>
              <w:left w:val="nil"/>
              <w:bottom w:val="single" w:sz="4" w:space="0" w:color="auto"/>
              <w:right w:val="nil"/>
            </w:tcBorders>
            <w:noWrap/>
            <w:vAlign w:val="center"/>
          </w:tcPr>
          <w:p w:rsidR="00000000" w:rsidRDefault="00770EE7">
            <w:pPr>
              <w:pStyle w:val="Ttulo3"/>
            </w:pPr>
            <w:r>
              <w:t>Categorías</w:t>
            </w:r>
          </w:p>
        </w:tc>
        <w:tc>
          <w:tcPr>
            <w:tcW w:w="1531" w:type="dxa"/>
            <w:tcBorders>
              <w:top w:val="single" w:sz="18" w:space="0" w:color="auto"/>
              <w:left w:val="nil"/>
              <w:bottom w:val="single" w:sz="4" w:space="0" w:color="auto"/>
              <w:right w:val="nil"/>
            </w:tcBorders>
            <w:noWrap/>
            <w:vAlign w:val="center"/>
          </w:tcPr>
          <w:p w:rsidR="00000000" w:rsidRDefault="00770EE7">
            <w:pPr>
              <w:jc w:val="center"/>
              <w:rPr>
                <w:rFonts w:ascii="Lucida Sans" w:hAnsi="Lucida Sans" w:cs="Arial"/>
                <w:b/>
                <w:bCs/>
              </w:rPr>
            </w:pPr>
            <w:r>
              <w:rPr>
                <w:rFonts w:ascii="Lucida Sans" w:hAnsi="Lucida Sans" w:cs="Arial"/>
                <w:b/>
                <w:bCs/>
              </w:rPr>
              <w:t>Frecuencia</w:t>
            </w:r>
          </w:p>
        </w:tc>
        <w:tc>
          <w:tcPr>
            <w:tcW w:w="1559" w:type="dxa"/>
            <w:tcBorders>
              <w:top w:val="single" w:sz="18" w:space="0" w:color="auto"/>
              <w:left w:val="nil"/>
              <w:bottom w:val="single" w:sz="4" w:space="0" w:color="auto"/>
              <w:right w:val="nil"/>
            </w:tcBorders>
            <w:noWrap/>
            <w:vAlign w:val="center"/>
          </w:tcPr>
          <w:p w:rsidR="00000000" w:rsidRDefault="00770EE7">
            <w:pPr>
              <w:jc w:val="center"/>
              <w:rPr>
                <w:rFonts w:ascii="Lucida Sans" w:hAnsi="Lucida Sans" w:cs="Arial"/>
                <w:b/>
                <w:bCs/>
              </w:rPr>
            </w:pPr>
            <w:r>
              <w:rPr>
                <w:rFonts w:ascii="Lucida Sans" w:hAnsi="Lucida Sans" w:cs="Arial"/>
                <w:b/>
                <w:bCs/>
              </w:rPr>
              <w:t xml:space="preserve">F. </w:t>
            </w:r>
            <w:r>
              <w:rPr>
                <w:rFonts w:ascii="Lucida Sans" w:hAnsi="Lucida Sans" w:cs="Arial"/>
                <w:b/>
                <w:bCs/>
              </w:rPr>
              <w:t>Relativa</w:t>
            </w:r>
          </w:p>
        </w:tc>
      </w:tr>
      <w:tr w:rsidR="00000000">
        <w:trPr>
          <w:trHeight w:val="227"/>
        </w:trPr>
        <w:tc>
          <w:tcPr>
            <w:tcW w:w="1304" w:type="dxa"/>
            <w:tcBorders>
              <w:top w:val="single" w:sz="4" w:space="0" w:color="auto"/>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Oriente</w:t>
            </w:r>
          </w:p>
        </w:tc>
        <w:tc>
          <w:tcPr>
            <w:tcW w:w="1531" w:type="dxa"/>
            <w:tcBorders>
              <w:top w:val="single" w:sz="4" w:space="0" w:color="auto"/>
              <w:left w:val="nil"/>
              <w:bottom w:val="nil"/>
              <w:right w:val="nil"/>
            </w:tcBorders>
            <w:noWrap/>
            <w:vAlign w:val="bottom"/>
          </w:tcPr>
          <w:p w:rsidR="00000000" w:rsidRDefault="00770EE7">
            <w:pPr>
              <w:jc w:val="right"/>
              <w:rPr>
                <w:rFonts w:ascii="Lucida Sans" w:hAnsi="Lucida Sans" w:cs="Arial"/>
              </w:rPr>
            </w:pPr>
            <w:r>
              <w:rPr>
                <w:rFonts w:ascii="Lucida Sans" w:hAnsi="Lucida Sans" w:cs="Arial"/>
              </w:rPr>
              <w:t>20</w:t>
            </w:r>
          </w:p>
        </w:tc>
        <w:tc>
          <w:tcPr>
            <w:tcW w:w="1559" w:type="dxa"/>
            <w:tcBorders>
              <w:top w:val="single" w:sz="4" w:space="0" w:color="auto"/>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0.002</w:t>
            </w:r>
          </w:p>
        </w:tc>
      </w:tr>
      <w:tr w:rsidR="00000000">
        <w:trPr>
          <w:trHeight w:val="227"/>
        </w:trPr>
        <w:tc>
          <w:tcPr>
            <w:tcW w:w="1304" w:type="dxa"/>
            <w:tcBorders>
              <w:top w:val="nil"/>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Sierra</w:t>
            </w:r>
          </w:p>
        </w:tc>
        <w:tc>
          <w:tcPr>
            <w:tcW w:w="1531" w:type="dxa"/>
            <w:tcBorders>
              <w:top w:val="nil"/>
              <w:left w:val="nil"/>
              <w:bottom w:val="nil"/>
              <w:right w:val="nil"/>
            </w:tcBorders>
            <w:noWrap/>
            <w:vAlign w:val="bottom"/>
          </w:tcPr>
          <w:p w:rsidR="00000000" w:rsidRDefault="00770EE7">
            <w:pPr>
              <w:jc w:val="right"/>
              <w:rPr>
                <w:rFonts w:ascii="Lucida Sans" w:hAnsi="Lucida Sans" w:cs="Arial"/>
              </w:rPr>
            </w:pPr>
            <w:r>
              <w:rPr>
                <w:rFonts w:ascii="Lucida Sans" w:hAnsi="Lucida Sans" w:cs="Arial"/>
              </w:rPr>
              <w:t>1010</w:t>
            </w:r>
          </w:p>
        </w:tc>
        <w:tc>
          <w:tcPr>
            <w:tcW w:w="1559" w:type="dxa"/>
            <w:tcBorders>
              <w:top w:val="nil"/>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0.101</w:t>
            </w:r>
          </w:p>
        </w:tc>
      </w:tr>
      <w:tr w:rsidR="00000000">
        <w:trPr>
          <w:trHeight w:val="227"/>
        </w:trPr>
        <w:tc>
          <w:tcPr>
            <w:tcW w:w="1304" w:type="dxa"/>
            <w:tcBorders>
              <w:top w:val="nil"/>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El Oro</w:t>
            </w:r>
          </w:p>
        </w:tc>
        <w:tc>
          <w:tcPr>
            <w:tcW w:w="1531" w:type="dxa"/>
            <w:tcBorders>
              <w:top w:val="nil"/>
              <w:left w:val="nil"/>
              <w:bottom w:val="nil"/>
              <w:right w:val="nil"/>
            </w:tcBorders>
            <w:noWrap/>
            <w:vAlign w:val="bottom"/>
          </w:tcPr>
          <w:p w:rsidR="00000000" w:rsidRDefault="00770EE7">
            <w:pPr>
              <w:jc w:val="right"/>
              <w:rPr>
                <w:rFonts w:ascii="Lucida Sans" w:hAnsi="Lucida Sans" w:cs="Arial"/>
              </w:rPr>
            </w:pPr>
            <w:r>
              <w:rPr>
                <w:rFonts w:ascii="Lucida Sans" w:hAnsi="Lucida Sans" w:cs="Arial"/>
              </w:rPr>
              <w:t>1074</w:t>
            </w:r>
          </w:p>
        </w:tc>
        <w:tc>
          <w:tcPr>
            <w:tcW w:w="1559" w:type="dxa"/>
            <w:tcBorders>
              <w:top w:val="nil"/>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0.108</w:t>
            </w:r>
          </w:p>
        </w:tc>
      </w:tr>
      <w:tr w:rsidR="00000000">
        <w:trPr>
          <w:trHeight w:val="227"/>
        </w:trPr>
        <w:tc>
          <w:tcPr>
            <w:tcW w:w="1304" w:type="dxa"/>
            <w:tcBorders>
              <w:top w:val="nil"/>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Esmeraldas</w:t>
            </w:r>
          </w:p>
        </w:tc>
        <w:tc>
          <w:tcPr>
            <w:tcW w:w="1531" w:type="dxa"/>
            <w:tcBorders>
              <w:top w:val="nil"/>
              <w:left w:val="nil"/>
              <w:bottom w:val="nil"/>
              <w:right w:val="nil"/>
            </w:tcBorders>
            <w:noWrap/>
            <w:vAlign w:val="bottom"/>
          </w:tcPr>
          <w:p w:rsidR="00000000" w:rsidRDefault="00770EE7">
            <w:pPr>
              <w:jc w:val="right"/>
              <w:rPr>
                <w:rFonts w:ascii="Lucida Sans" w:hAnsi="Lucida Sans" w:cs="Arial"/>
              </w:rPr>
            </w:pPr>
            <w:r>
              <w:rPr>
                <w:rFonts w:ascii="Lucida Sans" w:hAnsi="Lucida Sans" w:cs="Arial"/>
              </w:rPr>
              <w:t>1241</w:t>
            </w:r>
          </w:p>
        </w:tc>
        <w:tc>
          <w:tcPr>
            <w:tcW w:w="1559" w:type="dxa"/>
            <w:tcBorders>
              <w:top w:val="nil"/>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0.124</w:t>
            </w:r>
          </w:p>
        </w:tc>
      </w:tr>
      <w:tr w:rsidR="00000000">
        <w:trPr>
          <w:trHeight w:val="227"/>
        </w:trPr>
        <w:tc>
          <w:tcPr>
            <w:tcW w:w="1304" w:type="dxa"/>
            <w:tcBorders>
              <w:top w:val="nil"/>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Los Ríos</w:t>
            </w:r>
          </w:p>
        </w:tc>
        <w:tc>
          <w:tcPr>
            <w:tcW w:w="1531" w:type="dxa"/>
            <w:tcBorders>
              <w:top w:val="nil"/>
              <w:left w:val="nil"/>
              <w:bottom w:val="nil"/>
              <w:right w:val="nil"/>
            </w:tcBorders>
            <w:noWrap/>
            <w:vAlign w:val="bottom"/>
          </w:tcPr>
          <w:p w:rsidR="00000000" w:rsidRDefault="00770EE7">
            <w:pPr>
              <w:jc w:val="right"/>
              <w:rPr>
                <w:rFonts w:ascii="Lucida Sans" w:hAnsi="Lucida Sans" w:cs="Arial"/>
              </w:rPr>
            </w:pPr>
            <w:r>
              <w:rPr>
                <w:rFonts w:ascii="Lucida Sans" w:hAnsi="Lucida Sans" w:cs="Arial"/>
              </w:rPr>
              <w:t>1120</w:t>
            </w:r>
          </w:p>
        </w:tc>
        <w:tc>
          <w:tcPr>
            <w:tcW w:w="1559" w:type="dxa"/>
            <w:tcBorders>
              <w:top w:val="nil"/>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0.112</w:t>
            </w:r>
          </w:p>
        </w:tc>
      </w:tr>
      <w:tr w:rsidR="00000000">
        <w:trPr>
          <w:trHeight w:val="227"/>
        </w:trPr>
        <w:tc>
          <w:tcPr>
            <w:tcW w:w="1304" w:type="dxa"/>
            <w:tcBorders>
              <w:top w:val="nil"/>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Guayas</w:t>
            </w:r>
          </w:p>
        </w:tc>
        <w:tc>
          <w:tcPr>
            <w:tcW w:w="1531" w:type="dxa"/>
            <w:tcBorders>
              <w:top w:val="nil"/>
              <w:left w:val="nil"/>
              <w:bottom w:val="nil"/>
              <w:right w:val="nil"/>
            </w:tcBorders>
            <w:noWrap/>
            <w:vAlign w:val="bottom"/>
          </w:tcPr>
          <w:p w:rsidR="00000000" w:rsidRDefault="00770EE7">
            <w:pPr>
              <w:jc w:val="right"/>
              <w:rPr>
                <w:rFonts w:ascii="Lucida Sans" w:hAnsi="Lucida Sans" w:cs="Arial"/>
              </w:rPr>
            </w:pPr>
            <w:r>
              <w:rPr>
                <w:rFonts w:ascii="Lucida Sans" w:hAnsi="Lucida Sans" w:cs="Arial"/>
              </w:rPr>
              <w:t>2925</w:t>
            </w:r>
          </w:p>
        </w:tc>
        <w:tc>
          <w:tcPr>
            <w:tcW w:w="1559" w:type="dxa"/>
            <w:tcBorders>
              <w:top w:val="nil"/>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0.293</w:t>
            </w:r>
          </w:p>
        </w:tc>
      </w:tr>
      <w:tr w:rsidR="00000000">
        <w:trPr>
          <w:trHeight w:val="227"/>
        </w:trPr>
        <w:tc>
          <w:tcPr>
            <w:tcW w:w="1304" w:type="dxa"/>
            <w:tcBorders>
              <w:top w:val="nil"/>
              <w:left w:val="nil"/>
              <w:bottom w:val="single" w:sz="8" w:space="0" w:color="auto"/>
              <w:right w:val="nil"/>
            </w:tcBorders>
            <w:noWrap/>
            <w:vAlign w:val="bottom"/>
          </w:tcPr>
          <w:p w:rsidR="00000000" w:rsidRDefault="00770EE7">
            <w:pPr>
              <w:jc w:val="center"/>
              <w:rPr>
                <w:rFonts w:ascii="Lucida Sans" w:hAnsi="Lucida Sans" w:cs="Arial"/>
              </w:rPr>
            </w:pPr>
            <w:r>
              <w:rPr>
                <w:rFonts w:ascii="Lucida Sans" w:hAnsi="Lucida Sans" w:cs="Arial"/>
              </w:rPr>
              <w:t>Manabí</w:t>
            </w:r>
          </w:p>
        </w:tc>
        <w:tc>
          <w:tcPr>
            <w:tcW w:w="1531" w:type="dxa"/>
            <w:tcBorders>
              <w:top w:val="nil"/>
              <w:left w:val="nil"/>
              <w:bottom w:val="single" w:sz="8" w:space="0" w:color="auto"/>
              <w:right w:val="nil"/>
            </w:tcBorders>
            <w:noWrap/>
            <w:vAlign w:val="bottom"/>
          </w:tcPr>
          <w:p w:rsidR="00000000" w:rsidRDefault="00770EE7">
            <w:pPr>
              <w:jc w:val="right"/>
              <w:rPr>
                <w:rFonts w:ascii="Lucida Sans" w:hAnsi="Lucida Sans" w:cs="Arial"/>
              </w:rPr>
            </w:pPr>
            <w:r>
              <w:rPr>
                <w:rFonts w:ascii="Lucida Sans" w:hAnsi="Lucida Sans" w:cs="Arial"/>
              </w:rPr>
              <w:t>2598</w:t>
            </w:r>
          </w:p>
        </w:tc>
        <w:tc>
          <w:tcPr>
            <w:tcW w:w="1559" w:type="dxa"/>
            <w:tcBorders>
              <w:top w:val="nil"/>
              <w:left w:val="nil"/>
              <w:bottom w:val="single" w:sz="8" w:space="0" w:color="auto"/>
              <w:right w:val="nil"/>
            </w:tcBorders>
            <w:noWrap/>
            <w:vAlign w:val="bottom"/>
          </w:tcPr>
          <w:p w:rsidR="00000000" w:rsidRDefault="00770EE7">
            <w:pPr>
              <w:jc w:val="center"/>
              <w:rPr>
                <w:rFonts w:ascii="Lucida Sans" w:hAnsi="Lucida Sans" w:cs="Arial"/>
              </w:rPr>
            </w:pPr>
            <w:r>
              <w:rPr>
                <w:rFonts w:ascii="Lucida Sans" w:hAnsi="Lucida Sans" w:cs="Arial"/>
              </w:rPr>
              <w:t>0.260</w:t>
            </w:r>
          </w:p>
        </w:tc>
      </w:tr>
      <w:tr w:rsidR="00000000">
        <w:trPr>
          <w:trHeight w:val="284"/>
        </w:trPr>
        <w:tc>
          <w:tcPr>
            <w:tcW w:w="1304" w:type="dxa"/>
            <w:tcBorders>
              <w:top w:val="single" w:sz="8" w:space="0" w:color="auto"/>
              <w:left w:val="nil"/>
              <w:bottom w:val="single" w:sz="18" w:space="0" w:color="auto"/>
              <w:right w:val="nil"/>
            </w:tcBorders>
            <w:noWrap/>
            <w:vAlign w:val="center"/>
          </w:tcPr>
          <w:p w:rsidR="00000000" w:rsidRDefault="00770EE7">
            <w:pPr>
              <w:jc w:val="center"/>
              <w:rPr>
                <w:rFonts w:ascii="Lucida Sans" w:hAnsi="Lucida Sans" w:cs="Arial"/>
                <w:b/>
                <w:bCs/>
              </w:rPr>
            </w:pPr>
            <w:r>
              <w:rPr>
                <w:rFonts w:ascii="Lucida Sans" w:hAnsi="Lucida Sans" w:cs="Arial"/>
                <w:b/>
                <w:bCs/>
              </w:rPr>
              <w:t>Total</w:t>
            </w:r>
          </w:p>
        </w:tc>
        <w:tc>
          <w:tcPr>
            <w:tcW w:w="1531" w:type="dxa"/>
            <w:tcBorders>
              <w:top w:val="single" w:sz="8" w:space="0" w:color="auto"/>
              <w:left w:val="nil"/>
              <w:bottom w:val="single" w:sz="18" w:space="0" w:color="auto"/>
              <w:right w:val="nil"/>
            </w:tcBorders>
            <w:noWrap/>
            <w:vAlign w:val="center"/>
          </w:tcPr>
          <w:p w:rsidR="00000000" w:rsidRDefault="00770EE7">
            <w:pPr>
              <w:jc w:val="right"/>
              <w:rPr>
                <w:rFonts w:ascii="Lucida Sans" w:hAnsi="Lucida Sans" w:cs="Arial"/>
              </w:rPr>
            </w:pPr>
            <w:r>
              <w:rPr>
                <w:rFonts w:ascii="Lucida Sans" w:hAnsi="Lucida Sans" w:cs="Arial"/>
              </w:rPr>
              <w:t>9988</w:t>
            </w:r>
          </w:p>
        </w:tc>
        <w:tc>
          <w:tcPr>
            <w:tcW w:w="1559" w:type="dxa"/>
            <w:tcBorders>
              <w:top w:val="single" w:sz="8" w:space="0" w:color="auto"/>
              <w:left w:val="nil"/>
              <w:bottom w:val="single" w:sz="18" w:space="0" w:color="auto"/>
              <w:right w:val="nil"/>
            </w:tcBorders>
            <w:noWrap/>
            <w:vAlign w:val="center"/>
          </w:tcPr>
          <w:p w:rsidR="00000000" w:rsidRDefault="00770EE7">
            <w:pPr>
              <w:jc w:val="center"/>
              <w:rPr>
                <w:rFonts w:ascii="Lucida Sans" w:hAnsi="Lucida Sans" w:cs="Arial"/>
              </w:rPr>
            </w:pPr>
            <w:r>
              <w:rPr>
                <w:rFonts w:ascii="Lucida Sans" w:hAnsi="Lucida Sans" w:cs="Arial"/>
              </w:rPr>
              <w:t>1.000</w:t>
            </w:r>
          </w:p>
        </w:tc>
      </w:tr>
    </w:tbl>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r>
        <w:rPr>
          <w:rFonts w:ascii="Lucida Sans" w:hAnsi="Lucida Sans" w:cs="Arial"/>
          <w:b/>
          <w:bCs/>
        </w:rPr>
        <w:pict>
          <v:shape id="_x0000_s1034" type="#_x0000_t202" style="position:absolute;left:0;text-align:left;margin-left:97.65pt;margin-top:9.15pt;width:297.05pt;height:29.6pt;z-index:251645440" filled="f" stroked="f">
            <v:textbox style="mso-next-textbox:#_x0000_s1034">
              <w:txbxContent>
                <w:p w:rsidR="00000000" w:rsidRDefault="00770EE7">
                  <w:pPr>
                    <w:rPr>
                      <w:rFonts w:ascii="Lucida Sans" w:hAnsi="Lucida Sans"/>
                      <w:sz w:val="18"/>
                    </w:rPr>
                  </w:pPr>
                  <w:r>
                    <w:rPr>
                      <w:rFonts w:ascii="Lucida Sans" w:hAnsi="Lucida Sans"/>
                      <w:b/>
                      <w:bCs/>
                      <w:sz w:val="18"/>
                    </w:rPr>
                    <w:t>Fuente :</w:t>
                  </w:r>
                  <w:r>
                    <w:rPr>
                      <w:rFonts w:ascii="Lucida Sans" w:hAnsi="Lucida Sans"/>
                      <w:sz w:val="18"/>
                    </w:rPr>
                    <w:t xml:space="preserve"> Base de datos del </w:t>
                  </w:r>
                  <w:r>
                    <w:rPr>
                      <w:rFonts w:ascii="Lucida Sans" w:hAnsi="Lucida Sans"/>
                      <w:sz w:val="18"/>
                    </w:rPr>
                    <w:t>Censo del Magisterio Fiscal. 2000</w:t>
                  </w:r>
                </w:p>
                <w:p w:rsidR="00000000" w:rsidRDefault="00770EE7">
                  <w:pPr>
                    <w:rPr>
                      <w:rFonts w:ascii="Lucida Sans" w:hAnsi="Lucida Sans"/>
                      <w:sz w:val="18"/>
                    </w:rPr>
                  </w:pPr>
                  <w:r>
                    <w:rPr>
                      <w:rFonts w:ascii="Lucida Sans" w:hAnsi="Lucida Sans"/>
                      <w:b/>
                      <w:bCs/>
                      <w:sz w:val="18"/>
                    </w:rPr>
                    <w:t>Elaboración:</w:t>
                  </w:r>
                  <w:r>
                    <w:rPr>
                      <w:rFonts w:ascii="Lucida Sans" w:hAnsi="Lucida Sans"/>
                      <w:sz w:val="18"/>
                    </w:rPr>
                    <w:t xml:space="preserve"> Julio Veloz Serrano</w:t>
                  </w:r>
                </w:p>
              </w:txbxContent>
            </v:textbox>
          </v:shape>
        </w:pict>
      </w: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r>
        <w:rPr>
          <w:rFonts w:ascii="Arial" w:hAnsi="Arial"/>
          <w:noProof/>
          <w:lang w:val="es-ES"/>
        </w:rPr>
        <w:pict>
          <v:rect id="_x0000_s1046" style="position:absolute;left:0;text-align:left;margin-left:39.9pt;margin-top:10.35pt;width:372.75pt;height:315.65pt;z-index:251656704" filled="f" strokeweight="3pt">
            <v:stroke linestyle="thinThin"/>
          </v:rect>
        </w:pict>
      </w:r>
      <w:r>
        <w:rPr>
          <w:rFonts w:ascii="Arial" w:hAnsi="Arial"/>
          <w:noProof/>
          <w:lang w:val="es-ES"/>
        </w:rPr>
        <w:pict>
          <v:shape id="_x0000_s1045" type="#_x0000_t202" style="position:absolute;left:0;text-align:left;margin-left:75.85pt;margin-top:19.35pt;width:304.7pt;height:59.25pt;z-index:251655680" filled="f" stroked="f">
            <v:textbox style="mso-next-textbox:#_x0000_s1045">
              <w:txbxContent>
                <w:p w:rsidR="00000000" w:rsidRDefault="00770EE7">
                  <w:pPr>
                    <w:rPr>
                      <w:rFonts w:ascii="Lucida Sans" w:hAnsi="Lucida Sans"/>
                      <w:b/>
                      <w:bCs/>
                      <w:sz w:val="24"/>
                    </w:rPr>
                  </w:pPr>
                  <w:r>
                    <w:rPr>
                      <w:rFonts w:ascii="Lucida Sans" w:hAnsi="Lucida Sans"/>
                      <w:b/>
                      <w:bCs/>
                      <w:sz w:val="24"/>
                    </w:rPr>
                    <w:t>Gráfico 3.107</w:t>
                  </w:r>
                </w:p>
                <w:p w:rsidR="00000000" w:rsidRDefault="00770EE7">
                  <w:pPr>
                    <w:jc w:val="both"/>
                    <w:rPr>
                      <w:rFonts w:ascii="Lucida Sans" w:hAnsi="Lucida Sans"/>
                      <w:b/>
                      <w:bCs/>
                      <w:i/>
                      <w:iCs/>
                      <w:sz w:val="24"/>
                    </w:rPr>
                  </w:pPr>
                  <w:r>
                    <w:rPr>
                      <w:rFonts w:ascii="Lucida Sans" w:hAnsi="Lucida Sans"/>
                      <w:sz w:val="22"/>
                    </w:rPr>
                    <w:t xml:space="preserve">LITORAL ECUATORIANO: Censo del Magisterio Fiscal. Histograma de Frecuencias </w:t>
                  </w:r>
                  <w:r>
                    <w:rPr>
                      <w:rFonts w:ascii="Lucida Sans" w:hAnsi="Lucida Sans"/>
                      <w:sz w:val="24"/>
                    </w:rPr>
                    <w:t>de la Provincia de</w:t>
                  </w:r>
                  <w:r>
                    <w:rPr>
                      <w:rFonts w:ascii="Lucida Sans" w:hAnsi="Lucida Sans"/>
                      <w:i/>
                      <w:iCs/>
                      <w:sz w:val="24"/>
                    </w:rPr>
                    <w:t xml:space="preserve"> </w:t>
                  </w:r>
                  <w:r>
                    <w:rPr>
                      <w:rFonts w:ascii="Lucida Sans" w:hAnsi="Lucida Sans"/>
                      <w:sz w:val="24"/>
                    </w:rPr>
                    <w:t>Nacimiento de los</w:t>
                  </w:r>
                  <w:r>
                    <w:rPr>
                      <w:rFonts w:ascii="Lucida Sans" w:hAnsi="Lucida Sans"/>
                      <w:b/>
                      <w:bCs/>
                      <w:i/>
                      <w:iCs/>
                      <w:sz w:val="24"/>
                    </w:rPr>
                    <w:t xml:space="preserve"> </w:t>
                  </w:r>
                  <w:r>
                    <w:rPr>
                      <w:rFonts w:ascii="Lucida Sans" w:hAnsi="Lucida Sans"/>
                      <w:i/>
                      <w:iCs/>
                      <w:sz w:val="24"/>
                    </w:rPr>
                    <w:t>Otros Trabajadores del MEC</w:t>
                  </w:r>
                </w:p>
                <w:p w:rsidR="00000000" w:rsidRDefault="00770EE7">
                  <w:pPr>
                    <w:jc w:val="both"/>
                    <w:rPr>
                      <w:rFonts w:ascii="Lucida Sans" w:hAnsi="Lucida Sans"/>
                      <w:b/>
                      <w:bCs/>
                      <w:sz w:val="22"/>
                    </w:rPr>
                  </w:pPr>
                </w:p>
              </w:txbxContent>
            </v:textbox>
          </v:shape>
        </w:pict>
      </w:r>
    </w:p>
    <w:p w:rsidR="00000000" w:rsidRDefault="00770EE7">
      <w:pPr>
        <w:spacing w:line="480" w:lineRule="auto"/>
        <w:ind w:left="426"/>
        <w:jc w:val="both"/>
        <w:rPr>
          <w:rFonts w:ascii="Arial" w:hAnsi="Arial"/>
          <w:sz w:val="24"/>
        </w:rPr>
      </w:pPr>
    </w:p>
    <w:p w:rsidR="00000000" w:rsidRDefault="004C1533">
      <w:pPr>
        <w:spacing w:line="480" w:lineRule="auto"/>
        <w:ind w:left="426"/>
        <w:jc w:val="both"/>
        <w:rPr>
          <w:rFonts w:ascii="Arial" w:hAnsi="Arial"/>
          <w:sz w:val="24"/>
        </w:rPr>
      </w:pPr>
      <w:r>
        <w:rPr>
          <w:rFonts w:ascii="Arial" w:hAnsi="Arial"/>
          <w:noProof/>
          <w:lang w:val="es-ES"/>
        </w:rPr>
        <w:drawing>
          <wp:anchor distT="0" distB="0" distL="114300" distR="114300" simplePos="0" relativeHeight="251674112" behindDoc="0" locked="0" layoutInCell="1" allowOverlap="1">
            <wp:simplePos x="0" y="0"/>
            <wp:positionH relativeFrom="column">
              <wp:posOffset>782955</wp:posOffset>
            </wp:positionH>
            <wp:positionV relativeFrom="paragraph">
              <wp:posOffset>292735</wp:posOffset>
            </wp:positionV>
            <wp:extent cx="4229100" cy="2771775"/>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4229100" cy="2771775"/>
                    </a:xfrm>
                    <a:prstGeom prst="rect">
                      <a:avLst/>
                    </a:prstGeom>
                    <a:noFill/>
                  </pic:spPr>
                </pic:pic>
              </a:graphicData>
            </a:graphic>
          </wp:anchor>
        </w:drawing>
      </w: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r>
        <w:rPr>
          <w:rFonts w:ascii="Arial" w:hAnsi="Arial"/>
          <w:noProof/>
          <w:lang w:val="es-ES"/>
        </w:rPr>
        <w:pict>
          <v:shape id="_x0000_s1047" type="#_x0000_t202" style="position:absolute;left:0;text-align:left;margin-left:70.6pt;margin-top:20.45pt;width:315.05pt;height:29.6pt;z-index:251657728" filled="f" stroked="f">
            <v:textbox style="mso-next-textbox:#_x0000_s1047">
              <w:txbxContent>
                <w:p w:rsidR="00000000" w:rsidRDefault="00770EE7">
                  <w:pPr>
                    <w:rPr>
                      <w:rFonts w:ascii="Lucida Sans" w:hAnsi="Lucida Sans"/>
                    </w:rPr>
                  </w:pPr>
                  <w:r>
                    <w:rPr>
                      <w:rFonts w:ascii="Lucida Sans" w:hAnsi="Lucida Sans"/>
                      <w:b/>
                      <w:bCs/>
                    </w:rPr>
                    <w:t>Fuente:</w:t>
                  </w:r>
                  <w:r>
                    <w:rPr>
                      <w:rFonts w:ascii="Lucida Sans" w:hAnsi="Lucida Sans"/>
                    </w:rPr>
                    <w:t xml:space="preserve"> Base de datos del Censo </w:t>
                  </w:r>
                  <w:r>
                    <w:rPr>
                      <w:rFonts w:ascii="Lucida Sans" w:hAnsi="Lucida Sans"/>
                    </w:rPr>
                    <w:t>del Magisterio Fiscal. 2000</w:t>
                  </w:r>
                </w:p>
                <w:p w:rsidR="00000000" w:rsidRDefault="00770EE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770EE7">
      <w:pPr>
        <w:pStyle w:val="Sangradetextonormal"/>
      </w:pPr>
      <w:r>
        <w:t>Con la obtención de la tabla de frecuencia de la provincia de nacimi</w:t>
      </w:r>
      <w:r>
        <w:t>ento de los Otros trabajadores del MEC de la costa obtenida de la base de datos del magisterio fiscal, se obtuvo que en la provincia del Guayas y Manabí existen el mayor número de profesores, el cual representa a 2925 y 1120 trabajadores respectivamente, q</w:t>
      </w:r>
      <w:r>
        <w:t>ue equivale al 29.3% y 26%, a su vez con un menor porcentaje encontramos a la provincia de  Esmeraldas con un porcentaje de 12.4%, seguido por la provincia de Los Ríos que contiene el 11.2% de los trabajadores y la provincia de El Oro con un  porcentaje de</w:t>
      </w:r>
      <w:r>
        <w:t xml:space="preserve"> 10.8%,  a su vez se encontró que el 10.03% de los trabajadores nacieron en otras provincias que no pertenecen al litoral ecuatoriano, de los cuales el 10.1% de los trabajadores nacieron en la sierra y el 0.02% nació en el oriente ecuatoriano.</w:t>
      </w:r>
    </w:p>
    <w:p w:rsidR="00000000" w:rsidRDefault="00770EE7">
      <w:pPr>
        <w:pStyle w:val="Sangradetextonormal"/>
      </w:pPr>
    </w:p>
    <w:p w:rsidR="00000000" w:rsidRDefault="00770EE7">
      <w:pPr>
        <w:pStyle w:val="Sangradetextonormal"/>
      </w:pPr>
    </w:p>
    <w:p w:rsidR="00000000" w:rsidRDefault="00770EE7">
      <w:pPr>
        <w:pStyle w:val="Sangradetextonormal"/>
        <w:numPr>
          <w:ilvl w:val="1"/>
          <w:numId w:val="7"/>
        </w:numPr>
        <w:tabs>
          <w:tab w:val="clear" w:pos="1647"/>
          <w:tab w:val="num" w:pos="1560"/>
        </w:tabs>
        <w:ind w:left="1559"/>
        <w:rPr>
          <w:b/>
          <w:bCs w:val="0"/>
        </w:rPr>
      </w:pPr>
      <w:r>
        <w:rPr>
          <w:b/>
          <w:bCs w:val="0"/>
        </w:rPr>
        <w:t>EDAD DE LO</w:t>
      </w:r>
      <w:r>
        <w:rPr>
          <w:b/>
          <w:bCs w:val="0"/>
        </w:rPr>
        <w:t>S OTROS TRABAJADORES DEL MEC</w:t>
      </w:r>
    </w:p>
    <w:p w:rsidR="00000000" w:rsidRDefault="00770EE7">
      <w:pPr>
        <w:pStyle w:val="Sangra2detindependiente"/>
      </w:pPr>
    </w:p>
    <w:p w:rsidR="00000000" w:rsidRDefault="00770EE7">
      <w:pPr>
        <w:pStyle w:val="Sangra2detindependiente"/>
        <w:rPr>
          <w:bCs/>
        </w:rPr>
      </w:pPr>
      <w:r>
        <w:rPr>
          <w:bCs/>
        </w:rPr>
        <w:t xml:space="preserve">La edad de los Otros Trabajadores del MEC se la calculó basándose en  la diferencia entre el mes de diciembre del año 2000, (que fue el mes en el cual se realizó el censo del magisterio fiscal) y la fecha de nacimiento de los </w:t>
      </w:r>
      <w:r>
        <w:rPr>
          <w:bCs/>
        </w:rPr>
        <w:t>trabajadores.</w:t>
      </w:r>
    </w:p>
    <w:p w:rsidR="00000000" w:rsidRDefault="00770EE7">
      <w:pPr>
        <w:pStyle w:val="Sangra2detindependiente"/>
      </w:pPr>
    </w:p>
    <w:p w:rsidR="00000000" w:rsidRDefault="00770EE7">
      <w:pPr>
        <w:spacing w:line="480" w:lineRule="auto"/>
        <w:ind w:left="426"/>
        <w:jc w:val="both"/>
        <w:rPr>
          <w:rFonts w:ascii="Arial" w:hAnsi="Arial"/>
          <w:sz w:val="24"/>
        </w:rPr>
      </w:pPr>
      <w:r>
        <w:rPr>
          <w:rFonts w:ascii="Arial" w:hAnsi="Arial"/>
          <w:noProof/>
          <w:lang w:val="es-ES"/>
        </w:rPr>
        <w:pict>
          <v:rect id="_x0000_s1039" style="position:absolute;left:0;text-align:left;margin-left:70.65pt;margin-top:3.8pt;width:329.65pt;height:279pt;z-index:251650560" filled="f" strokeweight="3pt">
            <v:stroke linestyle="thinThick"/>
          </v:rect>
        </w:pict>
      </w:r>
      <w:r>
        <w:rPr>
          <w:rFonts w:ascii="Arial" w:hAnsi="Arial"/>
          <w:noProof/>
          <w:lang w:val="es-ES"/>
        </w:rPr>
        <w:pict>
          <v:shape id="_x0000_s1038" type="#_x0000_t202" style="position:absolute;left:0;text-align:left;margin-left:81.1pt;margin-top:12.8pt;width:313.7pt;height:63pt;z-index:251649536" filled="f" stroked="f">
            <v:textbox style="mso-next-textbox:#_x0000_s1038">
              <w:txbxContent>
                <w:p w:rsidR="00000000" w:rsidRDefault="00770EE7">
                  <w:pPr>
                    <w:rPr>
                      <w:rFonts w:ascii="Lucida Sans" w:hAnsi="Lucida Sans"/>
                      <w:b/>
                      <w:bCs/>
                      <w:sz w:val="24"/>
                    </w:rPr>
                  </w:pPr>
                  <w:r>
                    <w:rPr>
                      <w:rFonts w:ascii="Lucida Sans" w:hAnsi="Lucida Sans"/>
                      <w:b/>
                      <w:bCs/>
                      <w:sz w:val="24"/>
                    </w:rPr>
                    <w:t>Tabla  3.112</w:t>
                  </w:r>
                </w:p>
                <w:p w:rsidR="00000000" w:rsidRDefault="00770EE7">
                  <w:pPr>
                    <w:jc w:val="both"/>
                    <w:rPr>
                      <w:rFonts w:ascii="Lucida Sans" w:hAnsi="Lucida Sans"/>
                      <w:b/>
                      <w:bCs/>
                      <w:i/>
                      <w:iCs/>
                      <w:sz w:val="22"/>
                    </w:rPr>
                  </w:pPr>
                  <w:r>
                    <w:rPr>
                      <w:rFonts w:ascii="Lucida Sans" w:hAnsi="Lucida Sans"/>
                      <w:sz w:val="24"/>
                    </w:rPr>
                    <w:t xml:space="preserve">LITORAL ECUATORIANO: </w:t>
                  </w:r>
                  <w:r>
                    <w:rPr>
                      <w:rFonts w:ascii="Lucida Sans" w:hAnsi="Lucida Sans"/>
                      <w:sz w:val="22"/>
                    </w:rPr>
                    <w:t>Censo del Magisterio Fiscal. Estadística descriptiva de la</w:t>
                  </w:r>
                  <w:r>
                    <w:rPr>
                      <w:rFonts w:ascii="Lucida Sans" w:hAnsi="Lucida Sans"/>
                      <w:i/>
                      <w:iCs/>
                      <w:sz w:val="22"/>
                    </w:rPr>
                    <w:t xml:space="preserve"> </w:t>
                  </w:r>
                  <w:r>
                    <w:rPr>
                      <w:rFonts w:ascii="Lucida Sans" w:hAnsi="Lucida Sans"/>
                      <w:sz w:val="22"/>
                    </w:rPr>
                    <w:t>Edad d</w:t>
                  </w:r>
                  <w:r>
                    <w:rPr>
                      <w:rFonts w:ascii="Lucida Sans" w:hAnsi="Lucida Sans"/>
                      <w:sz w:val="22"/>
                    </w:rPr>
                    <w:t>e los</w:t>
                  </w:r>
                  <w:r>
                    <w:rPr>
                      <w:rFonts w:ascii="Lucida Sans" w:hAnsi="Lucida Sans"/>
                      <w:b/>
                      <w:bCs/>
                      <w:i/>
                      <w:iCs/>
                      <w:sz w:val="22"/>
                    </w:rPr>
                    <w:t xml:space="preserve"> </w:t>
                  </w:r>
                  <w:r>
                    <w:rPr>
                      <w:rFonts w:ascii="Lucida Sans" w:hAnsi="Lucida Sans"/>
                      <w:i/>
                      <w:iCs/>
                      <w:sz w:val="24"/>
                    </w:rPr>
                    <w:t>Otros Trabajadores del MEC</w:t>
                  </w:r>
                </w:p>
              </w:txbxContent>
            </v:textbox>
          </v:shape>
        </w:pict>
      </w:r>
    </w:p>
    <w:p w:rsidR="00000000" w:rsidRDefault="00770EE7">
      <w:pPr>
        <w:spacing w:line="480" w:lineRule="auto"/>
        <w:ind w:left="426"/>
        <w:jc w:val="both"/>
        <w:rPr>
          <w:rFonts w:ascii="Arial" w:hAnsi="Arial"/>
          <w:sz w:val="24"/>
        </w:rPr>
      </w:pPr>
    </w:p>
    <w:p w:rsidR="00000000" w:rsidRDefault="004C1533">
      <w:pPr>
        <w:spacing w:line="480" w:lineRule="auto"/>
        <w:ind w:left="426"/>
        <w:jc w:val="both"/>
        <w:rPr>
          <w:rFonts w:ascii="Arial" w:hAnsi="Arial"/>
          <w:sz w:val="24"/>
        </w:rPr>
      </w:pPr>
      <w:r>
        <w:rPr>
          <w:rFonts w:ascii="Arial" w:hAnsi="Arial"/>
          <w:noProof/>
          <w:lang w:val="es-ES"/>
        </w:rPr>
        <w:drawing>
          <wp:anchor distT="0" distB="0" distL="114300" distR="114300" simplePos="0" relativeHeight="251675136" behindDoc="0" locked="0" layoutInCell="1" allowOverlap="1">
            <wp:simplePos x="0" y="0"/>
            <wp:positionH relativeFrom="column">
              <wp:posOffset>1583055</wp:posOffset>
            </wp:positionH>
            <wp:positionV relativeFrom="paragraph">
              <wp:posOffset>261620</wp:posOffset>
            </wp:positionV>
            <wp:extent cx="2835275" cy="2120265"/>
            <wp:effectExtent l="19050" t="0" r="3175"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2835275" cy="2120265"/>
                    </a:xfrm>
                    <a:prstGeom prst="rect">
                      <a:avLst/>
                    </a:prstGeom>
                    <a:noFill/>
                  </pic:spPr>
                </pic:pic>
              </a:graphicData>
            </a:graphic>
          </wp:anchor>
        </w:drawing>
      </w:r>
    </w:p>
    <w:p w:rsidR="00000000" w:rsidRDefault="00770EE7">
      <w:pPr>
        <w:pStyle w:val="Sangradetextonormal"/>
        <w:rPr>
          <w:rFonts w:cs="Arial"/>
          <w:bCs w:val="0"/>
        </w:rPr>
      </w:pPr>
    </w:p>
    <w:p w:rsidR="00000000" w:rsidRDefault="00770EE7">
      <w:pPr>
        <w:pStyle w:val="Sangradetextonormal"/>
        <w:rPr>
          <w:rFonts w:cs="Arial"/>
          <w:bCs w:val="0"/>
        </w:rPr>
      </w:pPr>
    </w:p>
    <w:p w:rsidR="00000000" w:rsidRDefault="00770EE7">
      <w:pPr>
        <w:pStyle w:val="Sangradetextonormal"/>
        <w:rPr>
          <w:rFonts w:cs="Arial"/>
          <w:bCs w:val="0"/>
        </w:rPr>
      </w:pPr>
    </w:p>
    <w:p w:rsidR="00000000" w:rsidRDefault="00770EE7">
      <w:pPr>
        <w:pStyle w:val="Sangradetextonormal"/>
        <w:rPr>
          <w:rFonts w:cs="Arial"/>
          <w:bCs w:val="0"/>
        </w:rPr>
      </w:pPr>
    </w:p>
    <w:p w:rsidR="00000000" w:rsidRDefault="00770EE7">
      <w:pPr>
        <w:pStyle w:val="Sangradetextonormal"/>
        <w:rPr>
          <w:rFonts w:cs="Arial"/>
          <w:bCs w:val="0"/>
        </w:rPr>
      </w:pPr>
    </w:p>
    <w:p w:rsidR="00000000" w:rsidRDefault="00770EE7">
      <w:pPr>
        <w:pStyle w:val="Sangradetextonormal"/>
        <w:rPr>
          <w:rFonts w:cs="Arial"/>
          <w:bCs w:val="0"/>
        </w:rPr>
      </w:pPr>
      <w:r>
        <w:rPr>
          <w:noProof/>
          <w:lang w:val="es-ES"/>
        </w:rPr>
        <w:pict>
          <v:shape id="_x0000_s1040" type="#_x0000_t202" style="position:absolute;left:0;text-align:left;margin-left:79.8pt;margin-top:23.4pt;width:315.05pt;height:29.6pt;z-index:251651584" filled="f" stroked="f">
            <v:textbox style="mso-next-textbox:#_x0000_s1040">
              <w:txbxContent>
                <w:p w:rsidR="00000000" w:rsidRDefault="00770EE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770EE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770EE7">
      <w:pPr>
        <w:pStyle w:val="Sangradetextonormal"/>
        <w:rPr>
          <w:rFonts w:cs="Arial"/>
          <w:bCs w:val="0"/>
        </w:rPr>
      </w:pPr>
    </w:p>
    <w:p w:rsidR="00000000" w:rsidRDefault="00770EE7">
      <w:pPr>
        <w:pStyle w:val="Sangradetextonormal"/>
        <w:rPr>
          <w:rFonts w:cs="Arial"/>
          <w:bCs w:val="0"/>
        </w:rPr>
      </w:pPr>
    </w:p>
    <w:p w:rsidR="00000000" w:rsidRDefault="00770EE7">
      <w:pPr>
        <w:pStyle w:val="Sangradetextonormal"/>
        <w:rPr>
          <w:rFonts w:cs="Arial"/>
          <w:bCs w:val="0"/>
        </w:rPr>
      </w:pPr>
    </w:p>
    <w:p w:rsidR="00000000" w:rsidRDefault="00770EE7">
      <w:pPr>
        <w:pStyle w:val="Sangradetextonormal"/>
        <w:rPr>
          <w:rFonts w:cs="Arial"/>
        </w:rPr>
      </w:pPr>
      <w:r>
        <w:rPr>
          <w:rFonts w:cs="Arial"/>
        </w:rPr>
        <w:t>Dado que esta variable es de tipo cuantitativa de carácter real, se procedió obtener su estadística descriptiva, encontrando que la edad de los Otros Trabajadores del MEC tiene una media de 44 años de edad, un coeficiente var</w:t>
      </w:r>
      <w:r>
        <w:rPr>
          <w:rFonts w:cs="Arial"/>
        </w:rPr>
        <w:t>iación de 0.27, lo que nos indica que las edades de los trabajadores no esta muy dispersa con relación a la media. La distribución de la edad de los trabajadores se encuentra ligeramente sesgada hacia la derecha (sesgo = 0.34), y su picudez es de tipo plat</w:t>
      </w:r>
      <w:r>
        <w:rPr>
          <w:rFonts w:cs="Arial"/>
        </w:rPr>
        <w:t>icúrtica  (kurtósis =  -0.03),  a su vez podemos ilustrar en el histograma de frecuencia de la edad de los trabajadores que cerca del 80% de las edades se encuentran concentrados entre los 27 y 56 años.</w:t>
      </w:r>
    </w:p>
    <w:p w:rsidR="00000000" w:rsidRDefault="00770EE7">
      <w:pPr>
        <w:pStyle w:val="Sangradetextonormal"/>
        <w:rPr>
          <w:rFonts w:cs="Arial"/>
        </w:rPr>
      </w:pPr>
    </w:p>
    <w:p w:rsidR="00000000" w:rsidRDefault="00770EE7">
      <w:r>
        <w:rPr>
          <w:noProof/>
          <w:lang w:val="es-ES"/>
        </w:rPr>
        <w:pict>
          <v:rect id="_x0000_s1028" style="position:absolute;margin-left:49.05pt;margin-top:8.8pt;width:363.6pt;height:380.8pt;z-index:251639296" filled="f" strokeweight="3pt">
            <v:stroke linestyle="thinThick"/>
          </v:rect>
        </w:pict>
      </w:r>
    </w:p>
    <w:p w:rsidR="00000000" w:rsidRDefault="00770EE7">
      <w:r>
        <w:rPr>
          <w:noProof/>
          <w:lang w:val="es-ES"/>
        </w:rPr>
        <w:pict>
          <v:shape id="_x0000_s1029" type="#_x0000_t202" style="position:absolute;margin-left:70.65pt;margin-top:6.3pt;width:315pt;height:65.8pt;z-index:251640320" filled="f" stroked="f">
            <v:textbox style="mso-next-textbox:#_x0000_s1029">
              <w:txbxContent>
                <w:p w:rsidR="00000000" w:rsidRDefault="00770EE7">
                  <w:pPr>
                    <w:rPr>
                      <w:rFonts w:ascii="Lucida Sans" w:hAnsi="Lucida Sans"/>
                      <w:b/>
                      <w:bCs/>
                      <w:sz w:val="24"/>
                    </w:rPr>
                  </w:pPr>
                  <w:r>
                    <w:rPr>
                      <w:rFonts w:ascii="Lucida Sans" w:hAnsi="Lucida Sans"/>
                      <w:b/>
                      <w:bCs/>
                      <w:sz w:val="24"/>
                    </w:rPr>
                    <w:t>Tabla  3.113</w:t>
                  </w:r>
                </w:p>
                <w:p w:rsidR="00000000" w:rsidRDefault="00770EE7">
                  <w:pPr>
                    <w:rPr>
                      <w:rFonts w:ascii="Lucida Sans" w:hAnsi="Lucida Sans"/>
                      <w:b/>
                      <w:bCs/>
                      <w:i/>
                      <w:iCs/>
                      <w:sz w:val="22"/>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sz w:val="24"/>
                    </w:rPr>
                    <w:t>Tabla de Frecuencias de la EDAD de los</w:t>
                  </w:r>
                  <w:r>
                    <w:rPr>
                      <w:rFonts w:ascii="Lucida Sans" w:hAnsi="Lucida Sans"/>
                      <w:b/>
                      <w:bCs/>
                      <w:i/>
                      <w:iCs/>
                      <w:sz w:val="24"/>
                    </w:rPr>
                    <w:t xml:space="preserve"> </w:t>
                  </w:r>
                  <w:r>
                    <w:rPr>
                      <w:rFonts w:ascii="Lucida Sans" w:hAnsi="Lucida Sans"/>
                      <w:i/>
                      <w:iCs/>
                      <w:sz w:val="24"/>
                    </w:rPr>
                    <w:t>Otros Trabajadores del MEC</w:t>
                  </w:r>
                </w:p>
                <w:p w:rsidR="00000000" w:rsidRDefault="00770EE7">
                  <w:pPr>
                    <w:rPr>
                      <w:rFonts w:ascii="Lucida Sans" w:hAnsi="Lucida Sans"/>
                      <w:b/>
                      <w:bCs/>
                      <w:sz w:val="24"/>
                    </w:rPr>
                  </w:pPr>
                </w:p>
              </w:txbxContent>
            </v:textbox>
          </v:shape>
        </w:pict>
      </w:r>
    </w:p>
    <w:p w:rsidR="00000000" w:rsidRDefault="00770EE7"/>
    <w:p w:rsidR="00000000" w:rsidRDefault="00770EE7"/>
    <w:p w:rsidR="00000000" w:rsidRDefault="00770EE7"/>
    <w:p w:rsidR="00000000" w:rsidRDefault="00770EE7"/>
    <w:p w:rsidR="00000000" w:rsidRDefault="00770EE7"/>
    <w:tbl>
      <w:tblPr>
        <w:tblpPr w:leftFromText="142" w:rightFromText="142" w:vertAnchor="text" w:horzAnchor="margin" w:tblpX="1475" w:tblpY="63"/>
        <w:tblOverlap w:val="never"/>
        <w:tblW w:w="6663" w:type="dxa"/>
        <w:tblLayout w:type="fixed"/>
        <w:tblCellMar>
          <w:left w:w="0" w:type="dxa"/>
          <w:right w:w="0" w:type="dxa"/>
        </w:tblCellMar>
        <w:tblLook w:val="0000"/>
      </w:tblPr>
      <w:tblGrid>
        <w:gridCol w:w="631"/>
        <w:gridCol w:w="1354"/>
        <w:gridCol w:w="142"/>
        <w:gridCol w:w="142"/>
        <w:gridCol w:w="992"/>
        <w:gridCol w:w="142"/>
        <w:gridCol w:w="142"/>
        <w:gridCol w:w="1133"/>
        <w:gridCol w:w="142"/>
        <w:gridCol w:w="142"/>
        <w:gridCol w:w="1417"/>
        <w:gridCol w:w="142"/>
        <w:gridCol w:w="142"/>
      </w:tblGrid>
      <w:tr w:rsidR="00000000">
        <w:trPr>
          <w:gridAfter w:val="2"/>
          <w:wAfter w:w="284" w:type="dxa"/>
          <w:trHeight w:val="375"/>
        </w:trPr>
        <w:tc>
          <w:tcPr>
            <w:tcW w:w="631" w:type="dxa"/>
            <w:tcBorders>
              <w:top w:val="single" w:sz="18" w:space="0" w:color="auto"/>
              <w:left w:val="nil"/>
              <w:bottom w:val="single" w:sz="8" w:space="0" w:color="auto"/>
              <w:right w:val="nil"/>
            </w:tcBorders>
            <w:noWrap/>
            <w:vAlign w:val="center"/>
          </w:tcPr>
          <w:p w:rsidR="00000000" w:rsidRDefault="00770EE7">
            <w:pPr>
              <w:jc w:val="center"/>
              <w:rPr>
                <w:rFonts w:ascii="Lucida Sans" w:hAnsi="Lucida Sans" w:cs="Arial"/>
                <w:b/>
                <w:bCs/>
              </w:rPr>
            </w:pPr>
            <w:r>
              <w:rPr>
                <w:rFonts w:ascii="Lucida Sans" w:hAnsi="Lucida Sans" w:cs="Arial"/>
                <w:b/>
                <w:bCs/>
              </w:rPr>
              <w:t>N°</w:t>
            </w:r>
          </w:p>
        </w:tc>
        <w:tc>
          <w:tcPr>
            <w:tcW w:w="1354" w:type="dxa"/>
            <w:tcBorders>
              <w:top w:val="single" w:sz="18" w:space="0" w:color="auto"/>
              <w:left w:val="nil"/>
              <w:bottom w:val="single" w:sz="8" w:space="0" w:color="auto"/>
              <w:right w:val="nil"/>
            </w:tcBorders>
            <w:noWrap/>
            <w:vAlign w:val="center"/>
          </w:tcPr>
          <w:p w:rsidR="00000000" w:rsidRDefault="00770EE7">
            <w:pPr>
              <w:jc w:val="center"/>
              <w:rPr>
                <w:rFonts w:ascii="Lucida Sans" w:hAnsi="Lucida Sans" w:cs="Arial"/>
                <w:b/>
                <w:bCs/>
              </w:rPr>
            </w:pPr>
            <w:r>
              <w:rPr>
                <w:rFonts w:ascii="Lucida Sans" w:hAnsi="Lucida Sans" w:cs="Arial"/>
                <w:b/>
                <w:bCs/>
              </w:rPr>
              <w:t>Clases</w:t>
            </w:r>
          </w:p>
        </w:tc>
        <w:tc>
          <w:tcPr>
            <w:tcW w:w="1276" w:type="dxa"/>
            <w:gridSpan w:val="3"/>
            <w:tcBorders>
              <w:top w:val="single" w:sz="18" w:space="0" w:color="auto"/>
              <w:left w:val="nil"/>
              <w:bottom w:val="single" w:sz="8" w:space="0" w:color="auto"/>
              <w:right w:val="nil"/>
            </w:tcBorders>
            <w:noWrap/>
            <w:vAlign w:val="center"/>
          </w:tcPr>
          <w:p w:rsidR="00000000" w:rsidRDefault="00770EE7">
            <w:pPr>
              <w:jc w:val="center"/>
              <w:rPr>
                <w:rFonts w:ascii="Lucida Sans" w:hAnsi="Lucida Sans" w:cs="Arial"/>
                <w:b/>
                <w:bCs/>
              </w:rPr>
            </w:pPr>
            <w:r>
              <w:rPr>
                <w:rFonts w:ascii="Lucida Sans" w:hAnsi="Lucida Sans" w:cs="Arial"/>
                <w:b/>
                <w:bCs/>
              </w:rPr>
              <w:t>Frecuencia</w:t>
            </w:r>
          </w:p>
        </w:tc>
        <w:tc>
          <w:tcPr>
            <w:tcW w:w="1417" w:type="dxa"/>
            <w:gridSpan w:val="3"/>
            <w:tcBorders>
              <w:top w:val="single" w:sz="18" w:space="0" w:color="auto"/>
              <w:left w:val="nil"/>
              <w:bottom w:val="single" w:sz="8" w:space="0" w:color="auto"/>
              <w:right w:val="nil"/>
            </w:tcBorders>
            <w:noWrap/>
            <w:vAlign w:val="center"/>
          </w:tcPr>
          <w:p w:rsidR="00000000" w:rsidRDefault="00770EE7">
            <w:pPr>
              <w:jc w:val="center"/>
              <w:rPr>
                <w:rFonts w:ascii="Lucida Sans" w:hAnsi="Lucida Sans" w:cs="Arial"/>
                <w:b/>
                <w:bCs/>
              </w:rPr>
            </w:pPr>
            <w:r>
              <w:rPr>
                <w:rFonts w:ascii="Lucida Sans" w:hAnsi="Lucida Sans" w:cs="Arial"/>
                <w:b/>
                <w:bCs/>
              </w:rPr>
              <w:t>F. Relativa</w:t>
            </w:r>
          </w:p>
        </w:tc>
        <w:tc>
          <w:tcPr>
            <w:tcW w:w="1701" w:type="dxa"/>
            <w:gridSpan w:val="3"/>
            <w:tcBorders>
              <w:top w:val="single" w:sz="18" w:space="0" w:color="auto"/>
              <w:left w:val="nil"/>
              <w:bottom w:val="single" w:sz="8" w:space="0" w:color="auto"/>
              <w:right w:val="nil"/>
            </w:tcBorders>
            <w:noWrap/>
            <w:vAlign w:val="center"/>
          </w:tcPr>
          <w:p w:rsidR="00000000" w:rsidRDefault="00770EE7">
            <w:pPr>
              <w:jc w:val="center"/>
              <w:rPr>
                <w:rFonts w:ascii="Lucida Sans" w:hAnsi="Lucida Sans" w:cs="Arial"/>
                <w:b/>
                <w:bCs/>
              </w:rPr>
            </w:pPr>
            <w:r>
              <w:rPr>
                <w:rFonts w:ascii="Lucida Sans" w:hAnsi="Lucida Sans" w:cs="Arial"/>
                <w:b/>
                <w:bCs/>
              </w:rPr>
              <w:t>F. R. Acum</w:t>
            </w:r>
            <w:r>
              <w:rPr>
                <w:rFonts w:ascii="Lucida Sans" w:hAnsi="Lucida Sans" w:cs="Arial"/>
                <w:b/>
                <w:bCs/>
              </w:rPr>
              <w:t>ulada</w:t>
            </w:r>
          </w:p>
        </w:tc>
      </w:tr>
      <w:tr w:rsidR="00000000">
        <w:trPr>
          <w:trHeight w:val="255"/>
        </w:trPr>
        <w:tc>
          <w:tcPr>
            <w:tcW w:w="631" w:type="dxa"/>
            <w:tcBorders>
              <w:top w:val="single" w:sz="8" w:space="0" w:color="auto"/>
              <w:left w:val="nil"/>
              <w:bottom w:val="nil"/>
              <w:right w:val="nil"/>
            </w:tcBorders>
            <w:noWrap/>
            <w:vAlign w:val="bottom"/>
          </w:tcPr>
          <w:p w:rsidR="00000000" w:rsidRDefault="00770EE7">
            <w:pPr>
              <w:jc w:val="center"/>
              <w:rPr>
                <w:rFonts w:ascii="Lucida Sans" w:hAnsi="Lucida Sans" w:cs="Arial"/>
                <w:sz w:val="18"/>
              </w:rPr>
            </w:pPr>
            <w:r>
              <w:rPr>
                <w:rFonts w:ascii="Lucida Sans" w:hAnsi="Lucida Sans" w:cs="Arial"/>
                <w:sz w:val="18"/>
              </w:rPr>
              <w:t>1</w:t>
            </w:r>
          </w:p>
        </w:tc>
        <w:tc>
          <w:tcPr>
            <w:tcW w:w="1638" w:type="dxa"/>
            <w:gridSpan w:val="3"/>
            <w:tcBorders>
              <w:top w:val="single" w:sz="8" w:space="0" w:color="auto"/>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[ 15.00 - 19.62 )</w:t>
            </w:r>
          </w:p>
        </w:tc>
        <w:tc>
          <w:tcPr>
            <w:tcW w:w="1276" w:type="dxa"/>
            <w:gridSpan w:val="3"/>
            <w:tcBorders>
              <w:top w:val="single" w:sz="8" w:space="0" w:color="auto"/>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54</w:t>
            </w:r>
          </w:p>
        </w:tc>
        <w:tc>
          <w:tcPr>
            <w:tcW w:w="1417" w:type="dxa"/>
            <w:gridSpan w:val="3"/>
            <w:tcBorders>
              <w:top w:val="single" w:sz="8" w:space="0" w:color="auto"/>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0.0054</w:t>
            </w:r>
          </w:p>
        </w:tc>
        <w:tc>
          <w:tcPr>
            <w:tcW w:w="1701" w:type="dxa"/>
            <w:gridSpan w:val="3"/>
            <w:tcBorders>
              <w:top w:val="single" w:sz="8" w:space="0" w:color="auto"/>
              <w:left w:val="nil"/>
              <w:bottom w:val="nil"/>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0.0054</w:t>
            </w:r>
          </w:p>
        </w:tc>
      </w:tr>
      <w:tr w:rsidR="00000000">
        <w:trPr>
          <w:trHeight w:val="255"/>
        </w:trPr>
        <w:tc>
          <w:tcPr>
            <w:tcW w:w="631" w:type="dxa"/>
            <w:tcBorders>
              <w:top w:val="nil"/>
              <w:left w:val="nil"/>
              <w:bottom w:val="nil"/>
              <w:right w:val="nil"/>
            </w:tcBorders>
            <w:noWrap/>
            <w:vAlign w:val="bottom"/>
          </w:tcPr>
          <w:p w:rsidR="00000000" w:rsidRDefault="00770EE7">
            <w:pPr>
              <w:jc w:val="center"/>
              <w:rPr>
                <w:rFonts w:ascii="Lucida Sans" w:hAnsi="Lucida Sans" w:cs="Arial"/>
                <w:sz w:val="18"/>
              </w:rPr>
            </w:pPr>
            <w:r>
              <w:rPr>
                <w:rFonts w:ascii="Lucida Sans" w:hAnsi="Lucida Sans" w:cs="Arial"/>
                <w:sz w:val="18"/>
              </w:rPr>
              <w:t>2</w:t>
            </w:r>
          </w:p>
        </w:tc>
        <w:tc>
          <w:tcPr>
            <w:tcW w:w="1638"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[ 19.62 - 24.24 )</w:t>
            </w:r>
          </w:p>
        </w:tc>
        <w:tc>
          <w:tcPr>
            <w:tcW w:w="1276"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395</w:t>
            </w:r>
          </w:p>
        </w:tc>
        <w:tc>
          <w:tcPr>
            <w:tcW w:w="1417"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0.0395</w:t>
            </w:r>
          </w:p>
        </w:tc>
        <w:tc>
          <w:tcPr>
            <w:tcW w:w="1701" w:type="dxa"/>
            <w:gridSpan w:val="3"/>
            <w:tcBorders>
              <w:top w:val="nil"/>
              <w:left w:val="nil"/>
              <w:bottom w:val="nil"/>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0.0449</w:t>
            </w:r>
          </w:p>
        </w:tc>
      </w:tr>
      <w:tr w:rsidR="00000000">
        <w:trPr>
          <w:trHeight w:val="255"/>
        </w:trPr>
        <w:tc>
          <w:tcPr>
            <w:tcW w:w="631" w:type="dxa"/>
            <w:tcBorders>
              <w:top w:val="nil"/>
              <w:left w:val="nil"/>
              <w:bottom w:val="nil"/>
              <w:right w:val="nil"/>
            </w:tcBorders>
            <w:noWrap/>
            <w:vAlign w:val="bottom"/>
          </w:tcPr>
          <w:p w:rsidR="00000000" w:rsidRDefault="00770EE7">
            <w:pPr>
              <w:jc w:val="center"/>
              <w:rPr>
                <w:rFonts w:ascii="Lucida Sans" w:hAnsi="Lucida Sans" w:cs="Arial"/>
                <w:sz w:val="18"/>
              </w:rPr>
            </w:pPr>
            <w:r>
              <w:rPr>
                <w:rFonts w:ascii="Lucida Sans" w:hAnsi="Lucida Sans" w:cs="Arial"/>
                <w:sz w:val="18"/>
              </w:rPr>
              <w:t>3</w:t>
            </w:r>
          </w:p>
        </w:tc>
        <w:tc>
          <w:tcPr>
            <w:tcW w:w="1638"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[ 24.24 - 28.86 )</w:t>
            </w:r>
          </w:p>
        </w:tc>
        <w:tc>
          <w:tcPr>
            <w:tcW w:w="1276"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478</w:t>
            </w:r>
          </w:p>
        </w:tc>
        <w:tc>
          <w:tcPr>
            <w:tcW w:w="1417"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0.0478</w:t>
            </w:r>
          </w:p>
        </w:tc>
        <w:tc>
          <w:tcPr>
            <w:tcW w:w="1701" w:type="dxa"/>
            <w:gridSpan w:val="3"/>
            <w:tcBorders>
              <w:top w:val="nil"/>
              <w:left w:val="nil"/>
              <w:bottom w:val="nil"/>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0.0928</w:t>
            </w:r>
          </w:p>
        </w:tc>
      </w:tr>
      <w:tr w:rsidR="00000000">
        <w:trPr>
          <w:trHeight w:val="255"/>
        </w:trPr>
        <w:tc>
          <w:tcPr>
            <w:tcW w:w="631" w:type="dxa"/>
            <w:tcBorders>
              <w:top w:val="nil"/>
              <w:left w:val="nil"/>
              <w:bottom w:val="nil"/>
              <w:right w:val="nil"/>
            </w:tcBorders>
            <w:noWrap/>
            <w:vAlign w:val="bottom"/>
          </w:tcPr>
          <w:p w:rsidR="00000000" w:rsidRDefault="00770EE7">
            <w:pPr>
              <w:jc w:val="center"/>
              <w:rPr>
                <w:rFonts w:ascii="Lucida Sans" w:hAnsi="Lucida Sans" w:cs="Arial"/>
                <w:sz w:val="18"/>
              </w:rPr>
            </w:pPr>
            <w:r>
              <w:rPr>
                <w:rFonts w:ascii="Lucida Sans" w:hAnsi="Lucida Sans" w:cs="Arial"/>
                <w:sz w:val="18"/>
              </w:rPr>
              <w:t>4</w:t>
            </w:r>
          </w:p>
        </w:tc>
        <w:tc>
          <w:tcPr>
            <w:tcW w:w="1638"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[ 28.86 - 33.48 )</w:t>
            </w:r>
          </w:p>
        </w:tc>
        <w:tc>
          <w:tcPr>
            <w:tcW w:w="1276"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975</w:t>
            </w:r>
          </w:p>
        </w:tc>
        <w:tc>
          <w:tcPr>
            <w:tcW w:w="1417"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0.0976</w:t>
            </w:r>
          </w:p>
        </w:tc>
        <w:tc>
          <w:tcPr>
            <w:tcW w:w="1701" w:type="dxa"/>
            <w:gridSpan w:val="3"/>
            <w:tcBorders>
              <w:top w:val="nil"/>
              <w:left w:val="nil"/>
              <w:bottom w:val="nil"/>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0.1904</w:t>
            </w:r>
          </w:p>
        </w:tc>
      </w:tr>
      <w:tr w:rsidR="00000000">
        <w:trPr>
          <w:trHeight w:val="255"/>
        </w:trPr>
        <w:tc>
          <w:tcPr>
            <w:tcW w:w="631" w:type="dxa"/>
            <w:tcBorders>
              <w:top w:val="nil"/>
              <w:left w:val="nil"/>
              <w:bottom w:val="nil"/>
              <w:right w:val="nil"/>
            </w:tcBorders>
            <w:noWrap/>
            <w:vAlign w:val="bottom"/>
          </w:tcPr>
          <w:p w:rsidR="00000000" w:rsidRDefault="00770EE7">
            <w:pPr>
              <w:jc w:val="center"/>
              <w:rPr>
                <w:rFonts w:ascii="Lucida Sans" w:hAnsi="Lucida Sans" w:cs="Arial"/>
                <w:sz w:val="18"/>
              </w:rPr>
            </w:pPr>
            <w:r>
              <w:rPr>
                <w:rFonts w:ascii="Lucida Sans" w:hAnsi="Lucida Sans" w:cs="Arial"/>
                <w:sz w:val="18"/>
              </w:rPr>
              <w:t>5</w:t>
            </w:r>
          </w:p>
        </w:tc>
        <w:tc>
          <w:tcPr>
            <w:tcW w:w="1638"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[ 33.48 - 38.10 )</w:t>
            </w:r>
          </w:p>
        </w:tc>
        <w:tc>
          <w:tcPr>
            <w:tcW w:w="1276"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1476</w:t>
            </w:r>
          </w:p>
        </w:tc>
        <w:tc>
          <w:tcPr>
            <w:tcW w:w="1417"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0.1477</w:t>
            </w:r>
          </w:p>
        </w:tc>
        <w:tc>
          <w:tcPr>
            <w:tcW w:w="1701" w:type="dxa"/>
            <w:gridSpan w:val="3"/>
            <w:tcBorders>
              <w:top w:val="nil"/>
              <w:left w:val="nil"/>
              <w:bottom w:val="nil"/>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0.3381</w:t>
            </w:r>
          </w:p>
        </w:tc>
      </w:tr>
      <w:tr w:rsidR="00000000">
        <w:trPr>
          <w:trHeight w:val="255"/>
        </w:trPr>
        <w:tc>
          <w:tcPr>
            <w:tcW w:w="631" w:type="dxa"/>
            <w:tcBorders>
              <w:top w:val="nil"/>
              <w:left w:val="nil"/>
              <w:bottom w:val="nil"/>
              <w:right w:val="nil"/>
            </w:tcBorders>
            <w:noWrap/>
            <w:vAlign w:val="bottom"/>
          </w:tcPr>
          <w:p w:rsidR="00000000" w:rsidRDefault="00770EE7">
            <w:pPr>
              <w:jc w:val="center"/>
              <w:rPr>
                <w:rFonts w:ascii="Lucida Sans" w:hAnsi="Lucida Sans" w:cs="Arial"/>
                <w:sz w:val="18"/>
              </w:rPr>
            </w:pPr>
            <w:r>
              <w:rPr>
                <w:rFonts w:ascii="Lucida Sans" w:hAnsi="Lucida Sans" w:cs="Arial"/>
                <w:sz w:val="18"/>
              </w:rPr>
              <w:t>6</w:t>
            </w:r>
          </w:p>
        </w:tc>
        <w:tc>
          <w:tcPr>
            <w:tcW w:w="1638"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[ 38.10 - 42.72 )</w:t>
            </w:r>
          </w:p>
        </w:tc>
        <w:tc>
          <w:tcPr>
            <w:tcW w:w="1276"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1364</w:t>
            </w:r>
          </w:p>
        </w:tc>
        <w:tc>
          <w:tcPr>
            <w:tcW w:w="1417"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0.1365</w:t>
            </w:r>
          </w:p>
        </w:tc>
        <w:tc>
          <w:tcPr>
            <w:tcW w:w="1701" w:type="dxa"/>
            <w:gridSpan w:val="3"/>
            <w:tcBorders>
              <w:top w:val="nil"/>
              <w:left w:val="nil"/>
              <w:bottom w:val="nil"/>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0.4746</w:t>
            </w:r>
          </w:p>
        </w:tc>
      </w:tr>
      <w:tr w:rsidR="00000000">
        <w:trPr>
          <w:trHeight w:val="255"/>
        </w:trPr>
        <w:tc>
          <w:tcPr>
            <w:tcW w:w="631" w:type="dxa"/>
            <w:tcBorders>
              <w:top w:val="nil"/>
              <w:left w:val="nil"/>
              <w:bottom w:val="nil"/>
              <w:right w:val="nil"/>
            </w:tcBorders>
            <w:noWrap/>
            <w:vAlign w:val="bottom"/>
          </w:tcPr>
          <w:p w:rsidR="00000000" w:rsidRDefault="00770EE7">
            <w:pPr>
              <w:jc w:val="center"/>
              <w:rPr>
                <w:rFonts w:ascii="Lucida Sans" w:hAnsi="Lucida Sans" w:cs="Arial"/>
                <w:sz w:val="18"/>
              </w:rPr>
            </w:pPr>
            <w:r>
              <w:rPr>
                <w:rFonts w:ascii="Lucida Sans" w:hAnsi="Lucida Sans" w:cs="Arial"/>
                <w:sz w:val="18"/>
              </w:rPr>
              <w:t>7</w:t>
            </w:r>
          </w:p>
        </w:tc>
        <w:tc>
          <w:tcPr>
            <w:tcW w:w="1638"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[ 42.72 - 47</w:t>
            </w:r>
            <w:r>
              <w:rPr>
                <w:rFonts w:ascii="Lucida Sans" w:hAnsi="Lucida Sans" w:cs="Arial"/>
              </w:rPr>
              <w:t>.34 )</w:t>
            </w:r>
          </w:p>
        </w:tc>
        <w:tc>
          <w:tcPr>
            <w:tcW w:w="1276"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1669</w:t>
            </w:r>
          </w:p>
        </w:tc>
        <w:tc>
          <w:tcPr>
            <w:tcW w:w="1417"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0.1671</w:t>
            </w:r>
          </w:p>
        </w:tc>
        <w:tc>
          <w:tcPr>
            <w:tcW w:w="1701" w:type="dxa"/>
            <w:gridSpan w:val="3"/>
            <w:tcBorders>
              <w:top w:val="nil"/>
              <w:left w:val="nil"/>
              <w:bottom w:val="nil"/>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0.6417</w:t>
            </w:r>
          </w:p>
        </w:tc>
      </w:tr>
      <w:tr w:rsidR="00000000">
        <w:trPr>
          <w:trHeight w:val="255"/>
        </w:trPr>
        <w:tc>
          <w:tcPr>
            <w:tcW w:w="631" w:type="dxa"/>
            <w:tcBorders>
              <w:top w:val="nil"/>
              <w:left w:val="nil"/>
              <w:bottom w:val="nil"/>
              <w:right w:val="nil"/>
            </w:tcBorders>
            <w:noWrap/>
            <w:vAlign w:val="bottom"/>
          </w:tcPr>
          <w:p w:rsidR="00000000" w:rsidRDefault="00770EE7">
            <w:pPr>
              <w:jc w:val="center"/>
              <w:rPr>
                <w:rFonts w:ascii="Lucida Sans" w:hAnsi="Lucida Sans" w:cs="Arial"/>
                <w:sz w:val="18"/>
              </w:rPr>
            </w:pPr>
            <w:r>
              <w:rPr>
                <w:rFonts w:ascii="Lucida Sans" w:hAnsi="Lucida Sans" w:cs="Arial"/>
                <w:sz w:val="18"/>
              </w:rPr>
              <w:t>8</w:t>
            </w:r>
          </w:p>
        </w:tc>
        <w:tc>
          <w:tcPr>
            <w:tcW w:w="1638"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[ 47.34 - 51.96 )</w:t>
            </w:r>
          </w:p>
        </w:tc>
        <w:tc>
          <w:tcPr>
            <w:tcW w:w="1276"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1041</w:t>
            </w:r>
          </w:p>
        </w:tc>
        <w:tc>
          <w:tcPr>
            <w:tcW w:w="1417"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0.1042</w:t>
            </w:r>
          </w:p>
        </w:tc>
        <w:tc>
          <w:tcPr>
            <w:tcW w:w="1701" w:type="dxa"/>
            <w:gridSpan w:val="3"/>
            <w:tcBorders>
              <w:top w:val="nil"/>
              <w:left w:val="nil"/>
              <w:bottom w:val="nil"/>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0.7459</w:t>
            </w:r>
          </w:p>
        </w:tc>
      </w:tr>
      <w:tr w:rsidR="00000000">
        <w:trPr>
          <w:trHeight w:val="255"/>
        </w:trPr>
        <w:tc>
          <w:tcPr>
            <w:tcW w:w="631" w:type="dxa"/>
            <w:tcBorders>
              <w:top w:val="nil"/>
              <w:left w:val="nil"/>
              <w:bottom w:val="nil"/>
              <w:right w:val="nil"/>
            </w:tcBorders>
            <w:noWrap/>
            <w:vAlign w:val="bottom"/>
          </w:tcPr>
          <w:p w:rsidR="00000000" w:rsidRDefault="00770EE7">
            <w:pPr>
              <w:jc w:val="center"/>
              <w:rPr>
                <w:rFonts w:ascii="Lucida Sans" w:hAnsi="Lucida Sans" w:cs="Arial"/>
                <w:sz w:val="18"/>
              </w:rPr>
            </w:pPr>
            <w:r>
              <w:rPr>
                <w:rFonts w:ascii="Lucida Sans" w:hAnsi="Lucida Sans" w:cs="Arial"/>
                <w:sz w:val="18"/>
              </w:rPr>
              <w:t>9</w:t>
            </w:r>
          </w:p>
        </w:tc>
        <w:tc>
          <w:tcPr>
            <w:tcW w:w="1638"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[ 51.96 - 56.58 )</w:t>
            </w:r>
          </w:p>
        </w:tc>
        <w:tc>
          <w:tcPr>
            <w:tcW w:w="1276"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1034</w:t>
            </w:r>
          </w:p>
        </w:tc>
        <w:tc>
          <w:tcPr>
            <w:tcW w:w="1417"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0.1035</w:t>
            </w:r>
          </w:p>
        </w:tc>
        <w:tc>
          <w:tcPr>
            <w:tcW w:w="1701" w:type="dxa"/>
            <w:gridSpan w:val="3"/>
            <w:tcBorders>
              <w:top w:val="nil"/>
              <w:left w:val="nil"/>
              <w:bottom w:val="nil"/>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0.8494</w:t>
            </w:r>
          </w:p>
        </w:tc>
      </w:tr>
      <w:tr w:rsidR="00000000">
        <w:trPr>
          <w:trHeight w:val="255"/>
        </w:trPr>
        <w:tc>
          <w:tcPr>
            <w:tcW w:w="631" w:type="dxa"/>
            <w:tcBorders>
              <w:top w:val="nil"/>
              <w:left w:val="nil"/>
              <w:bottom w:val="nil"/>
              <w:right w:val="nil"/>
            </w:tcBorders>
            <w:noWrap/>
            <w:vAlign w:val="bottom"/>
          </w:tcPr>
          <w:p w:rsidR="00000000" w:rsidRDefault="00770EE7">
            <w:pPr>
              <w:jc w:val="center"/>
              <w:rPr>
                <w:rFonts w:ascii="Lucida Sans" w:hAnsi="Lucida Sans" w:cs="Arial"/>
                <w:sz w:val="18"/>
              </w:rPr>
            </w:pPr>
            <w:r>
              <w:rPr>
                <w:rFonts w:ascii="Lucida Sans" w:hAnsi="Lucida Sans" w:cs="Arial"/>
                <w:sz w:val="18"/>
              </w:rPr>
              <w:t>10</w:t>
            </w:r>
          </w:p>
        </w:tc>
        <w:tc>
          <w:tcPr>
            <w:tcW w:w="1638"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[ 56.58 - 61.20 )</w:t>
            </w:r>
          </w:p>
        </w:tc>
        <w:tc>
          <w:tcPr>
            <w:tcW w:w="1276"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673</w:t>
            </w:r>
          </w:p>
        </w:tc>
        <w:tc>
          <w:tcPr>
            <w:tcW w:w="1417"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0.0674</w:t>
            </w:r>
          </w:p>
        </w:tc>
        <w:tc>
          <w:tcPr>
            <w:tcW w:w="1701" w:type="dxa"/>
            <w:gridSpan w:val="3"/>
            <w:tcBorders>
              <w:top w:val="nil"/>
              <w:left w:val="nil"/>
              <w:bottom w:val="nil"/>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0.9167</w:t>
            </w:r>
          </w:p>
        </w:tc>
      </w:tr>
      <w:tr w:rsidR="00000000">
        <w:trPr>
          <w:trHeight w:val="255"/>
        </w:trPr>
        <w:tc>
          <w:tcPr>
            <w:tcW w:w="631" w:type="dxa"/>
            <w:tcBorders>
              <w:top w:val="nil"/>
              <w:left w:val="nil"/>
              <w:bottom w:val="nil"/>
              <w:right w:val="nil"/>
            </w:tcBorders>
            <w:noWrap/>
            <w:vAlign w:val="bottom"/>
          </w:tcPr>
          <w:p w:rsidR="00000000" w:rsidRDefault="00770EE7">
            <w:pPr>
              <w:jc w:val="center"/>
              <w:rPr>
                <w:rFonts w:ascii="Lucida Sans" w:hAnsi="Lucida Sans" w:cs="Arial"/>
                <w:sz w:val="18"/>
              </w:rPr>
            </w:pPr>
            <w:r>
              <w:rPr>
                <w:rFonts w:ascii="Lucida Sans" w:hAnsi="Lucida Sans" w:cs="Arial"/>
                <w:sz w:val="18"/>
              </w:rPr>
              <w:t>11</w:t>
            </w:r>
          </w:p>
        </w:tc>
        <w:tc>
          <w:tcPr>
            <w:tcW w:w="1638"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[ 61.20 - 65.82 )</w:t>
            </w:r>
          </w:p>
        </w:tc>
        <w:tc>
          <w:tcPr>
            <w:tcW w:w="1276"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379</w:t>
            </w:r>
          </w:p>
        </w:tc>
        <w:tc>
          <w:tcPr>
            <w:tcW w:w="1417"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0.0379</w:t>
            </w:r>
          </w:p>
        </w:tc>
        <w:tc>
          <w:tcPr>
            <w:tcW w:w="1701" w:type="dxa"/>
            <w:gridSpan w:val="3"/>
            <w:tcBorders>
              <w:top w:val="nil"/>
              <w:left w:val="nil"/>
              <w:bottom w:val="nil"/>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0.9547</w:t>
            </w:r>
          </w:p>
        </w:tc>
      </w:tr>
      <w:tr w:rsidR="00000000">
        <w:trPr>
          <w:trHeight w:val="255"/>
        </w:trPr>
        <w:tc>
          <w:tcPr>
            <w:tcW w:w="631" w:type="dxa"/>
            <w:tcBorders>
              <w:top w:val="nil"/>
              <w:left w:val="nil"/>
              <w:bottom w:val="nil"/>
              <w:right w:val="nil"/>
            </w:tcBorders>
            <w:noWrap/>
            <w:vAlign w:val="bottom"/>
          </w:tcPr>
          <w:p w:rsidR="00000000" w:rsidRDefault="00770EE7">
            <w:pPr>
              <w:jc w:val="center"/>
              <w:rPr>
                <w:rFonts w:ascii="Lucida Sans" w:hAnsi="Lucida Sans" w:cs="Arial"/>
                <w:sz w:val="18"/>
              </w:rPr>
            </w:pPr>
            <w:r>
              <w:rPr>
                <w:rFonts w:ascii="Lucida Sans" w:hAnsi="Lucida Sans" w:cs="Arial"/>
                <w:sz w:val="18"/>
              </w:rPr>
              <w:t>12</w:t>
            </w:r>
          </w:p>
        </w:tc>
        <w:tc>
          <w:tcPr>
            <w:tcW w:w="1638"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[ 65.82 - 70.44 )</w:t>
            </w:r>
          </w:p>
        </w:tc>
        <w:tc>
          <w:tcPr>
            <w:tcW w:w="1276"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251</w:t>
            </w:r>
          </w:p>
        </w:tc>
        <w:tc>
          <w:tcPr>
            <w:tcW w:w="1417"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0.0251</w:t>
            </w:r>
          </w:p>
        </w:tc>
        <w:tc>
          <w:tcPr>
            <w:tcW w:w="1701" w:type="dxa"/>
            <w:gridSpan w:val="3"/>
            <w:tcBorders>
              <w:top w:val="nil"/>
              <w:left w:val="nil"/>
              <w:bottom w:val="nil"/>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0.9798</w:t>
            </w:r>
          </w:p>
        </w:tc>
      </w:tr>
      <w:tr w:rsidR="00000000">
        <w:trPr>
          <w:trHeight w:val="255"/>
        </w:trPr>
        <w:tc>
          <w:tcPr>
            <w:tcW w:w="631" w:type="dxa"/>
            <w:tcBorders>
              <w:top w:val="nil"/>
              <w:left w:val="nil"/>
              <w:bottom w:val="nil"/>
              <w:right w:val="nil"/>
            </w:tcBorders>
            <w:noWrap/>
            <w:vAlign w:val="bottom"/>
          </w:tcPr>
          <w:p w:rsidR="00000000" w:rsidRDefault="00770EE7">
            <w:pPr>
              <w:jc w:val="center"/>
              <w:rPr>
                <w:rFonts w:ascii="Lucida Sans" w:hAnsi="Lucida Sans" w:cs="Arial"/>
                <w:sz w:val="18"/>
              </w:rPr>
            </w:pPr>
            <w:r>
              <w:rPr>
                <w:rFonts w:ascii="Lucida Sans" w:hAnsi="Lucida Sans" w:cs="Arial"/>
                <w:sz w:val="18"/>
              </w:rPr>
              <w:t>13</w:t>
            </w:r>
          </w:p>
        </w:tc>
        <w:tc>
          <w:tcPr>
            <w:tcW w:w="1638"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[ 70.44 - 75.06 )</w:t>
            </w:r>
          </w:p>
        </w:tc>
        <w:tc>
          <w:tcPr>
            <w:tcW w:w="1276"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131</w:t>
            </w:r>
          </w:p>
        </w:tc>
        <w:tc>
          <w:tcPr>
            <w:tcW w:w="1417"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0.013</w:t>
            </w:r>
            <w:r>
              <w:rPr>
                <w:rFonts w:ascii="Lucida Sans" w:hAnsi="Lucida Sans" w:cs="Arial"/>
              </w:rPr>
              <w:t>1</w:t>
            </w:r>
          </w:p>
        </w:tc>
        <w:tc>
          <w:tcPr>
            <w:tcW w:w="1701" w:type="dxa"/>
            <w:gridSpan w:val="3"/>
            <w:tcBorders>
              <w:top w:val="nil"/>
              <w:left w:val="nil"/>
              <w:bottom w:val="nil"/>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0.9929</w:t>
            </w:r>
          </w:p>
        </w:tc>
      </w:tr>
      <w:tr w:rsidR="00000000">
        <w:trPr>
          <w:trHeight w:val="255"/>
        </w:trPr>
        <w:tc>
          <w:tcPr>
            <w:tcW w:w="631" w:type="dxa"/>
            <w:tcBorders>
              <w:top w:val="nil"/>
              <w:left w:val="nil"/>
              <w:bottom w:val="nil"/>
              <w:right w:val="nil"/>
            </w:tcBorders>
            <w:noWrap/>
            <w:vAlign w:val="bottom"/>
          </w:tcPr>
          <w:p w:rsidR="00000000" w:rsidRDefault="00770EE7">
            <w:pPr>
              <w:jc w:val="center"/>
              <w:rPr>
                <w:rFonts w:ascii="Lucida Sans" w:hAnsi="Lucida Sans" w:cs="Arial"/>
                <w:sz w:val="18"/>
              </w:rPr>
            </w:pPr>
            <w:r>
              <w:rPr>
                <w:rFonts w:ascii="Lucida Sans" w:hAnsi="Lucida Sans" w:cs="Arial"/>
                <w:sz w:val="18"/>
              </w:rPr>
              <w:t>14</w:t>
            </w:r>
          </w:p>
        </w:tc>
        <w:tc>
          <w:tcPr>
            <w:tcW w:w="1638"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[ 75.06 - 79.68 )</w:t>
            </w:r>
          </w:p>
        </w:tc>
        <w:tc>
          <w:tcPr>
            <w:tcW w:w="1276"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36</w:t>
            </w:r>
          </w:p>
        </w:tc>
        <w:tc>
          <w:tcPr>
            <w:tcW w:w="1417"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0.0036</w:t>
            </w:r>
          </w:p>
        </w:tc>
        <w:tc>
          <w:tcPr>
            <w:tcW w:w="1701" w:type="dxa"/>
            <w:gridSpan w:val="3"/>
            <w:tcBorders>
              <w:top w:val="nil"/>
              <w:left w:val="nil"/>
              <w:bottom w:val="nil"/>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0.9965</w:t>
            </w:r>
          </w:p>
        </w:tc>
      </w:tr>
      <w:tr w:rsidR="00000000">
        <w:trPr>
          <w:trHeight w:val="255"/>
        </w:trPr>
        <w:tc>
          <w:tcPr>
            <w:tcW w:w="631" w:type="dxa"/>
            <w:tcBorders>
              <w:top w:val="nil"/>
              <w:left w:val="nil"/>
              <w:bottom w:val="nil"/>
              <w:right w:val="nil"/>
            </w:tcBorders>
            <w:noWrap/>
            <w:vAlign w:val="bottom"/>
          </w:tcPr>
          <w:p w:rsidR="00000000" w:rsidRDefault="00770EE7">
            <w:pPr>
              <w:jc w:val="center"/>
              <w:rPr>
                <w:rFonts w:ascii="Lucida Sans" w:hAnsi="Lucida Sans" w:cs="Arial"/>
                <w:sz w:val="18"/>
              </w:rPr>
            </w:pPr>
            <w:r>
              <w:rPr>
                <w:rFonts w:ascii="Lucida Sans" w:hAnsi="Lucida Sans" w:cs="Arial"/>
                <w:sz w:val="18"/>
              </w:rPr>
              <w:t>15</w:t>
            </w:r>
          </w:p>
        </w:tc>
        <w:tc>
          <w:tcPr>
            <w:tcW w:w="1638"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[ 79.68 - 84.30 )</w:t>
            </w:r>
          </w:p>
        </w:tc>
        <w:tc>
          <w:tcPr>
            <w:tcW w:w="1276"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29</w:t>
            </w:r>
          </w:p>
        </w:tc>
        <w:tc>
          <w:tcPr>
            <w:tcW w:w="1417"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0.0029</w:t>
            </w:r>
          </w:p>
        </w:tc>
        <w:tc>
          <w:tcPr>
            <w:tcW w:w="1701" w:type="dxa"/>
            <w:gridSpan w:val="3"/>
            <w:tcBorders>
              <w:top w:val="nil"/>
              <w:left w:val="nil"/>
              <w:bottom w:val="nil"/>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0.9994</w:t>
            </w:r>
          </w:p>
        </w:tc>
      </w:tr>
      <w:tr w:rsidR="00000000">
        <w:trPr>
          <w:trHeight w:val="255"/>
        </w:trPr>
        <w:tc>
          <w:tcPr>
            <w:tcW w:w="631" w:type="dxa"/>
            <w:tcBorders>
              <w:top w:val="nil"/>
              <w:left w:val="nil"/>
              <w:bottom w:val="nil"/>
              <w:right w:val="nil"/>
            </w:tcBorders>
            <w:noWrap/>
            <w:vAlign w:val="bottom"/>
          </w:tcPr>
          <w:p w:rsidR="00000000" w:rsidRDefault="00770EE7">
            <w:pPr>
              <w:jc w:val="center"/>
              <w:rPr>
                <w:rFonts w:ascii="Lucida Sans" w:hAnsi="Lucida Sans" w:cs="Arial"/>
                <w:sz w:val="18"/>
              </w:rPr>
            </w:pPr>
            <w:r>
              <w:rPr>
                <w:rFonts w:ascii="Lucida Sans" w:hAnsi="Lucida Sans" w:cs="Arial"/>
                <w:sz w:val="18"/>
              </w:rPr>
              <w:t>16</w:t>
            </w:r>
          </w:p>
        </w:tc>
        <w:tc>
          <w:tcPr>
            <w:tcW w:w="1638"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[ 84.30 - 88.92 )</w:t>
            </w:r>
          </w:p>
        </w:tc>
        <w:tc>
          <w:tcPr>
            <w:tcW w:w="1276"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2</w:t>
            </w:r>
          </w:p>
        </w:tc>
        <w:tc>
          <w:tcPr>
            <w:tcW w:w="1417"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0.0002</w:t>
            </w:r>
          </w:p>
        </w:tc>
        <w:tc>
          <w:tcPr>
            <w:tcW w:w="1701" w:type="dxa"/>
            <w:gridSpan w:val="3"/>
            <w:tcBorders>
              <w:top w:val="nil"/>
              <w:left w:val="nil"/>
              <w:bottom w:val="nil"/>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0.9996</w:t>
            </w:r>
          </w:p>
        </w:tc>
      </w:tr>
      <w:tr w:rsidR="00000000">
        <w:trPr>
          <w:trHeight w:val="255"/>
        </w:trPr>
        <w:tc>
          <w:tcPr>
            <w:tcW w:w="631" w:type="dxa"/>
            <w:tcBorders>
              <w:top w:val="nil"/>
              <w:left w:val="nil"/>
              <w:bottom w:val="nil"/>
              <w:right w:val="nil"/>
            </w:tcBorders>
            <w:noWrap/>
            <w:vAlign w:val="bottom"/>
          </w:tcPr>
          <w:p w:rsidR="00000000" w:rsidRDefault="00770EE7">
            <w:pPr>
              <w:jc w:val="center"/>
              <w:rPr>
                <w:rFonts w:ascii="Lucida Sans" w:hAnsi="Lucida Sans" w:cs="Arial"/>
                <w:sz w:val="18"/>
              </w:rPr>
            </w:pPr>
            <w:r>
              <w:rPr>
                <w:rFonts w:ascii="Lucida Sans" w:hAnsi="Lucida Sans" w:cs="Arial"/>
                <w:sz w:val="18"/>
              </w:rPr>
              <w:t>17</w:t>
            </w:r>
          </w:p>
        </w:tc>
        <w:tc>
          <w:tcPr>
            <w:tcW w:w="1638"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[ 88.92 - 93.54 )</w:t>
            </w:r>
          </w:p>
        </w:tc>
        <w:tc>
          <w:tcPr>
            <w:tcW w:w="1276"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3</w:t>
            </w:r>
          </w:p>
        </w:tc>
        <w:tc>
          <w:tcPr>
            <w:tcW w:w="1417" w:type="dxa"/>
            <w:gridSpan w:val="3"/>
            <w:tcBorders>
              <w:top w:val="nil"/>
              <w:left w:val="nil"/>
              <w:bottom w:val="nil"/>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0.0003</w:t>
            </w:r>
          </w:p>
        </w:tc>
        <w:tc>
          <w:tcPr>
            <w:tcW w:w="1701" w:type="dxa"/>
            <w:gridSpan w:val="3"/>
            <w:tcBorders>
              <w:top w:val="nil"/>
              <w:left w:val="nil"/>
              <w:bottom w:val="nil"/>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0.9999</w:t>
            </w:r>
          </w:p>
        </w:tc>
      </w:tr>
      <w:tr w:rsidR="00000000">
        <w:trPr>
          <w:trHeight w:val="255"/>
        </w:trPr>
        <w:tc>
          <w:tcPr>
            <w:tcW w:w="631" w:type="dxa"/>
            <w:tcBorders>
              <w:top w:val="nil"/>
              <w:left w:val="nil"/>
              <w:bottom w:val="single" w:sz="8" w:space="0" w:color="auto"/>
              <w:right w:val="nil"/>
            </w:tcBorders>
            <w:noWrap/>
            <w:vAlign w:val="bottom"/>
          </w:tcPr>
          <w:p w:rsidR="00000000" w:rsidRDefault="00770EE7">
            <w:pPr>
              <w:jc w:val="center"/>
              <w:rPr>
                <w:rFonts w:ascii="Lucida Sans" w:hAnsi="Lucida Sans" w:cs="Arial"/>
                <w:sz w:val="18"/>
              </w:rPr>
            </w:pPr>
            <w:r>
              <w:rPr>
                <w:rFonts w:ascii="Lucida Sans" w:hAnsi="Lucida Sans" w:cs="Arial"/>
                <w:sz w:val="18"/>
              </w:rPr>
              <w:t>18</w:t>
            </w:r>
          </w:p>
        </w:tc>
        <w:tc>
          <w:tcPr>
            <w:tcW w:w="1638" w:type="dxa"/>
            <w:gridSpan w:val="3"/>
            <w:tcBorders>
              <w:top w:val="nil"/>
              <w:left w:val="nil"/>
              <w:bottom w:val="single" w:sz="8" w:space="0" w:color="auto"/>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[ 93.54 - 98.16 )</w:t>
            </w:r>
          </w:p>
        </w:tc>
        <w:tc>
          <w:tcPr>
            <w:tcW w:w="1276" w:type="dxa"/>
            <w:gridSpan w:val="3"/>
            <w:tcBorders>
              <w:top w:val="nil"/>
              <w:left w:val="nil"/>
              <w:bottom w:val="single" w:sz="8" w:space="0" w:color="auto"/>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1</w:t>
            </w:r>
          </w:p>
        </w:tc>
        <w:tc>
          <w:tcPr>
            <w:tcW w:w="1417" w:type="dxa"/>
            <w:gridSpan w:val="3"/>
            <w:tcBorders>
              <w:top w:val="nil"/>
              <w:left w:val="nil"/>
              <w:bottom w:val="single" w:sz="8" w:space="0" w:color="auto"/>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0.0001</w:t>
            </w:r>
          </w:p>
        </w:tc>
        <w:tc>
          <w:tcPr>
            <w:tcW w:w="1701" w:type="dxa"/>
            <w:gridSpan w:val="3"/>
            <w:tcBorders>
              <w:top w:val="nil"/>
              <w:left w:val="nil"/>
              <w:bottom w:val="single" w:sz="8" w:space="0" w:color="auto"/>
              <w:right w:val="nil"/>
            </w:tcBorders>
            <w:noWrap/>
            <w:vAlign w:val="bottom"/>
          </w:tcPr>
          <w:p w:rsidR="00000000" w:rsidRDefault="00770EE7">
            <w:pPr>
              <w:jc w:val="center"/>
              <w:rPr>
                <w:rFonts w:ascii="Lucida Sans" w:eastAsia="Arial Unicode MS" w:hAnsi="Lucida Sans" w:cs="Arial"/>
              </w:rPr>
            </w:pPr>
            <w:r>
              <w:rPr>
                <w:rFonts w:ascii="Lucida Sans" w:hAnsi="Lucida Sans" w:cs="Arial"/>
              </w:rPr>
              <w:t>1.0000</w:t>
            </w:r>
          </w:p>
        </w:tc>
      </w:tr>
      <w:tr w:rsidR="00000000">
        <w:trPr>
          <w:gridAfter w:val="1"/>
          <w:wAfter w:w="142" w:type="dxa"/>
          <w:trHeight w:val="257"/>
        </w:trPr>
        <w:tc>
          <w:tcPr>
            <w:tcW w:w="631" w:type="dxa"/>
            <w:tcBorders>
              <w:top w:val="single" w:sz="8" w:space="0" w:color="auto"/>
              <w:left w:val="nil"/>
              <w:bottom w:val="single" w:sz="18" w:space="0" w:color="auto"/>
              <w:right w:val="nil"/>
            </w:tcBorders>
            <w:noWrap/>
            <w:vAlign w:val="center"/>
          </w:tcPr>
          <w:p w:rsidR="00000000" w:rsidRDefault="00770EE7">
            <w:pPr>
              <w:jc w:val="center"/>
              <w:rPr>
                <w:rFonts w:ascii="Lucida Sans" w:hAnsi="Lucida Sans" w:cs="Arial"/>
              </w:rPr>
            </w:pPr>
          </w:p>
        </w:tc>
        <w:tc>
          <w:tcPr>
            <w:tcW w:w="1496" w:type="dxa"/>
            <w:gridSpan w:val="2"/>
            <w:tcBorders>
              <w:top w:val="single" w:sz="8" w:space="0" w:color="auto"/>
              <w:left w:val="nil"/>
              <w:bottom w:val="single" w:sz="18" w:space="0" w:color="auto"/>
              <w:right w:val="nil"/>
            </w:tcBorders>
            <w:noWrap/>
            <w:vAlign w:val="bottom"/>
          </w:tcPr>
          <w:p w:rsidR="00000000" w:rsidRDefault="00770EE7">
            <w:pPr>
              <w:jc w:val="center"/>
              <w:rPr>
                <w:rFonts w:ascii="Lucida Sans" w:eastAsia="Arial Unicode MS" w:hAnsi="Lucida Sans" w:cs="Arial"/>
                <w:b/>
                <w:bCs/>
              </w:rPr>
            </w:pPr>
            <w:r>
              <w:rPr>
                <w:rFonts w:ascii="Lucida Sans" w:hAnsi="Lucida Sans" w:cs="Arial"/>
                <w:b/>
                <w:bCs/>
              </w:rPr>
              <w:t>Total</w:t>
            </w:r>
          </w:p>
        </w:tc>
        <w:tc>
          <w:tcPr>
            <w:tcW w:w="1276" w:type="dxa"/>
            <w:gridSpan w:val="3"/>
            <w:tcBorders>
              <w:top w:val="single" w:sz="8" w:space="0" w:color="auto"/>
              <w:left w:val="nil"/>
              <w:bottom w:val="single" w:sz="18" w:space="0" w:color="auto"/>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9991</w:t>
            </w:r>
          </w:p>
        </w:tc>
        <w:tc>
          <w:tcPr>
            <w:tcW w:w="1417" w:type="dxa"/>
            <w:gridSpan w:val="3"/>
            <w:tcBorders>
              <w:top w:val="single" w:sz="8" w:space="0" w:color="auto"/>
              <w:left w:val="nil"/>
              <w:bottom w:val="single" w:sz="18" w:space="0" w:color="auto"/>
              <w:right w:val="nil"/>
            </w:tcBorders>
            <w:noWrap/>
            <w:vAlign w:val="bottom"/>
          </w:tcPr>
          <w:p w:rsidR="00000000" w:rsidRDefault="00770EE7">
            <w:pPr>
              <w:jc w:val="right"/>
              <w:rPr>
                <w:rFonts w:ascii="Lucida Sans" w:eastAsia="Arial Unicode MS" w:hAnsi="Lucida Sans" w:cs="Arial"/>
              </w:rPr>
            </w:pPr>
            <w:r>
              <w:rPr>
                <w:rFonts w:ascii="Lucida Sans" w:hAnsi="Lucida Sans" w:cs="Arial"/>
              </w:rPr>
              <w:t>1.0000</w:t>
            </w:r>
          </w:p>
        </w:tc>
        <w:tc>
          <w:tcPr>
            <w:tcW w:w="1701" w:type="dxa"/>
            <w:gridSpan w:val="3"/>
            <w:tcBorders>
              <w:top w:val="single" w:sz="8" w:space="0" w:color="auto"/>
              <w:left w:val="nil"/>
              <w:bottom w:val="single" w:sz="18" w:space="0" w:color="auto"/>
              <w:right w:val="nil"/>
            </w:tcBorders>
            <w:noWrap/>
            <w:vAlign w:val="bottom"/>
          </w:tcPr>
          <w:p w:rsidR="00000000" w:rsidRDefault="00770EE7">
            <w:pPr>
              <w:jc w:val="center"/>
              <w:rPr>
                <w:rFonts w:ascii="Lucida Sans" w:eastAsia="Arial Unicode MS" w:hAnsi="Lucida Sans" w:cs="Arial"/>
              </w:rPr>
            </w:pPr>
          </w:p>
        </w:tc>
      </w:tr>
    </w:tbl>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Pr>
        <w:pStyle w:val="Encabezado"/>
        <w:tabs>
          <w:tab w:val="clear" w:pos="4252"/>
          <w:tab w:val="clear" w:pos="8504"/>
        </w:tabs>
        <w:rPr>
          <w:lang w:val="es-ES_tradnl"/>
        </w:rPr>
      </w:pPr>
    </w:p>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Pr>
        <w:pStyle w:val="Sangradetextonormal"/>
        <w:rPr>
          <w:rFonts w:cs="Arial"/>
        </w:rPr>
      </w:pPr>
    </w:p>
    <w:p w:rsidR="00000000" w:rsidRDefault="00770EE7">
      <w:pPr>
        <w:pStyle w:val="Sangradetextonormal"/>
        <w:rPr>
          <w:rFonts w:cs="Arial"/>
        </w:rPr>
      </w:pPr>
      <w:r>
        <w:rPr>
          <w:noProof/>
          <w:lang w:val="es-ES"/>
        </w:rPr>
        <w:pict>
          <v:shape id="_x0000_s1030" type="#_x0000_t202" style="position:absolute;left:0;text-align:left;margin-left:88.65pt;margin-top:4.05pt;width:315pt;height:36pt;z-index:251641344" filled="f" stroked="f">
            <v:textbox style="mso-next-textbox:#_x0000_s1030">
              <w:txbxContent>
                <w:p w:rsidR="00000000" w:rsidRDefault="00770EE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770EE7">
                  <w:pPr>
                    <w:rPr>
                      <w:rFonts w:ascii="Lucida Sans" w:hAnsi="Lucida Sans"/>
                    </w:rPr>
                  </w:pPr>
                  <w:r>
                    <w:rPr>
                      <w:rFonts w:ascii="Lucida Sans" w:hAnsi="Lucida Sans"/>
                      <w:b/>
                      <w:bCs/>
                    </w:rPr>
                    <w:t>Elaboración:</w:t>
                  </w:r>
                  <w:r>
                    <w:rPr>
                      <w:rFonts w:ascii="Lucida Sans" w:hAnsi="Lucida Sans"/>
                    </w:rPr>
                    <w:t xml:space="preserve"> Julio Veloz Serra</w:t>
                  </w:r>
                  <w:r>
                    <w:rPr>
                      <w:rFonts w:ascii="Lucida Sans" w:hAnsi="Lucida Sans"/>
                    </w:rPr>
                    <w:t>no</w:t>
                  </w:r>
                </w:p>
              </w:txbxContent>
            </v:textbox>
          </v:shape>
        </w:pict>
      </w:r>
    </w:p>
    <w:p w:rsidR="00000000" w:rsidRDefault="00770EE7">
      <w:pPr>
        <w:pStyle w:val="Sangradetextonormal"/>
        <w:rPr>
          <w:rFonts w:cs="Arial"/>
        </w:rPr>
      </w:pPr>
    </w:p>
    <w:p w:rsidR="00000000" w:rsidRDefault="00770EE7">
      <w:pPr>
        <w:pStyle w:val="Sangradetextonormal"/>
        <w:rPr>
          <w:rFonts w:cs="Arial"/>
        </w:rPr>
      </w:pPr>
    </w:p>
    <w:p w:rsidR="00000000" w:rsidRDefault="00770EE7">
      <w:pPr>
        <w:pStyle w:val="Sangradetextonormal"/>
        <w:rPr>
          <w:rFonts w:cs="Arial"/>
        </w:rPr>
      </w:pPr>
    </w:p>
    <w:p w:rsidR="00000000" w:rsidRDefault="00770EE7">
      <w:pPr>
        <w:pStyle w:val="Sangradetextonormal"/>
        <w:rPr>
          <w:rFonts w:cs="Arial"/>
        </w:rPr>
      </w:pPr>
    </w:p>
    <w:p w:rsidR="00000000" w:rsidRDefault="00770EE7">
      <w:pPr>
        <w:pStyle w:val="Sangradetextonormal"/>
        <w:rPr>
          <w:rFonts w:cs="Arial"/>
        </w:rPr>
      </w:pPr>
    </w:p>
    <w:p w:rsidR="00000000" w:rsidRDefault="00770EE7">
      <w:pPr>
        <w:pStyle w:val="Sangradetextonormal"/>
        <w:rPr>
          <w:rFonts w:cs="Arial"/>
        </w:rPr>
      </w:pPr>
    </w:p>
    <w:p w:rsidR="00000000" w:rsidRDefault="00770EE7">
      <w:pPr>
        <w:pStyle w:val="Sangradetextonormal"/>
        <w:rPr>
          <w:rFonts w:cs="Arial"/>
        </w:rPr>
      </w:pPr>
      <w:r>
        <w:rPr>
          <w:rFonts w:cs="Arial"/>
          <w:noProof/>
          <w:sz w:val="20"/>
          <w:lang w:val="es-ES"/>
        </w:rPr>
        <w:pict>
          <v:rect id="_x0000_s1053" style="position:absolute;left:0;text-align:left;margin-left:43.65pt;margin-top:3.8pt;width:5in;height:376.8pt;z-index:251662848" filled="f" strokeweight="3pt">
            <v:stroke linestyle="thinThin"/>
          </v:rect>
        </w:pict>
      </w:r>
      <w:r>
        <w:rPr>
          <w:rFonts w:cs="Arial"/>
          <w:noProof/>
          <w:sz w:val="20"/>
          <w:lang w:val="es-ES"/>
        </w:rPr>
        <w:pict>
          <v:shape id="_x0000_s1052" type="#_x0000_t202" style="position:absolute;left:0;text-align:left;margin-left:71.95pt;margin-top:12.8pt;width:313.7pt;height:59.8pt;z-index:251661824" filled="f" stroked="f">
            <v:textbox style="mso-next-textbox:#_x0000_s1052">
              <w:txbxContent>
                <w:p w:rsidR="00000000" w:rsidRDefault="00770EE7">
                  <w:pPr>
                    <w:rPr>
                      <w:rFonts w:ascii="Lucida Sans" w:hAnsi="Lucida Sans"/>
                      <w:b/>
                      <w:bCs/>
                      <w:sz w:val="24"/>
                    </w:rPr>
                  </w:pPr>
                  <w:r>
                    <w:rPr>
                      <w:rFonts w:ascii="Lucida Sans" w:hAnsi="Lucida Sans"/>
                      <w:b/>
                      <w:bCs/>
                      <w:sz w:val="24"/>
                    </w:rPr>
                    <w:t>Gráfico 3.108</w:t>
                  </w:r>
                </w:p>
                <w:p w:rsidR="00000000" w:rsidRDefault="00770EE7">
                  <w:pPr>
                    <w:rPr>
                      <w:rFonts w:ascii="Lucida Sans" w:hAnsi="Lucida Sans"/>
                      <w:b/>
                      <w:bCs/>
                      <w:i/>
                      <w:iCs/>
                      <w:sz w:val="22"/>
                    </w:rPr>
                  </w:pPr>
                  <w:r>
                    <w:rPr>
                      <w:rFonts w:ascii="Lucida Sans" w:hAnsi="Lucida Sans"/>
                      <w:sz w:val="22"/>
                    </w:rPr>
                    <w:t xml:space="preserve">LITORAL ECUATORIANO: Censo del Magisterio Fiscal. Histograma de frecuencia </w:t>
                  </w:r>
                  <w:r>
                    <w:rPr>
                      <w:rFonts w:ascii="Lucida Sans" w:hAnsi="Lucida Sans"/>
                      <w:sz w:val="24"/>
                    </w:rPr>
                    <w:t>de la EDAD de los</w:t>
                  </w:r>
                  <w:r>
                    <w:rPr>
                      <w:rFonts w:ascii="Lucida Sans" w:hAnsi="Lucida Sans"/>
                      <w:b/>
                      <w:bCs/>
                      <w:i/>
                      <w:iCs/>
                      <w:sz w:val="24"/>
                    </w:rPr>
                    <w:t xml:space="preserve"> </w:t>
                  </w:r>
                  <w:r>
                    <w:rPr>
                      <w:rFonts w:ascii="Lucida Sans" w:hAnsi="Lucida Sans"/>
                      <w:i/>
                      <w:iCs/>
                      <w:sz w:val="24"/>
                    </w:rPr>
                    <w:t>Otros Trabajadores del MEC</w:t>
                  </w:r>
                </w:p>
                <w:p w:rsidR="00000000" w:rsidRDefault="00770EE7">
                  <w:pPr>
                    <w:jc w:val="both"/>
                    <w:rPr>
                      <w:rFonts w:ascii="Lucida Sans" w:hAnsi="Lucida Sans"/>
                      <w:b/>
                      <w:bCs/>
                      <w:i/>
                      <w:iCs/>
                      <w:sz w:val="22"/>
                    </w:rPr>
                  </w:pPr>
                  <w:r>
                    <w:rPr>
                      <w:rFonts w:ascii="Lucida Sans" w:hAnsi="Lucida Sans"/>
                      <w:sz w:val="22"/>
                    </w:rPr>
                    <w:t>.</w:t>
                  </w:r>
                </w:p>
              </w:txbxContent>
            </v:textbox>
          </v:shape>
        </w:pict>
      </w:r>
      <w:r>
        <w:rPr>
          <w:rFonts w:cs="Arial"/>
          <w:noProof/>
          <w:sz w:val="20"/>
          <w:lang w:val="es-ES"/>
        </w:rPr>
        <w:pict>
          <v:shape id="_x0000_s1054" type="#_x0000_t202" style="position:absolute;left:0;text-align:left;margin-left:61.65pt;margin-top:335.6pt;width:315.05pt;height:29.6pt;z-index:251663872" filled="f" stroked="f">
            <v:textbox style="mso-next-textbox:#_x0000_s1054">
              <w:txbxContent>
                <w:p w:rsidR="00000000" w:rsidRDefault="00770EE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770EE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770EE7">
      <w:pPr>
        <w:pStyle w:val="Sangradetextonormal"/>
        <w:rPr>
          <w:rFonts w:cs="Arial"/>
        </w:rPr>
      </w:pPr>
    </w:p>
    <w:p w:rsidR="00000000" w:rsidRDefault="004C1533">
      <w:pPr>
        <w:pStyle w:val="Sangradetextonormal"/>
        <w:rPr>
          <w:rFonts w:cs="Arial"/>
        </w:rPr>
      </w:pPr>
      <w:r>
        <w:rPr>
          <w:rFonts w:cs="Arial"/>
          <w:noProof/>
          <w:lang w:val="es-ES"/>
        </w:rPr>
        <w:drawing>
          <wp:anchor distT="0" distB="0" distL="114300" distR="114300" simplePos="0" relativeHeight="251676160" behindDoc="0" locked="0" layoutInCell="1" allowOverlap="1">
            <wp:simplePos x="0" y="0"/>
            <wp:positionH relativeFrom="column">
              <wp:posOffset>1240155</wp:posOffset>
            </wp:positionH>
            <wp:positionV relativeFrom="paragraph">
              <wp:posOffset>261620</wp:posOffset>
            </wp:positionV>
            <wp:extent cx="3409315" cy="3277235"/>
            <wp:effectExtent l="19050" t="0" r="635"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3409315" cy="3277235"/>
                    </a:xfrm>
                    <a:prstGeom prst="rect">
                      <a:avLst/>
                    </a:prstGeom>
                    <a:noFill/>
                    <a:ln w="9525">
                      <a:noFill/>
                      <a:miter lim="800000"/>
                      <a:headEnd/>
                      <a:tailEnd/>
                    </a:ln>
                  </pic:spPr>
                </pic:pic>
              </a:graphicData>
            </a:graphic>
          </wp:anchor>
        </w:drawing>
      </w:r>
    </w:p>
    <w:p w:rsidR="00000000" w:rsidRDefault="00770EE7">
      <w:pPr>
        <w:pStyle w:val="Sangradetextonormal"/>
        <w:rPr>
          <w:rFonts w:cs="Arial"/>
        </w:rPr>
      </w:pPr>
    </w:p>
    <w:p w:rsidR="00000000" w:rsidRDefault="00770EE7">
      <w:pPr>
        <w:pStyle w:val="Sangradetextonormal"/>
        <w:rPr>
          <w:rFonts w:cs="Arial"/>
        </w:rPr>
      </w:pPr>
    </w:p>
    <w:p w:rsidR="00000000" w:rsidRDefault="00770EE7">
      <w:pPr>
        <w:pStyle w:val="Sangradetextonormal"/>
        <w:rPr>
          <w:rFonts w:cs="Arial"/>
        </w:rPr>
      </w:pPr>
    </w:p>
    <w:p w:rsidR="00000000" w:rsidRDefault="00770EE7">
      <w:pPr>
        <w:pStyle w:val="Sangradetextonormal"/>
        <w:rPr>
          <w:rFonts w:cs="Arial"/>
        </w:rPr>
      </w:pPr>
    </w:p>
    <w:p w:rsidR="00000000" w:rsidRDefault="00770EE7">
      <w:pPr>
        <w:pStyle w:val="Sangradetextonormal"/>
        <w:rPr>
          <w:rFonts w:cs="Arial"/>
        </w:rPr>
      </w:pPr>
    </w:p>
    <w:p w:rsidR="00000000" w:rsidRDefault="00770EE7">
      <w:pPr>
        <w:pStyle w:val="Sangradetextonormal"/>
        <w:rPr>
          <w:rFonts w:cs="Arial"/>
        </w:rPr>
      </w:pPr>
    </w:p>
    <w:p w:rsidR="00000000" w:rsidRDefault="00770EE7">
      <w:pPr>
        <w:pStyle w:val="Sangradetextonormal"/>
        <w:rPr>
          <w:rFonts w:cs="Arial"/>
        </w:rPr>
      </w:pPr>
    </w:p>
    <w:p w:rsidR="00000000" w:rsidRDefault="00770EE7">
      <w:pPr>
        <w:pStyle w:val="Sangradetextonormal"/>
        <w:rPr>
          <w:rFonts w:cs="Arial"/>
        </w:rPr>
      </w:pPr>
    </w:p>
    <w:p w:rsidR="00000000" w:rsidRDefault="00770EE7">
      <w:pPr>
        <w:pStyle w:val="Sangradetextonormal"/>
        <w:rPr>
          <w:rFonts w:cs="Arial"/>
        </w:rPr>
      </w:pPr>
    </w:p>
    <w:p w:rsidR="00000000" w:rsidRDefault="00770EE7">
      <w:pPr>
        <w:pStyle w:val="Sangradetextonormal"/>
        <w:rPr>
          <w:rFonts w:cs="Arial"/>
        </w:rPr>
      </w:pPr>
    </w:p>
    <w:p w:rsidR="00000000" w:rsidRDefault="00770EE7">
      <w:pPr>
        <w:pStyle w:val="Sangradetextonormal"/>
        <w:rPr>
          <w:rFonts w:cs="Arial"/>
        </w:rPr>
      </w:pPr>
    </w:p>
    <w:p w:rsidR="00000000" w:rsidRDefault="00770EE7">
      <w:pPr>
        <w:pStyle w:val="Sangradetextonormal"/>
        <w:rPr>
          <w:rFonts w:cs="Arial"/>
        </w:rPr>
      </w:pPr>
    </w:p>
    <w:p w:rsidR="00000000" w:rsidRDefault="00770EE7">
      <w:pPr>
        <w:pStyle w:val="Sangradetextonormal"/>
        <w:rPr>
          <w:rFonts w:cs="Arial"/>
        </w:rPr>
      </w:pPr>
      <w:r>
        <w:rPr>
          <w:rFonts w:cs="Arial"/>
        </w:rPr>
        <w:t>En el diagrama de caja de las edades de los Otros Trabajadores del MEC, el 50% de los datos ( rango intercuartil ) se encuentran por encima de 36 años y por debajo de los 52 años, con una mediana ( Q</w:t>
      </w:r>
      <w:r>
        <w:rPr>
          <w:rFonts w:cs="Arial"/>
          <w:vertAlign w:val="subscript"/>
        </w:rPr>
        <w:t>2</w:t>
      </w:r>
      <w:r>
        <w:rPr>
          <w:rFonts w:cs="Arial"/>
        </w:rPr>
        <w:t>) de 43 años , a su vez el 99 % de los t</w:t>
      </w:r>
      <w:r>
        <w:rPr>
          <w:rFonts w:cs="Arial"/>
        </w:rPr>
        <w:t>rabajadores tienen edades entre 20 y 70 años, de esta manera podemos concluir que existen datos  aberrantes de edades de 15 hasta los 19 años y 70 hasta los 98 años.</w:t>
      </w:r>
    </w:p>
    <w:p w:rsidR="00000000" w:rsidRDefault="00770EE7">
      <w:pPr>
        <w:pStyle w:val="Sangradetextonormal"/>
        <w:rPr>
          <w:rFonts w:cs="Arial"/>
        </w:rPr>
      </w:pPr>
      <w:r>
        <w:rPr>
          <w:rFonts w:cs="Arial"/>
          <w:noProof/>
          <w:sz w:val="20"/>
          <w:lang w:val="es-ES"/>
        </w:rPr>
        <w:pict>
          <v:rect id="_x0000_s1057" style="position:absolute;left:0;text-align:left;margin-left:42.35pt;margin-top:5pt;width:5in;height:448.8pt;z-index:251665920" filled="f" strokeweight="3pt">
            <v:stroke linestyle="thinThin"/>
          </v:rect>
        </w:pict>
      </w:r>
    </w:p>
    <w:p w:rsidR="00000000" w:rsidRDefault="00770EE7">
      <w:pPr>
        <w:pStyle w:val="Sangradetextonormal"/>
        <w:rPr>
          <w:rFonts w:cs="Arial"/>
        </w:rPr>
      </w:pPr>
    </w:p>
    <w:p w:rsidR="00000000" w:rsidRDefault="004C1533">
      <w:pPr>
        <w:pStyle w:val="Sangradetextonormal"/>
        <w:rPr>
          <w:rFonts w:cs="Arial"/>
        </w:rPr>
      </w:pPr>
      <w:r>
        <w:rPr>
          <w:noProof/>
          <w:lang w:val="es-ES"/>
        </w:rPr>
        <w:drawing>
          <wp:anchor distT="0" distB="0" distL="114300" distR="114300" simplePos="0" relativeHeight="251677184" behindDoc="0" locked="0" layoutInCell="1" allowOverlap="1">
            <wp:simplePos x="0" y="0"/>
            <wp:positionH relativeFrom="column">
              <wp:posOffset>1240155</wp:posOffset>
            </wp:positionH>
            <wp:positionV relativeFrom="paragraph">
              <wp:posOffset>261620</wp:posOffset>
            </wp:positionV>
            <wp:extent cx="3304540" cy="4199890"/>
            <wp:effectExtent l="1905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srcRect/>
                    <a:stretch>
                      <a:fillRect/>
                    </a:stretch>
                  </pic:blipFill>
                  <pic:spPr bwMode="auto">
                    <a:xfrm>
                      <a:off x="0" y="0"/>
                      <a:ext cx="3304540" cy="4199890"/>
                    </a:xfrm>
                    <a:prstGeom prst="rect">
                      <a:avLst/>
                    </a:prstGeom>
                    <a:noFill/>
                    <a:ln w="9525">
                      <a:noFill/>
                      <a:miter lim="800000"/>
                      <a:headEnd/>
                      <a:tailEnd/>
                    </a:ln>
                  </pic:spPr>
                </pic:pic>
              </a:graphicData>
            </a:graphic>
          </wp:anchor>
        </w:drawing>
      </w:r>
    </w:p>
    <w:p w:rsidR="00000000" w:rsidRDefault="00770EE7">
      <w:pPr>
        <w:spacing w:line="480" w:lineRule="auto"/>
        <w:ind w:left="993"/>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r>
        <w:rPr>
          <w:rFonts w:cs="Arial"/>
          <w:noProof/>
          <w:lang w:val="es-ES"/>
        </w:rPr>
        <w:pict>
          <v:shape id="_x0000_s1056" type="#_x0000_t202" style="position:absolute;left:0;text-align:left;margin-left:70.65pt;margin-top:-399.95pt;width:313.7pt;height:70.8pt;z-index:251664896" filled="f" stroked="f">
            <v:textbox style="mso-next-textbox:#_x0000_s1056">
              <w:txbxContent>
                <w:p w:rsidR="00000000" w:rsidRDefault="00770EE7">
                  <w:pPr>
                    <w:rPr>
                      <w:rFonts w:ascii="Lucida Sans" w:hAnsi="Lucida Sans"/>
                      <w:b/>
                      <w:bCs/>
                      <w:sz w:val="24"/>
                    </w:rPr>
                  </w:pPr>
                  <w:r>
                    <w:rPr>
                      <w:rFonts w:ascii="Lucida Sans" w:hAnsi="Lucida Sans"/>
                      <w:b/>
                      <w:bCs/>
                      <w:sz w:val="24"/>
                    </w:rPr>
                    <w:t>Gráfico 3.109</w:t>
                  </w:r>
                </w:p>
                <w:p w:rsidR="00000000" w:rsidRDefault="00770EE7">
                  <w:pPr>
                    <w:rPr>
                      <w:rFonts w:ascii="Lucida Sans" w:hAnsi="Lucida Sans"/>
                      <w:b/>
                      <w:bCs/>
                      <w:i/>
                      <w:iCs/>
                      <w:sz w:val="22"/>
                    </w:rPr>
                  </w:pPr>
                  <w:r>
                    <w:rPr>
                      <w:rFonts w:ascii="Lucida Sans" w:hAnsi="Lucida Sans"/>
                      <w:sz w:val="22"/>
                    </w:rPr>
                    <w:t>LITORA</w:t>
                  </w:r>
                  <w:r>
                    <w:rPr>
                      <w:rFonts w:ascii="Lucida Sans" w:hAnsi="Lucida Sans"/>
                      <w:sz w:val="22"/>
                    </w:rPr>
                    <w:t xml:space="preserve">L ECUATORIANO: Censo del Magisterio Fiscal. Histograma de frecuencia acumulada </w:t>
                  </w:r>
                  <w:r>
                    <w:rPr>
                      <w:rFonts w:ascii="Lucida Sans" w:hAnsi="Lucida Sans"/>
                      <w:sz w:val="24"/>
                    </w:rPr>
                    <w:t>de la EDAD de los</w:t>
                  </w:r>
                  <w:r>
                    <w:rPr>
                      <w:rFonts w:ascii="Lucida Sans" w:hAnsi="Lucida Sans"/>
                      <w:b/>
                      <w:bCs/>
                      <w:i/>
                      <w:iCs/>
                      <w:sz w:val="24"/>
                    </w:rPr>
                    <w:t xml:space="preserve"> </w:t>
                  </w:r>
                  <w:r>
                    <w:rPr>
                      <w:rFonts w:ascii="Lucida Sans" w:hAnsi="Lucida Sans"/>
                      <w:i/>
                      <w:iCs/>
                      <w:sz w:val="24"/>
                    </w:rPr>
                    <w:t>Otros Trabajadores del MEC</w:t>
                  </w:r>
                  <w:r>
                    <w:rPr>
                      <w:rFonts w:ascii="Lucida Sans" w:hAnsi="Lucida Sans"/>
                      <w:sz w:val="22"/>
                    </w:rPr>
                    <w:t>.</w:t>
                  </w:r>
                </w:p>
              </w:txbxContent>
            </v:textbox>
          </v:shape>
        </w:pict>
      </w:r>
      <w:r>
        <w:rPr>
          <w:rFonts w:cs="Arial"/>
          <w:noProof/>
          <w:lang w:val="es-ES"/>
        </w:rPr>
        <w:pict>
          <v:shape id="_x0000_s1058" type="#_x0000_t202" style="position:absolute;left:0;text-align:left;margin-left:69.35pt;margin-top:3.85pt;width:315.05pt;height:29.6pt;z-index:251666944" filled="f" stroked="f">
            <v:textbox style="mso-next-textbox:#_x0000_s1058">
              <w:txbxContent>
                <w:p w:rsidR="00000000" w:rsidRDefault="00770EE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770EE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pStyle w:val="Sangradetextonormal"/>
        <w:rPr>
          <w:bCs w:val="0"/>
        </w:rPr>
      </w:pPr>
      <w:r>
        <w:rPr>
          <w:bCs w:val="0"/>
        </w:rPr>
        <w:t>Para probar si la edad de los trabajadores que laboran en el Litoral</w:t>
      </w:r>
      <w:r>
        <w:rPr>
          <w:bCs w:val="0"/>
        </w:rPr>
        <w:t xml:space="preserve"> ecuatoriano proviene de una distribución normal con media 44 y varianza 141.92, se procederá a realizar la prueba de bondad de ajuste.</w:t>
      </w:r>
    </w:p>
    <w:p w:rsidR="00000000" w:rsidRDefault="00770EE7">
      <w:pPr>
        <w:spacing w:line="480" w:lineRule="auto"/>
        <w:ind w:left="993"/>
        <w:jc w:val="both"/>
        <w:rPr>
          <w:rFonts w:ascii="Arial" w:hAnsi="Arial"/>
          <w:sz w:val="24"/>
        </w:rPr>
      </w:pPr>
    </w:p>
    <w:p w:rsidR="00000000" w:rsidRDefault="00770EE7">
      <w:pPr>
        <w:spacing w:line="480" w:lineRule="auto"/>
        <w:ind w:left="1560" w:hanging="567"/>
        <w:jc w:val="both"/>
        <w:rPr>
          <w:rFonts w:ascii="Arial" w:hAnsi="Arial"/>
          <w:sz w:val="24"/>
        </w:rPr>
      </w:pPr>
      <w:r>
        <w:rPr>
          <w:rFonts w:ascii="Arial" w:hAnsi="Arial"/>
          <w:sz w:val="24"/>
        </w:rPr>
        <w:t>H</w:t>
      </w:r>
      <w:r>
        <w:rPr>
          <w:rFonts w:ascii="Arial" w:hAnsi="Arial"/>
          <w:sz w:val="24"/>
          <w:vertAlign w:val="subscript"/>
        </w:rPr>
        <w:t>0</w:t>
      </w:r>
      <w:r>
        <w:rPr>
          <w:rFonts w:ascii="Arial" w:hAnsi="Arial"/>
          <w:sz w:val="24"/>
        </w:rPr>
        <w:t>:   La edad de los Otros Trabajadores del MEC que laboran en el Litoral ecuatoriano proviene de una distribución norm</w:t>
      </w:r>
      <w:r>
        <w:rPr>
          <w:rFonts w:ascii="Arial" w:hAnsi="Arial"/>
          <w:sz w:val="24"/>
        </w:rPr>
        <w:t>al con media 44 y varianza 141.92</w:t>
      </w:r>
    </w:p>
    <w:p w:rsidR="00000000" w:rsidRDefault="00770EE7">
      <w:pPr>
        <w:spacing w:line="480" w:lineRule="auto"/>
        <w:ind w:left="1560" w:hanging="567"/>
        <w:jc w:val="both"/>
        <w:rPr>
          <w:rFonts w:ascii="Arial" w:hAnsi="Arial"/>
          <w:sz w:val="24"/>
          <w:lang w:val="es-ES"/>
        </w:rPr>
      </w:pPr>
      <w:r>
        <w:rPr>
          <w:rFonts w:ascii="Arial" w:hAnsi="Arial"/>
          <w:sz w:val="24"/>
          <w:lang w:val="es-ES"/>
        </w:rPr>
        <w:t>vs.</w:t>
      </w:r>
    </w:p>
    <w:p w:rsidR="00000000" w:rsidRDefault="00770EE7">
      <w:pPr>
        <w:spacing w:line="480" w:lineRule="auto"/>
        <w:ind w:left="1560" w:hanging="567"/>
        <w:jc w:val="both"/>
        <w:rPr>
          <w:rFonts w:ascii="Arial" w:hAnsi="Arial" w:cs="Arial"/>
          <w:sz w:val="24"/>
          <w:vertAlign w:val="subscript"/>
          <w:lang w:val="es-ES"/>
        </w:rPr>
      </w:pPr>
      <w:r>
        <w:rPr>
          <w:rFonts w:ascii="Arial" w:hAnsi="Arial"/>
          <w:sz w:val="24"/>
          <w:lang w:val="es-ES"/>
        </w:rPr>
        <w:t>H</w:t>
      </w:r>
      <w:r>
        <w:rPr>
          <w:rFonts w:ascii="Arial" w:hAnsi="Arial"/>
          <w:sz w:val="24"/>
          <w:vertAlign w:val="subscript"/>
          <w:lang w:val="es-ES"/>
        </w:rPr>
        <w:t>1</w:t>
      </w:r>
      <w:r>
        <w:rPr>
          <w:rFonts w:ascii="Arial" w:hAnsi="Arial"/>
          <w:sz w:val="24"/>
          <w:lang w:val="es-ES"/>
        </w:rPr>
        <w:t xml:space="preserve">:   </w:t>
      </w:r>
      <w:r>
        <w:rPr>
          <w:rFonts w:ascii="Arial" w:hAnsi="Arial" w:cs="Arial"/>
          <w:sz w:val="24"/>
          <w:lang w:val="es-ES"/>
        </w:rPr>
        <w:t>¬ H</w:t>
      </w:r>
      <w:r>
        <w:rPr>
          <w:rFonts w:ascii="Arial" w:hAnsi="Arial" w:cs="Arial"/>
          <w:sz w:val="24"/>
          <w:vertAlign w:val="subscript"/>
          <w:lang w:val="es-ES"/>
        </w:rPr>
        <w:t>o</w:t>
      </w:r>
    </w:p>
    <w:p w:rsidR="00000000" w:rsidRDefault="00770EE7">
      <w:pPr>
        <w:spacing w:line="480" w:lineRule="auto"/>
        <w:ind w:left="1560" w:hanging="567"/>
        <w:jc w:val="both"/>
        <w:rPr>
          <w:rFonts w:ascii="Arial" w:hAnsi="Arial"/>
          <w:sz w:val="24"/>
          <w:lang w:val="es-ES"/>
        </w:rPr>
      </w:pPr>
    </w:p>
    <w:p w:rsidR="00000000" w:rsidRDefault="00770EE7">
      <w:pPr>
        <w:spacing w:line="480" w:lineRule="auto"/>
        <w:ind w:left="426"/>
        <w:jc w:val="both"/>
        <w:rPr>
          <w:rFonts w:ascii="Arial" w:hAnsi="Arial"/>
          <w:sz w:val="24"/>
          <w:lang w:val="es-ES"/>
        </w:rPr>
      </w:pPr>
      <w:r>
        <w:rPr>
          <w:rFonts w:ascii="Arial" w:hAnsi="Arial"/>
          <w:noProof/>
          <w:lang w:val="es-ES"/>
        </w:rPr>
        <w:pict>
          <v:shape id="_x0000_s1035" type="#_x0000_t202" style="position:absolute;left:0;text-align:left;margin-left:70.65pt;margin-top:6.2pt;width:315pt;height:65.4pt;z-index:251646464" filled="f" stroked="f">
            <v:textbox style="mso-next-textbox:#_x0000_s1035">
              <w:txbxContent>
                <w:p w:rsidR="00000000" w:rsidRDefault="00770EE7">
                  <w:pPr>
                    <w:rPr>
                      <w:rFonts w:ascii="Lucida Sans" w:hAnsi="Lucida Sans"/>
                      <w:b/>
                      <w:bCs/>
                      <w:sz w:val="24"/>
                    </w:rPr>
                  </w:pPr>
                  <w:r>
                    <w:rPr>
                      <w:rFonts w:ascii="Lucida Sans" w:hAnsi="Lucida Sans"/>
                      <w:b/>
                      <w:bCs/>
                      <w:sz w:val="24"/>
                    </w:rPr>
                    <w:t>Tabla  3.114</w:t>
                  </w:r>
                </w:p>
                <w:p w:rsidR="00000000" w:rsidRDefault="00770EE7">
                  <w:pPr>
                    <w:jc w:val="both"/>
                    <w:rPr>
                      <w:rFonts w:ascii="Lucida Sans" w:hAnsi="Lucida Sans"/>
                      <w:b/>
                      <w:bCs/>
                      <w:i/>
                      <w:iCs/>
                      <w:sz w:val="24"/>
                    </w:rPr>
                  </w:pPr>
                  <w:r>
                    <w:rPr>
                      <w:rFonts w:ascii="Lucida Sans" w:hAnsi="Lucida Sans"/>
                      <w:sz w:val="24"/>
                    </w:rPr>
                    <w:t xml:space="preserve">LITORAL ECUATORIANO: </w:t>
                  </w:r>
                  <w:r>
                    <w:rPr>
                      <w:rFonts w:ascii="Lucida Sans" w:hAnsi="Lucida Sans"/>
                      <w:sz w:val="22"/>
                    </w:rPr>
                    <w:t>C</w:t>
                  </w:r>
                  <w:r>
                    <w:rPr>
                      <w:rFonts w:ascii="Lucida Sans" w:hAnsi="Lucida Sans"/>
                      <w:sz w:val="22"/>
                    </w:rPr>
                    <w:t xml:space="preserve">enso del Magisterio Fiscal. </w:t>
                  </w:r>
                  <w:r>
                    <w:rPr>
                      <w:rFonts w:ascii="Lucida Sans" w:hAnsi="Lucida Sans"/>
                      <w:sz w:val="24"/>
                    </w:rPr>
                    <w:t xml:space="preserve">Prueba de Bondad de Ajuste de la Edad de los </w:t>
                  </w:r>
                  <w:r>
                    <w:rPr>
                      <w:rFonts w:ascii="Lucida Sans" w:hAnsi="Lucida Sans"/>
                      <w:i/>
                      <w:iCs/>
                      <w:sz w:val="24"/>
                    </w:rPr>
                    <w:t>Otros Trabajadores del MEC</w:t>
                  </w:r>
                </w:p>
              </w:txbxContent>
            </v:textbox>
          </v:shape>
        </w:pict>
      </w:r>
      <w:r>
        <w:rPr>
          <w:rFonts w:ascii="Arial" w:hAnsi="Arial"/>
          <w:noProof/>
          <w:lang w:val="es-ES"/>
        </w:rPr>
        <w:pict>
          <v:rect id="_x0000_s1036" style="position:absolute;left:0;text-align:left;margin-left:61.65pt;margin-top:2pt;width:333pt;height:153pt;z-index:251647488" filled="f" strokeweight="3pt">
            <v:stroke linestyle="thinThick"/>
          </v:rect>
        </w:pict>
      </w:r>
    </w:p>
    <w:p w:rsidR="00000000" w:rsidRDefault="00770EE7">
      <w:pPr>
        <w:spacing w:line="480" w:lineRule="auto"/>
        <w:ind w:left="426"/>
        <w:jc w:val="both"/>
        <w:rPr>
          <w:rFonts w:ascii="Arial" w:hAnsi="Arial"/>
          <w:sz w:val="24"/>
          <w:lang w:val="es-ES"/>
        </w:rPr>
      </w:pPr>
    </w:p>
    <w:tbl>
      <w:tblPr>
        <w:tblpPr w:leftFromText="141" w:rightFromText="141" w:vertAnchor="text" w:horzAnchor="page" w:tblpX="4942" w:tblpY="200"/>
        <w:tblOverlap w:val="never"/>
        <w:tblW w:w="4395" w:type="dxa"/>
        <w:tblCellMar>
          <w:left w:w="0" w:type="dxa"/>
          <w:right w:w="0" w:type="dxa"/>
        </w:tblCellMar>
        <w:tblLook w:val="0000"/>
      </w:tblPr>
      <w:tblGrid>
        <w:gridCol w:w="2216"/>
        <w:gridCol w:w="1053"/>
        <w:gridCol w:w="1126"/>
      </w:tblGrid>
      <w:tr w:rsidR="00000000">
        <w:trPr>
          <w:trHeight w:val="270"/>
        </w:trPr>
        <w:tc>
          <w:tcPr>
            <w:tcW w:w="2216" w:type="dxa"/>
            <w:tcBorders>
              <w:top w:val="nil"/>
              <w:left w:val="nil"/>
              <w:bottom w:val="nil"/>
              <w:right w:val="nil"/>
            </w:tcBorders>
            <w:noWrap/>
            <w:vAlign w:val="bottom"/>
          </w:tcPr>
          <w:p w:rsidR="00000000" w:rsidRDefault="00770EE7">
            <w:pPr>
              <w:rPr>
                <w:rFonts w:ascii="Lucida Sans" w:eastAsia="Arial Unicode MS" w:hAnsi="Lucida Sans" w:cs="Arial"/>
                <w:sz w:val="16"/>
                <w:szCs w:val="16"/>
                <w:lang w:val="es-ES"/>
              </w:rPr>
            </w:pPr>
          </w:p>
        </w:tc>
        <w:tc>
          <w:tcPr>
            <w:tcW w:w="1053" w:type="dxa"/>
            <w:tcBorders>
              <w:top w:val="single" w:sz="8" w:space="0" w:color="auto"/>
              <w:left w:val="single" w:sz="8" w:space="0" w:color="auto"/>
              <w:bottom w:val="single" w:sz="8" w:space="0" w:color="auto"/>
              <w:right w:val="single" w:sz="4" w:space="0" w:color="auto"/>
            </w:tcBorders>
            <w:noWrap/>
            <w:vAlign w:val="bottom"/>
          </w:tcPr>
          <w:p w:rsidR="00000000" w:rsidRDefault="00770EE7">
            <w:pPr>
              <w:jc w:val="center"/>
              <w:rPr>
                <w:rFonts w:ascii="Lucida Sans" w:eastAsia="Arial Unicode MS" w:hAnsi="Lucida Sans" w:cs="Arial"/>
                <w:b/>
                <w:bCs/>
                <w:sz w:val="16"/>
                <w:szCs w:val="16"/>
              </w:rPr>
            </w:pPr>
            <w:r>
              <w:rPr>
                <w:rFonts w:ascii="Lucida Sans" w:hAnsi="Lucida Sans" w:cs="Arial"/>
                <w:b/>
                <w:bCs/>
                <w:sz w:val="16"/>
                <w:szCs w:val="16"/>
              </w:rPr>
              <w:t>Valor</w:t>
            </w:r>
          </w:p>
        </w:tc>
        <w:tc>
          <w:tcPr>
            <w:tcW w:w="1126" w:type="dxa"/>
            <w:tcBorders>
              <w:top w:val="single" w:sz="8" w:space="0" w:color="auto"/>
              <w:left w:val="nil"/>
              <w:bottom w:val="single" w:sz="8" w:space="0" w:color="auto"/>
              <w:right w:val="single" w:sz="8" w:space="0" w:color="auto"/>
            </w:tcBorders>
            <w:noWrap/>
            <w:vAlign w:val="bottom"/>
          </w:tcPr>
          <w:p w:rsidR="00000000" w:rsidRDefault="00770EE7">
            <w:pPr>
              <w:pStyle w:val="Ttulo1"/>
              <w:framePr w:hSpace="0" w:wrap="auto" w:vAnchor="margin" w:hAnchor="text" w:xAlign="left" w:yAlign="inline"/>
              <w:suppressOverlap w:val="0"/>
              <w:rPr>
                <w:rFonts w:eastAsia="Arial Unicode MS"/>
              </w:rPr>
            </w:pPr>
            <w:r>
              <w:t>Valor P</w:t>
            </w:r>
          </w:p>
        </w:tc>
      </w:tr>
      <w:tr w:rsidR="00000000">
        <w:trPr>
          <w:trHeight w:val="255"/>
        </w:trPr>
        <w:tc>
          <w:tcPr>
            <w:tcW w:w="0" w:type="auto"/>
            <w:tcBorders>
              <w:top w:val="single" w:sz="8" w:space="0" w:color="auto"/>
              <w:left w:val="single" w:sz="8" w:space="0" w:color="auto"/>
              <w:bottom w:val="single" w:sz="4" w:space="0" w:color="auto"/>
              <w:right w:val="single" w:sz="8" w:space="0" w:color="auto"/>
            </w:tcBorders>
            <w:noWrap/>
            <w:vAlign w:val="bottom"/>
          </w:tcPr>
          <w:p w:rsidR="00000000" w:rsidRDefault="00770EE7">
            <w:pPr>
              <w:jc w:val="center"/>
              <w:rPr>
                <w:rFonts w:ascii="Lucida Sans" w:eastAsia="Arial Unicode MS" w:hAnsi="Lucida Sans" w:cs="Arial"/>
                <w:b/>
                <w:bCs/>
                <w:sz w:val="16"/>
                <w:szCs w:val="16"/>
              </w:rPr>
            </w:pPr>
            <w:r>
              <w:rPr>
                <w:rFonts w:ascii="Lucida Sans" w:hAnsi="Lucida Sans" w:cs="Arial"/>
                <w:b/>
                <w:bCs/>
                <w:sz w:val="16"/>
                <w:szCs w:val="16"/>
              </w:rPr>
              <w:t>Estadístico de prueba</w:t>
            </w:r>
          </w:p>
        </w:tc>
        <w:tc>
          <w:tcPr>
            <w:tcW w:w="1053" w:type="dxa"/>
            <w:tcBorders>
              <w:top w:val="single" w:sz="8" w:space="0" w:color="auto"/>
              <w:left w:val="nil"/>
              <w:bottom w:val="single" w:sz="8" w:space="0" w:color="auto"/>
              <w:right w:val="single" w:sz="8" w:space="0" w:color="auto"/>
            </w:tcBorders>
            <w:noWrap/>
            <w:vAlign w:val="bottom"/>
          </w:tcPr>
          <w:p w:rsidR="00000000" w:rsidRDefault="00770EE7">
            <w:pPr>
              <w:jc w:val="right"/>
              <w:rPr>
                <w:rFonts w:ascii="Lucida Sans" w:eastAsia="Arial Unicode MS" w:hAnsi="Lucida Sans" w:cs="Arial"/>
                <w:sz w:val="16"/>
                <w:szCs w:val="16"/>
              </w:rPr>
            </w:pPr>
            <w:r>
              <w:rPr>
                <w:rFonts w:ascii="Lucida Sans" w:hAnsi="Lucida Sans" w:cs="Arial"/>
                <w:sz w:val="16"/>
                <w:szCs w:val="16"/>
              </w:rPr>
              <w:t>4.809</w:t>
            </w:r>
          </w:p>
        </w:tc>
        <w:tc>
          <w:tcPr>
            <w:tcW w:w="1126" w:type="dxa"/>
            <w:tcBorders>
              <w:top w:val="single" w:sz="8" w:space="0" w:color="auto"/>
              <w:left w:val="single" w:sz="8" w:space="0" w:color="auto"/>
              <w:bottom w:val="single" w:sz="8" w:space="0" w:color="auto"/>
              <w:right w:val="single" w:sz="8" w:space="0" w:color="auto"/>
            </w:tcBorders>
            <w:noWrap/>
            <w:vAlign w:val="bottom"/>
          </w:tcPr>
          <w:p w:rsidR="00000000" w:rsidRDefault="00770EE7">
            <w:pPr>
              <w:jc w:val="center"/>
              <w:rPr>
                <w:rFonts w:ascii="Lucida Sans" w:eastAsia="Arial Unicode MS" w:hAnsi="Lucida Sans" w:cs="Arial"/>
                <w:sz w:val="16"/>
                <w:szCs w:val="16"/>
              </w:rPr>
            </w:pPr>
            <w:r>
              <w:rPr>
                <w:rFonts w:ascii="Lucida Sans" w:hAnsi="Lucida Sans" w:cs="Arial"/>
                <w:sz w:val="16"/>
                <w:szCs w:val="16"/>
              </w:rPr>
              <w:t>0.000</w:t>
            </w:r>
          </w:p>
        </w:tc>
      </w:tr>
      <w:tr w:rsidR="00000000">
        <w:trPr>
          <w:trHeight w:val="270"/>
        </w:trPr>
        <w:tc>
          <w:tcPr>
            <w:tcW w:w="0" w:type="auto"/>
            <w:tcBorders>
              <w:top w:val="nil"/>
              <w:left w:val="single" w:sz="8" w:space="0" w:color="auto"/>
              <w:bottom w:val="single" w:sz="8" w:space="0" w:color="auto"/>
              <w:right w:val="single" w:sz="8" w:space="0" w:color="auto"/>
            </w:tcBorders>
            <w:noWrap/>
            <w:vAlign w:val="bottom"/>
          </w:tcPr>
          <w:p w:rsidR="00000000" w:rsidRDefault="00770EE7">
            <w:pPr>
              <w:jc w:val="center"/>
              <w:rPr>
                <w:rFonts w:ascii="Lucida Sans" w:eastAsia="Arial Unicode MS" w:hAnsi="Lucida Sans" w:cs="Arial"/>
                <w:b/>
                <w:bCs/>
                <w:sz w:val="16"/>
                <w:szCs w:val="16"/>
              </w:rPr>
            </w:pPr>
            <w:r>
              <w:rPr>
                <w:rFonts w:ascii="Lucida Sans" w:hAnsi="Lucida Sans" w:cs="Arial"/>
                <w:b/>
                <w:bCs/>
                <w:sz w:val="16"/>
                <w:szCs w:val="16"/>
              </w:rPr>
              <w:t xml:space="preserve">N° de casos </w:t>
            </w:r>
          </w:p>
        </w:tc>
        <w:tc>
          <w:tcPr>
            <w:tcW w:w="1053" w:type="dxa"/>
            <w:tcBorders>
              <w:top w:val="single" w:sz="8" w:space="0" w:color="auto"/>
              <w:left w:val="nil"/>
              <w:bottom w:val="single" w:sz="8" w:space="0" w:color="auto"/>
              <w:right w:val="single" w:sz="8" w:space="0" w:color="auto"/>
            </w:tcBorders>
            <w:noWrap/>
            <w:vAlign w:val="bottom"/>
          </w:tcPr>
          <w:p w:rsidR="00000000" w:rsidRDefault="00770EE7">
            <w:pPr>
              <w:jc w:val="right"/>
              <w:rPr>
                <w:rFonts w:ascii="Lucida Sans" w:eastAsia="Arial Unicode MS" w:hAnsi="Lucida Sans" w:cs="Arial"/>
                <w:sz w:val="16"/>
                <w:szCs w:val="16"/>
              </w:rPr>
            </w:pPr>
            <w:r>
              <w:rPr>
                <w:rFonts w:ascii="Lucida Sans" w:hAnsi="Lucida Sans" w:cs="Arial"/>
                <w:sz w:val="16"/>
                <w:szCs w:val="16"/>
              </w:rPr>
              <w:t>9992</w:t>
            </w:r>
          </w:p>
        </w:tc>
        <w:tc>
          <w:tcPr>
            <w:tcW w:w="1126" w:type="dxa"/>
            <w:tcBorders>
              <w:top w:val="single" w:sz="8" w:space="0" w:color="auto"/>
              <w:left w:val="single" w:sz="8" w:space="0" w:color="auto"/>
              <w:bottom w:val="single" w:sz="8" w:space="0" w:color="auto"/>
              <w:right w:val="single" w:sz="8" w:space="0" w:color="auto"/>
            </w:tcBorders>
            <w:noWrap/>
            <w:vAlign w:val="bottom"/>
          </w:tcPr>
          <w:p w:rsidR="00000000" w:rsidRDefault="00770EE7">
            <w:pPr>
              <w:rPr>
                <w:rFonts w:ascii="Lucida Sans" w:eastAsia="Arial Unicode MS" w:hAnsi="Lucida Sans" w:cs="Arial"/>
              </w:rPr>
            </w:pPr>
            <w:r>
              <w:rPr>
                <w:rFonts w:ascii="Lucida Sans" w:hAnsi="Lucida Sans" w:cs="Arial"/>
              </w:rPr>
              <w:t> </w:t>
            </w:r>
          </w:p>
        </w:tc>
      </w:tr>
    </w:tbl>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r>
        <w:rPr>
          <w:rFonts w:ascii="Arial" w:hAnsi="Arial"/>
          <w:noProof/>
          <w:lang w:val="es-ES"/>
        </w:rPr>
        <w:pict>
          <v:shape id="_x0000_s1037" type="#_x0000_t202" style="position:absolute;left:0;text-align:left;margin-left:88.65pt;margin-top:8.6pt;width:297.05pt;height:29.6pt;z-index:251648512" filled="f" stroked="f">
            <v:textbox style="mso-next-textbox:#_x0000_s1037">
              <w:txbxContent>
                <w:p w:rsidR="00000000" w:rsidRDefault="00770EE7">
                  <w:pPr>
                    <w:rPr>
                      <w:rFonts w:ascii="Lucida Sans" w:hAnsi="Lucida Sans"/>
                      <w:sz w:val="18"/>
                    </w:rPr>
                  </w:pPr>
                  <w:r>
                    <w:rPr>
                      <w:rFonts w:ascii="Lucida Sans" w:hAnsi="Lucida Sans"/>
                      <w:b/>
                      <w:bCs/>
                      <w:sz w:val="18"/>
                    </w:rPr>
                    <w:t>Fuente :</w:t>
                  </w:r>
                  <w:r>
                    <w:rPr>
                      <w:rFonts w:ascii="Lucida Sans" w:hAnsi="Lucida Sans"/>
                      <w:sz w:val="18"/>
                    </w:rPr>
                    <w:t xml:space="preserve"> Base de datos del Censo del Magisterio Fiscal. 2000</w:t>
                  </w:r>
                </w:p>
                <w:p w:rsidR="00000000" w:rsidRDefault="00770EE7">
                  <w:pPr>
                    <w:rPr>
                      <w:rFonts w:ascii="Lucida Sans" w:hAnsi="Lucida Sans"/>
                      <w:sz w:val="18"/>
                    </w:rPr>
                  </w:pPr>
                  <w:r>
                    <w:rPr>
                      <w:rFonts w:ascii="Lucida Sans" w:hAnsi="Lucida Sans"/>
                      <w:b/>
                      <w:bCs/>
                      <w:sz w:val="18"/>
                    </w:rPr>
                    <w:t>Elaboración:</w:t>
                  </w:r>
                  <w:r>
                    <w:rPr>
                      <w:rFonts w:ascii="Lucida Sans" w:hAnsi="Lucida Sans"/>
                      <w:sz w:val="18"/>
                    </w:rPr>
                    <w:t xml:space="preserve"> Julio Veloz Serrano</w:t>
                  </w:r>
                </w:p>
              </w:txbxContent>
            </v:textbox>
          </v:shape>
        </w:pict>
      </w:r>
    </w:p>
    <w:p w:rsidR="00000000" w:rsidRDefault="00770EE7">
      <w:pPr>
        <w:spacing w:line="480" w:lineRule="auto"/>
        <w:ind w:left="426"/>
        <w:jc w:val="both"/>
        <w:rPr>
          <w:rFonts w:ascii="Arial" w:hAnsi="Arial"/>
          <w:sz w:val="24"/>
        </w:rPr>
      </w:pPr>
    </w:p>
    <w:p w:rsidR="00000000" w:rsidRDefault="00770EE7">
      <w:pPr>
        <w:pStyle w:val="Sangradetextonormal"/>
        <w:rPr>
          <w:bCs w:val="0"/>
        </w:rPr>
      </w:pPr>
    </w:p>
    <w:p w:rsidR="00000000" w:rsidRDefault="00770EE7">
      <w:pPr>
        <w:pStyle w:val="Sangradetextonormal"/>
        <w:rPr>
          <w:bCs w:val="0"/>
        </w:rPr>
      </w:pPr>
      <w:r>
        <w:rPr>
          <w:bCs w:val="0"/>
        </w:rPr>
        <w:t>Una vez analizado el valor p en la tabla III. XXXII podemos afirmar que existe evidencia estadística para rechazar la hipóte</w:t>
      </w:r>
      <w:r>
        <w:rPr>
          <w:bCs w:val="0"/>
        </w:rPr>
        <w:t>sis nula planteada a favor de la hipótesis alterna de que la distribución de frecuencias de la variable edad de los Otros trabajadores del MEC en el Litoral ecuatoriano no proviene de una distribución normal con media 44 y varianza 141.92.</w:t>
      </w:r>
    </w:p>
    <w:p w:rsidR="00000000" w:rsidRDefault="00770EE7">
      <w:pPr>
        <w:pStyle w:val="Sangradetextonormal"/>
        <w:rPr>
          <w:bCs w:val="0"/>
        </w:rPr>
      </w:pPr>
    </w:p>
    <w:p w:rsidR="00000000" w:rsidRDefault="00770EE7">
      <w:pPr>
        <w:pStyle w:val="Sangradetextonormal"/>
        <w:rPr>
          <w:bCs w:val="0"/>
        </w:rPr>
      </w:pPr>
    </w:p>
    <w:p w:rsidR="00000000" w:rsidRDefault="00770EE7">
      <w:pPr>
        <w:pStyle w:val="Sangradetextonormal"/>
        <w:numPr>
          <w:ilvl w:val="1"/>
          <w:numId w:val="7"/>
        </w:numPr>
        <w:tabs>
          <w:tab w:val="clear" w:pos="1647"/>
          <w:tab w:val="num" w:pos="1560"/>
        </w:tabs>
        <w:ind w:left="1559"/>
        <w:rPr>
          <w:b/>
          <w:bCs w:val="0"/>
        </w:rPr>
      </w:pPr>
      <w:r>
        <w:rPr>
          <w:b/>
          <w:bCs w:val="0"/>
        </w:rPr>
        <w:t>SEXO DE LOS OT</w:t>
      </w:r>
      <w:r>
        <w:rPr>
          <w:b/>
          <w:bCs w:val="0"/>
        </w:rPr>
        <w:t>ROS TRABAJADORES DEL MEC</w:t>
      </w:r>
    </w:p>
    <w:p w:rsidR="00000000" w:rsidRDefault="00770EE7">
      <w:pPr>
        <w:pStyle w:val="Sangradetextonormal"/>
        <w:ind w:left="992"/>
        <w:rPr>
          <w:b/>
          <w:bCs w:val="0"/>
        </w:rPr>
      </w:pPr>
      <w:r>
        <w:rPr>
          <w:noProof/>
          <w:lang w:val="es-ES"/>
        </w:rPr>
        <w:pict>
          <v:rect id="_x0000_s1031" style="position:absolute;left:0;text-align:left;margin-left:61.5pt;margin-top:20.6pt;width:324pt;height:166.4pt;z-index:251642368" filled="f" strokeweight="3pt">
            <v:stroke linestyle="thinThick"/>
          </v:rect>
        </w:pict>
      </w:r>
    </w:p>
    <w:p w:rsidR="00000000" w:rsidRDefault="00770EE7">
      <w:r>
        <w:rPr>
          <w:noProof/>
          <w:lang w:val="es-ES"/>
        </w:rPr>
        <w:pict>
          <v:shape id="_x0000_s1032" type="#_x0000_t202" style="position:absolute;margin-left:70.65pt;margin-top:2pt;width:315pt;height:64.1pt;z-index:251643392" filled="f" stroked="f">
            <v:textbox style="mso-next-textbox:#_x0000_s1032">
              <w:txbxContent>
                <w:p w:rsidR="00000000" w:rsidRDefault="00770EE7">
                  <w:pPr>
                    <w:rPr>
                      <w:rFonts w:ascii="Lucida Sans" w:hAnsi="Lucida Sans"/>
                      <w:b/>
                      <w:bCs/>
                      <w:sz w:val="24"/>
                    </w:rPr>
                  </w:pPr>
                  <w:r>
                    <w:rPr>
                      <w:rFonts w:ascii="Lucida Sans" w:hAnsi="Lucida Sans"/>
                      <w:b/>
                      <w:bCs/>
                      <w:sz w:val="24"/>
                    </w:rPr>
                    <w:t>Tabla  3.115</w:t>
                  </w:r>
                </w:p>
                <w:p w:rsidR="00000000" w:rsidRDefault="00770EE7">
                  <w:pPr>
                    <w:rPr>
                      <w:rFonts w:ascii="Lucida Sans" w:hAnsi="Lucida Sans"/>
                      <w:b/>
                      <w:bCs/>
                      <w:sz w:val="24"/>
                    </w:rPr>
                  </w:pPr>
                  <w:r>
                    <w:rPr>
                      <w:rFonts w:ascii="Lucida Sans" w:hAnsi="Lucida Sans"/>
                      <w:sz w:val="24"/>
                    </w:rPr>
                    <w:t xml:space="preserve">LITORAL ECUATORIANO: </w:t>
                  </w:r>
                  <w:r>
                    <w:rPr>
                      <w:rFonts w:ascii="Lucida Sans" w:hAnsi="Lucida Sans"/>
                      <w:sz w:val="22"/>
                    </w:rPr>
                    <w:t>Censo del Magisterio Fisca</w:t>
                  </w:r>
                  <w:r>
                    <w:rPr>
                      <w:rFonts w:ascii="Lucida Sans" w:hAnsi="Lucida Sans"/>
                      <w:sz w:val="22"/>
                    </w:rPr>
                    <w:t xml:space="preserve">l. </w:t>
                  </w:r>
                  <w:r>
                    <w:rPr>
                      <w:rFonts w:ascii="Lucida Sans" w:hAnsi="Lucida Sans"/>
                      <w:sz w:val="24"/>
                    </w:rPr>
                    <w:t>Tabla de Frecuencias del Sexo</w:t>
                  </w:r>
                  <w:r>
                    <w:rPr>
                      <w:rFonts w:ascii="Lucida Sans" w:hAnsi="Lucida Sans"/>
                      <w:i/>
                      <w:iCs/>
                      <w:sz w:val="24"/>
                    </w:rPr>
                    <w:t xml:space="preserve"> </w:t>
                  </w:r>
                  <w:r>
                    <w:rPr>
                      <w:rFonts w:ascii="Lucida Sans" w:hAnsi="Lucida Sans"/>
                      <w:sz w:val="24"/>
                    </w:rPr>
                    <w:t>de los</w:t>
                  </w:r>
                  <w:r>
                    <w:rPr>
                      <w:rFonts w:ascii="Lucida Sans" w:hAnsi="Lucida Sans"/>
                      <w:b/>
                      <w:bCs/>
                      <w:sz w:val="24"/>
                    </w:rPr>
                    <w:t xml:space="preserve"> </w:t>
                  </w:r>
                  <w:r>
                    <w:rPr>
                      <w:rFonts w:ascii="Lucida Sans" w:hAnsi="Lucida Sans"/>
                      <w:i/>
                      <w:iCs/>
                      <w:sz w:val="24"/>
                    </w:rPr>
                    <w:t>Otros Trabajadores del MEC</w:t>
                  </w:r>
                  <w:r>
                    <w:rPr>
                      <w:rFonts w:ascii="Lucida Sans" w:hAnsi="Lucida Sans"/>
                      <w:sz w:val="24"/>
                    </w:rPr>
                    <w:t xml:space="preserve"> </w:t>
                  </w:r>
                </w:p>
              </w:txbxContent>
            </v:textbox>
          </v:shape>
        </w:pict>
      </w:r>
    </w:p>
    <w:p w:rsidR="00000000" w:rsidRDefault="00770EE7"/>
    <w:p w:rsidR="00000000" w:rsidRDefault="00770EE7"/>
    <w:p w:rsidR="00000000" w:rsidRDefault="00770EE7"/>
    <w:p w:rsidR="00000000" w:rsidRDefault="00770EE7"/>
    <w:p w:rsidR="00000000" w:rsidRDefault="00770EE7"/>
    <w:tbl>
      <w:tblPr>
        <w:tblpPr w:leftFromText="142" w:rightFromText="142" w:vertAnchor="page" w:horzAnchor="page" w:tblpX="4762" w:tblpY="4685"/>
        <w:tblW w:w="4253" w:type="dxa"/>
        <w:tblLayout w:type="fixed"/>
        <w:tblCellMar>
          <w:left w:w="0" w:type="dxa"/>
          <w:right w:w="0" w:type="dxa"/>
        </w:tblCellMar>
        <w:tblLook w:val="0000"/>
      </w:tblPr>
      <w:tblGrid>
        <w:gridCol w:w="1560"/>
        <w:gridCol w:w="1275"/>
        <w:gridCol w:w="1418"/>
      </w:tblGrid>
      <w:tr w:rsidR="00000000">
        <w:trPr>
          <w:trHeight w:val="353"/>
        </w:trPr>
        <w:tc>
          <w:tcPr>
            <w:tcW w:w="1560" w:type="dxa"/>
            <w:tcBorders>
              <w:top w:val="single" w:sz="18" w:space="0" w:color="auto"/>
              <w:left w:val="nil"/>
              <w:bottom w:val="single" w:sz="8" w:space="0" w:color="auto"/>
              <w:right w:val="nil"/>
            </w:tcBorders>
            <w:noWrap/>
            <w:vAlign w:val="center"/>
          </w:tcPr>
          <w:p w:rsidR="00000000" w:rsidRDefault="00770EE7">
            <w:pPr>
              <w:jc w:val="center"/>
              <w:rPr>
                <w:rFonts w:ascii="Lucida Sans" w:hAnsi="Lucida Sans" w:cs="Arial"/>
                <w:b/>
                <w:bCs/>
              </w:rPr>
            </w:pPr>
            <w:r>
              <w:rPr>
                <w:rFonts w:ascii="Lucida Sans" w:hAnsi="Lucida Sans" w:cs="Arial"/>
                <w:b/>
                <w:bCs/>
              </w:rPr>
              <w:t>Categorías</w:t>
            </w:r>
          </w:p>
        </w:tc>
        <w:tc>
          <w:tcPr>
            <w:tcW w:w="1275" w:type="dxa"/>
            <w:tcBorders>
              <w:top w:val="single" w:sz="18" w:space="0" w:color="auto"/>
              <w:left w:val="nil"/>
              <w:bottom w:val="single" w:sz="8" w:space="0" w:color="auto"/>
              <w:right w:val="nil"/>
            </w:tcBorders>
            <w:noWrap/>
            <w:vAlign w:val="center"/>
          </w:tcPr>
          <w:p w:rsidR="00000000" w:rsidRDefault="00770EE7">
            <w:pPr>
              <w:jc w:val="center"/>
              <w:rPr>
                <w:rFonts w:ascii="Lucida Sans" w:hAnsi="Lucida Sans" w:cs="Arial"/>
                <w:b/>
                <w:bCs/>
              </w:rPr>
            </w:pPr>
            <w:r>
              <w:rPr>
                <w:rFonts w:ascii="Lucida Sans" w:hAnsi="Lucida Sans" w:cs="Arial"/>
                <w:b/>
                <w:bCs/>
              </w:rPr>
              <w:t>Frecuencia</w:t>
            </w:r>
          </w:p>
        </w:tc>
        <w:tc>
          <w:tcPr>
            <w:tcW w:w="1418" w:type="dxa"/>
            <w:tcBorders>
              <w:top w:val="single" w:sz="18" w:space="0" w:color="auto"/>
              <w:left w:val="nil"/>
              <w:bottom w:val="single" w:sz="8" w:space="0" w:color="auto"/>
              <w:right w:val="nil"/>
            </w:tcBorders>
            <w:noWrap/>
            <w:vAlign w:val="center"/>
          </w:tcPr>
          <w:p w:rsidR="00000000" w:rsidRDefault="00770EE7">
            <w:pPr>
              <w:pStyle w:val="Ttulo8"/>
              <w:framePr w:hSpace="0" w:wrap="auto" w:vAnchor="margin" w:hAnchor="text" w:xAlign="left" w:yAlign="inline"/>
            </w:pPr>
            <w:r>
              <w:t>F. Relativa</w:t>
            </w:r>
          </w:p>
        </w:tc>
      </w:tr>
      <w:tr w:rsidR="00000000">
        <w:trPr>
          <w:trHeight w:val="170"/>
        </w:trPr>
        <w:tc>
          <w:tcPr>
            <w:tcW w:w="1560" w:type="dxa"/>
            <w:tcBorders>
              <w:top w:val="single" w:sz="8" w:space="0" w:color="auto"/>
              <w:left w:val="nil"/>
              <w:bottom w:val="nil"/>
              <w:right w:val="nil"/>
            </w:tcBorders>
            <w:noWrap/>
            <w:vAlign w:val="bottom"/>
          </w:tcPr>
          <w:p w:rsidR="00000000" w:rsidRDefault="00770EE7">
            <w:pPr>
              <w:jc w:val="center"/>
              <w:rPr>
                <w:rFonts w:ascii="Arial" w:hAnsi="Arial" w:cs="Arial"/>
              </w:rPr>
            </w:pPr>
            <w:r>
              <w:rPr>
                <w:rFonts w:ascii="Arial" w:hAnsi="Arial" w:cs="Arial"/>
              </w:rPr>
              <w:t>Masculino</w:t>
            </w:r>
          </w:p>
        </w:tc>
        <w:tc>
          <w:tcPr>
            <w:tcW w:w="1275" w:type="dxa"/>
            <w:tcBorders>
              <w:top w:val="single" w:sz="8" w:space="0" w:color="auto"/>
              <w:left w:val="nil"/>
              <w:bottom w:val="nil"/>
              <w:right w:val="nil"/>
            </w:tcBorders>
            <w:noWrap/>
            <w:vAlign w:val="bottom"/>
          </w:tcPr>
          <w:p w:rsidR="00000000" w:rsidRDefault="00770EE7">
            <w:pPr>
              <w:jc w:val="right"/>
              <w:rPr>
                <w:rFonts w:ascii="Arial" w:eastAsia="Arial Unicode MS" w:hAnsi="Arial" w:cs="Arial"/>
              </w:rPr>
            </w:pPr>
            <w:r>
              <w:rPr>
                <w:rFonts w:ascii="Arial" w:hAnsi="Arial" w:cs="Arial"/>
              </w:rPr>
              <w:t>4641</w:t>
            </w:r>
          </w:p>
        </w:tc>
        <w:tc>
          <w:tcPr>
            <w:tcW w:w="1418" w:type="dxa"/>
            <w:tcBorders>
              <w:top w:val="single" w:sz="8" w:space="0" w:color="auto"/>
              <w:left w:val="nil"/>
              <w:bottom w:val="nil"/>
              <w:right w:val="nil"/>
            </w:tcBorders>
            <w:noWrap/>
            <w:vAlign w:val="bottom"/>
          </w:tcPr>
          <w:p w:rsidR="00000000" w:rsidRDefault="00770EE7">
            <w:pPr>
              <w:jc w:val="center"/>
              <w:rPr>
                <w:rFonts w:ascii="Arial" w:eastAsia="Arial Unicode MS" w:hAnsi="Arial" w:cs="Arial"/>
              </w:rPr>
            </w:pPr>
            <w:r>
              <w:rPr>
                <w:rFonts w:ascii="Arial" w:hAnsi="Arial" w:cs="Arial"/>
              </w:rPr>
              <w:t>0.464</w:t>
            </w:r>
          </w:p>
        </w:tc>
      </w:tr>
      <w:tr w:rsidR="00000000">
        <w:trPr>
          <w:trHeight w:val="170"/>
        </w:trPr>
        <w:tc>
          <w:tcPr>
            <w:tcW w:w="1560" w:type="dxa"/>
            <w:tcBorders>
              <w:top w:val="nil"/>
              <w:left w:val="nil"/>
              <w:right w:val="nil"/>
            </w:tcBorders>
            <w:noWrap/>
            <w:vAlign w:val="bottom"/>
          </w:tcPr>
          <w:p w:rsidR="00000000" w:rsidRDefault="00770EE7">
            <w:pPr>
              <w:jc w:val="center"/>
              <w:rPr>
                <w:rFonts w:ascii="Arial" w:hAnsi="Arial" w:cs="Arial"/>
              </w:rPr>
            </w:pPr>
            <w:r>
              <w:rPr>
                <w:rFonts w:ascii="Arial" w:hAnsi="Arial" w:cs="Arial"/>
              </w:rPr>
              <w:t>Femenino</w:t>
            </w:r>
          </w:p>
        </w:tc>
        <w:tc>
          <w:tcPr>
            <w:tcW w:w="1275" w:type="dxa"/>
            <w:tcBorders>
              <w:top w:val="nil"/>
              <w:left w:val="nil"/>
              <w:right w:val="nil"/>
            </w:tcBorders>
            <w:noWrap/>
            <w:vAlign w:val="bottom"/>
          </w:tcPr>
          <w:p w:rsidR="00000000" w:rsidRDefault="00770EE7">
            <w:pPr>
              <w:jc w:val="right"/>
              <w:rPr>
                <w:rFonts w:ascii="Arial" w:eastAsia="Arial Unicode MS" w:hAnsi="Arial" w:cs="Arial"/>
              </w:rPr>
            </w:pPr>
            <w:r>
              <w:rPr>
                <w:rFonts w:ascii="Arial" w:hAnsi="Arial" w:cs="Arial"/>
              </w:rPr>
              <w:t>5351</w:t>
            </w:r>
          </w:p>
        </w:tc>
        <w:tc>
          <w:tcPr>
            <w:tcW w:w="1418" w:type="dxa"/>
            <w:tcBorders>
              <w:top w:val="nil"/>
              <w:left w:val="nil"/>
              <w:right w:val="nil"/>
            </w:tcBorders>
            <w:noWrap/>
            <w:vAlign w:val="bottom"/>
          </w:tcPr>
          <w:p w:rsidR="00000000" w:rsidRDefault="00770EE7">
            <w:pPr>
              <w:jc w:val="center"/>
              <w:rPr>
                <w:rFonts w:ascii="Arial" w:eastAsia="Arial Unicode MS" w:hAnsi="Arial" w:cs="Arial"/>
              </w:rPr>
            </w:pPr>
            <w:r>
              <w:rPr>
                <w:rFonts w:ascii="Arial" w:hAnsi="Arial" w:cs="Arial"/>
              </w:rPr>
              <w:t>0.536</w:t>
            </w:r>
          </w:p>
        </w:tc>
      </w:tr>
      <w:tr w:rsidR="00000000">
        <w:trPr>
          <w:trHeight w:val="170"/>
        </w:trPr>
        <w:tc>
          <w:tcPr>
            <w:tcW w:w="1560" w:type="dxa"/>
            <w:tcBorders>
              <w:left w:val="nil"/>
              <w:bottom w:val="single" w:sz="18" w:space="0" w:color="auto"/>
              <w:right w:val="nil"/>
            </w:tcBorders>
            <w:noWrap/>
            <w:vAlign w:val="center"/>
          </w:tcPr>
          <w:p w:rsidR="00000000" w:rsidRDefault="00770EE7">
            <w:pPr>
              <w:jc w:val="center"/>
              <w:rPr>
                <w:rFonts w:ascii="Arial" w:hAnsi="Arial" w:cs="Arial"/>
                <w:b/>
                <w:bCs/>
              </w:rPr>
            </w:pPr>
            <w:r>
              <w:rPr>
                <w:rFonts w:ascii="Arial" w:hAnsi="Arial" w:cs="Arial"/>
                <w:b/>
                <w:bCs/>
              </w:rPr>
              <w:t>Total</w:t>
            </w:r>
          </w:p>
        </w:tc>
        <w:tc>
          <w:tcPr>
            <w:tcW w:w="1275" w:type="dxa"/>
            <w:tcBorders>
              <w:left w:val="nil"/>
              <w:bottom w:val="single" w:sz="18" w:space="0" w:color="auto"/>
              <w:right w:val="nil"/>
            </w:tcBorders>
            <w:noWrap/>
            <w:vAlign w:val="bottom"/>
          </w:tcPr>
          <w:p w:rsidR="00000000" w:rsidRDefault="00770EE7">
            <w:pPr>
              <w:jc w:val="right"/>
              <w:rPr>
                <w:rFonts w:ascii="Arial" w:eastAsia="Arial Unicode MS" w:hAnsi="Arial" w:cs="Arial"/>
              </w:rPr>
            </w:pPr>
            <w:r>
              <w:rPr>
                <w:rFonts w:ascii="Arial" w:hAnsi="Arial" w:cs="Arial"/>
              </w:rPr>
              <w:t>9992</w:t>
            </w:r>
          </w:p>
        </w:tc>
        <w:tc>
          <w:tcPr>
            <w:tcW w:w="1418" w:type="dxa"/>
            <w:tcBorders>
              <w:left w:val="nil"/>
              <w:bottom w:val="single" w:sz="18" w:space="0" w:color="auto"/>
              <w:right w:val="nil"/>
            </w:tcBorders>
            <w:noWrap/>
            <w:vAlign w:val="bottom"/>
          </w:tcPr>
          <w:p w:rsidR="00000000" w:rsidRDefault="00770EE7">
            <w:pPr>
              <w:jc w:val="center"/>
              <w:rPr>
                <w:rFonts w:ascii="Arial" w:eastAsia="Arial Unicode MS" w:hAnsi="Arial" w:cs="Arial"/>
              </w:rPr>
            </w:pPr>
            <w:r>
              <w:rPr>
                <w:rFonts w:ascii="Arial" w:hAnsi="Arial" w:cs="Arial"/>
              </w:rPr>
              <w:t>1.000</w:t>
            </w:r>
          </w:p>
        </w:tc>
      </w:tr>
    </w:tbl>
    <w:p w:rsidR="00000000" w:rsidRDefault="00770EE7"/>
    <w:p w:rsidR="00000000" w:rsidRDefault="00770EE7"/>
    <w:p w:rsidR="00000000" w:rsidRDefault="00770EE7"/>
    <w:p w:rsidR="00000000" w:rsidRDefault="00770EE7">
      <w:pPr>
        <w:pStyle w:val="Encabezado"/>
        <w:tabs>
          <w:tab w:val="clear" w:pos="4252"/>
          <w:tab w:val="clear" w:pos="8504"/>
        </w:tabs>
        <w:rPr>
          <w:lang w:val="es-ES_tradnl"/>
        </w:rPr>
      </w:pPr>
    </w:p>
    <w:p w:rsidR="00000000" w:rsidRDefault="00770EE7"/>
    <w:p w:rsidR="00000000" w:rsidRDefault="00770EE7">
      <w:pPr>
        <w:pStyle w:val="Encabezado"/>
        <w:tabs>
          <w:tab w:val="clear" w:pos="4252"/>
          <w:tab w:val="clear" w:pos="8504"/>
        </w:tabs>
      </w:pPr>
      <w:r>
        <w:rPr>
          <w:noProof/>
          <w:lang w:val="es-ES"/>
        </w:rPr>
        <w:pict>
          <v:shape id="_x0000_s1033" type="#_x0000_t202" style="position:absolute;margin-left:79.4pt;margin-top:.5pt;width:315pt;height:29.2pt;z-index:251644416" filled="f" stroked="f">
            <v:textbox style="mso-next-textbox:#_x0000_s1033">
              <w:txbxContent>
                <w:p w:rsidR="00000000" w:rsidRDefault="00770EE7">
                  <w:pPr>
                    <w:rPr>
                      <w:rFonts w:ascii="Lucida Sans" w:hAnsi="Lucida Sans"/>
                      <w:sz w:val="18"/>
                    </w:rPr>
                  </w:pPr>
                  <w:r>
                    <w:rPr>
                      <w:rFonts w:ascii="Lucida Sans" w:hAnsi="Lucida Sans"/>
                      <w:b/>
                      <w:bCs/>
                      <w:sz w:val="18"/>
                    </w:rPr>
                    <w:t>Fuente :</w:t>
                  </w:r>
                  <w:r>
                    <w:rPr>
                      <w:rFonts w:ascii="Lucida Sans" w:hAnsi="Lucida Sans"/>
                      <w:sz w:val="18"/>
                    </w:rPr>
                    <w:t xml:space="preserve"> Base de datos del Censo del Magisterio Fiscal. 2000.</w:t>
                  </w:r>
                </w:p>
                <w:p w:rsidR="00000000" w:rsidRDefault="00770EE7">
                  <w:pPr>
                    <w:rPr>
                      <w:rFonts w:ascii="Lucida Sans" w:hAnsi="Lucida Sans"/>
                      <w:sz w:val="18"/>
                    </w:rPr>
                  </w:pPr>
                  <w:r>
                    <w:rPr>
                      <w:rFonts w:ascii="Lucida Sans" w:hAnsi="Lucida Sans"/>
                      <w:b/>
                      <w:bCs/>
                      <w:sz w:val="18"/>
                    </w:rPr>
                    <w:t>Elaboración:</w:t>
                  </w:r>
                  <w:r>
                    <w:rPr>
                      <w:rFonts w:ascii="Lucida Sans" w:hAnsi="Lucida Sans"/>
                      <w:sz w:val="18"/>
                    </w:rPr>
                    <w:t xml:space="preserve"> Julio Veloz Serrano</w:t>
                  </w:r>
                </w:p>
              </w:txbxContent>
            </v:textbox>
          </v:shape>
        </w:pict>
      </w:r>
    </w:p>
    <w:p w:rsidR="00000000" w:rsidRDefault="00770EE7"/>
    <w:p w:rsidR="00000000" w:rsidRDefault="00770EE7"/>
    <w:p w:rsidR="00000000" w:rsidRDefault="00770EE7"/>
    <w:p w:rsidR="00000000" w:rsidRDefault="00770EE7"/>
    <w:p w:rsidR="00000000" w:rsidRDefault="00770EE7">
      <w:pPr>
        <w:pStyle w:val="Encabezado"/>
        <w:tabs>
          <w:tab w:val="clear" w:pos="4252"/>
          <w:tab w:val="clear" w:pos="8504"/>
        </w:tabs>
        <w:rPr>
          <w:noProof/>
          <w:lang w:val="es-ES"/>
        </w:rPr>
      </w:pPr>
    </w:p>
    <w:p w:rsidR="00000000" w:rsidRDefault="00770EE7">
      <w:r>
        <w:rPr>
          <w:noProof/>
          <w:lang w:val="es-ES"/>
        </w:rPr>
        <w:pict>
          <v:shape id="_x0000_s1048" type="#_x0000_t202" style="position:absolute;margin-left:70.6pt;margin-top:5.7pt;width:315.05pt;height:62.4pt;z-index:251658752" filled="f" stroked="f">
            <v:textbox style="mso-next-textbox:#_x0000_s1048">
              <w:txbxContent>
                <w:p w:rsidR="00000000" w:rsidRDefault="00770EE7">
                  <w:pPr>
                    <w:rPr>
                      <w:rFonts w:ascii="Lucida Sans" w:hAnsi="Lucida Sans"/>
                      <w:b/>
                      <w:bCs/>
                      <w:sz w:val="24"/>
                    </w:rPr>
                  </w:pPr>
                  <w:r>
                    <w:rPr>
                      <w:rFonts w:ascii="Lucida Sans" w:hAnsi="Lucida Sans"/>
                      <w:b/>
                      <w:bCs/>
                      <w:sz w:val="24"/>
                    </w:rPr>
                    <w:t>Gráfico 3.110</w:t>
                  </w:r>
                </w:p>
                <w:p w:rsidR="00000000" w:rsidRDefault="00770EE7">
                  <w:pPr>
                    <w:jc w:val="both"/>
                    <w:rPr>
                      <w:rFonts w:ascii="Lucida Sans" w:hAnsi="Lucida Sans"/>
                      <w:b/>
                      <w:bCs/>
                      <w:sz w:val="22"/>
                    </w:rPr>
                  </w:pPr>
                  <w:r>
                    <w:rPr>
                      <w:rFonts w:ascii="Lucida Sans" w:hAnsi="Lucida Sans"/>
                      <w:sz w:val="22"/>
                    </w:rPr>
                    <w:t xml:space="preserve">LITORAL ECUATORIANO: Censo del Magisterio Fiscal. Histograma de Frecuencias </w:t>
                  </w:r>
                  <w:r>
                    <w:rPr>
                      <w:rFonts w:ascii="Lucida Sans" w:hAnsi="Lucida Sans"/>
                      <w:sz w:val="24"/>
                    </w:rPr>
                    <w:t>d</w:t>
                  </w:r>
                  <w:r>
                    <w:rPr>
                      <w:rFonts w:ascii="Lucida Sans" w:hAnsi="Lucida Sans"/>
                      <w:sz w:val="24"/>
                    </w:rPr>
                    <w:t>el Sexo</w:t>
                  </w:r>
                  <w:r>
                    <w:rPr>
                      <w:rFonts w:ascii="Lucida Sans" w:hAnsi="Lucida Sans"/>
                      <w:i/>
                      <w:iCs/>
                      <w:sz w:val="24"/>
                    </w:rPr>
                    <w:t xml:space="preserve"> </w:t>
                  </w:r>
                  <w:r>
                    <w:rPr>
                      <w:rFonts w:ascii="Lucida Sans" w:hAnsi="Lucida Sans"/>
                      <w:sz w:val="24"/>
                    </w:rPr>
                    <w:t>de los</w:t>
                  </w:r>
                  <w:r>
                    <w:rPr>
                      <w:rFonts w:ascii="Lucida Sans" w:hAnsi="Lucida Sans"/>
                      <w:b/>
                      <w:bCs/>
                      <w:sz w:val="24"/>
                    </w:rPr>
                    <w:t xml:space="preserve"> </w:t>
                  </w:r>
                  <w:r>
                    <w:rPr>
                      <w:rFonts w:ascii="Lucida Sans" w:hAnsi="Lucida Sans"/>
                      <w:i/>
                      <w:iCs/>
                      <w:sz w:val="24"/>
                    </w:rPr>
                    <w:t>Otros Trabajadores del MEC</w:t>
                  </w:r>
                </w:p>
              </w:txbxContent>
            </v:textbox>
          </v:shape>
        </w:pict>
      </w:r>
      <w:r>
        <w:rPr>
          <w:noProof/>
          <w:lang w:val="es-ES"/>
        </w:rPr>
        <w:pict>
          <v:shape id="_x0000_s1050" type="#_x0000_t202" style="position:absolute;margin-left:61.65pt;margin-top:293.7pt;width:315.05pt;height:29.6pt;z-index:251660800" filled="f" stroked="f">
            <v:textbox style="mso-next-textbox:#_x0000_s1050">
              <w:txbxContent>
                <w:p w:rsidR="00000000" w:rsidRDefault="00770EE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770EE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rect id="_x0000_s1049" style="position:absolute;margin-left:34.65pt;margin-top:-3.3pt;width:372.75pt;height:333pt;z-index:251659776" filled="f" strokeweight="3pt">
            <v:stroke linestyle="thinThin"/>
          </v:rect>
        </w:pict>
      </w:r>
    </w:p>
    <w:p w:rsidR="00000000" w:rsidRDefault="00770EE7"/>
    <w:p w:rsidR="00000000" w:rsidRDefault="00770EE7"/>
    <w:p w:rsidR="00000000" w:rsidRDefault="00770EE7"/>
    <w:p w:rsidR="00000000" w:rsidRDefault="00770EE7"/>
    <w:p w:rsidR="00000000" w:rsidRDefault="00770EE7"/>
    <w:p w:rsidR="00000000" w:rsidRDefault="004C1533">
      <w:r>
        <w:rPr>
          <w:noProof/>
          <w:lang w:val="es-ES"/>
        </w:rPr>
        <w:drawing>
          <wp:anchor distT="0" distB="0" distL="114300" distR="114300" simplePos="0" relativeHeight="251678208" behindDoc="0" locked="0" layoutInCell="1" allowOverlap="1">
            <wp:simplePos x="0" y="0"/>
            <wp:positionH relativeFrom="column">
              <wp:posOffset>782955</wp:posOffset>
            </wp:positionH>
            <wp:positionV relativeFrom="paragraph">
              <wp:posOffset>103505</wp:posOffset>
            </wp:positionV>
            <wp:extent cx="4229100" cy="249872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srcRect/>
                    <a:stretch>
                      <a:fillRect/>
                    </a:stretch>
                  </pic:blipFill>
                  <pic:spPr bwMode="auto">
                    <a:xfrm>
                      <a:off x="0" y="0"/>
                      <a:ext cx="4229100" cy="2498725"/>
                    </a:xfrm>
                    <a:prstGeom prst="rect">
                      <a:avLst/>
                    </a:prstGeom>
                    <a:noFill/>
                  </pic:spPr>
                </pic:pic>
              </a:graphicData>
            </a:graphic>
          </wp:anchor>
        </w:drawing>
      </w:r>
    </w:p>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spacing w:line="480" w:lineRule="auto"/>
        <w:ind w:left="426"/>
        <w:jc w:val="both"/>
        <w:rPr>
          <w:rFonts w:ascii="Arial" w:hAnsi="Arial"/>
          <w:sz w:val="24"/>
        </w:rPr>
      </w:pPr>
    </w:p>
    <w:p w:rsidR="00000000" w:rsidRDefault="00770EE7">
      <w:pPr>
        <w:pStyle w:val="Sangradetextonormal"/>
      </w:pPr>
    </w:p>
    <w:p w:rsidR="00000000" w:rsidRDefault="00770EE7">
      <w:pPr>
        <w:pStyle w:val="Sangradetextonormal"/>
      </w:pPr>
    </w:p>
    <w:p w:rsidR="00000000" w:rsidRDefault="00770EE7">
      <w:pPr>
        <w:pStyle w:val="Sangradetextonormal"/>
      </w:pPr>
      <w:r>
        <w:t xml:space="preserve">Analizando la variable del género sexual de los Otros Trabajadores del MEC, podemos </w:t>
      </w:r>
      <w:r>
        <w:t>concluir que existe un mayor número de trabajadores de sexo femenino, con un total de 5351 profesoras, que representa el 53.6%, en cambio existen 4641 profesores de sexo masculino con un porcentaje de 46.4%, entonces se podría concluir que de cada 100 trab</w:t>
      </w:r>
      <w:r>
        <w:t>ajadores que trabajan en algún establecimiento educativo 54 son mujeres y 46 son hombres.</w:t>
      </w:r>
    </w:p>
    <w:p w:rsidR="00000000" w:rsidRDefault="00770EE7">
      <w:pPr>
        <w:pStyle w:val="Sangradetextonormal"/>
      </w:pPr>
    </w:p>
    <w:p w:rsidR="00000000" w:rsidRDefault="00770EE7">
      <w:pPr>
        <w:pStyle w:val="Sangradetextonormal"/>
        <w:numPr>
          <w:ilvl w:val="1"/>
          <w:numId w:val="7"/>
        </w:numPr>
        <w:tabs>
          <w:tab w:val="clear" w:pos="1647"/>
          <w:tab w:val="num" w:pos="1560"/>
        </w:tabs>
        <w:ind w:left="1559"/>
        <w:rPr>
          <w:b/>
          <w:bCs w:val="0"/>
        </w:rPr>
      </w:pPr>
      <w:r>
        <w:rPr>
          <w:b/>
          <w:bCs w:val="0"/>
        </w:rPr>
        <w:t>ESTADO CIVIL DE LOS OTROS TRABAJADORES DEL MEC</w:t>
      </w:r>
    </w:p>
    <w:p w:rsidR="00000000" w:rsidRDefault="00770EE7">
      <w:pPr>
        <w:pStyle w:val="Sangradetextonormal"/>
      </w:pPr>
    </w:p>
    <w:p w:rsidR="00000000" w:rsidRDefault="00770EE7">
      <w:pPr>
        <w:pStyle w:val="Sangradetextonormal"/>
      </w:pPr>
      <w:r>
        <w:pict>
          <v:rect id="_x0000_s1042" style="position:absolute;left:0;text-align:left;margin-left:52.65pt;margin-top:24.25pt;width:345.55pt;height:3in;z-index:251652608" filled="f" strokeweight="3pt">
            <v:stroke linestyle="thinThick"/>
          </v:rect>
        </w:pict>
      </w:r>
    </w:p>
    <w:p w:rsidR="00000000" w:rsidRDefault="00770EE7">
      <w:pPr>
        <w:pStyle w:val="Sangradetextonormal"/>
      </w:pPr>
      <w:r>
        <w:rPr>
          <w:noProof/>
          <w:lang w:val="es-ES"/>
        </w:rPr>
        <w:pict>
          <v:shape id="_x0000_s1043" type="#_x0000_t202" style="position:absolute;left:0;text-align:left;margin-left:61.65pt;margin-top:5.65pt;width:333pt;height:63pt;z-index:251653632" filled="f" stroked="f">
            <v:textbox style="mso-next-textbox:#_x0000_s1043">
              <w:txbxContent>
                <w:p w:rsidR="00000000" w:rsidRDefault="00770EE7">
                  <w:pPr>
                    <w:rPr>
                      <w:rFonts w:ascii="Lucida Sans" w:hAnsi="Lucida Sans"/>
                      <w:b/>
                      <w:bCs/>
                      <w:sz w:val="24"/>
                    </w:rPr>
                  </w:pPr>
                  <w:r>
                    <w:rPr>
                      <w:rFonts w:ascii="Lucida Sans" w:hAnsi="Lucida Sans"/>
                      <w:b/>
                      <w:bCs/>
                      <w:sz w:val="24"/>
                    </w:rPr>
                    <w:t>Tabla  3.116</w:t>
                  </w:r>
                </w:p>
                <w:p w:rsidR="00000000" w:rsidRDefault="00770EE7">
                  <w:pPr>
                    <w:jc w:val="both"/>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sz w:val="24"/>
                    </w:rPr>
                    <w:t>Tabla de Frecuencias del E</w:t>
                  </w:r>
                  <w:r>
                    <w:rPr>
                      <w:rFonts w:ascii="Lucida Sans" w:hAnsi="Lucida Sans"/>
                      <w:i/>
                      <w:iCs/>
                      <w:sz w:val="24"/>
                    </w:rPr>
                    <w:t>stado Civil de los</w:t>
                  </w:r>
                  <w:r>
                    <w:rPr>
                      <w:rFonts w:ascii="Lucida Sans" w:hAnsi="Lucida Sans"/>
                      <w:b/>
                      <w:bCs/>
                      <w:i/>
                      <w:iCs/>
                      <w:sz w:val="24"/>
                    </w:rPr>
                    <w:t xml:space="preserve"> </w:t>
                  </w:r>
                  <w:r>
                    <w:rPr>
                      <w:rFonts w:ascii="Lucida Sans" w:hAnsi="Lucida Sans"/>
                      <w:i/>
                      <w:iCs/>
                      <w:sz w:val="24"/>
                    </w:rPr>
                    <w:t>Otros Traba</w:t>
                  </w:r>
                  <w:r>
                    <w:rPr>
                      <w:rFonts w:ascii="Lucida Sans" w:hAnsi="Lucida Sans"/>
                      <w:i/>
                      <w:iCs/>
                      <w:sz w:val="24"/>
                    </w:rPr>
                    <w:t>jadores del MEC</w:t>
                  </w:r>
                </w:p>
              </w:txbxContent>
            </v:textbox>
          </v:shape>
        </w:pict>
      </w:r>
    </w:p>
    <w:p w:rsidR="00000000" w:rsidRDefault="00770EE7"/>
    <w:p w:rsidR="00000000" w:rsidRDefault="00770EE7"/>
    <w:p w:rsidR="00000000" w:rsidRDefault="00770EE7"/>
    <w:tbl>
      <w:tblPr>
        <w:tblpPr w:leftFromText="142" w:rightFromText="142" w:vertAnchor="text" w:horzAnchor="page" w:tblpX="4402" w:tblpY="132"/>
        <w:tblW w:w="4964" w:type="dxa"/>
        <w:tblCellMar>
          <w:left w:w="0" w:type="dxa"/>
          <w:right w:w="0" w:type="dxa"/>
        </w:tblCellMar>
        <w:tblLook w:val="0000"/>
      </w:tblPr>
      <w:tblGrid>
        <w:gridCol w:w="1736"/>
        <w:gridCol w:w="1543"/>
        <w:gridCol w:w="1733"/>
      </w:tblGrid>
      <w:tr w:rsidR="00000000">
        <w:trPr>
          <w:trHeight w:val="360"/>
        </w:trPr>
        <w:tc>
          <w:tcPr>
            <w:tcW w:w="1720" w:type="dxa"/>
            <w:tcBorders>
              <w:top w:val="single" w:sz="18" w:space="0" w:color="auto"/>
              <w:left w:val="nil"/>
              <w:bottom w:val="single" w:sz="8" w:space="0" w:color="auto"/>
              <w:right w:val="nil"/>
            </w:tcBorders>
            <w:noWrap/>
            <w:vAlign w:val="center"/>
          </w:tcPr>
          <w:p w:rsidR="00000000" w:rsidRDefault="00770EE7">
            <w:pPr>
              <w:jc w:val="center"/>
              <w:rPr>
                <w:rFonts w:ascii="Lucida Sans" w:hAnsi="Lucida Sans" w:cs="Arial"/>
                <w:b/>
                <w:bCs/>
              </w:rPr>
            </w:pPr>
            <w:r>
              <w:rPr>
                <w:rFonts w:ascii="Lucida Sans" w:hAnsi="Lucida Sans" w:cs="Arial"/>
                <w:b/>
                <w:bCs/>
              </w:rPr>
              <w:t>Categorías</w:t>
            </w:r>
          </w:p>
        </w:tc>
        <w:tc>
          <w:tcPr>
            <w:tcW w:w="1527" w:type="dxa"/>
            <w:tcBorders>
              <w:top w:val="single" w:sz="18" w:space="0" w:color="auto"/>
              <w:left w:val="nil"/>
              <w:bottom w:val="single" w:sz="8" w:space="0" w:color="auto"/>
              <w:right w:val="nil"/>
            </w:tcBorders>
            <w:noWrap/>
            <w:vAlign w:val="center"/>
          </w:tcPr>
          <w:p w:rsidR="00000000" w:rsidRDefault="00770EE7">
            <w:pPr>
              <w:jc w:val="center"/>
              <w:rPr>
                <w:rFonts w:ascii="Lucida Sans" w:hAnsi="Lucida Sans" w:cs="Arial"/>
                <w:b/>
                <w:bCs/>
              </w:rPr>
            </w:pPr>
            <w:r>
              <w:rPr>
                <w:rFonts w:ascii="Lucida Sans" w:hAnsi="Lucida Sans" w:cs="Arial"/>
                <w:b/>
                <w:bCs/>
              </w:rPr>
              <w:t>Frecuencia</w:t>
            </w:r>
          </w:p>
        </w:tc>
        <w:tc>
          <w:tcPr>
            <w:tcW w:w="1717" w:type="dxa"/>
            <w:tcBorders>
              <w:top w:val="single" w:sz="18" w:space="0" w:color="auto"/>
              <w:left w:val="nil"/>
              <w:bottom w:val="single" w:sz="8" w:space="0" w:color="auto"/>
              <w:right w:val="nil"/>
            </w:tcBorders>
            <w:noWrap/>
            <w:vAlign w:val="center"/>
          </w:tcPr>
          <w:p w:rsidR="00000000" w:rsidRDefault="00770EE7">
            <w:pPr>
              <w:jc w:val="center"/>
            </w:pPr>
            <w:r>
              <w:rPr>
                <w:rFonts w:ascii="Lucida Sans" w:hAnsi="Lucida Sans" w:cs="Arial"/>
                <w:b/>
                <w:bCs/>
              </w:rPr>
              <w:t>F. Relativa</w:t>
            </w:r>
          </w:p>
        </w:tc>
      </w:tr>
      <w:tr w:rsidR="00000000">
        <w:trPr>
          <w:trHeight w:val="255"/>
        </w:trPr>
        <w:tc>
          <w:tcPr>
            <w:tcW w:w="0" w:type="auto"/>
            <w:tcBorders>
              <w:top w:val="single" w:sz="8" w:space="0" w:color="auto"/>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Soltero</w:t>
            </w:r>
          </w:p>
        </w:tc>
        <w:tc>
          <w:tcPr>
            <w:tcW w:w="1527" w:type="dxa"/>
            <w:tcBorders>
              <w:top w:val="single" w:sz="8" w:space="0" w:color="auto"/>
              <w:left w:val="nil"/>
              <w:bottom w:val="nil"/>
              <w:right w:val="nil"/>
            </w:tcBorders>
            <w:noWrap/>
            <w:vAlign w:val="bottom"/>
          </w:tcPr>
          <w:p w:rsidR="00000000" w:rsidRDefault="00770EE7">
            <w:pPr>
              <w:jc w:val="right"/>
              <w:rPr>
                <w:rFonts w:ascii="Lucida Sans" w:hAnsi="Lucida Sans" w:cs="Arial"/>
              </w:rPr>
            </w:pPr>
            <w:r>
              <w:rPr>
                <w:rFonts w:ascii="Lucida Sans" w:hAnsi="Lucida Sans" w:cs="Arial"/>
              </w:rPr>
              <w:t>13803</w:t>
            </w:r>
          </w:p>
        </w:tc>
        <w:tc>
          <w:tcPr>
            <w:tcW w:w="1717" w:type="dxa"/>
            <w:tcBorders>
              <w:top w:val="single" w:sz="8" w:space="0" w:color="auto"/>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0.317</w:t>
            </w:r>
          </w:p>
        </w:tc>
      </w:tr>
      <w:tr w:rsidR="00000000">
        <w:trPr>
          <w:trHeight w:val="255"/>
        </w:trPr>
        <w:tc>
          <w:tcPr>
            <w:tcW w:w="0" w:type="auto"/>
            <w:tcBorders>
              <w:top w:val="nil"/>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Casado</w:t>
            </w:r>
          </w:p>
        </w:tc>
        <w:tc>
          <w:tcPr>
            <w:tcW w:w="1527" w:type="dxa"/>
            <w:tcBorders>
              <w:top w:val="nil"/>
              <w:left w:val="nil"/>
              <w:bottom w:val="nil"/>
              <w:right w:val="nil"/>
            </w:tcBorders>
            <w:noWrap/>
            <w:vAlign w:val="bottom"/>
          </w:tcPr>
          <w:p w:rsidR="00000000" w:rsidRDefault="00770EE7">
            <w:pPr>
              <w:jc w:val="right"/>
              <w:rPr>
                <w:rFonts w:ascii="Lucida Sans" w:hAnsi="Lucida Sans" w:cs="Arial"/>
              </w:rPr>
            </w:pPr>
            <w:r>
              <w:rPr>
                <w:rFonts w:ascii="Lucida Sans" w:hAnsi="Lucida Sans" w:cs="Arial"/>
              </w:rPr>
              <w:t>25596</w:t>
            </w:r>
          </w:p>
        </w:tc>
        <w:tc>
          <w:tcPr>
            <w:tcW w:w="1717" w:type="dxa"/>
            <w:tcBorders>
              <w:top w:val="nil"/>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0.587</w:t>
            </w:r>
          </w:p>
        </w:tc>
      </w:tr>
      <w:tr w:rsidR="00000000">
        <w:trPr>
          <w:trHeight w:val="255"/>
        </w:trPr>
        <w:tc>
          <w:tcPr>
            <w:tcW w:w="0" w:type="auto"/>
            <w:tcBorders>
              <w:top w:val="nil"/>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Viudo</w:t>
            </w:r>
          </w:p>
        </w:tc>
        <w:tc>
          <w:tcPr>
            <w:tcW w:w="1527" w:type="dxa"/>
            <w:tcBorders>
              <w:top w:val="nil"/>
              <w:left w:val="nil"/>
              <w:bottom w:val="nil"/>
              <w:right w:val="nil"/>
            </w:tcBorders>
            <w:noWrap/>
            <w:vAlign w:val="bottom"/>
          </w:tcPr>
          <w:p w:rsidR="00000000" w:rsidRDefault="00770EE7">
            <w:pPr>
              <w:jc w:val="right"/>
              <w:rPr>
                <w:rFonts w:ascii="Lucida Sans" w:hAnsi="Lucida Sans" w:cs="Arial"/>
              </w:rPr>
            </w:pPr>
            <w:r>
              <w:rPr>
                <w:rFonts w:ascii="Lucida Sans" w:hAnsi="Lucida Sans" w:cs="Arial"/>
              </w:rPr>
              <w:t>926</w:t>
            </w:r>
          </w:p>
        </w:tc>
        <w:tc>
          <w:tcPr>
            <w:tcW w:w="1717" w:type="dxa"/>
            <w:tcBorders>
              <w:top w:val="nil"/>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0.021</w:t>
            </w:r>
          </w:p>
        </w:tc>
      </w:tr>
      <w:tr w:rsidR="00000000">
        <w:trPr>
          <w:trHeight w:val="255"/>
        </w:trPr>
        <w:tc>
          <w:tcPr>
            <w:tcW w:w="0" w:type="auto"/>
            <w:tcBorders>
              <w:top w:val="nil"/>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Divorciado</w:t>
            </w:r>
          </w:p>
        </w:tc>
        <w:tc>
          <w:tcPr>
            <w:tcW w:w="1527" w:type="dxa"/>
            <w:tcBorders>
              <w:top w:val="nil"/>
              <w:left w:val="nil"/>
              <w:bottom w:val="nil"/>
              <w:right w:val="nil"/>
            </w:tcBorders>
            <w:noWrap/>
            <w:vAlign w:val="bottom"/>
          </w:tcPr>
          <w:p w:rsidR="00000000" w:rsidRDefault="00770EE7">
            <w:pPr>
              <w:jc w:val="right"/>
              <w:rPr>
                <w:rFonts w:ascii="Lucida Sans" w:hAnsi="Lucida Sans" w:cs="Arial"/>
              </w:rPr>
            </w:pPr>
            <w:r>
              <w:rPr>
                <w:rFonts w:ascii="Lucida Sans" w:hAnsi="Lucida Sans" w:cs="Arial"/>
              </w:rPr>
              <w:t>2209</w:t>
            </w:r>
          </w:p>
        </w:tc>
        <w:tc>
          <w:tcPr>
            <w:tcW w:w="1717" w:type="dxa"/>
            <w:tcBorders>
              <w:top w:val="nil"/>
              <w:left w:val="nil"/>
              <w:bottom w:val="nil"/>
              <w:right w:val="nil"/>
            </w:tcBorders>
            <w:noWrap/>
            <w:vAlign w:val="bottom"/>
          </w:tcPr>
          <w:p w:rsidR="00000000" w:rsidRDefault="00770EE7">
            <w:pPr>
              <w:jc w:val="center"/>
              <w:rPr>
                <w:rFonts w:ascii="Lucida Sans" w:hAnsi="Lucida Sans" w:cs="Arial"/>
              </w:rPr>
            </w:pPr>
            <w:r>
              <w:rPr>
                <w:rFonts w:ascii="Lucida Sans" w:hAnsi="Lucida Sans" w:cs="Arial"/>
              </w:rPr>
              <w:t>0</w:t>
            </w:r>
            <w:r>
              <w:rPr>
                <w:rFonts w:ascii="Lucida Sans" w:hAnsi="Lucida Sans" w:cs="Arial"/>
              </w:rPr>
              <w:t>.051</w:t>
            </w:r>
          </w:p>
        </w:tc>
      </w:tr>
      <w:tr w:rsidR="00000000">
        <w:trPr>
          <w:trHeight w:val="255"/>
        </w:trPr>
        <w:tc>
          <w:tcPr>
            <w:tcW w:w="0" w:type="auto"/>
            <w:tcBorders>
              <w:top w:val="nil"/>
              <w:left w:val="nil"/>
              <w:bottom w:val="single" w:sz="8" w:space="0" w:color="auto"/>
              <w:right w:val="nil"/>
            </w:tcBorders>
            <w:noWrap/>
            <w:vAlign w:val="bottom"/>
          </w:tcPr>
          <w:p w:rsidR="00000000" w:rsidRDefault="00770EE7">
            <w:pPr>
              <w:jc w:val="center"/>
              <w:rPr>
                <w:rFonts w:ascii="Lucida Sans" w:hAnsi="Lucida Sans" w:cs="Arial"/>
              </w:rPr>
            </w:pPr>
            <w:r>
              <w:rPr>
                <w:rFonts w:ascii="Lucida Sans" w:hAnsi="Lucida Sans" w:cs="Arial"/>
              </w:rPr>
              <w:t>Unión Libre</w:t>
            </w:r>
          </w:p>
        </w:tc>
        <w:tc>
          <w:tcPr>
            <w:tcW w:w="1527" w:type="dxa"/>
            <w:tcBorders>
              <w:top w:val="nil"/>
              <w:left w:val="nil"/>
              <w:bottom w:val="single" w:sz="8" w:space="0" w:color="auto"/>
              <w:right w:val="nil"/>
            </w:tcBorders>
            <w:noWrap/>
            <w:vAlign w:val="bottom"/>
          </w:tcPr>
          <w:p w:rsidR="00000000" w:rsidRDefault="00770EE7">
            <w:pPr>
              <w:jc w:val="right"/>
              <w:rPr>
                <w:rFonts w:ascii="Lucida Sans" w:hAnsi="Lucida Sans" w:cs="Arial"/>
              </w:rPr>
            </w:pPr>
            <w:r>
              <w:rPr>
                <w:rFonts w:ascii="Lucida Sans" w:hAnsi="Lucida Sans" w:cs="Arial"/>
              </w:rPr>
              <w:t>1067</w:t>
            </w:r>
          </w:p>
        </w:tc>
        <w:tc>
          <w:tcPr>
            <w:tcW w:w="1717" w:type="dxa"/>
            <w:tcBorders>
              <w:top w:val="nil"/>
              <w:left w:val="nil"/>
              <w:bottom w:val="single" w:sz="8" w:space="0" w:color="auto"/>
              <w:right w:val="nil"/>
            </w:tcBorders>
            <w:noWrap/>
            <w:vAlign w:val="bottom"/>
          </w:tcPr>
          <w:p w:rsidR="00000000" w:rsidRDefault="00770EE7">
            <w:pPr>
              <w:jc w:val="center"/>
              <w:rPr>
                <w:rFonts w:ascii="Lucida Sans" w:hAnsi="Lucida Sans" w:cs="Arial"/>
              </w:rPr>
            </w:pPr>
            <w:r>
              <w:rPr>
                <w:rFonts w:ascii="Lucida Sans" w:hAnsi="Lucida Sans" w:cs="Arial"/>
              </w:rPr>
              <w:t>0.024</w:t>
            </w:r>
          </w:p>
        </w:tc>
      </w:tr>
      <w:tr w:rsidR="00000000">
        <w:trPr>
          <w:trHeight w:val="255"/>
        </w:trPr>
        <w:tc>
          <w:tcPr>
            <w:tcW w:w="0" w:type="auto"/>
            <w:tcBorders>
              <w:top w:val="single" w:sz="8" w:space="0" w:color="auto"/>
              <w:left w:val="nil"/>
              <w:bottom w:val="single" w:sz="18" w:space="0" w:color="auto"/>
              <w:right w:val="nil"/>
            </w:tcBorders>
            <w:noWrap/>
            <w:vAlign w:val="bottom"/>
          </w:tcPr>
          <w:p w:rsidR="00000000" w:rsidRDefault="00770EE7">
            <w:pPr>
              <w:jc w:val="center"/>
              <w:rPr>
                <w:rFonts w:ascii="Arial" w:hAnsi="Arial" w:cs="Arial"/>
                <w:b/>
                <w:bCs/>
              </w:rPr>
            </w:pPr>
            <w:r>
              <w:rPr>
                <w:rFonts w:ascii="Arial" w:hAnsi="Arial" w:cs="Arial"/>
                <w:b/>
                <w:bCs/>
              </w:rPr>
              <w:t>Total</w:t>
            </w:r>
          </w:p>
        </w:tc>
        <w:tc>
          <w:tcPr>
            <w:tcW w:w="1527" w:type="dxa"/>
            <w:tcBorders>
              <w:top w:val="single" w:sz="8" w:space="0" w:color="auto"/>
              <w:left w:val="nil"/>
              <w:bottom w:val="single" w:sz="18" w:space="0" w:color="auto"/>
              <w:right w:val="nil"/>
            </w:tcBorders>
            <w:noWrap/>
            <w:vAlign w:val="bottom"/>
          </w:tcPr>
          <w:p w:rsidR="00000000" w:rsidRDefault="00770EE7">
            <w:pPr>
              <w:jc w:val="right"/>
              <w:rPr>
                <w:rFonts w:ascii="Lucida Sans" w:hAnsi="Lucida Sans" w:cs="Arial"/>
              </w:rPr>
            </w:pPr>
            <w:r>
              <w:rPr>
                <w:rFonts w:ascii="Lucida Sans" w:hAnsi="Lucida Sans" w:cs="Arial"/>
              </w:rPr>
              <w:t>43601</w:t>
            </w:r>
          </w:p>
        </w:tc>
        <w:tc>
          <w:tcPr>
            <w:tcW w:w="1717" w:type="dxa"/>
            <w:tcBorders>
              <w:top w:val="single" w:sz="8" w:space="0" w:color="auto"/>
              <w:left w:val="nil"/>
              <w:bottom w:val="single" w:sz="18" w:space="0" w:color="auto"/>
              <w:right w:val="nil"/>
            </w:tcBorders>
            <w:noWrap/>
            <w:vAlign w:val="bottom"/>
          </w:tcPr>
          <w:p w:rsidR="00000000" w:rsidRDefault="00770EE7">
            <w:pPr>
              <w:jc w:val="center"/>
              <w:rPr>
                <w:rFonts w:ascii="Lucida Sans" w:hAnsi="Lucida Sans" w:cs="Arial"/>
              </w:rPr>
            </w:pPr>
            <w:r>
              <w:rPr>
                <w:rFonts w:ascii="Lucida Sans" w:hAnsi="Lucida Sans" w:cs="Arial"/>
              </w:rPr>
              <w:t>1.000</w:t>
            </w:r>
          </w:p>
        </w:tc>
      </w:tr>
    </w:tbl>
    <w:p w:rsidR="00000000" w:rsidRDefault="00770EE7">
      <w:pPr>
        <w:pStyle w:val="Encabezado"/>
        <w:tabs>
          <w:tab w:val="clear" w:pos="4252"/>
          <w:tab w:val="clear" w:pos="8504"/>
        </w:tabs>
        <w:rPr>
          <w:lang w:val="es-ES_tradnl"/>
        </w:rPr>
      </w:pPr>
    </w:p>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p w:rsidR="00000000" w:rsidRDefault="00770EE7">
      <w:r>
        <w:rPr>
          <w:noProof/>
          <w:lang w:val="es-ES"/>
        </w:rPr>
        <w:pict>
          <v:shape id="_x0000_s1044" type="#_x0000_t202" style="position:absolute;margin-left:70.65pt;margin-top:11.05pt;width:312.4pt;height:34.7pt;z-index:251654656" filled="f" stroked="f">
            <v:textbox style="mso-next-textbox:#_x0000_s1044">
              <w:txbxContent>
                <w:p w:rsidR="00000000" w:rsidRDefault="00770EE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770EE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770EE7"/>
    <w:p w:rsidR="00000000" w:rsidRDefault="00770EE7"/>
    <w:p w:rsidR="00000000" w:rsidRDefault="00770EE7"/>
    <w:p w:rsidR="00000000" w:rsidRDefault="00770EE7"/>
    <w:p w:rsidR="00770EE7" w:rsidRDefault="00770EE7">
      <w:pPr>
        <w:rPr>
          <w:rFonts w:ascii="Arial" w:hAnsi="Arial" w:cs="Arial"/>
          <w:sz w:val="24"/>
        </w:rPr>
      </w:pPr>
    </w:p>
    <w:sectPr w:rsidR="00770EE7">
      <w:headerReference w:type="default" r:id="rId12"/>
      <w:pgSz w:w="11907" w:h="16840" w:code="9"/>
      <w:pgMar w:top="2268" w:right="1361" w:bottom="2268" w:left="2268" w:header="720" w:footer="720" w:gutter="0"/>
      <w:pgNumType w:start="28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EE7" w:rsidRDefault="00770EE7">
      <w:r>
        <w:separator/>
      </w:r>
    </w:p>
  </w:endnote>
  <w:endnote w:type="continuationSeparator" w:id="1">
    <w:p w:rsidR="00770EE7" w:rsidRDefault="00770E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EE7" w:rsidRDefault="00770EE7">
      <w:r>
        <w:separator/>
      </w:r>
    </w:p>
  </w:footnote>
  <w:footnote w:type="continuationSeparator" w:id="1">
    <w:p w:rsidR="00770EE7" w:rsidRDefault="00770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0EE7">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4C1533">
      <w:rPr>
        <w:rStyle w:val="Nmerodepgina"/>
        <w:rFonts w:ascii="Lucida Sans" w:hAnsi="Lucida Sans"/>
        <w:b/>
        <w:bCs/>
        <w:noProof/>
      </w:rPr>
      <w:t>284</w:t>
    </w:r>
    <w:r>
      <w:rPr>
        <w:rStyle w:val="Nmerodepgina"/>
        <w:rFonts w:ascii="Lucida Sans" w:hAnsi="Lucida Sans"/>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6AE"/>
    <w:multiLevelType w:val="hybridMultilevel"/>
    <w:tmpl w:val="484AA936"/>
    <w:lvl w:ilvl="0" w:tplc="3880F55A">
      <w:start w:val="1"/>
      <w:numFmt w:val="bullet"/>
      <w:lvlText w:val=""/>
      <w:lvlJc w:val="left"/>
      <w:pPr>
        <w:tabs>
          <w:tab w:val="num" w:pos="567"/>
        </w:tabs>
        <w:ind w:left="567"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BC0072"/>
    <w:multiLevelType w:val="hybridMultilevel"/>
    <w:tmpl w:val="61BA9872"/>
    <w:lvl w:ilvl="0" w:tplc="7E6EA04C">
      <w:start w:val="1"/>
      <w:numFmt w:val="bullet"/>
      <w:lvlText w:val=""/>
      <w:lvlJc w:val="left"/>
      <w:pPr>
        <w:tabs>
          <w:tab w:val="num" w:pos="2411"/>
        </w:tabs>
        <w:ind w:left="2411" w:hanging="426"/>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2">
    <w:nsid w:val="0F171064"/>
    <w:multiLevelType w:val="hybridMultilevel"/>
    <w:tmpl w:val="484AA936"/>
    <w:lvl w:ilvl="0" w:tplc="3880F55A">
      <w:start w:val="1"/>
      <w:numFmt w:val="bullet"/>
      <w:lvlText w:val=""/>
      <w:lvlJc w:val="left"/>
      <w:pPr>
        <w:tabs>
          <w:tab w:val="num" w:pos="567"/>
        </w:tabs>
        <w:ind w:left="567" w:hanging="567"/>
      </w:pPr>
      <w:rPr>
        <w:rFonts w:ascii="Wingdings" w:hAnsi="Wingdings" w:hint="default"/>
      </w:rPr>
    </w:lvl>
    <w:lvl w:ilvl="1" w:tplc="3880F55A">
      <w:start w:val="1"/>
      <w:numFmt w:val="bullet"/>
      <w:lvlText w:val=""/>
      <w:lvlJc w:val="left"/>
      <w:pPr>
        <w:tabs>
          <w:tab w:val="num" w:pos="1647"/>
        </w:tabs>
        <w:ind w:left="1647" w:hanging="567"/>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2A416B9"/>
    <w:multiLevelType w:val="hybridMultilevel"/>
    <w:tmpl w:val="FA203724"/>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5073A1A"/>
    <w:multiLevelType w:val="hybridMultilevel"/>
    <w:tmpl w:val="4A668C00"/>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29C3946"/>
    <w:multiLevelType w:val="hybridMultilevel"/>
    <w:tmpl w:val="F0CE8DD4"/>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FFC0D0B"/>
    <w:multiLevelType w:val="hybridMultilevel"/>
    <w:tmpl w:val="1EFE794E"/>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C1533"/>
    <w:rsid w:val="004C1533"/>
    <w:rsid w:val="00770E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framePr w:hSpace="142" w:wrap="around" w:vAnchor="text" w:hAnchor="page" w:x="4565" w:y="-254"/>
      <w:suppressOverlap/>
      <w:jc w:val="center"/>
      <w:outlineLvl w:val="0"/>
    </w:pPr>
    <w:rPr>
      <w:rFonts w:ascii="Lucida Sans" w:hAnsi="Lucida Sans" w:cs="Arial"/>
      <w:b/>
      <w:bCs/>
      <w:sz w:val="16"/>
      <w:szCs w:val="16"/>
    </w:rPr>
  </w:style>
  <w:style w:type="paragraph" w:styleId="Ttulo3">
    <w:name w:val="heading 3"/>
    <w:basedOn w:val="Normal"/>
    <w:next w:val="Normal"/>
    <w:qFormat/>
    <w:pPr>
      <w:keepNext/>
      <w:jc w:val="center"/>
      <w:outlineLvl w:val="2"/>
    </w:pPr>
    <w:rPr>
      <w:rFonts w:ascii="Lucida Sans" w:hAnsi="Lucida Sans" w:cs="Arial"/>
      <w:b/>
      <w:bCs/>
      <w:lang w:val="es-EC"/>
    </w:rPr>
  </w:style>
  <w:style w:type="paragraph" w:styleId="Ttulo6">
    <w:name w:val="heading 6"/>
    <w:basedOn w:val="Normal"/>
    <w:next w:val="Normal"/>
    <w:qFormat/>
    <w:pPr>
      <w:spacing w:before="240" w:after="60"/>
      <w:outlineLvl w:val="5"/>
    </w:pPr>
    <w:rPr>
      <w:b/>
      <w:bCs/>
      <w:sz w:val="22"/>
      <w:szCs w:val="22"/>
    </w:rPr>
  </w:style>
  <w:style w:type="paragraph" w:styleId="Ttulo8">
    <w:name w:val="heading 8"/>
    <w:basedOn w:val="Normal"/>
    <w:next w:val="Normal"/>
    <w:qFormat/>
    <w:pPr>
      <w:keepNext/>
      <w:framePr w:hSpace="142" w:wrap="around" w:vAnchor="page" w:hAnchor="page" w:x="3862" w:y="12605"/>
      <w:jc w:val="center"/>
      <w:outlineLvl w:val="7"/>
    </w:pPr>
    <w:rPr>
      <w:rFonts w:ascii="Lucida Sans" w:hAnsi="Lucida Sans"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pPr>
      <w:spacing w:line="480" w:lineRule="auto"/>
      <w:ind w:left="992"/>
      <w:jc w:val="both"/>
    </w:pPr>
    <w:rPr>
      <w:rFonts w:ascii="Arial" w:hAnsi="Arial" w:cs="Arial"/>
      <w:sz w:val="24"/>
    </w:rPr>
  </w:style>
  <w:style w:type="paragraph" w:styleId="Textoindependiente2">
    <w:name w:val="Body Text 2"/>
    <w:basedOn w:val="Normal"/>
    <w:semiHidden/>
    <w:pPr>
      <w:spacing w:line="360" w:lineRule="auto"/>
      <w:jc w:val="both"/>
    </w:pPr>
    <w:rPr>
      <w:rFonts w:ascii="Arial" w:hAnsi="Arial"/>
      <w:noProof/>
      <w:sz w:val="24"/>
    </w:rPr>
  </w:style>
  <w:style w:type="paragraph" w:styleId="Sangradetextonormal">
    <w:name w:val="Body Text Indent"/>
    <w:basedOn w:val="Normal"/>
    <w:semiHidden/>
    <w:pPr>
      <w:spacing w:line="480" w:lineRule="auto"/>
      <w:ind w:left="993"/>
      <w:jc w:val="both"/>
    </w:pPr>
    <w:rPr>
      <w:rFonts w:ascii="Arial" w:hAnsi="Arial"/>
      <w:bCs/>
      <w:sz w:val="24"/>
    </w:rPr>
  </w:style>
  <w:style w:type="paragraph" w:styleId="Encabezado">
    <w:name w:val="header"/>
    <w:basedOn w:val="Normal"/>
    <w:semiHidden/>
    <w:pPr>
      <w:tabs>
        <w:tab w:val="center" w:pos="4252"/>
        <w:tab w:val="right" w:pos="8504"/>
      </w:tabs>
    </w:pPr>
    <w:rPr>
      <w:lang w:val="es-EC"/>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5471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vt:lpstr>
    </vt:vector>
  </TitlesOfParts>
  <Company>Axl S.A.</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Julio Veloz</dc:creator>
  <cp:keywords/>
  <dc:description/>
  <cp:lastModifiedBy>Ayudante</cp:lastModifiedBy>
  <cp:revision>2</cp:revision>
  <cp:lastPrinted>2002-05-21T16:11:00Z</cp:lastPrinted>
  <dcterms:created xsi:type="dcterms:W3CDTF">2009-07-13T17:49:00Z</dcterms:created>
  <dcterms:modified xsi:type="dcterms:W3CDTF">2009-07-13T17:49:00Z</dcterms:modified>
</cp:coreProperties>
</file>