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220DD">
      <w:pPr>
        <w:pStyle w:val="TDC1"/>
      </w:pPr>
    </w:p>
    <w:p w:rsidR="00000000" w:rsidRDefault="004220DD">
      <w:pPr>
        <w:pStyle w:val="TDC2"/>
        <w:tabs>
          <w:tab w:val="right" w:leader="dot" w:pos="8268"/>
        </w:tabs>
        <w:jc w:val="both"/>
        <w:rPr>
          <w:rFonts w:ascii="Arial" w:hAnsi="Arial" w:cs="Arial"/>
          <w:noProof/>
          <w:lang w:bidi="he-IL"/>
        </w:rPr>
      </w:pPr>
      <w:r>
        <w:rPr>
          <w:rFonts w:ascii="Arial" w:hAnsi="Arial" w:cs="Arial"/>
        </w:rPr>
        <w:fldChar w:fldCharType="begin"/>
      </w:r>
      <w:r>
        <w:rPr>
          <w:rFonts w:ascii="Arial" w:hAnsi="Arial" w:cs="Arial"/>
        </w:rPr>
        <w:instrText xml:space="preserve"> TOC \o "1-3" \h \z </w:instrText>
      </w:r>
      <w:r>
        <w:rPr>
          <w:rFonts w:ascii="Arial" w:hAnsi="Arial" w:cs="Arial"/>
        </w:rPr>
        <w:fldChar w:fldCharType="separate"/>
      </w:r>
      <w:hyperlink w:anchor="_Toc9569410" w:history="1">
        <w:r>
          <w:rPr>
            <w:rStyle w:val="Hipervnculo"/>
            <w:rFonts w:ascii="Arial" w:hAnsi="Arial" w:cs="Arial"/>
            <w:noProof/>
          </w:rPr>
          <w:t>3.5 Análisis univariado de las variables correspondientes a pl</w:t>
        </w:r>
        <w:r>
          <w:rPr>
            <w:rStyle w:val="Hipervnculo"/>
            <w:rFonts w:ascii="Arial" w:hAnsi="Arial" w:cs="Arial"/>
            <w:noProof/>
          </w:rPr>
          <w:t>a</w:t>
        </w:r>
        <w:r>
          <w:rPr>
            <w:rStyle w:val="Hipervnculo"/>
            <w:rFonts w:ascii="Arial" w:hAnsi="Arial" w:cs="Arial"/>
            <w:noProof/>
          </w:rPr>
          <w:t>nt</w:t>
        </w:r>
        <w:r>
          <w:rPr>
            <w:rStyle w:val="Hipervnculo"/>
            <w:rFonts w:ascii="Arial" w:hAnsi="Arial" w:cs="Arial"/>
            <w:noProof/>
          </w:rPr>
          <w:t>e</w:t>
        </w:r>
        <w:r>
          <w:rPr>
            <w:rStyle w:val="Hipervnculo"/>
            <w:rFonts w:ascii="Arial" w:hAnsi="Arial" w:cs="Arial"/>
            <w:noProof/>
          </w:rPr>
          <w:t>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_Toc9569410 \h </w:instrText>
        </w:r>
        <w:r>
          <w:rPr>
            <w:rFonts w:ascii="Arial" w:hAnsi="Arial" w:cs="Arial"/>
            <w:noProof/>
          </w:rPr>
        </w:r>
        <w:r>
          <w:rPr>
            <w:rFonts w:ascii="Arial" w:hAnsi="Arial" w:cs="Arial"/>
            <w:noProof/>
            <w:webHidden/>
          </w:rPr>
          <w:fldChar w:fldCharType="separate"/>
        </w:r>
        <w:r>
          <w:rPr>
            <w:rFonts w:ascii="Arial" w:hAnsi="Arial" w:cs="Arial"/>
            <w:noProof/>
            <w:webHidden/>
          </w:rPr>
          <w:t>260</w:t>
        </w:r>
        <w:r>
          <w:rPr>
            <w:rFonts w:ascii="Arial" w:hAnsi="Arial" w:cs="Arial"/>
            <w:noProof/>
            <w:webHidden/>
          </w:rPr>
          <w:fldChar w:fldCharType="end"/>
        </w:r>
      </w:hyperlink>
    </w:p>
    <w:p w:rsidR="00000000" w:rsidRDefault="004220DD">
      <w:pPr>
        <w:pStyle w:val="TDC3"/>
        <w:tabs>
          <w:tab w:val="right" w:leader="dot" w:pos="8268"/>
        </w:tabs>
        <w:jc w:val="both"/>
        <w:rPr>
          <w:rFonts w:ascii="Arial" w:hAnsi="Arial" w:cs="Arial"/>
          <w:noProof/>
          <w:lang w:bidi="he-IL"/>
        </w:rPr>
      </w:pPr>
      <w:hyperlink w:anchor="_Toc9569411" w:history="1">
        <w:r>
          <w:rPr>
            <w:rStyle w:val="Hipervnculo"/>
            <w:rFonts w:ascii="Arial" w:hAnsi="Arial" w:cs="Arial"/>
            <w:noProof/>
          </w:rPr>
          <w:t xml:space="preserve">3.5.1 Variable aleatoria </w:t>
        </w:r>
        <w:r>
          <w:rPr>
            <w:rStyle w:val="Hipervnculo"/>
            <w:rFonts w:ascii="Arial" w:hAnsi="Arial" w:cs="Arial"/>
            <w:i/>
            <w:iCs/>
            <w:noProof/>
          </w:rPr>
          <w:t xml:space="preserve">subsistema del plantel </w:t>
        </w:r>
        <w:r>
          <w:rPr>
            <w:rStyle w:val="Hipervnculo"/>
            <w:rFonts w:ascii="Arial" w:hAnsi="Arial" w:cs="Arial"/>
            <w:noProof/>
          </w:rPr>
          <w:t>(ID</w:t>
        </w:r>
        <w:r>
          <w:rPr>
            <w:rStyle w:val="Hipervnculo"/>
            <w:rFonts w:ascii="Arial" w:hAnsi="Arial" w:cs="Arial"/>
            <w:noProof/>
            <w:vertAlign w:val="subscript"/>
          </w:rPr>
          <w:t>1</w:t>
        </w:r>
        <w:r>
          <w:rPr>
            <w:rStyle w:val="Hipervnculo"/>
            <w:rFonts w:ascii="Arial" w:hAnsi="Arial" w:cs="Arial"/>
            <w:noProof/>
          </w:rPr>
          <w: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w:instrText>
        </w:r>
        <w:r>
          <w:rPr>
            <w:rFonts w:ascii="Arial" w:hAnsi="Arial" w:cs="Arial"/>
            <w:noProof/>
            <w:webHidden/>
          </w:rPr>
          <w:instrText xml:space="preserve">9569411 \h </w:instrText>
        </w:r>
        <w:r>
          <w:rPr>
            <w:rFonts w:ascii="Arial" w:hAnsi="Arial" w:cs="Arial"/>
            <w:noProof/>
          </w:rPr>
        </w:r>
        <w:r>
          <w:rPr>
            <w:rFonts w:ascii="Arial" w:hAnsi="Arial" w:cs="Arial"/>
            <w:noProof/>
            <w:webHidden/>
          </w:rPr>
          <w:fldChar w:fldCharType="separate"/>
        </w:r>
        <w:r>
          <w:rPr>
            <w:rFonts w:ascii="Arial" w:hAnsi="Arial" w:cs="Arial"/>
            <w:noProof/>
            <w:webHidden/>
          </w:rPr>
          <w:t>261</w:t>
        </w:r>
        <w:r>
          <w:rPr>
            <w:rFonts w:ascii="Arial" w:hAnsi="Arial" w:cs="Arial"/>
            <w:noProof/>
            <w:webHidden/>
          </w:rPr>
          <w:fldChar w:fldCharType="end"/>
        </w:r>
      </w:hyperlink>
    </w:p>
    <w:p w:rsidR="00000000" w:rsidRDefault="004220DD">
      <w:pPr>
        <w:pStyle w:val="TDC1"/>
        <w:tabs>
          <w:tab w:val="right" w:leader="dot" w:pos="8268"/>
        </w:tabs>
        <w:jc w:val="both"/>
        <w:rPr>
          <w:noProof/>
          <w:szCs w:val="24"/>
          <w:lang w:val="es-ES" w:bidi="he-IL"/>
        </w:rPr>
      </w:pPr>
      <w:hyperlink w:anchor="_Toc9569412" w:history="1">
        <w:r>
          <w:rPr>
            <w:rStyle w:val="Hipervnculo"/>
            <w:noProof/>
          </w:rPr>
          <w:t xml:space="preserve">PROVINCIA DE BOLÍVAR: CENSO DEL MAGISTERIO NACIONAL, FRECUENCIAS DEL </w:t>
        </w:r>
        <w:r>
          <w:rPr>
            <w:rStyle w:val="Hipervnculo"/>
            <w:i/>
            <w:iCs/>
            <w:noProof/>
          </w:rPr>
          <w:t>SUBSISTEMA DEL PLANTEL</w:t>
        </w:r>
        <w:r>
          <w:rPr>
            <w:noProof/>
            <w:webHidden/>
          </w:rPr>
          <w:tab/>
        </w:r>
        <w:r>
          <w:rPr>
            <w:noProof/>
            <w:webHidden/>
          </w:rPr>
          <w:fldChar w:fldCharType="begin"/>
        </w:r>
        <w:r>
          <w:rPr>
            <w:noProof/>
            <w:webHidden/>
          </w:rPr>
          <w:instrText xml:space="preserve"> PAGEREF _Toc9569412 \h </w:instrText>
        </w:r>
        <w:r>
          <w:rPr>
            <w:noProof/>
          </w:rPr>
        </w:r>
        <w:r>
          <w:rPr>
            <w:noProof/>
            <w:webHidden/>
          </w:rPr>
          <w:fldChar w:fldCharType="separate"/>
        </w:r>
        <w:r>
          <w:rPr>
            <w:noProof/>
            <w:webHidden/>
          </w:rPr>
          <w:t>262</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13" w:history="1">
        <w:r>
          <w:rPr>
            <w:rStyle w:val="Hipervnculo"/>
            <w:noProof/>
          </w:rPr>
          <w:t>PROVINCIA DE BOLÍVAR: CENSO DEL MAGISTERIO NACIONA</w:t>
        </w:r>
        <w:r>
          <w:rPr>
            <w:rStyle w:val="Hipervnculo"/>
            <w:noProof/>
          </w:rPr>
          <w:t xml:space="preserve">L, HISTOGRAMA DE FRECUENCIAS DEL </w:t>
        </w:r>
        <w:r>
          <w:rPr>
            <w:rStyle w:val="Hipervnculo"/>
            <w:i/>
            <w:iCs/>
            <w:noProof/>
          </w:rPr>
          <w:t>SUBSISTEMA DEL PLANTEL</w:t>
        </w:r>
        <w:r>
          <w:rPr>
            <w:noProof/>
            <w:webHidden/>
          </w:rPr>
          <w:tab/>
        </w:r>
        <w:r>
          <w:rPr>
            <w:noProof/>
            <w:webHidden/>
          </w:rPr>
          <w:fldChar w:fldCharType="begin"/>
        </w:r>
        <w:r>
          <w:rPr>
            <w:noProof/>
            <w:webHidden/>
          </w:rPr>
          <w:instrText xml:space="preserve"> PAGEREF _Toc9569413 \h </w:instrText>
        </w:r>
        <w:r>
          <w:rPr>
            <w:noProof/>
          </w:rPr>
        </w:r>
        <w:r>
          <w:rPr>
            <w:noProof/>
            <w:webHidden/>
          </w:rPr>
          <w:fldChar w:fldCharType="separate"/>
        </w:r>
        <w:r>
          <w:rPr>
            <w:noProof/>
            <w:webHidden/>
          </w:rPr>
          <w:t>262</w:t>
        </w:r>
        <w:r>
          <w:rPr>
            <w:noProof/>
            <w:webHidden/>
          </w:rPr>
          <w:fldChar w:fldCharType="end"/>
        </w:r>
      </w:hyperlink>
    </w:p>
    <w:p w:rsidR="00000000" w:rsidRDefault="004220DD">
      <w:pPr>
        <w:pStyle w:val="TDC3"/>
        <w:tabs>
          <w:tab w:val="right" w:leader="dot" w:pos="8268"/>
        </w:tabs>
        <w:jc w:val="both"/>
        <w:rPr>
          <w:rFonts w:ascii="Arial" w:hAnsi="Arial" w:cs="Arial"/>
          <w:noProof/>
          <w:lang w:bidi="he-IL"/>
        </w:rPr>
      </w:pPr>
      <w:hyperlink w:anchor="_Toc9569414" w:history="1">
        <w:r>
          <w:rPr>
            <w:rStyle w:val="Hipervnculo"/>
            <w:rFonts w:ascii="Arial" w:hAnsi="Arial" w:cs="Arial"/>
            <w:noProof/>
          </w:rPr>
          <w:t xml:space="preserve">3.5.2 Variable aleatoria </w:t>
        </w:r>
        <w:r>
          <w:rPr>
            <w:rStyle w:val="Hipervnculo"/>
            <w:rFonts w:ascii="Arial" w:hAnsi="Arial" w:cs="Arial"/>
            <w:i/>
            <w:iCs/>
            <w:noProof/>
          </w:rPr>
          <w:t>modalidad del plantel</w:t>
        </w:r>
        <w:r>
          <w:rPr>
            <w:rStyle w:val="Hipervnculo"/>
            <w:rFonts w:ascii="Arial" w:hAnsi="Arial" w:cs="Arial"/>
            <w:noProof/>
          </w:rPr>
          <w:t xml:space="preserve"> (ID</w:t>
        </w:r>
        <w:r>
          <w:rPr>
            <w:rStyle w:val="Hipervnculo"/>
            <w:rFonts w:ascii="Arial" w:hAnsi="Arial" w:cs="Arial"/>
            <w:noProof/>
            <w:vertAlign w:val="subscript"/>
          </w:rPr>
          <w:t>2</w:t>
        </w:r>
        <w:r>
          <w:rPr>
            <w:rStyle w:val="Hipervnculo"/>
            <w:rFonts w:ascii="Arial" w:hAnsi="Arial" w:cs="Arial"/>
            <w:noProof/>
          </w:rPr>
          <w: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_Toc9569414 \h </w:instrText>
        </w:r>
        <w:r>
          <w:rPr>
            <w:rFonts w:ascii="Arial" w:hAnsi="Arial" w:cs="Arial"/>
            <w:noProof/>
          </w:rPr>
        </w:r>
        <w:r>
          <w:rPr>
            <w:rFonts w:ascii="Arial" w:hAnsi="Arial" w:cs="Arial"/>
            <w:noProof/>
            <w:webHidden/>
          </w:rPr>
          <w:fldChar w:fldCharType="separate"/>
        </w:r>
        <w:r>
          <w:rPr>
            <w:rFonts w:ascii="Arial" w:hAnsi="Arial" w:cs="Arial"/>
            <w:noProof/>
            <w:webHidden/>
          </w:rPr>
          <w:t>263</w:t>
        </w:r>
        <w:r>
          <w:rPr>
            <w:rFonts w:ascii="Arial" w:hAnsi="Arial" w:cs="Arial"/>
            <w:noProof/>
            <w:webHidden/>
          </w:rPr>
          <w:fldChar w:fldCharType="end"/>
        </w:r>
      </w:hyperlink>
    </w:p>
    <w:p w:rsidR="00000000" w:rsidRDefault="004220DD">
      <w:pPr>
        <w:pStyle w:val="TDC3"/>
        <w:tabs>
          <w:tab w:val="right" w:leader="dot" w:pos="8268"/>
        </w:tabs>
        <w:jc w:val="both"/>
        <w:rPr>
          <w:rFonts w:ascii="Arial" w:hAnsi="Arial" w:cs="Arial"/>
          <w:noProof/>
          <w:lang w:bidi="he-IL"/>
        </w:rPr>
      </w:pPr>
      <w:hyperlink w:anchor="_Toc9569415" w:history="1">
        <w:r>
          <w:rPr>
            <w:rStyle w:val="Hipervnculo"/>
            <w:rFonts w:ascii="Arial" w:hAnsi="Arial" w:cs="Arial"/>
            <w:noProof/>
          </w:rPr>
          <w:t>3.5.3 Variable alea</w:t>
        </w:r>
        <w:r>
          <w:rPr>
            <w:rStyle w:val="Hipervnculo"/>
            <w:rFonts w:ascii="Arial" w:hAnsi="Arial" w:cs="Arial"/>
            <w:noProof/>
          </w:rPr>
          <w:t xml:space="preserve">toria </w:t>
        </w:r>
        <w:r>
          <w:rPr>
            <w:rStyle w:val="Hipervnculo"/>
            <w:rFonts w:ascii="Arial" w:hAnsi="Arial" w:cs="Arial"/>
            <w:i/>
            <w:iCs/>
            <w:noProof/>
          </w:rPr>
          <w:t>régimen del plantel</w:t>
        </w:r>
        <w:r>
          <w:rPr>
            <w:rStyle w:val="Hipervnculo"/>
            <w:rFonts w:ascii="Arial" w:hAnsi="Arial" w:cs="Arial"/>
            <w:noProof/>
          </w:rPr>
          <w:t xml:space="preserve"> (ID</w:t>
        </w:r>
        <w:r>
          <w:rPr>
            <w:rStyle w:val="Hipervnculo"/>
            <w:rFonts w:ascii="Arial" w:hAnsi="Arial" w:cs="Arial"/>
            <w:noProof/>
            <w:vertAlign w:val="subscript"/>
          </w:rPr>
          <w:t>7</w:t>
        </w:r>
        <w:r>
          <w:rPr>
            <w:rStyle w:val="Hipervnculo"/>
            <w:rFonts w:ascii="Arial" w:hAnsi="Arial" w:cs="Arial"/>
            <w:noProof/>
          </w:rPr>
          <w: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_Toc9569415 \h </w:instrText>
        </w:r>
        <w:r>
          <w:rPr>
            <w:rFonts w:ascii="Arial" w:hAnsi="Arial" w:cs="Arial"/>
            <w:noProof/>
          </w:rPr>
        </w:r>
        <w:r>
          <w:rPr>
            <w:rFonts w:ascii="Arial" w:hAnsi="Arial" w:cs="Arial"/>
            <w:noProof/>
            <w:webHidden/>
          </w:rPr>
          <w:fldChar w:fldCharType="separate"/>
        </w:r>
        <w:r>
          <w:rPr>
            <w:rFonts w:ascii="Arial" w:hAnsi="Arial" w:cs="Arial"/>
            <w:noProof/>
            <w:webHidden/>
          </w:rPr>
          <w:t>263</w:t>
        </w:r>
        <w:r>
          <w:rPr>
            <w:rFonts w:ascii="Arial" w:hAnsi="Arial" w:cs="Arial"/>
            <w:noProof/>
            <w:webHidden/>
          </w:rPr>
          <w:fldChar w:fldCharType="end"/>
        </w:r>
      </w:hyperlink>
    </w:p>
    <w:p w:rsidR="00000000" w:rsidRDefault="004220DD">
      <w:pPr>
        <w:pStyle w:val="TDC1"/>
        <w:tabs>
          <w:tab w:val="right" w:leader="dot" w:pos="8268"/>
        </w:tabs>
        <w:jc w:val="both"/>
        <w:rPr>
          <w:noProof/>
          <w:szCs w:val="24"/>
          <w:lang w:val="es-ES" w:bidi="he-IL"/>
        </w:rPr>
      </w:pPr>
      <w:hyperlink w:anchor="_Toc9569416" w:history="1">
        <w:r>
          <w:rPr>
            <w:rStyle w:val="Hipervnculo"/>
            <w:noProof/>
          </w:rPr>
          <w:t xml:space="preserve">PROVINCIA DE BOLIVAR: CENSO DEL MAGISTERIO NACIONAL, FRECUENCIAS DE </w:t>
        </w:r>
        <w:r>
          <w:rPr>
            <w:rStyle w:val="Hipervnculo"/>
            <w:i/>
            <w:iCs/>
            <w:noProof/>
          </w:rPr>
          <w:t>REGIMEN DE PLANTELES</w:t>
        </w:r>
        <w:r>
          <w:rPr>
            <w:noProof/>
            <w:webHidden/>
          </w:rPr>
          <w:tab/>
        </w:r>
        <w:r>
          <w:rPr>
            <w:noProof/>
            <w:webHidden/>
          </w:rPr>
          <w:fldChar w:fldCharType="begin"/>
        </w:r>
        <w:r>
          <w:rPr>
            <w:noProof/>
            <w:webHidden/>
          </w:rPr>
          <w:instrText xml:space="preserve"> PAGEREF _Toc9569416 \h </w:instrText>
        </w:r>
        <w:r>
          <w:rPr>
            <w:noProof/>
          </w:rPr>
        </w:r>
        <w:r>
          <w:rPr>
            <w:noProof/>
            <w:webHidden/>
          </w:rPr>
          <w:fldChar w:fldCharType="separate"/>
        </w:r>
        <w:r>
          <w:rPr>
            <w:noProof/>
            <w:webHidden/>
          </w:rPr>
          <w:t>264</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17" w:history="1">
        <w:r>
          <w:rPr>
            <w:rStyle w:val="Hipervnculo"/>
            <w:noProof/>
          </w:rPr>
          <w:t>PROVINC</w:t>
        </w:r>
        <w:r>
          <w:rPr>
            <w:rStyle w:val="Hipervnculo"/>
            <w:noProof/>
          </w:rPr>
          <w:t xml:space="preserve">IA DE BOLÍVAR: CENSO DEL MAGISTERIO NACIONAL, HISTOGRAMA DE FRECUENCIAS DEL </w:t>
        </w:r>
        <w:r>
          <w:rPr>
            <w:rStyle w:val="Hipervnculo"/>
            <w:i/>
            <w:iCs/>
            <w:noProof/>
          </w:rPr>
          <w:t>RÉGIMEN DE PLANTELES</w:t>
        </w:r>
        <w:r>
          <w:rPr>
            <w:noProof/>
            <w:webHidden/>
          </w:rPr>
          <w:tab/>
        </w:r>
        <w:r>
          <w:rPr>
            <w:noProof/>
            <w:webHidden/>
          </w:rPr>
          <w:fldChar w:fldCharType="begin"/>
        </w:r>
        <w:r>
          <w:rPr>
            <w:noProof/>
            <w:webHidden/>
          </w:rPr>
          <w:instrText xml:space="preserve"> PAGEREF _Toc9569417 \h </w:instrText>
        </w:r>
        <w:r>
          <w:rPr>
            <w:noProof/>
          </w:rPr>
        </w:r>
        <w:r>
          <w:rPr>
            <w:noProof/>
            <w:webHidden/>
          </w:rPr>
          <w:fldChar w:fldCharType="separate"/>
        </w:r>
        <w:r>
          <w:rPr>
            <w:noProof/>
            <w:webHidden/>
          </w:rPr>
          <w:t>264</w:t>
        </w:r>
        <w:r>
          <w:rPr>
            <w:noProof/>
            <w:webHidden/>
          </w:rPr>
          <w:fldChar w:fldCharType="end"/>
        </w:r>
      </w:hyperlink>
    </w:p>
    <w:p w:rsidR="00000000" w:rsidRDefault="004220DD">
      <w:pPr>
        <w:pStyle w:val="TDC3"/>
        <w:tabs>
          <w:tab w:val="right" w:leader="dot" w:pos="8268"/>
        </w:tabs>
        <w:jc w:val="both"/>
        <w:rPr>
          <w:rFonts w:ascii="Arial" w:hAnsi="Arial" w:cs="Arial"/>
          <w:noProof/>
          <w:lang w:bidi="he-IL"/>
        </w:rPr>
      </w:pPr>
      <w:hyperlink w:anchor="_Toc9569418" w:history="1">
        <w:r>
          <w:rPr>
            <w:rStyle w:val="Hipervnculo"/>
            <w:rFonts w:ascii="Arial" w:hAnsi="Arial" w:cs="Arial"/>
            <w:noProof/>
          </w:rPr>
          <w:t xml:space="preserve">3.5.4 Variable aleatoria </w:t>
        </w:r>
        <w:r>
          <w:rPr>
            <w:rStyle w:val="Hipervnculo"/>
            <w:rFonts w:ascii="Arial" w:hAnsi="Arial" w:cs="Arial"/>
            <w:i/>
            <w:iCs/>
            <w:noProof/>
          </w:rPr>
          <w:t>Jornada del plantel</w:t>
        </w:r>
        <w:r>
          <w:rPr>
            <w:rStyle w:val="Hipervnculo"/>
            <w:rFonts w:ascii="Arial" w:hAnsi="Arial" w:cs="Arial"/>
            <w:noProof/>
          </w:rPr>
          <w:t xml:space="preserve"> (ID</w:t>
        </w:r>
        <w:r>
          <w:rPr>
            <w:rStyle w:val="Hipervnculo"/>
            <w:rFonts w:ascii="Arial" w:hAnsi="Arial" w:cs="Arial"/>
            <w:noProof/>
            <w:vertAlign w:val="subscript"/>
          </w:rPr>
          <w:t>9</w:t>
        </w:r>
        <w:r>
          <w:rPr>
            <w:rStyle w:val="Hipervnculo"/>
            <w:rFonts w:ascii="Arial" w:hAnsi="Arial" w:cs="Arial"/>
            <w:noProof/>
          </w:rPr>
          <w: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_Toc9569418 \h </w:instrText>
        </w:r>
        <w:r>
          <w:rPr>
            <w:rFonts w:ascii="Arial" w:hAnsi="Arial" w:cs="Arial"/>
            <w:noProof/>
          </w:rPr>
        </w:r>
        <w:r>
          <w:rPr>
            <w:rFonts w:ascii="Arial" w:hAnsi="Arial" w:cs="Arial"/>
            <w:noProof/>
            <w:webHidden/>
          </w:rPr>
          <w:fldChar w:fldCharType="separate"/>
        </w:r>
        <w:r>
          <w:rPr>
            <w:rFonts w:ascii="Arial" w:hAnsi="Arial" w:cs="Arial"/>
            <w:noProof/>
            <w:webHidden/>
          </w:rPr>
          <w:t>265</w:t>
        </w:r>
        <w:r>
          <w:rPr>
            <w:rFonts w:ascii="Arial" w:hAnsi="Arial" w:cs="Arial"/>
            <w:noProof/>
            <w:webHidden/>
          </w:rPr>
          <w:fldChar w:fldCharType="end"/>
        </w:r>
      </w:hyperlink>
    </w:p>
    <w:p w:rsidR="00000000" w:rsidRDefault="004220DD">
      <w:pPr>
        <w:pStyle w:val="TDC1"/>
        <w:tabs>
          <w:tab w:val="right" w:leader="dot" w:pos="8268"/>
        </w:tabs>
        <w:jc w:val="both"/>
        <w:rPr>
          <w:noProof/>
          <w:szCs w:val="24"/>
          <w:lang w:val="es-ES" w:bidi="he-IL"/>
        </w:rPr>
      </w:pPr>
      <w:hyperlink w:anchor="_Toc9569419" w:history="1">
        <w:r>
          <w:rPr>
            <w:rStyle w:val="Hipervnculo"/>
            <w:noProof/>
          </w:rPr>
          <w:t xml:space="preserve">PROVINCIA DE BOLÍVAR: CENSO DEL MAGISTERIO NACIONAL, FRECUENCIAS DE LA </w:t>
        </w:r>
        <w:r>
          <w:rPr>
            <w:rStyle w:val="Hipervnculo"/>
            <w:i/>
            <w:iCs/>
            <w:noProof/>
          </w:rPr>
          <w:t>JORNADA DE LA INSTITUCIÓN</w:t>
        </w:r>
        <w:r>
          <w:rPr>
            <w:noProof/>
            <w:webHidden/>
          </w:rPr>
          <w:tab/>
        </w:r>
        <w:r>
          <w:rPr>
            <w:noProof/>
            <w:webHidden/>
          </w:rPr>
          <w:fldChar w:fldCharType="begin"/>
        </w:r>
        <w:r>
          <w:rPr>
            <w:noProof/>
            <w:webHidden/>
          </w:rPr>
          <w:instrText xml:space="preserve"> PAGEREF _Toc9569419 \h </w:instrText>
        </w:r>
        <w:r>
          <w:rPr>
            <w:noProof/>
          </w:rPr>
        </w:r>
        <w:r>
          <w:rPr>
            <w:noProof/>
            <w:webHidden/>
          </w:rPr>
          <w:fldChar w:fldCharType="separate"/>
        </w:r>
        <w:r>
          <w:rPr>
            <w:noProof/>
            <w:webHidden/>
          </w:rPr>
          <w:t>265</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20" w:history="1">
        <w:r>
          <w:rPr>
            <w:rStyle w:val="Hipervnculo"/>
            <w:noProof/>
          </w:rPr>
          <w:t>PROVINCIA DE BOLÍVAR: CENSO DEL MAGISTERIO NACIONAL, HISTOGRAMA DE FRECUENC</w:t>
        </w:r>
        <w:r>
          <w:rPr>
            <w:rStyle w:val="Hipervnculo"/>
            <w:noProof/>
          </w:rPr>
          <w:t xml:space="preserve">IAS DE LA </w:t>
        </w:r>
        <w:r>
          <w:rPr>
            <w:rStyle w:val="Hipervnculo"/>
            <w:i/>
            <w:iCs/>
            <w:noProof/>
          </w:rPr>
          <w:t>JORNADA DEL PLANTEL</w:t>
        </w:r>
        <w:r>
          <w:rPr>
            <w:noProof/>
            <w:webHidden/>
          </w:rPr>
          <w:tab/>
        </w:r>
        <w:r>
          <w:rPr>
            <w:noProof/>
            <w:webHidden/>
          </w:rPr>
          <w:fldChar w:fldCharType="begin"/>
        </w:r>
        <w:r>
          <w:rPr>
            <w:noProof/>
            <w:webHidden/>
          </w:rPr>
          <w:instrText xml:space="preserve"> PAGEREF _Toc9569420 \h </w:instrText>
        </w:r>
        <w:r>
          <w:rPr>
            <w:noProof/>
          </w:rPr>
        </w:r>
        <w:r>
          <w:rPr>
            <w:noProof/>
            <w:webHidden/>
          </w:rPr>
          <w:fldChar w:fldCharType="separate"/>
        </w:r>
        <w:r>
          <w:rPr>
            <w:noProof/>
            <w:webHidden/>
          </w:rPr>
          <w:t>266</w:t>
        </w:r>
        <w:r>
          <w:rPr>
            <w:noProof/>
            <w:webHidden/>
          </w:rPr>
          <w:fldChar w:fldCharType="end"/>
        </w:r>
      </w:hyperlink>
    </w:p>
    <w:p w:rsidR="00000000" w:rsidRDefault="004220DD">
      <w:pPr>
        <w:pStyle w:val="TDC3"/>
        <w:tabs>
          <w:tab w:val="right" w:leader="dot" w:pos="8268"/>
        </w:tabs>
        <w:jc w:val="both"/>
        <w:rPr>
          <w:rFonts w:ascii="Arial" w:hAnsi="Arial" w:cs="Arial"/>
          <w:noProof/>
          <w:lang w:bidi="he-IL"/>
        </w:rPr>
      </w:pPr>
      <w:hyperlink w:anchor="_Toc9569421" w:history="1">
        <w:r>
          <w:rPr>
            <w:rStyle w:val="Hipervnculo"/>
            <w:rFonts w:ascii="Arial" w:hAnsi="Arial" w:cs="Arial"/>
            <w:noProof/>
          </w:rPr>
          <w:t xml:space="preserve">3.5.5 Variable aleatoria </w:t>
        </w:r>
        <w:r>
          <w:rPr>
            <w:rStyle w:val="Hipervnculo"/>
            <w:rFonts w:ascii="Arial" w:hAnsi="Arial" w:cs="Arial"/>
            <w:i/>
            <w:iCs/>
            <w:noProof/>
          </w:rPr>
          <w:t>Tipo de plantel</w:t>
        </w:r>
        <w:r>
          <w:rPr>
            <w:rStyle w:val="Hipervnculo"/>
            <w:rFonts w:ascii="Arial" w:hAnsi="Arial" w:cs="Arial"/>
            <w:noProof/>
          </w:rPr>
          <w:t xml:space="preserve"> (ID</w:t>
        </w:r>
        <w:r>
          <w:rPr>
            <w:rStyle w:val="Hipervnculo"/>
            <w:rFonts w:ascii="Arial" w:hAnsi="Arial" w:cs="Arial"/>
            <w:noProof/>
            <w:vertAlign w:val="subscript"/>
          </w:rPr>
          <w:t>10</w:t>
        </w:r>
        <w:r>
          <w:rPr>
            <w:rStyle w:val="Hipervnculo"/>
            <w:rFonts w:ascii="Arial" w:hAnsi="Arial" w:cs="Arial"/>
            <w:noProof/>
          </w:rPr>
          <w: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_Toc9569421 \h </w:instrText>
        </w:r>
        <w:r>
          <w:rPr>
            <w:rFonts w:ascii="Arial" w:hAnsi="Arial" w:cs="Arial"/>
            <w:noProof/>
          </w:rPr>
        </w:r>
        <w:r>
          <w:rPr>
            <w:rFonts w:ascii="Arial" w:hAnsi="Arial" w:cs="Arial"/>
            <w:noProof/>
            <w:webHidden/>
          </w:rPr>
          <w:fldChar w:fldCharType="separate"/>
        </w:r>
        <w:r>
          <w:rPr>
            <w:rFonts w:ascii="Arial" w:hAnsi="Arial" w:cs="Arial"/>
            <w:noProof/>
            <w:webHidden/>
          </w:rPr>
          <w:t>267</w:t>
        </w:r>
        <w:r>
          <w:rPr>
            <w:rFonts w:ascii="Arial" w:hAnsi="Arial" w:cs="Arial"/>
            <w:noProof/>
            <w:webHidden/>
          </w:rPr>
          <w:fldChar w:fldCharType="end"/>
        </w:r>
      </w:hyperlink>
    </w:p>
    <w:p w:rsidR="00000000" w:rsidRDefault="004220DD">
      <w:pPr>
        <w:pStyle w:val="TDC1"/>
        <w:tabs>
          <w:tab w:val="right" w:leader="dot" w:pos="8268"/>
        </w:tabs>
        <w:jc w:val="both"/>
        <w:rPr>
          <w:noProof/>
          <w:szCs w:val="24"/>
          <w:lang w:val="es-ES" w:bidi="he-IL"/>
        </w:rPr>
      </w:pPr>
      <w:hyperlink w:anchor="_Toc9569422" w:history="1">
        <w:r>
          <w:rPr>
            <w:rStyle w:val="Hipervnculo"/>
            <w:noProof/>
          </w:rPr>
          <w:t>PROVINCIA DE BOLIVAR: CENSO DEL MAGISTERIO NACIONA</w:t>
        </w:r>
        <w:r>
          <w:rPr>
            <w:rStyle w:val="Hipervnculo"/>
            <w:noProof/>
          </w:rPr>
          <w:t xml:space="preserve">L, FRECUENCIAS DE </w:t>
        </w:r>
        <w:r>
          <w:rPr>
            <w:rStyle w:val="Hipervnculo"/>
            <w:i/>
            <w:iCs/>
            <w:noProof/>
          </w:rPr>
          <w:t>TIPO DE PLANTELES</w:t>
        </w:r>
        <w:r>
          <w:rPr>
            <w:noProof/>
            <w:webHidden/>
          </w:rPr>
          <w:tab/>
        </w:r>
        <w:r>
          <w:rPr>
            <w:noProof/>
            <w:webHidden/>
          </w:rPr>
          <w:fldChar w:fldCharType="begin"/>
        </w:r>
        <w:r>
          <w:rPr>
            <w:noProof/>
            <w:webHidden/>
          </w:rPr>
          <w:instrText xml:space="preserve"> PAGEREF _Toc9569422 \h </w:instrText>
        </w:r>
        <w:r>
          <w:rPr>
            <w:noProof/>
          </w:rPr>
        </w:r>
        <w:r>
          <w:rPr>
            <w:noProof/>
            <w:webHidden/>
          </w:rPr>
          <w:fldChar w:fldCharType="separate"/>
        </w:r>
        <w:r>
          <w:rPr>
            <w:noProof/>
            <w:webHidden/>
          </w:rPr>
          <w:t>267</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23" w:history="1">
        <w:r>
          <w:rPr>
            <w:rStyle w:val="Hipervnculo"/>
            <w:noProof/>
          </w:rPr>
          <w:t xml:space="preserve">PROVINCIA DE BOLÍVAR: CENSO DEL MAGISTERIO NACIONAL, HISTOGRAMA DE FRECUENCIAS DEL </w:t>
        </w:r>
        <w:r>
          <w:rPr>
            <w:rStyle w:val="Hipervnculo"/>
            <w:i/>
            <w:iCs/>
            <w:noProof/>
          </w:rPr>
          <w:t>TIPO DEL PLANTEL</w:t>
        </w:r>
        <w:r>
          <w:rPr>
            <w:noProof/>
            <w:webHidden/>
          </w:rPr>
          <w:tab/>
        </w:r>
        <w:r>
          <w:rPr>
            <w:noProof/>
            <w:webHidden/>
          </w:rPr>
          <w:fldChar w:fldCharType="begin"/>
        </w:r>
        <w:r>
          <w:rPr>
            <w:noProof/>
            <w:webHidden/>
          </w:rPr>
          <w:instrText xml:space="preserve"> PAGEREF _Toc9569423 \h </w:instrText>
        </w:r>
        <w:r>
          <w:rPr>
            <w:noProof/>
          </w:rPr>
        </w:r>
        <w:r>
          <w:rPr>
            <w:noProof/>
            <w:webHidden/>
          </w:rPr>
          <w:fldChar w:fldCharType="separate"/>
        </w:r>
        <w:r>
          <w:rPr>
            <w:noProof/>
            <w:webHidden/>
          </w:rPr>
          <w:t>268</w:t>
        </w:r>
        <w:r>
          <w:rPr>
            <w:noProof/>
            <w:webHidden/>
          </w:rPr>
          <w:fldChar w:fldCharType="end"/>
        </w:r>
      </w:hyperlink>
    </w:p>
    <w:p w:rsidR="00000000" w:rsidRDefault="004220DD">
      <w:pPr>
        <w:pStyle w:val="TDC3"/>
        <w:tabs>
          <w:tab w:val="right" w:leader="dot" w:pos="8268"/>
        </w:tabs>
        <w:jc w:val="both"/>
        <w:rPr>
          <w:rFonts w:ascii="Arial" w:hAnsi="Arial" w:cs="Arial"/>
          <w:noProof/>
          <w:lang w:bidi="he-IL"/>
        </w:rPr>
      </w:pPr>
      <w:hyperlink w:anchor="_Toc9569424" w:history="1">
        <w:r>
          <w:rPr>
            <w:rStyle w:val="Hipervnculo"/>
            <w:rFonts w:ascii="Arial" w:hAnsi="Arial" w:cs="Arial"/>
            <w:noProof/>
          </w:rPr>
          <w:t xml:space="preserve">3.5.6 Variable aleatoria </w:t>
        </w:r>
        <w:r>
          <w:rPr>
            <w:rStyle w:val="Hipervnculo"/>
            <w:rFonts w:ascii="Arial" w:hAnsi="Arial" w:cs="Arial"/>
            <w:i/>
            <w:iCs/>
            <w:noProof/>
          </w:rPr>
          <w:t>Genero de plantel</w:t>
        </w:r>
        <w:r>
          <w:rPr>
            <w:rStyle w:val="Hipervnculo"/>
            <w:rFonts w:ascii="Arial" w:hAnsi="Arial" w:cs="Arial"/>
            <w:noProof/>
          </w:rPr>
          <w:t xml:space="preserve"> (ID</w:t>
        </w:r>
        <w:r>
          <w:rPr>
            <w:rStyle w:val="Hipervnculo"/>
            <w:rFonts w:ascii="Arial" w:hAnsi="Arial" w:cs="Arial"/>
            <w:noProof/>
            <w:vertAlign w:val="subscript"/>
          </w:rPr>
          <w:t>11</w:t>
        </w:r>
        <w:r>
          <w:rPr>
            <w:rStyle w:val="Hipervnculo"/>
            <w:rFonts w:ascii="Arial" w:hAnsi="Arial" w:cs="Arial"/>
            <w:noProof/>
          </w:rPr>
          <w: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_Toc9569424 \h </w:instrText>
        </w:r>
        <w:r>
          <w:rPr>
            <w:rFonts w:ascii="Arial" w:hAnsi="Arial" w:cs="Arial"/>
            <w:noProof/>
          </w:rPr>
        </w:r>
        <w:r>
          <w:rPr>
            <w:rFonts w:ascii="Arial" w:hAnsi="Arial" w:cs="Arial"/>
            <w:noProof/>
            <w:webHidden/>
          </w:rPr>
          <w:fldChar w:fldCharType="separate"/>
        </w:r>
        <w:r>
          <w:rPr>
            <w:rFonts w:ascii="Arial" w:hAnsi="Arial" w:cs="Arial"/>
            <w:noProof/>
            <w:webHidden/>
          </w:rPr>
          <w:t>268</w:t>
        </w:r>
        <w:r>
          <w:rPr>
            <w:rFonts w:ascii="Arial" w:hAnsi="Arial" w:cs="Arial"/>
            <w:noProof/>
            <w:webHidden/>
          </w:rPr>
          <w:fldChar w:fldCharType="end"/>
        </w:r>
      </w:hyperlink>
    </w:p>
    <w:p w:rsidR="00000000" w:rsidRDefault="004220DD">
      <w:pPr>
        <w:pStyle w:val="TDC3"/>
        <w:tabs>
          <w:tab w:val="right" w:leader="dot" w:pos="8268"/>
        </w:tabs>
        <w:jc w:val="both"/>
        <w:rPr>
          <w:rFonts w:ascii="Arial" w:hAnsi="Arial" w:cs="Arial"/>
          <w:noProof/>
          <w:lang w:bidi="he-IL"/>
        </w:rPr>
      </w:pPr>
      <w:hyperlink w:anchor="_Toc9569425" w:history="1">
        <w:r>
          <w:rPr>
            <w:rStyle w:val="Hipervnculo"/>
            <w:rFonts w:ascii="Arial" w:hAnsi="Arial" w:cs="Arial"/>
            <w:noProof/>
          </w:rPr>
          <w:t xml:space="preserve">3.5.7 Variable aleatoria </w:t>
        </w:r>
        <w:r>
          <w:rPr>
            <w:rStyle w:val="Hipervnculo"/>
            <w:rFonts w:ascii="Arial" w:hAnsi="Arial" w:cs="Arial"/>
            <w:i/>
            <w:iCs/>
            <w:noProof/>
          </w:rPr>
          <w:t>Clase de plantel</w:t>
        </w:r>
        <w:r>
          <w:rPr>
            <w:rStyle w:val="Hipervnculo"/>
            <w:rFonts w:ascii="Arial" w:hAnsi="Arial" w:cs="Arial"/>
            <w:noProof/>
          </w:rPr>
          <w:t xml:space="preserve"> (ID</w:t>
        </w:r>
        <w:r>
          <w:rPr>
            <w:rStyle w:val="Hipervnculo"/>
            <w:rFonts w:ascii="Arial" w:hAnsi="Arial" w:cs="Arial"/>
            <w:noProof/>
            <w:vertAlign w:val="subscript"/>
          </w:rPr>
          <w:t>12</w:t>
        </w:r>
        <w:r>
          <w:rPr>
            <w:rStyle w:val="Hipervnculo"/>
            <w:rFonts w:ascii="Arial" w:hAnsi="Arial" w:cs="Arial"/>
            <w:noProof/>
          </w:rPr>
          <w: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_Toc9569425 \h </w:instrText>
        </w:r>
        <w:r>
          <w:rPr>
            <w:rFonts w:ascii="Arial" w:hAnsi="Arial" w:cs="Arial"/>
            <w:noProof/>
          </w:rPr>
        </w:r>
        <w:r>
          <w:rPr>
            <w:rFonts w:ascii="Arial" w:hAnsi="Arial" w:cs="Arial"/>
            <w:noProof/>
            <w:webHidden/>
          </w:rPr>
          <w:fldChar w:fldCharType="separate"/>
        </w:r>
        <w:r>
          <w:rPr>
            <w:rFonts w:ascii="Arial" w:hAnsi="Arial" w:cs="Arial"/>
            <w:noProof/>
            <w:webHidden/>
          </w:rPr>
          <w:t>269</w:t>
        </w:r>
        <w:r>
          <w:rPr>
            <w:rFonts w:ascii="Arial" w:hAnsi="Arial" w:cs="Arial"/>
            <w:noProof/>
            <w:webHidden/>
          </w:rPr>
          <w:fldChar w:fldCharType="end"/>
        </w:r>
      </w:hyperlink>
    </w:p>
    <w:p w:rsidR="00000000" w:rsidRDefault="004220DD">
      <w:pPr>
        <w:pStyle w:val="TDC1"/>
        <w:tabs>
          <w:tab w:val="right" w:leader="dot" w:pos="8268"/>
        </w:tabs>
        <w:jc w:val="both"/>
        <w:rPr>
          <w:noProof/>
          <w:szCs w:val="24"/>
          <w:lang w:val="es-ES" w:bidi="he-IL"/>
        </w:rPr>
      </w:pPr>
      <w:hyperlink w:anchor="_Toc9569426" w:history="1">
        <w:r>
          <w:rPr>
            <w:rStyle w:val="Hipervnculo"/>
            <w:noProof/>
          </w:rPr>
          <w:t>PROVINCIA DE BOLÍVAR:</w:t>
        </w:r>
        <w:r>
          <w:rPr>
            <w:rStyle w:val="Hipervnculo"/>
            <w:noProof/>
          </w:rPr>
          <w:t xml:space="preserve"> CENSO DEL MAGISTERIO NACIONAL, FRECUENCIAS DE LA </w:t>
        </w:r>
        <w:r>
          <w:rPr>
            <w:rStyle w:val="Hipervnculo"/>
            <w:i/>
            <w:iCs/>
            <w:noProof/>
          </w:rPr>
          <w:t>CLASE DE LA INSTITUCIÓN</w:t>
        </w:r>
        <w:r>
          <w:rPr>
            <w:noProof/>
            <w:webHidden/>
          </w:rPr>
          <w:tab/>
        </w:r>
        <w:r>
          <w:rPr>
            <w:noProof/>
            <w:webHidden/>
          </w:rPr>
          <w:fldChar w:fldCharType="begin"/>
        </w:r>
        <w:r>
          <w:rPr>
            <w:noProof/>
            <w:webHidden/>
          </w:rPr>
          <w:instrText xml:space="preserve"> PAGEREF _Toc9569426 \h </w:instrText>
        </w:r>
        <w:r>
          <w:rPr>
            <w:noProof/>
          </w:rPr>
        </w:r>
        <w:r>
          <w:rPr>
            <w:noProof/>
            <w:webHidden/>
          </w:rPr>
          <w:fldChar w:fldCharType="separate"/>
        </w:r>
        <w:r>
          <w:rPr>
            <w:noProof/>
            <w:webHidden/>
          </w:rPr>
          <w:t>269</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27" w:history="1">
        <w:r>
          <w:rPr>
            <w:rStyle w:val="Hipervnculo"/>
            <w:noProof/>
          </w:rPr>
          <w:t xml:space="preserve">PROVINCIA DE BOLÍVAR: CENSO DEL MAGISTERIO NACIONAL, HISTOGRAMA DE FRECUENCIAS DE LA </w:t>
        </w:r>
        <w:r>
          <w:rPr>
            <w:rStyle w:val="Hipervnculo"/>
            <w:i/>
            <w:iCs/>
            <w:noProof/>
          </w:rPr>
          <w:t>CLASE DE PLANTEL</w:t>
        </w:r>
        <w:r>
          <w:rPr>
            <w:noProof/>
            <w:webHidden/>
          </w:rPr>
          <w:tab/>
        </w:r>
        <w:r>
          <w:rPr>
            <w:noProof/>
            <w:webHidden/>
          </w:rPr>
          <w:fldChar w:fldCharType="begin"/>
        </w:r>
        <w:r>
          <w:rPr>
            <w:noProof/>
            <w:webHidden/>
          </w:rPr>
          <w:instrText xml:space="preserve"> PAGEREF _Toc95</w:instrText>
        </w:r>
        <w:r>
          <w:rPr>
            <w:noProof/>
            <w:webHidden/>
          </w:rPr>
          <w:instrText xml:space="preserve">69427 \h </w:instrText>
        </w:r>
        <w:r>
          <w:rPr>
            <w:noProof/>
          </w:rPr>
        </w:r>
        <w:r>
          <w:rPr>
            <w:noProof/>
            <w:webHidden/>
          </w:rPr>
          <w:fldChar w:fldCharType="separate"/>
        </w:r>
        <w:r>
          <w:rPr>
            <w:noProof/>
            <w:webHidden/>
          </w:rPr>
          <w:t>270</w:t>
        </w:r>
        <w:r>
          <w:rPr>
            <w:noProof/>
            <w:webHidden/>
          </w:rPr>
          <w:fldChar w:fldCharType="end"/>
        </w:r>
      </w:hyperlink>
    </w:p>
    <w:p w:rsidR="00000000" w:rsidRDefault="004220DD">
      <w:pPr>
        <w:pStyle w:val="TDC3"/>
        <w:tabs>
          <w:tab w:val="right" w:leader="dot" w:pos="8268"/>
        </w:tabs>
        <w:jc w:val="both"/>
        <w:rPr>
          <w:rFonts w:ascii="Arial" w:hAnsi="Arial" w:cs="Arial"/>
          <w:noProof/>
          <w:lang w:bidi="he-IL"/>
        </w:rPr>
      </w:pPr>
      <w:hyperlink w:anchor="_Toc9569428" w:history="1">
        <w:r>
          <w:rPr>
            <w:rStyle w:val="Hipervnculo"/>
            <w:rFonts w:ascii="Arial" w:hAnsi="Arial" w:cs="Arial"/>
            <w:noProof/>
          </w:rPr>
          <w:t xml:space="preserve">3.5.8 Variable aleatoria </w:t>
        </w:r>
        <w:r>
          <w:rPr>
            <w:rStyle w:val="Hipervnculo"/>
            <w:rFonts w:ascii="Arial" w:hAnsi="Arial" w:cs="Arial"/>
            <w:i/>
            <w:iCs/>
            <w:noProof/>
          </w:rPr>
          <w:t>Completitud del plantel</w:t>
        </w:r>
        <w:r>
          <w:rPr>
            <w:rStyle w:val="Hipervnculo"/>
            <w:rFonts w:ascii="Arial" w:hAnsi="Arial" w:cs="Arial"/>
            <w:noProof/>
          </w:rPr>
          <w:t xml:space="preserve"> (ID</w:t>
        </w:r>
        <w:r>
          <w:rPr>
            <w:rStyle w:val="Hipervnculo"/>
            <w:rFonts w:ascii="Arial" w:hAnsi="Arial" w:cs="Arial"/>
            <w:noProof/>
            <w:vertAlign w:val="subscript"/>
          </w:rPr>
          <w:t>13</w:t>
        </w:r>
        <w:r>
          <w:rPr>
            <w:rStyle w:val="Hipervnculo"/>
            <w:rFonts w:ascii="Arial" w:hAnsi="Arial" w:cs="Arial"/>
            <w:noProof/>
          </w:rPr>
          <w: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_Toc9569428 \h </w:instrText>
        </w:r>
        <w:r>
          <w:rPr>
            <w:rFonts w:ascii="Arial" w:hAnsi="Arial" w:cs="Arial"/>
            <w:noProof/>
          </w:rPr>
        </w:r>
        <w:r>
          <w:rPr>
            <w:rFonts w:ascii="Arial" w:hAnsi="Arial" w:cs="Arial"/>
            <w:noProof/>
            <w:webHidden/>
          </w:rPr>
          <w:fldChar w:fldCharType="separate"/>
        </w:r>
        <w:r>
          <w:rPr>
            <w:rFonts w:ascii="Arial" w:hAnsi="Arial" w:cs="Arial"/>
            <w:noProof/>
            <w:webHidden/>
          </w:rPr>
          <w:t>270</w:t>
        </w:r>
        <w:r>
          <w:rPr>
            <w:rFonts w:ascii="Arial" w:hAnsi="Arial" w:cs="Arial"/>
            <w:noProof/>
            <w:webHidden/>
          </w:rPr>
          <w:fldChar w:fldCharType="end"/>
        </w:r>
      </w:hyperlink>
    </w:p>
    <w:p w:rsidR="00000000" w:rsidRDefault="004220DD">
      <w:pPr>
        <w:pStyle w:val="TDC1"/>
        <w:tabs>
          <w:tab w:val="right" w:leader="dot" w:pos="8268"/>
        </w:tabs>
        <w:jc w:val="both"/>
        <w:rPr>
          <w:noProof/>
          <w:szCs w:val="24"/>
          <w:lang w:val="es-ES" w:bidi="he-IL"/>
        </w:rPr>
      </w:pPr>
      <w:hyperlink w:anchor="_Toc9569429" w:history="1">
        <w:r>
          <w:rPr>
            <w:rStyle w:val="Hipervnculo"/>
            <w:noProof/>
          </w:rPr>
          <w:t xml:space="preserve">PROVINCIA DE BOLÍVAR: CENSO DEL MAGISTERIO NACIONAL, PARÁMETROS POBLACIONALES DE LA </w:t>
        </w:r>
        <w:r>
          <w:rPr>
            <w:rStyle w:val="Hipervnculo"/>
            <w:i/>
            <w:iCs/>
            <w:noProof/>
          </w:rPr>
          <w:t>COMP</w:t>
        </w:r>
        <w:r>
          <w:rPr>
            <w:rStyle w:val="Hipervnculo"/>
            <w:i/>
            <w:iCs/>
            <w:noProof/>
          </w:rPr>
          <w:t>LETITUD DE LA INSTITUCIÓN</w:t>
        </w:r>
        <w:r>
          <w:rPr>
            <w:noProof/>
            <w:webHidden/>
          </w:rPr>
          <w:tab/>
        </w:r>
        <w:r>
          <w:rPr>
            <w:noProof/>
            <w:webHidden/>
          </w:rPr>
          <w:fldChar w:fldCharType="begin"/>
        </w:r>
        <w:r>
          <w:rPr>
            <w:noProof/>
            <w:webHidden/>
          </w:rPr>
          <w:instrText xml:space="preserve"> PAGEREF _Toc9569429 \h </w:instrText>
        </w:r>
        <w:r>
          <w:rPr>
            <w:noProof/>
          </w:rPr>
        </w:r>
        <w:r>
          <w:rPr>
            <w:noProof/>
            <w:webHidden/>
          </w:rPr>
          <w:fldChar w:fldCharType="separate"/>
        </w:r>
        <w:r>
          <w:rPr>
            <w:noProof/>
            <w:webHidden/>
          </w:rPr>
          <w:t>271</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30" w:history="1">
        <w:r>
          <w:rPr>
            <w:rStyle w:val="Hipervnculo"/>
            <w:noProof/>
          </w:rPr>
          <w:t xml:space="preserve">PROVINCIA DE BOLÍVAR: CENSO DEL MAGISTERIO NACIONAL, FRECUENCIAS DE LA </w:t>
        </w:r>
        <w:r>
          <w:rPr>
            <w:rStyle w:val="Hipervnculo"/>
            <w:i/>
            <w:iCs/>
            <w:noProof/>
          </w:rPr>
          <w:t>COMPLETITUD DE LA INSTITUCIÓN</w:t>
        </w:r>
        <w:r>
          <w:rPr>
            <w:noProof/>
            <w:webHidden/>
          </w:rPr>
          <w:tab/>
        </w:r>
        <w:r>
          <w:rPr>
            <w:noProof/>
            <w:webHidden/>
          </w:rPr>
          <w:fldChar w:fldCharType="begin"/>
        </w:r>
        <w:r>
          <w:rPr>
            <w:noProof/>
            <w:webHidden/>
          </w:rPr>
          <w:instrText xml:space="preserve"> PAGEREF _Toc9569430 \h </w:instrText>
        </w:r>
        <w:r>
          <w:rPr>
            <w:noProof/>
          </w:rPr>
        </w:r>
        <w:r>
          <w:rPr>
            <w:noProof/>
            <w:webHidden/>
          </w:rPr>
          <w:fldChar w:fldCharType="separate"/>
        </w:r>
        <w:r>
          <w:rPr>
            <w:noProof/>
            <w:webHidden/>
          </w:rPr>
          <w:t>271</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31" w:history="1">
        <w:r>
          <w:rPr>
            <w:rStyle w:val="Hipervnculo"/>
            <w:noProof/>
          </w:rPr>
          <w:t>P</w:t>
        </w:r>
        <w:r>
          <w:rPr>
            <w:rStyle w:val="Hipervnculo"/>
            <w:noProof/>
          </w:rPr>
          <w:t xml:space="preserve">ROVINCIA DE BOLÍVAR: CENSO DEL MAGISTERIO NACIONAL, HISTOGRAMA DE FRECUENCIAS DE LA </w:t>
        </w:r>
        <w:r>
          <w:rPr>
            <w:rStyle w:val="Hipervnculo"/>
            <w:i/>
            <w:iCs/>
            <w:noProof/>
          </w:rPr>
          <w:t>COMPLETITUD DEL PLANTEL</w:t>
        </w:r>
        <w:r>
          <w:rPr>
            <w:noProof/>
            <w:webHidden/>
          </w:rPr>
          <w:tab/>
        </w:r>
        <w:r>
          <w:rPr>
            <w:noProof/>
            <w:webHidden/>
          </w:rPr>
          <w:fldChar w:fldCharType="begin"/>
        </w:r>
        <w:r>
          <w:rPr>
            <w:noProof/>
            <w:webHidden/>
          </w:rPr>
          <w:instrText xml:space="preserve"> PAGEREF _Toc9569431 \h </w:instrText>
        </w:r>
        <w:r>
          <w:rPr>
            <w:noProof/>
          </w:rPr>
        </w:r>
        <w:r>
          <w:rPr>
            <w:noProof/>
            <w:webHidden/>
          </w:rPr>
          <w:fldChar w:fldCharType="separate"/>
        </w:r>
        <w:r>
          <w:rPr>
            <w:noProof/>
            <w:webHidden/>
          </w:rPr>
          <w:t>272</w:t>
        </w:r>
        <w:r>
          <w:rPr>
            <w:noProof/>
            <w:webHidden/>
          </w:rPr>
          <w:fldChar w:fldCharType="end"/>
        </w:r>
      </w:hyperlink>
    </w:p>
    <w:p w:rsidR="00000000" w:rsidRDefault="004220DD">
      <w:pPr>
        <w:pStyle w:val="TDC3"/>
        <w:tabs>
          <w:tab w:val="right" w:leader="dot" w:pos="8268"/>
        </w:tabs>
        <w:jc w:val="both"/>
        <w:rPr>
          <w:rFonts w:ascii="Arial" w:hAnsi="Arial" w:cs="Arial"/>
          <w:noProof/>
          <w:lang w:bidi="he-IL"/>
        </w:rPr>
      </w:pPr>
      <w:hyperlink w:anchor="_Toc9569432" w:history="1">
        <w:r>
          <w:rPr>
            <w:rStyle w:val="Hipervnculo"/>
            <w:rFonts w:ascii="Arial" w:hAnsi="Arial" w:cs="Arial"/>
            <w:noProof/>
          </w:rPr>
          <w:t xml:space="preserve">3.5.9 Variable aleatoria </w:t>
        </w:r>
        <w:r>
          <w:rPr>
            <w:rStyle w:val="Hipervnculo"/>
            <w:rFonts w:ascii="Arial" w:hAnsi="Arial" w:cs="Arial"/>
            <w:i/>
            <w:iCs/>
            <w:noProof/>
          </w:rPr>
          <w:t>personal docente del plantel</w:t>
        </w:r>
        <w:r>
          <w:rPr>
            <w:rStyle w:val="Hipervnculo"/>
            <w:rFonts w:ascii="Arial" w:hAnsi="Arial" w:cs="Arial"/>
            <w:noProof/>
          </w:rPr>
          <w:t xml:space="preserve"> (ID</w:t>
        </w:r>
        <w:r>
          <w:rPr>
            <w:rStyle w:val="Hipervnculo"/>
            <w:rFonts w:ascii="Arial" w:hAnsi="Arial" w:cs="Arial"/>
            <w:noProof/>
            <w:vertAlign w:val="subscript"/>
          </w:rPr>
          <w:t>14</w:t>
        </w:r>
        <w:r>
          <w:rPr>
            <w:rStyle w:val="Hipervnculo"/>
            <w:rFonts w:ascii="Arial" w:hAnsi="Arial" w:cs="Arial"/>
            <w:noProof/>
          </w:rPr>
          <w: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_Toc9569432 \</w:instrText>
        </w:r>
        <w:r>
          <w:rPr>
            <w:rFonts w:ascii="Arial" w:hAnsi="Arial" w:cs="Arial"/>
            <w:noProof/>
            <w:webHidden/>
          </w:rPr>
          <w:instrText xml:space="preserve">h </w:instrText>
        </w:r>
        <w:r>
          <w:rPr>
            <w:rFonts w:ascii="Arial" w:hAnsi="Arial" w:cs="Arial"/>
            <w:noProof/>
          </w:rPr>
        </w:r>
        <w:r>
          <w:rPr>
            <w:rFonts w:ascii="Arial" w:hAnsi="Arial" w:cs="Arial"/>
            <w:noProof/>
            <w:webHidden/>
          </w:rPr>
          <w:fldChar w:fldCharType="separate"/>
        </w:r>
        <w:r>
          <w:rPr>
            <w:rFonts w:ascii="Arial" w:hAnsi="Arial" w:cs="Arial"/>
            <w:noProof/>
            <w:webHidden/>
          </w:rPr>
          <w:t>273</w:t>
        </w:r>
        <w:r>
          <w:rPr>
            <w:rFonts w:ascii="Arial" w:hAnsi="Arial" w:cs="Arial"/>
            <w:noProof/>
            <w:webHidden/>
          </w:rPr>
          <w:fldChar w:fldCharType="end"/>
        </w:r>
      </w:hyperlink>
    </w:p>
    <w:p w:rsidR="00000000" w:rsidRDefault="004220DD">
      <w:pPr>
        <w:pStyle w:val="TDC1"/>
        <w:tabs>
          <w:tab w:val="right" w:leader="dot" w:pos="8268"/>
        </w:tabs>
        <w:jc w:val="both"/>
        <w:rPr>
          <w:noProof/>
          <w:szCs w:val="24"/>
          <w:lang w:val="es-ES" w:bidi="he-IL"/>
        </w:rPr>
      </w:pPr>
      <w:hyperlink w:anchor="_Toc9569433" w:history="1">
        <w:r>
          <w:rPr>
            <w:rStyle w:val="Hipervnculo"/>
            <w:noProof/>
          </w:rPr>
          <w:t xml:space="preserve">PROVINCIA DE BOLÍVAR: CENSO DEL MAGISTERIO NACIONAL, PARÁMETROS POBLACIONALES DEL </w:t>
        </w:r>
        <w:r>
          <w:rPr>
            <w:rStyle w:val="Hipervnculo"/>
            <w:i/>
            <w:iCs/>
            <w:noProof/>
          </w:rPr>
          <w:t>PERSONAL DOCENTE DE LA INSTITUCIÓN</w:t>
        </w:r>
        <w:r>
          <w:rPr>
            <w:noProof/>
            <w:webHidden/>
          </w:rPr>
          <w:tab/>
        </w:r>
        <w:r>
          <w:rPr>
            <w:noProof/>
            <w:webHidden/>
          </w:rPr>
          <w:fldChar w:fldCharType="begin"/>
        </w:r>
        <w:r>
          <w:rPr>
            <w:noProof/>
            <w:webHidden/>
          </w:rPr>
          <w:instrText xml:space="preserve"> PAGEREF _Toc9569433 \h </w:instrText>
        </w:r>
        <w:r>
          <w:rPr>
            <w:noProof/>
          </w:rPr>
        </w:r>
        <w:r>
          <w:rPr>
            <w:noProof/>
            <w:webHidden/>
          </w:rPr>
          <w:fldChar w:fldCharType="separate"/>
        </w:r>
        <w:r>
          <w:rPr>
            <w:noProof/>
            <w:webHidden/>
          </w:rPr>
          <w:t>273</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34" w:history="1">
        <w:r>
          <w:rPr>
            <w:rStyle w:val="Hipervnculo"/>
            <w:noProof/>
          </w:rPr>
          <w:t>PROVINCIA DE BOLÍVAR: CENSO DEL MA</w:t>
        </w:r>
        <w:r>
          <w:rPr>
            <w:rStyle w:val="Hipervnculo"/>
            <w:noProof/>
          </w:rPr>
          <w:t xml:space="preserve">GISTERIO NACIONAL, HISTOGRAMA DE FRECUENCIAS DEL </w:t>
        </w:r>
        <w:r>
          <w:rPr>
            <w:rStyle w:val="Hipervnculo"/>
            <w:i/>
            <w:iCs/>
            <w:noProof/>
          </w:rPr>
          <w:t>PERSONAL DOCENTE DEL PLANTEL</w:t>
        </w:r>
        <w:r>
          <w:rPr>
            <w:noProof/>
            <w:webHidden/>
          </w:rPr>
          <w:tab/>
        </w:r>
        <w:r>
          <w:rPr>
            <w:noProof/>
            <w:webHidden/>
          </w:rPr>
          <w:fldChar w:fldCharType="begin"/>
        </w:r>
        <w:r>
          <w:rPr>
            <w:noProof/>
            <w:webHidden/>
          </w:rPr>
          <w:instrText xml:space="preserve"> PAGEREF _Toc9569434 \h </w:instrText>
        </w:r>
        <w:r>
          <w:rPr>
            <w:noProof/>
          </w:rPr>
        </w:r>
        <w:r>
          <w:rPr>
            <w:noProof/>
            <w:webHidden/>
          </w:rPr>
          <w:fldChar w:fldCharType="separate"/>
        </w:r>
        <w:r>
          <w:rPr>
            <w:noProof/>
            <w:webHidden/>
          </w:rPr>
          <w:t>274</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35" w:history="1">
        <w:r>
          <w:rPr>
            <w:rStyle w:val="Hipervnculo"/>
            <w:noProof/>
          </w:rPr>
          <w:t xml:space="preserve">PROVINCIA DE BOLÍVAR: CENSO DEL MAGISTERIO NACIONAL, DIAGRAMA DE CAJAS DEL </w:t>
        </w:r>
        <w:r>
          <w:rPr>
            <w:rStyle w:val="Hipervnculo"/>
            <w:i/>
            <w:iCs/>
            <w:noProof/>
          </w:rPr>
          <w:t>PERSONAL DOCENTE DEL PLANTEL</w:t>
        </w:r>
        <w:r>
          <w:rPr>
            <w:noProof/>
            <w:webHidden/>
          </w:rPr>
          <w:tab/>
        </w:r>
        <w:r>
          <w:rPr>
            <w:noProof/>
            <w:webHidden/>
          </w:rPr>
          <w:fldChar w:fldCharType="begin"/>
        </w:r>
        <w:r>
          <w:rPr>
            <w:noProof/>
            <w:webHidden/>
          </w:rPr>
          <w:instrText xml:space="preserve"> PAGEREF </w:instrText>
        </w:r>
        <w:r>
          <w:rPr>
            <w:noProof/>
            <w:webHidden/>
          </w:rPr>
          <w:instrText xml:space="preserve">_Toc9569435 \h </w:instrText>
        </w:r>
        <w:r>
          <w:rPr>
            <w:noProof/>
          </w:rPr>
        </w:r>
        <w:r>
          <w:rPr>
            <w:noProof/>
            <w:webHidden/>
          </w:rPr>
          <w:fldChar w:fldCharType="separate"/>
        </w:r>
        <w:r>
          <w:rPr>
            <w:noProof/>
            <w:webHidden/>
          </w:rPr>
          <w:t>275</w:t>
        </w:r>
        <w:r>
          <w:rPr>
            <w:noProof/>
            <w:webHidden/>
          </w:rPr>
          <w:fldChar w:fldCharType="end"/>
        </w:r>
      </w:hyperlink>
    </w:p>
    <w:p w:rsidR="00000000" w:rsidRDefault="004220DD">
      <w:pPr>
        <w:pStyle w:val="TDC3"/>
        <w:tabs>
          <w:tab w:val="right" w:leader="dot" w:pos="8268"/>
        </w:tabs>
        <w:jc w:val="both"/>
        <w:rPr>
          <w:rFonts w:ascii="Arial" w:hAnsi="Arial" w:cs="Arial"/>
          <w:noProof/>
          <w:lang w:bidi="he-IL"/>
        </w:rPr>
      </w:pPr>
      <w:hyperlink w:anchor="_Toc9569436" w:history="1">
        <w:r>
          <w:rPr>
            <w:rStyle w:val="Hipervnculo"/>
            <w:rFonts w:ascii="Arial" w:hAnsi="Arial" w:cs="Arial"/>
            <w:noProof/>
          </w:rPr>
          <w:t xml:space="preserve">3.5.10 Variable aleatoria </w:t>
        </w:r>
        <w:r>
          <w:rPr>
            <w:rStyle w:val="Hipervnculo"/>
            <w:rFonts w:ascii="Arial" w:hAnsi="Arial" w:cs="Arial"/>
            <w:i/>
            <w:iCs/>
            <w:noProof/>
          </w:rPr>
          <w:t>Personal administrativo y de servicio del plantel</w:t>
        </w:r>
        <w:r>
          <w:rPr>
            <w:rStyle w:val="Hipervnculo"/>
            <w:rFonts w:ascii="Arial" w:hAnsi="Arial" w:cs="Arial"/>
            <w:noProof/>
          </w:rPr>
          <w:t xml:space="preserve"> (ID</w:t>
        </w:r>
        <w:r>
          <w:rPr>
            <w:rStyle w:val="Hipervnculo"/>
            <w:rFonts w:ascii="Arial" w:hAnsi="Arial" w:cs="Arial"/>
            <w:noProof/>
            <w:vertAlign w:val="subscript"/>
          </w:rPr>
          <w:t>15</w:t>
        </w:r>
        <w:r>
          <w:rPr>
            <w:rStyle w:val="Hipervnculo"/>
            <w:rFonts w:ascii="Arial" w:hAnsi="Arial" w:cs="Arial"/>
            <w:noProof/>
          </w:rPr>
          <w: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_Toc9569436 \h </w:instrText>
        </w:r>
        <w:r>
          <w:rPr>
            <w:rFonts w:ascii="Arial" w:hAnsi="Arial" w:cs="Arial"/>
            <w:noProof/>
          </w:rPr>
        </w:r>
        <w:r>
          <w:rPr>
            <w:rFonts w:ascii="Arial" w:hAnsi="Arial" w:cs="Arial"/>
            <w:noProof/>
            <w:webHidden/>
          </w:rPr>
          <w:fldChar w:fldCharType="separate"/>
        </w:r>
        <w:r>
          <w:rPr>
            <w:rFonts w:ascii="Arial" w:hAnsi="Arial" w:cs="Arial"/>
            <w:noProof/>
            <w:webHidden/>
          </w:rPr>
          <w:t>277</w:t>
        </w:r>
        <w:r>
          <w:rPr>
            <w:rFonts w:ascii="Arial" w:hAnsi="Arial" w:cs="Arial"/>
            <w:noProof/>
            <w:webHidden/>
          </w:rPr>
          <w:fldChar w:fldCharType="end"/>
        </w:r>
      </w:hyperlink>
    </w:p>
    <w:p w:rsidR="00000000" w:rsidRDefault="004220DD">
      <w:pPr>
        <w:pStyle w:val="TDC1"/>
        <w:tabs>
          <w:tab w:val="right" w:leader="dot" w:pos="8268"/>
        </w:tabs>
        <w:jc w:val="both"/>
        <w:rPr>
          <w:noProof/>
          <w:szCs w:val="24"/>
          <w:lang w:val="es-ES" w:bidi="he-IL"/>
        </w:rPr>
      </w:pPr>
      <w:hyperlink w:anchor="_Toc9569437" w:history="1">
        <w:r>
          <w:rPr>
            <w:rStyle w:val="Hipervnculo"/>
            <w:noProof/>
          </w:rPr>
          <w:t>PROVINCIA DE BOLÍVAR: CENSO DEL MAGISTERIO NACIONAL, PA</w:t>
        </w:r>
        <w:r>
          <w:rPr>
            <w:rStyle w:val="Hipervnculo"/>
            <w:noProof/>
          </w:rPr>
          <w:t xml:space="preserve">RÁMETROS POBLACIONALES DEL </w:t>
        </w:r>
        <w:r>
          <w:rPr>
            <w:rStyle w:val="Hipervnculo"/>
            <w:i/>
            <w:iCs/>
            <w:noProof/>
          </w:rPr>
          <w:t>PERSONAL ADMINISTRATIVO Y SERVICIO DE LA INSTITUCIÓN</w:t>
        </w:r>
        <w:r>
          <w:rPr>
            <w:noProof/>
            <w:webHidden/>
          </w:rPr>
          <w:tab/>
        </w:r>
        <w:r>
          <w:rPr>
            <w:noProof/>
            <w:webHidden/>
          </w:rPr>
          <w:fldChar w:fldCharType="begin"/>
        </w:r>
        <w:r>
          <w:rPr>
            <w:noProof/>
            <w:webHidden/>
          </w:rPr>
          <w:instrText xml:space="preserve"> PAGEREF _Toc9569437 \h </w:instrText>
        </w:r>
        <w:r>
          <w:rPr>
            <w:noProof/>
          </w:rPr>
        </w:r>
        <w:r>
          <w:rPr>
            <w:noProof/>
            <w:webHidden/>
          </w:rPr>
          <w:fldChar w:fldCharType="separate"/>
        </w:r>
        <w:r>
          <w:rPr>
            <w:noProof/>
            <w:webHidden/>
          </w:rPr>
          <w:t>278</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38" w:history="1">
        <w:r>
          <w:rPr>
            <w:rStyle w:val="Hipervnculo"/>
            <w:noProof/>
          </w:rPr>
          <w:t xml:space="preserve">PROVINCIA DE BOLÍVAR: CENSO DEL MAGISTERIO NACIONAL, FRECUENCIAS DEL </w:t>
        </w:r>
        <w:r>
          <w:rPr>
            <w:rStyle w:val="Hipervnculo"/>
            <w:i/>
            <w:iCs/>
            <w:noProof/>
          </w:rPr>
          <w:t>PERSONAL ADMINISTRATIVO Y SERVICIO DE LA IN</w:t>
        </w:r>
        <w:r>
          <w:rPr>
            <w:rStyle w:val="Hipervnculo"/>
            <w:i/>
            <w:iCs/>
            <w:noProof/>
          </w:rPr>
          <w:t>STITUCIÓN</w:t>
        </w:r>
        <w:r>
          <w:rPr>
            <w:noProof/>
            <w:webHidden/>
          </w:rPr>
          <w:tab/>
        </w:r>
        <w:r>
          <w:rPr>
            <w:noProof/>
            <w:webHidden/>
          </w:rPr>
          <w:fldChar w:fldCharType="begin"/>
        </w:r>
        <w:r>
          <w:rPr>
            <w:noProof/>
            <w:webHidden/>
          </w:rPr>
          <w:instrText xml:space="preserve"> PAGEREF _Toc9569438 \h </w:instrText>
        </w:r>
        <w:r>
          <w:rPr>
            <w:noProof/>
          </w:rPr>
        </w:r>
        <w:r>
          <w:rPr>
            <w:noProof/>
            <w:webHidden/>
          </w:rPr>
          <w:fldChar w:fldCharType="separate"/>
        </w:r>
        <w:r>
          <w:rPr>
            <w:noProof/>
            <w:webHidden/>
          </w:rPr>
          <w:t>279</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39" w:history="1">
        <w:r>
          <w:rPr>
            <w:rStyle w:val="Hipervnculo"/>
            <w:noProof/>
          </w:rPr>
          <w:t xml:space="preserve">PROVINCIA DE BOLÍVAR: CENSO DEL MAGISTERIO NACIONAL, HISTOGRAMA DE FRECUENCIAS DEL </w:t>
        </w:r>
        <w:r>
          <w:rPr>
            <w:rStyle w:val="Hipervnculo"/>
            <w:i/>
            <w:iCs/>
            <w:noProof/>
          </w:rPr>
          <w:t>PERSONAL ADMINISTRATIVO Y SERVICIO DE LA INSTITUCIÓN</w:t>
        </w:r>
        <w:r>
          <w:rPr>
            <w:noProof/>
            <w:webHidden/>
          </w:rPr>
          <w:tab/>
        </w:r>
        <w:r>
          <w:rPr>
            <w:noProof/>
            <w:webHidden/>
          </w:rPr>
          <w:fldChar w:fldCharType="begin"/>
        </w:r>
        <w:r>
          <w:rPr>
            <w:noProof/>
            <w:webHidden/>
          </w:rPr>
          <w:instrText xml:space="preserve"> PAGEREF _Toc9569439 \h </w:instrText>
        </w:r>
        <w:r>
          <w:rPr>
            <w:noProof/>
          </w:rPr>
        </w:r>
        <w:r>
          <w:rPr>
            <w:noProof/>
            <w:webHidden/>
          </w:rPr>
          <w:fldChar w:fldCharType="separate"/>
        </w:r>
        <w:r>
          <w:rPr>
            <w:noProof/>
            <w:webHidden/>
          </w:rPr>
          <w:t>280</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40" w:history="1">
        <w:r>
          <w:rPr>
            <w:rStyle w:val="Hipervnculo"/>
            <w:noProof/>
          </w:rPr>
          <w:t xml:space="preserve">PROVINCIA DE BOLÍVAR: CENSO DEL MAGISTERIO NACIONAL, DIAGRAMA DE CAJAS DEL </w:t>
        </w:r>
        <w:r>
          <w:rPr>
            <w:rStyle w:val="Hipervnculo"/>
            <w:i/>
            <w:iCs/>
            <w:noProof/>
          </w:rPr>
          <w:t>PERSONAL ADMINISTRATIVO Y SERVICIO DE LA INSTITUCIÓN</w:t>
        </w:r>
        <w:r>
          <w:rPr>
            <w:noProof/>
            <w:webHidden/>
          </w:rPr>
          <w:tab/>
        </w:r>
        <w:r>
          <w:rPr>
            <w:noProof/>
            <w:webHidden/>
          </w:rPr>
          <w:fldChar w:fldCharType="begin"/>
        </w:r>
        <w:r>
          <w:rPr>
            <w:noProof/>
            <w:webHidden/>
          </w:rPr>
          <w:instrText xml:space="preserve"> PAGEREF _Toc9569440 \h </w:instrText>
        </w:r>
        <w:r>
          <w:rPr>
            <w:noProof/>
          </w:rPr>
        </w:r>
        <w:r>
          <w:rPr>
            <w:noProof/>
            <w:webHidden/>
          </w:rPr>
          <w:fldChar w:fldCharType="separate"/>
        </w:r>
        <w:r>
          <w:rPr>
            <w:noProof/>
            <w:webHidden/>
          </w:rPr>
          <w:t>280</w:t>
        </w:r>
        <w:r>
          <w:rPr>
            <w:noProof/>
            <w:webHidden/>
          </w:rPr>
          <w:fldChar w:fldCharType="end"/>
        </w:r>
      </w:hyperlink>
    </w:p>
    <w:p w:rsidR="00000000" w:rsidRDefault="004220DD">
      <w:pPr>
        <w:pStyle w:val="TDC3"/>
        <w:tabs>
          <w:tab w:val="right" w:leader="dot" w:pos="8268"/>
        </w:tabs>
        <w:jc w:val="both"/>
        <w:rPr>
          <w:rFonts w:ascii="Arial" w:hAnsi="Arial" w:cs="Arial"/>
          <w:noProof/>
          <w:lang w:bidi="he-IL"/>
        </w:rPr>
      </w:pPr>
      <w:hyperlink w:anchor="_Toc9569441" w:history="1">
        <w:r>
          <w:rPr>
            <w:rStyle w:val="Hipervnculo"/>
            <w:rFonts w:ascii="Arial" w:hAnsi="Arial" w:cs="Arial"/>
            <w:noProof/>
          </w:rPr>
          <w:t xml:space="preserve">3.5.11 Variable aleatoria </w:t>
        </w:r>
        <w:r>
          <w:rPr>
            <w:rStyle w:val="Hipervnculo"/>
            <w:rFonts w:ascii="Arial" w:hAnsi="Arial" w:cs="Arial"/>
            <w:i/>
            <w:iCs/>
            <w:noProof/>
          </w:rPr>
          <w:t xml:space="preserve">Otro personal de la </w:t>
        </w:r>
        <w:r>
          <w:rPr>
            <w:rStyle w:val="Hipervnculo"/>
            <w:rFonts w:ascii="Arial" w:hAnsi="Arial" w:cs="Arial"/>
            <w:i/>
            <w:iCs/>
            <w:noProof/>
          </w:rPr>
          <w:t>institución</w:t>
        </w:r>
        <w:r>
          <w:rPr>
            <w:rStyle w:val="Hipervnculo"/>
            <w:rFonts w:ascii="Arial" w:hAnsi="Arial" w:cs="Arial"/>
            <w:noProof/>
          </w:rPr>
          <w:t xml:space="preserve"> (ID</w:t>
        </w:r>
        <w:r>
          <w:rPr>
            <w:rStyle w:val="Hipervnculo"/>
            <w:rFonts w:ascii="Arial" w:hAnsi="Arial" w:cs="Arial"/>
            <w:noProof/>
            <w:vertAlign w:val="subscript"/>
          </w:rPr>
          <w:t>16</w:t>
        </w:r>
        <w:r>
          <w:rPr>
            <w:rStyle w:val="Hipervnculo"/>
            <w:rFonts w:ascii="Arial" w:hAnsi="Arial" w:cs="Arial"/>
            <w:noProof/>
          </w:rPr>
          <w: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_Toc9569441 \h </w:instrText>
        </w:r>
        <w:r>
          <w:rPr>
            <w:rFonts w:ascii="Arial" w:hAnsi="Arial" w:cs="Arial"/>
            <w:noProof/>
          </w:rPr>
        </w:r>
        <w:r>
          <w:rPr>
            <w:rFonts w:ascii="Arial" w:hAnsi="Arial" w:cs="Arial"/>
            <w:noProof/>
            <w:webHidden/>
          </w:rPr>
          <w:fldChar w:fldCharType="separate"/>
        </w:r>
        <w:r>
          <w:rPr>
            <w:rFonts w:ascii="Arial" w:hAnsi="Arial" w:cs="Arial"/>
            <w:noProof/>
            <w:webHidden/>
          </w:rPr>
          <w:t>281</w:t>
        </w:r>
        <w:r>
          <w:rPr>
            <w:rFonts w:ascii="Arial" w:hAnsi="Arial" w:cs="Arial"/>
            <w:noProof/>
            <w:webHidden/>
          </w:rPr>
          <w:fldChar w:fldCharType="end"/>
        </w:r>
      </w:hyperlink>
    </w:p>
    <w:p w:rsidR="00000000" w:rsidRDefault="004220DD">
      <w:pPr>
        <w:pStyle w:val="TDC1"/>
        <w:tabs>
          <w:tab w:val="right" w:leader="dot" w:pos="8268"/>
        </w:tabs>
        <w:jc w:val="both"/>
        <w:rPr>
          <w:noProof/>
          <w:szCs w:val="24"/>
          <w:lang w:val="es-ES" w:bidi="he-IL"/>
        </w:rPr>
      </w:pPr>
      <w:hyperlink w:anchor="_Toc9569442" w:history="1">
        <w:r>
          <w:rPr>
            <w:rStyle w:val="Hipervnculo"/>
            <w:noProof/>
          </w:rPr>
          <w:t xml:space="preserve">PROVINCIA DE BOLÍVAR: CENSO DEL MAGISTERIO NACIONAL, PARÁMETROS POBLACIONALES DEL </w:t>
        </w:r>
        <w:r>
          <w:rPr>
            <w:rStyle w:val="Hipervnculo"/>
            <w:i/>
            <w:iCs/>
            <w:noProof/>
          </w:rPr>
          <w:t>OTRO PERSONAL DE LA INSTITUCIÓN</w:t>
        </w:r>
        <w:r>
          <w:rPr>
            <w:noProof/>
            <w:webHidden/>
          </w:rPr>
          <w:tab/>
        </w:r>
        <w:r>
          <w:rPr>
            <w:noProof/>
            <w:webHidden/>
          </w:rPr>
          <w:fldChar w:fldCharType="begin"/>
        </w:r>
        <w:r>
          <w:rPr>
            <w:noProof/>
            <w:webHidden/>
          </w:rPr>
          <w:instrText xml:space="preserve"> PAGEREF _Toc9569442 \h </w:instrText>
        </w:r>
        <w:r>
          <w:rPr>
            <w:noProof/>
          </w:rPr>
        </w:r>
        <w:r>
          <w:rPr>
            <w:noProof/>
            <w:webHidden/>
          </w:rPr>
          <w:fldChar w:fldCharType="separate"/>
        </w:r>
        <w:r>
          <w:rPr>
            <w:noProof/>
            <w:webHidden/>
          </w:rPr>
          <w:t>281</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43" w:history="1">
        <w:r>
          <w:rPr>
            <w:rStyle w:val="Hipervnculo"/>
            <w:noProof/>
          </w:rPr>
          <w:t xml:space="preserve">PROVINCIA DE BOLÍVAR: CENSO DEL MAGISTERIO NACIONAL, FRECUENCIAS DEL </w:t>
        </w:r>
        <w:r>
          <w:rPr>
            <w:rStyle w:val="Hipervnculo"/>
            <w:i/>
            <w:iCs/>
            <w:noProof/>
          </w:rPr>
          <w:t>OTRO PERSONAL DE LA INSTITUCIÓN</w:t>
        </w:r>
        <w:r>
          <w:rPr>
            <w:noProof/>
            <w:webHidden/>
          </w:rPr>
          <w:tab/>
        </w:r>
        <w:r>
          <w:rPr>
            <w:noProof/>
            <w:webHidden/>
          </w:rPr>
          <w:fldChar w:fldCharType="begin"/>
        </w:r>
        <w:r>
          <w:rPr>
            <w:noProof/>
            <w:webHidden/>
          </w:rPr>
          <w:instrText xml:space="preserve"> PAGEREF _Toc9569443 \h </w:instrText>
        </w:r>
        <w:r>
          <w:rPr>
            <w:noProof/>
          </w:rPr>
        </w:r>
        <w:r>
          <w:rPr>
            <w:noProof/>
            <w:webHidden/>
          </w:rPr>
          <w:fldChar w:fldCharType="separate"/>
        </w:r>
        <w:r>
          <w:rPr>
            <w:noProof/>
            <w:webHidden/>
          </w:rPr>
          <w:t>282</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44" w:history="1">
        <w:r>
          <w:rPr>
            <w:rStyle w:val="Hipervnculo"/>
            <w:noProof/>
          </w:rPr>
          <w:t xml:space="preserve">PROVINCIA DE BOLÍVAR: CENSO DEL MAGISTERIO NACIONAL, HISTOGRAMA DE FRECUENCIAS DEL </w:t>
        </w:r>
        <w:r>
          <w:rPr>
            <w:rStyle w:val="Hipervnculo"/>
            <w:i/>
            <w:iCs/>
            <w:noProof/>
          </w:rPr>
          <w:t>OTR</w:t>
        </w:r>
        <w:r>
          <w:rPr>
            <w:rStyle w:val="Hipervnculo"/>
            <w:i/>
            <w:iCs/>
            <w:noProof/>
          </w:rPr>
          <w:t>O PERSONAL DE LA INSTITUCIÓN</w:t>
        </w:r>
        <w:r>
          <w:rPr>
            <w:noProof/>
            <w:webHidden/>
          </w:rPr>
          <w:tab/>
        </w:r>
        <w:r>
          <w:rPr>
            <w:noProof/>
            <w:webHidden/>
          </w:rPr>
          <w:fldChar w:fldCharType="begin"/>
        </w:r>
        <w:r>
          <w:rPr>
            <w:noProof/>
            <w:webHidden/>
          </w:rPr>
          <w:instrText xml:space="preserve"> PAGEREF _Toc9569444 \h </w:instrText>
        </w:r>
        <w:r>
          <w:rPr>
            <w:noProof/>
          </w:rPr>
        </w:r>
        <w:r>
          <w:rPr>
            <w:noProof/>
            <w:webHidden/>
          </w:rPr>
          <w:fldChar w:fldCharType="separate"/>
        </w:r>
        <w:r>
          <w:rPr>
            <w:noProof/>
            <w:webHidden/>
          </w:rPr>
          <w:t>283</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45" w:history="1">
        <w:r>
          <w:rPr>
            <w:rStyle w:val="Hipervnculo"/>
            <w:noProof/>
          </w:rPr>
          <w:t xml:space="preserve">PROVINCIA DE BOLÍVAR: CENSO DEL MAGISTERIO NACIONAL, DIAGRAMA DE CAJAS DEL </w:t>
        </w:r>
        <w:r>
          <w:rPr>
            <w:rStyle w:val="Hipervnculo"/>
            <w:i/>
            <w:iCs/>
            <w:noProof/>
          </w:rPr>
          <w:t>OTRO PERSONAL DE LA INSTITUCIÓN</w:t>
        </w:r>
        <w:r>
          <w:rPr>
            <w:noProof/>
            <w:webHidden/>
          </w:rPr>
          <w:tab/>
        </w:r>
        <w:r>
          <w:rPr>
            <w:noProof/>
            <w:webHidden/>
          </w:rPr>
          <w:fldChar w:fldCharType="begin"/>
        </w:r>
        <w:r>
          <w:rPr>
            <w:noProof/>
            <w:webHidden/>
          </w:rPr>
          <w:instrText xml:space="preserve"> PAGEREF _Toc9569445 \h </w:instrText>
        </w:r>
        <w:r>
          <w:rPr>
            <w:noProof/>
          </w:rPr>
        </w:r>
        <w:r>
          <w:rPr>
            <w:noProof/>
            <w:webHidden/>
          </w:rPr>
          <w:fldChar w:fldCharType="separate"/>
        </w:r>
        <w:r>
          <w:rPr>
            <w:noProof/>
            <w:webHidden/>
          </w:rPr>
          <w:t>283</w:t>
        </w:r>
        <w:r>
          <w:rPr>
            <w:noProof/>
            <w:webHidden/>
          </w:rPr>
          <w:fldChar w:fldCharType="end"/>
        </w:r>
      </w:hyperlink>
    </w:p>
    <w:p w:rsidR="00000000" w:rsidRDefault="004220DD">
      <w:pPr>
        <w:pStyle w:val="TDC3"/>
        <w:tabs>
          <w:tab w:val="right" w:leader="dot" w:pos="8268"/>
        </w:tabs>
        <w:jc w:val="both"/>
        <w:rPr>
          <w:rFonts w:ascii="Arial" w:hAnsi="Arial" w:cs="Arial"/>
          <w:noProof/>
          <w:lang w:bidi="he-IL"/>
        </w:rPr>
      </w:pPr>
      <w:hyperlink w:anchor="_Toc9569446" w:history="1">
        <w:r>
          <w:rPr>
            <w:rStyle w:val="Hipervnculo"/>
            <w:rFonts w:ascii="Arial" w:hAnsi="Arial" w:cs="Arial"/>
            <w:noProof/>
          </w:rPr>
          <w:t xml:space="preserve">3.5.12 Variable aleatoria </w:t>
        </w:r>
        <w:r>
          <w:rPr>
            <w:rStyle w:val="Hipervnculo"/>
            <w:rFonts w:ascii="Arial" w:hAnsi="Arial" w:cs="Arial"/>
            <w:i/>
            <w:iCs/>
            <w:noProof/>
          </w:rPr>
          <w:t>personal con nombramiento del plantel</w:t>
        </w:r>
        <w:r>
          <w:rPr>
            <w:rStyle w:val="Hipervnculo"/>
            <w:rFonts w:ascii="Arial" w:hAnsi="Arial" w:cs="Arial"/>
            <w:noProof/>
          </w:rPr>
          <w:t xml:space="preserve"> (ID</w:t>
        </w:r>
        <w:r>
          <w:rPr>
            <w:rStyle w:val="Hipervnculo"/>
            <w:rFonts w:ascii="Arial" w:hAnsi="Arial" w:cs="Arial"/>
            <w:noProof/>
            <w:vertAlign w:val="subscript"/>
          </w:rPr>
          <w:t>17</w:t>
        </w:r>
        <w:r>
          <w:rPr>
            <w:rStyle w:val="Hipervnculo"/>
            <w:rFonts w:ascii="Arial" w:hAnsi="Arial" w:cs="Arial"/>
            <w:noProof/>
          </w:rPr>
          <w: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_Toc9569446 \h </w:instrText>
        </w:r>
        <w:r>
          <w:rPr>
            <w:rFonts w:ascii="Arial" w:hAnsi="Arial" w:cs="Arial"/>
            <w:noProof/>
          </w:rPr>
        </w:r>
        <w:r>
          <w:rPr>
            <w:rFonts w:ascii="Arial" w:hAnsi="Arial" w:cs="Arial"/>
            <w:noProof/>
            <w:webHidden/>
          </w:rPr>
          <w:fldChar w:fldCharType="separate"/>
        </w:r>
        <w:r>
          <w:rPr>
            <w:rFonts w:ascii="Arial" w:hAnsi="Arial" w:cs="Arial"/>
            <w:noProof/>
            <w:webHidden/>
          </w:rPr>
          <w:t>284</w:t>
        </w:r>
        <w:r>
          <w:rPr>
            <w:rFonts w:ascii="Arial" w:hAnsi="Arial" w:cs="Arial"/>
            <w:noProof/>
            <w:webHidden/>
          </w:rPr>
          <w:fldChar w:fldCharType="end"/>
        </w:r>
      </w:hyperlink>
    </w:p>
    <w:p w:rsidR="00000000" w:rsidRDefault="004220DD">
      <w:pPr>
        <w:pStyle w:val="TDC1"/>
        <w:tabs>
          <w:tab w:val="right" w:leader="dot" w:pos="8268"/>
        </w:tabs>
        <w:jc w:val="both"/>
        <w:rPr>
          <w:noProof/>
          <w:szCs w:val="24"/>
          <w:lang w:val="es-ES" w:bidi="he-IL"/>
        </w:rPr>
      </w:pPr>
      <w:hyperlink w:anchor="_Toc9569447" w:history="1">
        <w:r>
          <w:rPr>
            <w:rStyle w:val="Hipervnculo"/>
            <w:noProof/>
          </w:rPr>
          <w:t xml:space="preserve">PROVINCIA DE BOLÍVAR: CENSO DEL MAGISTERIO NACIONAL, PARÁMETROS POBLACIONALES DEL </w:t>
        </w:r>
        <w:r>
          <w:rPr>
            <w:rStyle w:val="Hipervnculo"/>
            <w:i/>
            <w:iCs/>
            <w:noProof/>
          </w:rPr>
          <w:t>PERSONAL CON NOMBRAMIENTO DE IN</w:t>
        </w:r>
        <w:r>
          <w:rPr>
            <w:rStyle w:val="Hipervnculo"/>
            <w:i/>
            <w:iCs/>
            <w:noProof/>
          </w:rPr>
          <w:t>STITUCIÓN</w:t>
        </w:r>
        <w:r>
          <w:rPr>
            <w:noProof/>
            <w:webHidden/>
          </w:rPr>
          <w:tab/>
        </w:r>
        <w:r>
          <w:rPr>
            <w:noProof/>
            <w:webHidden/>
          </w:rPr>
          <w:fldChar w:fldCharType="begin"/>
        </w:r>
        <w:r>
          <w:rPr>
            <w:noProof/>
            <w:webHidden/>
          </w:rPr>
          <w:instrText xml:space="preserve"> PAGEREF _Toc9569447 \h </w:instrText>
        </w:r>
        <w:r>
          <w:rPr>
            <w:noProof/>
          </w:rPr>
        </w:r>
        <w:r>
          <w:rPr>
            <w:noProof/>
            <w:webHidden/>
          </w:rPr>
          <w:fldChar w:fldCharType="separate"/>
        </w:r>
        <w:r>
          <w:rPr>
            <w:noProof/>
            <w:webHidden/>
          </w:rPr>
          <w:t>284</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48" w:history="1">
        <w:r>
          <w:rPr>
            <w:rStyle w:val="Hipervnculo"/>
            <w:noProof/>
          </w:rPr>
          <w:t xml:space="preserve">PROVINCIA DE BOLÍVAR: CENSO DEL MAGISTERIO NACIONAL, HISTOGRAMA DE FRECUENCIAS DEL </w:t>
        </w:r>
        <w:r>
          <w:rPr>
            <w:rStyle w:val="Hipervnculo"/>
            <w:i/>
            <w:iCs/>
            <w:noProof/>
          </w:rPr>
          <w:t>PERSONAL CON NOMBRAMIENTO DE LA INSTITUCIÓN</w:t>
        </w:r>
        <w:r>
          <w:rPr>
            <w:noProof/>
            <w:webHidden/>
          </w:rPr>
          <w:tab/>
        </w:r>
        <w:r>
          <w:rPr>
            <w:noProof/>
            <w:webHidden/>
          </w:rPr>
          <w:fldChar w:fldCharType="begin"/>
        </w:r>
        <w:r>
          <w:rPr>
            <w:noProof/>
            <w:webHidden/>
          </w:rPr>
          <w:instrText xml:space="preserve"> PAGEREF _Toc9569448 \h </w:instrText>
        </w:r>
        <w:r>
          <w:rPr>
            <w:noProof/>
          </w:rPr>
        </w:r>
        <w:r>
          <w:rPr>
            <w:noProof/>
            <w:webHidden/>
          </w:rPr>
          <w:fldChar w:fldCharType="separate"/>
        </w:r>
        <w:r>
          <w:rPr>
            <w:noProof/>
            <w:webHidden/>
          </w:rPr>
          <w:t>285</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49" w:history="1">
        <w:r>
          <w:rPr>
            <w:rStyle w:val="Hipervnculo"/>
            <w:noProof/>
          </w:rPr>
          <w:t xml:space="preserve">PROVINCIA DE BOLÍVAR: CENSO DEL MAGISTERIO NACIONAL, DIAGRAMA DE CAJAS DEL </w:t>
        </w:r>
        <w:r>
          <w:rPr>
            <w:rStyle w:val="Hipervnculo"/>
            <w:i/>
            <w:iCs/>
            <w:noProof/>
          </w:rPr>
          <w:t>PERSONAL CON NOMBRAMIENTO DE LA INSTITUCIÓN</w:t>
        </w:r>
        <w:r>
          <w:rPr>
            <w:noProof/>
            <w:webHidden/>
          </w:rPr>
          <w:tab/>
        </w:r>
        <w:r>
          <w:rPr>
            <w:noProof/>
            <w:webHidden/>
          </w:rPr>
          <w:fldChar w:fldCharType="begin"/>
        </w:r>
        <w:r>
          <w:rPr>
            <w:noProof/>
            <w:webHidden/>
          </w:rPr>
          <w:instrText xml:space="preserve"> PAGEREF _Toc9569449 \h </w:instrText>
        </w:r>
        <w:r>
          <w:rPr>
            <w:noProof/>
          </w:rPr>
        </w:r>
        <w:r>
          <w:rPr>
            <w:noProof/>
            <w:webHidden/>
          </w:rPr>
          <w:fldChar w:fldCharType="separate"/>
        </w:r>
        <w:r>
          <w:rPr>
            <w:noProof/>
            <w:webHidden/>
          </w:rPr>
          <w:t>286</w:t>
        </w:r>
        <w:r>
          <w:rPr>
            <w:noProof/>
            <w:webHidden/>
          </w:rPr>
          <w:fldChar w:fldCharType="end"/>
        </w:r>
      </w:hyperlink>
    </w:p>
    <w:p w:rsidR="00000000" w:rsidRDefault="004220DD">
      <w:pPr>
        <w:pStyle w:val="TDC3"/>
        <w:tabs>
          <w:tab w:val="right" w:leader="dot" w:pos="8268"/>
        </w:tabs>
        <w:jc w:val="both"/>
        <w:rPr>
          <w:rFonts w:ascii="Arial" w:hAnsi="Arial" w:cs="Arial"/>
          <w:noProof/>
          <w:lang w:bidi="he-IL"/>
        </w:rPr>
      </w:pPr>
      <w:hyperlink w:anchor="_Toc9569450" w:history="1">
        <w:r>
          <w:rPr>
            <w:rStyle w:val="Hipervnculo"/>
            <w:rFonts w:ascii="Arial" w:hAnsi="Arial" w:cs="Arial"/>
            <w:noProof/>
          </w:rPr>
          <w:t xml:space="preserve">3.5.13 Variable aleatoria </w:t>
        </w:r>
        <w:r>
          <w:rPr>
            <w:rStyle w:val="Hipervnculo"/>
            <w:rFonts w:ascii="Arial" w:hAnsi="Arial" w:cs="Arial"/>
            <w:i/>
            <w:iCs/>
            <w:noProof/>
          </w:rPr>
          <w:t>Personal con contratos de la instituci</w:t>
        </w:r>
        <w:r>
          <w:rPr>
            <w:rStyle w:val="Hipervnculo"/>
            <w:rFonts w:ascii="Arial" w:hAnsi="Arial" w:cs="Arial"/>
            <w:i/>
            <w:iCs/>
            <w:noProof/>
          </w:rPr>
          <w:t>ón</w:t>
        </w:r>
        <w:r>
          <w:rPr>
            <w:rStyle w:val="Hipervnculo"/>
            <w:rFonts w:ascii="Arial" w:hAnsi="Arial" w:cs="Arial"/>
            <w:noProof/>
          </w:rPr>
          <w:t xml:space="preserve"> (ID</w:t>
        </w:r>
        <w:r>
          <w:rPr>
            <w:rStyle w:val="Hipervnculo"/>
            <w:rFonts w:ascii="Arial" w:hAnsi="Arial" w:cs="Arial"/>
            <w:noProof/>
            <w:vertAlign w:val="subscript"/>
          </w:rPr>
          <w:t>18</w:t>
        </w:r>
        <w:r>
          <w:rPr>
            <w:rStyle w:val="Hipervnculo"/>
            <w:rFonts w:ascii="Arial" w:hAnsi="Arial" w:cs="Arial"/>
            <w:noProof/>
          </w:rPr>
          <w: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_Toc9569450 \h </w:instrText>
        </w:r>
        <w:r>
          <w:rPr>
            <w:rFonts w:ascii="Arial" w:hAnsi="Arial" w:cs="Arial"/>
            <w:noProof/>
          </w:rPr>
        </w:r>
        <w:r>
          <w:rPr>
            <w:rFonts w:ascii="Arial" w:hAnsi="Arial" w:cs="Arial"/>
            <w:noProof/>
            <w:webHidden/>
          </w:rPr>
          <w:fldChar w:fldCharType="separate"/>
        </w:r>
        <w:r>
          <w:rPr>
            <w:rFonts w:ascii="Arial" w:hAnsi="Arial" w:cs="Arial"/>
            <w:noProof/>
            <w:webHidden/>
          </w:rPr>
          <w:t>287</w:t>
        </w:r>
        <w:r>
          <w:rPr>
            <w:rFonts w:ascii="Arial" w:hAnsi="Arial" w:cs="Arial"/>
            <w:noProof/>
            <w:webHidden/>
          </w:rPr>
          <w:fldChar w:fldCharType="end"/>
        </w:r>
      </w:hyperlink>
    </w:p>
    <w:p w:rsidR="00000000" w:rsidRDefault="004220DD">
      <w:pPr>
        <w:pStyle w:val="TDC1"/>
        <w:tabs>
          <w:tab w:val="right" w:leader="dot" w:pos="8268"/>
        </w:tabs>
        <w:jc w:val="both"/>
        <w:rPr>
          <w:noProof/>
          <w:szCs w:val="24"/>
          <w:lang w:val="es-ES" w:bidi="he-IL"/>
        </w:rPr>
      </w:pPr>
      <w:hyperlink w:anchor="_Toc9569451" w:history="1">
        <w:r>
          <w:rPr>
            <w:rStyle w:val="Hipervnculo"/>
            <w:noProof/>
          </w:rPr>
          <w:t xml:space="preserve">PROVINCIA DE BOLÍVAR: CENSO DEL MAGISTERIO NACIONAL, PARÁMETROS POBLACIONALES DEL </w:t>
        </w:r>
        <w:r>
          <w:rPr>
            <w:rStyle w:val="Hipervnculo"/>
            <w:i/>
            <w:iCs/>
            <w:noProof/>
          </w:rPr>
          <w:t>PERSONAL CON CONTRATOS DE LA INSTITUCIÓN</w:t>
        </w:r>
        <w:r>
          <w:rPr>
            <w:noProof/>
            <w:webHidden/>
          </w:rPr>
          <w:tab/>
        </w:r>
        <w:r>
          <w:rPr>
            <w:noProof/>
            <w:webHidden/>
          </w:rPr>
          <w:fldChar w:fldCharType="begin"/>
        </w:r>
        <w:r>
          <w:rPr>
            <w:noProof/>
            <w:webHidden/>
          </w:rPr>
          <w:instrText xml:space="preserve"> PAGEREF _Toc9569451 \h </w:instrText>
        </w:r>
        <w:r>
          <w:rPr>
            <w:noProof/>
          </w:rPr>
        </w:r>
        <w:r>
          <w:rPr>
            <w:noProof/>
            <w:webHidden/>
          </w:rPr>
          <w:fldChar w:fldCharType="separate"/>
        </w:r>
        <w:r>
          <w:rPr>
            <w:noProof/>
            <w:webHidden/>
          </w:rPr>
          <w:t>287</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52" w:history="1">
        <w:r>
          <w:rPr>
            <w:rStyle w:val="Hipervnculo"/>
            <w:noProof/>
          </w:rPr>
          <w:t xml:space="preserve">PROVINCIA DE BOLÍVAR: CENSO DEL MAGISTERIO NACIONAL, FRECUENCIAS DEL </w:t>
        </w:r>
        <w:r>
          <w:rPr>
            <w:rStyle w:val="Hipervnculo"/>
            <w:i/>
            <w:iCs/>
            <w:noProof/>
          </w:rPr>
          <w:t>PERSONAL CON CONTRATOS DE LA INSTITUCIÓN</w:t>
        </w:r>
        <w:r>
          <w:rPr>
            <w:noProof/>
            <w:webHidden/>
          </w:rPr>
          <w:tab/>
        </w:r>
        <w:r>
          <w:rPr>
            <w:noProof/>
            <w:webHidden/>
          </w:rPr>
          <w:fldChar w:fldCharType="begin"/>
        </w:r>
        <w:r>
          <w:rPr>
            <w:noProof/>
            <w:webHidden/>
          </w:rPr>
          <w:instrText xml:space="preserve"> PAGEREF _Toc9569452 \h </w:instrText>
        </w:r>
        <w:r>
          <w:rPr>
            <w:noProof/>
          </w:rPr>
        </w:r>
        <w:r>
          <w:rPr>
            <w:noProof/>
            <w:webHidden/>
          </w:rPr>
          <w:fldChar w:fldCharType="separate"/>
        </w:r>
        <w:r>
          <w:rPr>
            <w:noProof/>
            <w:webHidden/>
          </w:rPr>
          <w:t>288</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53" w:history="1">
        <w:r>
          <w:rPr>
            <w:rStyle w:val="Hipervnculo"/>
            <w:noProof/>
          </w:rPr>
          <w:t>PROVINCIA DE BOLÍVAR: CENSO DEL MAGISTERIO NACIONAL, HISTOGRAMA DE FRECUENCIA</w:t>
        </w:r>
        <w:r>
          <w:rPr>
            <w:rStyle w:val="Hipervnculo"/>
            <w:noProof/>
          </w:rPr>
          <w:t xml:space="preserve">S DEL </w:t>
        </w:r>
        <w:r>
          <w:rPr>
            <w:rStyle w:val="Hipervnculo"/>
            <w:i/>
            <w:iCs/>
            <w:noProof/>
          </w:rPr>
          <w:t>PERSONAL CON CONTRATOS DE LA INSTITUCIÓN</w:t>
        </w:r>
        <w:r>
          <w:rPr>
            <w:noProof/>
            <w:webHidden/>
          </w:rPr>
          <w:tab/>
        </w:r>
        <w:r>
          <w:rPr>
            <w:noProof/>
            <w:webHidden/>
          </w:rPr>
          <w:fldChar w:fldCharType="begin"/>
        </w:r>
        <w:r>
          <w:rPr>
            <w:noProof/>
            <w:webHidden/>
          </w:rPr>
          <w:instrText xml:space="preserve"> PAGEREF _Toc9569453 \h </w:instrText>
        </w:r>
        <w:r>
          <w:rPr>
            <w:noProof/>
          </w:rPr>
        </w:r>
        <w:r>
          <w:rPr>
            <w:noProof/>
            <w:webHidden/>
          </w:rPr>
          <w:fldChar w:fldCharType="separate"/>
        </w:r>
        <w:r>
          <w:rPr>
            <w:noProof/>
            <w:webHidden/>
          </w:rPr>
          <w:t>288</w:t>
        </w:r>
        <w:r>
          <w:rPr>
            <w:noProof/>
            <w:webHidden/>
          </w:rPr>
          <w:fldChar w:fldCharType="end"/>
        </w:r>
      </w:hyperlink>
    </w:p>
    <w:p w:rsidR="00000000" w:rsidRDefault="004220DD">
      <w:pPr>
        <w:pStyle w:val="TDC3"/>
        <w:tabs>
          <w:tab w:val="right" w:leader="dot" w:pos="8268"/>
        </w:tabs>
        <w:jc w:val="both"/>
        <w:rPr>
          <w:rFonts w:ascii="Arial" w:hAnsi="Arial" w:cs="Arial"/>
          <w:noProof/>
          <w:lang w:bidi="he-IL"/>
        </w:rPr>
      </w:pPr>
      <w:hyperlink w:anchor="_Toc9569454" w:history="1">
        <w:r>
          <w:rPr>
            <w:rStyle w:val="Hipervnculo"/>
            <w:rFonts w:ascii="Arial" w:hAnsi="Arial" w:cs="Arial"/>
            <w:noProof/>
          </w:rPr>
          <w:t xml:space="preserve">3.5.14 Variable aleatoria </w:t>
        </w:r>
        <w:r>
          <w:rPr>
            <w:rStyle w:val="Hipervnculo"/>
            <w:rFonts w:ascii="Arial" w:hAnsi="Arial" w:cs="Arial"/>
            <w:i/>
            <w:iCs/>
            <w:noProof/>
          </w:rPr>
          <w:t>personal bonificado de la institución</w:t>
        </w:r>
        <w:r>
          <w:rPr>
            <w:rStyle w:val="Hipervnculo"/>
            <w:rFonts w:ascii="Arial" w:hAnsi="Arial" w:cs="Arial"/>
            <w:noProof/>
          </w:rPr>
          <w:t xml:space="preserve"> (ID</w:t>
        </w:r>
        <w:r>
          <w:rPr>
            <w:rStyle w:val="Hipervnculo"/>
            <w:rFonts w:ascii="Arial" w:hAnsi="Arial" w:cs="Arial"/>
            <w:noProof/>
            <w:vertAlign w:val="subscript"/>
          </w:rPr>
          <w:t>19</w:t>
        </w:r>
        <w:r>
          <w:rPr>
            <w:rStyle w:val="Hipervnculo"/>
            <w:rFonts w:ascii="Arial" w:hAnsi="Arial" w:cs="Arial"/>
            <w:noProof/>
          </w:rPr>
          <w: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_Toc9569454 \h </w:instrText>
        </w:r>
        <w:r>
          <w:rPr>
            <w:rFonts w:ascii="Arial" w:hAnsi="Arial" w:cs="Arial"/>
            <w:noProof/>
          </w:rPr>
        </w:r>
        <w:r>
          <w:rPr>
            <w:rFonts w:ascii="Arial" w:hAnsi="Arial" w:cs="Arial"/>
            <w:noProof/>
            <w:webHidden/>
          </w:rPr>
          <w:fldChar w:fldCharType="separate"/>
        </w:r>
        <w:r>
          <w:rPr>
            <w:rFonts w:ascii="Arial" w:hAnsi="Arial" w:cs="Arial"/>
            <w:noProof/>
            <w:webHidden/>
          </w:rPr>
          <w:t>289</w:t>
        </w:r>
        <w:r>
          <w:rPr>
            <w:rFonts w:ascii="Arial" w:hAnsi="Arial" w:cs="Arial"/>
            <w:noProof/>
            <w:webHidden/>
          </w:rPr>
          <w:fldChar w:fldCharType="end"/>
        </w:r>
      </w:hyperlink>
    </w:p>
    <w:p w:rsidR="00000000" w:rsidRDefault="004220DD">
      <w:pPr>
        <w:pStyle w:val="TDC1"/>
        <w:tabs>
          <w:tab w:val="right" w:leader="dot" w:pos="8268"/>
        </w:tabs>
        <w:jc w:val="both"/>
        <w:rPr>
          <w:noProof/>
          <w:szCs w:val="24"/>
          <w:lang w:val="es-ES" w:bidi="he-IL"/>
        </w:rPr>
      </w:pPr>
      <w:hyperlink w:anchor="_Toc9569455" w:history="1">
        <w:r>
          <w:rPr>
            <w:rStyle w:val="Hipervnculo"/>
            <w:noProof/>
          </w:rPr>
          <w:t xml:space="preserve">PROVINCIA </w:t>
        </w:r>
        <w:r>
          <w:rPr>
            <w:rStyle w:val="Hipervnculo"/>
            <w:noProof/>
          </w:rPr>
          <w:t xml:space="preserve">DE BOLÍVAR: CENSO DEL MAGISTERIO NACIONAL, PARÁMETROS POBLACIONALES DEL </w:t>
        </w:r>
        <w:r>
          <w:rPr>
            <w:rStyle w:val="Hipervnculo"/>
            <w:i/>
            <w:iCs/>
            <w:noProof/>
          </w:rPr>
          <w:t>PERSONAL BONIFICADO DE LA INSTITUCIÓN</w:t>
        </w:r>
        <w:r>
          <w:rPr>
            <w:noProof/>
            <w:webHidden/>
          </w:rPr>
          <w:tab/>
        </w:r>
        <w:r>
          <w:rPr>
            <w:noProof/>
            <w:webHidden/>
          </w:rPr>
          <w:fldChar w:fldCharType="begin"/>
        </w:r>
        <w:r>
          <w:rPr>
            <w:noProof/>
            <w:webHidden/>
          </w:rPr>
          <w:instrText xml:space="preserve"> PAGEREF _Toc9569455 \h </w:instrText>
        </w:r>
        <w:r>
          <w:rPr>
            <w:noProof/>
          </w:rPr>
        </w:r>
        <w:r>
          <w:rPr>
            <w:noProof/>
            <w:webHidden/>
          </w:rPr>
          <w:fldChar w:fldCharType="separate"/>
        </w:r>
        <w:r>
          <w:rPr>
            <w:noProof/>
            <w:webHidden/>
          </w:rPr>
          <w:t>289</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56" w:history="1">
        <w:r>
          <w:rPr>
            <w:rStyle w:val="Hipervnculo"/>
            <w:noProof/>
          </w:rPr>
          <w:t xml:space="preserve">PROVINCIA DE BOLÍVAR: CENSO DEL MAGISTERIO NACIONAL, FRECUENCIAS DEL </w:t>
        </w:r>
        <w:r>
          <w:rPr>
            <w:rStyle w:val="Hipervnculo"/>
            <w:i/>
            <w:iCs/>
            <w:noProof/>
          </w:rPr>
          <w:t>PERSONAL BONI</w:t>
        </w:r>
        <w:r>
          <w:rPr>
            <w:rStyle w:val="Hipervnculo"/>
            <w:i/>
            <w:iCs/>
            <w:noProof/>
          </w:rPr>
          <w:t>FICADO DE LA INSTITUCIÓN</w:t>
        </w:r>
        <w:r>
          <w:rPr>
            <w:noProof/>
            <w:webHidden/>
          </w:rPr>
          <w:tab/>
        </w:r>
        <w:r>
          <w:rPr>
            <w:noProof/>
            <w:webHidden/>
          </w:rPr>
          <w:fldChar w:fldCharType="begin"/>
        </w:r>
        <w:r>
          <w:rPr>
            <w:noProof/>
            <w:webHidden/>
          </w:rPr>
          <w:instrText xml:space="preserve"> PAGEREF _Toc9569456 \h </w:instrText>
        </w:r>
        <w:r>
          <w:rPr>
            <w:noProof/>
          </w:rPr>
        </w:r>
        <w:r>
          <w:rPr>
            <w:noProof/>
            <w:webHidden/>
          </w:rPr>
          <w:fldChar w:fldCharType="separate"/>
        </w:r>
        <w:r>
          <w:rPr>
            <w:noProof/>
            <w:webHidden/>
          </w:rPr>
          <w:t>290</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57" w:history="1">
        <w:r>
          <w:rPr>
            <w:rStyle w:val="Hipervnculo"/>
            <w:noProof/>
          </w:rPr>
          <w:t xml:space="preserve">PROVINCIA DE BOLÍVAR: CENSO DEL MAGISTERIO NACIONAL, HISTOGRAMA DE FRECUENCIAS DEL </w:t>
        </w:r>
        <w:r>
          <w:rPr>
            <w:rStyle w:val="Hipervnculo"/>
            <w:i/>
            <w:iCs/>
            <w:noProof/>
          </w:rPr>
          <w:t>PERSONAL BONIFICADO DE LA INSTITUCIÓN</w:t>
        </w:r>
        <w:r>
          <w:rPr>
            <w:noProof/>
            <w:webHidden/>
          </w:rPr>
          <w:tab/>
        </w:r>
        <w:r>
          <w:rPr>
            <w:noProof/>
            <w:webHidden/>
          </w:rPr>
          <w:fldChar w:fldCharType="begin"/>
        </w:r>
        <w:r>
          <w:rPr>
            <w:noProof/>
            <w:webHidden/>
          </w:rPr>
          <w:instrText xml:space="preserve"> PAGEREF _Toc9569457 \h </w:instrText>
        </w:r>
        <w:r>
          <w:rPr>
            <w:noProof/>
          </w:rPr>
        </w:r>
        <w:r>
          <w:rPr>
            <w:noProof/>
            <w:webHidden/>
          </w:rPr>
          <w:fldChar w:fldCharType="separate"/>
        </w:r>
        <w:r>
          <w:rPr>
            <w:noProof/>
            <w:webHidden/>
          </w:rPr>
          <w:t>291</w:t>
        </w:r>
        <w:r>
          <w:rPr>
            <w:noProof/>
            <w:webHidden/>
          </w:rPr>
          <w:fldChar w:fldCharType="end"/>
        </w:r>
      </w:hyperlink>
    </w:p>
    <w:p w:rsidR="00000000" w:rsidRDefault="004220DD">
      <w:pPr>
        <w:pStyle w:val="TDC3"/>
        <w:tabs>
          <w:tab w:val="right" w:leader="dot" w:pos="8268"/>
        </w:tabs>
        <w:jc w:val="both"/>
        <w:rPr>
          <w:rFonts w:ascii="Arial" w:hAnsi="Arial" w:cs="Arial"/>
          <w:noProof/>
          <w:lang w:bidi="he-IL"/>
        </w:rPr>
      </w:pPr>
      <w:hyperlink w:anchor="_Toc9569458" w:history="1">
        <w:r>
          <w:rPr>
            <w:rStyle w:val="Hipervnculo"/>
            <w:rFonts w:ascii="Arial" w:hAnsi="Arial" w:cs="Arial"/>
            <w:noProof/>
          </w:rPr>
          <w:t xml:space="preserve">3.5.15 Variable aleatoria </w:t>
        </w:r>
        <w:r>
          <w:rPr>
            <w:rStyle w:val="Hipervnculo"/>
            <w:rFonts w:ascii="Arial" w:hAnsi="Arial" w:cs="Arial"/>
            <w:i/>
            <w:iCs/>
            <w:noProof/>
          </w:rPr>
          <w:t>personal con otra relación laboral de la institución</w:t>
        </w:r>
        <w:r>
          <w:rPr>
            <w:rStyle w:val="Hipervnculo"/>
            <w:rFonts w:ascii="Arial" w:hAnsi="Arial" w:cs="Arial"/>
            <w:noProof/>
          </w:rPr>
          <w:t xml:space="preserve"> (ID</w:t>
        </w:r>
        <w:r>
          <w:rPr>
            <w:rStyle w:val="Hipervnculo"/>
            <w:rFonts w:ascii="Arial" w:hAnsi="Arial" w:cs="Arial"/>
            <w:noProof/>
            <w:vertAlign w:val="subscript"/>
          </w:rPr>
          <w:t>20</w:t>
        </w:r>
        <w:r>
          <w:rPr>
            <w:rStyle w:val="Hipervnculo"/>
            <w:rFonts w:ascii="Arial" w:hAnsi="Arial" w:cs="Arial"/>
            <w:noProof/>
          </w:rPr>
          <w: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_Toc9569458 \h </w:instrText>
        </w:r>
        <w:r>
          <w:rPr>
            <w:rFonts w:ascii="Arial" w:hAnsi="Arial" w:cs="Arial"/>
            <w:noProof/>
          </w:rPr>
        </w:r>
        <w:r>
          <w:rPr>
            <w:rFonts w:ascii="Arial" w:hAnsi="Arial" w:cs="Arial"/>
            <w:noProof/>
            <w:webHidden/>
          </w:rPr>
          <w:fldChar w:fldCharType="separate"/>
        </w:r>
        <w:r>
          <w:rPr>
            <w:rFonts w:ascii="Arial" w:hAnsi="Arial" w:cs="Arial"/>
            <w:noProof/>
            <w:webHidden/>
          </w:rPr>
          <w:t>291</w:t>
        </w:r>
        <w:r>
          <w:rPr>
            <w:rFonts w:ascii="Arial" w:hAnsi="Arial" w:cs="Arial"/>
            <w:noProof/>
            <w:webHidden/>
          </w:rPr>
          <w:fldChar w:fldCharType="end"/>
        </w:r>
      </w:hyperlink>
    </w:p>
    <w:p w:rsidR="00000000" w:rsidRDefault="004220DD">
      <w:pPr>
        <w:pStyle w:val="TDC1"/>
        <w:tabs>
          <w:tab w:val="right" w:leader="dot" w:pos="8268"/>
        </w:tabs>
        <w:jc w:val="both"/>
        <w:rPr>
          <w:noProof/>
          <w:szCs w:val="24"/>
          <w:lang w:val="es-ES" w:bidi="he-IL"/>
        </w:rPr>
      </w:pPr>
      <w:hyperlink w:anchor="_Toc9569459" w:history="1">
        <w:r>
          <w:rPr>
            <w:rStyle w:val="Hipervnculo"/>
            <w:noProof/>
          </w:rPr>
          <w:t xml:space="preserve">PROVINCIA DE BOLÍVAR: CENSO DEL MAGISTERIO NACIONAL, PARÁMETROS POBLACIONALES DEL </w:t>
        </w:r>
        <w:r>
          <w:rPr>
            <w:rStyle w:val="Hipervnculo"/>
            <w:i/>
            <w:iCs/>
            <w:noProof/>
          </w:rPr>
          <w:t>PERSON</w:t>
        </w:r>
        <w:r>
          <w:rPr>
            <w:rStyle w:val="Hipervnculo"/>
            <w:i/>
            <w:iCs/>
            <w:noProof/>
          </w:rPr>
          <w:t>AL CON OTRA RELACION LABORAL DE INSTITUCIÓN</w:t>
        </w:r>
        <w:r>
          <w:rPr>
            <w:noProof/>
            <w:webHidden/>
          </w:rPr>
          <w:tab/>
        </w:r>
        <w:r>
          <w:rPr>
            <w:noProof/>
            <w:webHidden/>
          </w:rPr>
          <w:fldChar w:fldCharType="begin"/>
        </w:r>
        <w:r>
          <w:rPr>
            <w:noProof/>
            <w:webHidden/>
          </w:rPr>
          <w:instrText xml:space="preserve"> PAGEREF _Toc9569459 \h </w:instrText>
        </w:r>
        <w:r>
          <w:rPr>
            <w:noProof/>
          </w:rPr>
        </w:r>
        <w:r>
          <w:rPr>
            <w:noProof/>
            <w:webHidden/>
          </w:rPr>
          <w:fldChar w:fldCharType="separate"/>
        </w:r>
        <w:r>
          <w:rPr>
            <w:noProof/>
            <w:webHidden/>
          </w:rPr>
          <w:t>292</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60" w:history="1">
        <w:r>
          <w:rPr>
            <w:rStyle w:val="Hipervnculo"/>
            <w:noProof/>
          </w:rPr>
          <w:t xml:space="preserve">PROVINCIA DE BOLÍVAR: CENSO DEL MAGISTERIO NACIONAL, FRECUENCIAS DEL </w:t>
        </w:r>
        <w:r>
          <w:rPr>
            <w:rStyle w:val="Hipervnculo"/>
            <w:i/>
            <w:iCs/>
            <w:noProof/>
          </w:rPr>
          <w:t>PERSONAL CON OTRA RELACIÓN LABORAL DE LA INSTITUCIÓN</w:t>
        </w:r>
        <w:r>
          <w:rPr>
            <w:noProof/>
            <w:webHidden/>
          </w:rPr>
          <w:tab/>
        </w:r>
        <w:r>
          <w:rPr>
            <w:noProof/>
            <w:webHidden/>
          </w:rPr>
          <w:fldChar w:fldCharType="begin"/>
        </w:r>
        <w:r>
          <w:rPr>
            <w:noProof/>
            <w:webHidden/>
          </w:rPr>
          <w:instrText xml:space="preserve"> PAGEREF _Toc9569460 \h </w:instrText>
        </w:r>
        <w:r>
          <w:rPr>
            <w:noProof/>
          </w:rPr>
        </w:r>
        <w:r>
          <w:rPr>
            <w:noProof/>
            <w:webHidden/>
          </w:rPr>
          <w:fldChar w:fldCharType="separate"/>
        </w:r>
        <w:r>
          <w:rPr>
            <w:noProof/>
            <w:webHidden/>
          </w:rPr>
          <w:t>293</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61" w:history="1">
        <w:r>
          <w:rPr>
            <w:rStyle w:val="Hipervnculo"/>
            <w:noProof/>
          </w:rPr>
          <w:t>PROVINCIA DE BOLÍVAR: CENSO DEL MAGISTERIO NACIONAL, HISTOGRAMA DE FRECUENCIAS DEL PER</w:t>
        </w:r>
        <w:r>
          <w:rPr>
            <w:rStyle w:val="Hipervnculo"/>
            <w:i/>
            <w:iCs/>
            <w:noProof/>
          </w:rPr>
          <w:t>SONAL CON OTRA RELACIÓN LABORAL DE LA INSTITUCIÓN</w:t>
        </w:r>
        <w:r>
          <w:rPr>
            <w:noProof/>
            <w:webHidden/>
          </w:rPr>
          <w:tab/>
        </w:r>
        <w:r>
          <w:rPr>
            <w:noProof/>
            <w:webHidden/>
          </w:rPr>
          <w:fldChar w:fldCharType="begin"/>
        </w:r>
        <w:r>
          <w:rPr>
            <w:noProof/>
            <w:webHidden/>
          </w:rPr>
          <w:instrText xml:space="preserve"> PAGEREF _Toc9569461 \h </w:instrText>
        </w:r>
        <w:r>
          <w:rPr>
            <w:noProof/>
          </w:rPr>
        </w:r>
        <w:r>
          <w:rPr>
            <w:noProof/>
            <w:webHidden/>
          </w:rPr>
          <w:fldChar w:fldCharType="separate"/>
        </w:r>
        <w:r>
          <w:rPr>
            <w:noProof/>
            <w:webHidden/>
          </w:rPr>
          <w:t>293</w:t>
        </w:r>
        <w:r>
          <w:rPr>
            <w:noProof/>
            <w:webHidden/>
          </w:rPr>
          <w:fldChar w:fldCharType="end"/>
        </w:r>
      </w:hyperlink>
    </w:p>
    <w:p w:rsidR="00000000" w:rsidRDefault="004220DD">
      <w:pPr>
        <w:pStyle w:val="TDC3"/>
        <w:tabs>
          <w:tab w:val="right" w:leader="dot" w:pos="8268"/>
        </w:tabs>
        <w:jc w:val="both"/>
        <w:rPr>
          <w:rFonts w:ascii="Arial" w:hAnsi="Arial" w:cs="Arial"/>
          <w:noProof/>
          <w:lang w:bidi="he-IL"/>
        </w:rPr>
      </w:pPr>
      <w:hyperlink w:anchor="_Toc9569462" w:history="1">
        <w:r>
          <w:rPr>
            <w:rStyle w:val="Hipervnculo"/>
            <w:rFonts w:ascii="Arial" w:hAnsi="Arial" w:cs="Arial"/>
            <w:noProof/>
          </w:rPr>
          <w:t>3.5.16 Variable al</w:t>
        </w:r>
        <w:r>
          <w:rPr>
            <w:rStyle w:val="Hipervnculo"/>
            <w:rFonts w:ascii="Arial" w:hAnsi="Arial" w:cs="Arial"/>
            <w:noProof/>
          </w:rPr>
          <w:t xml:space="preserve">eatoria </w:t>
        </w:r>
        <w:r>
          <w:rPr>
            <w:rStyle w:val="Hipervnculo"/>
            <w:rFonts w:ascii="Arial" w:hAnsi="Arial" w:cs="Arial"/>
            <w:i/>
            <w:iCs/>
            <w:noProof/>
          </w:rPr>
          <w:t xml:space="preserve">alumnos matriculados en preprimaria de la institución </w:t>
        </w:r>
        <w:r>
          <w:rPr>
            <w:rStyle w:val="Hipervnculo"/>
            <w:rFonts w:ascii="Arial" w:hAnsi="Arial" w:cs="Arial"/>
            <w:noProof/>
          </w:rPr>
          <w:t>(ID</w:t>
        </w:r>
        <w:r>
          <w:rPr>
            <w:rStyle w:val="Hipervnculo"/>
            <w:rFonts w:ascii="Arial" w:hAnsi="Arial" w:cs="Arial"/>
            <w:noProof/>
            <w:vertAlign w:val="subscript"/>
          </w:rPr>
          <w:t>21</w:t>
        </w:r>
        <w:r>
          <w:rPr>
            <w:rStyle w:val="Hipervnculo"/>
            <w:rFonts w:ascii="Arial" w:hAnsi="Arial" w:cs="Arial"/>
            <w:noProof/>
          </w:rPr>
          <w: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_Toc9569462 \h </w:instrText>
        </w:r>
        <w:r>
          <w:rPr>
            <w:rFonts w:ascii="Arial" w:hAnsi="Arial" w:cs="Arial"/>
            <w:noProof/>
          </w:rPr>
        </w:r>
        <w:r>
          <w:rPr>
            <w:rFonts w:ascii="Arial" w:hAnsi="Arial" w:cs="Arial"/>
            <w:noProof/>
            <w:webHidden/>
          </w:rPr>
          <w:fldChar w:fldCharType="separate"/>
        </w:r>
        <w:r>
          <w:rPr>
            <w:rFonts w:ascii="Arial" w:hAnsi="Arial" w:cs="Arial"/>
            <w:noProof/>
            <w:webHidden/>
          </w:rPr>
          <w:t>294</w:t>
        </w:r>
        <w:r>
          <w:rPr>
            <w:rFonts w:ascii="Arial" w:hAnsi="Arial" w:cs="Arial"/>
            <w:noProof/>
            <w:webHidden/>
          </w:rPr>
          <w:fldChar w:fldCharType="end"/>
        </w:r>
      </w:hyperlink>
    </w:p>
    <w:p w:rsidR="00000000" w:rsidRDefault="004220DD">
      <w:pPr>
        <w:pStyle w:val="TDC1"/>
        <w:tabs>
          <w:tab w:val="right" w:leader="dot" w:pos="8268"/>
        </w:tabs>
        <w:jc w:val="both"/>
        <w:rPr>
          <w:noProof/>
          <w:szCs w:val="24"/>
          <w:lang w:val="es-ES" w:bidi="he-IL"/>
        </w:rPr>
      </w:pPr>
      <w:hyperlink w:anchor="_Toc9569463" w:history="1">
        <w:r>
          <w:rPr>
            <w:rStyle w:val="Hipervnculo"/>
            <w:noProof/>
          </w:rPr>
          <w:t xml:space="preserve">PROVINCIA DE BOLÍVAR: CENSO DEL MAGISTERIO NACIONAL, PARÁMETROS POBLACIONALES DE </w:t>
        </w:r>
        <w:r>
          <w:rPr>
            <w:rStyle w:val="Hipervnculo"/>
            <w:i/>
            <w:iCs/>
            <w:noProof/>
          </w:rPr>
          <w:t>ALUMNOS EN PREPRIMARIA DE LA INSTITUCIÓN</w:t>
        </w:r>
        <w:r>
          <w:rPr>
            <w:noProof/>
            <w:webHidden/>
          </w:rPr>
          <w:tab/>
        </w:r>
        <w:r>
          <w:rPr>
            <w:noProof/>
            <w:webHidden/>
          </w:rPr>
          <w:fldChar w:fldCharType="begin"/>
        </w:r>
        <w:r>
          <w:rPr>
            <w:noProof/>
            <w:webHidden/>
          </w:rPr>
          <w:instrText xml:space="preserve"> PAGEREF _Toc9569463 \h </w:instrText>
        </w:r>
        <w:r>
          <w:rPr>
            <w:noProof/>
          </w:rPr>
        </w:r>
        <w:r>
          <w:rPr>
            <w:noProof/>
            <w:webHidden/>
          </w:rPr>
          <w:fldChar w:fldCharType="separate"/>
        </w:r>
        <w:r>
          <w:rPr>
            <w:noProof/>
            <w:webHidden/>
          </w:rPr>
          <w:t>295</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64" w:history="1">
        <w:r>
          <w:rPr>
            <w:rStyle w:val="Hipervnculo"/>
            <w:noProof/>
          </w:rPr>
          <w:t xml:space="preserve">PROVINCIA DE BOLÍVAR: CENSO DEL MAGISTERIO NACIONAL, HISTOGRAMA DE FRECUENCIAS DE </w:t>
        </w:r>
        <w:r>
          <w:rPr>
            <w:rStyle w:val="Hipervnculo"/>
            <w:i/>
            <w:iCs/>
            <w:noProof/>
          </w:rPr>
          <w:t>ALUMNOS MATRICULADOS EN PREPRIMARIA DE LA INSTITUCIÓN</w:t>
        </w:r>
        <w:r>
          <w:rPr>
            <w:noProof/>
            <w:webHidden/>
          </w:rPr>
          <w:tab/>
        </w:r>
        <w:r>
          <w:rPr>
            <w:noProof/>
            <w:webHidden/>
          </w:rPr>
          <w:fldChar w:fldCharType="begin"/>
        </w:r>
        <w:r>
          <w:rPr>
            <w:noProof/>
            <w:webHidden/>
          </w:rPr>
          <w:instrText xml:space="preserve"> PAGEREF _Toc9569464 \h </w:instrText>
        </w:r>
        <w:r>
          <w:rPr>
            <w:noProof/>
          </w:rPr>
        </w:r>
        <w:r>
          <w:rPr>
            <w:noProof/>
            <w:webHidden/>
          </w:rPr>
          <w:fldChar w:fldCharType="separate"/>
        </w:r>
        <w:r>
          <w:rPr>
            <w:noProof/>
            <w:webHidden/>
          </w:rPr>
          <w:t>296</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65" w:history="1">
        <w:r>
          <w:rPr>
            <w:rStyle w:val="Hipervnculo"/>
            <w:noProof/>
          </w:rPr>
          <w:t xml:space="preserve">PROVINCIA DE BOLÍVAR: CENSO DEL MAGISTERIO NACIONAL, DIAGRAMA DE CAJAS DE </w:t>
        </w:r>
        <w:r>
          <w:rPr>
            <w:rStyle w:val="Hipervnculo"/>
            <w:i/>
            <w:iCs/>
            <w:noProof/>
          </w:rPr>
          <w:t>ALUMNOS MATRICULADOS EN PREPRIMARIA DE LA INSTITUCIÓN</w:t>
        </w:r>
        <w:r>
          <w:rPr>
            <w:noProof/>
            <w:webHidden/>
          </w:rPr>
          <w:tab/>
        </w:r>
        <w:r>
          <w:rPr>
            <w:noProof/>
            <w:webHidden/>
          </w:rPr>
          <w:fldChar w:fldCharType="begin"/>
        </w:r>
        <w:r>
          <w:rPr>
            <w:noProof/>
            <w:webHidden/>
          </w:rPr>
          <w:instrText xml:space="preserve"> PAGEREF _Toc9569465 \h </w:instrText>
        </w:r>
        <w:r>
          <w:rPr>
            <w:noProof/>
          </w:rPr>
        </w:r>
        <w:r>
          <w:rPr>
            <w:noProof/>
            <w:webHidden/>
          </w:rPr>
          <w:fldChar w:fldCharType="separate"/>
        </w:r>
        <w:r>
          <w:rPr>
            <w:noProof/>
            <w:webHidden/>
          </w:rPr>
          <w:t>296</w:t>
        </w:r>
        <w:r>
          <w:rPr>
            <w:noProof/>
            <w:webHidden/>
          </w:rPr>
          <w:fldChar w:fldCharType="end"/>
        </w:r>
      </w:hyperlink>
    </w:p>
    <w:p w:rsidR="00000000" w:rsidRDefault="004220DD">
      <w:pPr>
        <w:pStyle w:val="TDC3"/>
        <w:tabs>
          <w:tab w:val="right" w:leader="dot" w:pos="8268"/>
        </w:tabs>
        <w:jc w:val="both"/>
        <w:rPr>
          <w:rFonts w:ascii="Arial" w:hAnsi="Arial" w:cs="Arial"/>
          <w:noProof/>
          <w:lang w:bidi="he-IL"/>
        </w:rPr>
      </w:pPr>
      <w:hyperlink w:anchor="_Toc9569466" w:history="1">
        <w:r>
          <w:rPr>
            <w:rStyle w:val="Hipervnculo"/>
            <w:rFonts w:ascii="Arial" w:hAnsi="Arial" w:cs="Arial"/>
            <w:noProof/>
          </w:rPr>
          <w:t xml:space="preserve">3.5.17 Variable aleatoria </w:t>
        </w:r>
        <w:r>
          <w:rPr>
            <w:rStyle w:val="Hipervnculo"/>
            <w:rFonts w:ascii="Arial" w:hAnsi="Arial" w:cs="Arial"/>
            <w:i/>
            <w:iCs/>
            <w:noProof/>
          </w:rPr>
          <w:t>alumnos matriculados en primari</w:t>
        </w:r>
        <w:r>
          <w:rPr>
            <w:rStyle w:val="Hipervnculo"/>
            <w:rFonts w:ascii="Arial" w:hAnsi="Arial" w:cs="Arial"/>
            <w:i/>
            <w:iCs/>
            <w:noProof/>
          </w:rPr>
          <w:t>a de la institución</w:t>
        </w:r>
        <w:r>
          <w:rPr>
            <w:rStyle w:val="Hipervnculo"/>
            <w:rFonts w:ascii="Arial" w:hAnsi="Arial" w:cs="Arial"/>
            <w:noProof/>
          </w:rPr>
          <w:t xml:space="preserve"> (ID</w:t>
        </w:r>
        <w:r>
          <w:rPr>
            <w:rStyle w:val="Hipervnculo"/>
            <w:rFonts w:ascii="Arial" w:hAnsi="Arial" w:cs="Arial"/>
            <w:noProof/>
            <w:vertAlign w:val="subscript"/>
          </w:rPr>
          <w:t>22</w:t>
        </w:r>
        <w:r>
          <w:rPr>
            <w:rStyle w:val="Hipervnculo"/>
            <w:rFonts w:ascii="Arial" w:hAnsi="Arial" w:cs="Arial"/>
            <w:noProof/>
          </w:rPr>
          <w: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_Toc9569466 \h </w:instrText>
        </w:r>
        <w:r>
          <w:rPr>
            <w:rFonts w:ascii="Arial" w:hAnsi="Arial" w:cs="Arial"/>
            <w:noProof/>
          </w:rPr>
        </w:r>
        <w:r>
          <w:rPr>
            <w:rFonts w:ascii="Arial" w:hAnsi="Arial" w:cs="Arial"/>
            <w:noProof/>
            <w:webHidden/>
          </w:rPr>
          <w:fldChar w:fldCharType="separate"/>
        </w:r>
        <w:r>
          <w:rPr>
            <w:rFonts w:ascii="Arial" w:hAnsi="Arial" w:cs="Arial"/>
            <w:noProof/>
            <w:webHidden/>
          </w:rPr>
          <w:t>297</w:t>
        </w:r>
        <w:r>
          <w:rPr>
            <w:rFonts w:ascii="Arial" w:hAnsi="Arial" w:cs="Arial"/>
            <w:noProof/>
            <w:webHidden/>
          </w:rPr>
          <w:fldChar w:fldCharType="end"/>
        </w:r>
      </w:hyperlink>
    </w:p>
    <w:p w:rsidR="00000000" w:rsidRDefault="004220DD">
      <w:pPr>
        <w:pStyle w:val="TDC1"/>
        <w:tabs>
          <w:tab w:val="right" w:leader="dot" w:pos="8268"/>
        </w:tabs>
        <w:jc w:val="both"/>
        <w:rPr>
          <w:noProof/>
          <w:szCs w:val="24"/>
          <w:lang w:val="es-ES" w:bidi="he-IL"/>
        </w:rPr>
      </w:pPr>
      <w:hyperlink w:anchor="_Toc9569467" w:history="1">
        <w:r>
          <w:rPr>
            <w:rStyle w:val="Hipervnculo"/>
            <w:noProof/>
          </w:rPr>
          <w:t xml:space="preserve">PROVINCIA DE BOLÍVAR: CENSO DEL MAGISTERIO NACIONAL, PARÁMETROS POBLACIONALES </w:t>
        </w:r>
        <w:r>
          <w:rPr>
            <w:rStyle w:val="Hipervnculo"/>
            <w:i/>
            <w:iCs/>
            <w:noProof/>
          </w:rPr>
          <w:t>ALUMNOS EN PRIMARIA DE LA INSTITUCIÓN</w:t>
        </w:r>
        <w:r>
          <w:rPr>
            <w:noProof/>
            <w:webHidden/>
          </w:rPr>
          <w:tab/>
        </w:r>
        <w:r>
          <w:rPr>
            <w:noProof/>
            <w:webHidden/>
          </w:rPr>
          <w:fldChar w:fldCharType="begin"/>
        </w:r>
        <w:r>
          <w:rPr>
            <w:noProof/>
            <w:webHidden/>
          </w:rPr>
          <w:instrText xml:space="preserve"> PAGEREF _Toc9569467 \h </w:instrText>
        </w:r>
        <w:r>
          <w:rPr>
            <w:noProof/>
          </w:rPr>
        </w:r>
        <w:r>
          <w:rPr>
            <w:noProof/>
            <w:webHidden/>
          </w:rPr>
          <w:fldChar w:fldCharType="separate"/>
        </w:r>
        <w:r>
          <w:rPr>
            <w:noProof/>
            <w:webHidden/>
          </w:rPr>
          <w:t>297</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68" w:history="1">
        <w:r>
          <w:rPr>
            <w:rStyle w:val="Hipervnculo"/>
            <w:noProof/>
          </w:rPr>
          <w:t xml:space="preserve">PROVINCIA DE BOLÍVAR: CENSO DEL MAGISTERIO NACIONAL, HISTOGRAMA DE FRECUENCIAS DE </w:t>
        </w:r>
        <w:r>
          <w:rPr>
            <w:rStyle w:val="Hipervnculo"/>
            <w:i/>
            <w:iCs/>
            <w:noProof/>
          </w:rPr>
          <w:t>ALUMNOS MATRICULADOS EN PRIMARIA DE LA INSTITUCIÓN</w:t>
        </w:r>
        <w:r>
          <w:rPr>
            <w:noProof/>
            <w:webHidden/>
          </w:rPr>
          <w:tab/>
        </w:r>
        <w:r>
          <w:rPr>
            <w:noProof/>
            <w:webHidden/>
          </w:rPr>
          <w:fldChar w:fldCharType="begin"/>
        </w:r>
        <w:r>
          <w:rPr>
            <w:noProof/>
            <w:webHidden/>
          </w:rPr>
          <w:instrText xml:space="preserve"> PAGEREF _Toc9569468 \h </w:instrText>
        </w:r>
        <w:r>
          <w:rPr>
            <w:noProof/>
          </w:rPr>
        </w:r>
        <w:r>
          <w:rPr>
            <w:noProof/>
            <w:webHidden/>
          </w:rPr>
          <w:fldChar w:fldCharType="separate"/>
        </w:r>
        <w:r>
          <w:rPr>
            <w:noProof/>
            <w:webHidden/>
          </w:rPr>
          <w:t>298</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69" w:history="1">
        <w:r>
          <w:rPr>
            <w:rStyle w:val="Hipervnculo"/>
            <w:noProof/>
          </w:rPr>
          <w:t>PROVINCIA DE BOLÍVAR: CENSO DEL MAGISTERIO N</w:t>
        </w:r>
        <w:r>
          <w:rPr>
            <w:rStyle w:val="Hipervnculo"/>
            <w:noProof/>
          </w:rPr>
          <w:t xml:space="preserve">ACIONAL, DIAGRAMA DE CAJAS DE </w:t>
        </w:r>
        <w:r>
          <w:rPr>
            <w:rStyle w:val="Hipervnculo"/>
            <w:i/>
            <w:iCs/>
            <w:noProof/>
          </w:rPr>
          <w:t>ALUMNOS MATRICULADOS EN PRIMARIA DE LA INSTITUCIÓN</w:t>
        </w:r>
        <w:r>
          <w:rPr>
            <w:noProof/>
            <w:webHidden/>
          </w:rPr>
          <w:tab/>
        </w:r>
        <w:r>
          <w:rPr>
            <w:noProof/>
            <w:webHidden/>
          </w:rPr>
          <w:fldChar w:fldCharType="begin"/>
        </w:r>
        <w:r>
          <w:rPr>
            <w:noProof/>
            <w:webHidden/>
          </w:rPr>
          <w:instrText xml:space="preserve"> PAGEREF _Toc9569469 \h </w:instrText>
        </w:r>
        <w:r>
          <w:rPr>
            <w:noProof/>
          </w:rPr>
        </w:r>
        <w:r>
          <w:rPr>
            <w:noProof/>
            <w:webHidden/>
          </w:rPr>
          <w:fldChar w:fldCharType="separate"/>
        </w:r>
        <w:r>
          <w:rPr>
            <w:noProof/>
            <w:webHidden/>
          </w:rPr>
          <w:t>299</w:t>
        </w:r>
        <w:r>
          <w:rPr>
            <w:noProof/>
            <w:webHidden/>
          </w:rPr>
          <w:fldChar w:fldCharType="end"/>
        </w:r>
      </w:hyperlink>
    </w:p>
    <w:p w:rsidR="00000000" w:rsidRDefault="004220DD">
      <w:pPr>
        <w:pStyle w:val="TDC3"/>
        <w:tabs>
          <w:tab w:val="right" w:leader="dot" w:pos="8268"/>
        </w:tabs>
        <w:jc w:val="both"/>
        <w:rPr>
          <w:rFonts w:ascii="Arial" w:hAnsi="Arial" w:cs="Arial"/>
          <w:noProof/>
          <w:lang w:bidi="he-IL"/>
        </w:rPr>
      </w:pPr>
      <w:hyperlink w:anchor="_Toc9569470" w:history="1">
        <w:r>
          <w:rPr>
            <w:rStyle w:val="Hipervnculo"/>
            <w:rFonts w:ascii="Arial" w:hAnsi="Arial" w:cs="Arial"/>
            <w:noProof/>
          </w:rPr>
          <w:t xml:space="preserve">3.5.18 Variable aleatoria </w:t>
        </w:r>
        <w:r>
          <w:rPr>
            <w:rStyle w:val="Hipervnculo"/>
            <w:rFonts w:ascii="Arial" w:hAnsi="Arial" w:cs="Arial"/>
            <w:i/>
            <w:iCs/>
            <w:noProof/>
          </w:rPr>
          <w:t xml:space="preserve">alumnos matriculados en ciclo básico de la institución </w:t>
        </w:r>
        <w:r>
          <w:rPr>
            <w:rStyle w:val="Hipervnculo"/>
            <w:rFonts w:ascii="Arial" w:hAnsi="Arial" w:cs="Arial"/>
            <w:noProof/>
          </w:rPr>
          <w:t>(ID</w:t>
        </w:r>
        <w:r>
          <w:rPr>
            <w:rStyle w:val="Hipervnculo"/>
            <w:rFonts w:ascii="Arial" w:hAnsi="Arial" w:cs="Arial"/>
            <w:noProof/>
            <w:vertAlign w:val="subscript"/>
          </w:rPr>
          <w:t>23</w:t>
        </w:r>
        <w:r>
          <w:rPr>
            <w:rStyle w:val="Hipervnculo"/>
            <w:rFonts w:ascii="Arial" w:hAnsi="Arial" w:cs="Arial"/>
            <w:noProof/>
          </w:rPr>
          <w: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_Toc9569470 \</w:instrText>
        </w:r>
        <w:r>
          <w:rPr>
            <w:rFonts w:ascii="Arial" w:hAnsi="Arial" w:cs="Arial"/>
            <w:noProof/>
            <w:webHidden/>
          </w:rPr>
          <w:instrText xml:space="preserve">h </w:instrText>
        </w:r>
        <w:r>
          <w:rPr>
            <w:rFonts w:ascii="Arial" w:hAnsi="Arial" w:cs="Arial"/>
            <w:noProof/>
          </w:rPr>
        </w:r>
        <w:r>
          <w:rPr>
            <w:rFonts w:ascii="Arial" w:hAnsi="Arial" w:cs="Arial"/>
            <w:noProof/>
            <w:webHidden/>
          </w:rPr>
          <w:fldChar w:fldCharType="separate"/>
        </w:r>
        <w:r>
          <w:rPr>
            <w:rFonts w:ascii="Arial" w:hAnsi="Arial" w:cs="Arial"/>
            <w:noProof/>
            <w:webHidden/>
          </w:rPr>
          <w:t>299</w:t>
        </w:r>
        <w:r>
          <w:rPr>
            <w:rFonts w:ascii="Arial" w:hAnsi="Arial" w:cs="Arial"/>
            <w:noProof/>
            <w:webHidden/>
          </w:rPr>
          <w:fldChar w:fldCharType="end"/>
        </w:r>
      </w:hyperlink>
    </w:p>
    <w:p w:rsidR="00000000" w:rsidRDefault="004220DD">
      <w:pPr>
        <w:pStyle w:val="TDC1"/>
        <w:tabs>
          <w:tab w:val="right" w:leader="dot" w:pos="8268"/>
        </w:tabs>
        <w:jc w:val="both"/>
        <w:rPr>
          <w:noProof/>
          <w:szCs w:val="24"/>
          <w:lang w:val="es-ES" w:bidi="he-IL"/>
        </w:rPr>
      </w:pPr>
      <w:hyperlink w:anchor="_Toc9569471" w:history="1">
        <w:r>
          <w:rPr>
            <w:rStyle w:val="Hipervnculo"/>
            <w:noProof/>
          </w:rPr>
          <w:t xml:space="preserve">PROVINCIA DE BOLÍVAR: CENSO DEL MAGISTERIO NACIONAL, PARÁMETROS POBLACIONALES DE </w:t>
        </w:r>
        <w:r>
          <w:rPr>
            <w:rStyle w:val="Hipervnculo"/>
            <w:i/>
            <w:iCs/>
            <w:noProof/>
          </w:rPr>
          <w:t>ALUMNOS EN CICLO BÁSICO DE LA INSTITUCIÓN</w:t>
        </w:r>
        <w:r>
          <w:rPr>
            <w:noProof/>
            <w:webHidden/>
          </w:rPr>
          <w:tab/>
        </w:r>
        <w:r>
          <w:rPr>
            <w:noProof/>
            <w:webHidden/>
          </w:rPr>
          <w:fldChar w:fldCharType="begin"/>
        </w:r>
        <w:r>
          <w:rPr>
            <w:noProof/>
            <w:webHidden/>
          </w:rPr>
          <w:instrText xml:space="preserve"> PAGEREF _Toc9569471 \h </w:instrText>
        </w:r>
        <w:r>
          <w:rPr>
            <w:noProof/>
          </w:rPr>
        </w:r>
        <w:r>
          <w:rPr>
            <w:noProof/>
            <w:webHidden/>
          </w:rPr>
          <w:fldChar w:fldCharType="separate"/>
        </w:r>
        <w:r>
          <w:rPr>
            <w:noProof/>
            <w:webHidden/>
          </w:rPr>
          <w:t>300</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72" w:history="1">
        <w:r>
          <w:rPr>
            <w:rStyle w:val="Hipervnculo"/>
            <w:noProof/>
          </w:rPr>
          <w:t xml:space="preserve">PROVINCIA DE BOLÍVAR: CENSO </w:t>
        </w:r>
        <w:r>
          <w:rPr>
            <w:rStyle w:val="Hipervnculo"/>
            <w:noProof/>
          </w:rPr>
          <w:t xml:space="preserve">DEL MAGISTERIO NACIONAL, HISTOGRAMA DE FRECUENCIAS DE </w:t>
        </w:r>
        <w:r>
          <w:rPr>
            <w:rStyle w:val="Hipervnculo"/>
            <w:i/>
            <w:iCs/>
            <w:noProof/>
          </w:rPr>
          <w:t>ALUMNOS MATRICULADOS EN CICLO BÁSICO DE LA INSTITUCIÓN</w:t>
        </w:r>
        <w:r>
          <w:rPr>
            <w:noProof/>
            <w:webHidden/>
          </w:rPr>
          <w:tab/>
        </w:r>
        <w:r>
          <w:rPr>
            <w:noProof/>
            <w:webHidden/>
          </w:rPr>
          <w:fldChar w:fldCharType="begin"/>
        </w:r>
        <w:r>
          <w:rPr>
            <w:noProof/>
            <w:webHidden/>
          </w:rPr>
          <w:instrText xml:space="preserve"> PAGEREF _Toc9569472 \h </w:instrText>
        </w:r>
        <w:r>
          <w:rPr>
            <w:noProof/>
          </w:rPr>
        </w:r>
        <w:r>
          <w:rPr>
            <w:noProof/>
            <w:webHidden/>
          </w:rPr>
          <w:fldChar w:fldCharType="separate"/>
        </w:r>
        <w:r>
          <w:rPr>
            <w:noProof/>
            <w:webHidden/>
          </w:rPr>
          <w:t>301</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73" w:history="1">
        <w:r>
          <w:rPr>
            <w:rStyle w:val="Hipervnculo"/>
            <w:noProof/>
          </w:rPr>
          <w:t xml:space="preserve">PROVINCIA DE BOLÍVAR: CENSO DEL MAGISTERIO NACIONAL, DIAGRAMA DE CAJAS DE </w:t>
        </w:r>
        <w:r>
          <w:rPr>
            <w:rStyle w:val="Hipervnculo"/>
            <w:i/>
            <w:iCs/>
            <w:noProof/>
          </w:rPr>
          <w:t>ALUMNOS M</w:t>
        </w:r>
        <w:r>
          <w:rPr>
            <w:rStyle w:val="Hipervnculo"/>
            <w:i/>
            <w:iCs/>
            <w:noProof/>
          </w:rPr>
          <w:t>ATRICULADOS EN CICLO BÁSICO DE LA INSTITUCIÓN</w:t>
        </w:r>
        <w:r>
          <w:rPr>
            <w:noProof/>
            <w:webHidden/>
          </w:rPr>
          <w:tab/>
        </w:r>
        <w:r>
          <w:rPr>
            <w:noProof/>
            <w:webHidden/>
          </w:rPr>
          <w:fldChar w:fldCharType="begin"/>
        </w:r>
        <w:r>
          <w:rPr>
            <w:noProof/>
            <w:webHidden/>
          </w:rPr>
          <w:instrText xml:space="preserve"> PAGEREF _Toc9569473 \h </w:instrText>
        </w:r>
        <w:r>
          <w:rPr>
            <w:noProof/>
          </w:rPr>
        </w:r>
        <w:r>
          <w:rPr>
            <w:noProof/>
            <w:webHidden/>
          </w:rPr>
          <w:fldChar w:fldCharType="separate"/>
        </w:r>
        <w:r>
          <w:rPr>
            <w:noProof/>
            <w:webHidden/>
          </w:rPr>
          <w:t>301</w:t>
        </w:r>
        <w:r>
          <w:rPr>
            <w:noProof/>
            <w:webHidden/>
          </w:rPr>
          <w:fldChar w:fldCharType="end"/>
        </w:r>
      </w:hyperlink>
    </w:p>
    <w:p w:rsidR="00000000" w:rsidRDefault="004220DD">
      <w:pPr>
        <w:pStyle w:val="TDC3"/>
        <w:tabs>
          <w:tab w:val="right" w:leader="dot" w:pos="8268"/>
        </w:tabs>
        <w:jc w:val="both"/>
        <w:rPr>
          <w:rFonts w:ascii="Arial" w:hAnsi="Arial" w:cs="Arial"/>
          <w:noProof/>
          <w:lang w:bidi="he-IL"/>
        </w:rPr>
      </w:pPr>
      <w:hyperlink w:anchor="_Toc9569474" w:history="1">
        <w:r>
          <w:rPr>
            <w:rStyle w:val="Hipervnculo"/>
            <w:rFonts w:ascii="Arial" w:hAnsi="Arial" w:cs="Arial"/>
            <w:noProof/>
          </w:rPr>
          <w:t xml:space="preserve">3.5.19 Variable aleatoria: </w:t>
        </w:r>
        <w:r>
          <w:rPr>
            <w:rStyle w:val="Hipervnculo"/>
            <w:rFonts w:ascii="Arial" w:hAnsi="Arial" w:cs="Arial"/>
            <w:i/>
            <w:iCs/>
            <w:noProof/>
          </w:rPr>
          <w:t>alumnos de ciclo diversificado de la institución</w:t>
        </w:r>
        <w:r>
          <w:rPr>
            <w:rStyle w:val="Hipervnculo"/>
            <w:rFonts w:ascii="Arial" w:hAnsi="Arial" w:cs="Arial"/>
            <w:noProof/>
          </w:rPr>
          <w:t xml:space="preserve"> (ID</w:t>
        </w:r>
        <w:r>
          <w:rPr>
            <w:rStyle w:val="Hipervnculo"/>
            <w:rFonts w:ascii="Arial" w:hAnsi="Arial" w:cs="Arial"/>
            <w:noProof/>
            <w:vertAlign w:val="subscript"/>
          </w:rPr>
          <w:t>24</w:t>
        </w:r>
        <w:r>
          <w:rPr>
            <w:rStyle w:val="Hipervnculo"/>
            <w:rFonts w:ascii="Arial" w:hAnsi="Arial" w:cs="Arial"/>
            <w:noProof/>
          </w:rPr>
          <w: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_Toc9569474 \h </w:instrText>
        </w:r>
        <w:r>
          <w:rPr>
            <w:rFonts w:ascii="Arial" w:hAnsi="Arial" w:cs="Arial"/>
            <w:noProof/>
          </w:rPr>
        </w:r>
        <w:r>
          <w:rPr>
            <w:rFonts w:ascii="Arial" w:hAnsi="Arial" w:cs="Arial"/>
            <w:noProof/>
            <w:webHidden/>
          </w:rPr>
          <w:fldChar w:fldCharType="separate"/>
        </w:r>
        <w:r>
          <w:rPr>
            <w:rFonts w:ascii="Arial" w:hAnsi="Arial" w:cs="Arial"/>
            <w:noProof/>
            <w:webHidden/>
          </w:rPr>
          <w:t>302</w:t>
        </w:r>
        <w:r>
          <w:rPr>
            <w:rFonts w:ascii="Arial" w:hAnsi="Arial" w:cs="Arial"/>
            <w:noProof/>
            <w:webHidden/>
          </w:rPr>
          <w:fldChar w:fldCharType="end"/>
        </w:r>
      </w:hyperlink>
    </w:p>
    <w:p w:rsidR="00000000" w:rsidRDefault="004220DD">
      <w:pPr>
        <w:pStyle w:val="TDC1"/>
        <w:tabs>
          <w:tab w:val="right" w:leader="dot" w:pos="8268"/>
        </w:tabs>
        <w:jc w:val="both"/>
        <w:rPr>
          <w:noProof/>
          <w:szCs w:val="24"/>
          <w:lang w:val="es-ES" w:bidi="he-IL"/>
        </w:rPr>
      </w:pPr>
      <w:hyperlink w:anchor="_Toc9569475" w:history="1">
        <w:r>
          <w:rPr>
            <w:rStyle w:val="Hipervnculo"/>
            <w:noProof/>
          </w:rPr>
          <w:t xml:space="preserve">PROVINCIA DE BOLÍVAR: CENSO DEL MAGISTERIO NACIONAL, PARÁMETROS POBLACIONALES DE </w:t>
        </w:r>
        <w:r>
          <w:rPr>
            <w:rStyle w:val="Hipervnculo"/>
            <w:i/>
            <w:iCs/>
            <w:noProof/>
          </w:rPr>
          <w:t>ALUMNOS DE CICLO DIVERSIFICADO DE INSTITUCIÓN</w:t>
        </w:r>
        <w:r>
          <w:rPr>
            <w:noProof/>
            <w:webHidden/>
          </w:rPr>
          <w:tab/>
        </w:r>
        <w:r>
          <w:rPr>
            <w:noProof/>
            <w:webHidden/>
          </w:rPr>
          <w:fldChar w:fldCharType="begin"/>
        </w:r>
        <w:r>
          <w:rPr>
            <w:noProof/>
            <w:webHidden/>
          </w:rPr>
          <w:instrText xml:space="preserve"> PAGEREF _Toc9569475 \h </w:instrText>
        </w:r>
        <w:r>
          <w:rPr>
            <w:noProof/>
          </w:rPr>
        </w:r>
        <w:r>
          <w:rPr>
            <w:noProof/>
            <w:webHidden/>
          </w:rPr>
          <w:fldChar w:fldCharType="separate"/>
        </w:r>
        <w:r>
          <w:rPr>
            <w:noProof/>
            <w:webHidden/>
          </w:rPr>
          <w:t>303</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76" w:history="1">
        <w:r>
          <w:rPr>
            <w:rStyle w:val="Hipervnculo"/>
            <w:noProof/>
          </w:rPr>
          <w:t xml:space="preserve">PROVINCIA DE BOLÍVAR: CENSO DEL MAGISTERIO NACIONAL, HISTOGRAMA </w:t>
        </w:r>
        <w:r>
          <w:rPr>
            <w:rStyle w:val="Hipervnculo"/>
            <w:noProof/>
          </w:rPr>
          <w:t xml:space="preserve">DE FRECUENCIAS DE </w:t>
        </w:r>
        <w:r>
          <w:rPr>
            <w:rStyle w:val="Hipervnculo"/>
            <w:i/>
            <w:iCs/>
            <w:noProof/>
          </w:rPr>
          <w:t>ALUMNOS DE CICLO DIVERSIFICADO DE LA INSTITUCIÓN</w:t>
        </w:r>
        <w:r>
          <w:rPr>
            <w:noProof/>
            <w:webHidden/>
          </w:rPr>
          <w:tab/>
        </w:r>
        <w:r>
          <w:rPr>
            <w:noProof/>
            <w:webHidden/>
          </w:rPr>
          <w:fldChar w:fldCharType="begin"/>
        </w:r>
        <w:r>
          <w:rPr>
            <w:noProof/>
            <w:webHidden/>
          </w:rPr>
          <w:instrText xml:space="preserve"> PAGEREF _Toc9569476 \h </w:instrText>
        </w:r>
        <w:r>
          <w:rPr>
            <w:noProof/>
          </w:rPr>
        </w:r>
        <w:r>
          <w:rPr>
            <w:noProof/>
            <w:webHidden/>
          </w:rPr>
          <w:fldChar w:fldCharType="separate"/>
        </w:r>
        <w:r>
          <w:rPr>
            <w:noProof/>
            <w:webHidden/>
          </w:rPr>
          <w:t>304</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77" w:history="1">
        <w:r>
          <w:rPr>
            <w:rStyle w:val="Hipervnculo"/>
            <w:noProof/>
          </w:rPr>
          <w:t xml:space="preserve">PROVINCIA DE BOLÍVAR: CENSO DEL MAGISTERIO NACIONAL, DIAGRAMA DE CAJAS DE </w:t>
        </w:r>
        <w:r>
          <w:rPr>
            <w:rStyle w:val="Hipervnculo"/>
            <w:i/>
            <w:iCs/>
            <w:noProof/>
          </w:rPr>
          <w:t>ALUMNOS MATRICULADOS EN CICLO DIVERSIFICADO DE LA I</w:t>
        </w:r>
        <w:r>
          <w:rPr>
            <w:rStyle w:val="Hipervnculo"/>
            <w:i/>
            <w:iCs/>
            <w:noProof/>
          </w:rPr>
          <w:t>NSTITUCIÓN</w:t>
        </w:r>
        <w:r>
          <w:rPr>
            <w:noProof/>
            <w:webHidden/>
          </w:rPr>
          <w:tab/>
        </w:r>
        <w:r>
          <w:rPr>
            <w:noProof/>
            <w:webHidden/>
          </w:rPr>
          <w:fldChar w:fldCharType="begin"/>
        </w:r>
        <w:r>
          <w:rPr>
            <w:noProof/>
            <w:webHidden/>
          </w:rPr>
          <w:instrText xml:space="preserve"> PAGEREF _Toc9569477 \h </w:instrText>
        </w:r>
        <w:r>
          <w:rPr>
            <w:noProof/>
          </w:rPr>
        </w:r>
        <w:r>
          <w:rPr>
            <w:noProof/>
            <w:webHidden/>
          </w:rPr>
          <w:fldChar w:fldCharType="separate"/>
        </w:r>
        <w:r>
          <w:rPr>
            <w:noProof/>
            <w:webHidden/>
          </w:rPr>
          <w:t>305</w:t>
        </w:r>
        <w:r>
          <w:rPr>
            <w:noProof/>
            <w:webHidden/>
          </w:rPr>
          <w:fldChar w:fldCharType="end"/>
        </w:r>
      </w:hyperlink>
    </w:p>
    <w:p w:rsidR="00000000" w:rsidRDefault="004220DD">
      <w:pPr>
        <w:pStyle w:val="TDC3"/>
        <w:tabs>
          <w:tab w:val="right" w:leader="dot" w:pos="8268"/>
        </w:tabs>
        <w:jc w:val="both"/>
        <w:rPr>
          <w:rFonts w:ascii="Arial" w:hAnsi="Arial" w:cs="Arial"/>
          <w:noProof/>
          <w:lang w:bidi="he-IL"/>
        </w:rPr>
      </w:pPr>
      <w:hyperlink w:anchor="_Toc9569478" w:history="1">
        <w:r>
          <w:rPr>
            <w:rStyle w:val="Hipervnculo"/>
            <w:rFonts w:ascii="Arial" w:hAnsi="Arial" w:cs="Arial"/>
            <w:noProof/>
          </w:rPr>
          <w:t xml:space="preserve">3.5.20 Variable aleatoria </w:t>
        </w:r>
        <w:r>
          <w:rPr>
            <w:rStyle w:val="Hipervnculo"/>
            <w:rFonts w:ascii="Arial" w:hAnsi="Arial" w:cs="Arial"/>
            <w:i/>
            <w:iCs/>
            <w:noProof/>
          </w:rPr>
          <w:t>alumnos matriculados en otros niveles educativos de la institución</w:t>
        </w:r>
        <w:r>
          <w:rPr>
            <w:rStyle w:val="Hipervnculo"/>
            <w:rFonts w:ascii="Arial" w:hAnsi="Arial" w:cs="Arial"/>
            <w:noProof/>
          </w:rPr>
          <w:t xml:space="preserve"> (ID</w:t>
        </w:r>
        <w:r>
          <w:rPr>
            <w:rStyle w:val="Hipervnculo"/>
            <w:rFonts w:ascii="Arial" w:hAnsi="Arial" w:cs="Arial"/>
            <w:noProof/>
            <w:vertAlign w:val="subscript"/>
          </w:rPr>
          <w:t>25</w:t>
        </w:r>
        <w:r>
          <w:rPr>
            <w:rStyle w:val="Hipervnculo"/>
            <w:rFonts w:ascii="Arial" w:hAnsi="Arial" w:cs="Arial"/>
            <w:noProof/>
          </w:rPr>
          <w: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_Toc9569478 \h </w:instrText>
        </w:r>
        <w:r>
          <w:rPr>
            <w:rFonts w:ascii="Arial" w:hAnsi="Arial" w:cs="Arial"/>
            <w:noProof/>
          </w:rPr>
        </w:r>
        <w:r>
          <w:rPr>
            <w:rFonts w:ascii="Arial" w:hAnsi="Arial" w:cs="Arial"/>
            <w:noProof/>
            <w:webHidden/>
          </w:rPr>
          <w:fldChar w:fldCharType="separate"/>
        </w:r>
        <w:r>
          <w:rPr>
            <w:rFonts w:ascii="Arial" w:hAnsi="Arial" w:cs="Arial"/>
            <w:noProof/>
            <w:webHidden/>
          </w:rPr>
          <w:t>305</w:t>
        </w:r>
        <w:r>
          <w:rPr>
            <w:rFonts w:ascii="Arial" w:hAnsi="Arial" w:cs="Arial"/>
            <w:noProof/>
            <w:webHidden/>
          </w:rPr>
          <w:fldChar w:fldCharType="end"/>
        </w:r>
      </w:hyperlink>
    </w:p>
    <w:p w:rsidR="00000000" w:rsidRDefault="004220DD">
      <w:pPr>
        <w:pStyle w:val="TDC1"/>
        <w:tabs>
          <w:tab w:val="right" w:leader="dot" w:pos="8268"/>
        </w:tabs>
        <w:jc w:val="both"/>
        <w:rPr>
          <w:noProof/>
          <w:szCs w:val="24"/>
          <w:lang w:val="es-ES" w:bidi="he-IL"/>
        </w:rPr>
      </w:pPr>
      <w:hyperlink w:anchor="_Toc9569479" w:history="1">
        <w:r>
          <w:rPr>
            <w:rStyle w:val="Hipervnculo"/>
            <w:noProof/>
          </w:rPr>
          <w:t>PROVINCIA DE BOLÍ</w:t>
        </w:r>
        <w:r>
          <w:rPr>
            <w:rStyle w:val="Hipervnculo"/>
            <w:noProof/>
          </w:rPr>
          <w:t xml:space="preserve">VAR: CENSO DEL MAGISTERIO NACIONAL, PARÁMETROS POBLACIONALES DE </w:t>
        </w:r>
        <w:r>
          <w:rPr>
            <w:rStyle w:val="Hipervnculo"/>
            <w:i/>
            <w:iCs/>
            <w:noProof/>
          </w:rPr>
          <w:t>ALUMNOS DE OTROS NIVELES DE LA INSTITUCIÓN</w:t>
        </w:r>
        <w:r>
          <w:rPr>
            <w:noProof/>
            <w:webHidden/>
          </w:rPr>
          <w:tab/>
        </w:r>
        <w:r>
          <w:rPr>
            <w:noProof/>
            <w:webHidden/>
          </w:rPr>
          <w:fldChar w:fldCharType="begin"/>
        </w:r>
        <w:r>
          <w:rPr>
            <w:noProof/>
            <w:webHidden/>
          </w:rPr>
          <w:instrText xml:space="preserve"> PAGEREF _Toc9569479 \h </w:instrText>
        </w:r>
        <w:r>
          <w:rPr>
            <w:noProof/>
          </w:rPr>
        </w:r>
        <w:r>
          <w:rPr>
            <w:noProof/>
            <w:webHidden/>
          </w:rPr>
          <w:fldChar w:fldCharType="separate"/>
        </w:r>
        <w:r>
          <w:rPr>
            <w:noProof/>
            <w:webHidden/>
          </w:rPr>
          <w:t>306</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80" w:history="1">
        <w:r>
          <w:rPr>
            <w:rStyle w:val="Hipervnculo"/>
            <w:noProof/>
          </w:rPr>
          <w:t xml:space="preserve">PROVINCIA DE BOLÍVAR: CENSO DEL MAGISTERIO NACIONAL, HISTOGRAMA DE FRECUENCIAS DE </w:t>
        </w:r>
        <w:r>
          <w:rPr>
            <w:rStyle w:val="Hipervnculo"/>
            <w:i/>
            <w:iCs/>
            <w:noProof/>
          </w:rPr>
          <w:t>ALU</w:t>
        </w:r>
        <w:r>
          <w:rPr>
            <w:rStyle w:val="Hipervnculo"/>
            <w:i/>
            <w:iCs/>
            <w:noProof/>
          </w:rPr>
          <w:t>MNOS MATRICULADOS EN OTROS NIVELES DE LA INSTITUCIÓN</w:t>
        </w:r>
        <w:r>
          <w:rPr>
            <w:noProof/>
            <w:webHidden/>
          </w:rPr>
          <w:tab/>
        </w:r>
        <w:r>
          <w:rPr>
            <w:noProof/>
            <w:webHidden/>
          </w:rPr>
          <w:fldChar w:fldCharType="begin"/>
        </w:r>
        <w:r>
          <w:rPr>
            <w:noProof/>
            <w:webHidden/>
          </w:rPr>
          <w:instrText xml:space="preserve"> PAGEREF _Toc9569480 \h </w:instrText>
        </w:r>
        <w:r>
          <w:rPr>
            <w:noProof/>
          </w:rPr>
        </w:r>
        <w:r>
          <w:rPr>
            <w:noProof/>
            <w:webHidden/>
          </w:rPr>
          <w:fldChar w:fldCharType="separate"/>
        </w:r>
        <w:r>
          <w:rPr>
            <w:noProof/>
            <w:webHidden/>
          </w:rPr>
          <w:t>307</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81" w:history="1">
        <w:r>
          <w:rPr>
            <w:rStyle w:val="Hipervnculo"/>
            <w:noProof/>
          </w:rPr>
          <w:t xml:space="preserve">PROVINCIA DE BOLÍVAR: CENSO DEL MAGISTERIO NACIONAL, DIAGRAMA DE CAJAS DE </w:t>
        </w:r>
        <w:r>
          <w:rPr>
            <w:rStyle w:val="Hipervnculo"/>
            <w:i/>
            <w:iCs/>
            <w:noProof/>
          </w:rPr>
          <w:t>ALUMNOS MATRICULADOS EN OTROS NIVELES DE LA INSTITUCIÓN</w:t>
        </w:r>
        <w:r>
          <w:rPr>
            <w:noProof/>
            <w:webHidden/>
          </w:rPr>
          <w:tab/>
        </w:r>
        <w:r>
          <w:rPr>
            <w:noProof/>
            <w:webHidden/>
          </w:rPr>
          <w:fldChar w:fldCharType="begin"/>
        </w:r>
        <w:r>
          <w:rPr>
            <w:noProof/>
            <w:webHidden/>
          </w:rPr>
          <w:instrText xml:space="preserve"> PAGEREF</w:instrText>
        </w:r>
        <w:r>
          <w:rPr>
            <w:noProof/>
            <w:webHidden/>
          </w:rPr>
          <w:instrText xml:space="preserve"> _Toc9569481 \h </w:instrText>
        </w:r>
        <w:r>
          <w:rPr>
            <w:noProof/>
          </w:rPr>
        </w:r>
        <w:r>
          <w:rPr>
            <w:noProof/>
            <w:webHidden/>
          </w:rPr>
          <w:fldChar w:fldCharType="separate"/>
        </w:r>
        <w:r>
          <w:rPr>
            <w:noProof/>
            <w:webHidden/>
          </w:rPr>
          <w:t>307</w:t>
        </w:r>
        <w:r>
          <w:rPr>
            <w:noProof/>
            <w:webHidden/>
          </w:rPr>
          <w:fldChar w:fldCharType="end"/>
        </w:r>
      </w:hyperlink>
    </w:p>
    <w:p w:rsidR="00000000" w:rsidRDefault="004220DD">
      <w:pPr>
        <w:pStyle w:val="TDC3"/>
        <w:tabs>
          <w:tab w:val="right" w:leader="dot" w:pos="8268"/>
        </w:tabs>
        <w:jc w:val="both"/>
        <w:rPr>
          <w:rFonts w:ascii="Arial" w:hAnsi="Arial" w:cs="Arial"/>
          <w:noProof/>
          <w:lang w:bidi="he-IL"/>
        </w:rPr>
      </w:pPr>
      <w:hyperlink w:anchor="_Toc9569482" w:history="1">
        <w:r>
          <w:rPr>
            <w:rStyle w:val="Hipervnculo"/>
            <w:rFonts w:ascii="Arial" w:hAnsi="Arial" w:cs="Arial"/>
            <w:noProof/>
          </w:rPr>
          <w:t xml:space="preserve">3.5.21 Variable aleatoria </w:t>
        </w:r>
        <w:r>
          <w:rPr>
            <w:rStyle w:val="Hipervnculo"/>
            <w:rFonts w:ascii="Arial" w:hAnsi="Arial" w:cs="Arial"/>
            <w:i/>
            <w:iCs/>
            <w:noProof/>
          </w:rPr>
          <w:t>vivienda para profesores en planteles rurales</w:t>
        </w:r>
        <w:r>
          <w:rPr>
            <w:rStyle w:val="Hipervnculo"/>
            <w:rFonts w:ascii="Arial" w:hAnsi="Arial" w:cs="Arial"/>
            <w:noProof/>
          </w:rPr>
          <w:t xml:space="preserve"> (ID</w:t>
        </w:r>
        <w:r>
          <w:rPr>
            <w:rStyle w:val="Hipervnculo"/>
            <w:rFonts w:ascii="Arial" w:hAnsi="Arial" w:cs="Arial"/>
            <w:noProof/>
            <w:vertAlign w:val="subscript"/>
          </w:rPr>
          <w:t>26</w:t>
        </w:r>
        <w:r>
          <w:rPr>
            <w:rStyle w:val="Hipervnculo"/>
            <w:rFonts w:ascii="Arial" w:hAnsi="Arial" w:cs="Arial"/>
            <w:noProof/>
          </w:rPr>
          <w: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_Toc9569482 \h </w:instrText>
        </w:r>
        <w:r>
          <w:rPr>
            <w:rFonts w:ascii="Arial" w:hAnsi="Arial" w:cs="Arial"/>
            <w:noProof/>
          </w:rPr>
        </w:r>
        <w:r>
          <w:rPr>
            <w:rFonts w:ascii="Arial" w:hAnsi="Arial" w:cs="Arial"/>
            <w:noProof/>
            <w:webHidden/>
          </w:rPr>
          <w:fldChar w:fldCharType="separate"/>
        </w:r>
        <w:r>
          <w:rPr>
            <w:rFonts w:ascii="Arial" w:hAnsi="Arial" w:cs="Arial"/>
            <w:noProof/>
            <w:webHidden/>
          </w:rPr>
          <w:t>308</w:t>
        </w:r>
        <w:r>
          <w:rPr>
            <w:rFonts w:ascii="Arial" w:hAnsi="Arial" w:cs="Arial"/>
            <w:noProof/>
            <w:webHidden/>
          </w:rPr>
          <w:fldChar w:fldCharType="end"/>
        </w:r>
      </w:hyperlink>
    </w:p>
    <w:p w:rsidR="00000000" w:rsidRDefault="004220DD">
      <w:pPr>
        <w:pStyle w:val="TDC1"/>
        <w:tabs>
          <w:tab w:val="right" w:leader="dot" w:pos="8268"/>
        </w:tabs>
        <w:jc w:val="both"/>
        <w:rPr>
          <w:noProof/>
          <w:szCs w:val="24"/>
          <w:lang w:val="es-ES" w:bidi="he-IL"/>
        </w:rPr>
      </w:pPr>
      <w:hyperlink w:anchor="_Toc9569483" w:history="1">
        <w:r>
          <w:rPr>
            <w:rStyle w:val="Hipervnculo"/>
            <w:noProof/>
          </w:rPr>
          <w:t>PROVINCIA DE BOLIVAR: CENSO DEL MAGISTERIO NACIONAL, FRECU</w:t>
        </w:r>
        <w:r>
          <w:rPr>
            <w:rStyle w:val="Hipervnculo"/>
            <w:noProof/>
          </w:rPr>
          <w:t xml:space="preserve">ENCIAS DE </w:t>
        </w:r>
        <w:r>
          <w:rPr>
            <w:rStyle w:val="Hipervnculo"/>
            <w:i/>
            <w:iCs/>
            <w:noProof/>
          </w:rPr>
          <w:t>VIVIENDA PARA PROFESORES DE PLANTELES RURALES</w:t>
        </w:r>
        <w:r>
          <w:rPr>
            <w:noProof/>
            <w:webHidden/>
          </w:rPr>
          <w:tab/>
        </w:r>
        <w:r>
          <w:rPr>
            <w:noProof/>
            <w:webHidden/>
          </w:rPr>
          <w:fldChar w:fldCharType="begin"/>
        </w:r>
        <w:r>
          <w:rPr>
            <w:noProof/>
            <w:webHidden/>
          </w:rPr>
          <w:instrText xml:space="preserve"> PAGEREF _Toc9569483 \h </w:instrText>
        </w:r>
        <w:r>
          <w:rPr>
            <w:noProof/>
          </w:rPr>
        </w:r>
        <w:r>
          <w:rPr>
            <w:noProof/>
            <w:webHidden/>
          </w:rPr>
          <w:fldChar w:fldCharType="separate"/>
        </w:r>
        <w:r>
          <w:rPr>
            <w:noProof/>
            <w:webHidden/>
          </w:rPr>
          <w:t>309</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84" w:history="1">
        <w:r>
          <w:rPr>
            <w:rStyle w:val="Hipervnculo"/>
            <w:noProof/>
          </w:rPr>
          <w:t xml:space="preserve">PROVINCIA DE BOLÍVAR: CENSO DEL MAGISTERIO NACIONAL, HISTOGRAMA DE FRECUENCIAS DE </w:t>
        </w:r>
        <w:r>
          <w:rPr>
            <w:rStyle w:val="Hipervnculo"/>
            <w:i/>
            <w:iCs/>
            <w:noProof/>
          </w:rPr>
          <w:t>VIVIENDA PARA PROFESORES DE PLANTELES RURALES</w:t>
        </w:r>
        <w:r>
          <w:rPr>
            <w:noProof/>
            <w:webHidden/>
          </w:rPr>
          <w:tab/>
        </w:r>
        <w:r>
          <w:rPr>
            <w:noProof/>
            <w:webHidden/>
          </w:rPr>
          <w:fldChar w:fldCharType="begin"/>
        </w:r>
        <w:r>
          <w:rPr>
            <w:noProof/>
            <w:webHidden/>
          </w:rPr>
          <w:instrText xml:space="preserve"> PAGERE</w:instrText>
        </w:r>
        <w:r>
          <w:rPr>
            <w:noProof/>
            <w:webHidden/>
          </w:rPr>
          <w:instrText xml:space="preserve">F _Toc9569484 \h </w:instrText>
        </w:r>
        <w:r>
          <w:rPr>
            <w:noProof/>
          </w:rPr>
        </w:r>
        <w:r>
          <w:rPr>
            <w:noProof/>
            <w:webHidden/>
          </w:rPr>
          <w:fldChar w:fldCharType="separate"/>
        </w:r>
        <w:r>
          <w:rPr>
            <w:noProof/>
            <w:webHidden/>
          </w:rPr>
          <w:t>309</w:t>
        </w:r>
        <w:r>
          <w:rPr>
            <w:noProof/>
            <w:webHidden/>
          </w:rPr>
          <w:fldChar w:fldCharType="end"/>
        </w:r>
      </w:hyperlink>
    </w:p>
    <w:p w:rsidR="00000000" w:rsidRDefault="004220DD">
      <w:pPr>
        <w:pStyle w:val="TDC3"/>
        <w:tabs>
          <w:tab w:val="right" w:leader="dot" w:pos="8268"/>
        </w:tabs>
        <w:jc w:val="both"/>
        <w:rPr>
          <w:rFonts w:ascii="Arial" w:hAnsi="Arial" w:cs="Arial"/>
          <w:noProof/>
          <w:lang w:bidi="he-IL"/>
        </w:rPr>
      </w:pPr>
      <w:hyperlink w:anchor="_Toc9569485" w:history="1">
        <w:r>
          <w:rPr>
            <w:rStyle w:val="Hipervnculo"/>
            <w:rFonts w:ascii="Arial" w:hAnsi="Arial" w:cs="Arial"/>
            <w:noProof/>
          </w:rPr>
          <w:t xml:space="preserve">3.5.22 Variable aleatoria </w:t>
        </w:r>
        <w:r>
          <w:rPr>
            <w:rStyle w:val="Hipervnculo"/>
            <w:rFonts w:ascii="Arial" w:hAnsi="Arial" w:cs="Arial"/>
            <w:i/>
            <w:iCs/>
            <w:noProof/>
          </w:rPr>
          <w:t>servicio de agua en planteles rurales</w:t>
        </w:r>
        <w:r>
          <w:rPr>
            <w:rStyle w:val="Hipervnculo"/>
            <w:rFonts w:ascii="Arial" w:hAnsi="Arial" w:cs="Arial"/>
            <w:noProof/>
          </w:rPr>
          <w:t xml:space="preserve"> (ID</w:t>
        </w:r>
        <w:r>
          <w:rPr>
            <w:rStyle w:val="Hipervnculo"/>
            <w:rFonts w:ascii="Arial" w:hAnsi="Arial" w:cs="Arial"/>
            <w:noProof/>
            <w:vertAlign w:val="subscript"/>
          </w:rPr>
          <w:t>27</w:t>
        </w:r>
        <w:r>
          <w:rPr>
            <w:rStyle w:val="Hipervnculo"/>
            <w:rFonts w:ascii="Arial" w:hAnsi="Arial" w:cs="Arial"/>
            <w:noProof/>
          </w:rPr>
          <w: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_Toc9569485 \h </w:instrText>
        </w:r>
        <w:r>
          <w:rPr>
            <w:rFonts w:ascii="Arial" w:hAnsi="Arial" w:cs="Arial"/>
            <w:noProof/>
          </w:rPr>
        </w:r>
        <w:r>
          <w:rPr>
            <w:rFonts w:ascii="Arial" w:hAnsi="Arial" w:cs="Arial"/>
            <w:noProof/>
            <w:webHidden/>
          </w:rPr>
          <w:fldChar w:fldCharType="separate"/>
        </w:r>
        <w:r>
          <w:rPr>
            <w:rFonts w:ascii="Arial" w:hAnsi="Arial" w:cs="Arial"/>
            <w:noProof/>
            <w:webHidden/>
          </w:rPr>
          <w:t>310</w:t>
        </w:r>
        <w:r>
          <w:rPr>
            <w:rFonts w:ascii="Arial" w:hAnsi="Arial" w:cs="Arial"/>
            <w:noProof/>
            <w:webHidden/>
          </w:rPr>
          <w:fldChar w:fldCharType="end"/>
        </w:r>
      </w:hyperlink>
    </w:p>
    <w:p w:rsidR="00000000" w:rsidRDefault="004220DD">
      <w:pPr>
        <w:pStyle w:val="TDC1"/>
        <w:tabs>
          <w:tab w:val="right" w:leader="dot" w:pos="8268"/>
        </w:tabs>
        <w:jc w:val="both"/>
        <w:rPr>
          <w:noProof/>
          <w:szCs w:val="24"/>
          <w:lang w:val="es-ES" w:bidi="he-IL"/>
        </w:rPr>
      </w:pPr>
      <w:hyperlink w:anchor="_Toc9569486" w:history="1">
        <w:r>
          <w:rPr>
            <w:rStyle w:val="Hipervnculo"/>
            <w:noProof/>
          </w:rPr>
          <w:t xml:space="preserve">PROVINCIA DE BOLIVAR: CENSO DEL MAGISTERIO NACIONAL, </w:t>
        </w:r>
        <w:r>
          <w:rPr>
            <w:rStyle w:val="Hipervnculo"/>
            <w:i/>
            <w:iCs/>
            <w:noProof/>
          </w:rPr>
          <w:t xml:space="preserve">FRECUENCIAS </w:t>
        </w:r>
        <w:r>
          <w:rPr>
            <w:rStyle w:val="Hipervnculo"/>
            <w:i/>
            <w:iCs/>
            <w:noProof/>
          </w:rPr>
          <w:t>DE SERVICIO DE AGUA EN PLANTELES RURALES</w:t>
        </w:r>
        <w:r>
          <w:rPr>
            <w:noProof/>
            <w:webHidden/>
          </w:rPr>
          <w:tab/>
        </w:r>
        <w:r>
          <w:rPr>
            <w:noProof/>
            <w:webHidden/>
          </w:rPr>
          <w:fldChar w:fldCharType="begin"/>
        </w:r>
        <w:r>
          <w:rPr>
            <w:noProof/>
            <w:webHidden/>
          </w:rPr>
          <w:instrText xml:space="preserve"> PAGEREF _Toc9569486 \h </w:instrText>
        </w:r>
        <w:r>
          <w:rPr>
            <w:noProof/>
          </w:rPr>
        </w:r>
        <w:r>
          <w:rPr>
            <w:noProof/>
            <w:webHidden/>
          </w:rPr>
          <w:fldChar w:fldCharType="separate"/>
        </w:r>
        <w:r>
          <w:rPr>
            <w:noProof/>
            <w:webHidden/>
          </w:rPr>
          <w:t>310</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87" w:history="1">
        <w:r>
          <w:rPr>
            <w:rStyle w:val="Hipervnculo"/>
            <w:noProof/>
          </w:rPr>
          <w:t xml:space="preserve">PROVINCIA DE BOLÍVAR: CENSO DEL MAGISTERIO NACIONAL, HISTOGRAMA DE FRECUENCIAS DEL </w:t>
        </w:r>
        <w:r>
          <w:rPr>
            <w:rStyle w:val="Hipervnculo"/>
            <w:i/>
            <w:iCs/>
            <w:noProof/>
          </w:rPr>
          <w:t>SERVICIO DE AGUA EN PLANTELES RURALES</w:t>
        </w:r>
        <w:r>
          <w:rPr>
            <w:noProof/>
            <w:webHidden/>
          </w:rPr>
          <w:tab/>
        </w:r>
        <w:r>
          <w:rPr>
            <w:noProof/>
            <w:webHidden/>
          </w:rPr>
          <w:fldChar w:fldCharType="begin"/>
        </w:r>
        <w:r>
          <w:rPr>
            <w:noProof/>
            <w:webHidden/>
          </w:rPr>
          <w:instrText xml:space="preserve"> PAGEREF _Toc9569487 \h </w:instrText>
        </w:r>
        <w:r>
          <w:rPr>
            <w:noProof/>
          </w:rPr>
        </w:r>
        <w:r>
          <w:rPr>
            <w:noProof/>
            <w:webHidden/>
          </w:rPr>
          <w:fldChar w:fldCharType="separate"/>
        </w:r>
        <w:r>
          <w:rPr>
            <w:noProof/>
            <w:webHidden/>
          </w:rPr>
          <w:t>311</w:t>
        </w:r>
        <w:r>
          <w:rPr>
            <w:noProof/>
            <w:webHidden/>
          </w:rPr>
          <w:fldChar w:fldCharType="end"/>
        </w:r>
      </w:hyperlink>
    </w:p>
    <w:p w:rsidR="00000000" w:rsidRDefault="004220DD">
      <w:pPr>
        <w:pStyle w:val="TDC3"/>
        <w:tabs>
          <w:tab w:val="right" w:leader="dot" w:pos="8268"/>
        </w:tabs>
        <w:jc w:val="both"/>
        <w:rPr>
          <w:rFonts w:ascii="Arial" w:hAnsi="Arial" w:cs="Arial"/>
          <w:noProof/>
          <w:lang w:bidi="he-IL"/>
        </w:rPr>
      </w:pPr>
      <w:hyperlink w:anchor="_Toc9569488" w:history="1">
        <w:r>
          <w:rPr>
            <w:rStyle w:val="Hipervnculo"/>
            <w:rFonts w:ascii="Arial" w:hAnsi="Arial" w:cs="Arial"/>
            <w:noProof/>
          </w:rPr>
          <w:t xml:space="preserve">3.5.23 Variable aleatoria </w:t>
        </w:r>
        <w:r>
          <w:rPr>
            <w:rStyle w:val="Hipervnculo"/>
            <w:rFonts w:ascii="Arial" w:hAnsi="Arial" w:cs="Arial"/>
            <w:i/>
            <w:iCs/>
            <w:noProof/>
          </w:rPr>
          <w:t>servicio de luz  en planteles rurales</w:t>
        </w:r>
        <w:r>
          <w:rPr>
            <w:rStyle w:val="Hipervnculo"/>
            <w:rFonts w:ascii="Arial" w:hAnsi="Arial" w:cs="Arial"/>
            <w:noProof/>
          </w:rPr>
          <w:t>(ID</w:t>
        </w:r>
        <w:r>
          <w:rPr>
            <w:rStyle w:val="Hipervnculo"/>
            <w:rFonts w:ascii="Arial" w:hAnsi="Arial" w:cs="Arial"/>
            <w:noProof/>
            <w:vertAlign w:val="subscript"/>
          </w:rPr>
          <w:t>28</w:t>
        </w:r>
        <w:r>
          <w:rPr>
            <w:rStyle w:val="Hipervnculo"/>
            <w:rFonts w:ascii="Arial" w:hAnsi="Arial" w:cs="Arial"/>
            <w:noProof/>
          </w:rPr>
          <w: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_Toc9569488 \h </w:instrText>
        </w:r>
        <w:r>
          <w:rPr>
            <w:rFonts w:ascii="Arial" w:hAnsi="Arial" w:cs="Arial"/>
            <w:noProof/>
          </w:rPr>
        </w:r>
        <w:r>
          <w:rPr>
            <w:rFonts w:ascii="Arial" w:hAnsi="Arial" w:cs="Arial"/>
            <w:noProof/>
            <w:webHidden/>
          </w:rPr>
          <w:fldChar w:fldCharType="separate"/>
        </w:r>
        <w:r>
          <w:rPr>
            <w:rFonts w:ascii="Arial" w:hAnsi="Arial" w:cs="Arial"/>
            <w:noProof/>
            <w:webHidden/>
          </w:rPr>
          <w:t>312</w:t>
        </w:r>
        <w:r>
          <w:rPr>
            <w:rFonts w:ascii="Arial" w:hAnsi="Arial" w:cs="Arial"/>
            <w:noProof/>
            <w:webHidden/>
          </w:rPr>
          <w:fldChar w:fldCharType="end"/>
        </w:r>
      </w:hyperlink>
    </w:p>
    <w:p w:rsidR="00000000" w:rsidRDefault="004220DD">
      <w:pPr>
        <w:pStyle w:val="TDC1"/>
        <w:tabs>
          <w:tab w:val="right" w:leader="dot" w:pos="8268"/>
        </w:tabs>
        <w:jc w:val="both"/>
        <w:rPr>
          <w:noProof/>
          <w:szCs w:val="24"/>
          <w:lang w:val="es-ES" w:bidi="he-IL"/>
        </w:rPr>
      </w:pPr>
      <w:hyperlink w:anchor="_Toc9569489" w:history="1">
        <w:r>
          <w:rPr>
            <w:rStyle w:val="Hipervnculo"/>
            <w:noProof/>
          </w:rPr>
          <w:t xml:space="preserve">PROVINCIA DE BOLIVAR: CENSO DEL MAGISTERIO NACIONAL, </w:t>
        </w:r>
        <w:r>
          <w:rPr>
            <w:rStyle w:val="Hipervnculo"/>
            <w:i/>
            <w:iCs/>
            <w:noProof/>
          </w:rPr>
          <w:t>FRECUENCIAS DE SERVICIO DE LUZ EN P</w:t>
        </w:r>
        <w:r>
          <w:rPr>
            <w:rStyle w:val="Hipervnculo"/>
            <w:i/>
            <w:iCs/>
            <w:noProof/>
          </w:rPr>
          <w:t>LANTELES RURALES</w:t>
        </w:r>
        <w:r>
          <w:rPr>
            <w:noProof/>
            <w:webHidden/>
          </w:rPr>
          <w:tab/>
        </w:r>
        <w:r>
          <w:rPr>
            <w:noProof/>
            <w:webHidden/>
          </w:rPr>
          <w:fldChar w:fldCharType="begin"/>
        </w:r>
        <w:r>
          <w:rPr>
            <w:noProof/>
            <w:webHidden/>
          </w:rPr>
          <w:instrText xml:space="preserve"> PAGEREF _Toc9569489 \h </w:instrText>
        </w:r>
        <w:r>
          <w:rPr>
            <w:noProof/>
          </w:rPr>
        </w:r>
        <w:r>
          <w:rPr>
            <w:noProof/>
            <w:webHidden/>
          </w:rPr>
          <w:fldChar w:fldCharType="separate"/>
        </w:r>
        <w:r>
          <w:rPr>
            <w:noProof/>
            <w:webHidden/>
          </w:rPr>
          <w:t>312</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90" w:history="1">
        <w:r>
          <w:rPr>
            <w:rStyle w:val="Hipervnculo"/>
            <w:noProof/>
          </w:rPr>
          <w:t xml:space="preserve">PROVINCIA DE BOLÍVAR: CENSO DEL MAGISTERIO NACIONAL, HISTOGRAMA DE FRECUENCIAS DE </w:t>
        </w:r>
        <w:r>
          <w:rPr>
            <w:rStyle w:val="Hipervnculo"/>
            <w:i/>
            <w:iCs/>
            <w:noProof/>
          </w:rPr>
          <w:t>SERVICIO DE LUZ EN PLANTELES RURALES</w:t>
        </w:r>
        <w:r>
          <w:rPr>
            <w:noProof/>
            <w:webHidden/>
          </w:rPr>
          <w:tab/>
        </w:r>
        <w:r>
          <w:rPr>
            <w:noProof/>
            <w:webHidden/>
          </w:rPr>
          <w:fldChar w:fldCharType="begin"/>
        </w:r>
        <w:r>
          <w:rPr>
            <w:noProof/>
            <w:webHidden/>
          </w:rPr>
          <w:instrText xml:space="preserve"> PAGEREF _Toc9569490 \h </w:instrText>
        </w:r>
        <w:r>
          <w:rPr>
            <w:noProof/>
          </w:rPr>
        </w:r>
        <w:r>
          <w:rPr>
            <w:noProof/>
            <w:webHidden/>
          </w:rPr>
          <w:fldChar w:fldCharType="separate"/>
        </w:r>
        <w:r>
          <w:rPr>
            <w:noProof/>
            <w:webHidden/>
          </w:rPr>
          <w:t>313</w:t>
        </w:r>
        <w:r>
          <w:rPr>
            <w:noProof/>
            <w:webHidden/>
          </w:rPr>
          <w:fldChar w:fldCharType="end"/>
        </w:r>
      </w:hyperlink>
    </w:p>
    <w:p w:rsidR="00000000" w:rsidRDefault="004220DD">
      <w:pPr>
        <w:pStyle w:val="TDC3"/>
        <w:tabs>
          <w:tab w:val="right" w:leader="dot" w:pos="8268"/>
        </w:tabs>
        <w:jc w:val="both"/>
        <w:rPr>
          <w:rFonts w:ascii="Arial" w:hAnsi="Arial" w:cs="Arial"/>
          <w:noProof/>
          <w:lang w:bidi="he-IL"/>
        </w:rPr>
      </w:pPr>
      <w:hyperlink w:anchor="_Toc9569491" w:history="1">
        <w:r>
          <w:rPr>
            <w:rStyle w:val="Hipervnculo"/>
            <w:rFonts w:ascii="Arial" w:hAnsi="Arial" w:cs="Arial"/>
            <w:noProof/>
          </w:rPr>
          <w:t xml:space="preserve">3.5.24 Variable aleatoria </w:t>
        </w:r>
        <w:r>
          <w:rPr>
            <w:rStyle w:val="Hipervnculo"/>
            <w:rFonts w:ascii="Arial" w:hAnsi="Arial" w:cs="Arial"/>
            <w:i/>
            <w:iCs/>
            <w:noProof/>
          </w:rPr>
          <w:t>servicio de alcantarillado en planteles rurales</w:t>
        </w:r>
        <w:r>
          <w:rPr>
            <w:rStyle w:val="Hipervnculo"/>
            <w:rFonts w:ascii="Arial" w:hAnsi="Arial" w:cs="Arial"/>
            <w:noProof/>
          </w:rPr>
          <w:t xml:space="preserve"> (ID</w:t>
        </w:r>
        <w:r>
          <w:rPr>
            <w:rStyle w:val="Hipervnculo"/>
            <w:rFonts w:ascii="Arial" w:hAnsi="Arial" w:cs="Arial"/>
            <w:noProof/>
            <w:vertAlign w:val="subscript"/>
          </w:rPr>
          <w:t>29</w:t>
        </w:r>
        <w:r>
          <w:rPr>
            <w:rStyle w:val="Hipervnculo"/>
            <w:rFonts w:ascii="Arial" w:hAnsi="Arial" w:cs="Arial"/>
            <w:noProof/>
          </w:rPr>
          <w: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_Toc9569491 \h </w:instrText>
        </w:r>
        <w:r>
          <w:rPr>
            <w:rFonts w:ascii="Arial" w:hAnsi="Arial" w:cs="Arial"/>
            <w:noProof/>
          </w:rPr>
        </w:r>
        <w:r>
          <w:rPr>
            <w:rFonts w:ascii="Arial" w:hAnsi="Arial" w:cs="Arial"/>
            <w:noProof/>
            <w:webHidden/>
          </w:rPr>
          <w:fldChar w:fldCharType="separate"/>
        </w:r>
        <w:r>
          <w:rPr>
            <w:rFonts w:ascii="Arial" w:hAnsi="Arial" w:cs="Arial"/>
            <w:noProof/>
            <w:webHidden/>
          </w:rPr>
          <w:t>313</w:t>
        </w:r>
        <w:r>
          <w:rPr>
            <w:rFonts w:ascii="Arial" w:hAnsi="Arial" w:cs="Arial"/>
            <w:noProof/>
            <w:webHidden/>
          </w:rPr>
          <w:fldChar w:fldCharType="end"/>
        </w:r>
      </w:hyperlink>
    </w:p>
    <w:p w:rsidR="00000000" w:rsidRDefault="004220DD">
      <w:pPr>
        <w:pStyle w:val="TDC1"/>
        <w:tabs>
          <w:tab w:val="right" w:leader="dot" w:pos="8268"/>
        </w:tabs>
        <w:jc w:val="both"/>
        <w:rPr>
          <w:noProof/>
          <w:szCs w:val="24"/>
          <w:lang w:val="es-ES" w:bidi="he-IL"/>
        </w:rPr>
      </w:pPr>
      <w:hyperlink w:anchor="_Toc9569492" w:history="1">
        <w:r>
          <w:rPr>
            <w:rStyle w:val="Hipervnculo"/>
            <w:noProof/>
          </w:rPr>
          <w:t xml:space="preserve">PROVINCIA DE BOLIVAR: CENSO DEL MAGISTERIO NACIONAL, FRECUENCIAS DE </w:t>
        </w:r>
        <w:r>
          <w:rPr>
            <w:rStyle w:val="Hipervnculo"/>
            <w:i/>
            <w:iCs/>
            <w:noProof/>
          </w:rPr>
          <w:t>SERVICIO DE ALCANTARILLADO EN PLANT</w:t>
        </w:r>
        <w:r>
          <w:rPr>
            <w:rStyle w:val="Hipervnculo"/>
            <w:i/>
            <w:iCs/>
            <w:noProof/>
          </w:rPr>
          <w:t>ELES RURALES</w:t>
        </w:r>
        <w:r>
          <w:rPr>
            <w:noProof/>
            <w:webHidden/>
          </w:rPr>
          <w:tab/>
        </w:r>
        <w:r>
          <w:rPr>
            <w:noProof/>
            <w:webHidden/>
          </w:rPr>
          <w:fldChar w:fldCharType="begin"/>
        </w:r>
        <w:r>
          <w:rPr>
            <w:noProof/>
            <w:webHidden/>
          </w:rPr>
          <w:instrText xml:space="preserve"> PAGEREF _Toc9569492 \h </w:instrText>
        </w:r>
        <w:r>
          <w:rPr>
            <w:noProof/>
          </w:rPr>
        </w:r>
        <w:r>
          <w:rPr>
            <w:noProof/>
            <w:webHidden/>
          </w:rPr>
          <w:fldChar w:fldCharType="separate"/>
        </w:r>
        <w:r>
          <w:rPr>
            <w:noProof/>
            <w:webHidden/>
          </w:rPr>
          <w:t>314</w:t>
        </w:r>
        <w:r>
          <w:rPr>
            <w:noProof/>
            <w:webHidden/>
          </w:rPr>
          <w:fldChar w:fldCharType="end"/>
        </w:r>
      </w:hyperlink>
    </w:p>
    <w:p w:rsidR="00000000" w:rsidRDefault="004220DD">
      <w:pPr>
        <w:pStyle w:val="TDC1"/>
        <w:tabs>
          <w:tab w:val="right" w:leader="dot" w:pos="8268"/>
        </w:tabs>
        <w:jc w:val="both"/>
        <w:rPr>
          <w:noProof/>
          <w:szCs w:val="24"/>
          <w:lang w:val="es-ES" w:bidi="he-IL"/>
        </w:rPr>
      </w:pPr>
      <w:hyperlink w:anchor="_Toc9569493" w:history="1">
        <w:r>
          <w:rPr>
            <w:rStyle w:val="Hipervnculo"/>
            <w:noProof/>
          </w:rPr>
          <w:t xml:space="preserve">PROVINCIA DE BOLÍVAR: CENSO DEL MAGISTERIO NACIONAL, HISTOGRAMA DE FRECUENCIAS DE </w:t>
        </w:r>
        <w:r>
          <w:rPr>
            <w:rStyle w:val="Hipervnculo"/>
            <w:i/>
            <w:iCs/>
            <w:noProof/>
          </w:rPr>
          <w:t>SERVICIO DE ALCANTARILLADO EN PLANTELES RURALES</w:t>
        </w:r>
        <w:r>
          <w:rPr>
            <w:noProof/>
            <w:webHidden/>
          </w:rPr>
          <w:tab/>
        </w:r>
        <w:r>
          <w:rPr>
            <w:noProof/>
            <w:webHidden/>
          </w:rPr>
          <w:fldChar w:fldCharType="begin"/>
        </w:r>
        <w:r>
          <w:rPr>
            <w:noProof/>
            <w:webHidden/>
          </w:rPr>
          <w:instrText xml:space="preserve"> PAGEREF _Toc9569493 \h </w:instrText>
        </w:r>
        <w:r>
          <w:rPr>
            <w:noProof/>
          </w:rPr>
        </w:r>
        <w:r>
          <w:rPr>
            <w:noProof/>
            <w:webHidden/>
          </w:rPr>
          <w:fldChar w:fldCharType="separate"/>
        </w:r>
        <w:r>
          <w:rPr>
            <w:noProof/>
            <w:webHidden/>
          </w:rPr>
          <w:t>315</w:t>
        </w:r>
        <w:r>
          <w:rPr>
            <w:noProof/>
            <w:webHidden/>
          </w:rPr>
          <w:fldChar w:fldCharType="end"/>
        </w:r>
      </w:hyperlink>
    </w:p>
    <w:p w:rsidR="00000000" w:rsidRDefault="004220DD">
      <w:pPr>
        <w:pStyle w:val="Ttulo2"/>
        <w:jc w:val="both"/>
        <w:rPr>
          <w:i w:val="0"/>
          <w:iCs w:val="0"/>
        </w:rPr>
      </w:pPr>
      <w:r>
        <w:rPr>
          <w:sz w:val="24"/>
        </w:rPr>
        <w:fldChar w:fldCharType="end"/>
      </w:r>
      <w:r>
        <w:br w:type="page"/>
      </w:r>
      <w:bookmarkStart w:id="0" w:name="_Toc9520795"/>
      <w:bookmarkStart w:id="1" w:name="_Toc9569410"/>
      <w:r>
        <w:rPr>
          <w:i w:val="0"/>
          <w:iCs w:val="0"/>
        </w:rPr>
        <w:lastRenderedPageBreak/>
        <w:t>3.5 Análisis u</w:t>
      </w:r>
      <w:r>
        <w:rPr>
          <w:i w:val="0"/>
          <w:iCs w:val="0"/>
        </w:rPr>
        <w:t xml:space="preserve">nivariado de las variables correspondientes a </w:t>
      </w:r>
      <w:bookmarkEnd w:id="0"/>
      <w:r>
        <w:rPr>
          <w:i w:val="0"/>
          <w:iCs w:val="0"/>
        </w:rPr>
        <w:t>planteles</w:t>
      </w:r>
      <w:bookmarkEnd w:id="1"/>
      <w:r>
        <w:rPr>
          <w:i w:val="0"/>
          <w:iCs w:val="0"/>
        </w:rPr>
        <w:t xml:space="preserve"> </w:t>
      </w:r>
    </w:p>
    <w:p w:rsidR="00000000" w:rsidRDefault="004220DD">
      <w:pPr>
        <w:spacing w:line="480" w:lineRule="auto"/>
        <w:jc w:val="both"/>
        <w:rPr>
          <w:rFonts w:ascii="Arial" w:hAnsi="Arial" w:cs="Arial"/>
        </w:rPr>
      </w:pPr>
    </w:p>
    <w:p w:rsidR="00000000" w:rsidRDefault="004220DD">
      <w:pPr>
        <w:spacing w:line="480" w:lineRule="auto"/>
        <w:ind w:left="360"/>
        <w:jc w:val="both"/>
        <w:rPr>
          <w:rFonts w:ascii="Arial" w:hAnsi="Arial" w:cs="Arial"/>
          <w:szCs w:val="20"/>
        </w:rPr>
      </w:pPr>
      <w:r>
        <w:rPr>
          <w:rFonts w:ascii="Arial" w:hAnsi="Arial" w:cs="Arial"/>
        </w:rPr>
        <w:t>En el capítulo II se definió como variables correspondientes a planteles a todas aquellas que corresponden a la sección IV de la boleta censal. En esta sección solo declararon quienes en censo del m</w:t>
      </w:r>
      <w:r>
        <w:rPr>
          <w:rFonts w:ascii="Arial" w:hAnsi="Arial" w:cs="Arial"/>
        </w:rPr>
        <w:t>agisterio nacional realizado el 14 de diciembre del 2000 se empadronaron como directores y rectores de planteles educativos de la provincia de Bolívar. Las variables de la sección IV se las puede catalogar en los siguientes grupos: características del plan</w:t>
      </w:r>
      <w:r>
        <w:rPr>
          <w:rFonts w:ascii="Arial" w:hAnsi="Arial" w:cs="Arial"/>
        </w:rPr>
        <w:t xml:space="preserve">tel: </w:t>
      </w:r>
      <w:r>
        <w:rPr>
          <w:rFonts w:ascii="Arial" w:hAnsi="Arial" w:cs="Arial"/>
          <w:szCs w:val="20"/>
        </w:rPr>
        <w:t>Subsistema ID</w:t>
      </w:r>
      <w:r>
        <w:rPr>
          <w:rFonts w:ascii="Arial" w:hAnsi="Arial" w:cs="Arial"/>
          <w:szCs w:val="20"/>
          <w:vertAlign w:val="subscript"/>
        </w:rPr>
        <w:t>1</w:t>
      </w:r>
      <w:r>
        <w:rPr>
          <w:rFonts w:ascii="Arial" w:hAnsi="Arial" w:cs="Arial"/>
          <w:szCs w:val="20"/>
        </w:rPr>
        <w:t>, Modalidad ID</w:t>
      </w:r>
      <w:r>
        <w:rPr>
          <w:rFonts w:ascii="Arial" w:hAnsi="Arial" w:cs="Arial"/>
          <w:szCs w:val="20"/>
          <w:vertAlign w:val="subscript"/>
        </w:rPr>
        <w:t>2</w:t>
      </w:r>
      <w:r>
        <w:rPr>
          <w:rFonts w:ascii="Arial" w:hAnsi="Arial" w:cs="Arial"/>
          <w:szCs w:val="20"/>
        </w:rPr>
        <w:t>, Cantón de institución ID</w:t>
      </w:r>
      <w:r>
        <w:rPr>
          <w:rFonts w:ascii="Arial" w:hAnsi="Arial" w:cs="Arial"/>
          <w:szCs w:val="20"/>
          <w:vertAlign w:val="subscript"/>
        </w:rPr>
        <w:t>3</w:t>
      </w:r>
      <w:r>
        <w:rPr>
          <w:rFonts w:ascii="Arial" w:hAnsi="Arial" w:cs="Arial"/>
          <w:szCs w:val="20"/>
        </w:rPr>
        <w:t>, parroquia de institución ID</w:t>
      </w:r>
      <w:r>
        <w:rPr>
          <w:rFonts w:ascii="Arial" w:hAnsi="Arial" w:cs="Arial"/>
          <w:szCs w:val="20"/>
          <w:vertAlign w:val="subscript"/>
        </w:rPr>
        <w:t xml:space="preserve">4, </w:t>
      </w:r>
      <w:r>
        <w:rPr>
          <w:rFonts w:ascii="Arial" w:hAnsi="Arial" w:cs="Arial"/>
          <w:szCs w:val="20"/>
        </w:rPr>
        <w:t>Nivel de institución ID</w:t>
      </w:r>
      <w:r>
        <w:rPr>
          <w:rFonts w:ascii="Arial" w:hAnsi="Arial" w:cs="Arial"/>
          <w:szCs w:val="20"/>
          <w:vertAlign w:val="subscript"/>
        </w:rPr>
        <w:t>5</w:t>
      </w:r>
      <w:r>
        <w:rPr>
          <w:rFonts w:ascii="Arial" w:hAnsi="Arial" w:cs="Arial"/>
          <w:szCs w:val="20"/>
        </w:rPr>
        <w:t>, Sostenimiento de institución ID</w:t>
      </w:r>
      <w:r>
        <w:rPr>
          <w:rFonts w:ascii="Arial" w:hAnsi="Arial" w:cs="Arial"/>
          <w:szCs w:val="20"/>
          <w:vertAlign w:val="subscript"/>
        </w:rPr>
        <w:t>6</w:t>
      </w:r>
      <w:r>
        <w:rPr>
          <w:rFonts w:ascii="Arial" w:hAnsi="Arial" w:cs="Arial"/>
          <w:szCs w:val="20"/>
        </w:rPr>
        <w:t>, Zona de la institución ID</w:t>
      </w:r>
      <w:r>
        <w:rPr>
          <w:rFonts w:ascii="Arial" w:hAnsi="Arial" w:cs="Arial"/>
          <w:szCs w:val="20"/>
          <w:vertAlign w:val="subscript"/>
        </w:rPr>
        <w:t>7</w:t>
      </w:r>
      <w:r>
        <w:rPr>
          <w:rFonts w:ascii="Arial" w:hAnsi="Arial" w:cs="Arial"/>
          <w:szCs w:val="20"/>
        </w:rPr>
        <w:t>, Régimen del plantel ID</w:t>
      </w:r>
      <w:r>
        <w:rPr>
          <w:rFonts w:ascii="Arial" w:hAnsi="Arial" w:cs="Arial"/>
          <w:szCs w:val="20"/>
          <w:vertAlign w:val="subscript"/>
        </w:rPr>
        <w:t>8</w:t>
      </w:r>
      <w:r>
        <w:rPr>
          <w:rFonts w:ascii="Arial" w:hAnsi="Arial" w:cs="Arial"/>
          <w:szCs w:val="20"/>
        </w:rPr>
        <w:t>, Jornada del plantel ID</w:t>
      </w:r>
      <w:r>
        <w:rPr>
          <w:rFonts w:ascii="Arial" w:hAnsi="Arial" w:cs="Arial"/>
          <w:szCs w:val="20"/>
          <w:vertAlign w:val="subscript"/>
        </w:rPr>
        <w:t>9</w:t>
      </w:r>
      <w:r>
        <w:rPr>
          <w:rFonts w:ascii="Arial" w:hAnsi="Arial" w:cs="Arial"/>
          <w:szCs w:val="20"/>
        </w:rPr>
        <w:t>, Tipo de plantel ID</w:t>
      </w:r>
      <w:r>
        <w:rPr>
          <w:rFonts w:ascii="Arial" w:hAnsi="Arial" w:cs="Arial"/>
          <w:szCs w:val="20"/>
          <w:vertAlign w:val="subscript"/>
        </w:rPr>
        <w:t>10</w:t>
      </w:r>
      <w:r>
        <w:rPr>
          <w:rFonts w:ascii="Arial" w:hAnsi="Arial" w:cs="Arial"/>
          <w:szCs w:val="20"/>
        </w:rPr>
        <w:t>, Gen</w:t>
      </w:r>
      <w:r>
        <w:rPr>
          <w:rFonts w:ascii="Arial" w:hAnsi="Arial" w:cs="Arial"/>
          <w:szCs w:val="20"/>
        </w:rPr>
        <w:t>ero de plantel ID</w:t>
      </w:r>
      <w:r>
        <w:rPr>
          <w:rFonts w:ascii="Arial" w:hAnsi="Arial" w:cs="Arial"/>
          <w:szCs w:val="20"/>
          <w:vertAlign w:val="subscript"/>
        </w:rPr>
        <w:t>11</w:t>
      </w:r>
      <w:r>
        <w:rPr>
          <w:rFonts w:ascii="Arial" w:hAnsi="Arial" w:cs="Arial"/>
          <w:szCs w:val="20"/>
        </w:rPr>
        <w:t>, Clase de plantel ID</w:t>
      </w:r>
      <w:r>
        <w:rPr>
          <w:rFonts w:ascii="Arial" w:hAnsi="Arial" w:cs="Arial"/>
          <w:szCs w:val="20"/>
          <w:vertAlign w:val="subscript"/>
        </w:rPr>
        <w:t>12</w:t>
      </w:r>
      <w:r>
        <w:rPr>
          <w:rFonts w:ascii="Arial" w:hAnsi="Arial" w:cs="Arial"/>
          <w:szCs w:val="20"/>
        </w:rPr>
        <w:t>, y Completitud del plantel ID</w:t>
      </w:r>
      <w:r>
        <w:rPr>
          <w:rFonts w:ascii="Arial" w:hAnsi="Arial" w:cs="Arial"/>
          <w:szCs w:val="20"/>
          <w:vertAlign w:val="subscript"/>
        </w:rPr>
        <w:t>13</w:t>
      </w:r>
      <w:r>
        <w:rPr>
          <w:rFonts w:ascii="Arial" w:hAnsi="Arial" w:cs="Arial"/>
          <w:szCs w:val="20"/>
        </w:rPr>
        <w:t>; personal del plantel: Personal docente del plantel ID</w:t>
      </w:r>
      <w:r>
        <w:rPr>
          <w:rFonts w:ascii="Arial" w:hAnsi="Arial" w:cs="Arial"/>
          <w:szCs w:val="20"/>
          <w:vertAlign w:val="subscript"/>
        </w:rPr>
        <w:t>14</w:t>
      </w:r>
      <w:r>
        <w:rPr>
          <w:rFonts w:ascii="Arial" w:hAnsi="Arial" w:cs="Arial"/>
          <w:szCs w:val="20"/>
        </w:rPr>
        <w:t>, Personal administrativo y de servicio del plantel ID</w:t>
      </w:r>
      <w:r>
        <w:rPr>
          <w:rFonts w:ascii="Arial" w:hAnsi="Arial" w:cs="Arial"/>
          <w:szCs w:val="20"/>
          <w:vertAlign w:val="subscript"/>
        </w:rPr>
        <w:t>15</w:t>
      </w:r>
      <w:r>
        <w:rPr>
          <w:rFonts w:ascii="Arial" w:hAnsi="Arial" w:cs="Arial"/>
          <w:szCs w:val="20"/>
        </w:rPr>
        <w:t>, Otro personal de la institución ID</w:t>
      </w:r>
      <w:r>
        <w:rPr>
          <w:rFonts w:ascii="Arial" w:hAnsi="Arial" w:cs="Arial"/>
          <w:szCs w:val="20"/>
          <w:vertAlign w:val="subscript"/>
        </w:rPr>
        <w:t>16</w:t>
      </w:r>
      <w:r>
        <w:rPr>
          <w:rFonts w:ascii="Arial" w:hAnsi="Arial" w:cs="Arial"/>
          <w:szCs w:val="20"/>
        </w:rPr>
        <w:t>, Personal con nombramiento del</w:t>
      </w:r>
      <w:r>
        <w:rPr>
          <w:rFonts w:ascii="Arial" w:hAnsi="Arial" w:cs="Arial"/>
          <w:szCs w:val="20"/>
        </w:rPr>
        <w:t xml:space="preserve"> plantel ID</w:t>
      </w:r>
      <w:r>
        <w:rPr>
          <w:rFonts w:ascii="Arial" w:hAnsi="Arial" w:cs="Arial"/>
          <w:szCs w:val="20"/>
          <w:vertAlign w:val="subscript"/>
        </w:rPr>
        <w:t>17</w:t>
      </w:r>
      <w:r>
        <w:rPr>
          <w:rFonts w:ascii="Arial" w:hAnsi="Arial" w:cs="Arial"/>
          <w:szCs w:val="20"/>
        </w:rPr>
        <w:t>, Personal con contratos de la institución ID</w:t>
      </w:r>
      <w:r>
        <w:rPr>
          <w:rFonts w:ascii="Arial" w:hAnsi="Arial" w:cs="Arial"/>
          <w:szCs w:val="20"/>
          <w:vertAlign w:val="subscript"/>
        </w:rPr>
        <w:t>18</w:t>
      </w:r>
      <w:r>
        <w:rPr>
          <w:rFonts w:ascii="Arial" w:hAnsi="Arial" w:cs="Arial"/>
          <w:szCs w:val="20"/>
        </w:rPr>
        <w:t>, Personal bonificado de la institución ID</w:t>
      </w:r>
      <w:r>
        <w:rPr>
          <w:rFonts w:ascii="Arial" w:hAnsi="Arial" w:cs="Arial"/>
          <w:szCs w:val="20"/>
          <w:vertAlign w:val="subscript"/>
        </w:rPr>
        <w:t>19</w:t>
      </w:r>
      <w:r>
        <w:rPr>
          <w:rFonts w:ascii="Arial" w:hAnsi="Arial" w:cs="Arial"/>
          <w:szCs w:val="20"/>
        </w:rPr>
        <w:t>, y Personal con otra relación laboral de la institución ID</w:t>
      </w:r>
      <w:r>
        <w:rPr>
          <w:rFonts w:ascii="Arial" w:hAnsi="Arial" w:cs="Arial"/>
          <w:szCs w:val="20"/>
          <w:vertAlign w:val="subscript"/>
        </w:rPr>
        <w:t>20</w:t>
      </w:r>
      <w:r>
        <w:rPr>
          <w:rFonts w:ascii="Arial" w:hAnsi="Arial" w:cs="Arial"/>
          <w:szCs w:val="20"/>
        </w:rPr>
        <w:t>; alumnos de la institución: Alumnos matriculados en preprimaria de la institución ID</w:t>
      </w:r>
      <w:r>
        <w:rPr>
          <w:rFonts w:ascii="Arial" w:hAnsi="Arial" w:cs="Arial"/>
          <w:szCs w:val="20"/>
          <w:vertAlign w:val="subscript"/>
        </w:rPr>
        <w:t>21</w:t>
      </w:r>
      <w:r>
        <w:rPr>
          <w:rFonts w:ascii="Arial" w:hAnsi="Arial" w:cs="Arial"/>
          <w:szCs w:val="20"/>
        </w:rPr>
        <w:t>, Al</w:t>
      </w:r>
      <w:r>
        <w:rPr>
          <w:rFonts w:ascii="Arial" w:hAnsi="Arial" w:cs="Arial"/>
          <w:szCs w:val="20"/>
        </w:rPr>
        <w:t>umnos matriculados en primaria de la institución ID</w:t>
      </w:r>
      <w:r>
        <w:rPr>
          <w:rFonts w:ascii="Arial" w:hAnsi="Arial" w:cs="Arial"/>
          <w:szCs w:val="20"/>
          <w:vertAlign w:val="subscript"/>
        </w:rPr>
        <w:t>22</w:t>
      </w:r>
      <w:r>
        <w:rPr>
          <w:rFonts w:ascii="Arial" w:hAnsi="Arial" w:cs="Arial"/>
          <w:szCs w:val="20"/>
        </w:rPr>
        <w:t>, Alumnos matriculados en ciclo básico de la institución ID</w:t>
      </w:r>
      <w:r>
        <w:rPr>
          <w:rFonts w:ascii="Arial" w:hAnsi="Arial" w:cs="Arial"/>
          <w:szCs w:val="20"/>
          <w:vertAlign w:val="subscript"/>
        </w:rPr>
        <w:t>23</w:t>
      </w:r>
      <w:r>
        <w:rPr>
          <w:rFonts w:ascii="Arial" w:hAnsi="Arial" w:cs="Arial"/>
          <w:szCs w:val="20"/>
        </w:rPr>
        <w:t>, Alumnos matriculados en ciclo diversificado de la institución ID</w:t>
      </w:r>
      <w:r>
        <w:rPr>
          <w:rFonts w:ascii="Arial" w:hAnsi="Arial" w:cs="Arial"/>
          <w:szCs w:val="20"/>
          <w:vertAlign w:val="subscript"/>
        </w:rPr>
        <w:t>24</w:t>
      </w:r>
      <w:r>
        <w:rPr>
          <w:rFonts w:ascii="Arial" w:hAnsi="Arial" w:cs="Arial"/>
          <w:szCs w:val="20"/>
        </w:rPr>
        <w:t xml:space="preserve">, y Alumnos matriculados en otros niveles educativos de la </w:t>
      </w:r>
      <w:r>
        <w:rPr>
          <w:rFonts w:ascii="Arial" w:hAnsi="Arial" w:cs="Arial"/>
          <w:szCs w:val="20"/>
        </w:rPr>
        <w:lastRenderedPageBreak/>
        <w:t>institución ID</w:t>
      </w:r>
      <w:r>
        <w:rPr>
          <w:rFonts w:ascii="Arial" w:hAnsi="Arial" w:cs="Arial"/>
          <w:szCs w:val="20"/>
          <w:vertAlign w:val="subscript"/>
        </w:rPr>
        <w:t>2</w:t>
      </w:r>
      <w:r>
        <w:rPr>
          <w:rFonts w:ascii="Arial" w:hAnsi="Arial" w:cs="Arial"/>
          <w:szCs w:val="20"/>
          <w:vertAlign w:val="subscript"/>
        </w:rPr>
        <w:t>5</w:t>
      </w:r>
      <w:r>
        <w:rPr>
          <w:rFonts w:ascii="Arial" w:hAnsi="Arial" w:cs="Arial"/>
          <w:szCs w:val="20"/>
        </w:rPr>
        <w:t>; y servicios de los planteles rurales a los profesores: Vivienda en planteles rurales para profesores ID</w:t>
      </w:r>
      <w:r>
        <w:rPr>
          <w:rFonts w:ascii="Arial" w:hAnsi="Arial" w:cs="Arial"/>
          <w:szCs w:val="20"/>
          <w:vertAlign w:val="subscript"/>
        </w:rPr>
        <w:t>26</w:t>
      </w:r>
      <w:r>
        <w:rPr>
          <w:rFonts w:ascii="Arial" w:hAnsi="Arial" w:cs="Arial"/>
          <w:szCs w:val="20"/>
        </w:rPr>
        <w:t>, Servicio de agua en planteles rurales ID</w:t>
      </w:r>
      <w:r>
        <w:rPr>
          <w:rFonts w:ascii="Arial" w:hAnsi="Arial" w:cs="Arial"/>
          <w:szCs w:val="20"/>
          <w:vertAlign w:val="subscript"/>
        </w:rPr>
        <w:t>27</w:t>
      </w:r>
      <w:r>
        <w:rPr>
          <w:rFonts w:ascii="Arial" w:hAnsi="Arial" w:cs="Arial"/>
          <w:szCs w:val="20"/>
        </w:rPr>
        <w:t>, Servicio de luz en planteles rurales ID</w:t>
      </w:r>
      <w:r>
        <w:rPr>
          <w:rFonts w:ascii="Arial" w:hAnsi="Arial" w:cs="Arial"/>
          <w:szCs w:val="20"/>
          <w:vertAlign w:val="subscript"/>
        </w:rPr>
        <w:t>28</w:t>
      </w:r>
      <w:r>
        <w:rPr>
          <w:rFonts w:ascii="Arial" w:hAnsi="Arial" w:cs="Arial"/>
          <w:szCs w:val="20"/>
        </w:rPr>
        <w:t>, y Servicio de alcantarillado en planteles rurales ID</w:t>
      </w:r>
      <w:r>
        <w:rPr>
          <w:rFonts w:ascii="Arial" w:hAnsi="Arial" w:cs="Arial"/>
          <w:szCs w:val="20"/>
          <w:vertAlign w:val="subscript"/>
        </w:rPr>
        <w:t>29</w:t>
      </w:r>
      <w:r>
        <w:rPr>
          <w:rFonts w:ascii="Arial" w:hAnsi="Arial" w:cs="Arial"/>
          <w:szCs w:val="20"/>
        </w:rPr>
        <w:t>.</w:t>
      </w:r>
    </w:p>
    <w:p w:rsidR="00000000" w:rsidRDefault="004220DD">
      <w:pPr>
        <w:spacing w:line="480" w:lineRule="auto"/>
        <w:ind w:left="360"/>
        <w:jc w:val="both"/>
        <w:rPr>
          <w:rFonts w:ascii="Arial" w:hAnsi="Arial" w:cs="Arial"/>
          <w:szCs w:val="20"/>
        </w:rPr>
      </w:pPr>
    </w:p>
    <w:p w:rsidR="00000000" w:rsidRDefault="004220DD">
      <w:pPr>
        <w:spacing w:line="480" w:lineRule="auto"/>
        <w:ind w:left="360"/>
        <w:jc w:val="both"/>
        <w:rPr>
          <w:rFonts w:ascii="Arial" w:hAnsi="Arial" w:cs="Arial"/>
          <w:szCs w:val="20"/>
        </w:rPr>
      </w:pPr>
      <w:r>
        <w:rPr>
          <w:rFonts w:ascii="Arial" w:hAnsi="Arial" w:cs="Arial"/>
          <w:szCs w:val="20"/>
        </w:rPr>
        <w:t>De</w:t>
      </w:r>
      <w:r>
        <w:rPr>
          <w:rFonts w:ascii="Arial" w:hAnsi="Arial" w:cs="Arial"/>
          <w:szCs w:val="20"/>
        </w:rPr>
        <w:t>bemos decir que no analiza las variables cantón de institución, parroquia de institución</w:t>
      </w:r>
      <w:r>
        <w:rPr>
          <w:rFonts w:ascii="Arial" w:hAnsi="Arial" w:cs="Arial"/>
          <w:szCs w:val="20"/>
          <w:vertAlign w:val="subscript"/>
        </w:rPr>
        <w:t xml:space="preserve">, </w:t>
      </w:r>
      <w:r>
        <w:rPr>
          <w:rFonts w:ascii="Arial" w:hAnsi="Arial" w:cs="Arial"/>
          <w:szCs w:val="20"/>
        </w:rPr>
        <w:t xml:space="preserve">nivel de institución, sostenimiento de institución, y zona de la institución ya que estas variables coinciden con la información dada por directores y rectores en la </w:t>
      </w:r>
      <w:r>
        <w:rPr>
          <w:rFonts w:ascii="Arial" w:hAnsi="Arial" w:cs="Arial"/>
          <w:szCs w:val="20"/>
        </w:rPr>
        <w:t>sección III.</w:t>
      </w:r>
    </w:p>
    <w:p w:rsidR="00000000" w:rsidRDefault="004220DD">
      <w:pPr>
        <w:spacing w:line="480" w:lineRule="auto"/>
        <w:jc w:val="both"/>
        <w:rPr>
          <w:rFonts w:ascii="Arial" w:hAnsi="Arial" w:cs="Arial"/>
        </w:rPr>
      </w:pPr>
    </w:p>
    <w:p w:rsidR="00000000" w:rsidRDefault="004220DD">
      <w:pPr>
        <w:spacing w:line="480" w:lineRule="auto"/>
        <w:jc w:val="both"/>
        <w:rPr>
          <w:rFonts w:ascii="Arial" w:hAnsi="Arial" w:cs="Arial"/>
        </w:rPr>
      </w:pPr>
    </w:p>
    <w:p w:rsidR="00000000" w:rsidRDefault="004220DD">
      <w:pPr>
        <w:pStyle w:val="Ttulo3"/>
      </w:pPr>
      <w:bookmarkStart w:id="2" w:name="_Toc9569411"/>
      <w:r>
        <w:t xml:space="preserve">3.5.1 Variable aleatoria </w:t>
      </w:r>
      <w:r>
        <w:rPr>
          <w:i/>
          <w:iCs/>
        </w:rPr>
        <w:t xml:space="preserve">subsistema del plantel </w:t>
      </w:r>
      <w:r>
        <w:t>(ID</w:t>
      </w:r>
      <w:r>
        <w:rPr>
          <w:vertAlign w:val="subscript"/>
        </w:rPr>
        <w:t>1</w:t>
      </w:r>
      <w:r>
        <w:t>)</w:t>
      </w:r>
      <w:bookmarkEnd w:id="2"/>
    </w:p>
    <w:p w:rsidR="00000000" w:rsidRDefault="004220DD">
      <w:pPr>
        <w:pStyle w:val="Textoindependiente"/>
      </w:pPr>
    </w:p>
    <w:p w:rsidR="00000000" w:rsidRDefault="004220DD">
      <w:pPr>
        <w:pStyle w:val="Textoindependiente"/>
        <w:ind w:left="360"/>
      </w:pPr>
      <w:r>
        <w:t>Esta variable permite identificar el tipo de educación que se imparte en el plantel educativo. La educación más c</w:t>
      </w:r>
      <w:r>
        <w:t>omún en la provincia de Bolívar es la regular hispana. Se desarrolla en u</w:t>
      </w:r>
      <w:r>
        <w:t>n proceso continuo a través de los siguientes niveles consecutivos: pre primara, primaria, media y superior.</w:t>
      </w:r>
    </w:p>
    <w:p w:rsidR="00000000" w:rsidRDefault="004220DD">
      <w:pPr>
        <w:pStyle w:val="Textoindependiente"/>
        <w:ind w:left="360"/>
      </w:pPr>
    </w:p>
    <w:p w:rsidR="00000000" w:rsidRDefault="004220DD">
      <w:pPr>
        <w:pStyle w:val="Textoindependiente"/>
        <w:ind w:left="360"/>
      </w:pPr>
      <w:r>
        <w:t>Este tipo de educación se imparte en 362 planteles, representando el 97.3% de los planteles de la provincia de Bolívar. Cabe resaltar que solo 372</w:t>
      </w:r>
      <w:r>
        <w:t xml:space="preserve"> de 537 directores y rectores contestaron esta pregunta. La tabla CXIV muestra las frecuencias, absolutas y relativa, de esta variable.</w:t>
      </w:r>
    </w:p>
    <w:p w:rsidR="00000000" w:rsidRDefault="004220DD">
      <w:pPr>
        <w:pStyle w:val="Textoindependiente"/>
      </w:pPr>
    </w:p>
    <w:tbl>
      <w:tblPr>
        <w:tblW w:w="8771" w:type="dxa"/>
        <w:jc w:val="center"/>
        <w:tblCellMar>
          <w:left w:w="70" w:type="dxa"/>
          <w:right w:w="70" w:type="dxa"/>
        </w:tblCellMar>
        <w:tblLook w:val="0000"/>
      </w:tblPr>
      <w:tblGrid>
        <w:gridCol w:w="427"/>
        <w:gridCol w:w="2493"/>
        <w:gridCol w:w="1714"/>
        <w:gridCol w:w="1714"/>
        <w:gridCol w:w="1778"/>
        <w:gridCol w:w="645"/>
      </w:tblGrid>
      <w:tr w:rsidR="00000000">
        <w:tblPrEx>
          <w:tblCellMar>
            <w:top w:w="0" w:type="dxa"/>
            <w:bottom w:w="0" w:type="dxa"/>
          </w:tblCellMar>
        </w:tblPrEx>
        <w:trPr>
          <w:cantSplit/>
          <w:jc w:val="center"/>
        </w:trPr>
        <w:tc>
          <w:tcPr>
            <w:tcW w:w="427" w:type="dxa"/>
            <w:tcBorders>
              <w:top w:val="single" w:sz="4" w:space="0" w:color="auto"/>
              <w:left w:val="single" w:sz="4" w:space="0" w:color="auto"/>
            </w:tcBorders>
          </w:tcPr>
          <w:p w:rsidR="00000000" w:rsidRDefault="004220DD">
            <w:pPr>
              <w:pStyle w:val="Encabezado"/>
              <w:tabs>
                <w:tab w:val="clear" w:pos="4419"/>
                <w:tab w:val="clear" w:pos="8838"/>
              </w:tabs>
            </w:pPr>
          </w:p>
        </w:tc>
        <w:tc>
          <w:tcPr>
            <w:tcW w:w="7699" w:type="dxa"/>
            <w:gridSpan w:val="4"/>
            <w:tcBorders>
              <w:top w:val="single" w:sz="4" w:space="0" w:color="auto"/>
            </w:tcBorders>
          </w:tcPr>
          <w:p w:rsidR="00000000" w:rsidRDefault="004220DD">
            <w:pPr>
              <w:jc w:val="center"/>
              <w:rPr>
                <w:rFonts w:ascii="Arial" w:hAnsi="Arial" w:cs="Arial"/>
                <w:b/>
                <w:bCs/>
              </w:rPr>
            </w:pPr>
          </w:p>
          <w:p w:rsidR="00000000" w:rsidRDefault="004220DD">
            <w:pPr>
              <w:tabs>
                <w:tab w:val="left" w:pos="1305"/>
              </w:tabs>
              <w:jc w:val="center"/>
              <w:rPr>
                <w:rFonts w:ascii="Arial" w:hAnsi="Arial" w:cs="Arial"/>
                <w:b/>
                <w:bCs/>
              </w:rPr>
            </w:pPr>
            <w:r>
              <w:rPr>
                <w:rFonts w:ascii="Arial" w:hAnsi="Arial" w:cs="Arial"/>
                <w:b/>
                <w:bCs/>
              </w:rPr>
              <w:t>TABLA CXIV</w:t>
            </w:r>
          </w:p>
        </w:tc>
        <w:tc>
          <w:tcPr>
            <w:tcW w:w="645" w:type="dxa"/>
            <w:tcBorders>
              <w:top w:val="single" w:sz="4" w:space="0" w:color="auto"/>
              <w:right w:val="single" w:sz="4" w:space="0" w:color="auto"/>
            </w:tcBorders>
          </w:tcPr>
          <w:p w:rsidR="00000000" w:rsidRDefault="004220DD"/>
        </w:tc>
      </w:tr>
      <w:tr w:rsidR="00000000">
        <w:tblPrEx>
          <w:tblCellMar>
            <w:top w:w="0" w:type="dxa"/>
            <w:bottom w:w="0" w:type="dxa"/>
          </w:tblCellMar>
        </w:tblPrEx>
        <w:trPr>
          <w:cantSplit/>
          <w:jc w:val="center"/>
        </w:trPr>
        <w:tc>
          <w:tcPr>
            <w:tcW w:w="8771" w:type="dxa"/>
            <w:gridSpan w:val="6"/>
            <w:tcBorders>
              <w:left w:val="single" w:sz="4" w:space="0" w:color="auto"/>
              <w:right w:val="single" w:sz="4" w:space="0" w:color="auto"/>
            </w:tcBorders>
          </w:tcPr>
          <w:p w:rsidR="00000000" w:rsidRDefault="004220DD">
            <w:pPr>
              <w:pStyle w:val="Ttulo1"/>
              <w:jc w:val="center"/>
              <w:rPr>
                <w:sz w:val="24"/>
              </w:rPr>
            </w:pPr>
            <w:bookmarkStart w:id="3" w:name="_Toc9569412"/>
            <w:r>
              <w:rPr>
                <w:sz w:val="24"/>
              </w:rPr>
              <w:t xml:space="preserve">PROVINCIA DE BOLÍVAR: CENSO DEL MAGISTERIO NACIONAL, FRECUENCIAS DEL </w:t>
            </w:r>
            <w:r>
              <w:rPr>
                <w:i/>
                <w:iCs/>
                <w:sz w:val="24"/>
              </w:rPr>
              <w:t>SUBSISTEMA DEL PLANTEL</w:t>
            </w:r>
            <w:bookmarkEnd w:id="3"/>
          </w:p>
        </w:tc>
      </w:tr>
      <w:tr w:rsidR="00000000">
        <w:tblPrEx>
          <w:tblCellMar>
            <w:top w:w="0" w:type="dxa"/>
            <w:bottom w:w="0" w:type="dxa"/>
          </w:tblCellMar>
        </w:tblPrEx>
        <w:trPr>
          <w:jc w:val="center"/>
        </w:trPr>
        <w:tc>
          <w:tcPr>
            <w:tcW w:w="427" w:type="dxa"/>
            <w:tcBorders>
              <w:left w:val="single" w:sz="4" w:space="0" w:color="auto"/>
              <w:right w:val="single" w:sz="4" w:space="0" w:color="auto"/>
            </w:tcBorders>
            <w:vAlign w:val="center"/>
          </w:tcPr>
          <w:p w:rsidR="00000000" w:rsidRDefault="004220DD">
            <w:pPr>
              <w:rPr>
                <w:rFonts w:ascii="Arial" w:hAnsi="Arial" w:cs="Arial"/>
                <w:b/>
                <w:bCs/>
              </w:rPr>
            </w:pPr>
          </w:p>
        </w:tc>
        <w:tc>
          <w:tcPr>
            <w:tcW w:w="2493" w:type="dxa"/>
            <w:tcBorders>
              <w:top w:val="single" w:sz="4" w:space="0" w:color="auto"/>
              <w:left w:val="single" w:sz="4" w:space="0" w:color="auto"/>
              <w:bottom w:val="single" w:sz="4" w:space="0" w:color="auto"/>
              <w:right w:val="single" w:sz="4" w:space="0" w:color="auto"/>
            </w:tcBorders>
            <w:vAlign w:val="center"/>
          </w:tcPr>
          <w:p w:rsidR="00000000" w:rsidRDefault="004220DD">
            <w:pPr>
              <w:pStyle w:val="Ttulo6"/>
            </w:pPr>
            <w:r>
              <w:t>VALOR</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bookmarkStart w:id="4" w:name="_Toc533696086"/>
            <w:bookmarkStart w:id="5" w:name="_Toc533774069"/>
            <w:bookmarkStart w:id="6" w:name="_Toc534168589"/>
            <w:bookmarkStart w:id="7" w:name="_Toc1944830"/>
            <w:bookmarkStart w:id="8" w:name="_Toc3697866"/>
            <w:r>
              <w:rPr>
                <w:rFonts w:ascii="Arial" w:hAnsi="Arial" w:cs="Arial"/>
                <w:b/>
                <w:bCs/>
              </w:rPr>
              <w:t>FREC</w:t>
            </w:r>
            <w:r>
              <w:rPr>
                <w:rFonts w:ascii="Arial" w:hAnsi="Arial" w:cs="Arial"/>
                <w:b/>
                <w:bCs/>
              </w:rPr>
              <w:t>UENCIA</w:t>
            </w:r>
            <w:bookmarkEnd w:id="4"/>
            <w:bookmarkEnd w:id="5"/>
            <w:bookmarkEnd w:id="6"/>
            <w:bookmarkEnd w:id="7"/>
            <w:bookmarkEnd w:id="8"/>
            <w:r>
              <w:rPr>
                <w:rFonts w:ascii="Arial" w:hAnsi="Arial" w:cs="Arial"/>
                <w:b/>
                <w:bCs/>
              </w:rPr>
              <w:t xml:space="preserve"> ABSOLUTA</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r>
              <w:rPr>
                <w:rFonts w:ascii="Arial" w:hAnsi="Arial" w:cs="Arial"/>
                <w:b/>
                <w:bCs/>
              </w:rPr>
              <w:t>FRECUENCIA RELATIVA</w:t>
            </w:r>
          </w:p>
        </w:tc>
        <w:tc>
          <w:tcPr>
            <w:tcW w:w="1778"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r>
              <w:rPr>
                <w:rFonts w:ascii="Arial" w:hAnsi="Arial" w:cs="Arial"/>
                <w:b/>
                <w:bCs/>
              </w:rPr>
              <w:t>FRECUENCIA ACUMULADA</w:t>
            </w:r>
          </w:p>
        </w:tc>
        <w:tc>
          <w:tcPr>
            <w:tcW w:w="645" w:type="dxa"/>
            <w:tcBorders>
              <w:left w:val="single" w:sz="4" w:space="0" w:color="auto"/>
              <w:right w:val="single" w:sz="4" w:space="0" w:color="auto"/>
            </w:tcBorders>
            <w:vAlign w:val="center"/>
          </w:tcPr>
          <w:p w:rsidR="00000000" w:rsidRDefault="004220DD">
            <w:pPr>
              <w:rPr>
                <w:rFonts w:ascii="Arial" w:hAnsi="Arial" w:cs="Arial"/>
                <w:b/>
                <w:bCs/>
              </w:rPr>
            </w:pPr>
          </w:p>
        </w:tc>
      </w:tr>
      <w:tr w:rsidR="00000000">
        <w:tblPrEx>
          <w:tblCellMar>
            <w:top w:w="0" w:type="dxa"/>
            <w:bottom w:w="0" w:type="dxa"/>
          </w:tblCellMar>
        </w:tblPrEx>
        <w:trPr>
          <w:jc w:val="center"/>
        </w:trPr>
        <w:tc>
          <w:tcPr>
            <w:tcW w:w="427" w:type="dxa"/>
            <w:tcBorders>
              <w:left w:val="single" w:sz="4" w:space="0" w:color="auto"/>
              <w:right w:val="single" w:sz="4" w:space="0" w:color="auto"/>
            </w:tcBorders>
          </w:tcPr>
          <w:p w:rsidR="00000000" w:rsidRDefault="004220DD"/>
        </w:tc>
        <w:tc>
          <w:tcPr>
            <w:tcW w:w="2493" w:type="dxa"/>
            <w:tcBorders>
              <w:top w:val="single" w:sz="4" w:space="0" w:color="auto"/>
              <w:left w:val="single" w:sz="4" w:space="0" w:color="auto"/>
              <w:bottom w:val="single" w:sz="4" w:space="0" w:color="auto"/>
              <w:right w:val="single" w:sz="4" w:space="0" w:color="auto"/>
            </w:tcBorders>
          </w:tcPr>
          <w:p w:rsidR="00000000" w:rsidRDefault="004220DD">
            <w:pPr>
              <w:rPr>
                <w:rFonts w:ascii="Arial" w:hAnsi="Arial" w:cs="Arial"/>
                <w:snapToGrid w:val="0"/>
                <w:color w:val="000000"/>
              </w:rPr>
            </w:pPr>
            <w:r>
              <w:rPr>
                <w:rFonts w:ascii="Arial" w:hAnsi="Arial" w:cs="Arial"/>
                <w:snapToGrid w:val="0"/>
                <w:color w:val="000000"/>
              </w:rPr>
              <w:t>Ed. Regular Hispana</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362</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0.973</w:t>
            </w:r>
          </w:p>
        </w:tc>
        <w:tc>
          <w:tcPr>
            <w:tcW w:w="1778"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0.973</w:t>
            </w:r>
          </w:p>
        </w:tc>
        <w:tc>
          <w:tcPr>
            <w:tcW w:w="645"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427" w:type="dxa"/>
            <w:tcBorders>
              <w:left w:val="single" w:sz="4" w:space="0" w:color="auto"/>
              <w:right w:val="single" w:sz="4" w:space="0" w:color="auto"/>
            </w:tcBorders>
          </w:tcPr>
          <w:p w:rsidR="00000000" w:rsidRDefault="004220DD"/>
        </w:tc>
        <w:tc>
          <w:tcPr>
            <w:tcW w:w="2493" w:type="dxa"/>
            <w:tcBorders>
              <w:top w:val="single" w:sz="4" w:space="0" w:color="auto"/>
              <w:left w:val="single" w:sz="4" w:space="0" w:color="auto"/>
              <w:bottom w:val="single" w:sz="4" w:space="0" w:color="auto"/>
              <w:right w:val="single" w:sz="4" w:space="0" w:color="auto"/>
            </w:tcBorders>
          </w:tcPr>
          <w:p w:rsidR="00000000" w:rsidRDefault="004220DD">
            <w:pPr>
              <w:rPr>
                <w:rFonts w:ascii="Arial" w:hAnsi="Arial" w:cs="Arial"/>
                <w:snapToGrid w:val="0"/>
                <w:color w:val="000000"/>
              </w:rPr>
            </w:pPr>
            <w:r>
              <w:rPr>
                <w:rFonts w:ascii="Arial" w:hAnsi="Arial" w:cs="Arial"/>
                <w:snapToGrid w:val="0"/>
                <w:color w:val="000000"/>
              </w:rPr>
              <w:t>Ed. Especial</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0.003</w:t>
            </w:r>
          </w:p>
        </w:tc>
        <w:tc>
          <w:tcPr>
            <w:tcW w:w="1778"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0.976</w:t>
            </w:r>
          </w:p>
        </w:tc>
        <w:tc>
          <w:tcPr>
            <w:tcW w:w="645"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427" w:type="dxa"/>
            <w:tcBorders>
              <w:left w:val="single" w:sz="4" w:space="0" w:color="auto"/>
              <w:right w:val="single" w:sz="4" w:space="0" w:color="auto"/>
            </w:tcBorders>
          </w:tcPr>
          <w:p w:rsidR="00000000" w:rsidRDefault="004220DD"/>
        </w:tc>
        <w:tc>
          <w:tcPr>
            <w:tcW w:w="2493" w:type="dxa"/>
            <w:tcBorders>
              <w:top w:val="single" w:sz="4" w:space="0" w:color="auto"/>
              <w:left w:val="single" w:sz="4" w:space="0" w:color="auto"/>
              <w:bottom w:val="single" w:sz="4" w:space="0" w:color="auto"/>
              <w:right w:val="single" w:sz="4" w:space="0" w:color="auto"/>
            </w:tcBorders>
          </w:tcPr>
          <w:p w:rsidR="00000000" w:rsidRDefault="004220DD">
            <w:pPr>
              <w:rPr>
                <w:rFonts w:ascii="Arial" w:hAnsi="Arial" w:cs="Arial"/>
                <w:snapToGrid w:val="0"/>
                <w:color w:val="000000"/>
                <w:lang w:val="es-ES_tradnl"/>
              </w:rPr>
            </w:pPr>
            <w:r>
              <w:rPr>
                <w:rFonts w:ascii="Arial" w:hAnsi="Arial" w:cs="Arial"/>
                <w:snapToGrid w:val="0"/>
                <w:color w:val="000000"/>
                <w:lang w:val="es-ES_tradnl"/>
              </w:rPr>
              <w:t>Ed. Regular Bilingüe</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6</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0.016</w:t>
            </w:r>
          </w:p>
        </w:tc>
        <w:tc>
          <w:tcPr>
            <w:tcW w:w="1778"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0.992</w:t>
            </w:r>
          </w:p>
        </w:tc>
        <w:tc>
          <w:tcPr>
            <w:tcW w:w="645"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427" w:type="dxa"/>
            <w:tcBorders>
              <w:left w:val="single" w:sz="4" w:space="0" w:color="auto"/>
              <w:right w:val="single" w:sz="4" w:space="0" w:color="auto"/>
            </w:tcBorders>
          </w:tcPr>
          <w:p w:rsidR="00000000" w:rsidRDefault="004220DD"/>
        </w:tc>
        <w:tc>
          <w:tcPr>
            <w:tcW w:w="2493" w:type="dxa"/>
            <w:tcBorders>
              <w:top w:val="single" w:sz="4" w:space="0" w:color="auto"/>
              <w:left w:val="single" w:sz="4" w:space="0" w:color="auto"/>
              <w:bottom w:val="single" w:sz="4" w:space="0" w:color="auto"/>
              <w:right w:val="single" w:sz="4" w:space="0" w:color="auto"/>
            </w:tcBorders>
          </w:tcPr>
          <w:p w:rsidR="00000000" w:rsidRDefault="004220DD">
            <w:pPr>
              <w:rPr>
                <w:rFonts w:ascii="Arial" w:hAnsi="Arial" w:cs="Arial"/>
                <w:snapToGrid w:val="0"/>
                <w:color w:val="000000"/>
              </w:rPr>
            </w:pPr>
            <w:r>
              <w:rPr>
                <w:rFonts w:ascii="Arial" w:hAnsi="Arial" w:cs="Arial"/>
                <w:snapToGrid w:val="0"/>
                <w:color w:val="000000"/>
              </w:rPr>
              <w:t>Ed. Popular</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3</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0.008</w:t>
            </w:r>
          </w:p>
        </w:tc>
        <w:tc>
          <w:tcPr>
            <w:tcW w:w="1778"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645" w:type="dxa"/>
            <w:tcBorders>
              <w:left w:val="single" w:sz="4" w:space="0" w:color="auto"/>
              <w:right w:val="single" w:sz="4" w:space="0" w:color="auto"/>
            </w:tcBorders>
          </w:tcPr>
          <w:p w:rsidR="00000000" w:rsidRDefault="004220DD"/>
        </w:tc>
      </w:tr>
      <w:tr w:rsidR="00000000">
        <w:tblPrEx>
          <w:tblCellMar>
            <w:top w:w="0" w:type="dxa"/>
            <w:bottom w:w="0" w:type="dxa"/>
          </w:tblCellMar>
        </w:tblPrEx>
        <w:trPr>
          <w:cantSplit/>
          <w:jc w:val="center"/>
        </w:trPr>
        <w:tc>
          <w:tcPr>
            <w:tcW w:w="8771" w:type="dxa"/>
            <w:gridSpan w:val="6"/>
            <w:tcBorders>
              <w:left w:val="single" w:sz="4" w:space="0" w:color="auto"/>
              <w:bottom w:val="single" w:sz="4" w:space="0" w:color="auto"/>
              <w:right w:val="single" w:sz="4" w:space="0" w:color="auto"/>
            </w:tcBorders>
          </w:tcPr>
          <w:p w:rsidR="00000000" w:rsidRDefault="004220DD">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w:t>
            </w:r>
            <w:r>
              <w:rPr>
                <w:rFonts w:ascii="Arial" w:hAnsi="Arial" w:cs="Arial"/>
                <w:sz w:val="20"/>
              </w:rPr>
              <w:t>l MEC</w:t>
            </w:r>
          </w:p>
          <w:p w:rsidR="00000000" w:rsidRDefault="004220DD">
            <w:r>
              <w:rPr>
                <w:rFonts w:ascii="Arial" w:hAnsi="Arial" w:cs="Arial"/>
                <w:b/>
                <w:bCs/>
                <w:sz w:val="20"/>
              </w:rPr>
              <w:t>ELABORACIÓN:</w:t>
            </w:r>
            <w:r>
              <w:rPr>
                <w:rFonts w:ascii="Arial" w:hAnsi="Arial" w:cs="Arial"/>
                <w:sz w:val="20"/>
              </w:rPr>
              <w:t xml:space="preserve"> por el autor, Carlos Ronquillo Franco</w:t>
            </w:r>
          </w:p>
        </w:tc>
      </w:tr>
    </w:tbl>
    <w:p w:rsidR="00000000" w:rsidRDefault="004220DD">
      <w:pPr>
        <w:pStyle w:val="Textoindependiente"/>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r>
        <w:rPr>
          <w:b/>
          <w:bCs/>
        </w:rPr>
        <w:t>GRÁFICO 3.70</w:t>
      </w:r>
    </w:p>
    <w:p w:rsidR="00000000" w:rsidRDefault="004220DD">
      <w:pPr>
        <w:pStyle w:val="Ttulo1"/>
        <w:pBdr>
          <w:top w:val="single" w:sz="4" w:space="1" w:color="auto"/>
          <w:left w:val="single" w:sz="4" w:space="4" w:color="auto"/>
          <w:bottom w:val="single" w:sz="4" w:space="1" w:color="auto"/>
          <w:right w:val="single" w:sz="4" w:space="4" w:color="auto"/>
        </w:pBdr>
        <w:jc w:val="center"/>
        <w:rPr>
          <w:b w:val="0"/>
          <w:bCs w:val="0"/>
          <w:i/>
          <w:iCs/>
        </w:rPr>
      </w:pPr>
      <w:bookmarkStart w:id="9" w:name="_Toc9569413"/>
      <w:r>
        <w:rPr>
          <w:sz w:val="24"/>
        </w:rPr>
        <w:t xml:space="preserve">PROVINCIA DE BOLÍVAR: CENSO DEL MAGISTERIO NACIONAL, HISTOGRAMA DE FRECUENCIAS DEL </w:t>
      </w:r>
      <w:r>
        <w:rPr>
          <w:i/>
          <w:iCs/>
          <w:sz w:val="24"/>
        </w:rPr>
        <w:t>SUBSISTEMA DEL PLANTEL</w:t>
      </w:r>
      <w:bookmarkEnd w:id="9"/>
    </w:p>
    <w:p w:rsidR="00000000" w:rsidRDefault="00D93FB7">
      <w:pPr>
        <w:pStyle w:val="Textoindependiente"/>
        <w:pBdr>
          <w:top w:val="single" w:sz="4" w:space="1" w:color="auto"/>
          <w:left w:val="single" w:sz="4" w:space="4" w:color="auto"/>
          <w:bottom w:val="single" w:sz="4" w:space="1" w:color="auto"/>
          <w:right w:val="single" w:sz="4" w:space="4" w:color="auto"/>
        </w:pBdr>
        <w:spacing w:line="240" w:lineRule="auto"/>
        <w:jc w:val="center"/>
      </w:pPr>
      <w:r>
        <w:rPr>
          <w:noProof/>
        </w:rPr>
        <w:drawing>
          <wp:inline distT="0" distB="0" distL="0" distR="0">
            <wp:extent cx="4136390" cy="3324225"/>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t>Subsistema</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 w:val="20"/>
        </w:rPr>
      </w:pPr>
      <w:r>
        <w:rPr>
          <w:b/>
          <w:bCs/>
          <w:sz w:val="20"/>
        </w:rPr>
        <w:t>FUENTE</w:t>
      </w:r>
      <w:r>
        <w:rPr>
          <w:sz w:val="20"/>
        </w:rPr>
        <w:t xml:space="preserve">: Base de datos del I Censo de </w:t>
      </w:r>
      <w:r>
        <w:rPr>
          <w:sz w:val="20"/>
        </w:rPr>
        <w:t>funcionarios públicos del MEC</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rPr>
          <w:b/>
          <w:bCs/>
          <w:sz w:val="20"/>
        </w:rPr>
        <w:t>ELABORACIÓN:</w:t>
      </w:r>
      <w:r>
        <w:rPr>
          <w:sz w:val="20"/>
        </w:rPr>
        <w:t xml:space="preserve"> por el autor, Carlos Ronquillo Franco</w:t>
      </w:r>
    </w:p>
    <w:p w:rsidR="00000000" w:rsidRDefault="004220DD">
      <w:pPr>
        <w:pStyle w:val="Ttulo3"/>
      </w:pPr>
    </w:p>
    <w:p w:rsidR="00000000" w:rsidRDefault="004220DD">
      <w:pPr>
        <w:pStyle w:val="Ttulo3"/>
      </w:pPr>
      <w:bookmarkStart w:id="10" w:name="_Toc9569414"/>
      <w:r>
        <w:t xml:space="preserve">3.5.2 Variable aleatoria </w:t>
      </w:r>
      <w:r>
        <w:rPr>
          <w:i/>
          <w:iCs/>
        </w:rPr>
        <w:t>modalidad del plantel</w:t>
      </w:r>
      <w:r>
        <w:t xml:space="preserve"> (ID</w:t>
      </w:r>
      <w:r>
        <w:rPr>
          <w:vertAlign w:val="subscript"/>
        </w:rPr>
        <w:t>2</w:t>
      </w:r>
      <w:r>
        <w:t>)</w:t>
      </w:r>
      <w:bookmarkEnd w:id="10"/>
    </w:p>
    <w:p w:rsidR="00000000" w:rsidRDefault="004220DD">
      <w:pPr>
        <w:pStyle w:val="Textoindependiente"/>
      </w:pPr>
    </w:p>
    <w:p w:rsidR="00000000" w:rsidRDefault="004220DD">
      <w:pPr>
        <w:pStyle w:val="Textoindependiente"/>
        <w:ind w:left="360"/>
      </w:pPr>
      <w:r>
        <w:t>De esta variable podemos resaltar que solo contestaron 362 de 537 directores y rectores. La modalidad que mayoritariamen</w:t>
      </w:r>
      <w:r>
        <w:t>te tiene los planteles educativos es la presencial, ya 361 directores y rectores identificaron así a sus planteles.</w:t>
      </w:r>
    </w:p>
    <w:p w:rsidR="00000000" w:rsidRDefault="004220DD">
      <w:pPr>
        <w:pStyle w:val="Ttulo3"/>
      </w:pPr>
      <w:bookmarkStart w:id="11" w:name="_Toc9569415"/>
      <w:r>
        <w:t xml:space="preserve">3.5.3 Variable aleatoria </w:t>
      </w:r>
      <w:r>
        <w:rPr>
          <w:i/>
          <w:iCs/>
        </w:rPr>
        <w:t>régimen del plantel</w:t>
      </w:r>
      <w:r>
        <w:t xml:space="preserve"> (ID</w:t>
      </w:r>
      <w:r>
        <w:rPr>
          <w:vertAlign w:val="subscript"/>
        </w:rPr>
        <w:t>7</w:t>
      </w:r>
      <w:r>
        <w:t>)</w:t>
      </w:r>
      <w:bookmarkEnd w:id="11"/>
    </w:p>
    <w:p w:rsidR="00000000" w:rsidRDefault="004220DD">
      <w:pPr>
        <w:pStyle w:val="Textoindependiente"/>
      </w:pPr>
    </w:p>
    <w:p w:rsidR="00000000" w:rsidRDefault="004220DD">
      <w:pPr>
        <w:pStyle w:val="Textoindependiente"/>
        <w:ind w:left="360"/>
      </w:pPr>
      <w:r>
        <w:t>Esta variable aleatoria define si los planteles de la provincia de Bolívar empadronados,</w:t>
      </w:r>
      <w:r>
        <w:t xml:space="preserve"> tienen régimen costa o sierra.  La probabilidad que un plantel ubicado en provincia de Bolívar tenga régimen sierra es p = 0.61; y la probabi</w:t>
      </w:r>
      <w:r>
        <w:t xml:space="preserve">lidad de un plantel ubicado en la provincia de Bolívar tenga régimen costa es q = 1 – p = 0.39; entonces X es una </w:t>
      </w:r>
      <w:r>
        <w:t xml:space="preserve">variable Bernoulli tal </w:t>
      </w:r>
    </w:p>
    <w:p w:rsidR="00000000" w:rsidRDefault="004220DD">
      <w:pPr>
        <w:spacing w:line="480" w:lineRule="auto"/>
        <w:ind w:left="360"/>
        <w:jc w:val="center"/>
        <w:rPr>
          <w:rFonts w:ascii="Arial" w:hAnsi="Arial" w:cs="Arial"/>
        </w:rPr>
      </w:pPr>
      <w:r>
        <w:rPr>
          <w:rFonts w:ascii="Arial" w:hAnsi="Arial" w:cs="Arial"/>
          <w:position w:val="-72"/>
        </w:rPr>
        <w:object w:dxaOrig="4520" w:dyaOrig="1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1pt;height:78.75pt" o:ole="">
            <v:imagedata r:id="rId7" o:title=""/>
          </v:shape>
          <o:OLEObject Type="Embed" ProgID="Equation.3" ShapeID="_x0000_i1025" DrawAspect="Content" ObjectID="_1309089548" r:id="rId8"/>
        </w:object>
      </w:r>
    </w:p>
    <w:p w:rsidR="00000000" w:rsidRDefault="004220DD">
      <w:pPr>
        <w:spacing w:line="480" w:lineRule="auto"/>
        <w:ind w:left="360"/>
        <w:rPr>
          <w:rFonts w:ascii="Arial" w:hAnsi="Arial" w:cs="Arial"/>
          <w:lang w:val="es-ES_tradnl"/>
        </w:rPr>
      </w:pPr>
    </w:p>
    <w:p w:rsidR="00000000" w:rsidRDefault="004220DD">
      <w:pPr>
        <w:pStyle w:val="Textoindependiente"/>
        <w:ind w:left="360"/>
      </w:pPr>
      <w:r>
        <w:t>La mayoría de los planteles tienen régimen sierra en la provincia de Bolívar,  aproximadamente 61 de cada 100 planteles pertenecen al régimen mencionado anteriormente.</w:t>
      </w:r>
    </w:p>
    <w:tbl>
      <w:tblPr>
        <w:tblW w:w="0" w:type="auto"/>
        <w:tblInd w:w="9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86"/>
        <w:gridCol w:w="1914"/>
        <w:gridCol w:w="1714"/>
        <w:gridCol w:w="1756"/>
        <w:gridCol w:w="246"/>
        <w:gridCol w:w="720"/>
      </w:tblGrid>
      <w:tr w:rsidR="00000000">
        <w:tblPrEx>
          <w:tblCellMar>
            <w:top w:w="0" w:type="dxa"/>
            <w:bottom w:w="0" w:type="dxa"/>
          </w:tblCellMar>
        </w:tblPrEx>
        <w:trPr>
          <w:cantSplit/>
        </w:trPr>
        <w:tc>
          <w:tcPr>
            <w:tcW w:w="786" w:type="dxa"/>
          </w:tcPr>
          <w:p w:rsidR="00000000" w:rsidRDefault="004220DD">
            <w:pPr>
              <w:jc w:val="center"/>
              <w:rPr>
                <w:rFonts w:ascii="Arial" w:hAnsi="Arial" w:cs="Arial"/>
                <w:b/>
                <w:bCs/>
              </w:rPr>
            </w:pPr>
          </w:p>
        </w:tc>
        <w:tc>
          <w:tcPr>
            <w:tcW w:w="5384" w:type="dxa"/>
            <w:gridSpan w:val="3"/>
          </w:tcPr>
          <w:p w:rsidR="00000000" w:rsidRDefault="004220DD">
            <w:pPr>
              <w:jc w:val="center"/>
              <w:rPr>
                <w:rFonts w:ascii="Arial" w:hAnsi="Arial" w:cs="Arial"/>
                <w:b/>
                <w:bCs/>
              </w:rPr>
            </w:pPr>
          </w:p>
          <w:p w:rsidR="00000000" w:rsidRDefault="004220DD">
            <w:pPr>
              <w:jc w:val="center"/>
              <w:rPr>
                <w:rFonts w:ascii="Arial" w:hAnsi="Arial" w:cs="Arial"/>
                <w:b/>
                <w:bCs/>
              </w:rPr>
            </w:pPr>
            <w:r>
              <w:rPr>
                <w:rFonts w:ascii="Arial" w:hAnsi="Arial" w:cs="Arial"/>
                <w:b/>
                <w:bCs/>
              </w:rPr>
              <w:t>TABLA CXV</w:t>
            </w:r>
          </w:p>
        </w:tc>
        <w:tc>
          <w:tcPr>
            <w:tcW w:w="966" w:type="dxa"/>
            <w:gridSpan w:val="2"/>
          </w:tcPr>
          <w:p w:rsidR="00000000" w:rsidRDefault="004220DD">
            <w:pPr>
              <w:jc w:val="center"/>
              <w:rPr>
                <w:rFonts w:ascii="Arial" w:hAnsi="Arial" w:cs="Arial"/>
                <w:b/>
                <w:bCs/>
              </w:rPr>
            </w:pPr>
          </w:p>
        </w:tc>
      </w:tr>
      <w:tr w:rsidR="00000000">
        <w:tblPrEx>
          <w:tblCellMar>
            <w:top w:w="0" w:type="dxa"/>
            <w:bottom w:w="0" w:type="dxa"/>
          </w:tblCellMar>
        </w:tblPrEx>
        <w:trPr>
          <w:cantSplit/>
        </w:trPr>
        <w:tc>
          <w:tcPr>
            <w:tcW w:w="7136" w:type="dxa"/>
            <w:gridSpan w:val="6"/>
          </w:tcPr>
          <w:p w:rsidR="00000000" w:rsidRDefault="004220DD">
            <w:pPr>
              <w:pStyle w:val="Ttulo1"/>
              <w:jc w:val="center"/>
              <w:rPr>
                <w:sz w:val="24"/>
              </w:rPr>
            </w:pPr>
            <w:bookmarkStart w:id="12" w:name="_Toc9569416"/>
            <w:r>
              <w:rPr>
                <w:sz w:val="24"/>
              </w:rPr>
              <w:t>PROVINCIA DE BOLIVAR: CEN</w:t>
            </w:r>
            <w:r>
              <w:rPr>
                <w:sz w:val="24"/>
              </w:rPr>
              <w:t xml:space="preserve">SO DEL MAGISTERIO NACIONAL, FRECUENCIAS DE </w:t>
            </w:r>
            <w:r>
              <w:rPr>
                <w:i/>
                <w:iCs/>
                <w:sz w:val="24"/>
              </w:rPr>
              <w:t>REGIMEN DE PLANTELES</w:t>
            </w:r>
            <w:bookmarkEnd w:id="12"/>
          </w:p>
        </w:tc>
      </w:tr>
      <w:tr w:rsidR="00000000">
        <w:tblPrEx>
          <w:tblCellMar>
            <w:top w:w="0" w:type="dxa"/>
            <w:bottom w:w="0" w:type="dxa"/>
          </w:tblCellMar>
        </w:tblPrEx>
        <w:tc>
          <w:tcPr>
            <w:tcW w:w="786" w:type="dxa"/>
            <w:tcBorders>
              <w:right w:val="single" w:sz="4" w:space="0" w:color="auto"/>
            </w:tcBorders>
          </w:tcPr>
          <w:p w:rsidR="00000000" w:rsidRDefault="004220DD">
            <w:pPr>
              <w:jc w:val="center"/>
              <w:rPr>
                <w:rFonts w:ascii="Arial" w:hAnsi="Arial" w:cs="Arial"/>
                <w:b/>
                <w:bCs/>
              </w:rPr>
            </w:pPr>
          </w:p>
          <w:p w:rsidR="00000000" w:rsidRDefault="004220DD">
            <w:pPr>
              <w:jc w:val="center"/>
              <w:rPr>
                <w:rFonts w:ascii="Arial" w:hAnsi="Arial" w:cs="Arial"/>
                <w:b/>
                <w:bCs/>
              </w:rPr>
            </w:pPr>
          </w:p>
        </w:tc>
        <w:tc>
          <w:tcPr>
            <w:tcW w:w="1914" w:type="dxa"/>
            <w:tcBorders>
              <w:top w:val="single" w:sz="4" w:space="0" w:color="auto"/>
              <w:left w:val="single" w:sz="4" w:space="0" w:color="auto"/>
              <w:bottom w:val="single" w:sz="4" w:space="0" w:color="auto"/>
              <w:right w:val="single" w:sz="4" w:space="0" w:color="auto"/>
            </w:tcBorders>
          </w:tcPr>
          <w:p w:rsidR="00000000" w:rsidRDefault="004220DD">
            <w:pPr>
              <w:pStyle w:val="Ttulo5"/>
              <w:jc w:val="center"/>
            </w:pPr>
            <w:r>
              <w:t>RÉGIMEN</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b/>
                <w:bCs/>
              </w:rPr>
            </w:pPr>
            <w:r>
              <w:rPr>
                <w:rFonts w:ascii="Arial" w:hAnsi="Arial" w:cs="Arial"/>
                <w:b/>
                <w:bCs/>
              </w:rPr>
              <w:t>FRECUENCIA ABSOLUTA</w:t>
            </w:r>
          </w:p>
        </w:tc>
        <w:tc>
          <w:tcPr>
            <w:tcW w:w="2002" w:type="dxa"/>
            <w:gridSpan w:val="2"/>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b/>
                <w:bCs/>
              </w:rPr>
            </w:pPr>
            <w:r>
              <w:rPr>
                <w:rFonts w:ascii="Arial" w:hAnsi="Arial" w:cs="Arial"/>
                <w:b/>
                <w:bCs/>
              </w:rPr>
              <w:t>FRECUENCIA RELATIVA</w:t>
            </w:r>
          </w:p>
        </w:tc>
        <w:tc>
          <w:tcPr>
            <w:tcW w:w="720" w:type="dxa"/>
            <w:tcBorders>
              <w:left w:val="single" w:sz="4" w:space="0" w:color="auto"/>
            </w:tcBorders>
          </w:tcPr>
          <w:p w:rsidR="00000000" w:rsidRDefault="004220DD">
            <w:pPr>
              <w:jc w:val="center"/>
              <w:rPr>
                <w:rFonts w:ascii="Arial" w:hAnsi="Arial" w:cs="Arial"/>
                <w:b/>
                <w:bCs/>
              </w:rPr>
            </w:pPr>
          </w:p>
        </w:tc>
      </w:tr>
      <w:tr w:rsidR="00000000">
        <w:tblPrEx>
          <w:tblCellMar>
            <w:top w:w="0" w:type="dxa"/>
            <w:bottom w:w="0" w:type="dxa"/>
          </w:tblCellMar>
        </w:tblPrEx>
        <w:tc>
          <w:tcPr>
            <w:tcW w:w="786" w:type="dxa"/>
            <w:tcBorders>
              <w:right w:val="single" w:sz="4" w:space="0" w:color="auto"/>
            </w:tcBorders>
          </w:tcPr>
          <w:p w:rsidR="00000000" w:rsidRDefault="004220DD">
            <w:pPr>
              <w:rPr>
                <w:rFonts w:ascii="Arial" w:hAnsi="Arial" w:cs="Arial"/>
              </w:rPr>
            </w:pPr>
          </w:p>
        </w:tc>
        <w:tc>
          <w:tcPr>
            <w:tcW w:w="1914" w:type="dxa"/>
            <w:tcBorders>
              <w:top w:val="single" w:sz="4" w:space="0" w:color="auto"/>
              <w:left w:val="single" w:sz="4" w:space="0" w:color="auto"/>
              <w:bottom w:val="single" w:sz="4" w:space="0" w:color="auto"/>
              <w:right w:val="single" w:sz="4" w:space="0" w:color="auto"/>
            </w:tcBorders>
          </w:tcPr>
          <w:p w:rsidR="00000000" w:rsidRDefault="004220DD">
            <w:pPr>
              <w:rPr>
                <w:rFonts w:ascii="Arial" w:hAnsi="Arial" w:cs="Arial"/>
              </w:rPr>
            </w:pPr>
            <w:r>
              <w:rPr>
                <w:rFonts w:ascii="Arial" w:hAnsi="Arial" w:cs="Arial"/>
              </w:rPr>
              <w:t>Costa</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rPr>
            </w:pPr>
            <w:r>
              <w:rPr>
                <w:rFonts w:ascii="Arial" w:hAnsi="Arial" w:cs="Arial"/>
              </w:rPr>
              <w:t>191</w:t>
            </w:r>
          </w:p>
        </w:tc>
        <w:tc>
          <w:tcPr>
            <w:tcW w:w="2002" w:type="dxa"/>
            <w:gridSpan w:val="2"/>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rPr>
            </w:pPr>
            <w:r>
              <w:rPr>
                <w:rFonts w:ascii="Arial" w:hAnsi="Arial" w:cs="Arial"/>
              </w:rPr>
              <w:t>0.39</w:t>
            </w:r>
          </w:p>
        </w:tc>
        <w:tc>
          <w:tcPr>
            <w:tcW w:w="720" w:type="dxa"/>
            <w:tcBorders>
              <w:left w:val="single" w:sz="4" w:space="0" w:color="auto"/>
            </w:tcBorders>
          </w:tcPr>
          <w:p w:rsidR="00000000" w:rsidRDefault="004220DD">
            <w:pPr>
              <w:rPr>
                <w:rFonts w:ascii="Arial" w:hAnsi="Arial" w:cs="Arial"/>
              </w:rPr>
            </w:pPr>
          </w:p>
        </w:tc>
      </w:tr>
      <w:tr w:rsidR="00000000">
        <w:tblPrEx>
          <w:tblCellMar>
            <w:top w:w="0" w:type="dxa"/>
            <w:bottom w:w="0" w:type="dxa"/>
          </w:tblCellMar>
        </w:tblPrEx>
        <w:tc>
          <w:tcPr>
            <w:tcW w:w="786" w:type="dxa"/>
            <w:tcBorders>
              <w:right w:val="single" w:sz="4" w:space="0" w:color="auto"/>
            </w:tcBorders>
          </w:tcPr>
          <w:p w:rsidR="00000000" w:rsidRDefault="004220DD">
            <w:pPr>
              <w:rPr>
                <w:rFonts w:ascii="Arial" w:hAnsi="Arial" w:cs="Arial"/>
              </w:rPr>
            </w:pPr>
          </w:p>
        </w:tc>
        <w:tc>
          <w:tcPr>
            <w:tcW w:w="1914" w:type="dxa"/>
            <w:tcBorders>
              <w:top w:val="single" w:sz="4" w:space="0" w:color="auto"/>
              <w:left w:val="single" w:sz="4" w:space="0" w:color="auto"/>
              <w:bottom w:val="single" w:sz="4" w:space="0" w:color="auto"/>
              <w:right w:val="single" w:sz="4" w:space="0" w:color="auto"/>
            </w:tcBorders>
          </w:tcPr>
          <w:p w:rsidR="00000000" w:rsidRDefault="004220DD">
            <w:pPr>
              <w:rPr>
                <w:rFonts w:ascii="Arial" w:hAnsi="Arial" w:cs="Arial"/>
              </w:rPr>
            </w:pPr>
            <w:r>
              <w:rPr>
                <w:rFonts w:ascii="Arial" w:hAnsi="Arial" w:cs="Arial"/>
              </w:rPr>
              <w:t>Sierra</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rPr>
            </w:pPr>
            <w:r>
              <w:rPr>
                <w:rFonts w:ascii="Arial" w:hAnsi="Arial" w:cs="Arial"/>
              </w:rPr>
              <w:t>310</w:t>
            </w:r>
          </w:p>
        </w:tc>
        <w:tc>
          <w:tcPr>
            <w:tcW w:w="2002" w:type="dxa"/>
            <w:gridSpan w:val="2"/>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rPr>
            </w:pPr>
            <w:r>
              <w:rPr>
                <w:rFonts w:ascii="Arial" w:hAnsi="Arial" w:cs="Arial"/>
              </w:rPr>
              <w:t>0.61</w:t>
            </w:r>
          </w:p>
        </w:tc>
        <w:tc>
          <w:tcPr>
            <w:tcW w:w="720" w:type="dxa"/>
            <w:tcBorders>
              <w:left w:val="single" w:sz="4" w:space="0" w:color="auto"/>
            </w:tcBorders>
          </w:tcPr>
          <w:p w:rsidR="00000000" w:rsidRDefault="004220DD">
            <w:pPr>
              <w:rPr>
                <w:rFonts w:ascii="Arial" w:hAnsi="Arial" w:cs="Arial"/>
              </w:rPr>
            </w:pPr>
          </w:p>
        </w:tc>
      </w:tr>
      <w:tr w:rsidR="00000000">
        <w:tblPrEx>
          <w:tblCellMar>
            <w:top w:w="0" w:type="dxa"/>
            <w:bottom w:w="0" w:type="dxa"/>
          </w:tblCellMar>
        </w:tblPrEx>
        <w:trPr>
          <w:cantSplit/>
        </w:trPr>
        <w:tc>
          <w:tcPr>
            <w:tcW w:w="7136" w:type="dxa"/>
            <w:gridSpan w:val="6"/>
          </w:tcPr>
          <w:p w:rsidR="00000000" w:rsidRDefault="004220DD">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220DD">
            <w:pPr>
              <w:rPr>
                <w:rFonts w:ascii="Arial" w:hAnsi="Arial" w:cs="Arial"/>
                <w:sz w:val="20"/>
              </w:rPr>
            </w:pPr>
            <w:r>
              <w:rPr>
                <w:rFonts w:ascii="Arial" w:hAnsi="Arial" w:cs="Arial"/>
                <w:b/>
                <w:bCs/>
                <w:sz w:val="20"/>
              </w:rPr>
              <w:t>ELABORACIÓN:</w:t>
            </w:r>
            <w:r>
              <w:rPr>
                <w:rFonts w:ascii="Arial" w:hAnsi="Arial" w:cs="Arial"/>
                <w:sz w:val="20"/>
              </w:rPr>
              <w:t xml:space="preserve"> por el autor, Carlos R</w:t>
            </w:r>
            <w:r>
              <w:rPr>
                <w:rFonts w:ascii="Arial" w:hAnsi="Arial" w:cs="Arial"/>
                <w:sz w:val="20"/>
              </w:rPr>
              <w:t>onquillo Franco</w:t>
            </w:r>
          </w:p>
        </w:tc>
      </w:tr>
    </w:tbl>
    <w:p w:rsidR="00000000" w:rsidRDefault="004220DD">
      <w:pPr>
        <w:spacing w:line="480" w:lineRule="auto"/>
        <w:rPr>
          <w:rFonts w:ascii="Arial" w:hAnsi="Arial" w:cs="Arial"/>
        </w:rPr>
      </w:pP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b/>
          <w:bCs/>
        </w:rPr>
      </w:pP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GRÁFICO 3.71</w:t>
      </w:r>
    </w:p>
    <w:p w:rsidR="00000000" w:rsidRDefault="004220DD">
      <w:pPr>
        <w:pStyle w:val="Ttulo1"/>
        <w:pBdr>
          <w:top w:val="single" w:sz="4" w:space="1" w:color="auto"/>
          <w:left w:val="single" w:sz="4" w:space="4" w:color="auto"/>
          <w:bottom w:val="single" w:sz="4" w:space="1" w:color="auto"/>
          <w:right w:val="single" w:sz="4" w:space="4" w:color="auto"/>
        </w:pBdr>
        <w:jc w:val="center"/>
        <w:rPr>
          <w:b w:val="0"/>
          <w:bCs w:val="0"/>
        </w:rPr>
      </w:pPr>
      <w:bookmarkStart w:id="13" w:name="_Toc9569417"/>
      <w:r>
        <w:rPr>
          <w:sz w:val="24"/>
        </w:rPr>
        <w:t xml:space="preserve">PROVINCIA DE BOLÍVAR: CENSO DEL MAGISTERIO NACIONAL, HISTOGRAMA DE FRECUENCIAS DEL </w:t>
      </w:r>
      <w:r>
        <w:rPr>
          <w:i/>
          <w:iCs/>
          <w:sz w:val="24"/>
        </w:rPr>
        <w:t>RÉGIMEN DE PLANTELES</w:t>
      </w:r>
      <w:bookmarkEnd w:id="13"/>
      <w:r>
        <w:rPr>
          <w:b w:val="0"/>
          <w:bCs w:val="0"/>
        </w:rPr>
        <w:t xml:space="preserve"> </w:t>
      </w:r>
    </w:p>
    <w:p w:rsidR="00000000" w:rsidRDefault="00D93FB7">
      <w:pPr>
        <w:pBdr>
          <w:top w:val="single" w:sz="4" w:space="1" w:color="auto"/>
          <w:left w:val="single" w:sz="4" w:space="4" w:color="auto"/>
          <w:bottom w:val="single" w:sz="4" w:space="1" w:color="auto"/>
          <w:right w:val="single" w:sz="4" w:space="4" w:color="auto"/>
        </w:pBdr>
        <w:jc w:val="center"/>
        <w:rPr>
          <w:rFonts w:ascii="Arial" w:hAnsi="Arial" w:cs="Arial"/>
          <w:szCs w:val="2"/>
        </w:rPr>
      </w:pPr>
      <w:r>
        <w:rPr>
          <w:noProof/>
        </w:rPr>
        <w:drawing>
          <wp:inline distT="0" distB="0" distL="0" distR="0">
            <wp:extent cx="4213225" cy="3221990"/>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szCs w:val="2"/>
        </w:rPr>
      </w:pPr>
      <w:r>
        <w:rPr>
          <w:rFonts w:ascii="Arial" w:hAnsi="Arial" w:cs="Arial"/>
          <w:szCs w:val="2"/>
        </w:rPr>
        <w:t>Régimen</w:t>
      </w: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b/>
          <w:bCs/>
          <w:sz w:val="20"/>
        </w:rPr>
        <w:t>ELABORACIÓN:</w:t>
      </w:r>
      <w:r>
        <w:rPr>
          <w:rFonts w:ascii="Arial" w:hAnsi="Arial" w:cs="Arial"/>
          <w:sz w:val="20"/>
        </w:rPr>
        <w:t xml:space="preserve"> po</w:t>
      </w:r>
      <w:r>
        <w:rPr>
          <w:rFonts w:ascii="Arial" w:hAnsi="Arial" w:cs="Arial"/>
          <w:sz w:val="20"/>
        </w:rPr>
        <w:t>r el autor, Carlos Ronquillo Franco</w:t>
      </w:r>
    </w:p>
    <w:p w:rsidR="00000000" w:rsidRDefault="004220DD">
      <w:pPr>
        <w:spacing w:line="480" w:lineRule="auto"/>
        <w:jc w:val="both"/>
        <w:rPr>
          <w:rFonts w:ascii="Arial" w:hAnsi="Arial" w:cs="Arial"/>
        </w:rPr>
      </w:pPr>
    </w:p>
    <w:p w:rsidR="00000000" w:rsidRDefault="004220DD">
      <w:pPr>
        <w:pStyle w:val="Textoindependiente"/>
      </w:pPr>
    </w:p>
    <w:p w:rsidR="00000000" w:rsidRDefault="004220DD">
      <w:pPr>
        <w:pStyle w:val="Ttulo3"/>
      </w:pPr>
      <w:bookmarkStart w:id="14" w:name="_Toc9569418"/>
      <w:r>
        <w:lastRenderedPageBreak/>
        <w:t xml:space="preserve">3.5.4 Variable aleatoria </w:t>
      </w:r>
      <w:r>
        <w:rPr>
          <w:i/>
          <w:iCs/>
        </w:rPr>
        <w:t>Jornada del plantel</w:t>
      </w:r>
      <w:r>
        <w:t xml:space="preserve"> (ID</w:t>
      </w:r>
      <w:r>
        <w:rPr>
          <w:vertAlign w:val="subscript"/>
        </w:rPr>
        <w:t>9</w:t>
      </w:r>
      <w:r>
        <w:t>)</w:t>
      </w:r>
      <w:bookmarkEnd w:id="14"/>
    </w:p>
    <w:p w:rsidR="00000000" w:rsidRDefault="004220DD">
      <w:pPr>
        <w:pStyle w:val="Textoindependiente"/>
      </w:pPr>
    </w:p>
    <w:p w:rsidR="00000000" w:rsidRDefault="004220DD">
      <w:pPr>
        <w:pStyle w:val="Textoindependiente"/>
        <w:ind w:left="360"/>
      </w:pPr>
      <w:r>
        <w:t>Las jornadas que se presentan en la educación fiscal de la provincia de Bolívar son matutina, vespertina, nocturna y doble. En esta provincia no existen planteles con</w:t>
      </w:r>
      <w:r>
        <w:t xml:space="preserve"> triple jornada. Los resultados obtenidos de la frecuencia relativa mostrados en la tabla CXVI son que por cada 100 estudiantes entrevistados 92 tienen jornada matutina, 13 tiene jornada vespertina,  6 tienen jornada nocturna y 17 tienen doble jornada. De </w:t>
      </w:r>
      <w:r>
        <w:t>los 537 planteles, solo el 92% declaró su jornada.</w:t>
      </w:r>
    </w:p>
    <w:p w:rsidR="00000000" w:rsidRDefault="004220DD">
      <w:pPr>
        <w:pStyle w:val="Textoindependiente"/>
        <w:ind w:left="360"/>
      </w:pPr>
    </w:p>
    <w:tbl>
      <w:tblPr>
        <w:tblW w:w="7892" w:type="dxa"/>
        <w:jc w:val="center"/>
        <w:tblCellMar>
          <w:left w:w="70" w:type="dxa"/>
          <w:right w:w="70" w:type="dxa"/>
        </w:tblCellMar>
        <w:tblLook w:val="0000"/>
      </w:tblPr>
      <w:tblGrid>
        <w:gridCol w:w="627"/>
        <w:gridCol w:w="1461"/>
        <w:gridCol w:w="1714"/>
        <w:gridCol w:w="1714"/>
        <w:gridCol w:w="1772"/>
        <w:gridCol w:w="604"/>
      </w:tblGrid>
      <w:tr w:rsidR="00000000">
        <w:tblPrEx>
          <w:tblCellMar>
            <w:top w:w="0" w:type="dxa"/>
            <w:bottom w:w="0" w:type="dxa"/>
          </w:tblCellMar>
        </w:tblPrEx>
        <w:trPr>
          <w:cantSplit/>
          <w:jc w:val="center"/>
        </w:trPr>
        <w:tc>
          <w:tcPr>
            <w:tcW w:w="627" w:type="dxa"/>
            <w:tcBorders>
              <w:top w:val="single" w:sz="4" w:space="0" w:color="auto"/>
              <w:left w:val="single" w:sz="4" w:space="0" w:color="auto"/>
            </w:tcBorders>
          </w:tcPr>
          <w:p w:rsidR="00000000" w:rsidRDefault="004220DD">
            <w:pPr>
              <w:pStyle w:val="Encabezado"/>
              <w:tabs>
                <w:tab w:val="clear" w:pos="4419"/>
                <w:tab w:val="clear" w:pos="8838"/>
              </w:tabs>
            </w:pPr>
          </w:p>
        </w:tc>
        <w:tc>
          <w:tcPr>
            <w:tcW w:w="6661" w:type="dxa"/>
            <w:gridSpan w:val="4"/>
            <w:tcBorders>
              <w:top w:val="single" w:sz="4" w:space="0" w:color="auto"/>
            </w:tcBorders>
          </w:tcPr>
          <w:p w:rsidR="00000000" w:rsidRDefault="004220DD">
            <w:pPr>
              <w:jc w:val="center"/>
              <w:rPr>
                <w:rFonts w:ascii="Arial" w:hAnsi="Arial" w:cs="Arial"/>
                <w:b/>
                <w:bCs/>
              </w:rPr>
            </w:pPr>
          </w:p>
          <w:p w:rsidR="00000000" w:rsidRDefault="004220DD">
            <w:pPr>
              <w:tabs>
                <w:tab w:val="left" w:pos="1305"/>
              </w:tabs>
              <w:jc w:val="center"/>
              <w:rPr>
                <w:rFonts w:ascii="Arial" w:hAnsi="Arial" w:cs="Arial"/>
                <w:b/>
                <w:bCs/>
              </w:rPr>
            </w:pPr>
            <w:r>
              <w:rPr>
                <w:rFonts w:ascii="Arial" w:hAnsi="Arial" w:cs="Arial"/>
                <w:b/>
                <w:bCs/>
              </w:rPr>
              <w:t>TABLA CXVI</w:t>
            </w:r>
          </w:p>
        </w:tc>
        <w:tc>
          <w:tcPr>
            <w:tcW w:w="604" w:type="dxa"/>
            <w:tcBorders>
              <w:top w:val="single" w:sz="4" w:space="0" w:color="auto"/>
              <w:right w:val="single" w:sz="4" w:space="0" w:color="auto"/>
            </w:tcBorders>
          </w:tcPr>
          <w:p w:rsidR="00000000" w:rsidRDefault="004220DD"/>
        </w:tc>
      </w:tr>
      <w:tr w:rsidR="00000000">
        <w:tblPrEx>
          <w:tblCellMar>
            <w:top w:w="0" w:type="dxa"/>
            <w:bottom w:w="0" w:type="dxa"/>
          </w:tblCellMar>
        </w:tblPrEx>
        <w:trPr>
          <w:cantSplit/>
          <w:jc w:val="center"/>
        </w:trPr>
        <w:tc>
          <w:tcPr>
            <w:tcW w:w="7892" w:type="dxa"/>
            <w:gridSpan w:val="6"/>
            <w:tcBorders>
              <w:left w:val="single" w:sz="4" w:space="0" w:color="auto"/>
              <w:right w:val="single" w:sz="4" w:space="0" w:color="auto"/>
            </w:tcBorders>
          </w:tcPr>
          <w:p w:rsidR="00000000" w:rsidRDefault="004220DD">
            <w:pPr>
              <w:pStyle w:val="Ttulo1"/>
              <w:jc w:val="center"/>
              <w:rPr>
                <w:sz w:val="24"/>
              </w:rPr>
            </w:pPr>
            <w:bookmarkStart w:id="15" w:name="_Toc9569419"/>
            <w:r>
              <w:rPr>
                <w:sz w:val="24"/>
              </w:rPr>
              <w:t xml:space="preserve">PROVINCIA DE BOLÍVAR: CENSO DEL MAGISTERIO NACIONAL, FRECUENCIAS DE LA </w:t>
            </w:r>
            <w:r>
              <w:rPr>
                <w:i/>
                <w:iCs/>
                <w:sz w:val="24"/>
              </w:rPr>
              <w:t>JORNADA DE LA INSTITUCIÓN</w:t>
            </w:r>
            <w:bookmarkEnd w:id="15"/>
            <w:r>
              <w:rPr>
                <w:sz w:val="24"/>
              </w:rPr>
              <w:t xml:space="preserve"> </w:t>
            </w:r>
          </w:p>
        </w:tc>
      </w:tr>
      <w:tr w:rsidR="00000000">
        <w:tblPrEx>
          <w:tblCellMar>
            <w:top w:w="0" w:type="dxa"/>
            <w:bottom w:w="0" w:type="dxa"/>
          </w:tblCellMar>
        </w:tblPrEx>
        <w:trPr>
          <w:jc w:val="center"/>
        </w:trPr>
        <w:tc>
          <w:tcPr>
            <w:tcW w:w="627" w:type="dxa"/>
            <w:tcBorders>
              <w:left w:val="single" w:sz="4" w:space="0" w:color="auto"/>
              <w:right w:val="single" w:sz="4" w:space="0" w:color="auto"/>
            </w:tcBorders>
            <w:vAlign w:val="center"/>
          </w:tcPr>
          <w:p w:rsidR="00000000" w:rsidRDefault="004220DD">
            <w:pPr>
              <w:jc w:val="center"/>
              <w:rPr>
                <w:rFonts w:ascii="Arial" w:hAnsi="Arial" w:cs="Arial"/>
                <w:b/>
                <w:bCs/>
              </w:rPr>
            </w:pPr>
          </w:p>
        </w:tc>
        <w:tc>
          <w:tcPr>
            <w:tcW w:w="1461" w:type="dxa"/>
            <w:tcBorders>
              <w:top w:val="single" w:sz="4" w:space="0" w:color="auto"/>
              <w:left w:val="single" w:sz="4" w:space="0" w:color="auto"/>
              <w:bottom w:val="single" w:sz="4" w:space="0" w:color="auto"/>
              <w:right w:val="single" w:sz="4" w:space="0" w:color="auto"/>
            </w:tcBorders>
            <w:vAlign w:val="center"/>
          </w:tcPr>
          <w:p w:rsidR="00000000" w:rsidRDefault="004220DD">
            <w:pPr>
              <w:jc w:val="center"/>
              <w:rPr>
                <w:rFonts w:ascii="Arial" w:hAnsi="Arial" w:cs="Arial"/>
                <w:b/>
                <w:bCs/>
              </w:rPr>
            </w:pPr>
            <w:r>
              <w:rPr>
                <w:rFonts w:ascii="Arial" w:hAnsi="Arial" w:cs="Arial"/>
                <w:b/>
                <w:bCs/>
              </w:rPr>
              <w:t>VALOR</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4220DD">
            <w:pPr>
              <w:jc w:val="center"/>
              <w:rPr>
                <w:rFonts w:ascii="Arial" w:hAnsi="Arial" w:cs="Arial"/>
                <w:b/>
                <w:bCs/>
              </w:rPr>
            </w:pPr>
            <w:bookmarkStart w:id="16" w:name="_Toc533696101"/>
            <w:bookmarkStart w:id="17" w:name="_Toc533774084"/>
            <w:bookmarkStart w:id="18" w:name="_Toc534168604"/>
            <w:bookmarkStart w:id="19" w:name="_Toc1944834"/>
            <w:bookmarkStart w:id="20" w:name="_Toc3697870"/>
            <w:r>
              <w:rPr>
                <w:rFonts w:ascii="Arial" w:hAnsi="Arial" w:cs="Arial"/>
                <w:b/>
                <w:bCs/>
              </w:rPr>
              <w:t>FRECUENCIA</w:t>
            </w:r>
            <w:bookmarkEnd w:id="16"/>
            <w:bookmarkEnd w:id="17"/>
            <w:bookmarkEnd w:id="18"/>
            <w:bookmarkEnd w:id="19"/>
            <w:bookmarkEnd w:id="20"/>
            <w:r>
              <w:rPr>
                <w:rFonts w:ascii="Arial" w:hAnsi="Arial" w:cs="Arial"/>
                <w:b/>
                <w:bCs/>
              </w:rPr>
              <w:t xml:space="preserve"> ABSOLUTA</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4220DD">
            <w:pPr>
              <w:jc w:val="center"/>
              <w:rPr>
                <w:rFonts w:ascii="Arial" w:hAnsi="Arial" w:cs="Arial"/>
                <w:b/>
                <w:bCs/>
              </w:rPr>
            </w:pPr>
            <w:r>
              <w:rPr>
                <w:rFonts w:ascii="Arial" w:hAnsi="Arial" w:cs="Arial"/>
                <w:b/>
                <w:bCs/>
              </w:rPr>
              <w:t>FRECUENCIA RELATIVA</w:t>
            </w:r>
          </w:p>
        </w:tc>
        <w:tc>
          <w:tcPr>
            <w:tcW w:w="1772" w:type="dxa"/>
            <w:tcBorders>
              <w:top w:val="single" w:sz="4" w:space="0" w:color="auto"/>
              <w:left w:val="single" w:sz="4" w:space="0" w:color="auto"/>
              <w:bottom w:val="single" w:sz="4" w:space="0" w:color="auto"/>
              <w:right w:val="single" w:sz="4" w:space="0" w:color="auto"/>
            </w:tcBorders>
            <w:vAlign w:val="center"/>
          </w:tcPr>
          <w:p w:rsidR="00000000" w:rsidRDefault="004220DD">
            <w:pPr>
              <w:jc w:val="center"/>
              <w:rPr>
                <w:rFonts w:ascii="Arial" w:hAnsi="Arial" w:cs="Arial"/>
                <w:b/>
                <w:bCs/>
              </w:rPr>
            </w:pPr>
            <w:r>
              <w:rPr>
                <w:rFonts w:ascii="Arial" w:hAnsi="Arial" w:cs="Arial"/>
                <w:b/>
                <w:bCs/>
              </w:rPr>
              <w:t>FRECUENCIA ACUMULADA</w:t>
            </w:r>
          </w:p>
        </w:tc>
        <w:tc>
          <w:tcPr>
            <w:tcW w:w="604" w:type="dxa"/>
            <w:tcBorders>
              <w:left w:val="single" w:sz="4" w:space="0" w:color="auto"/>
              <w:right w:val="single" w:sz="4" w:space="0" w:color="auto"/>
            </w:tcBorders>
            <w:vAlign w:val="center"/>
          </w:tcPr>
          <w:p w:rsidR="00000000" w:rsidRDefault="004220DD">
            <w:pPr>
              <w:jc w:val="center"/>
              <w:rPr>
                <w:rFonts w:ascii="Arial" w:hAnsi="Arial" w:cs="Arial"/>
                <w:b/>
                <w:bCs/>
              </w:rPr>
            </w:pPr>
          </w:p>
        </w:tc>
      </w:tr>
      <w:tr w:rsidR="00000000">
        <w:tblPrEx>
          <w:tblCellMar>
            <w:top w:w="0" w:type="dxa"/>
            <w:bottom w:w="0" w:type="dxa"/>
          </w:tblCellMar>
        </w:tblPrEx>
        <w:trPr>
          <w:jc w:val="center"/>
        </w:trPr>
        <w:tc>
          <w:tcPr>
            <w:tcW w:w="627" w:type="dxa"/>
            <w:tcBorders>
              <w:left w:val="single" w:sz="4" w:space="0" w:color="auto"/>
              <w:right w:val="single" w:sz="4" w:space="0" w:color="auto"/>
            </w:tcBorders>
          </w:tcPr>
          <w:p w:rsidR="00000000" w:rsidRDefault="004220DD"/>
        </w:tc>
        <w:tc>
          <w:tcPr>
            <w:tcW w:w="1461" w:type="dxa"/>
            <w:tcBorders>
              <w:top w:val="single" w:sz="4" w:space="0" w:color="auto"/>
              <w:left w:val="single" w:sz="4" w:space="0" w:color="auto"/>
              <w:bottom w:val="single" w:sz="4" w:space="0" w:color="auto"/>
              <w:right w:val="single" w:sz="4" w:space="0" w:color="auto"/>
            </w:tcBorders>
          </w:tcPr>
          <w:p w:rsidR="00000000" w:rsidRDefault="004220DD">
            <w:pPr>
              <w:pStyle w:val="Encabezado"/>
              <w:tabs>
                <w:tab w:val="clear" w:pos="4419"/>
                <w:tab w:val="clear" w:pos="8838"/>
              </w:tabs>
              <w:autoSpaceDE w:val="0"/>
              <w:autoSpaceDN w:val="0"/>
              <w:adjustRightInd w:val="0"/>
              <w:rPr>
                <w:rFonts w:ascii="Arial" w:hAnsi="Arial" w:cs="Arial"/>
                <w:szCs w:val="20"/>
                <w:lang w:val="es-ES_tradnl"/>
              </w:rPr>
            </w:pPr>
            <w:r>
              <w:rPr>
                <w:rFonts w:ascii="Arial" w:hAnsi="Arial" w:cs="Arial"/>
                <w:szCs w:val="20"/>
                <w:lang w:val="es-ES_tradnl"/>
              </w:rPr>
              <w:t>Matutina</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458</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0.927</w:t>
            </w:r>
          </w:p>
        </w:tc>
        <w:tc>
          <w:tcPr>
            <w:tcW w:w="177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0.927</w:t>
            </w:r>
          </w:p>
        </w:tc>
        <w:tc>
          <w:tcPr>
            <w:tcW w:w="60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627" w:type="dxa"/>
            <w:tcBorders>
              <w:left w:val="single" w:sz="4" w:space="0" w:color="auto"/>
              <w:right w:val="single" w:sz="4" w:space="0" w:color="auto"/>
            </w:tcBorders>
          </w:tcPr>
          <w:p w:rsidR="00000000" w:rsidRDefault="004220DD"/>
        </w:tc>
        <w:tc>
          <w:tcPr>
            <w:tcW w:w="1461"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lang w:val="es-ES_tradnl"/>
              </w:rPr>
            </w:pPr>
            <w:r>
              <w:rPr>
                <w:rFonts w:ascii="Arial" w:hAnsi="Arial" w:cs="Arial"/>
                <w:szCs w:val="20"/>
                <w:lang w:val="es-ES_tradnl"/>
              </w:rPr>
              <w:t>Vespertina</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13</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0.026</w:t>
            </w:r>
          </w:p>
        </w:tc>
        <w:tc>
          <w:tcPr>
            <w:tcW w:w="177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0.953</w:t>
            </w:r>
          </w:p>
        </w:tc>
        <w:tc>
          <w:tcPr>
            <w:tcW w:w="60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627" w:type="dxa"/>
            <w:tcBorders>
              <w:left w:val="single" w:sz="4" w:space="0" w:color="auto"/>
              <w:right w:val="single" w:sz="4" w:space="0" w:color="auto"/>
            </w:tcBorders>
          </w:tcPr>
          <w:p w:rsidR="00000000" w:rsidRDefault="004220DD"/>
        </w:tc>
        <w:tc>
          <w:tcPr>
            <w:tcW w:w="1461"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lang w:val="es-ES_tradnl"/>
              </w:rPr>
            </w:pPr>
            <w:r>
              <w:rPr>
                <w:rFonts w:ascii="Arial" w:hAnsi="Arial" w:cs="Arial"/>
                <w:szCs w:val="20"/>
                <w:lang w:val="es-ES_tradnl"/>
              </w:rPr>
              <w:t>Nocturna</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6</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0.012</w:t>
            </w:r>
          </w:p>
        </w:tc>
        <w:tc>
          <w:tcPr>
            <w:tcW w:w="177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0.966</w:t>
            </w:r>
          </w:p>
        </w:tc>
        <w:tc>
          <w:tcPr>
            <w:tcW w:w="60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627" w:type="dxa"/>
            <w:tcBorders>
              <w:left w:val="single" w:sz="4" w:space="0" w:color="auto"/>
              <w:right w:val="single" w:sz="4" w:space="0" w:color="auto"/>
            </w:tcBorders>
          </w:tcPr>
          <w:p w:rsidR="00000000" w:rsidRDefault="004220DD"/>
        </w:tc>
        <w:tc>
          <w:tcPr>
            <w:tcW w:w="1461"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lang w:val="es-ES_tradnl"/>
              </w:rPr>
            </w:pPr>
            <w:r>
              <w:rPr>
                <w:rFonts w:ascii="Arial" w:hAnsi="Arial" w:cs="Arial"/>
                <w:szCs w:val="20"/>
                <w:lang w:val="es-ES_tradnl"/>
              </w:rPr>
              <w:t>Doble</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17</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0.034</w:t>
            </w:r>
          </w:p>
        </w:tc>
        <w:tc>
          <w:tcPr>
            <w:tcW w:w="177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604" w:type="dxa"/>
            <w:tcBorders>
              <w:left w:val="single" w:sz="4" w:space="0" w:color="auto"/>
              <w:right w:val="single" w:sz="4" w:space="0" w:color="auto"/>
            </w:tcBorders>
          </w:tcPr>
          <w:p w:rsidR="00000000" w:rsidRDefault="004220DD"/>
        </w:tc>
      </w:tr>
      <w:tr w:rsidR="00000000">
        <w:tblPrEx>
          <w:tblCellMar>
            <w:top w:w="0" w:type="dxa"/>
            <w:bottom w:w="0" w:type="dxa"/>
          </w:tblCellMar>
        </w:tblPrEx>
        <w:trPr>
          <w:cantSplit/>
          <w:jc w:val="center"/>
        </w:trPr>
        <w:tc>
          <w:tcPr>
            <w:tcW w:w="7892" w:type="dxa"/>
            <w:gridSpan w:val="6"/>
            <w:tcBorders>
              <w:left w:val="single" w:sz="4" w:space="0" w:color="auto"/>
              <w:bottom w:val="single" w:sz="4" w:space="0" w:color="auto"/>
              <w:right w:val="single" w:sz="4" w:space="0" w:color="auto"/>
            </w:tcBorders>
          </w:tcPr>
          <w:p w:rsidR="00000000" w:rsidRDefault="004220DD">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220DD">
            <w:r>
              <w:rPr>
                <w:rFonts w:ascii="Arial" w:hAnsi="Arial" w:cs="Arial"/>
                <w:b/>
                <w:bCs/>
                <w:sz w:val="20"/>
              </w:rPr>
              <w:t>ELABORACIÓN:</w:t>
            </w:r>
            <w:r>
              <w:rPr>
                <w:rFonts w:ascii="Arial" w:hAnsi="Arial" w:cs="Arial"/>
                <w:sz w:val="20"/>
              </w:rPr>
              <w:t xml:space="preserve"> por el autor, Carlos Ronquillo Franco</w:t>
            </w:r>
          </w:p>
        </w:tc>
      </w:tr>
    </w:tbl>
    <w:p w:rsidR="00000000" w:rsidRDefault="004220DD">
      <w:pPr>
        <w:pStyle w:val="Textoindependiente"/>
      </w:pPr>
    </w:p>
    <w:p w:rsidR="00000000" w:rsidRDefault="004220DD">
      <w:pPr>
        <w:pStyle w:val="Textoindependiente"/>
        <w:ind w:left="360"/>
      </w:pPr>
      <w:r>
        <w:t>Como se puede apreciar en el grafico 3.72, la dis</w:t>
      </w:r>
      <w:r>
        <w:t>tribución de esta variable está sesgada hacia la altamente izquierda pues el coeficiente de asimetría es positivo (4.082); en lo que respecta al coeficiente de kurtosis, este es extremadamente alto (15.694), lo que indica que la distribución es leptokurtic</w:t>
      </w:r>
      <w:r>
        <w:t>a, es decir más picuda que la normal.</w:t>
      </w:r>
    </w:p>
    <w:p w:rsidR="00000000" w:rsidRDefault="004220DD">
      <w:pPr>
        <w:pStyle w:val="Textoindependiente"/>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r>
        <w:rPr>
          <w:b/>
          <w:bCs/>
        </w:rPr>
        <w:t>GRÁFICO 3.72</w:t>
      </w:r>
    </w:p>
    <w:p w:rsidR="00000000" w:rsidRDefault="004220DD">
      <w:pPr>
        <w:pStyle w:val="Ttulo1"/>
        <w:pBdr>
          <w:top w:val="single" w:sz="4" w:space="1" w:color="auto"/>
          <w:left w:val="single" w:sz="4" w:space="4" w:color="auto"/>
          <w:bottom w:val="single" w:sz="4" w:space="1" w:color="auto"/>
          <w:right w:val="single" w:sz="4" w:space="4" w:color="auto"/>
        </w:pBdr>
        <w:jc w:val="center"/>
        <w:rPr>
          <w:b w:val="0"/>
          <w:bCs w:val="0"/>
        </w:rPr>
      </w:pPr>
      <w:bookmarkStart w:id="21" w:name="_Toc9569420"/>
      <w:r>
        <w:rPr>
          <w:sz w:val="24"/>
        </w:rPr>
        <w:t xml:space="preserve">PROVINCIA DE BOLÍVAR: CENSO DEL MAGISTERIO NACIONAL, HISTOGRAMA DE FRECUENCIAS DE LA </w:t>
      </w:r>
      <w:r>
        <w:rPr>
          <w:i/>
          <w:iCs/>
          <w:sz w:val="24"/>
        </w:rPr>
        <w:t>JORNADA DEL PLANTEL</w:t>
      </w:r>
      <w:bookmarkEnd w:id="21"/>
    </w:p>
    <w:p w:rsidR="00000000" w:rsidRDefault="00D93FB7">
      <w:pPr>
        <w:pStyle w:val="Textoindependiente"/>
        <w:pBdr>
          <w:top w:val="single" w:sz="4" w:space="1" w:color="auto"/>
          <w:left w:val="single" w:sz="4" w:space="4" w:color="auto"/>
          <w:bottom w:val="single" w:sz="4" w:space="1" w:color="auto"/>
          <w:right w:val="single" w:sz="4" w:space="4" w:color="auto"/>
        </w:pBdr>
        <w:spacing w:line="240" w:lineRule="auto"/>
        <w:jc w:val="center"/>
        <w:rPr>
          <w:szCs w:val="2"/>
        </w:rPr>
      </w:pPr>
      <w:r>
        <w:rPr>
          <w:noProof/>
        </w:rPr>
        <w:drawing>
          <wp:inline distT="0" distB="0" distL="0" distR="0">
            <wp:extent cx="4178935" cy="3187700"/>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t>Jornada</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 w:val="20"/>
        </w:rPr>
      </w:pPr>
      <w:r>
        <w:rPr>
          <w:b/>
          <w:bCs/>
          <w:sz w:val="20"/>
        </w:rPr>
        <w:t>FUENTE</w:t>
      </w:r>
      <w:r>
        <w:rPr>
          <w:sz w:val="20"/>
        </w:rPr>
        <w:t>: Base de datos del I Censo de funcionarios públicos de</w:t>
      </w:r>
      <w:r>
        <w:rPr>
          <w:sz w:val="20"/>
        </w:rPr>
        <w:t>l MEC</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rPr>
          <w:b/>
          <w:bCs/>
          <w:sz w:val="20"/>
        </w:rPr>
        <w:t>ELABORACIÓN:</w:t>
      </w:r>
      <w:r>
        <w:rPr>
          <w:sz w:val="20"/>
        </w:rPr>
        <w:t xml:space="preserve"> por el autor, Carlos Ronquillo Franco</w:t>
      </w:r>
    </w:p>
    <w:p w:rsidR="00000000" w:rsidRDefault="004220DD">
      <w:pPr>
        <w:spacing w:line="480" w:lineRule="auto"/>
        <w:ind w:left="360"/>
        <w:jc w:val="both"/>
      </w:pPr>
    </w:p>
    <w:p w:rsidR="00000000" w:rsidRDefault="004220DD">
      <w:pPr>
        <w:pStyle w:val="Textoindependiente"/>
        <w:ind w:left="360"/>
      </w:pPr>
      <w:r>
        <w:t>De los 435 planteles primarios, el 91% tiene jornada matutina, el 1% tiene jornada vespertina, el 0.5% tiene jornada nocturna y el 1.5% tiene doble jornada. El 5.7% de las escuelas no declaró su jor</w:t>
      </w:r>
      <w:r>
        <w:t>nada. De los planteles secundarios, el 50.8% tiene jornada matutina, el 12.7% tiene jornada vespertina, el 6.3% tiene jornada nocturna y el 12.7% tiene doble jornada. El 17.5% de los colegios no declaró su jornada</w:t>
      </w:r>
    </w:p>
    <w:p w:rsidR="00000000" w:rsidRDefault="004220DD">
      <w:pPr>
        <w:spacing w:line="480" w:lineRule="auto"/>
        <w:jc w:val="both"/>
      </w:pPr>
    </w:p>
    <w:p w:rsidR="00000000" w:rsidRDefault="004220DD">
      <w:pPr>
        <w:pStyle w:val="Ttulo3"/>
      </w:pPr>
      <w:bookmarkStart w:id="22" w:name="_Toc9569421"/>
      <w:r>
        <w:lastRenderedPageBreak/>
        <w:t xml:space="preserve">3.5.5 Variable aleatoria </w:t>
      </w:r>
      <w:r>
        <w:rPr>
          <w:i/>
          <w:iCs/>
        </w:rPr>
        <w:t>Tipo de plantel</w:t>
      </w:r>
      <w:r>
        <w:t xml:space="preserve"> </w:t>
      </w:r>
      <w:r>
        <w:t>(ID</w:t>
      </w:r>
      <w:r>
        <w:rPr>
          <w:vertAlign w:val="subscript"/>
        </w:rPr>
        <w:t>10</w:t>
      </w:r>
      <w:r>
        <w:t>)</w:t>
      </w:r>
      <w:bookmarkEnd w:id="22"/>
    </w:p>
    <w:p w:rsidR="00000000" w:rsidRDefault="004220DD">
      <w:pPr>
        <w:spacing w:line="480" w:lineRule="auto"/>
        <w:jc w:val="both"/>
        <w:rPr>
          <w:rFonts w:ascii="Arial" w:hAnsi="Arial" w:cs="Arial"/>
        </w:rPr>
      </w:pPr>
    </w:p>
    <w:p w:rsidR="00000000" w:rsidRDefault="004220DD">
      <w:pPr>
        <w:pStyle w:val="Textoindependiente"/>
        <w:ind w:left="360"/>
      </w:pPr>
      <w:r>
        <w:t>Esta variable aleatoria define si los planteles de la provincia de Bolívar empadronados, son de tipo hispano o bilingüe.  La probabilidad que un plantel de la provincia de Bolívar sea hispano es p = 0.88; y la probabilidad de un plantel de la provi</w:t>
      </w:r>
      <w:r>
        <w:t xml:space="preserve">ncia de Bolívar sea bilingüe es q = 1 – p = 0.12; entonces X es una variable Bernoulli tal </w:t>
      </w:r>
    </w:p>
    <w:p w:rsidR="00000000" w:rsidRDefault="004220DD">
      <w:pPr>
        <w:spacing w:line="480" w:lineRule="auto"/>
        <w:ind w:left="360"/>
        <w:jc w:val="both"/>
        <w:rPr>
          <w:rFonts w:ascii="Arial" w:hAnsi="Arial" w:cs="Arial"/>
        </w:rPr>
      </w:pPr>
    </w:p>
    <w:p w:rsidR="00000000" w:rsidRDefault="004220DD">
      <w:pPr>
        <w:spacing w:line="480" w:lineRule="auto"/>
        <w:ind w:left="360"/>
        <w:jc w:val="both"/>
        <w:rPr>
          <w:rFonts w:ascii="Arial" w:hAnsi="Arial" w:cs="Arial"/>
        </w:rPr>
      </w:pPr>
    </w:p>
    <w:p w:rsidR="00000000" w:rsidRDefault="004220DD">
      <w:pPr>
        <w:spacing w:line="480" w:lineRule="auto"/>
        <w:ind w:left="360"/>
        <w:jc w:val="center"/>
        <w:rPr>
          <w:rFonts w:ascii="Arial" w:hAnsi="Arial" w:cs="Arial"/>
        </w:rPr>
      </w:pPr>
      <w:r>
        <w:rPr>
          <w:rFonts w:ascii="Arial" w:hAnsi="Arial" w:cs="Arial"/>
          <w:position w:val="-72"/>
        </w:rPr>
        <w:object w:dxaOrig="4540" w:dyaOrig="1579">
          <v:shape id="_x0000_i1026" type="#_x0000_t75" style="width:226.75pt;height:78.75pt" o:ole="">
            <v:imagedata r:id="rId11" o:title=""/>
          </v:shape>
          <o:OLEObject Type="Embed" ProgID="Equation.3" ShapeID="_x0000_i1026" DrawAspect="Content" ObjectID="_1309089549" r:id="rId12"/>
        </w:object>
      </w:r>
    </w:p>
    <w:p w:rsidR="00000000" w:rsidRDefault="004220DD">
      <w:pPr>
        <w:pStyle w:val="Textoindependiente"/>
        <w:ind w:left="360"/>
      </w:pPr>
      <w:r>
        <w:t xml:space="preserve">De los 537 planteles que existen en la provincia de Bolívar, el 91.1% declaró el tipo de institución. Para poder apreciar la distribución </w:t>
      </w:r>
      <w:r>
        <w:t>de probabilidades de los datos de la variable aleatoria régimen, en la tabla CXVII se presenta las frecuencias relativas y absolutas.</w:t>
      </w:r>
    </w:p>
    <w:tbl>
      <w:tblPr>
        <w:tblW w:w="0" w:type="auto"/>
        <w:tblInd w:w="9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86"/>
        <w:gridCol w:w="1914"/>
        <w:gridCol w:w="1714"/>
        <w:gridCol w:w="1756"/>
        <w:gridCol w:w="246"/>
        <w:gridCol w:w="720"/>
      </w:tblGrid>
      <w:tr w:rsidR="00000000">
        <w:tblPrEx>
          <w:tblCellMar>
            <w:top w:w="0" w:type="dxa"/>
            <w:bottom w:w="0" w:type="dxa"/>
          </w:tblCellMar>
        </w:tblPrEx>
        <w:trPr>
          <w:cantSplit/>
        </w:trPr>
        <w:tc>
          <w:tcPr>
            <w:tcW w:w="786" w:type="dxa"/>
          </w:tcPr>
          <w:p w:rsidR="00000000" w:rsidRDefault="004220DD">
            <w:pPr>
              <w:jc w:val="center"/>
              <w:rPr>
                <w:rFonts w:ascii="Arial" w:hAnsi="Arial" w:cs="Arial"/>
                <w:b/>
                <w:bCs/>
              </w:rPr>
            </w:pPr>
          </w:p>
        </w:tc>
        <w:tc>
          <w:tcPr>
            <w:tcW w:w="5384" w:type="dxa"/>
            <w:gridSpan w:val="3"/>
          </w:tcPr>
          <w:p w:rsidR="00000000" w:rsidRDefault="004220DD">
            <w:pPr>
              <w:jc w:val="center"/>
              <w:rPr>
                <w:rFonts w:ascii="Arial" w:hAnsi="Arial" w:cs="Arial"/>
                <w:b/>
                <w:bCs/>
              </w:rPr>
            </w:pPr>
          </w:p>
          <w:p w:rsidR="00000000" w:rsidRDefault="004220DD">
            <w:pPr>
              <w:jc w:val="center"/>
              <w:rPr>
                <w:rFonts w:ascii="Arial" w:hAnsi="Arial" w:cs="Arial"/>
                <w:b/>
                <w:bCs/>
              </w:rPr>
            </w:pPr>
            <w:r>
              <w:rPr>
                <w:rFonts w:ascii="Arial" w:hAnsi="Arial" w:cs="Arial"/>
                <w:b/>
                <w:bCs/>
              </w:rPr>
              <w:t>TABLA CXVII</w:t>
            </w:r>
          </w:p>
        </w:tc>
        <w:tc>
          <w:tcPr>
            <w:tcW w:w="966" w:type="dxa"/>
            <w:gridSpan w:val="2"/>
          </w:tcPr>
          <w:p w:rsidR="00000000" w:rsidRDefault="004220DD">
            <w:pPr>
              <w:jc w:val="center"/>
              <w:rPr>
                <w:rFonts w:ascii="Arial" w:hAnsi="Arial" w:cs="Arial"/>
                <w:b/>
                <w:bCs/>
              </w:rPr>
            </w:pPr>
          </w:p>
        </w:tc>
      </w:tr>
      <w:tr w:rsidR="00000000">
        <w:tblPrEx>
          <w:tblCellMar>
            <w:top w:w="0" w:type="dxa"/>
            <w:bottom w:w="0" w:type="dxa"/>
          </w:tblCellMar>
        </w:tblPrEx>
        <w:trPr>
          <w:cantSplit/>
        </w:trPr>
        <w:tc>
          <w:tcPr>
            <w:tcW w:w="7136" w:type="dxa"/>
            <w:gridSpan w:val="6"/>
          </w:tcPr>
          <w:p w:rsidR="00000000" w:rsidRDefault="004220DD">
            <w:pPr>
              <w:pStyle w:val="Ttulo1"/>
              <w:jc w:val="center"/>
              <w:rPr>
                <w:sz w:val="24"/>
              </w:rPr>
            </w:pPr>
            <w:bookmarkStart w:id="23" w:name="_Toc9569422"/>
            <w:r>
              <w:rPr>
                <w:sz w:val="24"/>
              </w:rPr>
              <w:t xml:space="preserve">PROVINCIA DE BOLIVAR: CENSO DEL MAGISTERIO NACIONAL, FRECUENCIAS DE </w:t>
            </w:r>
            <w:r>
              <w:rPr>
                <w:i/>
                <w:iCs/>
                <w:sz w:val="24"/>
              </w:rPr>
              <w:t>TIPO DE PLANTELES</w:t>
            </w:r>
            <w:bookmarkEnd w:id="23"/>
          </w:p>
        </w:tc>
      </w:tr>
      <w:tr w:rsidR="00000000">
        <w:tblPrEx>
          <w:tblCellMar>
            <w:top w:w="0" w:type="dxa"/>
            <w:bottom w:w="0" w:type="dxa"/>
          </w:tblCellMar>
        </w:tblPrEx>
        <w:tc>
          <w:tcPr>
            <w:tcW w:w="786" w:type="dxa"/>
            <w:tcBorders>
              <w:right w:val="single" w:sz="4" w:space="0" w:color="auto"/>
            </w:tcBorders>
          </w:tcPr>
          <w:p w:rsidR="00000000" w:rsidRDefault="004220DD">
            <w:pPr>
              <w:jc w:val="center"/>
              <w:rPr>
                <w:rFonts w:ascii="Arial" w:hAnsi="Arial" w:cs="Arial"/>
                <w:b/>
                <w:bCs/>
              </w:rPr>
            </w:pPr>
          </w:p>
          <w:p w:rsidR="00000000" w:rsidRDefault="004220DD">
            <w:pPr>
              <w:jc w:val="center"/>
              <w:rPr>
                <w:rFonts w:ascii="Arial" w:hAnsi="Arial" w:cs="Arial"/>
                <w:b/>
                <w:bCs/>
              </w:rPr>
            </w:pPr>
          </w:p>
        </w:tc>
        <w:tc>
          <w:tcPr>
            <w:tcW w:w="1914" w:type="dxa"/>
            <w:tcBorders>
              <w:top w:val="single" w:sz="4" w:space="0" w:color="auto"/>
              <w:left w:val="single" w:sz="4" w:space="0" w:color="auto"/>
              <w:bottom w:val="single" w:sz="4" w:space="0" w:color="auto"/>
              <w:right w:val="single" w:sz="4" w:space="0" w:color="auto"/>
            </w:tcBorders>
          </w:tcPr>
          <w:p w:rsidR="00000000" w:rsidRDefault="004220DD">
            <w:pPr>
              <w:pStyle w:val="Ttulo5"/>
              <w:jc w:val="center"/>
            </w:pPr>
            <w:r>
              <w:t>TIPO</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b/>
                <w:bCs/>
              </w:rPr>
            </w:pPr>
            <w:r>
              <w:rPr>
                <w:rFonts w:ascii="Arial" w:hAnsi="Arial" w:cs="Arial"/>
                <w:b/>
                <w:bCs/>
              </w:rPr>
              <w:t>FRECUENCIA A</w:t>
            </w:r>
            <w:r>
              <w:rPr>
                <w:rFonts w:ascii="Arial" w:hAnsi="Arial" w:cs="Arial"/>
                <w:b/>
                <w:bCs/>
              </w:rPr>
              <w:t>BSOLUTA</w:t>
            </w:r>
          </w:p>
        </w:tc>
        <w:tc>
          <w:tcPr>
            <w:tcW w:w="2002" w:type="dxa"/>
            <w:gridSpan w:val="2"/>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b/>
                <w:bCs/>
              </w:rPr>
            </w:pPr>
            <w:r>
              <w:rPr>
                <w:rFonts w:ascii="Arial" w:hAnsi="Arial" w:cs="Arial"/>
                <w:b/>
                <w:bCs/>
              </w:rPr>
              <w:t>FRECUENCIA RELATIVA</w:t>
            </w:r>
          </w:p>
        </w:tc>
        <w:tc>
          <w:tcPr>
            <w:tcW w:w="720" w:type="dxa"/>
            <w:tcBorders>
              <w:left w:val="single" w:sz="4" w:space="0" w:color="auto"/>
            </w:tcBorders>
          </w:tcPr>
          <w:p w:rsidR="00000000" w:rsidRDefault="004220DD">
            <w:pPr>
              <w:jc w:val="center"/>
              <w:rPr>
                <w:rFonts w:ascii="Arial" w:hAnsi="Arial" w:cs="Arial"/>
                <w:b/>
                <w:bCs/>
              </w:rPr>
            </w:pPr>
          </w:p>
        </w:tc>
      </w:tr>
      <w:tr w:rsidR="00000000">
        <w:tblPrEx>
          <w:tblCellMar>
            <w:top w:w="0" w:type="dxa"/>
            <w:bottom w:w="0" w:type="dxa"/>
          </w:tblCellMar>
        </w:tblPrEx>
        <w:tc>
          <w:tcPr>
            <w:tcW w:w="786" w:type="dxa"/>
            <w:tcBorders>
              <w:right w:val="single" w:sz="4" w:space="0" w:color="auto"/>
            </w:tcBorders>
          </w:tcPr>
          <w:p w:rsidR="00000000" w:rsidRDefault="004220DD">
            <w:pPr>
              <w:rPr>
                <w:rFonts w:ascii="Arial" w:hAnsi="Arial" w:cs="Arial"/>
              </w:rPr>
            </w:pPr>
          </w:p>
        </w:tc>
        <w:tc>
          <w:tcPr>
            <w:tcW w:w="1914" w:type="dxa"/>
            <w:tcBorders>
              <w:top w:val="single" w:sz="4" w:space="0" w:color="auto"/>
              <w:left w:val="single" w:sz="4" w:space="0" w:color="auto"/>
              <w:bottom w:val="single" w:sz="4" w:space="0" w:color="auto"/>
              <w:right w:val="single" w:sz="4" w:space="0" w:color="auto"/>
            </w:tcBorders>
          </w:tcPr>
          <w:p w:rsidR="00000000" w:rsidRDefault="004220DD">
            <w:pPr>
              <w:rPr>
                <w:rFonts w:ascii="Arial" w:hAnsi="Arial" w:cs="Arial"/>
              </w:rPr>
            </w:pPr>
            <w:r>
              <w:rPr>
                <w:rFonts w:ascii="Arial" w:hAnsi="Arial" w:cs="Arial"/>
              </w:rPr>
              <w:t>Hispano</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rPr>
            </w:pPr>
            <w:r>
              <w:rPr>
                <w:rFonts w:ascii="Arial" w:hAnsi="Arial" w:cs="Arial"/>
              </w:rPr>
              <w:t>431</w:t>
            </w:r>
          </w:p>
        </w:tc>
        <w:tc>
          <w:tcPr>
            <w:tcW w:w="2002" w:type="dxa"/>
            <w:gridSpan w:val="2"/>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rPr>
            </w:pPr>
            <w:r>
              <w:rPr>
                <w:rFonts w:ascii="Arial" w:hAnsi="Arial" w:cs="Arial"/>
              </w:rPr>
              <w:t>0.88</w:t>
            </w:r>
          </w:p>
        </w:tc>
        <w:tc>
          <w:tcPr>
            <w:tcW w:w="720" w:type="dxa"/>
            <w:tcBorders>
              <w:left w:val="single" w:sz="4" w:space="0" w:color="auto"/>
            </w:tcBorders>
          </w:tcPr>
          <w:p w:rsidR="00000000" w:rsidRDefault="004220DD">
            <w:pPr>
              <w:rPr>
                <w:rFonts w:ascii="Arial" w:hAnsi="Arial" w:cs="Arial"/>
              </w:rPr>
            </w:pPr>
          </w:p>
        </w:tc>
      </w:tr>
      <w:tr w:rsidR="00000000">
        <w:tblPrEx>
          <w:tblCellMar>
            <w:top w:w="0" w:type="dxa"/>
            <w:bottom w:w="0" w:type="dxa"/>
          </w:tblCellMar>
        </w:tblPrEx>
        <w:tc>
          <w:tcPr>
            <w:tcW w:w="786" w:type="dxa"/>
            <w:tcBorders>
              <w:right w:val="single" w:sz="4" w:space="0" w:color="auto"/>
            </w:tcBorders>
          </w:tcPr>
          <w:p w:rsidR="00000000" w:rsidRDefault="004220DD">
            <w:pPr>
              <w:rPr>
                <w:rFonts w:ascii="Arial" w:hAnsi="Arial" w:cs="Arial"/>
              </w:rPr>
            </w:pPr>
          </w:p>
        </w:tc>
        <w:tc>
          <w:tcPr>
            <w:tcW w:w="1914" w:type="dxa"/>
            <w:tcBorders>
              <w:top w:val="single" w:sz="4" w:space="0" w:color="auto"/>
              <w:left w:val="single" w:sz="4" w:space="0" w:color="auto"/>
              <w:bottom w:val="single" w:sz="4" w:space="0" w:color="auto"/>
              <w:right w:val="single" w:sz="4" w:space="0" w:color="auto"/>
            </w:tcBorders>
          </w:tcPr>
          <w:p w:rsidR="00000000" w:rsidRDefault="004220DD">
            <w:pPr>
              <w:rPr>
                <w:rFonts w:ascii="Arial" w:hAnsi="Arial" w:cs="Arial"/>
              </w:rPr>
            </w:pPr>
            <w:r>
              <w:rPr>
                <w:rFonts w:ascii="Arial" w:hAnsi="Arial" w:cs="Arial"/>
              </w:rPr>
              <w:t>Bilingüe</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rPr>
            </w:pPr>
            <w:r>
              <w:rPr>
                <w:rFonts w:ascii="Arial" w:hAnsi="Arial" w:cs="Arial"/>
              </w:rPr>
              <w:t>58</w:t>
            </w:r>
          </w:p>
        </w:tc>
        <w:tc>
          <w:tcPr>
            <w:tcW w:w="2002" w:type="dxa"/>
            <w:gridSpan w:val="2"/>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rPr>
            </w:pPr>
            <w:r>
              <w:rPr>
                <w:rFonts w:ascii="Arial" w:hAnsi="Arial" w:cs="Arial"/>
              </w:rPr>
              <w:t>0.12</w:t>
            </w:r>
          </w:p>
        </w:tc>
        <w:tc>
          <w:tcPr>
            <w:tcW w:w="720" w:type="dxa"/>
            <w:tcBorders>
              <w:left w:val="single" w:sz="4" w:space="0" w:color="auto"/>
            </w:tcBorders>
          </w:tcPr>
          <w:p w:rsidR="00000000" w:rsidRDefault="004220DD">
            <w:pPr>
              <w:rPr>
                <w:rFonts w:ascii="Arial" w:hAnsi="Arial" w:cs="Arial"/>
              </w:rPr>
            </w:pPr>
          </w:p>
        </w:tc>
      </w:tr>
      <w:tr w:rsidR="00000000">
        <w:tblPrEx>
          <w:tblCellMar>
            <w:top w:w="0" w:type="dxa"/>
            <w:bottom w:w="0" w:type="dxa"/>
          </w:tblCellMar>
        </w:tblPrEx>
        <w:trPr>
          <w:cantSplit/>
        </w:trPr>
        <w:tc>
          <w:tcPr>
            <w:tcW w:w="7136" w:type="dxa"/>
            <w:gridSpan w:val="6"/>
          </w:tcPr>
          <w:p w:rsidR="00000000" w:rsidRDefault="004220DD">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220DD">
            <w:pPr>
              <w:rPr>
                <w:rFonts w:ascii="Arial" w:hAnsi="Arial" w:cs="Arial"/>
                <w:sz w:val="20"/>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220DD">
      <w:pPr>
        <w:spacing w:line="480" w:lineRule="auto"/>
        <w:jc w:val="both"/>
        <w:rPr>
          <w:rFonts w:ascii="Arial" w:hAnsi="Arial" w:cs="Arial"/>
        </w:rPr>
      </w:pPr>
    </w:p>
    <w:p w:rsidR="00000000" w:rsidRDefault="004220DD">
      <w:pPr>
        <w:spacing w:line="480" w:lineRule="auto"/>
        <w:jc w:val="both"/>
        <w:rPr>
          <w:rFonts w:ascii="Arial" w:hAnsi="Arial" w:cs="Arial"/>
        </w:rPr>
      </w:pP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rPr>
      </w:pP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GRÁFICO 3.73</w:t>
      </w:r>
    </w:p>
    <w:p w:rsidR="00000000" w:rsidRDefault="004220DD">
      <w:pPr>
        <w:pStyle w:val="Ttulo1"/>
        <w:pBdr>
          <w:top w:val="single" w:sz="4" w:space="1" w:color="auto"/>
          <w:left w:val="single" w:sz="4" w:space="4" w:color="auto"/>
          <w:bottom w:val="single" w:sz="4" w:space="1" w:color="auto"/>
          <w:right w:val="single" w:sz="4" w:space="4" w:color="auto"/>
        </w:pBdr>
        <w:jc w:val="center"/>
        <w:rPr>
          <w:b w:val="0"/>
          <w:bCs w:val="0"/>
          <w:i/>
          <w:iCs/>
        </w:rPr>
      </w:pPr>
      <w:bookmarkStart w:id="24" w:name="_Toc9569423"/>
      <w:r>
        <w:rPr>
          <w:sz w:val="24"/>
        </w:rPr>
        <w:t>PROVINCIA DE BOLÍVAR: CENSO DEL MAGISTERIO NACIONAL</w:t>
      </w:r>
      <w:r>
        <w:rPr>
          <w:sz w:val="24"/>
        </w:rPr>
        <w:t xml:space="preserve">, HISTOGRAMA DE FRECUENCIAS DEL </w:t>
      </w:r>
      <w:r>
        <w:rPr>
          <w:i/>
          <w:iCs/>
          <w:sz w:val="24"/>
        </w:rPr>
        <w:t>TIPO DEL PLANTEL</w:t>
      </w:r>
      <w:bookmarkEnd w:id="24"/>
    </w:p>
    <w:p w:rsidR="00000000" w:rsidRDefault="00D93FB7">
      <w:pPr>
        <w:pBdr>
          <w:top w:val="single" w:sz="4" w:space="1" w:color="auto"/>
          <w:left w:val="single" w:sz="4" w:space="4" w:color="auto"/>
          <w:bottom w:val="single" w:sz="4" w:space="1" w:color="auto"/>
          <w:right w:val="single" w:sz="4" w:space="4" w:color="auto"/>
        </w:pBdr>
        <w:jc w:val="center"/>
        <w:rPr>
          <w:rFonts w:ascii="Arial" w:hAnsi="Arial" w:cs="Arial"/>
          <w:szCs w:val="2"/>
        </w:rPr>
      </w:pPr>
      <w:r>
        <w:rPr>
          <w:noProof/>
        </w:rPr>
        <w:drawing>
          <wp:inline distT="0" distB="0" distL="0" distR="0">
            <wp:extent cx="4178935" cy="3178810"/>
            <wp:effectExtent l="0" t="0" r="0" b="0"/>
            <wp:docPr id="6"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szCs w:val="2"/>
        </w:rPr>
      </w:pPr>
      <w:r>
        <w:rPr>
          <w:rFonts w:ascii="Arial" w:hAnsi="Arial" w:cs="Arial"/>
          <w:szCs w:val="2"/>
        </w:rPr>
        <w:t>Tipo</w:t>
      </w: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szCs w:val="2"/>
        </w:rPr>
      </w:pPr>
      <w:r>
        <w:rPr>
          <w:rFonts w:ascii="Arial" w:hAnsi="Arial" w:cs="Arial"/>
          <w:b/>
          <w:bCs/>
          <w:sz w:val="20"/>
        </w:rPr>
        <w:t>ELABORACIÓN:</w:t>
      </w:r>
      <w:r>
        <w:rPr>
          <w:rFonts w:ascii="Arial" w:hAnsi="Arial" w:cs="Arial"/>
          <w:sz w:val="20"/>
        </w:rPr>
        <w:t xml:space="preserve"> por el autor, Carlos Ronquillo Franco</w:t>
      </w:r>
    </w:p>
    <w:p w:rsidR="00000000" w:rsidRDefault="004220DD">
      <w:pPr>
        <w:spacing w:line="480" w:lineRule="auto"/>
        <w:jc w:val="both"/>
        <w:rPr>
          <w:rFonts w:ascii="Arial" w:hAnsi="Arial" w:cs="Arial"/>
        </w:rPr>
      </w:pPr>
    </w:p>
    <w:p w:rsidR="00000000" w:rsidRDefault="004220DD">
      <w:pPr>
        <w:pStyle w:val="Ttulo3"/>
      </w:pPr>
      <w:bookmarkStart w:id="25" w:name="_Toc9569424"/>
      <w:r>
        <w:t xml:space="preserve">3.5.6 Variable aleatoria </w:t>
      </w:r>
      <w:r>
        <w:rPr>
          <w:i/>
          <w:iCs/>
        </w:rPr>
        <w:t>Genero de plantel</w:t>
      </w:r>
      <w:r>
        <w:t xml:space="preserve"> (ID</w:t>
      </w:r>
      <w:r>
        <w:rPr>
          <w:vertAlign w:val="subscript"/>
        </w:rPr>
        <w:t>11</w:t>
      </w:r>
      <w:r>
        <w:t>)</w:t>
      </w:r>
      <w:bookmarkEnd w:id="25"/>
    </w:p>
    <w:p w:rsidR="00000000" w:rsidRDefault="004220DD">
      <w:pPr>
        <w:spacing w:line="480" w:lineRule="auto"/>
        <w:jc w:val="both"/>
        <w:rPr>
          <w:rFonts w:ascii="Arial" w:hAnsi="Arial" w:cs="Arial"/>
        </w:rPr>
      </w:pPr>
    </w:p>
    <w:p w:rsidR="00000000" w:rsidRDefault="004220DD">
      <w:pPr>
        <w:pStyle w:val="Textoindependiente"/>
        <w:ind w:left="360"/>
      </w:pPr>
      <w:r>
        <w:t xml:space="preserve">En </w:t>
      </w:r>
      <w:r>
        <w:t>la provincia de Bolívar, durante el censo de funcionario públicos realizado el 14 de diciembre del 2000, 492 de 537 directores y rectores dieron información acerca del genero del alumnado en su plantel.  De 492 planteles, 490 son planteles mixtos; siendo l</w:t>
      </w:r>
      <w:r>
        <w:t>os dos restantes masculino y femenino, respectivamente.</w:t>
      </w:r>
    </w:p>
    <w:p w:rsidR="00000000" w:rsidRDefault="004220DD">
      <w:pPr>
        <w:spacing w:line="480" w:lineRule="auto"/>
        <w:jc w:val="both"/>
        <w:rPr>
          <w:rFonts w:ascii="Arial" w:hAnsi="Arial" w:cs="Arial"/>
        </w:rPr>
      </w:pPr>
    </w:p>
    <w:p w:rsidR="00000000" w:rsidRDefault="004220DD">
      <w:pPr>
        <w:pStyle w:val="Ttulo3"/>
      </w:pPr>
      <w:bookmarkStart w:id="26" w:name="_Toc9569425"/>
      <w:r>
        <w:t xml:space="preserve">3.5.7 Variable aleatoria </w:t>
      </w:r>
      <w:r>
        <w:rPr>
          <w:i/>
          <w:iCs/>
        </w:rPr>
        <w:t>Clase de plantel</w:t>
      </w:r>
      <w:r>
        <w:t xml:space="preserve"> (ID</w:t>
      </w:r>
      <w:r>
        <w:rPr>
          <w:vertAlign w:val="subscript"/>
        </w:rPr>
        <w:t>12</w:t>
      </w:r>
      <w:r>
        <w:t>)</w:t>
      </w:r>
      <w:bookmarkEnd w:id="26"/>
    </w:p>
    <w:p w:rsidR="00000000" w:rsidRDefault="004220DD">
      <w:pPr>
        <w:spacing w:line="480" w:lineRule="auto"/>
        <w:jc w:val="both"/>
        <w:rPr>
          <w:rFonts w:ascii="Arial" w:hAnsi="Arial" w:cs="Arial"/>
        </w:rPr>
      </w:pPr>
    </w:p>
    <w:p w:rsidR="00000000" w:rsidRDefault="004220DD">
      <w:pPr>
        <w:pStyle w:val="Textoindependiente"/>
        <w:ind w:left="360"/>
      </w:pPr>
      <w:r>
        <w:t>La mayoría de los planteles de Bolívar son de clase común; los planteles de otras clases son de práctica docente, experimentales, institutos pedagógi</w:t>
      </w:r>
      <w:r>
        <w:t>cos, e institutos técnicos.</w:t>
      </w:r>
    </w:p>
    <w:p w:rsidR="00000000" w:rsidRDefault="004220DD">
      <w:pPr>
        <w:pStyle w:val="Textoindependiente"/>
        <w:ind w:left="360"/>
      </w:pPr>
    </w:p>
    <w:p w:rsidR="00000000" w:rsidRDefault="004220DD">
      <w:pPr>
        <w:pStyle w:val="Textoindependiente"/>
        <w:ind w:left="360"/>
      </w:pPr>
      <w:r>
        <w:t>Del total de planteles existentes en la provincia de Bolívar, el 91.4% declaró la clase de institución. En la tabla CXVIII se muestran las frecuencias absolutas y relativas; acumuladas y acumuladas relativas de esta variable al</w:t>
      </w:r>
      <w:r>
        <w:t>eatoria, de las cuales se obtuvo que por cada 100 planteles 95 son de clase común, 3 son de clase experimental, y 2 son de otras clases.</w:t>
      </w:r>
    </w:p>
    <w:p w:rsidR="00000000" w:rsidRDefault="004220DD">
      <w:pPr>
        <w:spacing w:line="480" w:lineRule="auto"/>
        <w:jc w:val="both"/>
        <w:rPr>
          <w:rFonts w:ascii="Arial" w:hAnsi="Arial" w:cs="Arial"/>
        </w:rPr>
      </w:pPr>
    </w:p>
    <w:tbl>
      <w:tblPr>
        <w:tblW w:w="8824" w:type="dxa"/>
        <w:jc w:val="center"/>
        <w:tblCellMar>
          <w:left w:w="70" w:type="dxa"/>
          <w:right w:w="70" w:type="dxa"/>
        </w:tblCellMar>
        <w:tblLook w:val="0000"/>
      </w:tblPr>
      <w:tblGrid>
        <w:gridCol w:w="642"/>
        <w:gridCol w:w="2366"/>
        <w:gridCol w:w="1714"/>
        <w:gridCol w:w="1714"/>
        <w:gridCol w:w="1768"/>
        <w:gridCol w:w="620"/>
      </w:tblGrid>
      <w:tr w:rsidR="00000000">
        <w:tblPrEx>
          <w:tblCellMar>
            <w:top w:w="0" w:type="dxa"/>
            <w:bottom w:w="0" w:type="dxa"/>
          </w:tblCellMar>
        </w:tblPrEx>
        <w:trPr>
          <w:cantSplit/>
          <w:jc w:val="center"/>
        </w:trPr>
        <w:tc>
          <w:tcPr>
            <w:tcW w:w="706" w:type="dxa"/>
            <w:tcBorders>
              <w:top w:val="single" w:sz="4" w:space="0" w:color="auto"/>
              <w:left w:val="single" w:sz="4" w:space="0" w:color="auto"/>
            </w:tcBorders>
          </w:tcPr>
          <w:p w:rsidR="00000000" w:rsidRDefault="004220DD">
            <w:pPr>
              <w:pStyle w:val="Encabezado"/>
              <w:tabs>
                <w:tab w:val="clear" w:pos="4419"/>
                <w:tab w:val="clear" w:pos="8838"/>
              </w:tabs>
            </w:pPr>
          </w:p>
        </w:tc>
        <w:tc>
          <w:tcPr>
            <w:tcW w:w="7437" w:type="dxa"/>
            <w:gridSpan w:val="4"/>
            <w:tcBorders>
              <w:top w:val="single" w:sz="4" w:space="0" w:color="auto"/>
            </w:tcBorders>
          </w:tcPr>
          <w:p w:rsidR="00000000" w:rsidRDefault="004220DD">
            <w:pPr>
              <w:jc w:val="center"/>
              <w:rPr>
                <w:rFonts w:ascii="Arial" w:hAnsi="Arial" w:cs="Arial"/>
                <w:b/>
                <w:bCs/>
              </w:rPr>
            </w:pPr>
          </w:p>
          <w:p w:rsidR="00000000" w:rsidRDefault="004220DD">
            <w:pPr>
              <w:tabs>
                <w:tab w:val="left" w:pos="1305"/>
              </w:tabs>
              <w:jc w:val="center"/>
              <w:rPr>
                <w:rFonts w:ascii="Arial" w:hAnsi="Arial" w:cs="Arial"/>
                <w:b/>
                <w:bCs/>
              </w:rPr>
            </w:pPr>
            <w:r>
              <w:rPr>
                <w:rFonts w:ascii="Arial" w:hAnsi="Arial" w:cs="Arial"/>
                <w:b/>
                <w:bCs/>
              </w:rPr>
              <w:t>TABLA CXVIII</w:t>
            </w:r>
          </w:p>
        </w:tc>
        <w:tc>
          <w:tcPr>
            <w:tcW w:w="681" w:type="dxa"/>
            <w:tcBorders>
              <w:top w:val="single" w:sz="4" w:space="0" w:color="auto"/>
              <w:right w:val="single" w:sz="4" w:space="0" w:color="auto"/>
            </w:tcBorders>
          </w:tcPr>
          <w:p w:rsidR="00000000" w:rsidRDefault="004220DD"/>
        </w:tc>
      </w:tr>
      <w:tr w:rsidR="00000000">
        <w:tblPrEx>
          <w:tblCellMar>
            <w:top w:w="0" w:type="dxa"/>
            <w:bottom w:w="0" w:type="dxa"/>
          </w:tblCellMar>
        </w:tblPrEx>
        <w:trPr>
          <w:cantSplit/>
          <w:jc w:val="center"/>
        </w:trPr>
        <w:tc>
          <w:tcPr>
            <w:tcW w:w="8824" w:type="dxa"/>
            <w:gridSpan w:val="6"/>
            <w:tcBorders>
              <w:left w:val="single" w:sz="4" w:space="0" w:color="auto"/>
              <w:right w:val="single" w:sz="4" w:space="0" w:color="auto"/>
            </w:tcBorders>
          </w:tcPr>
          <w:p w:rsidR="00000000" w:rsidRDefault="004220DD">
            <w:pPr>
              <w:pStyle w:val="Ttulo1"/>
              <w:jc w:val="center"/>
              <w:rPr>
                <w:sz w:val="24"/>
              </w:rPr>
            </w:pPr>
            <w:bookmarkStart w:id="27" w:name="_Toc9569426"/>
            <w:r>
              <w:rPr>
                <w:sz w:val="24"/>
              </w:rPr>
              <w:t xml:space="preserve">PROVINCIA DE BOLÍVAR: CENSO DEL MAGISTERIO NACIONAL, FRECUENCIAS DE LA </w:t>
            </w:r>
            <w:r>
              <w:rPr>
                <w:i/>
                <w:iCs/>
                <w:sz w:val="24"/>
              </w:rPr>
              <w:t>CLASE DE LA INSTITUCIÓN</w:t>
            </w:r>
            <w:bookmarkEnd w:id="27"/>
            <w:r>
              <w:rPr>
                <w:sz w:val="24"/>
              </w:rPr>
              <w:t xml:space="preserve"> </w:t>
            </w:r>
          </w:p>
        </w:tc>
      </w:tr>
      <w:tr w:rsidR="00000000">
        <w:tblPrEx>
          <w:tblCellMar>
            <w:top w:w="0" w:type="dxa"/>
            <w:bottom w:w="0" w:type="dxa"/>
          </w:tblCellMar>
        </w:tblPrEx>
        <w:trPr>
          <w:jc w:val="center"/>
        </w:trPr>
        <w:tc>
          <w:tcPr>
            <w:tcW w:w="706" w:type="dxa"/>
            <w:tcBorders>
              <w:left w:val="single" w:sz="4" w:space="0" w:color="auto"/>
              <w:right w:val="single" w:sz="4" w:space="0" w:color="auto"/>
            </w:tcBorders>
            <w:vAlign w:val="center"/>
          </w:tcPr>
          <w:p w:rsidR="00000000" w:rsidRDefault="004220DD">
            <w:pPr>
              <w:rPr>
                <w:rFonts w:ascii="Arial" w:hAnsi="Arial" w:cs="Arial"/>
                <w:b/>
                <w:bCs/>
              </w:rPr>
            </w:pPr>
          </w:p>
        </w:tc>
        <w:tc>
          <w:tcPr>
            <w:tcW w:w="2473"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r>
              <w:rPr>
                <w:rFonts w:ascii="Arial" w:hAnsi="Arial" w:cs="Arial"/>
                <w:b/>
                <w:bCs/>
              </w:rPr>
              <w:t>VAL</w:t>
            </w:r>
            <w:r>
              <w:rPr>
                <w:rFonts w:ascii="Arial" w:hAnsi="Arial" w:cs="Arial"/>
                <w:b/>
                <w:bCs/>
              </w:rPr>
              <w:t>OR</w:t>
            </w:r>
          </w:p>
        </w:tc>
        <w:tc>
          <w:tcPr>
            <w:tcW w:w="1494"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bookmarkStart w:id="28" w:name="_Toc533696105"/>
            <w:bookmarkStart w:id="29" w:name="_Toc533774088"/>
            <w:bookmarkStart w:id="30" w:name="_Toc534168608"/>
            <w:bookmarkStart w:id="31" w:name="_Toc1944838"/>
            <w:bookmarkStart w:id="32" w:name="_Toc3697874"/>
            <w:r>
              <w:rPr>
                <w:rFonts w:ascii="Arial" w:hAnsi="Arial" w:cs="Arial"/>
                <w:b/>
                <w:bCs/>
              </w:rPr>
              <w:t>FRECUENCIA</w:t>
            </w:r>
            <w:bookmarkEnd w:id="28"/>
            <w:bookmarkEnd w:id="29"/>
            <w:bookmarkEnd w:id="30"/>
            <w:bookmarkEnd w:id="31"/>
            <w:bookmarkEnd w:id="32"/>
            <w:r>
              <w:rPr>
                <w:rFonts w:ascii="Arial" w:hAnsi="Arial" w:cs="Arial"/>
                <w:b/>
                <w:bCs/>
              </w:rPr>
              <w:t xml:space="preserve"> ABSOLUTA</w:t>
            </w:r>
          </w:p>
        </w:tc>
        <w:tc>
          <w:tcPr>
            <w:tcW w:w="1695"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r>
              <w:rPr>
                <w:rFonts w:ascii="Arial" w:hAnsi="Arial" w:cs="Arial"/>
                <w:b/>
                <w:bCs/>
              </w:rPr>
              <w:t>FRECUENCIA RELATIVA</w:t>
            </w:r>
          </w:p>
        </w:tc>
        <w:tc>
          <w:tcPr>
            <w:tcW w:w="1775"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r>
              <w:rPr>
                <w:rFonts w:ascii="Arial" w:hAnsi="Arial" w:cs="Arial"/>
                <w:b/>
                <w:bCs/>
              </w:rPr>
              <w:t>FRECUENCIA ACUMULADA</w:t>
            </w:r>
          </w:p>
        </w:tc>
        <w:tc>
          <w:tcPr>
            <w:tcW w:w="681" w:type="dxa"/>
            <w:tcBorders>
              <w:left w:val="single" w:sz="4" w:space="0" w:color="auto"/>
              <w:right w:val="single" w:sz="4" w:space="0" w:color="auto"/>
            </w:tcBorders>
            <w:vAlign w:val="center"/>
          </w:tcPr>
          <w:p w:rsidR="00000000" w:rsidRDefault="004220DD">
            <w:pPr>
              <w:rPr>
                <w:rFonts w:ascii="Arial" w:hAnsi="Arial" w:cs="Arial"/>
                <w:b/>
                <w:bCs/>
              </w:rPr>
            </w:pPr>
          </w:p>
        </w:tc>
      </w:tr>
      <w:tr w:rsidR="00000000">
        <w:tblPrEx>
          <w:tblCellMar>
            <w:top w:w="0" w:type="dxa"/>
            <w:bottom w:w="0" w:type="dxa"/>
          </w:tblCellMar>
        </w:tblPrEx>
        <w:trPr>
          <w:jc w:val="center"/>
        </w:trPr>
        <w:tc>
          <w:tcPr>
            <w:tcW w:w="706" w:type="dxa"/>
            <w:tcBorders>
              <w:left w:val="single" w:sz="4" w:space="0" w:color="auto"/>
              <w:right w:val="single" w:sz="4" w:space="0" w:color="auto"/>
            </w:tcBorders>
          </w:tcPr>
          <w:p w:rsidR="00000000" w:rsidRDefault="004220DD"/>
        </w:tc>
        <w:tc>
          <w:tcPr>
            <w:tcW w:w="2473" w:type="dxa"/>
            <w:tcBorders>
              <w:top w:val="single" w:sz="4" w:space="0" w:color="auto"/>
              <w:left w:val="single" w:sz="4" w:space="0" w:color="auto"/>
              <w:bottom w:val="single" w:sz="4" w:space="0" w:color="auto"/>
              <w:right w:val="single" w:sz="4" w:space="0" w:color="auto"/>
            </w:tcBorders>
          </w:tcPr>
          <w:p w:rsidR="00000000" w:rsidRDefault="004220DD">
            <w:pPr>
              <w:rPr>
                <w:rFonts w:ascii="Arial" w:hAnsi="Arial" w:cs="Arial"/>
                <w:snapToGrid w:val="0"/>
                <w:color w:val="000000"/>
              </w:rPr>
            </w:pPr>
            <w:r>
              <w:rPr>
                <w:rFonts w:ascii="Arial" w:hAnsi="Arial" w:cs="Arial"/>
                <w:snapToGrid w:val="0"/>
                <w:color w:val="000000"/>
              </w:rPr>
              <w:t>Común</w:t>
            </w:r>
          </w:p>
        </w:tc>
        <w:tc>
          <w:tcPr>
            <w:tcW w:w="1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470</w:t>
            </w:r>
          </w:p>
        </w:tc>
        <w:tc>
          <w:tcPr>
            <w:tcW w:w="1695"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0.957</w:t>
            </w:r>
          </w:p>
        </w:tc>
        <w:tc>
          <w:tcPr>
            <w:tcW w:w="1775"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0.957</w:t>
            </w:r>
          </w:p>
        </w:tc>
        <w:tc>
          <w:tcPr>
            <w:tcW w:w="68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06" w:type="dxa"/>
            <w:tcBorders>
              <w:left w:val="single" w:sz="4" w:space="0" w:color="auto"/>
              <w:right w:val="single" w:sz="4" w:space="0" w:color="auto"/>
            </w:tcBorders>
          </w:tcPr>
          <w:p w:rsidR="00000000" w:rsidRDefault="004220DD"/>
        </w:tc>
        <w:tc>
          <w:tcPr>
            <w:tcW w:w="2473" w:type="dxa"/>
            <w:tcBorders>
              <w:top w:val="single" w:sz="4" w:space="0" w:color="auto"/>
              <w:left w:val="single" w:sz="4" w:space="0" w:color="auto"/>
              <w:bottom w:val="single" w:sz="4" w:space="0" w:color="auto"/>
              <w:right w:val="single" w:sz="4" w:space="0" w:color="auto"/>
            </w:tcBorders>
          </w:tcPr>
          <w:p w:rsidR="00000000" w:rsidRDefault="004220DD">
            <w:pPr>
              <w:rPr>
                <w:rFonts w:ascii="Arial" w:hAnsi="Arial" w:cs="Arial"/>
                <w:snapToGrid w:val="0"/>
                <w:color w:val="000000"/>
              </w:rPr>
            </w:pPr>
            <w:r>
              <w:rPr>
                <w:rFonts w:ascii="Arial" w:hAnsi="Arial" w:cs="Arial"/>
                <w:snapToGrid w:val="0"/>
                <w:color w:val="000000"/>
              </w:rPr>
              <w:t>Practica Docente</w:t>
            </w:r>
          </w:p>
        </w:tc>
        <w:tc>
          <w:tcPr>
            <w:tcW w:w="1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4</w:t>
            </w:r>
          </w:p>
        </w:tc>
        <w:tc>
          <w:tcPr>
            <w:tcW w:w="1695"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0.008</w:t>
            </w:r>
          </w:p>
        </w:tc>
        <w:tc>
          <w:tcPr>
            <w:tcW w:w="1775"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0.965</w:t>
            </w:r>
          </w:p>
        </w:tc>
        <w:tc>
          <w:tcPr>
            <w:tcW w:w="68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06" w:type="dxa"/>
            <w:tcBorders>
              <w:left w:val="single" w:sz="4" w:space="0" w:color="auto"/>
              <w:right w:val="single" w:sz="4" w:space="0" w:color="auto"/>
            </w:tcBorders>
          </w:tcPr>
          <w:p w:rsidR="00000000" w:rsidRDefault="004220DD"/>
        </w:tc>
        <w:tc>
          <w:tcPr>
            <w:tcW w:w="2473" w:type="dxa"/>
            <w:tcBorders>
              <w:top w:val="single" w:sz="4" w:space="0" w:color="auto"/>
              <w:left w:val="single" w:sz="4" w:space="0" w:color="auto"/>
              <w:bottom w:val="single" w:sz="4" w:space="0" w:color="auto"/>
              <w:right w:val="single" w:sz="4" w:space="0" w:color="auto"/>
            </w:tcBorders>
          </w:tcPr>
          <w:p w:rsidR="00000000" w:rsidRDefault="004220DD">
            <w:pPr>
              <w:rPr>
                <w:rFonts w:ascii="Arial" w:hAnsi="Arial" w:cs="Arial"/>
                <w:snapToGrid w:val="0"/>
                <w:color w:val="000000"/>
              </w:rPr>
            </w:pPr>
            <w:r>
              <w:rPr>
                <w:rFonts w:ascii="Arial" w:hAnsi="Arial" w:cs="Arial"/>
                <w:snapToGrid w:val="0"/>
                <w:color w:val="000000"/>
              </w:rPr>
              <w:t>Experimental</w:t>
            </w:r>
          </w:p>
        </w:tc>
        <w:tc>
          <w:tcPr>
            <w:tcW w:w="1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13</w:t>
            </w:r>
          </w:p>
        </w:tc>
        <w:tc>
          <w:tcPr>
            <w:tcW w:w="1695"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0.026</w:t>
            </w:r>
          </w:p>
        </w:tc>
        <w:tc>
          <w:tcPr>
            <w:tcW w:w="1775"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0.992</w:t>
            </w:r>
          </w:p>
        </w:tc>
        <w:tc>
          <w:tcPr>
            <w:tcW w:w="68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06" w:type="dxa"/>
            <w:tcBorders>
              <w:left w:val="single" w:sz="4" w:space="0" w:color="auto"/>
              <w:right w:val="single" w:sz="4" w:space="0" w:color="auto"/>
            </w:tcBorders>
          </w:tcPr>
          <w:p w:rsidR="00000000" w:rsidRDefault="004220DD"/>
        </w:tc>
        <w:tc>
          <w:tcPr>
            <w:tcW w:w="2473" w:type="dxa"/>
            <w:tcBorders>
              <w:top w:val="single" w:sz="4" w:space="0" w:color="auto"/>
              <w:left w:val="single" w:sz="4" w:space="0" w:color="auto"/>
              <w:bottom w:val="single" w:sz="4" w:space="0" w:color="auto"/>
              <w:right w:val="single" w:sz="4" w:space="0" w:color="auto"/>
            </w:tcBorders>
          </w:tcPr>
          <w:p w:rsidR="00000000" w:rsidRDefault="004220DD">
            <w:pPr>
              <w:rPr>
                <w:rFonts w:ascii="Arial" w:hAnsi="Arial" w:cs="Arial"/>
                <w:snapToGrid w:val="0"/>
                <w:color w:val="000000"/>
              </w:rPr>
            </w:pPr>
            <w:r>
              <w:rPr>
                <w:rFonts w:ascii="Arial" w:hAnsi="Arial" w:cs="Arial"/>
                <w:snapToGrid w:val="0"/>
                <w:color w:val="000000"/>
              </w:rPr>
              <w:t>Instituto Técnico</w:t>
            </w:r>
          </w:p>
        </w:tc>
        <w:tc>
          <w:tcPr>
            <w:tcW w:w="1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w:t>
            </w:r>
          </w:p>
        </w:tc>
        <w:tc>
          <w:tcPr>
            <w:tcW w:w="1695"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0.002</w:t>
            </w:r>
          </w:p>
        </w:tc>
        <w:tc>
          <w:tcPr>
            <w:tcW w:w="1775"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0.994</w:t>
            </w:r>
          </w:p>
        </w:tc>
        <w:tc>
          <w:tcPr>
            <w:tcW w:w="68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06" w:type="dxa"/>
            <w:tcBorders>
              <w:left w:val="single" w:sz="4" w:space="0" w:color="auto"/>
              <w:right w:val="single" w:sz="4" w:space="0" w:color="auto"/>
            </w:tcBorders>
          </w:tcPr>
          <w:p w:rsidR="00000000" w:rsidRDefault="004220DD"/>
        </w:tc>
        <w:tc>
          <w:tcPr>
            <w:tcW w:w="2473" w:type="dxa"/>
            <w:tcBorders>
              <w:top w:val="single" w:sz="4" w:space="0" w:color="auto"/>
              <w:left w:val="single" w:sz="4" w:space="0" w:color="auto"/>
              <w:bottom w:val="single" w:sz="4" w:space="0" w:color="auto"/>
              <w:right w:val="single" w:sz="4" w:space="0" w:color="auto"/>
            </w:tcBorders>
          </w:tcPr>
          <w:p w:rsidR="00000000" w:rsidRDefault="004220DD">
            <w:pPr>
              <w:rPr>
                <w:rFonts w:ascii="Arial" w:hAnsi="Arial" w:cs="Arial"/>
                <w:snapToGrid w:val="0"/>
                <w:color w:val="000000"/>
              </w:rPr>
            </w:pPr>
            <w:r>
              <w:rPr>
                <w:rFonts w:ascii="Arial" w:hAnsi="Arial" w:cs="Arial"/>
                <w:snapToGrid w:val="0"/>
                <w:color w:val="000000"/>
              </w:rPr>
              <w:t>Instituto Pedagógico</w:t>
            </w:r>
          </w:p>
        </w:tc>
        <w:tc>
          <w:tcPr>
            <w:tcW w:w="1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3</w:t>
            </w:r>
          </w:p>
        </w:tc>
        <w:tc>
          <w:tcPr>
            <w:tcW w:w="1695"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0.006</w:t>
            </w:r>
          </w:p>
        </w:tc>
        <w:tc>
          <w:tcPr>
            <w:tcW w:w="1775"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681" w:type="dxa"/>
            <w:tcBorders>
              <w:left w:val="single" w:sz="4" w:space="0" w:color="auto"/>
              <w:right w:val="single" w:sz="4" w:space="0" w:color="auto"/>
            </w:tcBorders>
          </w:tcPr>
          <w:p w:rsidR="00000000" w:rsidRDefault="004220DD"/>
        </w:tc>
      </w:tr>
      <w:tr w:rsidR="00000000">
        <w:tblPrEx>
          <w:tblCellMar>
            <w:top w:w="0" w:type="dxa"/>
            <w:bottom w:w="0" w:type="dxa"/>
          </w:tblCellMar>
        </w:tblPrEx>
        <w:trPr>
          <w:cantSplit/>
          <w:jc w:val="center"/>
        </w:trPr>
        <w:tc>
          <w:tcPr>
            <w:tcW w:w="8824" w:type="dxa"/>
            <w:gridSpan w:val="6"/>
            <w:tcBorders>
              <w:left w:val="single" w:sz="4" w:space="0" w:color="auto"/>
              <w:bottom w:val="single" w:sz="4" w:space="0" w:color="auto"/>
              <w:right w:val="single" w:sz="4" w:space="0" w:color="auto"/>
            </w:tcBorders>
          </w:tcPr>
          <w:p w:rsidR="00000000" w:rsidRDefault="004220DD">
            <w:pPr>
              <w:rPr>
                <w:rFonts w:ascii="Arial" w:hAnsi="Arial" w:cs="Arial"/>
                <w:sz w:val="20"/>
              </w:rPr>
            </w:pPr>
            <w:r>
              <w:rPr>
                <w:rFonts w:ascii="Arial" w:hAnsi="Arial" w:cs="Arial"/>
                <w:b/>
                <w:bCs/>
                <w:sz w:val="20"/>
              </w:rPr>
              <w:t>FUENTE</w:t>
            </w:r>
            <w:r>
              <w:rPr>
                <w:rFonts w:ascii="Arial" w:hAnsi="Arial" w:cs="Arial"/>
                <w:sz w:val="20"/>
              </w:rPr>
              <w:t>: Base de datos del I</w:t>
            </w:r>
            <w:r>
              <w:rPr>
                <w:rFonts w:ascii="Arial" w:hAnsi="Arial" w:cs="Arial"/>
                <w:sz w:val="20"/>
              </w:rPr>
              <w:t xml:space="preserve"> Censo de funcionarios públicos del MEC</w:t>
            </w:r>
          </w:p>
          <w:p w:rsidR="00000000" w:rsidRDefault="004220DD">
            <w:r>
              <w:rPr>
                <w:rFonts w:ascii="Arial" w:hAnsi="Arial" w:cs="Arial"/>
                <w:b/>
                <w:bCs/>
                <w:sz w:val="20"/>
              </w:rPr>
              <w:t>ELABORACIÓN:</w:t>
            </w:r>
            <w:r>
              <w:rPr>
                <w:rFonts w:ascii="Arial" w:hAnsi="Arial" w:cs="Arial"/>
                <w:sz w:val="20"/>
              </w:rPr>
              <w:t xml:space="preserve"> por el autor, Carlos Ronquillo Franco</w:t>
            </w:r>
          </w:p>
        </w:tc>
      </w:tr>
    </w:tbl>
    <w:p w:rsidR="00000000" w:rsidRDefault="004220DD">
      <w:pPr>
        <w:spacing w:line="480" w:lineRule="auto"/>
        <w:jc w:val="both"/>
        <w:rPr>
          <w:rFonts w:ascii="Arial" w:hAnsi="Arial" w:cs="Arial"/>
        </w:rPr>
      </w:pP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b/>
          <w:bCs/>
        </w:rPr>
      </w:pP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GRÁFICO 3.74</w:t>
      </w:r>
    </w:p>
    <w:p w:rsidR="00000000" w:rsidRDefault="004220DD">
      <w:pPr>
        <w:pStyle w:val="Ttulo1"/>
        <w:pBdr>
          <w:top w:val="single" w:sz="4" w:space="1" w:color="auto"/>
          <w:left w:val="single" w:sz="4" w:space="4" w:color="auto"/>
          <w:bottom w:val="single" w:sz="4" w:space="1" w:color="auto"/>
          <w:right w:val="single" w:sz="4" w:space="4" w:color="auto"/>
        </w:pBdr>
        <w:jc w:val="center"/>
        <w:rPr>
          <w:b w:val="0"/>
          <w:bCs w:val="0"/>
        </w:rPr>
      </w:pPr>
      <w:bookmarkStart w:id="33" w:name="_Toc9569427"/>
      <w:r>
        <w:rPr>
          <w:sz w:val="24"/>
        </w:rPr>
        <w:t xml:space="preserve">PROVINCIA DE BOLÍVAR: CENSO DEL MAGISTERIO NACIONAL, HISTOGRAMA DE FRECUENCIAS DE LA </w:t>
      </w:r>
      <w:r>
        <w:rPr>
          <w:i/>
          <w:iCs/>
          <w:sz w:val="24"/>
        </w:rPr>
        <w:t>CLASE DE PLANTEL</w:t>
      </w:r>
      <w:bookmarkEnd w:id="33"/>
    </w:p>
    <w:p w:rsidR="00000000" w:rsidRDefault="00D93FB7">
      <w:pPr>
        <w:pBdr>
          <w:top w:val="single" w:sz="4" w:space="1" w:color="auto"/>
          <w:left w:val="single" w:sz="4" w:space="4" w:color="auto"/>
          <w:bottom w:val="single" w:sz="4" w:space="1" w:color="auto"/>
          <w:right w:val="single" w:sz="4" w:space="4" w:color="auto"/>
        </w:pBdr>
        <w:jc w:val="center"/>
        <w:rPr>
          <w:rFonts w:ascii="Arial" w:hAnsi="Arial" w:cs="Arial"/>
          <w:szCs w:val="2"/>
          <w:lang w:val="en-US"/>
        </w:rPr>
      </w:pPr>
      <w:r>
        <w:rPr>
          <w:noProof/>
        </w:rPr>
        <w:drawing>
          <wp:inline distT="0" distB="0" distL="0" distR="0">
            <wp:extent cx="4153535" cy="3136265"/>
            <wp:effectExtent l="0" t="0" r="0" b="0"/>
            <wp:docPr id="7" name="Objet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Clase</w:t>
      </w: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b/>
          <w:bCs/>
          <w:sz w:val="20"/>
        </w:rPr>
        <w:t>FUENTE</w:t>
      </w:r>
      <w:r>
        <w:rPr>
          <w:rFonts w:ascii="Arial" w:hAnsi="Arial" w:cs="Arial"/>
          <w:sz w:val="20"/>
        </w:rPr>
        <w:t>: Base</w:t>
      </w:r>
      <w:r>
        <w:rPr>
          <w:rFonts w:ascii="Arial" w:hAnsi="Arial" w:cs="Arial"/>
          <w:sz w:val="20"/>
        </w:rPr>
        <w:t xml:space="preserve"> de datos del I Censo de funcionarios públicos del MEC</w:t>
      </w: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b/>
          <w:bCs/>
          <w:sz w:val="20"/>
        </w:rPr>
        <w:t>ELABORACIÓN:</w:t>
      </w:r>
      <w:r>
        <w:rPr>
          <w:rFonts w:ascii="Arial" w:hAnsi="Arial" w:cs="Arial"/>
          <w:sz w:val="20"/>
        </w:rPr>
        <w:t xml:space="preserve"> por el autor, Carlos Ronquillo Franco</w:t>
      </w:r>
    </w:p>
    <w:p w:rsidR="00000000" w:rsidRDefault="004220DD">
      <w:pPr>
        <w:spacing w:line="480" w:lineRule="auto"/>
        <w:jc w:val="both"/>
        <w:rPr>
          <w:rFonts w:ascii="Arial" w:hAnsi="Arial" w:cs="Arial"/>
        </w:rPr>
      </w:pPr>
    </w:p>
    <w:p w:rsidR="00000000" w:rsidRDefault="004220DD">
      <w:pPr>
        <w:spacing w:line="480" w:lineRule="auto"/>
        <w:jc w:val="both"/>
        <w:rPr>
          <w:rFonts w:ascii="Arial" w:hAnsi="Arial" w:cs="Arial"/>
        </w:rPr>
      </w:pPr>
    </w:p>
    <w:p w:rsidR="00000000" w:rsidRDefault="004220DD">
      <w:pPr>
        <w:pStyle w:val="Ttulo3"/>
      </w:pPr>
      <w:bookmarkStart w:id="34" w:name="_Toc9569428"/>
      <w:r>
        <w:t xml:space="preserve">3.5.8 Variable aleatoria </w:t>
      </w:r>
      <w:r>
        <w:rPr>
          <w:i/>
          <w:iCs/>
        </w:rPr>
        <w:t>Completitud del plantel</w:t>
      </w:r>
      <w:r>
        <w:t xml:space="preserve"> (ID</w:t>
      </w:r>
      <w:r>
        <w:rPr>
          <w:vertAlign w:val="subscript"/>
        </w:rPr>
        <w:t>13</w:t>
      </w:r>
      <w:r>
        <w:t>)</w:t>
      </w:r>
      <w:bookmarkEnd w:id="34"/>
    </w:p>
    <w:p w:rsidR="00000000" w:rsidRDefault="004220DD">
      <w:pPr>
        <w:spacing w:line="480" w:lineRule="auto"/>
        <w:jc w:val="both"/>
        <w:rPr>
          <w:rFonts w:ascii="Arial" w:hAnsi="Arial" w:cs="Arial"/>
        </w:rPr>
      </w:pPr>
    </w:p>
    <w:p w:rsidR="00000000" w:rsidRDefault="004220DD">
      <w:pPr>
        <w:pStyle w:val="Sangra2detindependiente"/>
      </w:pPr>
      <w:r>
        <w:t>En la tabla de parámetros CXIX se puede observar, que la moda  corresponde a las escuelas u</w:t>
      </w:r>
      <w:r>
        <w:t>nidocentes, aproximadamente 43 de cada 100 escuelas son de tipo unidocente,  36 de cada 100 son de tipo pluridocente, y 21 de cada 100 escuelas son completas, siendo en promedio unidocentes.</w:t>
      </w:r>
    </w:p>
    <w:p w:rsidR="00000000" w:rsidRDefault="004220DD">
      <w:pPr>
        <w:spacing w:line="480" w:lineRule="auto"/>
        <w:jc w:val="both"/>
        <w:rPr>
          <w:rFonts w:ascii="Arial" w:hAnsi="Arial" w:cs="Arial"/>
        </w:rPr>
      </w:pPr>
    </w:p>
    <w:p w:rsidR="00000000" w:rsidRDefault="004220DD">
      <w:pPr>
        <w:pStyle w:val="Sangra2detindependiente"/>
      </w:pPr>
      <w:r>
        <w:t xml:space="preserve">El coeficiente de sesgo es positivo cercano a cero (0.412), por </w:t>
      </w:r>
      <w:r>
        <w:t>lo tanto indica que la distribución está sesgada hacia la izquierda, esta situación se puede observar en el gráfico 3.51. En lo que respecta al coeficiente de kurtosis (-1.190), este indica que la forma de la distribución es platicúrtica, es decir más acha</w:t>
      </w:r>
      <w:r>
        <w:t>tada que la distribución normal.</w:t>
      </w:r>
    </w:p>
    <w:tbl>
      <w:tblPr>
        <w:tblW w:w="6464" w:type="dxa"/>
        <w:jc w:val="center"/>
        <w:tblInd w:w="1371" w:type="dxa"/>
        <w:tblCellMar>
          <w:left w:w="70" w:type="dxa"/>
          <w:right w:w="70" w:type="dxa"/>
        </w:tblCellMar>
        <w:tblLook w:val="0000"/>
      </w:tblPr>
      <w:tblGrid>
        <w:gridCol w:w="824"/>
        <w:gridCol w:w="2494"/>
        <w:gridCol w:w="2319"/>
        <w:gridCol w:w="827"/>
      </w:tblGrid>
      <w:tr w:rsidR="00000000">
        <w:tblPrEx>
          <w:tblCellMar>
            <w:top w:w="0" w:type="dxa"/>
            <w:bottom w:w="0" w:type="dxa"/>
          </w:tblCellMar>
        </w:tblPrEx>
        <w:trPr>
          <w:cantSplit/>
          <w:jc w:val="center"/>
        </w:trPr>
        <w:tc>
          <w:tcPr>
            <w:tcW w:w="824" w:type="dxa"/>
            <w:tcBorders>
              <w:top w:val="single" w:sz="4" w:space="0" w:color="auto"/>
              <w:left w:val="single" w:sz="4" w:space="0" w:color="auto"/>
            </w:tcBorders>
          </w:tcPr>
          <w:p w:rsidR="00000000" w:rsidRDefault="004220DD">
            <w:pPr>
              <w:jc w:val="center"/>
              <w:rPr>
                <w:b/>
                <w:bCs/>
                <w:lang w:val="es-ES_tradnl"/>
              </w:rPr>
            </w:pPr>
          </w:p>
        </w:tc>
        <w:tc>
          <w:tcPr>
            <w:tcW w:w="4813" w:type="dxa"/>
            <w:gridSpan w:val="2"/>
            <w:tcBorders>
              <w:top w:val="single" w:sz="4" w:space="0" w:color="auto"/>
            </w:tcBorders>
          </w:tcPr>
          <w:p w:rsidR="00000000" w:rsidRDefault="004220DD">
            <w:pPr>
              <w:jc w:val="center"/>
              <w:rPr>
                <w:rFonts w:ascii="Arial" w:hAnsi="Arial" w:cs="Arial"/>
                <w:b/>
                <w:bCs/>
              </w:rPr>
            </w:pPr>
          </w:p>
          <w:p w:rsidR="00000000" w:rsidRDefault="004220DD">
            <w:pPr>
              <w:jc w:val="center"/>
              <w:rPr>
                <w:rFonts w:ascii="Arial" w:hAnsi="Arial" w:cs="Arial"/>
                <w:b/>
                <w:bCs/>
              </w:rPr>
            </w:pPr>
            <w:r>
              <w:rPr>
                <w:rFonts w:ascii="Arial" w:hAnsi="Arial" w:cs="Arial"/>
                <w:b/>
                <w:bCs/>
              </w:rPr>
              <w:t>TABLA CXIX</w:t>
            </w:r>
          </w:p>
        </w:tc>
        <w:tc>
          <w:tcPr>
            <w:tcW w:w="827" w:type="dxa"/>
            <w:tcBorders>
              <w:top w:val="single" w:sz="4" w:space="0" w:color="auto"/>
              <w:right w:val="single" w:sz="4" w:space="0" w:color="auto"/>
            </w:tcBorders>
          </w:tcPr>
          <w:p w:rsidR="00000000" w:rsidRDefault="004220DD">
            <w:pPr>
              <w:jc w:val="center"/>
              <w:rPr>
                <w:b/>
                <w:bCs/>
              </w:rPr>
            </w:pPr>
          </w:p>
        </w:tc>
      </w:tr>
      <w:tr w:rsidR="00000000">
        <w:tblPrEx>
          <w:tblCellMar>
            <w:top w:w="0" w:type="dxa"/>
            <w:bottom w:w="0" w:type="dxa"/>
          </w:tblCellMar>
        </w:tblPrEx>
        <w:trPr>
          <w:cantSplit/>
          <w:jc w:val="center"/>
        </w:trPr>
        <w:tc>
          <w:tcPr>
            <w:tcW w:w="6464" w:type="dxa"/>
            <w:gridSpan w:val="4"/>
            <w:tcBorders>
              <w:left w:val="single" w:sz="4" w:space="0" w:color="auto"/>
              <w:right w:val="single" w:sz="4" w:space="0" w:color="auto"/>
            </w:tcBorders>
          </w:tcPr>
          <w:p w:rsidR="00000000" w:rsidRDefault="004220DD">
            <w:pPr>
              <w:pStyle w:val="Ttulo1"/>
              <w:jc w:val="center"/>
              <w:rPr>
                <w:sz w:val="24"/>
              </w:rPr>
            </w:pPr>
            <w:bookmarkStart w:id="35" w:name="_Toc9569429"/>
            <w:r>
              <w:rPr>
                <w:sz w:val="24"/>
              </w:rPr>
              <w:t xml:space="preserve">PROVINCIA DE BOLÍVAR: CENSO DEL MAGISTERIO NACIONAL, PARÁMETROS POBLACIONALES DE LA </w:t>
            </w:r>
            <w:r>
              <w:rPr>
                <w:i/>
                <w:iCs/>
                <w:sz w:val="24"/>
              </w:rPr>
              <w:t>COMPLETITUD DE LA INSTITUCIÓN</w:t>
            </w:r>
            <w:bookmarkEnd w:id="35"/>
            <w:r>
              <w:rPr>
                <w:sz w:val="24"/>
              </w:rPr>
              <w:t xml:space="preserve"> </w:t>
            </w:r>
          </w:p>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Media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1.772</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Mediana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Moda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Desviación Estándar</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0.765</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Varianza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0.586</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Sesgo</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0.412</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Kurtosis</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-1.190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Rango</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Primer Cuartil</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827" w:type="dxa"/>
            <w:tcBorders>
              <w:left w:val="single" w:sz="4" w:space="0" w:color="auto"/>
              <w:right w:val="single" w:sz="4" w:space="0" w:color="auto"/>
            </w:tcBorders>
          </w:tcPr>
          <w:p w:rsidR="00000000" w:rsidRDefault="004220DD">
            <w:pPr>
              <w:rPr>
                <w:lang w:val="es-ES_tradnl"/>
              </w:rPr>
            </w:pPr>
          </w:p>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pPr>
              <w:rPr>
                <w:lang w:val="es-ES_tradnl"/>
              </w:rPr>
            </w:pPr>
          </w:p>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lang w:val="es-ES_tradnl"/>
              </w:rPr>
            </w:pPr>
            <w:r>
              <w:rPr>
                <w:rFonts w:ascii="Arial" w:hAnsi="Arial" w:cs="Arial"/>
                <w:szCs w:val="20"/>
              </w:rPr>
              <w:t>Tercer Cuartil</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2.000</w:t>
            </w:r>
          </w:p>
        </w:tc>
        <w:tc>
          <w:tcPr>
            <w:tcW w:w="827" w:type="dxa"/>
            <w:tcBorders>
              <w:left w:val="single" w:sz="4" w:space="0" w:color="auto"/>
              <w:right w:val="single" w:sz="4" w:space="0" w:color="auto"/>
            </w:tcBorders>
          </w:tcPr>
          <w:p w:rsidR="00000000" w:rsidRDefault="004220DD">
            <w:pPr>
              <w:rPr>
                <w:lang w:val="es-ES_tradnl"/>
              </w:rPr>
            </w:pPr>
          </w:p>
        </w:tc>
      </w:tr>
      <w:tr w:rsidR="00000000">
        <w:tblPrEx>
          <w:tblCellMar>
            <w:top w:w="0" w:type="dxa"/>
            <w:bottom w:w="0" w:type="dxa"/>
          </w:tblCellMar>
        </w:tblPrEx>
        <w:trPr>
          <w:cantSplit/>
          <w:jc w:val="center"/>
        </w:trPr>
        <w:tc>
          <w:tcPr>
            <w:tcW w:w="6464" w:type="dxa"/>
            <w:gridSpan w:val="4"/>
            <w:tcBorders>
              <w:left w:val="single" w:sz="4" w:space="0" w:color="auto"/>
              <w:bottom w:val="single" w:sz="4" w:space="0" w:color="auto"/>
              <w:right w:val="single" w:sz="4" w:space="0" w:color="auto"/>
            </w:tcBorders>
          </w:tcPr>
          <w:p w:rsidR="00000000" w:rsidRDefault="004220DD">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220DD">
            <w:pPr>
              <w:rPr>
                <w:lang w:val="es-ES_tradnl"/>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220DD">
      <w:pPr>
        <w:spacing w:line="480" w:lineRule="auto"/>
        <w:jc w:val="both"/>
        <w:rPr>
          <w:rFonts w:ascii="Arial" w:hAnsi="Arial" w:cs="Arial"/>
        </w:rPr>
      </w:pPr>
    </w:p>
    <w:tbl>
      <w:tblPr>
        <w:tblW w:w="7892" w:type="dxa"/>
        <w:jc w:val="center"/>
        <w:tblCellMar>
          <w:left w:w="70" w:type="dxa"/>
          <w:right w:w="70" w:type="dxa"/>
        </w:tblCellMar>
        <w:tblLook w:val="0000"/>
      </w:tblPr>
      <w:tblGrid>
        <w:gridCol w:w="611"/>
        <w:gridCol w:w="1492"/>
        <w:gridCol w:w="1714"/>
        <w:gridCol w:w="1714"/>
        <w:gridCol w:w="1771"/>
        <w:gridCol w:w="590"/>
      </w:tblGrid>
      <w:tr w:rsidR="00000000">
        <w:tblPrEx>
          <w:tblCellMar>
            <w:top w:w="0" w:type="dxa"/>
            <w:bottom w:w="0" w:type="dxa"/>
          </w:tblCellMar>
        </w:tblPrEx>
        <w:trPr>
          <w:cantSplit/>
          <w:jc w:val="center"/>
        </w:trPr>
        <w:tc>
          <w:tcPr>
            <w:tcW w:w="720" w:type="dxa"/>
            <w:tcBorders>
              <w:top w:val="single" w:sz="4" w:space="0" w:color="auto"/>
              <w:left w:val="single" w:sz="4" w:space="0" w:color="auto"/>
            </w:tcBorders>
          </w:tcPr>
          <w:p w:rsidR="00000000" w:rsidRDefault="004220DD">
            <w:pPr>
              <w:pStyle w:val="Encabezado"/>
              <w:tabs>
                <w:tab w:val="clear" w:pos="4419"/>
                <w:tab w:val="clear" w:pos="8838"/>
              </w:tabs>
            </w:pPr>
          </w:p>
        </w:tc>
        <w:tc>
          <w:tcPr>
            <w:tcW w:w="6478" w:type="dxa"/>
            <w:gridSpan w:val="4"/>
            <w:tcBorders>
              <w:top w:val="single" w:sz="4" w:space="0" w:color="auto"/>
            </w:tcBorders>
          </w:tcPr>
          <w:p w:rsidR="00000000" w:rsidRDefault="004220DD">
            <w:pPr>
              <w:jc w:val="center"/>
              <w:rPr>
                <w:rFonts w:ascii="Arial" w:hAnsi="Arial" w:cs="Arial"/>
                <w:b/>
                <w:bCs/>
              </w:rPr>
            </w:pPr>
          </w:p>
          <w:p w:rsidR="00000000" w:rsidRDefault="004220DD">
            <w:pPr>
              <w:tabs>
                <w:tab w:val="left" w:pos="1305"/>
              </w:tabs>
              <w:jc w:val="center"/>
              <w:rPr>
                <w:rFonts w:ascii="Arial" w:hAnsi="Arial" w:cs="Arial"/>
                <w:b/>
                <w:bCs/>
              </w:rPr>
            </w:pPr>
            <w:r>
              <w:rPr>
                <w:rFonts w:ascii="Arial" w:hAnsi="Arial" w:cs="Arial"/>
                <w:b/>
                <w:bCs/>
              </w:rPr>
              <w:t>TABLA CXX</w:t>
            </w:r>
          </w:p>
        </w:tc>
        <w:tc>
          <w:tcPr>
            <w:tcW w:w="694" w:type="dxa"/>
            <w:tcBorders>
              <w:top w:val="single" w:sz="4" w:space="0" w:color="auto"/>
              <w:right w:val="single" w:sz="4" w:space="0" w:color="auto"/>
            </w:tcBorders>
          </w:tcPr>
          <w:p w:rsidR="00000000" w:rsidRDefault="004220DD"/>
        </w:tc>
      </w:tr>
      <w:tr w:rsidR="00000000">
        <w:tblPrEx>
          <w:tblCellMar>
            <w:top w:w="0" w:type="dxa"/>
            <w:bottom w:w="0" w:type="dxa"/>
          </w:tblCellMar>
        </w:tblPrEx>
        <w:trPr>
          <w:cantSplit/>
          <w:jc w:val="center"/>
        </w:trPr>
        <w:tc>
          <w:tcPr>
            <w:tcW w:w="7892" w:type="dxa"/>
            <w:gridSpan w:val="6"/>
            <w:tcBorders>
              <w:left w:val="single" w:sz="4" w:space="0" w:color="auto"/>
              <w:right w:val="single" w:sz="4" w:space="0" w:color="auto"/>
            </w:tcBorders>
          </w:tcPr>
          <w:p w:rsidR="00000000" w:rsidRDefault="004220DD">
            <w:pPr>
              <w:pStyle w:val="Ttulo1"/>
              <w:jc w:val="center"/>
              <w:rPr>
                <w:sz w:val="24"/>
              </w:rPr>
            </w:pPr>
            <w:bookmarkStart w:id="36" w:name="_Toc9569430"/>
            <w:r>
              <w:rPr>
                <w:sz w:val="24"/>
              </w:rPr>
              <w:t>PROVINCIA DE BOLÍVAR: CE</w:t>
            </w:r>
            <w:r>
              <w:rPr>
                <w:sz w:val="24"/>
              </w:rPr>
              <w:t xml:space="preserve">NSO DEL MAGISTERIO NACIONAL, FRECUENCIAS DE LA </w:t>
            </w:r>
            <w:r>
              <w:rPr>
                <w:i/>
                <w:iCs/>
                <w:sz w:val="24"/>
              </w:rPr>
              <w:t>COMPLETITUD DE LA INSTITUCIÓN</w:t>
            </w:r>
            <w:bookmarkEnd w:id="36"/>
            <w:r>
              <w:rPr>
                <w:sz w:val="24"/>
              </w:rPr>
              <w:t xml:space="preserve"> </w:t>
            </w:r>
          </w:p>
        </w:tc>
      </w:tr>
      <w:tr w:rsidR="00000000">
        <w:tblPrEx>
          <w:tblCellMar>
            <w:top w:w="0" w:type="dxa"/>
            <w:bottom w:w="0" w:type="dxa"/>
          </w:tblCellMar>
        </w:tblPrEx>
        <w:trPr>
          <w:jc w:val="center"/>
        </w:trPr>
        <w:tc>
          <w:tcPr>
            <w:tcW w:w="720" w:type="dxa"/>
            <w:tcBorders>
              <w:left w:val="single" w:sz="4" w:space="0" w:color="auto"/>
              <w:right w:val="single" w:sz="4" w:space="0" w:color="auto"/>
            </w:tcBorders>
            <w:vAlign w:val="center"/>
          </w:tcPr>
          <w:p w:rsidR="00000000" w:rsidRDefault="004220DD">
            <w:pPr>
              <w:rPr>
                <w:rFonts w:ascii="Arial" w:hAnsi="Arial" w:cs="Arial"/>
                <w:b/>
                <w:bCs/>
              </w:rPr>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r>
              <w:rPr>
                <w:rFonts w:ascii="Arial" w:hAnsi="Arial" w:cs="Arial"/>
                <w:b/>
                <w:bCs/>
              </w:rPr>
              <w:t>VALOR</w:t>
            </w: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bookmarkStart w:id="37" w:name="_Toc533696107"/>
            <w:bookmarkStart w:id="38" w:name="_Toc533774090"/>
            <w:bookmarkStart w:id="39" w:name="_Toc534168610"/>
            <w:bookmarkStart w:id="40" w:name="_Toc1944840"/>
            <w:bookmarkStart w:id="41" w:name="_Toc3697876"/>
            <w:r>
              <w:rPr>
                <w:rFonts w:ascii="Arial" w:hAnsi="Arial" w:cs="Arial"/>
                <w:b/>
                <w:bCs/>
              </w:rPr>
              <w:t>FRECUENCIA</w:t>
            </w:r>
            <w:bookmarkEnd w:id="37"/>
            <w:bookmarkEnd w:id="38"/>
            <w:bookmarkEnd w:id="39"/>
            <w:bookmarkEnd w:id="40"/>
            <w:bookmarkEnd w:id="41"/>
            <w:r>
              <w:rPr>
                <w:rFonts w:ascii="Arial" w:hAnsi="Arial" w:cs="Arial"/>
                <w:b/>
                <w:bCs/>
              </w:rPr>
              <w:t xml:space="preserve"> ABSOLUTA</w:t>
            </w:r>
          </w:p>
        </w:tc>
        <w:tc>
          <w:tcPr>
            <w:tcW w:w="1702"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r>
              <w:rPr>
                <w:rFonts w:ascii="Arial" w:hAnsi="Arial" w:cs="Arial"/>
                <w:b/>
                <w:bCs/>
              </w:rPr>
              <w:t>FRECUENCIA RELATIVA</w:t>
            </w:r>
          </w:p>
        </w:tc>
        <w:tc>
          <w:tcPr>
            <w:tcW w:w="1784"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r>
              <w:rPr>
                <w:rFonts w:ascii="Arial" w:hAnsi="Arial" w:cs="Arial"/>
                <w:b/>
                <w:bCs/>
              </w:rPr>
              <w:t>FRECUENCIA ACUMULADA</w:t>
            </w:r>
          </w:p>
        </w:tc>
        <w:tc>
          <w:tcPr>
            <w:tcW w:w="694" w:type="dxa"/>
            <w:tcBorders>
              <w:left w:val="single" w:sz="4" w:space="0" w:color="auto"/>
              <w:right w:val="single" w:sz="4" w:space="0" w:color="auto"/>
            </w:tcBorders>
            <w:vAlign w:val="center"/>
          </w:tcPr>
          <w:p w:rsidR="00000000" w:rsidRDefault="004220DD">
            <w:pPr>
              <w:rPr>
                <w:rFonts w:ascii="Arial" w:hAnsi="Arial" w:cs="Arial"/>
                <w:b/>
                <w:bCs/>
              </w:rPr>
            </w:pPr>
          </w:p>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Unidocente</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169</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0.432</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0.432</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Pluridocente</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142</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0.33</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0.795</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Completa</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80</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0.205</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cantSplit/>
          <w:jc w:val="center"/>
        </w:trPr>
        <w:tc>
          <w:tcPr>
            <w:tcW w:w="7892" w:type="dxa"/>
            <w:gridSpan w:val="6"/>
            <w:tcBorders>
              <w:left w:val="single" w:sz="4" w:space="0" w:color="auto"/>
              <w:bottom w:val="single" w:sz="4" w:space="0" w:color="auto"/>
              <w:right w:val="single" w:sz="4" w:space="0" w:color="auto"/>
            </w:tcBorders>
          </w:tcPr>
          <w:p w:rsidR="00000000" w:rsidRDefault="004220DD">
            <w:pPr>
              <w:rPr>
                <w:rFonts w:ascii="Arial" w:hAnsi="Arial" w:cs="Arial"/>
                <w:sz w:val="20"/>
              </w:rPr>
            </w:pPr>
            <w:r>
              <w:rPr>
                <w:rFonts w:ascii="Arial" w:hAnsi="Arial" w:cs="Arial"/>
                <w:b/>
                <w:bCs/>
                <w:sz w:val="20"/>
              </w:rPr>
              <w:t>FUENTE</w:t>
            </w:r>
            <w:r>
              <w:rPr>
                <w:rFonts w:ascii="Arial" w:hAnsi="Arial" w:cs="Arial"/>
                <w:sz w:val="20"/>
              </w:rPr>
              <w:t>: Base de dat</w:t>
            </w:r>
            <w:r>
              <w:rPr>
                <w:rFonts w:ascii="Arial" w:hAnsi="Arial" w:cs="Arial"/>
                <w:sz w:val="20"/>
              </w:rPr>
              <w:t>os del I Censo de funcionarios públicos del MEC</w:t>
            </w:r>
          </w:p>
          <w:p w:rsidR="00000000" w:rsidRDefault="004220DD">
            <w:r>
              <w:rPr>
                <w:rFonts w:ascii="Arial" w:hAnsi="Arial" w:cs="Arial"/>
                <w:b/>
                <w:bCs/>
                <w:sz w:val="20"/>
              </w:rPr>
              <w:t>ELABORACIÓN:</w:t>
            </w:r>
            <w:r>
              <w:rPr>
                <w:rFonts w:ascii="Arial" w:hAnsi="Arial" w:cs="Arial"/>
                <w:sz w:val="20"/>
              </w:rPr>
              <w:t xml:space="preserve"> por el autor, Carlos Ronquillo Franco</w:t>
            </w:r>
          </w:p>
        </w:tc>
      </w:tr>
    </w:tbl>
    <w:p w:rsidR="00000000" w:rsidRDefault="004220DD">
      <w:pPr>
        <w:spacing w:line="480" w:lineRule="auto"/>
        <w:jc w:val="both"/>
        <w:rPr>
          <w:rFonts w:ascii="Arial" w:hAnsi="Arial" w:cs="Arial"/>
        </w:rPr>
      </w:pPr>
    </w:p>
    <w:p w:rsidR="00000000" w:rsidRDefault="004220DD">
      <w:pPr>
        <w:pStyle w:val="Textoindependiente"/>
        <w:ind w:left="360"/>
      </w:pPr>
      <w:r>
        <w:t xml:space="preserve">De los 435 planteles primarios existentes, el 89.9% declaró la completitud de su plantel, según el número de profesores, estando este dato en concordancia </w:t>
      </w:r>
      <w:r>
        <w:t>en el respectivo formulario. La distribución  de probabilidades de los datos de la variable aleatoria completitud del plantel, se muestran las frecuencias de los valores que toma esta variable en la tabla CXX. Se puede observar que 43 de cada 100 planteles</w:t>
      </w:r>
      <w:r>
        <w:t xml:space="preserve"> son escuelas unidocentes, lo cual hace notar la falta de profesores, afectando la calidad de la educación.</w:t>
      </w: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rPr>
      </w:pP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GRÁFICO 3.75</w:t>
      </w:r>
    </w:p>
    <w:p w:rsidR="00000000" w:rsidRDefault="004220DD">
      <w:pPr>
        <w:pStyle w:val="Ttulo1"/>
        <w:pBdr>
          <w:top w:val="single" w:sz="4" w:space="1" w:color="auto"/>
          <w:left w:val="single" w:sz="4" w:space="4" w:color="auto"/>
          <w:bottom w:val="single" w:sz="4" w:space="1" w:color="auto"/>
          <w:right w:val="single" w:sz="4" w:space="4" w:color="auto"/>
        </w:pBdr>
        <w:jc w:val="center"/>
        <w:rPr>
          <w:b w:val="0"/>
          <w:bCs w:val="0"/>
        </w:rPr>
      </w:pPr>
      <w:bookmarkStart w:id="42" w:name="_Toc9569431"/>
      <w:r>
        <w:rPr>
          <w:sz w:val="24"/>
        </w:rPr>
        <w:t xml:space="preserve">PROVINCIA DE BOLÍVAR: CENSO DEL MAGISTERIO NACIONAL, HISTOGRAMA DE FRECUENCIAS DE LA </w:t>
      </w:r>
      <w:r>
        <w:rPr>
          <w:i/>
          <w:iCs/>
          <w:sz w:val="24"/>
        </w:rPr>
        <w:t>COMPLETITUD DEL PLANTEL</w:t>
      </w:r>
      <w:bookmarkEnd w:id="42"/>
    </w:p>
    <w:p w:rsidR="00000000" w:rsidRDefault="00D93FB7">
      <w:pPr>
        <w:pBdr>
          <w:top w:val="single" w:sz="4" w:space="1" w:color="auto"/>
          <w:left w:val="single" w:sz="4" w:space="4" w:color="auto"/>
          <w:bottom w:val="single" w:sz="4" w:space="1" w:color="auto"/>
          <w:right w:val="single" w:sz="4" w:space="4" w:color="auto"/>
        </w:pBdr>
        <w:jc w:val="center"/>
        <w:rPr>
          <w:rFonts w:ascii="Arial" w:hAnsi="Arial" w:cs="Arial"/>
          <w:szCs w:val="2"/>
        </w:rPr>
      </w:pPr>
      <w:r>
        <w:rPr>
          <w:noProof/>
        </w:rPr>
        <w:drawing>
          <wp:inline distT="0" distB="0" distL="0" distR="0">
            <wp:extent cx="4136390" cy="3187700"/>
            <wp:effectExtent l="0" t="0" r="0" b="0"/>
            <wp:docPr id="8" name="Objeto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szCs w:val="2"/>
        </w:rPr>
      </w:pPr>
      <w:r>
        <w:rPr>
          <w:rFonts w:ascii="Arial" w:hAnsi="Arial" w:cs="Arial"/>
          <w:b/>
          <w:bCs/>
          <w:sz w:val="20"/>
        </w:rPr>
        <w:t>ELABORACIÓN:</w:t>
      </w:r>
      <w:r>
        <w:rPr>
          <w:rFonts w:ascii="Arial" w:hAnsi="Arial" w:cs="Arial"/>
          <w:sz w:val="20"/>
        </w:rPr>
        <w:t xml:space="preserve"> por el autor, Carlos Ronquillo Franco</w:t>
      </w:r>
    </w:p>
    <w:p w:rsidR="00000000" w:rsidRDefault="004220DD">
      <w:pPr>
        <w:pStyle w:val="Ttulo3"/>
      </w:pPr>
      <w:bookmarkStart w:id="43" w:name="_Toc9569432"/>
      <w:r>
        <w:lastRenderedPageBreak/>
        <w:t xml:space="preserve">3.5.9 Variable aleatoria </w:t>
      </w:r>
      <w:r>
        <w:rPr>
          <w:i/>
          <w:iCs/>
        </w:rPr>
        <w:t>personal docente del plantel</w:t>
      </w:r>
      <w:r>
        <w:t xml:space="preserve"> (ID</w:t>
      </w:r>
      <w:r>
        <w:rPr>
          <w:vertAlign w:val="subscript"/>
        </w:rPr>
        <w:t>14</w:t>
      </w:r>
      <w:r>
        <w:t>)</w:t>
      </w:r>
      <w:bookmarkEnd w:id="43"/>
    </w:p>
    <w:p w:rsidR="00000000" w:rsidRDefault="004220DD">
      <w:pPr>
        <w:spacing w:line="480" w:lineRule="auto"/>
        <w:jc w:val="both"/>
        <w:rPr>
          <w:rFonts w:ascii="Arial" w:hAnsi="Arial" w:cs="Arial"/>
        </w:rPr>
      </w:pPr>
    </w:p>
    <w:p w:rsidR="00000000" w:rsidRDefault="004220DD">
      <w:pPr>
        <w:pStyle w:val="Textoindependiente"/>
        <w:ind w:left="360"/>
      </w:pPr>
      <w:r>
        <w:t>En la tabla de parámetros CXXI se puede observar que la moda de esta var</w:t>
      </w:r>
      <w:r>
        <w:t>iable es un profesor por plantel, siendo este el número mínimo de profesores que puede haber en un plantel educativo, esto nos indica que existe una mayor proporción de planteles (39 de cada 100 planteles), que tienen carácter unidocente. Algo que llama la</w:t>
      </w:r>
      <w:r>
        <w:t xml:space="preserve"> atención es que de los 537 planteles existentes en la provincia de Bolívar, el 91.6% de los mismos declaró que tiene personal docente.</w:t>
      </w:r>
    </w:p>
    <w:tbl>
      <w:tblPr>
        <w:tblW w:w="6464" w:type="dxa"/>
        <w:jc w:val="center"/>
        <w:tblInd w:w="1371" w:type="dxa"/>
        <w:tblCellMar>
          <w:left w:w="70" w:type="dxa"/>
          <w:right w:w="70" w:type="dxa"/>
        </w:tblCellMar>
        <w:tblLook w:val="0000"/>
      </w:tblPr>
      <w:tblGrid>
        <w:gridCol w:w="824"/>
        <w:gridCol w:w="2494"/>
        <w:gridCol w:w="2319"/>
        <w:gridCol w:w="827"/>
      </w:tblGrid>
      <w:tr w:rsidR="00000000">
        <w:tblPrEx>
          <w:tblCellMar>
            <w:top w:w="0" w:type="dxa"/>
            <w:bottom w:w="0" w:type="dxa"/>
          </w:tblCellMar>
        </w:tblPrEx>
        <w:trPr>
          <w:cantSplit/>
          <w:jc w:val="center"/>
        </w:trPr>
        <w:tc>
          <w:tcPr>
            <w:tcW w:w="824" w:type="dxa"/>
            <w:tcBorders>
              <w:top w:val="single" w:sz="4" w:space="0" w:color="auto"/>
              <w:left w:val="single" w:sz="4" w:space="0" w:color="auto"/>
            </w:tcBorders>
          </w:tcPr>
          <w:p w:rsidR="00000000" w:rsidRDefault="004220DD">
            <w:pPr>
              <w:jc w:val="center"/>
              <w:rPr>
                <w:b/>
                <w:bCs/>
                <w:lang w:val="es-ES_tradnl"/>
              </w:rPr>
            </w:pPr>
          </w:p>
        </w:tc>
        <w:tc>
          <w:tcPr>
            <w:tcW w:w="4813" w:type="dxa"/>
            <w:gridSpan w:val="2"/>
            <w:tcBorders>
              <w:top w:val="single" w:sz="4" w:space="0" w:color="auto"/>
            </w:tcBorders>
          </w:tcPr>
          <w:p w:rsidR="00000000" w:rsidRDefault="004220DD">
            <w:pPr>
              <w:jc w:val="center"/>
              <w:rPr>
                <w:rFonts w:ascii="Arial" w:hAnsi="Arial" w:cs="Arial"/>
                <w:b/>
                <w:bCs/>
              </w:rPr>
            </w:pPr>
          </w:p>
          <w:p w:rsidR="00000000" w:rsidRDefault="004220DD">
            <w:pPr>
              <w:jc w:val="center"/>
              <w:rPr>
                <w:rFonts w:ascii="Arial" w:hAnsi="Arial" w:cs="Arial"/>
                <w:b/>
                <w:bCs/>
              </w:rPr>
            </w:pPr>
            <w:r>
              <w:rPr>
                <w:rFonts w:ascii="Arial" w:hAnsi="Arial" w:cs="Arial"/>
                <w:b/>
                <w:bCs/>
              </w:rPr>
              <w:t>TABLA CXXI</w:t>
            </w:r>
          </w:p>
        </w:tc>
        <w:tc>
          <w:tcPr>
            <w:tcW w:w="827" w:type="dxa"/>
            <w:tcBorders>
              <w:top w:val="single" w:sz="4" w:space="0" w:color="auto"/>
              <w:right w:val="single" w:sz="4" w:space="0" w:color="auto"/>
            </w:tcBorders>
          </w:tcPr>
          <w:p w:rsidR="00000000" w:rsidRDefault="004220DD">
            <w:pPr>
              <w:jc w:val="center"/>
              <w:rPr>
                <w:b/>
                <w:bCs/>
              </w:rPr>
            </w:pPr>
          </w:p>
        </w:tc>
      </w:tr>
      <w:tr w:rsidR="00000000">
        <w:tblPrEx>
          <w:tblCellMar>
            <w:top w:w="0" w:type="dxa"/>
            <w:bottom w:w="0" w:type="dxa"/>
          </w:tblCellMar>
        </w:tblPrEx>
        <w:trPr>
          <w:cantSplit/>
          <w:jc w:val="center"/>
        </w:trPr>
        <w:tc>
          <w:tcPr>
            <w:tcW w:w="6464" w:type="dxa"/>
            <w:gridSpan w:val="4"/>
            <w:tcBorders>
              <w:left w:val="single" w:sz="4" w:space="0" w:color="auto"/>
              <w:right w:val="single" w:sz="4" w:space="0" w:color="auto"/>
            </w:tcBorders>
          </w:tcPr>
          <w:p w:rsidR="00000000" w:rsidRDefault="004220DD">
            <w:pPr>
              <w:pStyle w:val="Ttulo1"/>
              <w:jc w:val="center"/>
              <w:rPr>
                <w:sz w:val="24"/>
              </w:rPr>
            </w:pPr>
            <w:bookmarkStart w:id="44" w:name="_Toc9569433"/>
            <w:r>
              <w:rPr>
                <w:sz w:val="24"/>
              </w:rPr>
              <w:t xml:space="preserve">PROVINCIA DE BOLÍVAR: CENSO DEL MAGISTERIO NACIONAL, PARÁMETROS POBLACIONALES DEL </w:t>
            </w:r>
            <w:r>
              <w:rPr>
                <w:i/>
                <w:iCs/>
                <w:sz w:val="24"/>
              </w:rPr>
              <w:t xml:space="preserve">PERSONAL DOCENTE DE LA </w:t>
            </w:r>
            <w:r>
              <w:rPr>
                <w:i/>
                <w:iCs/>
                <w:sz w:val="24"/>
              </w:rPr>
              <w:t>INSTITUCIÓN</w:t>
            </w:r>
            <w:bookmarkEnd w:id="44"/>
            <w:r>
              <w:rPr>
                <w:sz w:val="24"/>
              </w:rPr>
              <w:t xml:space="preserve"> </w:t>
            </w:r>
          </w:p>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Media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5.500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Mediana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Moda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Desviación Estándar</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9.350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Varianza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87.431</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Sesgo</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4.204</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Kurtosis</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22.490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Rango</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84.00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Primer Cuartil</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827" w:type="dxa"/>
            <w:tcBorders>
              <w:left w:val="single" w:sz="4" w:space="0" w:color="auto"/>
              <w:right w:val="single" w:sz="4" w:space="0" w:color="auto"/>
            </w:tcBorders>
          </w:tcPr>
          <w:p w:rsidR="00000000" w:rsidRDefault="004220DD">
            <w:pPr>
              <w:rPr>
                <w:lang w:val="es-ES_tradnl"/>
              </w:rPr>
            </w:pPr>
          </w:p>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pPr>
              <w:rPr>
                <w:lang w:val="es-ES_tradnl"/>
              </w:rPr>
            </w:pPr>
          </w:p>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lang w:val="es-ES_tradnl"/>
              </w:rPr>
            </w:pPr>
            <w:r>
              <w:rPr>
                <w:rFonts w:ascii="Arial" w:hAnsi="Arial" w:cs="Arial"/>
                <w:szCs w:val="20"/>
              </w:rPr>
              <w:t>Tercer Cuartil</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6.000</w:t>
            </w:r>
          </w:p>
        </w:tc>
        <w:tc>
          <w:tcPr>
            <w:tcW w:w="827" w:type="dxa"/>
            <w:tcBorders>
              <w:left w:val="single" w:sz="4" w:space="0" w:color="auto"/>
              <w:right w:val="single" w:sz="4" w:space="0" w:color="auto"/>
            </w:tcBorders>
          </w:tcPr>
          <w:p w:rsidR="00000000" w:rsidRDefault="004220DD">
            <w:pPr>
              <w:rPr>
                <w:lang w:val="es-ES_tradnl"/>
              </w:rPr>
            </w:pPr>
          </w:p>
        </w:tc>
      </w:tr>
      <w:tr w:rsidR="00000000">
        <w:tblPrEx>
          <w:tblCellMar>
            <w:top w:w="0" w:type="dxa"/>
            <w:bottom w:w="0" w:type="dxa"/>
          </w:tblCellMar>
        </w:tblPrEx>
        <w:trPr>
          <w:cantSplit/>
          <w:jc w:val="center"/>
        </w:trPr>
        <w:tc>
          <w:tcPr>
            <w:tcW w:w="6464" w:type="dxa"/>
            <w:gridSpan w:val="4"/>
            <w:tcBorders>
              <w:left w:val="single" w:sz="4" w:space="0" w:color="auto"/>
              <w:bottom w:val="single" w:sz="4" w:space="0" w:color="auto"/>
              <w:right w:val="single" w:sz="4" w:space="0" w:color="auto"/>
            </w:tcBorders>
          </w:tcPr>
          <w:p w:rsidR="00000000" w:rsidRDefault="004220DD">
            <w:pPr>
              <w:rPr>
                <w:rFonts w:ascii="Arial" w:hAnsi="Arial" w:cs="Arial"/>
                <w:sz w:val="20"/>
              </w:rPr>
            </w:pPr>
            <w:r>
              <w:rPr>
                <w:rFonts w:ascii="Arial" w:hAnsi="Arial" w:cs="Arial"/>
                <w:b/>
                <w:bCs/>
                <w:sz w:val="20"/>
              </w:rPr>
              <w:t>FUENTE</w:t>
            </w:r>
            <w:r>
              <w:rPr>
                <w:rFonts w:ascii="Arial" w:hAnsi="Arial" w:cs="Arial"/>
                <w:sz w:val="20"/>
              </w:rPr>
              <w:t>: Base de datos del I Censo de funcionarios p</w:t>
            </w:r>
            <w:r>
              <w:rPr>
                <w:rFonts w:ascii="Arial" w:hAnsi="Arial" w:cs="Arial"/>
                <w:sz w:val="20"/>
              </w:rPr>
              <w:t>úblicos del MEC</w:t>
            </w:r>
          </w:p>
          <w:p w:rsidR="00000000" w:rsidRDefault="004220DD">
            <w:pPr>
              <w:rPr>
                <w:lang w:val="es-ES_tradnl"/>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220DD">
      <w:pPr>
        <w:spacing w:line="480" w:lineRule="auto"/>
        <w:jc w:val="both"/>
        <w:rPr>
          <w:rFonts w:ascii="Arial" w:hAnsi="Arial" w:cs="Arial"/>
        </w:rPr>
      </w:pPr>
    </w:p>
    <w:p w:rsidR="00000000" w:rsidRDefault="004220DD">
      <w:pPr>
        <w:spacing w:line="480" w:lineRule="auto"/>
        <w:ind w:left="360"/>
        <w:jc w:val="both"/>
        <w:rPr>
          <w:rFonts w:ascii="Arial" w:hAnsi="Arial" w:cs="Arial"/>
        </w:rPr>
      </w:pPr>
      <w:r>
        <w:rPr>
          <w:rFonts w:ascii="Arial" w:hAnsi="Arial" w:cs="Arial"/>
        </w:rPr>
        <w:t xml:space="preserve">El valor de la media de esta variable es 5.500, el cual indica que en promedio todos los planteles que declararon su personal docente tienen esta cantidad de profesores, de los planteles </w:t>
      </w:r>
      <w:r>
        <w:rPr>
          <w:rFonts w:ascii="Arial" w:hAnsi="Arial" w:cs="Arial"/>
        </w:rPr>
        <w:t>empadronados 26 de cada 100 tiene esta cantidad de profesores. La suma total de personal docente que declararon los directores y rectores es 2706, lo cual contradice el valor presentado al inicio de este capítulo. Si tomamos como referencia el total de per</w:t>
      </w:r>
      <w:r>
        <w:rPr>
          <w:rFonts w:ascii="Arial" w:hAnsi="Arial" w:cs="Arial"/>
        </w:rPr>
        <w:t>sonal docente mencionado anteriormente, existen 5 profesores por plantel; pero al referirnos al número de profesores en la tabla XI, el promedio de profesores por plantel este es</w:t>
      </w:r>
      <w:r>
        <w:rPr>
          <w:rFonts w:ascii="Arial" w:hAnsi="Arial" w:cs="Arial"/>
        </w:rPr>
        <w:t xml:space="preserve"> 5.2 profesores. Luego de compara la suma de personal docente declarado por lo</w:t>
      </w:r>
      <w:r>
        <w:rPr>
          <w:rFonts w:ascii="Arial" w:hAnsi="Arial" w:cs="Arial"/>
        </w:rPr>
        <w:t>s directores y rectores con el valor presentado luego de particionar la base de datos del censo de funcionarios públicos del Ministerio de Educación y Cultura, notamos que algunos directores no declararon los datos del plantel.</w:t>
      </w: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b/>
          <w:bCs/>
        </w:rPr>
      </w:pP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GRÁFICO 3.76</w:t>
      </w:r>
    </w:p>
    <w:p w:rsidR="00000000" w:rsidRDefault="004220DD">
      <w:pPr>
        <w:pStyle w:val="Ttulo1"/>
        <w:pBdr>
          <w:top w:val="single" w:sz="4" w:space="1" w:color="auto"/>
          <w:left w:val="single" w:sz="4" w:space="4" w:color="auto"/>
          <w:bottom w:val="single" w:sz="4" w:space="1" w:color="auto"/>
          <w:right w:val="single" w:sz="4" w:space="4" w:color="auto"/>
        </w:pBdr>
        <w:jc w:val="center"/>
        <w:rPr>
          <w:b w:val="0"/>
          <w:bCs w:val="0"/>
        </w:rPr>
      </w:pPr>
      <w:bookmarkStart w:id="45" w:name="_Toc9569434"/>
      <w:r>
        <w:rPr>
          <w:sz w:val="24"/>
        </w:rPr>
        <w:t>PROVINCIA DE B</w:t>
      </w:r>
      <w:r>
        <w:rPr>
          <w:sz w:val="24"/>
        </w:rPr>
        <w:t xml:space="preserve">OLÍVAR: CENSO DEL MAGISTERIO NACIONAL, HISTOGRAMA DE FRECUENCIAS DEL </w:t>
      </w:r>
      <w:r>
        <w:rPr>
          <w:i/>
          <w:iCs/>
          <w:sz w:val="24"/>
        </w:rPr>
        <w:t>PERSONAL DOCENTE DEL PLANTEL</w:t>
      </w:r>
      <w:bookmarkEnd w:id="45"/>
    </w:p>
    <w:p w:rsidR="00000000" w:rsidRDefault="00D93FB7">
      <w:pPr>
        <w:pBdr>
          <w:top w:val="single" w:sz="4" w:space="1" w:color="auto"/>
          <w:left w:val="single" w:sz="4" w:space="4" w:color="auto"/>
          <w:bottom w:val="single" w:sz="4" w:space="1" w:color="auto"/>
          <w:right w:val="single" w:sz="4" w:space="4" w:color="auto"/>
        </w:pBdr>
        <w:jc w:val="center"/>
        <w:rPr>
          <w:rFonts w:ascii="Arial" w:hAnsi="Arial" w:cs="Arial"/>
          <w:szCs w:val="2"/>
        </w:rPr>
      </w:pPr>
      <w:r>
        <w:rPr>
          <w:rFonts w:ascii="Arial" w:hAnsi="Arial" w:cs="Arial"/>
          <w:noProof/>
          <w:szCs w:val="2"/>
        </w:rPr>
        <w:drawing>
          <wp:inline distT="0" distB="0" distL="0" distR="0">
            <wp:extent cx="2743200" cy="251269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l="18323" t="13182" r="19061" b="15036"/>
                    <a:stretch>
                      <a:fillRect/>
                    </a:stretch>
                  </pic:blipFill>
                  <pic:spPr bwMode="auto">
                    <a:xfrm>
                      <a:off x="0" y="0"/>
                      <a:ext cx="2743200" cy="2512695"/>
                    </a:xfrm>
                    <a:prstGeom prst="rect">
                      <a:avLst/>
                    </a:prstGeom>
                    <a:noFill/>
                    <a:ln w="9525">
                      <a:noFill/>
                      <a:miter lim="800000"/>
                      <a:headEnd/>
                      <a:tailEnd/>
                    </a:ln>
                  </pic:spPr>
                </pic:pic>
              </a:graphicData>
            </a:graphic>
          </wp:inline>
        </w:drawing>
      </w: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szCs w:val="2"/>
        </w:rPr>
      </w:pPr>
      <w:r>
        <w:rPr>
          <w:rFonts w:ascii="Arial" w:hAnsi="Arial" w:cs="Arial"/>
          <w:szCs w:val="2"/>
        </w:rPr>
        <w:t>Profesores</w:t>
      </w: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szCs w:val="2"/>
        </w:rPr>
      </w:pPr>
      <w:r>
        <w:rPr>
          <w:rFonts w:ascii="Arial" w:hAnsi="Arial" w:cs="Arial"/>
          <w:b/>
          <w:bCs/>
          <w:sz w:val="20"/>
        </w:rPr>
        <w:t>ELABORACIÓN:</w:t>
      </w:r>
      <w:r>
        <w:rPr>
          <w:rFonts w:ascii="Arial" w:hAnsi="Arial" w:cs="Arial"/>
          <w:sz w:val="20"/>
        </w:rPr>
        <w:t xml:space="preserve"> por el autor, Carlos Ronquillo Franco</w:t>
      </w:r>
    </w:p>
    <w:p w:rsidR="00000000" w:rsidRDefault="004220DD">
      <w:pPr>
        <w:spacing w:line="480" w:lineRule="auto"/>
        <w:jc w:val="both"/>
        <w:rPr>
          <w:rFonts w:ascii="Arial" w:hAnsi="Arial" w:cs="Arial"/>
        </w:rPr>
      </w:pPr>
    </w:p>
    <w:p w:rsidR="00000000" w:rsidRDefault="004220DD">
      <w:pPr>
        <w:spacing w:line="480" w:lineRule="auto"/>
        <w:ind w:left="360"/>
        <w:jc w:val="both"/>
        <w:rPr>
          <w:rFonts w:ascii="Arial" w:hAnsi="Arial" w:cs="Arial"/>
        </w:rPr>
      </w:pPr>
      <w:r>
        <w:rPr>
          <w:rFonts w:ascii="Arial" w:hAnsi="Arial" w:cs="Arial"/>
        </w:rPr>
        <w:t>Se puede observar en el gr</w:t>
      </w:r>
      <w:r>
        <w:rPr>
          <w:rFonts w:ascii="Arial" w:hAnsi="Arial" w:cs="Arial"/>
        </w:rPr>
        <w:t>áfico 3.76, que el histograma de frecuencias de esta variable, está significativamente sesgado hacia la izquierda, por lo tanto es notoria la falta de profesores en los planteles educativos, esta situación se presenta debido a que el coeficiente de asimetr</w:t>
      </w:r>
      <w:r>
        <w:rPr>
          <w:rFonts w:ascii="Arial" w:hAnsi="Arial" w:cs="Arial"/>
        </w:rPr>
        <w:t>ía es positivo (4.204).  Por otro lado el coeficiente de kurtosis (</w:t>
      </w:r>
      <w:r>
        <w:rPr>
          <w:rFonts w:ascii="Arial" w:hAnsi="Arial" w:cs="Arial"/>
          <w:szCs w:val="20"/>
          <w:lang w:val="es-ES_tradnl"/>
        </w:rPr>
        <w:t>22.490</w:t>
      </w:r>
      <w:r>
        <w:rPr>
          <w:rFonts w:ascii="Arial" w:hAnsi="Arial" w:cs="Arial"/>
        </w:rPr>
        <w:t>), indica que la distribución es leptocúrtica, es decir  que la forma de su curva es extremadamente más picuda que la distribución normal. En el gráfico 3.77 se observa el diagrama de</w:t>
      </w:r>
      <w:r>
        <w:rPr>
          <w:rFonts w:ascii="Arial" w:hAnsi="Arial" w:cs="Arial"/>
        </w:rPr>
        <w:t xml:space="preserve"> cajas de la variable aleatoria  personal docente del plantel.</w:t>
      </w:r>
    </w:p>
    <w:p w:rsidR="00000000" w:rsidRDefault="004220DD">
      <w:pPr>
        <w:spacing w:line="480" w:lineRule="auto"/>
        <w:jc w:val="both"/>
        <w:rPr>
          <w:rFonts w:ascii="Arial" w:hAnsi="Arial" w:cs="Arial"/>
        </w:rPr>
      </w:pP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b/>
          <w:bCs/>
        </w:rPr>
      </w:pP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GRÁFICO 3.77</w:t>
      </w:r>
    </w:p>
    <w:p w:rsidR="00000000" w:rsidRDefault="004220DD">
      <w:pPr>
        <w:pStyle w:val="Ttulo1"/>
        <w:pBdr>
          <w:top w:val="single" w:sz="4" w:space="1" w:color="auto"/>
          <w:left w:val="single" w:sz="4" w:space="4" w:color="auto"/>
          <w:bottom w:val="single" w:sz="4" w:space="1" w:color="auto"/>
          <w:right w:val="single" w:sz="4" w:space="4" w:color="auto"/>
        </w:pBdr>
        <w:jc w:val="center"/>
        <w:rPr>
          <w:b w:val="0"/>
          <w:bCs w:val="0"/>
          <w:i/>
          <w:iCs/>
        </w:rPr>
      </w:pPr>
      <w:bookmarkStart w:id="46" w:name="_Toc9569435"/>
      <w:r>
        <w:rPr>
          <w:sz w:val="24"/>
        </w:rPr>
        <w:t xml:space="preserve">PROVINCIA DE BOLÍVAR: CENSO DEL MAGISTERIO NACIONAL, DIAGRAMA DE CAJAS DEL </w:t>
      </w:r>
      <w:r>
        <w:rPr>
          <w:i/>
          <w:iCs/>
          <w:sz w:val="24"/>
        </w:rPr>
        <w:t>PERSONAL DOCENTE DEL PLANTEL</w:t>
      </w:r>
      <w:bookmarkEnd w:id="46"/>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b/>
          <w:bCs/>
        </w:rPr>
      </w:pPr>
    </w:p>
    <w:p w:rsidR="00000000" w:rsidRDefault="00D93FB7">
      <w:pPr>
        <w:pBdr>
          <w:top w:val="single" w:sz="4" w:space="1" w:color="auto"/>
          <w:left w:val="single" w:sz="4" w:space="4" w:color="auto"/>
          <w:bottom w:val="single" w:sz="4" w:space="1" w:color="auto"/>
          <w:right w:val="single" w:sz="4" w:space="4" w:color="auto"/>
        </w:pBdr>
        <w:jc w:val="center"/>
        <w:rPr>
          <w:rFonts w:ascii="Arial" w:hAnsi="Arial" w:cs="Arial"/>
          <w:szCs w:val="2"/>
        </w:rPr>
      </w:pPr>
      <w:r>
        <w:rPr>
          <w:rFonts w:ascii="Arial" w:hAnsi="Arial" w:cs="Arial"/>
          <w:noProof/>
          <w:szCs w:val="2"/>
        </w:rPr>
        <w:drawing>
          <wp:inline distT="0" distB="0" distL="0" distR="0">
            <wp:extent cx="2632075" cy="8032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l="20923" t="19926" r="19043" b="34064"/>
                    <a:stretch>
                      <a:fillRect/>
                    </a:stretch>
                  </pic:blipFill>
                  <pic:spPr bwMode="auto">
                    <a:xfrm>
                      <a:off x="0" y="0"/>
                      <a:ext cx="2632075" cy="803275"/>
                    </a:xfrm>
                    <a:prstGeom prst="rect">
                      <a:avLst/>
                    </a:prstGeom>
                    <a:noFill/>
                    <a:ln w="9525">
                      <a:noFill/>
                      <a:miter lim="800000"/>
                      <a:headEnd/>
                      <a:tailEnd/>
                    </a:ln>
                  </pic:spPr>
                </pic:pic>
              </a:graphicData>
            </a:graphic>
          </wp:inline>
        </w:drawing>
      </w: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szCs w:val="2"/>
        </w:rPr>
      </w:pPr>
      <w:r>
        <w:rPr>
          <w:rFonts w:ascii="Arial" w:hAnsi="Arial" w:cs="Arial"/>
          <w:szCs w:val="2"/>
        </w:rPr>
        <w:t>Profesores</w:t>
      </w: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b/>
          <w:bCs/>
          <w:sz w:val="20"/>
        </w:rPr>
        <w:t>FUENTE</w:t>
      </w:r>
      <w:r>
        <w:rPr>
          <w:rFonts w:ascii="Arial" w:hAnsi="Arial" w:cs="Arial"/>
          <w:sz w:val="20"/>
        </w:rPr>
        <w:t>: Base de datos del I Censo de funcionarios públicos d</w:t>
      </w:r>
      <w:r>
        <w:rPr>
          <w:rFonts w:ascii="Arial" w:hAnsi="Arial" w:cs="Arial"/>
          <w:sz w:val="20"/>
        </w:rPr>
        <w:t>el MEC</w:t>
      </w: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szCs w:val="2"/>
        </w:rPr>
      </w:pPr>
      <w:r>
        <w:rPr>
          <w:rFonts w:ascii="Arial" w:hAnsi="Arial" w:cs="Arial"/>
          <w:b/>
          <w:bCs/>
          <w:sz w:val="20"/>
        </w:rPr>
        <w:t>ELABORACIÓN:</w:t>
      </w:r>
      <w:r>
        <w:rPr>
          <w:rFonts w:ascii="Arial" w:hAnsi="Arial" w:cs="Arial"/>
          <w:sz w:val="20"/>
        </w:rPr>
        <w:t xml:space="preserve"> por el autor, Carlos Ronquillo Franco</w:t>
      </w:r>
    </w:p>
    <w:p w:rsidR="00000000" w:rsidRDefault="004220DD">
      <w:pPr>
        <w:spacing w:line="480" w:lineRule="auto"/>
        <w:jc w:val="both"/>
        <w:rPr>
          <w:rFonts w:ascii="Arial" w:hAnsi="Arial" w:cs="Arial"/>
        </w:rPr>
      </w:pPr>
    </w:p>
    <w:p w:rsidR="00000000" w:rsidRDefault="004220DD">
      <w:pPr>
        <w:spacing w:line="480" w:lineRule="auto"/>
        <w:ind w:left="360"/>
        <w:jc w:val="both"/>
        <w:rPr>
          <w:rFonts w:ascii="Arial" w:hAnsi="Arial" w:cs="Arial"/>
        </w:rPr>
      </w:pPr>
      <w:r>
        <w:rPr>
          <w:rFonts w:ascii="Arial" w:hAnsi="Arial" w:cs="Arial"/>
        </w:rPr>
        <w:t>Vamos a visualizar los promedios de profesores por plantel según la zona. De los 76 planteles urbanos, solo 62 tienen profesores con nombramiento docente, representando esto el 81.6% del total de p</w:t>
      </w:r>
      <w:r>
        <w:rPr>
          <w:rFonts w:ascii="Arial" w:hAnsi="Arial" w:cs="Arial"/>
        </w:rPr>
        <w:t xml:space="preserve">lanteles. En los planteles urbanos laboran 1189 profesores con nombramiento docente. En promedio cada plantel urbano existen 19.2 profesores, siendo este un número significativamente elevado considerando la media de personal con nombramiento docente en la </w:t>
      </w:r>
      <w:r>
        <w:rPr>
          <w:rFonts w:ascii="Arial" w:hAnsi="Arial" w:cs="Arial"/>
        </w:rPr>
        <w:t xml:space="preserve">provincia. Solamente un plantel tiene un funcionario cuyo nombramiento no es docente, y da clases a 24 alumnos. </w:t>
      </w:r>
    </w:p>
    <w:p w:rsidR="00000000" w:rsidRDefault="004220DD">
      <w:pPr>
        <w:spacing w:line="480" w:lineRule="auto"/>
        <w:ind w:left="360"/>
        <w:jc w:val="both"/>
        <w:rPr>
          <w:rFonts w:ascii="Arial" w:hAnsi="Arial" w:cs="Arial"/>
        </w:rPr>
      </w:pPr>
    </w:p>
    <w:p w:rsidR="00000000" w:rsidRDefault="004220DD">
      <w:pPr>
        <w:spacing w:line="480" w:lineRule="auto"/>
        <w:ind w:left="360"/>
        <w:jc w:val="both"/>
        <w:rPr>
          <w:rFonts w:ascii="Arial" w:hAnsi="Arial" w:cs="Arial"/>
        </w:rPr>
      </w:pPr>
      <w:r>
        <w:rPr>
          <w:rFonts w:ascii="Arial" w:hAnsi="Arial" w:cs="Arial"/>
        </w:rPr>
        <w:t>De los 461 planteles rurales de la provincia de Bolívar, el 93.3% cuenta con profesores de nombramiento docente; existiendo en estas zonas 151</w:t>
      </w:r>
      <w:r>
        <w:rPr>
          <w:rFonts w:ascii="Arial" w:hAnsi="Arial" w:cs="Arial"/>
        </w:rPr>
        <w:t>7 profesores con nombramiento docente. En promedio cada plantel rural tiene 3.5 profesores, cantidad inferior al promedio de esta variable. Se presentan dos casos especiales; primero, en nueve planteles hay 14 profesores, pero no tienen matriculados alumno</w:t>
      </w:r>
      <w:r>
        <w:rPr>
          <w:rFonts w:ascii="Arial" w:hAnsi="Arial" w:cs="Arial"/>
        </w:rPr>
        <w:t>s; y, en el segundo caso, dos planteles tienen matriculados 17 y 37 alumnos respectivamente, pero no cuentan con personal de nombramiento docente. Es importante anotar que no existe información ni de profesores con nombramiento docente, ni de alumnos matri</w:t>
      </w:r>
      <w:r>
        <w:rPr>
          <w:rFonts w:ascii="Arial" w:hAnsi="Arial" w:cs="Arial"/>
        </w:rPr>
        <w:t>culados en 29 planteles.</w:t>
      </w:r>
    </w:p>
    <w:p w:rsidR="00000000" w:rsidRDefault="004220DD">
      <w:pPr>
        <w:spacing w:line="480" w:lineRule="auto"/>
        <w:ind w:left="360"/>
        <w:jc w:val="both"/>
        <w:rPr>
          <w:rFonts w:ascii="Arial" w:hAnsi="Arial" w:cs="Arial"/>
        </w:rPr>
      </w:pPr>
    </w:p>
    <w:p w:rsidR="00000000" w:rsidRDefault="004220DD">
      <w:pPr>
        <w:spacing w:line="480" w:lineRule="auto"/>
        <w:ind w:left="360"/>
        <w:jc w:val="both"/>
        <w:rPr>
          <w:rFonts w:ascii="Arial" w:hAnsi="Arial" w:cs="Arial"/>
        </w:rPr>
      </w:pPr>
      <w:r>
        <w:rPr>
          <w:rFonts w:ascii="Arial" w:hAnsi="Arial" w:cs="Arial"/>
        </w:rPr>
        <w:t>También es importante establecer el promedio de alumnos por profesor en las zonas urbanas y rurales. En 63 planteles urbanos están matriculados 20025 alumnos, estableciéndose un promedio de 317.9 alumnos por plantel. En promedio c</w:t>
      </w:r>
      <w:r>
        <w:rPr>
          <w:rFonts w:ascii="Arial" w:hAnsi="Arial" w:cs="Arial"/>
        </w:rPr>
        <w:t>ada profesor de plantel urbano da clase a 16.5 alumnos.</w:t>
      </w:r>
    </w:p>
    <w:p w:rsidR="00000000" w:rsidRDefault="004220DD">
      <w:pPr>
        <w:spacing w:line="480" w:lineRule="auto"/>
        <w:ind w:left="360"/>
        <w:jc w:val="both"/>
        <w:rPr>
          <w:rFonts w:ascii="Arial" w:hAnsi="Arial" w:cs="Arial"/>
        </w:rPr>
      </w:pPr>
    </w:p>
    <w:p w:rsidR="00000000" w:rsidRDefault="004220DD">
      <w:pPr>
        <w:spacing w:line="480" w:lineRule="auto"/>
        <w:ind w:left="360"/>
        <w:jc w:val="both"/>
        <w:rPr>
          <w:rFonts w:ascii="Arial" w:hAnsi="Arial" w:cs="Arial"/>
        </w:rPr>
      </w:pPr>
      <w:r>
        <w:rPr>
          <w:rFonts w:ascii="Arial" w:hAnsi="Arial" w:cs="Arial"/>
        </w:rPr>
        <w:t>De los 461 planteles rurales, solo 423 tienen alumnos matriculados, representando el 91.8% de los planteles en estas zonas; teniendo en cuenta los siguientes casos: 29 directores o rectores no dieron</w:t>
      </w:r>
      <w:r>
        <w:rPr>
          <w:rFonts w:ascii="Arial" w:hAnsi="Arial" w:cs="Arial"/>
        </w:rPr>
        <w:t xml:space="preserve"> información acerca de personal y alumnos, en 9 planteles hay 14 profesores y no hay alumnos matriculados, y en dos planteles hay 54 alumnos matriculados, pero no hay profesores con nombramiento docente. En los planteles rurales de la provincia de Bolívar </w:t>
      </w:r>
      <w:r>
        <w:rPr>
          <w:rFonts w:ascii="Arial" w:hAnsi="Arial" w:cs="Arial"/>
        </w:rPr>
        <w:t>se encuentran matriculados 23902 alumnos, existiendo un promedio de 56.5 alumnos por plantel. Entonces, en promedio cada profesor de las zonas rurales da clase a 16.1 alumnos, número similar al de profesor por alumnos en zonas urbanas.</w:t>
      </w:r>
    </w:p>
    <w:p w:rsidR="00000000" w:rsidRDefault="004220DD">
      <w:pPr>
        <w:spacing w:line="480" w:lineRule="auto"/>
        <w:jc w:val="both"/>
        <w:rPr>
          <w:rFonts w:ascii="Arial" w:hAnsi="Arial" w:cs="Arial"/>
        </w:rPr>
      </w:pPr>
    </w:p>
    <w:p w:rsidR="00000000" w:rsidRDefault="004220DD">
      <w:pPr>
        <w:pStyle w:val="Ttulo3"/>
      </w:pPr>
      <w:bookmarkStart w:id="47" w:name="_Toc9569436"/>
      <w:r>
        <w:t>3.5.10 Variable ale</w:t>
      </w:r>
      <w:r>
        <w:t xml:space="preserve">atoria </w:t>
      </w:r>
      <w:r>
        <w:rPr>
          <w:i/>
          <w:iCs/>
        </w:rPr>
        <w:t>Personal administrativo y de servicio del plantel</w:t>
      </w:r>
      <w:r>
        <w:t xml:space="preserve"> (ID</w:t>
      </w:r>
      <w:r>
        <w:rPr>
          <w:vertAlign w:val="subscript"/>
        </w:rPr>
        <w:t>15</w:t>
      </w:r>
      <w:r>
        <w:t>)</w:t>
      </w:r>
      <w:bookmarkEnd w:id="47"/>
    </w:p>
    <w:p w:rsidR="00000000" w:rsidRDefault="004220DD">
      <w:pPr>
        <w:spacing w:line="480" w:lineRule="auto"/>
        <w:jc w:val="both"/>
        <w:rPr>
          <w:rFonts w:ascii="Arial" w:hAnsi="Arial" w:cs="Arial"/>
        </w:rPr>
      </w:pPr>
    </w:p>
    <w:p w:rsidR="00000000" w:rsidRDefault="004220DD">
      <w:pPr>
        <w:spacing w:line="480" w:lineRule="auto"/>
        <w:ind w:left="360"/>
        <w:jc w:val="both"/>
        <w:rPr>
          <w:rFonts w:ascii="Arial" w:hAnsi="Arial" w:cs="Arial"/>
        </w:rPr>
      </w:pPr>
      <w:r>
        <w:rPr>
          <w:rFonts w:ascii="Arial" w:hAnsi="Arial" w:cs="Arial"/>
        </w:rPr>
        <w:t>Los parámetros que definen esta población se muestran en la tabla CXXII, indicando la moda que la mayoría de los planteles de la provincia de Bolívar solo cuentan con un funcionario, ya sea d</w:t>
      </w:r>
      <w:r>
        <w:rPr>
          <w:rFonts w:ascii="Arial" w:hAnsi="Arial" w:cs="Arial"/>
        </w:rPr>
        <w:t>e servicio o administrativo.</w:t>
      </w:r>
    </w:p>
    <w:p w:rsidR="00000000" w:rsidRDefault="004220DD">
      <w:pPr>
        <w:spacing w:line="480" w:lineRule="auto"/>
        <w:ind w:left="360"/>
        <w:jc w:val="both"/>
        <w:rPr>
          <w:rFonts w:ascii="Arial" w:hAnsi="Arial" w:cs="Arial"/>
        </w:rPr>
      </w:pPr>
    </w:p>
    <w:p w:rsidR="00000000" w:rsidRDefault="004220DD">
      <w:pPr>
        <w:spacing w:line="480" w:lineRule="auto"/>
        <w:ind w:left="360"/>
        <w:jc w:val="both"/>
        <w:rPr>
          <w:rFonts w:ascii="Arial" w:hAnsi="Arial" w:cs="Arial"/>
        </w:rPr>
      </w:pPr>
      <w:r>
        <w:rPr>
          <w:rFonts w:ascii="Arial" w:hAnsi="Arial" w:cs="Arial"/>
        </w:rPr>
        <w:t>De los 537 planteles existentes en la provincia de Bolívar, solo el 26.6% declaró que laboran personal administrativo y de servicio, siendo la fuma total de estos funcionarios 425. Este valor no es comparable con el valor most</w:t>
      </w:r>
      <w:r>
        <w:rPr>
          <w:rFonts w:ascii="Arial" w:hAnsi="Arial" w:cs="Arial"/>
        </w:rPr>
        <w:t>rado en la tabla XI de otros funcionarios, porque dentro de la clasificación otros funcionarios se incluyó a personal con nombramiento docente que no ejerce la docencia, y no se incluyó al personal administrativo que dictan clases dentro del personal docen</w:t>
      </w:r>
      <w:r>
        <w:rPr>
          <w:rFonts w:ascii="Arial" w:hAnsi="Arial" w:cs="Arial"/>
        </w:rPr>
        <w:t xml:space="preserve">te. </w:t>
      </w:r>
    </w:p>
    <w:tbl>
      <w:tblPr>
        <w:tblW w:w="7346" w:type="dxa"/>
        <w:jc w:val="center"/>
        <w:tblInd w:w="963" w:type="dxa"/>
        <w:tblCellMar>
          <w:left w:w="70" w:type="dxa"/>
          <w:right w:w="70" w:type="dxa"/>
        </w:tblCellMar>
        <w:tblLook w:val="0000"/>
      </w:tblPr>
      <w:tblGrid>
        <w:gridCol w:w="1232"/>
        <w:gridCol w:w="2494"/>
        <w:gridCol w:w="2319"/>
        <w:gridCol w:w="1301"/>
      </w:tblGrid>
      <w:tr w:rsidR="00000000">
        <w:tblPrEx>
          <w:tblCellMar>
            <w:top w:w="0" w:type="dxa"/>
            <w:bottom w:w="0" w:type="dxa"/>
          </w:tblCellMar>
        </w:tblPrEx>
        <w:trPr>
          <w:cantSplit/>
          <w:jc w:val="center"/>
        </w:trPr>
        <w:tc>
          <w:tcPr>
            <w:tcW w:w="1232" w:type="dxa"/>
            <w:tcBorders>
              <w:top w:val="single" w:sz="4" w:space="0" w:color="auto"/>
              <w:left w:val="single" w:sz="4" w:space="0" w:color="auto"/>
            </w:tcBorders>
          </w:tcPr>
          <w:p w:rsidR="00000000" w:rsidRDefault="004220DD">
            <w:pPr>
              <w:jc w:val="center"/>
              <w:rPr>
                <w:b/>
                <w:bCs/>
                <w:lang w:val="es-ES_tradnl"/>
              </w:rPr>
            </w:pPr>
          </w:p>
        </w:tc>
        <w:tc>
          <w:tcPr>
            <w:tcW w:w="4813" w:type="dxa"/>
            <w:gridSpan w:val="2"/>
            <w:tcBorders>
              <w:top w:val="single" w:sz="4" w:space="0" w:color="auto"/>
            </w:tcBorders>
          </w:tcPr>
          <w:p w:rsidR="00000000" w:rsidRDefault="004220DD">
            <w:pPr>
              <w:jc w:val="center"/>
              <w:rPr>
                <w:rFonts w:ascii="Arial" w:hAnsi="Arial" w:cs="Arial"/>
                <w:b/>
                <w:bCs/>
              </w:rPr>
            </w:pPr>
          </w:p>
          <w:p w:rsidR="00000000" w:rsidRDefault="004220DD">
            <w:pPr>
              <w:jc w:val="center"/>
              <w:rPr>
                <w:rFonts w:ascii="Arial" w:hAnsi="Arial" w:cs="Arial"/>
                <w:b/>
                <w:bCs/>
              </w:rPr>
            </w:pPr>
            <w:r>
              <w:rPr>
                <w:rFonts w:ascii="Arial" w:hAnsi="Arial" w:cs="Arial"/>
                <w:b/>
                <w:bCs/>
              </w:rPr>
              <w:t>TABLA CXXII</w:t>
            </w:r>
          </w:p>
        </w:tc>
        <w:tc>
          <w:tcPr>
            <w:tcW w:w="1301" w:type="dxa"/>
            <w:tcBorders>
              <w:top w:val="single" w:sz="4" w:space="0" w:color="auto"/>
              <w:right w:val="single" w:sz="4" w:space="0" w:color="auto"/>
            </w:tcBorders>
          </w:tcPr>
          <w:p w:rsidR="00000000" w:rsidRDefault="004220DD">
            <w:pPr>
              <w:jc w:val="center"/>
              <w:rPr>
                <w:b/>
                <w:bCs/>
              </w:rPr>
            </w:pPr>
          </w:p>
        </w:tc>
      </w:tr>
      <w:tr w:rsidR="00000000">
        <w:tblPrEx>
          <w:tblCellMar>
            <w:top w:w="0" w:type="dxa"/>
            <w:bottom w:w="0" w:type="dxa"/>
          </w:tblCellMar>
        </w:tblPrEx>
        <w:trPr>
          <w:cantSplit/>
          <w:jc w:val="center"/>
        </w:trPr>
        <w:tc>
          <w:tcPr>
            <w:tcW w:w="7346" w:type="dxa"/>
            <w:gridSpan w:val="4"/>
            <w:tcBorders>
              <w:left w:val="single" w:sz="4" w:space="0" w:color="auto"/>
              <w:right w:val="single" w:sz="4" w:space="0" w:color="auto"/>
            </w:tcBorders>
          </w:tcPr>
          <w:p w:rsidR="00000000" w:rsidRDefault="004220DD">
            <w:pPr>
              <w:pStyle w:val="Ttulo1"/>
              <w:jc w:val="center"/>
              <w:rPr>
                <w:sz w:val="24"/>
              </w:rPr>
            </w:pPr>
            <w:bookmarkStart w:id="48" w:name="_Toc9569437"/>
            <w:r>
              <w:rPr>
                <w:sz w:val="24"/>
              </w:rPr>
              <w:t xml:space="preserve">PROVINCIA DE BOLÍVAR: CENSO DEL MAGISTERIO NACIONAL, PARÁMETROS POBLACIONALES DEL </w:t>
            </w:r>
            <w:r>
              <w:rPr>
                <w:i/>
                <w:iCs/>
                <w:sz w:val="24"/>
              </w:rPr>
              <w:t>PERSONAL ADMINISTRATIVO Y SERVICIO DE LA INSTITUCIÓN</w:t>
            </w:r>
            <w:bookmarkEnd w:id="48"/>
            <w:r>
              <w:rPr>
                <w:sz w:val="24"/>
              </w:rPr>
              <w:t xml:space="preserve"> </w:t>
            </w:r>
          </w:p>
        </w:tc>
      </w:tr>
      <w:tr w:rsidR="00000000">
        <w:tblPrEx>
          <w:tblCellMar>
            <w:top w:w="0" w:type="dxa"/>
            <w:bottom w:w="0" w:type="dxa"/>
          </w:tblCellMar>
        </w:tblPrEx>
        <w:trPr>
          <w:jc w:val="center"/>
        </w:trPr>
        <w:tc>
          <w:tcPr>
            <w:tcW w:w="1232"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Media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2.972</w:t>
            </w:r>
          </w:p>
        </w:tc>
        <w:tc>
          <w:tcPr>
            <w:tcW w:w="130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1232"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Mediana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2.000</w:t>
            </w:r>
          </w:p>
        </w:tc>
        <w:tc>
          <w:tcPr>
            <w:tcW w:w="130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1232"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Moda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130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1232"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Desviación Estándar</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3.470</w:t>
            </w:r>
          </w:p>
        </w:tc>
        <w:tc>
          <w:tcPr>
            <w:tcW w:w="130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1232"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Varianza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12.041</w:t>
            </w:r>
          </w:p>
        </w:tc>
        <w:tc>
          <w:tcPr>
            <w:tcW w:w="130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1232"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Ses</w:t>
            </w:r>
            <w:r>
              <w:rPr>
                <w:rFonts w:ascii="Arial" w:hAnsi="Arial" w:cs="Arial"/>
                <w:szCs w:val="20"/>
              </w:rPr>
              <w:t>go</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3.418</w:t>
            </w:r>
          </w:p>
        </w:tc>
        <w:tc>
          <w:tcPr>
            <w:tcW w:w="130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1232"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Kurtosis</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14.593</w:t>
            </w:r>
          </w:p>
        </w:tc>
        <w:tc>
          <w:tcPr>
            <w:tcW w:w="130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1232"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Rango</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24.000</w:t>
            </w:r>
          </w:p>
        </w:tc>
        <w:tc>
          <w:tcPr>
            <w:tcW w:w="130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1232"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Primer Cuartil</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1301" w:type="dxa"/>
            <w:tcBorders>
              <w:left w:val="single" w:sz="4" w:space="0" w:color="auto"/>
              <w:right w:val="single" w:sz="4" w:space="0" w:color="auto"/>
            </w:tcBorders>
          </w:tcPr>
          <w:p w:rsidR="00000000" w:rsidRDefault="004220DD">
            <w:pPr>
              <w:rPr>
                <w:lang w:val="es-ES_tradnl"/>
              </w:rPr>
            </w:pPr>
          </w:p>
        </w:tc>
      </w:tr>
      <w:tr w:rsidR="00000000">
        <w:tblPrEx>
          <w:tblCellMar>
            <w:top w:w="0" w:type="dxa"/>
            <w:bottom w:w="0" w:type="dxa"/>
          </w:tblCellMar>
        </w:tblPrEx>
        <w:trPr>
          <w:jc w:val="center"/>
        </w:trPr>
        <w:tc>
          <w:tcPr>
            <w:tcW w:w="1232" w:type="dxa"/>
            <w:tcBorders>
              <w:left w:val="single" w:sz="4" w:space="0" w:color="auto"/>
              <w:right w:val="single" w:sz="4" w:space="0" w:color="auto"/>
            </w:tcBorders>
          </w:tcPr>
          <w:p w:rsidR="00000000" w:rsidRDefault="004220DD">
            <w:pPr>
              <w:rPr>
                <w:lang w:val="es-ES_tradnl"/>
              </w:rPr>
            </w:pPr>
          </w:p>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lang w:val="es-ES_tradnl"/>
              </w:rPr>
            </w:pPr>
            <w:r>
              <w:rPr>
                <w:rFonts w:ascii="Arial" w:hAnsi="Arial" w:cs="Arial"/>
                <w:szCs w:val="20"/>
              </w:rPr>
              <w:t>Tercer Cuartil</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3.000</w:t>
            </w:r>
          </w:p>
        </w:tc>
        <w:tc>
          <w:tcPr>
            <w:tcW w:w="1301" w:type="dxa"/>
            <w:tcBorders>
              <w:left w:val="single" w:sz="4" w:space="0" w:color="auto"/>
              <w:right w:val="single" w:sz="4" w:space="0" w:color="auto"/>
            </w:tcBorders>
          </w:tcPr>
          <w:p w:rsidR="00000000" w:rsidRDefault="004220DD">
            <w:pPr>
              <w:rPr>
                <w:lang w:val="es-ES_tradnl"/>
              </w:rPr>
            </w:pPr>
          </w:p>
        </w:tc>
      </w:tr>
      <w:tr w:rsidR="00000000">
        <w:tblPrEx>
          <w:tblCellMar>
            <w:top w:w="0" w:type="dxa"/>
            <w:bottom w:w="0" w:type="dxa"/>
          </w:tblCellMar>
        </w:tblPrEx>
        <w:trPr>
          <w:cantSplit/>
          <w:jc w:val="center"/>
        </w:trPr>
        <w:tc>
          <w:tcPr>
            <w:tcW w:w="7346" w:type="dxa"/>
            <w:gridSpan w:val="4"/>
            <w:tcBorders>
              <w:left w:val="single" w:sz="4" w:space="0" w:color="auto"/>
              <w:bottom w:val="single" w:sz="4" w:space="0" w:color="auto"/>
              <w:right w:val="single" w:sz="4" w:space="0" w:color="auto"/>
            </w:tcBorders>
          </w:tcPr>
          <w:p w:rsidR="00000000" w:rsidRDefault="004220DD">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220DD">
            <w:pPr>
              <w:rPr>
                <w:lang w:val="es-ES_tradnl"/>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220DD">
      <w:pPr>
        <w:spacing w:line="480" w:lineRule="auto"/>
        <w:jc w:val="both"/>
        <w:rPr>
          <w:rFonts w:ascii="Arial" w:hAnsi="Arial" w:cs="Arial"/>
        </w:rPr>
      </w:pPr>
    </w:p>
    <w:p w:rsidR="00000000" w:rsidRDefault="004220DD">
      <w:pPr>
        <w:spacing w:line="480" w:lineRule="auto"/>
        <w:ind w:left="360"/>
        <w:jc w:val="both"/>
        <w:rPr>
          <w:rFonts w:ascii="Arial" w:hAnsi="Arial" w:cs="Arial"/>
        </w:rPr>
      </w:pPr>
      <w:r>
        <w:rPr>
          <w:rFonts w:ascii="Arial" w:hAnsi="Arial" w:cs="Arial"/>
        </w:rPr>
        <w:t>El 44.1% de los 143 planteles con personal</w:t>
      </w:r>
      <w:r>
        <w:rPr>
          <w:rFonts w:ascii="Arial" w:hAnsi="Arial" w:cs="Arial"/>
        </w:rPr>
        <w:t xml:space="preserve"> administrativo y de servicios declaró tener un solo funcionario de este tipo. El valor de la media (</w:t>
      </w:r>
      <w:r>
        <w:rPr>
          <w:rFonts w:ascii="Arial" w:hAnsi="Arial" w:cs="Arial"/>
          <w:szCs w:val="20"/>
        </w:rPr>
        <w:t>2.972</w:t>
      </w:r>
      <w:r>
        <w:rPr>
          <w:rFonts w:ascii="Arial" w:hAnsi="Arial" w:cs="Arial"/>
        </w:rPr>
        <w:t>) y se determinó que promedio existen esta cantidad de funcionarios administrativos y de servicio en los planteles que declararon tener este tipo de p</w:t>
      </w:r>
      <w:r>
        <w:rPr>
          <w:rFonts w:ascii="Arial" w:hAnsi="Arial" w:cs="Arial"/>
        </w:rPr>
        <w:t>ersonal.  Si tomamos en cuenta el total de funcionarios administrativos y de servicio declarado por los directores y rectores, con respecto al total de planteles registrados en este censo el promedio de este tipo de funcionarios por plantel sería 0.8 funci</w:t>
      </w:r>
      <w:r>
        <w:rPr>
          <w:rFonts w:ascii="Arial" w:hAnsi="Arial" w:cs="Arial"/>
        </w:rPr>
        <w:t>onarios administrativo o de servicio. En la tabla CXXIII se muestran las frecuencias de las observaciones de esta variable aleatoria.</w:t>
      </w:r>
    </w:p>
    <w:p w:rsidR="00000000" w:rsidRDefault="004220DD">
      <w:pPr>
        <w:spacing w:line="480" w:lineRule="auto"/>
        <w:jc w:val="both"/>
        <w:rPr>
          <w:rFonts w:ascii="Arial" w:hAnsi="Arial" w:cs="Arial"/>
        </w:rPr>
      </w:pPr>
    </w:p>
    <w:tbl>
      <w:tblPr>
        <w:tblW w:w="7892" w:type="dxa"/>
        <w:jc w:val="center"/>
        <w:tblCellMar>
          <w:left w:w="70" w:type="dxa"/>
          <w:right w:w="70" w:type="dxa"/>
        </w:tblCellMar>
        <w:tblLook w:val="0000"/>
      </w:tblPr>
      <w:tblGrid>
        <w:gridCol w:w="642"/>
        <w:gridCol w:w="1427"/>
        <w:gridCol w:w="1714"/>
        <w:gridCol w:w="1714"/>
        <w:gridCol w:w="1775"/>
        <w:gridCol w:w="620"/>
      </w:tblGrid>
      <w:tr w:rsidR="00000000">
        <w:tblPrEx>
          <w:tblCellMar>
            <w:top w:w="0" w:type="dxa"/>
            <w:bottom w:w="0" w:type="dxa"/>
          </w:tblCellMar>
        </w:tblPrEx>
        <w:trPr>
          <w:cantSplit/>
          <w:jc w:val="center"/>
        </w:trPr>
        <w:tc>
          <w:tcPr>
            <w:tcW w:w="720" w:type="dxa"/>
            <w:tcBorders>
              <w:top w:val="single" w:sz="4" w:space="0" w:color="auto"/>
              <w:left w:val="single" w:sz="4" w:space="0" w:color="auto"/>
            </w:tcBorders>
          </w:tcPr>
          <w:p w:rsidR="00000000" w:rsidRDefault="004220DD">
            <w:pPr>
              <w:pStyle w:val="Encabezado"/>
              <w:tabs>
                <w:tab w:val="clear" w:pos="4419"/>
                <w:tab w:val="clear" w:pos="8838"/>
              </w:tabs>
            </w:pPr>
          </w:p>
        </w:tc>
        <w:tc>
          <w:tcPr>
            <w:tcW w:w="6478" w:type="dxa"/>
            <w:gridSpan w:val="4"/>
            <w:tcBorders>
              <w:top w:val="single" w:sz="4" w:space="0" w:color="auto"/>
            </w:tcBorders>
          </w:tcPr>
          <w:p w:rsidR="00000000" w:rsidRDefault="004220DD">
            <w:pPr>
              <w:jc w:val="center"/>
              <w:rPr>
                <w:rFonts w:ascii="Arial" w:hAnsi="Arial" w:cs="Arial"/>
                <w:b/>
                <w:bCs/>
              </w:rPr>
            </w:pPr>
          </w:p>
          <w:p w:rsidR="00000000" w:rsidRDefault="004220DD">
            <w:pPr>
              <w:tabs>
                <w:tab w:val="left" w:pos="1305"/>
              </w:tabs>
              <w:jc w:val="center"/>
              <w:rPr>
                <w:rFonts w:ascii="Arial" w:hAnsi="Arial" w:cs="Arial"/>
                <w:b/>
                <w:bCs/>
              </w:rPr>
            </w:pPr>
            <w:r>
              <w:rPr>
                <w:rFonts w:ascii="Arial" w:hAnsi="Arial" w:cs="Arial"/>
                <w:b/>
                <w:bCs/>
              </w:rPr>
              <w:t>TABLA CXXIII</w:t>
            </w:r>
          </w:p>
        </w:tc>
        <w:tc>
          <w:tcPr>
            <w:tcW w:w="694" w:type="dxa"/>
            <w:tcBorders>
              <w:top w:val="single" w:sz="4" w:space="0" w:color="auto"/>
              <w:right w:val="single" w:sz="4" w:space="0" w:color="auto"/>
            </w:tcBorders>
          </w:tcPr>
          <w:p w:rsidR="00000000" w:rsidRDefault="004220DD"/>
        </w:tc>
      </w:tr>
      <w:tr w:rsidR="00000000">
        <w:tblPrEx>
          <w:tblCellMar>
            <w:top w:w="0" w:type="dxa"/>
            <w:bottom w:w="0" w:type="dxa"/>
          </w:tblCellMar>
        </w:tblPrEx>
        <w:trPr>
          <w:cantSplit/>
          <w:jc w:val="center"/>
        </w:trPr>
        <w:tc>
          <w:tcPr>
            <w:tcW w:w="7892" w:type="dxa"/>
            <w:gridSpan w:val="6"/>
            <w:tcBorders>
              <w:left w:val="single" w:sz="4" w:space="0" w:color="auto"/>
              <w:right w:val="single" w:sz="4" w:space="0" w:color="auto"/>
            </w:tcBorders>
          </w:tcPr>
          <w:p w:rsidR="00000000" w:rsidRDefault="004220DD">
            <w:pPr>
              <w:pStyle w:val="Ttulo1"/>
              <w:jc w:val="center"/>
              <w:rPr>
                <w:sz w:val="24"/>
              </w:rPr>
            </w:pPr>
            <w:bookmarkStart w:id="49" w:name="_Toc9569438"/>
            <w:r>
              <w:rPr>
                <w:sz w:val="24"/>
              </w:rPr>
              <w:t xml:space="preserve">PROVINCIA DE BOLÍVAR: CENSO DEL MAGISTERIO NACIONAL, FRECUENCIAS DEL </w:t>
            </w:r>
            <w:r>
              <w:rPr>
                <w:i/>
                <w:iCs/>
                <w:sz w:val="24"/>
              </w:rPr>
              <w:t xml:space="preserve">PERSONAL ADMINISTRATIVO Y SERVICIO </w:t>
            </w:r>
            <w:r>
              <w:rPr>
                <w:i/>
                <w:iCs/>
                <w:sz w:val="24"/>
              </w:rPr>
              <w:t>DE LA INSTITUCIÓN</w:t>
            </w:r>
            <w:bookmarkEnd w:id="49"/>
            <w:r>
              <w:rPr>
                <w:sz w:val="24"/>
              </w:rPr>
              <w:t xml:space="preserve"> </w:t>
            </w:r>
          </w:p>
        </w:tc>
      </w:tr>
      <w:tr w:rsidR="00000000">
        <w:tblPrEx>
          <w:tblCellMar>
            <w:top w:w="0" w:type="dxa"/>
            <w:bottom w:w="0" w:type="dxa"/>
          </w:tblCellMar>
        </w:tblPrEx>
        <w:trPr>
          <w:jc w:val="center"/>
        </w:trPr>
        <w:tc>
          <w:tcPr>
            <w:tcW w:w="720" w:type="dxa"/>
            <w:tcBorders>
              <w:left w:val="single" w:sz="4" w:space="0" w:color="auto"/>
              <w:right w:val="single" w:sz="4" w:space="0" w:color="auto"/>
            </w:tcBorders>
            <w:vAlign w:val="center"/>
          </w:tcPr>
          <w:p w:rsidR="00000000" w:rsidRDefault="004220DD">
            <w:pPr>
              <w:rPr>
                <w:rFonts w:ascii="Arial" w:hAnsi="Arial" w:cs="Arial"/>
                <w:b/>
                <w:bCs/>
              </w:rPr>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r>
              <w:rPr>
                <w:rFonts w:ascii="Arial" w:hAnsi="Arial" w:cs="Arial"/>
                <w:b/>
                <w:bCs/>
              </w:rPr>
              <w:t>VALOR</w:t>
            </w: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bookmarkStart w:id="50" w:name="_Toc533774093"/>
            <w:bookmarkStart w:id="51" w:name="_Toc534168613"/>
            <w:bookmarkStart w:id="52" w:name="_Toc1944843"/>
            <w:bookmarkStart w:id="53" w:name="_Toc3697879"/>
            <w:r>
              <w:rPr>
                <w:rFonts w:ascii="Arial" w:hAnsi="Arial" w:cs="Arial"/>
                <w:b/>
                <w:bCs/>
              </w:rPr>
              <w:t>FRECUENCIA</w:t>
            </w:r>
            <w:bookmarkEnd w:id="50"/>
            <w:bookmarkEnd w:id="51"/>
            <w:bookmarkEnd w:id="52"/>
            <w:bookmarkEnd w:id="53"/>
            <w:r>
              <w:rPr>
                <w:rFonts w:ascii="Arial" w:hAnsi="Arial" w:cs="Arial"/>
                <w:b/>
                <w:bCs/>
              </w:rPr>
              <w:t xml:space="preserve"> ABSOLUTA</w:t>
            </w:r>
          </w:p>
        </w:tc>
        <w:tc>
          <w:tcPr>
            <w:tcW w:w="1702"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r>
              <w:rPr>
                <w:rFonts w:ascii="Arial" w:hAnsi="Arial" w:cs="Arial"/>
                <w:b/>
                <w:bCs/>
              </w:rPr>
              <w:t>FRECUENCIA RELATIVA</w:t>
            </w:r>
          </w:p>
        </w:tc>
        <w:tc>
          <w:tcPr>
            <w:tcW w:w="1784"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r>
              <w:rPr>
                <w:rFonts w:ascii="Arial" w:hAnsi="Arial" w:cs="Arial"/>
                <w:b/>
                <w:bCs/>
              </w:rPr>
              <w:t>FRECUENCIA ACUMULADA</w:t>
            </w:r>
          </w:p>
        </w:tc>
        <w:tc>
          <w:tcPr>
            <w:tcW w:w="694" w:type="dxa"/>
            <w:tcBorders>
              <w:left w:val="single" w:sz="4" w:space="0" w:color="auto"/>
              <w:right w:val="single" w:sz="4" w:space="0" w:color="auto"/>
            </w:tcBorders>
            <w:vAlign w:val="center"/>
          </w:tcPr>
          <w:p w:rsidR="00000000" w:rsidRDefault="004220DD">
            <w:pPr>
              <w:rPr>
                <w:rFonts w:ascii="Arial" w:hAnsi="Arial" w:cs="Arial"/>
                <w:b/>
                <w:bCs/>
              </w:rPr>
            </w:pPr>
          </w:p>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63</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0.441</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0.441</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21</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0.147</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0.587</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3.00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30</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0.210</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0.797</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4.00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8</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0.056</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0.853</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5.00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6</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0.042</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0.895</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6.00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4</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0.028</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0.923</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7.00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0.007</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0.930</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8.00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w:t>
            </w:r>
            <w:r>
              <w:rPr>
                <w:rFonts w:ascii="Arial" w:hAnsi="Arial" w:cs="Arial"/>
                <w:szCs w:val="20"/>
                <w:lang w:val="es-ES_tradnl"/>
              </w:rPr>
              <w:t>.007</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0.937</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9.00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0.007</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0.944</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12.00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0.014</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0.958</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13.00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3</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0.021</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0.979</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14.00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0.007</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0.986</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18.00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0.007</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0.993</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25.00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0.007</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cantSplit/>
          <w:jc w:val="center"/>
        </w:trPr>
        <w:tc>
          <w:tcPr>
            <w:tcW w:w="7892" w:type="dxa"/>
            <w:gridSpan w:val="6"/>
            <w:tcBorders>
              <w:left w:val="single" w:sz="4" w:space="0" w:color="auto"/>
              <w:bottom w:val="single" w:sz="4" w:space="0" w:color="auto"/>
              <w:right w:val="single" w:sz="4" w:space="0" w:color="auto"/>
            </w:tcBorders>
          </w:tcPr>
          <w:p w:rsidR="00000000" w:rsidRDefault="004220DD">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220DD">
            <w:r>
              <w:rPr>
                <w:rFonts w:ascii="Arial" w:hAnsi="Arial" w:cs="Arial"/>
                <w:b/>
                <w:bCs/>
                <w:sz w:val="20"/>
              </w:rPr>
              <w:t>ELABORACIÓN:</w:t>
            </w:r>
            <w:r>
              <w:rPr>
                <w:rFonts w:ascii="Arial" w:hAnsi="Arial" w:cs="Arial"/>
                <w:sz w:val="20"/>
              </w:rPr>
              <w:t xml:space="preserve"> por el autor, Carlos Ronqu</w:t>
            </w:r>
            <w:r>
              <w:rPr>
                <w:rFonts w:ascii="Arial" w:hAnsi="Arial" w:cs="Arial"/>
                <w:sz w:val="20"/>
              </w:rPr>
              <w:t>illo Franco</w:t>
            </w:r>
          </w:p>
        </w:tc>
      </w:tr>
    </w:tbl>
    <w:p w:rsidR="00000000" w:rsidRDefault="004220DD">
      <w:pPr>
        <w:spacing w:line="480" w:lineRule="auto"/>
        <w:jc w:val="both"/>
        <w:rPr>
          <w:rFonts w:ascii="Arial" w:hAnsi="Arial" w:cs="Arial"/>
        </w:rPr>
      </w:pPr>
    </w:p>
    <w:p w:rsidR="00000000" w:rsidRDefault="004220DD">
      <w:pPr>
        <w:spacing w:line="480" w:lineRule="auto"/>
        <w:ind w:left="360"/>
        <w:jc w:val="both"/>
        <w:rPr>
          <w:rFonts w:ascii="Arial" w:hAnsi="Arial" w:cs="Arial"/>
        </w:rPr>
      </w:pPr>
      <w:r>
        <w:rPr>
          <w:rFonts w:ascii="Arial" w:hAnsi="Arial" w:cs="Arial"/>
        </w:rPr>
        <w:t xml:space="preserve">En el gráfico 3.78 se puede observar que la distribución de esta variable aleatoria, está sesgada positivamente, dado que el coeficiente de sesgo es </w:t>
      </w:r>
      <w:r>
        <w:rPr>
          <w:rFonts w:ascii="Arial" w:hAnsi="Arial" w:cs="Arial"/>
          <w:szCs w:val="20"/>
          <w:lang w:val="es-ES_tradnl"/>
        </w:rPr>
        <w:t>3.418</w:t>
      </w:r>
      <w:r>
        <w:rPr>
          <w:rFonts w:ascii="Arial" w:hAnsi="Arial" w:cs="Arial"/>
        </w:rPr>
        <w:t>. El coeficiente de kurtosis (</w:t>
      </w:r>
      <w:r>
        <w:rPr>
          <w:rFonts w:ascii="Arial" w:hAnsi="Arial" w:cs="Arial"/>
          <w:szCs w:val="20"/>
          <w:lang w:val="es-ES_tradnl"/>
        </w:rPr>
        <w:t>14.593</w:t>
      </w:r>
      <w:r>
        <w:rPr>
          <w:rFonts w:ascii="Arial" w:hAnsi="Arial" w:cs="Arial"/>
        </w:rPr>
        <w:t>), indica que la distribución tiene forma leptocúrti</w:t>
      </w:r>
      <w:r>
        <w:rPr>
          <w:rFonts w:ascii="Arial" w:hAnsi="Arial" w:cs="Arial"/>
        </w:rPr>
        <w:t>ca, es decir que es más significativamente picuda que la de la normal.</w:t>
      </w:r>
    </w:p>
    <w:p w:rsidR="00000000" w:rsidRDefault="004220DD">
      <w:pPr>
        <w:spacing w:line="480" w:lineRule="auto"/>
        <w:jc w:val="both"/>
        <w:rPr>
          <w:rFonts w:ascii="Arial" w:hAnsi="Arial" w:cs="Arial"/>
        </w:rPr>
      </w:pP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rPr>
      </w:pP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GRÁFICO 3.78</w:t>
      </w:r>
    </w:p>
    <w:p w:rsidR="00000000" w:rsidRDefault="004220DD">
      <w:pPr>
        <w:pStyle w:val="Ttulo1"/>
        <w:pBdr>
          <w:top w:val="single" w:sz="4" w:space="1" w:color="auto"/>
          <w:left w:val="single" w:sz="4" w:space="4" w:color="auto"/>
          <w:bottom w:val="single" w:sz="4" w:space="1" w:color="auto"/>
          <w:right w:val="single" w:sz="4" w:space="4" w:color="auto"/>
        </w:pBdr>
        <w:jc w:val="center"/>
      </w:pPr>
      <w:bookmarkStart w:id="54" w:name="_Toc9569439"/>
      <w:r>
        <w:rPr>
          <w:sz w:val="24"/>
        </w:rPr>
        <w:t xml:space="preserve">PROVINCIA DE BOLÍVAR: CENSO DEL MAGISTERIO NACIONAL, HISTOGRAMA DE FRECUENCIAS DEL </w:t>
      </w:r>
      <w:r>
        <w:rPr>
          <w:i/>
          <w:iCs/>
          <w:sz w:val="24"/>
        </w:rPr>
        <w:t>PERSONAL ADMINISTRATIVO Y SERVICIO DE LA INSTITUCIÓN</w:t>
      </w:r>
      <w:bookmarkEnd w:id="54"/>
    </w:p>
    <w:p w:rsidR="00000000" w:rsidRDefault="00D93FB7">
      <w:pPr>
        <w:pBdr>
          <w:top w:val="single" w:sz="4" w:space="1" w:color="auto"/>
          <w:left w:val="single" w:sz="4" w:space="4" w:color="auto"/>
          <w:bottom w:val="single" w:sz="4" w:space="1" w:color="auto"/>
          <w:right w:val="single" w:sz="4" w:space="4" w:color="auto"/>
        </w:pBdr>
        <w:jc w:val="center"/>
        <w:rPr>
          <w:rFonts w:ascii="Arial" w:hAnsi="Arial" w:cs="Arial"/>
          <w:szCs w:val="2"/>
        </w:rPr>
      </w:pPr>
      <w:r>
        <w:rPr>
          <w:noProof/>
          <w:sz w:val="2"/>
          <w:szCs w:val="2"/>
        </w:rPr>
        <w:drawing>
          <wp:inline distT="0" distB="0" distL="0" distR="0">
            <wp:extent cx="2623820" cy="2503805"/>
            <wp:effectExtent l="19050" t="0" r="508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l="20952" t="13182" r="19061" b="15036"/>
                    <a:stretch>
                      <a:fillRect/>
                    </a:stretch>
                  </pic:blipFill>
                  <pic:spPr bwMode="auto">
                    <a:xfrm>
                      <a:off x="0" y="0"/>
                      <a:ext cx="2623820" cy="2503805"/>
                    </a:xfrm>
                    <a:prstGeom prst="rect">
                      <a:avLst/>
                    </a:prstGeom>
                    <a:noFill/>
                    <a:ln w="9525">
                      <a:noFill/>
                      <a:miter lim="800000"/>
                      <a:headEnd/>
                      <a:tailEnd/>
                    </a:ln>
                  </pic:spPr>
                </pic:pic>
              </a:graphicData>
            </a:graphic>
          </wp:inline>
        </w:drawing>
      </w: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Personal</w:t>
      </w: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b/>
          <w:bCs/>
          <w:sz w:val="20"/>
        </w:rPr>
        <w:t>FUENTE</w:t>
      </w:r>
      <w:r>
        <w:rPr>
          <w:rFonts w:ascii="Arial" w:hAnsi="Arial" w:cs="Arial"/>
          <w:sz w:val="20"/>
        </w:rPr>
        <w:t>: Base de datos d</w:t>
      </w:r>
      <w:r>
        <w:rPr>
          <w:rFonts w:ascii="Arial" w:hAnsi="Arial" w:cs="Arial"/>
          <w:sz w:val="20"/>
        </w:rPr>
        <w:t>el I Censo de funcionarios públicos del MEC</w:t>
      </w: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b/>
          <w:bCs/>
          <w:sz w:val="20"/>
        </w:rPr>
        <w:t>ELABORACIÓN:</w:t>
      </w:r>
      <w:r>
        <w:rPr>
          <w:rFonts w:ascii="Arial" w:hAnsi="Arial" w:cs="Arial"/>
          <w:sz w:val="20"/>
        </w:rPr>
        <w:t xml:space="preserve"> por el autor, Carlos Ronquillo Franco</w:t>
      </w:r>
    </w:p>
    <w:p w:rsidR="00000000" w:rsidRDefault="004220DD">
      <w:pPr>
        <w:spacing w:line="480" w:lineRule="auto"/>
        <w:jc w:val="both"/>
        <w:rPr>
          <w:rFonts w:ascii="Arial" w:hAnsi="Arial" w:cs="Arial"/>
        </w:rPr>
      </w:pPr>
    </w:p>
    <w:p w:rsidR="00000000" w:rsidRDefault="004220DD">
      <w:pPr>
        <w:spacing w:line="480" w:lineRule="auto"/>
        <w:jc w:val="both"/>
        <w:rPr>
          <w:rFonts w:ascii="Arial" w:hAnsi="Arial" w:cs="Arial"/>
        </w:rPr>
      </w:pP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rPr>
      </w:pP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GRÁFICO 3.79</w:t>
      </w:r>
    </w:p>
    <w:p w:rsidR="00000000" w:rsidRDefault="004220DD">
      <w:pPr>
        <w:pStyle w:val="Ttulo1"/>
        <w:pBdr>
          <w:top w:val="single" w:sz="4" w:space="1" w:color="auto"/>
          <w:left w:val="single" w:sz="4" w:space="4" w:color="auto"/>
          <w:bottom w:val="single" w:sz="4" w:space="1" w:color="auto"/>
          <w:right w:val="single" w:sz="4" w:space="4" w:color="auto"/>
        </w:pBdr>
        <w:jc w:val="center"/>
        <w:rPr>
          <w:sz w:val="24"/>
        </w:rPr>
      </w:pPr>
      <w:bookmarkStart w:id="55" w:name="_Toc9569440"/>
      <w:r>
        <w:rPr>
          <w:sz w:val="24"/>
        </w:rPr>
        <w:t xml:space="preserve">PROVINCIA DE BOLÍVAR: CENSO DEL MAGISTERIO NACIONAL, DIAGRAMA DE CAJAS DEL </w:t>
      </w:r>
      <w:r>
        <w:rPr>
          <w:i/>
          <w:iCs/>
          <w:sz w:val="24"/>
        </w:rPr>
        <w:t>PERSONAL ADMINISTRATIVO Y SERVICIO DE LA INSTITUCIÓN</w:t>
      </w:r>
      <w:bookmarkEnd w:id="55"/>
    </w:p>
    <w:p w:rsidR="00000000" w:rsidRDefault="00D93FB7">
      <w:pPr>
        <w:pBdr>
          <w:top w:val="single" w:sz="4" w:space="1" w:color="auto"/>
          <w:left w:val="single" w:sz="4" w:space="4" w:color="auto"/>
          <w:bottom w:val="single" w:sz="4" w:space="1" w:color="auto"/>
          <w:right w:val="single" w:sz="4" w:space="4" w:color="auto"/>
        </w:pBdr>
        <w:jc w:val="center"/>
        <w:rPr>
          <w:rFonts w:ascii="Arial" w:hAnsi="Arial" w:cs="Arial"/>
          <w:szCs w:val="2"/>
        </w:rPr>
      </w:pPr>
      <w:r>
        <w:rPr>
          <w:noProof/>
          <w:sz w:val="2"/>
          <w:szCs w:val="2"/>
        </w:rPr>
        <w:drawing>
          <wp:inline distT="0" distB="0" distL="0" distR="0">
            <wp:extent cx="2982595" cy="7950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l="15715" t="23291" r="16435" b="30893"/>
                    <a:stretch>
                      <a:fillRect/>
                    </a:stretch>
                  </pic:blipFill>
                  <pic:spPr bwMode="auto">
                    <a:xfrm>
                      <a:off x="0" y="0"/>
                      <a:ext cx="2982595" cy="795020"/>
                    </a:xfrm>
                    <a:prstGeom prst="rect">
                      <a:avLst/>
                    </a:prstGeom>
                    <a:noFill/>
                    <a:ln w="9525">
                      <a:noFill/>
                      <a:miter lim="800000"/>
                      <a:headEnd/>
                      <a:tailEnd/>
                    </a:ln>
                  </pic:spPr>
                </pic:pic>
              </a:graphicData>
            </a:graphic>
          </wp:inline>
        </w:drawing>
      </w: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Personal</w:t>
      </w: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220DD">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b/>
          <w:bCs/>
          <w:sz w:val="20"/>
        </w:rPr>
        <w:t>ELABORACIÓN:</w:t>
      </w:r>
      <w:r>
        <w:rPr>
          <w:rFonts w:ascii="Arial" w:hAnsi="Arial" w:cs="Arial"/>
          <w:sz w:val="20"/>
        </w:rPr>
        <w:t xml:space="preserve"> por el autor, Carlos Ronquillo Franco</w:t>
      </w:r>
    </w:p>
    <w:p w:rsidR="00000000" w:rsidRDefault="004220DD">
      <w:pPr>
        <w:spacing w:line="480" w:lineRule="auto"/>
        <w:jc w:val="both"/>
        <w:rPr>
          <w:rFonts w:ascii="Arial" w:hAnsi="Arial" w:cs="Arial"/>
        </w:rPr>
      </w:pPr>
    </w:p>
    <w:p w:rsidR="00000000" w:rsidRDefault="004220DD">
      <w:pPr>
        <w:spacing w:line="480" w:lineRule="auto"/>
        <w:jc w:val="both"/>
        <w:rPr>
          <w:rFonts w:ascii="Arial" w:hAnsi="Arial" w:cs="Arial"/>
        </w:rPr>
      </w:pPr>
    </w:p>
    <w:p w:rsidR="00000000" w:rsidRDefault="004220DD">
      <w:pPr>
        <w:pStyle w:val="Ttulo3"/>
      </w:pPr>
      <w:bookmarkStart w:id="56" w:name="_Toc9569441"/>
      <w:r>
        <w:t xml:space="preserve">3.5.11 Variable aleatoria </w:t>
      </w:r>
      <w:r>
        <w:rPr>
          <w:i/>
          <w:iCs/>
        </w:rPr>
        <w:t>Otro personal de la institución</w:t>
      </w:r>
      <w:r>
        <w:t xml:space="preserve"> (ID</w:t>
      </w:r>
      <w:r>
        <w:rPr>
          <w:vertAlign w:val="subscript"/>
        </w:rPr>
        <w:t>16</w:t>
      </w:r>
      <w:r>
        <w:t>)</w:t>
      </w:r>
      <w:bookmarkEnd w:id="56"/>
    </w:p>
    <w:p w:rsidR="00000000" w:rsidRDefault="004220DD">
      <w:pPr>
        <w:spacing w:line="480" w:lineRule="auto"/>
        <w:jc w:val="both"/>
        <w:rPr>
          <w:rFonts w:ascii="Arial" w:hAnsi="Arial" w:cs="Arial"/>
        </w:rPr>
      </w:pPr>
    </w:p>
    <w:tbl>
      <w:tblPr>
        <w:tblW w:w="6464" w:type="dxa"/>
        <w:jc w:val="center"/>
        <w:tblInd w:w="1371" w:type="dxa"/>
        <w:tblCellMar>
          <w:left w:w="70" w:type="dxa"/>
          <w:right w:w="70" w:type="dxa"/>
        </w:tblCellMar>
        <w:tblLook w:val="0000"/>
      </w:tblPr>
      <w:tblGrid>
        <w:gridCol w:w="824"/>
        <w:gridCol w:w="2494"/>
        <w:gridCol w:w="2319"/>
        <w:gridCol w:w="827"/>
      </w:tblGrid>
      <w:tr w:rsidR="00000000">
        <w:tblPrEx>
          <w:tblCellMar>
            <w:top w:w="0" w:type="dxa"/>
            <w:bottom w:w="0" w:type="dxa"/>
          </w:tblCellMar>
        </w:tblPrEx>
        <w:trPr>
          <w:cantSplit/>
          <w:jc w:val="center"/>
        </w:trPr>
        <w:tc>
          <w:tcPr>
            <w:tcW w:w="824" w:type="dxa"/>
            <w:tcBorders>
              <w:top w:val="single" w:sz="4" w:space="0" w:color="auto"/>
              <w:left w:val="single" w:sz="4" w:space="0" w:color="auto"/>
            </w:tcBorders>
          </w:tcPr>
          <w:p w:rsidR="00000000" w:rsidRDefault="004220DD">
            <w:pPr>
              <w:jc w:val="center"/>
              <w:rPr>
                <w:b/>
                <w:bCs/>
                <w:lang w:val="es-ES_tradnl"/>
              </w:rPr>
            </w:pPr>
          </w:p>
        </w:tc>
        <w:tc>
          <w:tcPr>
            <w:tcW w:w="4813" w:type="dxa"/>
            <w:gridSpan w:val="2"/>
            <w:tcBorders>
              <w:top w:val="single" w:sz="4" w:space="0" w:color="auto"/>
            </w:tcBorders>
          </w:tcPr>
          <w:p w:rsidR="00000000" w:rsidRDefault="004220DD">
            <w:pPr>
              <w:jc w:val="center"/>
              <w:rPr>
                <w:rFonts w:ascii="Arial" w:hAnsi="Arial" w:cs="Arial"/>
                <w:b/>
                <w:bCs/>
              </w:rPr>
            </w:pPr>
          </w:p>
          <w:p w:rsidR="00000000" w:rsidRDefault="004220DD">
            <w:pPr>
              <w:jc w:val="center"/>
              <w:rPr>
                <w:rFonts w:ascii="Arial" w:hAnsi="Arial" w:cs="Arial"/>
                <w:b/>
                <w:bCs/>
              </w:rPr>
            </w:pPr>
            <w:r>
              <w:rPr>
                <w:rFonts w:ascii="Arial" w:hAnsi="Arial" w:cs="Arial"/>
                <w:b/>
                <w:bCs/>
              </w:rPr>
              <w:t>TABLA CXXIV</w:t>
            </w:r>
          </w:p>
        </w:tc>
        <w:tc>
          <w:tcPr>
            <w:tcW w:w="827" w:type="dxa"/>
            <w:tcBorders>
              <w:top w:val="single" w:sz="4" w:space="0" w:color="auto"/>
              <w:right w:val="single" w:sz="4" w:space="0" w:color="auto"/>
            </w:tcBorders>
          </w:tcPr>
          <w:p w:rsidR="00000000" w:rsidRDefault="004220DD">
            <w:pPr>
              <w:jc w:val="center"/>
              <w:rPr>
                <w:b/>
                <w:bCs/>
              </w:rPr>
            </w:pPr>
          </w:p>
        </w:tc>
      </w:tr>
      <w:tr w:rsidR="00000000">
        <w:tblPrEx>
          <w:tblCellMar>
            <w:top w:w="0" w:type="dxa"/>
            <w:bottom w:w="0" w:type="dxa"/>
          </w:tblCellMar>
        </w:tblPrEx>
        <w:trPr>
          <w:cantSplit/>
          <w:jc w:val="center"/>
        </w:trPr>
        <w:tc>
          <w:tcPr>
            <w:tcW w:w="6464" w:type="dxa"/>
            <w:gridSpan w:val="4"/>
            <w:tcBorders>
              <w:left w:val="single" w:sz="4" w:space="0" w:color="auto"/>
              <w:right w:val="single" w:sz="4" w:space="0" w:color="auto"/>
            </w:tcBorders>
          </w:tcPr>
          <w:p w:rsidR="00000000" w:rsidRDefault="004220DD">
            <w:pPr>
              <w:pStyle w:val="Ttulo1"/>
              <w:jc w:val="center"/>
              <w:rPr>
                <w:sz w:val="24"/>
              </w:rPr>
            </w:pPr>
            <w:bookmarkStart w:id="57" w:name="_Toc9569442"/>
            <w:r>
              <w:rPr>
                <w:sz w:val="24"/>
              </w:rPr>
              <w:t>PROVINCIA DE BOLÍVAR: CENSO DEL MAGISTERIO NACIONAL, PARÁMET</w:t>
            </w:r>
            <w:r>
              <w:rPr>
                <w:sz w:val="24"/>
              </w:rPr>
              <w:t xml:space="preserve">ROS POBLACIONALES DEL </w:t>
            </w:r>
            <w:r>
              <w:rPr>
                <w:i/>
                <w:iCs/>
                <w:sz w:val="24"/>
              </w:rPr>
              <w:t>OTRO PERSONAL DE LA INSTITUCIÓN</w:t>
            </w:r>
            <w:bookmarkEnd w:id="57"/>
            <w:r>
              <w:rPr>
                <w:i/>
                <w:iCs/>
                <w:sz w:val="24"/>
              </w:rPr>
              <w:t xml:space="preserve"> </w:t>
            </w:r>
          </w:p>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Media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4.821</w:t>
            </w:r>
          </w:p>
        </w:tc>
        <w:tc>
          <w:tcPr>
            <w:tcW w:w="827" w:type="dxa"/>
            <w:tcBorders>
              <w:left w:val="single" w:sz="4" w:space="0" w:color="auto"/>
              <w:right w:val="single" w:sz="4" w:space="0" w:color="auto"/>
            </w:tcBorders>
          </w:tcPr>
          <w:p w:rsidR="00000000" w:rsidRDefault="004220DD">
            <w:pPr>
              <w:pStyle w:val="Encabezado"/>
              <w:tabs>
                <w:tab w:val="clear" w:pos="4419"/>
                <w:tab w:val="clear" w:pos="8838"/>
              </w:tabs>
            </w:pPr>
          </w:p>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Mediana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Moda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Desviación Estándar</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11.788</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Varianza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138.966</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Sesgo</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5.031</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Kurtosis</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26.028</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Rango</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63.000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Primer Cuartil</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827" w:type="dxa"/>
            <w:tcBorders>
              <w:left w:val="single" w:sz="4" w:space="0" w:color="auto"/>
              <w:right w:val="single" w:sz="4" w:space="0" w:color="auto"/>
            </w:tcBorders>
          </w:tcPr>
          <w:p w:rsidR="00000000" w:rsidRDefault="004220DD">
            <w:pPr>
              <w:rPr>
                <w:lang w:val="es-ES_tradnl"/>
              </w:rPr>
            </w:pPr>
          </w:p>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pPr>
              <w:rPr>
                <w:lang w:val="es-ES_tradnl"/>
              </w:rPr>
            </w:pPr>
          </w:p>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lang w:val="es-ES_tradnl"/>
              </w:rPr>
            </w:pPr>
            <w:r>
              <w:rPr>
                <w:rFonts w:ascii="Arial" w:hAnsi="Arial" w:cs="Arial"/>
                <w:szCs w:val="20"/>
              </w:rPr>
              <w:t>Tercer Cuartil</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3.750</w:t>
            </w:r>
          </w:p>
        </w:tc>
        <w:tc>
          <w:tcPr>
            <w:tcW w:w="827" w:type="dxa"/>
            <w:tcBorders>
              <w:left w:val="single" w:sz="4" w:space="0" w:color="auto"/>
              <w:right w:val="single" w:sz="4" w:space="0" w:color="auto"/>
            </w:tcBorders>
          </w:tcPr>
          <w:p w:rsidR="00000000" w:rsidRDefault="004220DD">
            <w:pPr>
              <w:rPr>
                <w:lang w:val="es-ES_tradnl"/>
              </w:rPr>
            </w:pPr>
          </w:p>
        </w:tc>
      </w:tr>
      <w:tr w:rsidR="00000000">
        <w:tblPrEx>
          <w:tblCellMar>
            <w:top w:w="0" w:type="dxa"/>
            <w:bottom w:w="0" w:type="dxa"/>
          </w:tblCellMar>
        </w:tblPrEx>
        <w:trPr>
          <w:cantSplit/>
          <w:jc w:val="center"/>
        </w:trPr>
        <w:tc>
          <w:tcPr>
            <w:tcW w:w="6464" w:type="dxa"/>
            <w:gridSpan w:val="4"/>
            <w:tcBorders>
              <w:left w:val="single" w:sz="4" w:space="0" w:color="auto"/>
              <w:bottom w:val="single" w:sz="4" w:space="0" w:color="auto"/>
              <w:right w:val="single" w:sz="4" w:space="0" w:color="auto"/>
            </w:tcBorders>
          </w:tcPr>
          <w:p w:rsidR="00000000" w:rsidRDefault="004220DD">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220DD">
            <w:pPr>
              <w:rPr>
                <w:lang w:val="es-ES_tradnl"/>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220DD">
      <w:pPr>
        <w:spacing w:line="480" w:lineRule="auto"/>
        <w:jc w:val="both"/>
        <w:rPr>
          <w:rFonts w:ascii="Arial" w:hAnsi="Arial" w:cs="Arial"/>
        </w:rPr>
      </w:pPr>
    </w:p>
    <w:p w:rsidR="00000000" w:rsidRDefault="004220DD">
      <w:pPr>
        <w:spacing w:line="480" w:lineRule="auto"/>
        <w:ind w:left="360"/>
        <w:jc w:val="both"/>
        <w:rPr>
          <w:rFonts w:ascii="Arial" w:hAnsi="Arial" w:cs="Arial"/>
        </w:rPr>
      </w:pPr>
      <w:r>
        <w:rPr>
          <w:rFonts w:ascii="Arial" w:hAnsi="Arial" w:cs="Arial"/>
        </w:rPr>
        <w:t>Los resultados de los parámetros poblacionales obtenidos se pueden observar en la tabla CXXIV. Un valor representativo de esta población es la</w:t>
      </w:r>
      <w:r>
        <w:rPr>
          <w:rFonts w:ascii="Arial" w:hAnsi="Arial" w:cs="Arial"/>
        </w:rPr>
        <w:t xml:space="preserve"> moda cuyo valor es uno, esto indica que existe una gran proporción de planteles que tienen un funcionario que ejerce otras funciones, concretamente 39.3% de los 28 planteles en los que laboran este tipo de funcionarios están en esta situación. Estos 28 pl</w:t>
      </w:r>
      <w:r>
        <w:rPr>
          <w:rFonts w:ascii="Arial" w:hAnsi="Arial" w:cs="Arial"/>
        </w:rPr>
        <w:t xml:space="preserve">anteles representan el 5% del total de planteles. </w:t>
      </w:r>
    </w:p>
    <w:p w:rsidR="00000000" w:rsidRDefault="004220DD">
      <w:pPr>
        <w:spacing w:line="480" w:lineRule="auto"/>
        <w:ind w:left="360"/>
        <w:jc w:val="both"/>
        <w:rPr>
          <w:rFonts w:ascii="Arial" w:hAnsi="Arial" w:cs="Arial"/>
        </w:rPr>
      </w:pPr>
    </w:p>
    <w:p w:rsidR="00000000" w:rsidRDefault="004220DD">
      <w:pPr>
        <w:spacing w:line="480" w:lineRule="auto"/>
        <w:ind w:left="360"/>
        <w:jc w:val="both"/>
        <w:rPr>
          <w:rFonts w:ascii="Arial" w:hAnsi="Arial" w:cs="Arial"/>
        </w:rPr>
      </w:pPr>
      <w:r>
        <w:rPr>
          <w:rFonts w:ascii="Arial" w:hAnsi="Arial" w:cs="Arial"/>
        </w:rPr>
        <w:t xml:space="preserve">El resultado obtenido de la media es </w:t>
      </w:r>
      <w:r>
        <w:rPr>
          <w:rFonts w:ascii="Arial" w:hAnsi="Arial" w:cs="Arial"/>
          <w:szCs w:val="20"/>
        </w:rPr>
        <w:t>4.821</w:t>
      </w:r>
      <w:r>
        <w:rPr>
          <w:rFonts w:ascii="Arial" w:hAnsi="Arial" w:cs="Arial"/>
        </w:rPr>
        <w:t xml:space="preserve">, donde solo 5 planteles superan el promedio de empleados con otras funciones. El valor de la desviación estándar es </w:t>
      </w:r>
      <w:r>
        <w:rPr>
          <w:rFonts w:ascii="Arial" w:hAnsi="Arial" w:cs="Arial"/>
          <w:szCs w:val="20"/>
        </w:rPr>
        <w:t>11.788</w:t>
      </w:r>
      <w:r>
        <w:rPr>
          <w:rFonts w:ascii="Arial" w:hAnsi="Arial" w:cs="Arial"/>
        </w:rPr>
        <w:t>.</w:t>
      </w:r>
    </w:p>
    <w:p w:rsidR="00000000" w:rsidRDefault="004220DD">
      <w:pPr>
        <w:spacing w:line="480" w:lineRule="auto"/>
        <w:jc w:val="both"/>
        <w:rPr>
          <w:rFonts w:ascii="Arial" w:hAnsi="Arial" w:cs="Arial"/>
        </w:rPr>
      </w:pPr>
    </w:p>
    <w:tbl>
      <w:tblPr>
        <w:tblW w:w="7892" w:type="dxa"/>
        <w:jc w:val="center"/>
        <w:tblCellMar>
          <w:left w:w="70" w:type="dxa"/>
          <w:right w:w="70" w:type="dxa"/>
        </w:tblCellMar>
        <w:tblLook w:val="0000"/>
      </w:tblPr>
      <w:tblGrid>
        <w:gridCol w:w="642"/>
        <w:gridCol w:w="1427"/>
        <w:gridCol w:w="1714"/>
        <w:gridCol w:w="1714"/>
        <w:gridCol w:w="1775"/>
        <w:gridCol w:w="620"/>
      </w:tblGrid>
      <w:tr w:rsidR="00000000">
        <w:tblPrEx>
          <w:tblCellMar>
            <w:top w:w="0" w:type="dxa"/>
            <w:bottom w:w="0" w:type="dxa"/>
          </w:tblCellMar>
        </w:tblPrEx>
        <w:trPr>
          <w:cantSplit/>
          <w:jc w:val="center"/>
        </w:trPr>
        <w:tc>
          <w:tcPr>
            <w:tcW w:w="720" w:type="dxa"/>
            <w:tcBorders>
              <w:top w:val="single" w:sz="4" w:space="0" w:color="auto"/>
              <w:left w:val="single" w:sz="4" w:space="0" w:color="auto"/>
            </w:tcBorders>
          </w:tcPr>
          <w:p w:rsidR="00000000" w:rsidRDefault="004220DD">
            <w:pPr>
              <w:pStyle w:val="Encabezado"/>
              <w:tabs>
                <w:tab w:val="clear" w:pos="4419"/>
                <w:tab w:val="clear" w:pos="8838"/>
              </w:tabs>
            </w:pPr>
          </w:p>
        </w:tc>
        <w:tc>
          <w:tcPr>
            <w:tcW w:w="6478" w:type="dxa"/>
            <w:gridSpan w:val="4"/>
            <w:tcBorders>
              <w:top w:val="single" w:sz="4" w:space="0" w:color="auto"/>
            </w:tcBorders>
          </w:tcPr>
          <w:p w:rsidR="00000000" w:rsidRDefault="004220DD">
            <w:pPr>
              <w:tabs>
                <w:tab w:val="left" w:pos="1305"/>
              </w:tabs>
              <w:jc w:val="center"/>
              <w:rPr>
                <w:rFonts w:ascii="Arial" w:hAnsi="Arial" w:cs="Arial"/>
                <w:b/>
                <w:bCs/>
              </w:rPr>
            </w:pPr>
          </w:p>
          <w:p w:rsidR="00000000" w:rsidRDefault="004220DD">
            <w:pPr>
              <w:tabs>
                <w:tab w:val="left" w:pos="1305"/>
              </w:tabs>
              <w:jc w:val="center"/>
              <w:rPr>
                <w:rFonts w:ascii="Arial" w:hAnsi="Arial" w:cs="Arial"/>
                <w:b/>
                <w:bCs/>
              </w:rPr>
            </w:pPr>
            <w:r>
              <w:rPr>
                <w:rFonts w:ascii="Arial" w:hAnsi="Arial" w:cs="Arial"/>
                <w:b/>
                <w:bCs/>
              </w:rPr>
              <w:t>TABLA CXXV</w:t>
            </w:r>
          </w:p>
        </w:tc>
        <w:tc>
          <w:tcPr>
            <w:tcW w:w="694" w:type="dxa"/>
            <w:tcBorders>
              <w:top w:val="single" w:sz="4" w:space="0" w:color="auto"/>
              <w:right w:val="single" w:sz="4" w:space="0" w:color="auto"/>
            </w:tcBorders>
          </w:tcPr>
          <w:p w:rsidR="00000000" w:rsidRDefault="004220DD"/>
        </w:tc>
      </w:tr>
      <w:tr w:rsidR="00000000">
        <w:tblPrEx>
          <w:tblCellMar>
            <w:top w:w="0" w:type="dxa"/>
            <w:bottom w:w="0" w:type="dxa"/>
          </w:tblCellMar>
        </w:tblPrEx>
        <w:trPr>
          <w:cantSplit/>
          <w:jc w:val="center"/>
        </w:trPr>
        <w:tc>
          <w:tcPr>
            <w:tcW w:w="7892" w:type="dxa"/>
            <w:gridSpan w:val="6"/>
            <w:tcBorders>
              <w:left w:val="single" w:sz="4" w:space="0" w:color="auto"/>
              <w:right w:val="single" w:sz="4" w:space="0" w:color="auto"/>
            </w:tcBorders>
          </w:tcPr>
          <w:p w:rsidR="00000000" w:rsidRDefault="004220DD">
            <w:pPr>
              <w:pStyle w:val="Ttulo1"/>
              <w:jc w:val="center"/>
              <w:rPr>
                <w:sz w:val="24"/>
              </w:rPr>
            </w:pPr>
            <w:bookmarkStart w:id="58" w:name="_Toc9569443"/>
            <w:r>
              <w:rPr>
                <w:sz w:val="24"/>
              </w:rPr>
              <w:t>PROVINCIA DE BOLÍVAR:</w:t>
            </w:r>
            <w:r>
              <w:rPr>
                <w:sz w:val="24"/>
              </w:rPr>
              <w:t xml:space="preserve"> CENSO DEL MAGISTERIO NACIONAL, FRECUENCIAS DEL </w:t>
            </w:r>
            <w:r>
              <w:rPr>
                <w:i/>
                <w:iCs/>
                <w:sz w:val="24"/>
              </w:rPr>
              <w:t>OTRO PERSONAL DE LA INSTITUCIÓN</w:t>
            </w:r>
            <w:bookmarkEnd w:id="58"/>
            <w:r>
              <w:rPr>
                <w:i/>
                <w:iCs/>
                <w:sz w:val="24"/>
              </w:rPr>
              <w:t xml:space="preserve"> </w:t>
            </w:r>
          </w:p>
        </w:tc>
      </w:tr>
      <w:tr w:rsidR="00000000">
        <w:tblPrEx>
          <w:tblCellMar>
            <w:top w:w="0" w:type="dxa"/>
            <w:bottom w:w="0" w:type="dxa"/>
          </w:tblCellMar>
        </w:tblPrEx>
        <w:trPr>
          <w:jc w:val="center"/>
        </w:trPr>
        <w:tc>
          <w:tcPr>
            <w:tcW w:w="720" w:type="dxa"/>
            <w:tcBorders>
              <w:left w:val="single" w:sz="4" w:space="0" w:color="auto"/>
              <w:right w:val="single" w:sz="4" w:space="0" w:color="auto"/>
            </w:tcBorders>
            <w:vAlign w:val="center"/>
          </w:tcPr>
          <w:p w:rsidR="00000000" w:rsidRDefault="004220DD">
            <w:pPr>
              <w:rPr>
                <w:rFonts w:ascii="Arial" w:hAnsi="Arial" w:cs="Arial"/>
                <w:b/>
                <w:bCs/>
              </w:rPr>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r>
              <w:rPr>
                <w:rFonts w:ascii="Arial" w:hAnsi="Arial" w:cs="Arial"/>
                <w:b/>
                <w:bCs/>
              </w:rPr>
              <w:t>VALOR</w:t>
            </w: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bookmarkStart w:id="59" w:name="_Toc533774095"/>
            <w:bookmarkStart w:id="60" w:name="_Toc534168615"/>
            <w:bookmarkStart w:id="61" w:name="_Toc1944845"/>
            <w:bookmarkStart w:id="62" w:name="_Toc3697881"/>
            <w:r>
              <w:rPr>
                <w:rFonts w:ascii="Arial" w:hAnsi="Arial" w:cs="Arial"/>
                <w:b/>
                <w:bCs/>
              </w:rPr>
              <w:t>FRECUENCIA</w:t>
            </w:r>
            <w:bookmarkEnd w:id="59"/>
            <w:bookmarkEnd w:id="60"/>
            <w:bookmarkEnd w:id="61"/>
            <w:bookmarkEnd w:id="62"/>
            <w:r>
              <w:rPr>
                <w:rFonts w:ascii="Arial" w:hAnsi="Arial" w:cs="Arial"/>
                <w:b/>
                <w:bCs/>
              </w:rPr>
              <w:t xml:space="preserve"> ABSOLUTA</w:t>
            </w:r>
          </w:p>
        </w:tc>
        <w:tc>
          <w:tcPr>
            <w:tcW w:w="1702"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r>
              <w:rPr>
                <w:rFonts w:ascii="Arial" w:hAnsi="Arial" w:cs="Arial"/>
                <w:b/>
                <w:bCs/>
              </w:rPr>
              <w:t>FRECUENCIA RELATIVA</w:t>
            </w:r>
          </w:p>
        </w:tc>
        <w:tc>
          <w:tcPr>
            <w:tcW w:w="1784"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r>
              <w:rPr>
                <w:rFonts w:ascii="Arial" w:hAnsi="Arial" w:cs="Arial"/>
                <w:b/>
                <w:bCs/>
              </w:rPr>
              <w:t>FRECUENCIA ACUMULADA</w:t>
            </w:r>
          </w:p>
        </w:tc>
        <w:tc>
          <w:tcPr>
            <w:tcW w:w="694" w:type="dxa"/>
            <w:tcBorders>
              <w:left w:val="single" w:sz="4" w:space="0" w:color="auto"/>
              <w:right w:val="single" w:sz="4" w:space="0" w:color="auto"/>
            </w:tcBorders>
            <w:vAlign w:val="center"/>
          </w:tcPr>
          <w:p w:rsidR="00000000" w:rsidRDefault="004220DD">
            <w:pPr>
              <w:rPr>
                <w:rFonts w:ascii="Arial" w:hAnsi="Arial" w:cs="Arial"/>
                <w:b/>
                <w:bCs/>
              </w:rPr>
            </w:pPr>
          </w:p>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11</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0.393</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0.393</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5</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0.179</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0.571</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3.00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5</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0.179</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0.750</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4.00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0.071</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0.821</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5.00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0.071</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w:t>
            </w:r>
            <w:r>
              <w:rPr>
                <w:rFonts w:ascii="Arial" w:hAnsi="Arial" w:cs="Arial"/>
                <w:szCs w:val="20"/>
                <w:lang w:val="es-ES_tradnl"/>
              </w:rPr>
              <w:t>.893</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7.00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0.036</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0.929</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0.036</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0.964</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64.00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0.036</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cantSplit/>
          <w:jc w:val="center"/>
        </w:trPr>
        <w:tc>
          <w:tcPr>
            <w:tcW w:w="7892" w:type="dxa"/>
            <w:gridSpan w:val="6"/>
            <w:tcBorders>
              <w:left w:val="single" w:sz="4" w:space="0" w:color="auto"/>
              <w:bottom w:val="single" w:sz="4" w:space="0" w:color="auto"/>
              <w:right w:val="single" w:sz="4" w:space="0" w:color="auto"/>
            </w:tcBorders>
          </w:tcPr>
          <w:p w:rsidR="00000000" w:rsidRDefault="004220DD">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220DD">
            <w:r>
              <w:rPr>
                <w:rFonts w:ascii="Arial" w:hAnsi="Arial" w:cs="Arial"/>
                <w:b/>
                <w:bCs/>
                <w:sz w:val="20"/>
              </w:rPr>
              <w:t>ELABORACIÓN:</w:t>
            </w:r>
            <w:r>
              <w:rPr>
                <w:rFonts w:ascii="Arial" w:hAnsi="Arial" w:cs="Arial"/>
                <w:sz w:val="20"/>
              </w:rPr>
              <w:t xml:space="preserve"> por el autor, Carlos Ronquillo Franco</w:t>
            </w:r>
          </w:p>
        </w:tc>
      </w:tr>
    </w:tbl>
    <w:p w:rsidR="00000000" w:rsidRDefault="004220DD">
      <w:pPr>
        <w:spacing w:line="480" w:lineRule="auto"/>
        <w:jc w:val="both"/>
        <w:rPr>
          <w:rFonts w:ascii="Arial" w:hAnsi="Arial" w:cs="Arial"/>
        </w:rPr>
      </w:pPr>
    </w:p>
    <w:p w:rsidR="00000000" w:rsidRDefault="004220DD">
      <w:pPr>
        <w:spacing w:line="480" w:lineRule="auto"/>
        <w:jc w:val="both"/>
        <w:rPr>
          <w:rFonts w:ascii="Arial" w:hAnsi="Arial" w:cs="Arial"/>
        </w:rPr>
      </w:pPr>
    </w:p>
    <w:p w:rsidR="00000000" w:rsidRDefault="004220DD">
      <w:pPr>
        <w:spacing w:line="480" w:lineRule="auto"/>
        <w:ind w:left="360"/>
        <w:jc w:val="both"/>
        <w:rPr>
          <w:rFonts w:ascii="Arial" w:hAnsi="Arial" w:cs="Arial"/>
        </w:rPr>
      </w:pPr>
      <w:r>
        <w:rPr>
          <w:rFonts w:ascii="Arial" w:hAnsi="Arial" w:cs="Arial"/>
        </w:rPr>
        <w:t>El valor del tercer cuartil es 3.75, esto significa que el 2</w:t>
      </w:r>
      <w:r>
        <w:rPr>
          <w:rFonts w:ascii="Arial" w:hAnsi="Arial" w:cs="Arial"/>
        </w:rPr>
        <w:t xml:space="preserve">5% de los planteles tienen más de tres funcionarios que ejercen otro tipo de funciones, observando la tabla de frecuencias CXXV se confirma lo mencionado anteriormente. </w:t>
      </w:r>
    </w:p>
    <w:p w:rsidR="00000000" w:rsidRDefault="004220DD">
      <w:pPr>
        <w:pStyle w:val="Textoindependiente"/>
        <w:ind w:left="360"/>
      </w:pPr>
    </w:p>
    <w:p w:rsidR="00000000" w:rsidRDefault="004220DD">
      <w:pPr>
        <w:pStyle w:val="Textoindependiente"/>
        <w:ind w:left="360"/>
      </w:pPr>
      <w:r>
        <w:t xml:space="preserve">El coeficiente de sesgo de esta variable aleatoria es </w:t>
      </w:r>
      <w:r>
        <w:rPr>
          <w:szCs w:val="20"/>
        </w:rPr>
        <w:t>5.031</w:t>
      </w:r>
      <w:r>
        <w:t>, por lo que la distribuci</w:t>
      </w:r>
      <w:r>
        <w:t xml:space="preserve">ón está significativamente sesgada hacia la izquierda, esto significa que existe tendencia a no tener empleados con otras funciones. Esta situación se puede apreciar más claramente en el gráfico 3.80. </w:t>
      </w:r>
    </w:p>
    <w:p w:rsidR="00000000" w:rsidRDefault="004220DD">
      <w:pPr>
        <w:spacing w:line="480" w:lineRule="auto"/>
        <w:ind w:left="360"/>
        <w:jc w:val="both"/>
        <w:rPr>
          <w:rFonts w:ascii="Arial" w:hAnsi="Arial" w:cs="Arial"/>
        </w:rPr>
      </w:pPr>
    </w:p>
    <w:p w:rsidR="00000000" w:rsidRDefault="004220DD">
      <w:pPr>
        <w:spacing w:line="480" w:lineRule="auto"/>
        <w:ind w:left="360"/>
        <w:jc w:val="both"/>
        <w:rPr>
          <w:rFonts w:ascii="Arial" w:hAnsi="Arial" w:cs="Arial"/>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r>
        <w:rPr>
          <w:b/>
          <w:bCs/>
        </w:rPr>
        <w:t>GRÁFICO 3.80</w:t>
      </w:r>
    </w:p>
    <w:p w:rsidR="00000000" w:rsidRDefault="004220DD">
      <w:pPr>
        <w:pStyle w:val="Ttulo1"/>
        <w:pBdr>
          <w:top w:val="single" w:sz="4" w:space="1" w:color="auto"/>
          <w:left w:val="single" w:sz="4" w:space="4" w:color="auto"/>
          <w:bottom w:val="single" w:sz="4" w:space="1" w:color="auto"/>
          <w:right w:val="single" w:sz="4" w:space="4" w:color="auto"/>
        </w:pBdr>
        <w:jc w:val="center"/>
        <w:rPr>
          <w:i/>
          <w:iCs/>
          <w:sz w:val="24"/>
        </w:rPr>
      </w:pPr>
      <w:bookmarkStart w:id="63" w:name="_Toc9569444"/>
      <w:r>
        <w:rPr>
          <w:sz w:val="24"/>
        </w:rPr>
        <w:t>PROVINCIA DE BOLÍVAR: CENSO DEL MAGIST</w:t>
      </w:r>
      <w:r>
        <w:rPr>
          <w:sz w:val="24"/>
        </w:rPr>
        <w:t xml:space="preserve">ERIO NACIONAL, HISTOGRAMA DE FRECUENCIAS DEL </w:t>
      </w:r>
      <w:r>
        <w:rPr>
          <w:i/>
          <w:iCs/>
          <w:sz w:val="24"/>
        </w:rPr>
        <w:t>OTRO PERSONAL DE LA INSTITUCIÓN</w:t>
      </w:r>
      <w:bookmarkEnd w:id="63"/>
    </w:p>
    <w:p w:rsidR="00000000" w:rsidRDefault="00D93FB7">
      <w:pPr>
        <w:pStyle w:val="Textoindependiente"/>
        <w:pBdr>
          <w:top w:val="single" w:sz="4" w:space="1" w:color="auto"/>
          <w:left w:val="single" w:sz="4" w:space="4" w:color="auto"/>
          <w:bottom w:val="single" w:sz="4" w:space="1" w:color="auto"/>
          <w:right w:val="single" w:sz="4" w:space="4" w:color="auto"/>
        </w:pBdr>
        <w:spacing w:line="240" w:lineRule="auto"/>
        <w:jc w:val="center"/>
      </w:pPr>
      <w:r>
        <w:rPr>
          <w:noProof/>
          <w:sz w:val="2"/>
          <w:szCs w:val="2"/>
        </w:rPr>
        <w:drawing>
          <wp:inline distT="0" distB="0" distL="0" distR="0">
            <wp:extent cx="2632075" cy="2503805"/>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l="20952" t="13182" r="19061" b="15036"/>
                    <a:stretch>
                      <a:fillRect/>
                    </a:stretch>
                  </pic:blipFill>
                  <pic:spPr bwMode="auto">
                    <a:xfrm>
                      <a:off x="0" y="0"/>
                      <a:ext cx="2632075" cy="2503805"/>
                    </a:xfrm>
                    <a:prstGeom prst="rect">
                      <a:avLst/>
                    </a:prstGeom>
                    <a:noFill/>
                    <a:ln w="9525">
                      <a:noFill/>
                      <a:miter lim="800000"/>
                      <a:headEnd/>
                      <a:tailEnd/>
                    </a:ln>
                  </pic:spPr>
                </pic:pic>
              </a:graphicData>
            </a:graphic>
          </wp:inline>
        </w:drawing>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t>Personal</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 w:val="20"/>
        </w:rPr>
      </w:pPr>
      <w:r>
        <w:rPr>
          <w:b/>
          <w:bCs/>
          <w:sz w:val="20"/>
        </w:rPr>
        <w:t>FUENTE</w:t>
      </w:r>
      <w:r>
        <w:rPr>
          <w:sz w:val="20"/>
        </w:rPr>
        <w:t>: Base de datos del I Censo de funcionarios públicos del MEC</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rPr>
          <w:b/>
          <w:bCs/>
          <w:sz w:val="20"/>
        </w:rPr>
        <w:t>ELABORACIÓN:</w:t>
      </w:r>
      <w:r>
        <w:rPr>
          <w:sz w:val="20"/>
        </w:rPr>
        <w:t xml:space="preserve"> por el autor, Carlos Ronquillo Franco</w:t>
      </w:r>
    </w:p>
    <w:p w:rsidR="00000000" w:rsidRDefault="004220DD">
      <w:pPr>
        <w:pStyle w:val="Textoindependiente"/>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r>
        <w:rPr>
          <w:b/>
          <w:bCs/>
        </w:rPr>
        <w:t>GRÁFICO 3.81</w:t>
      </w:r>
    </w:p>
    <w:p w:rsidR="00000000" w:rsidRDefault="004220DD">
      <w:pPr>
        <w:pStyle w:val="Ttulo1"/>
        <w:pBdr>
          <w:top w:val="single" w:sz="4" w:space="1" w:color="auto"/>
          <w:left w:val="single" w:sz="4" w:space="4" w:color="auto"/>
          <w:bottom w:val="single" w:sz="4" w:space="1" w:color="auto"/>
          <w:right w:val="single" w:sz="4" w:space="4" w:color="auto"/>
        </w:pBdr>
        <w:jc w:val="center"/>
        <w:rPr>
          <w:sz w:val="24"/>
        </w:rPr>
      </w:pPr>
      <w:bookmarkStart w:id="64" w:name="_Toc9569445"/>
      <w:r>
        <w:rPr>
          <w:sz w:val="24"/>
        </w:rPr>
        <w:t>PROVINCIA DE BOLÍVAR: CENSO DEL MAG</w:t>
      </w:r>
      <w:r>
        <w:rPr>
          <w:sz w:val="24"/>
        </w:rPr>
        <w:t xml:space="preserve">ISTERIO NACIONAL, DIAGRAMA DE CAJAS DEL </w:t>
      </w:r>
      <w:r>
        <w:rPr>
          <w:i/>
          <w:iCs/>
          <w:sz w:val="24"/>
        </w:rPr>
        <w:t>OTRO PERSONAL DE LA INSTITUCIÓN</w:t>
      </w:r>
      <w:bookmarkEnd w:id="64"/>
    </w:p>
    <w:p w:rsidR="00000000" w:rsidRDefault="00D93FB7">
      <w:pPr>
        <w:pStyle w:val="Textoindependiente"/>
        <w:pBdr>
          <w:top w:val="single" w:sz="4" w:space="1" w:color="auto"/>
          <w:left w:val="single" w:sz="4" w:space="4" w:color="auto"/>
          <w:bottom w:val="single" w:sz="4" w:space="1" w:color="auto"/>
          <w:right w:val="single" w:sz="4" w:space="4" w:color="auto"/>
        </w:pBdr>
        <w:spacing w:line="240" w:lineRule="auto"/>
        <w:jc w:val="center"/>
      </w:pPr>
      <w:r>
        <w:rPr>
          <w:noProof/>
          <w:sz w:val="2"/>
          <w:szCs w:val="2"/>
        </w:rPr>
        <w:drawing>
          <wp:inline distT="0" distB="0" distL="0" distR="0">
            <wp:extent cx="2632075" cy="8032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l="20923" t="22563" r="19043" b="31439"/>
                    <a:stretch>
                      <a:fillRect/>
                    </a:stretch>
                  </pic:blipFill>
                  <pic:spPr bwMode="auto">
                    <a:xfrm>
                      <a:off x="0" y="0"/>
                      <a:ext cx="2632075" cy="803275"/>
                    </a:xfrm>
                    <a:prstGeom prst="rect">
                      <a:avLst/>
                    </a:prstGeom>
                    <a:noFill/>
                    <a:ln w="9525">
                      <a:noFill/>
                      <a:miter lim="800000"/>
                      <a:headEnd/>
                      <a:tailEnd/>
                    </a:ln>
                  </pic:spPr>
                </pic:pic>
              </a:graphicData>
            </a:graphic>
          </wp:inline>
        </w:drawing>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t>Personal</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 w:val="20"/>
        </w:rPr>
      </w:pPr>
      <w:r>
        <w:rPr>
          <w:b/>
          <w:bCs/>
          <w:sz w:val="20"/>
        </w:rPr>
        <w:t>FUENTE</w:t>
      </w:r>
      <w:r>
        <w:rPr>
          <w:sz w:val="20"/>
        </w:rPr>
        <w:t>: Base de datos del I Censo de funcionarios públicos del MEC</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rPr>
          <w:b/>
          <w:bCs/>
          <w:sz w:val="20"/>
        </w:rPr>
        <w:t>ELABORACIÓN:</w:t>
      </w:r>
      <w:r>
        <w:rPr>
          <w:sz w:val="20"/>
        </w:rPr>
        <w:t xml:space="preserve"> por el autor, Carlos Ronquillo Franco</w:t>
      </w:r>
    </w:p>
    <w:p w:rsidR="00000000" w:rsidRDefault="004220DD">
      <w:pPr>
        <w:pStyle w:val="Textoindependiente"/>
      </w:pPr>
    </w:p>
    <w:p w:rsidR="00000000" w:rsidRDefault="004220DD">
      <w:pPr>
        <w:pStyle w:val="Textoindependiente"/>
        <w:ind w:left="360"/>
      </w:pPr>
      <w:r>
        <w:t>El coeficiente de kurtosis cuyo valor es -1.113, indic</w:t>
      </w:r>
      <w:r>
        <w:t>a que la distribución es platicúrtica, lo cual significa que tiene una forma más achatada que la de distribución normal. En el gráfico 3.81 se observa el diagrama de cajas de esta variable.</w:t>
      </w:r>
    </w:p>
    <w:p w:rsidR="00000000" w:rsidRDefault="004220DD">
      <w:pPr>
        <w:pStyle w:val="Textoindependiente"/>
      </w:pPr>
    </w:p>
    <w:p w:rsidR="00000000" w:rsidRDefault="004220DD">
      <w:pPr>
        <w:pStyle w:val="Ttulo3"/>
        <w:rPr>
          <w:sz w:val="24"/>
        </w:rPr>
      </w:pPr>
      <w:bookmarkStart w:id="65" w:name="_Toc9569446"/>
      <w:r>
        <w:rPr>
          <w:sz w:val="24"/>
        </w:rPr>
        <w:t xml:space="preserve">3.5.12 Variable aleatoria </w:t>
      </w:r>
      <w:r>
        <w:rPr>
          <w:i/>
          <w:iCs/>
          <w:sz w:val="24"/>
        </w:rPr>
        <w:t>personal con nombramiento del plantel</w:t>
      </w:r>
      <w:r>
        <w:rPr>
          <w:sz w:val="24"/>
        </w:rPr>
        <w:t xml:space="preserve"> (</w:t>
      </w:r>
      <w:r>
        <w:rPr>
          <w:sz w:val="24"/>
        </w:rPr>
        <w:t>ID</w:t>
      </w:r>
      <w:r>
        <w:rPr>
          <w:sz w:val="24"/>
          <w:vertAlign w:val="subscript"/>
        </w:rPr>
        <w:t>17</w:t>
      </w:r>
      <w:r>
        <w:rPr>
          <w:sz w:val="24"/>
        </w:rPr>
        <w:t>)</w:t>
      </w:r>
      <w:bookmarkEnd w:id="65"/>
    </w:p>
    <w:p w:rsidR="00000000" w:rsidRDefault="004220DD">
      <w:pPr>
        <w:spacing w:line="480" w:lineRule="auto"/>
        <w:jc w:val="both"/>
        <w:rPr>
          <w:rFonts w:ascii="Arial" w:hAnsi="Arial" w:cs="Arial"/>
        </w:rPr>
      </w:pPr>
    </w:p>
    <w:p w:rsidR="00000000" w:rsidRDefault="004220DD">
      <w:pPr>
        <w:pStyle w:val="Sangra2detindependiente"/>
      </w:pPr>
      <w:r>
        <w:t xml:space="preserve">Primero debemos decir que de los 537 planteles, el 87.7% de los mismos declararon el número de personal con nombramiento que labora en los mismos. Los valores de los parámetros que definen esta población son mostrados en la tabla CXXVI. La moda  de </w:t>
      </w:r>
      <w:r>
        <w:t xml:space="preserve">la variable aleatoria analizada en esta sección que existe una persona con nombramiento en el 41.2% de las instituciones educativas. </w:t>
      </w:r>
    </w:p>
    <w:p w:rsidR="00000000" w:rsidRDefault="004220DD">
      <w:pPr>
        <w:spacing w:line="480" w:lineRule="auto"/>
        <w:jc w:val="both"/>
        <w:rPr>
          <w:rFonts w:ascii="Arial" w:hAnsi="Arial" w:cs="Arial"/>
        </w:rPr>
      </w:pPr>
    </w:p>
    <w:tbl>
      <w:tblPr>
        <w:tblW w:w="6464" w:type="dxa"/>
        <w:jc w:val="center"/>
        <w:tblInd w:w="1371" w:type="dxa"/>
        <w:tblCellMar>
          <w:left w:w="70" w:type="dxa"/>
          <w:right w:w="70" w:type="dxa"/>
        </w:tblCellMar>
        <w:tblLook w:val="0000"/>
      </w:tblPr>
      <w:tblGrid>
        <w:gridCol w:w="824"/>
        <w:gridCol w:w="2494"/>
        <w:gridCol w:w="2319"/>
        <w:gridCol w:w="827"/>
      </w:tblGrid>
      <w:tr w:rsidR="00000000">
        <w:tblPrEx>
          <w:tblCellMar>
            <w:top w:w="0" w:type="dxa"/>
            <w:bottom w:w="0" w:type="dxa"/>
          </w:tblCellMar>
        </w:tblPrEx>
        <w:trPr>
          <w:cantSplit/>
          <w:jc w:val="center"/>
        </w:trPr>
        <w:tc>
          <w:tcPr>
            <w:tcW w:w="824" w:type="dxa"/>
            <w:tcBorders>
              <w:top w:val="single" w:sz="4" w:space="0" w:color="auto"/>
              <w:left w:val="single" w:sz="4" w:space="0" w:color="auto"/>
            </w:tcBorders>
          </w:tcPr>
          <w:p w:rsidR="00000000" w:rsidRDefault="004220DD">
            <w:pPr>
              <w:jc w:val="center"/>
              <w:rPr>
                <w:b/>
                <w:bCs/>
              </w:rPr>
            </w:pPr>
          </w:p>
        </w:tc>
        <w:tc>
          <w:tcPr>
            <w:tcW w:w="4813" w:type="dxa"/>
            <w:gridSpan w:val="2"/>
            <w:tcBorders>
              <w:top w:val="single" w:sz="4" w:space="0" w:color="auto"/>
            </w:tcBorders>
          </w:tcPr>
          <w:p w:rsidR="00000000" w:rsidRDefault="004220DD">
            <w:pPr>
              <w:jc w:val="center"/>
              <w:rPr>
                <w:rFonts w:ascii="Arial" w:hAnsi="Arial" w:cs="Arial"/>
                <w:b/>
                <w:bCs/>
              </w:rPr>
            </w:pPr>
          </w:p>
          <w:p w:rsidR="00000000" w:rsidRDefault="004220DD">
            <w:pPr>
              <w:jc w:val="center"/>
              <w:rPr>
                <w:rFonts w:ascii="Arial" w:hAnsi="Arial" w:cs="Arial"/>
                <w:b/>
                <w:bCs/>
              </w:rPr>
            </w:pPr>
            <w:r>
              <w:rPr>
                <w:rFonts w:ascii="Arial" w:hAnsi="Arial" w:cs="Arial"/>
                <w:b/>
                <w:bCs/>
              </w:rPr>
              <w:t>TABLA CXXVI</w:t>
            </w:r>
          </w:p>
        </w:tc>
        <w:tc>
          <w:tcPr>
            <w:tcW w:w="827" w:type="dxa"/>
            <w:tcBorders>
              <w:top w:val="single" w:sz="4" w:space="0" w:color="auto"/>
              <w:right w:val="single" w:sz="4" w:space="0" w:color="auto"/>
            </w:tcBorders>
          </w:tcPr>
          <w:p w:rsidR="00000000" w:rsidRDefault="004220DD">
            <w:pPr>
              <w:jc w:val="center"/>
              <w:rPr>
                <w:b/>
                <w:bCs/>
              </w:rPr>
            </w:pPr>
          </w:p>
        </w:tc>
      </w:tr>
      <w:tr w:rsidR="00000000">
        <w:tblPrEx>
          <w:tblCellMar>
            <w:top w:w="0" w:type="dxa"/>
            <w:bottom w:w="0" w:type="dxa"/>
          </w:tblCellMar>
        </w:tblPrEx>
        <w:trPr>
          <w:cantSplit/>
          <w:jc w:val="center"/>
        </w:trPr>
        <w:tc>
          <w:tcPr>
            <w:tcW w:w="6464" w:type="dxa"/>
            <w:gridSpan w:val="4"/>
            <w:tcBorders>
              <w:left w:val="single" w:sz="4" w:space="0" w:color="auto"/>
              <w:right w:val="single" w:sz="4" w:space="0" w:color="auto"/>
            </w:tcBorders>
          </w:tcPr>
          <w:p w:rsidR="00000000" w:rsidRDefault="004220DD">
            <w:pPr>
              <w:pStyle w:val="Ttulo1"/>
              <w:jc w:val="center"/>
              <w:rPr>
                <w:sz w:val="24"/>
              </w:rPr>
            </w:pPr>
            <w:bookmarkStart w:id="66" w:name="_Toc9569447"/>
            <w:r>
              <w:rPr>
                <w:sz w:val="24"/>
              </w:rPr>
              <w:t xml:space="preserve">PROVINCIA DE BOLÍVAR: CENSO DEL MAGISTERIO NACIONAL, PARÁMETROS POBLACIONALES DEL </w:t>
            </w:r>
            <w:r>
              <w:rPr>
                <w:i/>
                <w:iCs/>
                <w:sz w:val="24"/>
              </w:rPr>
              <w:t>PERSONAL CON NOMBRAMIEN</w:t>
            </w:r>
            <w:r>
              <w:rPr>
                <w:i/>
                <w:iCs/>
                <w:sz w:val="24"/>
              </w:rPr>
              <w:t>TO DE INSTITUCIÓN</w:t>
            </w:r>
            <w:bookmarkEnd w:id="66"/>
            <w:r>
              <w:rPr>
                <w:sz w:val="24"/>
              </w:rPr>
              <w:t xml:space="preserve"> </w:t>
            </w:r>
          </w:p>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Media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5.696</w:t>
            </w:r>
          </w:p>
        </w:tc>
        <w:tc>
          <w:tcPr>
            <w:tcW w:w="827" w:type="dxa"/>
            <w:tcBorders>
              <w:left w:val="single" w:sz="4" w:space="0" w:color="auto"/>
              <w:right w:val="single" w:sz="4" w:space="0" w:color="auto"/>
            </w:tcBorders>
          </w:tcPr>
          <w:p w:rsidR="00000000" w:rsidRDefault="004220DD">
            <w:pPr>
              <w:pStyle w:val="Encabezado"/>
              <w:tabs>
                <w:tab w:val="clear" w:pos="4419"/>
                <w:tab w:val="clear" w:pos="8838"/>
              </w:tabs>
            </w:pPr>
          </w:p>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Mediana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Moda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Desviación Estándar</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10.408</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Varianza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108.343</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Sesgo</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4.522</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Kurtosis</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26.580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Rango</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99.000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Primer Cuartil</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827" w:type="dxa"/>
            <w:tcBorders>
              <w:left w:val="single" w:sz="4" w:space="0" w:color="auto"/>
              <w:right w:val="single" w:sz="4" w:space="0" w:color="auto"/>
            </w:tcBorders>
          </w:tcPr>
          <w:p w:rsidR="00000000" w:rsidRDefault="004220DD">
            <w:pPr>
              <w:rPr>
                <w:lang w:val="es-ES_tradnl"/>
              </w:rPr>
            </w:pPr>
          </w:p>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pPr>
              <w:rPr>
                <w:lang w:val="es-ES_tradnl"/>
              </w:rPr>
            </w:pPr>
          </w:p>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lang w:val="es-ES_tradnl"/>
              </w:rPr>
            </w:pPr>
            <w:r>
              <w:rPr>
                <w:rFonts w:ascii="Arial" w:hAnsi="Arial" w:cs="Arial"/>
                <w:szCs w:val="20"/>
              </w:rPr>
              <w:t>Tercer Cuartil</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6.000</w:t>
            </w:r>
          </w:p>
        </w:tc>
        <w:tc>
          <w:tcPr>
            <w:tcW w:w="827" w:type="dxa"/>
            <w:tcBorders>
              <w:left w:val="single" w:sz="4" w:space="0" w:color="auto"/>
              <w:right w:val="single" w:sz="4" w:space="0" w:color="auto"/>
            </w:tcBorders>
          </w:tcPr>
          <w:p w:rsidR="00000000" w:rsidRDefault="004220DD">
            <w:pPr>
              <w:rPr>
                <w:lang w:val="es-ES_tradnl"/>
              </w:rPr>
            </w:pPr>
          </w:p>
        </w:tc>
      </w:tr>
      <w:tr w:rsidR="00000000">
        <w:tblPrEx>
          <w:tblCellMar>
            <w:top w:w="0" w:type="dxa"/>
            <w:bottom w:w="0" w:type="dxa"/>
          </w:tblCellMar>
        </w:tblPrEx>
        <w:trPr>
          <w:cantSplit/>
          <w:jc w:val="center"/>
        </w:trPr>
        <w:tc>
          <w:tcPr>
            <w:tcW w:w="6464" w:type="dxa"/>
            <w:gridSpan w:val="4"/>
            <w:tcBorders>
              <w:left w:val="single" w:sz="4" w:space="0" w:color="auto"/>
              <w:bottom w:val="single" w:sz="4" w:space="0" w:color="auto"/>
              <w:right w:val="single" w:sz="4" w:space="0" w:color="auto"/>
            </w:tcBorders>
          </w:tcPr>
          <w:p w:rsidR="00000000" w:rsidRDefault="004220DD">
            <w:pPr>
              <w:rPr>
                <w:rFonts w:ascii="Arial" w:hAnsi="Arial" w:cs="Arial"/>
                <w:sz w:val="20"/>
              </w:rPr>
            </w:pPr>
            <w:r>
              <w:rPr>
                <w:rFonts w:ascii="Arial" w:hAnsi="Arial" w:cs="Arial"/>
                <w:b/>
                <w:bCs/>
                <w:sz w:val="20"/>
              </w:rPr>
              <w:t>FUENTE</w:t>
            </w:r>
            <w:r>
              <w:rPr>
                <w:rFonts w:ascii="Arial" w:hAnsi="Arial" w:cs="Arial"/>
                <w:sz w:val="20"/>
              </w:rPr>
              <w:t>: Base de datos del I Censo de funci</w:t>
            </w:r>
            <w:r>
              <w:rPr>
                <w:rFonts w:ascii="Arial" w:hAnsi="Arial" w:cs="Arial"/>
                <w:sz w:val="20"/>
              </w:rPr>
              <w:t>onarios públicos del MEC</w:t>
            </w:r>
          </w:p>
          <w:p w:rsidR="00000000" w:rsidRDefault="004220DD">
            <w:pPr>
              <w:rPr>
                <w:lang w:val="es-ES_tradnl"/>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220DD">
      <w:pPr>
        <w:spacing w:line="480" w:lineRule="auto"/>
        <w:jc w:val="both"/>
        <w:rPr>
          <w:rFonts w:ascii="Arial" w:hAnsi="Arial" w:cs="Arial"/>
        </w:rPr>
      </w:pPr>
    </w:p>
    <w:p w:rsidR="00000000" w:rsidRDefault="004220DD">
      <w:pPr>
        <w:spacing w:line="480" w:lineRule="auto"/>
        <w:ind w:left="360"/>
        <w:jc w:val="both"/>
        <w:rPr>
          <w:rFonts w:ascii="Arial" w:hAnsi="Arial" w:cs="Arial"/>
        </w:rPr>
      </w:pPr>
      <w:r>
        <w:rPr>
          <w:rFonts w:ascii="Arial" w:hAnsi="Arial" w:cs="Arial"/>
        </w:rPr>
        <w:t xml:space="preserve">La media  y la mediana de esta población son </w:t>
      </w:r>
      <w:r>
        <w:rPr>
          <w:rFonts w:ascii="Arial" w:hAnsi="Arial" w:cs="Arial"/>
          <w:szCs w:val="20"/>
        </w:rPr>
        <w:t xml:space="preserve">5.69 </w:t>
      </w:r>
      <w:r>
        <w:rPr>
          <w:rFonts w:ascii="Arial" w:hAnsi="Arial" w:cs="Arial"/>
        </w:rPr>
        <w:t>y 2 respectivamente, el valor de la media corresponde a decir, que en promedio existen casi seis personas con nombramiento en ca</w:t>
      </w:r>
      <w:r>
        <w:rPr>
          <w:rFonts w:ascii="Arial" w:hAnsi="Arial" w:cs="Arial"/>
        </w:rPr>
        <w:t>da institución educativa que declaro tener personal con nombramiento, pero hay que notar que la mediana es inferior al valor de la media. La mediana nos muestra que al menos el 50% de los planteles tiene hasta dos funcionarios con nombramiento, pero el por</w:t>
      </w:r>
      <w:r>
        <w:rPr>
          <w:rFonts w:ascii="Arial" w:hAnsi="Arial" w:cs="Arial"/>
        </w:rPr>
        <w:t>centaje de instituciones que tiene hasta dos funcionarios con nombramiento es 59.2%.</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r>
        <w:rPr>
          <w:b/>
          <w:bCs/>
        </w:rPr>
        <w:t>GRÁFICO 3.82</w:t>
      </w:r>
    </w:p>
    <w:p w:rsidR="00000000" w:rsidRDefault="004220DD">
      <w:pPr>
        <w:pStyle w:val="Ttulo1"/>
        <w:pBdr>
          <w:top w:val="single" w:sz="4" w:space="1" w:color="auto"/>
          <w:left w:val="single" w:sz="4" w:space="4" w:color="auto"/>
          <w:bottom w:val="single" w:sz="4" w:space="1" w:color="auto"/>
          <w:right w:val="single" w:sz="4" w:space="4" w:color="auto"/>
        </w:pBdr>
        <w:jc w:val="center"/>
        <w:rPr>
          <w:sz w:val="24"/>
        </w:rPr>
      </w:pPr>
      <w:bookmarkStart w:id="67" w:name="_Toc9569448"/>
      <w:r>
        <w:rPr>
          <w:sz w:val="24"/>
        </w:rPr>
        <w:t xml:space="preserve">PROVINCIA DE BOLÍVAR: CENSO DEL MAGISTERIO NACIONAL, HISTOGRAMA DE FRECUENCIAS DEL </w:t>
      </w:r>
      <w:r>
        <w:rPr>
          <w:i/>
          <w:iCs/>
          <w:sz w:val="24"/>
        </w:rPr>
        <w:t>PERSONAL CON NOMBRAMIENTO DE LA INSTITUCIÓN</w:t>
      </w:r>
      <w:bookmarkEnd w:id="67"/>
    </w:p>
    <w:p w:rsidR="00000000" w:rsidRDefault="00D93FB7">
      <w:pPr>
        <w:pStyle w:val="Textoindependiente"/>
        <w:pBdr>
          <w:top w:val="single" w:sz="4" w:space="1" w:color="auto"/>
          <w:left w:val="single" w:sz="4" w:space="4" w:color="auto"/>
          <w:bottom w:val="single" w:sz="4" w:space="1" w:color="auto"/>
          <w:right w:val="single" w:sz="4" w:space="4" w:color="auto"/>
        </w:pBdr>
        <w:spacing w:line="240" w:lineRule="auto"/>
        <w:jc w:val="center"/>
      </w:pPr>
      <w:r>
        <w:rPr>
          <w:noProof/>
          <w:sz w:val="2"/>
          <w:szCs w:val="2"/>
        </w:rPr>
        <w:drawing>
          <wp:inline distT="0" distB="0" distL="0" distR="0">
            <wp:extent cx="4341495" cy="3119120"/>
            <wp:effectExtent l="1905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b="10367"/>
                    <a:stretch>
                      <a:fillRect/>
                    </a:stretch>
                  </pic:blipFill>
                  <pic:spPr bwMode="auto">
                    <a:xfrm>
                      <a:off x="0" y="0"/>
                      <a:ext cx="4341495" cy="3119120"/>
                    </a:xfrm>
                    <a:prstGeom prst="rect">
                      <a:avLst/>
                    </a:prstGeom>
                    <a:noFill/>
                    <a:ln w="9525">
                      <a:noFill/>
                      <a:miter lim="800000"/>
                      <a:headEnd/>
                      <a:tailEnd/>
                    </a:ln>
                  </pic:spPr>
                </pic:pic>
              </a:graphicData>
            </a:graphic>
          </wp:inline>
        </w:drawing>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t>Personal</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 w:val="20"/>
        </w:rPr>
      </w:pPr>
      <w:r>
        <w:rPr>
          <w:b/>
          <w:bCs/>
          <w:sz w:val="20"/>
        </w:rPr>
        <w:t>FUENTE</w:t>
      </w:r>
      <w:r>
        <w:rPr>
          <w:sz w:val="20"/>
        </w:rPr>
        <w:t>: Base de dat</w:t>
      </w:r>
      <w:r>
        <w:rPr>
          <w:sz w:val="20"/>
        </w:rPr>
        <w:t>os del I Censo de funcionarios públicos del MEC</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rPr>
          <w:b/>
          <w:bCs/>
          <w:sz w:val="20"/>
        </w:rPr>
        <w:t>ELABORACIÓN:</w:t>
      </w:r>
      <w:r>
        <w:rPr>
          <w:sz w:val="20"/>
        </w:rPr>
        <w:t xml:space="preserve"> por el autor, Carlos Ronquillo Franco</w:t>
      </w:r>
    </w:p>
    <w:p w:rsidR="00000000" w:rsidRDefault="004220DD">
      <w:pPr>
        <w:spacing w:line="480" w:lineRule="auto"/>
        <w:jc w:val="both"/>
        <w:rPr>
          <w:rFonts w:ascii="Arial" w:hAnsi="Arial" w:cs="Arial"/>
        </w:rPr>
      </w:pPr>
    </w:p>
    <w:p w:rsidR="00000000" w:rsidRDefault="004220DD">
      <w:pPr>
        <w:spacing w:line="480" w:lineRule="auto"/>
        <w:ind w:left="360"/>
        <w:jc w:val="both"/>
        <w:rPr>
          <w:rFonts w:ascii="Arial" w:hAnsi="Arial" w:cs="Arial"/>
        </w:rPr>
      </w:pPr>
    </w:p>
    <w:p w:rsidR="00000000" w:rsidRDefault="004220DD">
      <w:pPr>
        <w:spacing w:line="480" w:lineRule="auto"/>
        <w:ind w:left="360"/>
        <w:jc w:val="both"/>
        <w:rPr>
          <w:rFonts w:ascii="Arial" w:hAnsi="Arial" w:cs="Arial"/>
        </w:rPr>
      </w:pPr>
      <w:r>
        <w:rPr>
          <w:rFonts w:ascii="Arial" w:hAnsi="Arial" w:cs="Arial"/>
        </w:rPr>
        <w:t xml:space="preserve">En el gráfico 3.82 se puede apreciar que la distribución de esta variable aleatoria está altamente sesgada hacia la izquierda, debido a que el coeficiente </w:t>
      </w:r>
      <w:r>
        <w:rPr>
          <w:rFonts w:ascii="Arial" w:hAnsi="Arial" w:cs="Arial"/>
        </w:rPr>
        <w:t>de asimetría es positivo (</w:t>
      </w:r>
      <w:r>
        <w:rPr>
          <w:rFonts w:ascii="Arial" w:hAnsi="Arial" w:cs="Arial"/>
          <w:szCs w:val="20"/>
          <w:lang w:val="es-ES_tradnl"/>
        </w:rPr>
        <w:t>4.522</w:t>
      </w:r>
      <w:r>
        <w:rPr>
          <w:rFonts w:ascii="Arial" w:hAnsi="Arial" w:cs="Arial"/>
        </w:rPr>
        <w:t>), esto significa que hay tendencia a tener poco personal con nombramiento en las instituciones. En lo que respecta al coeficiente de kurtosis, cuyo valor es extremadamente alto (</w:t>
      </w:r>
      <w:r>
        <w:rPr>
          <w:rFonts w:ascii="Arial" w:hAnsi="Arial" w:cs="Arial"/>
          <w:szCs w:val="20"/>
          <w:lang w:val="es-ES_tradnl"/>
        </w:rPr>
        <w:t>26.580)</w:t>
      </w:r>
      <w:r>
        <w:rPr>
          <w:rFonts w:ascii="Arial" w:hAnsi="Arial" w:cs="Arial"/>
        </w:rPr>
        <w:t>, indica que la distribución es leptocú</w:t>
      </w:r>
      <w:r>
        <w:rPr>
          <w:rFonts w:ascii="Arial" w:hAnsi="Arial" w:cs="Arial"/>
        </w:rPr>
        <w:t>rtica, es decir que la forma es más picuda que la de la distribución normal.</w:t>
      </w:r>
    </w:p>
    <w:p w:rsidR="00000000" w:rsidRDefault="004220DD">
      <w:pPr>
        <w:spacing w:line="480" w:lineRule="auto"/>
        <w:ind w:left="360"/>
        <w:jc w:val="both"/>
        <w:rPr>
          <w:rFonts w:ascii="Arial" w:hAnsi="Arial" w:cs="Arial"/>
        </w:rPr>
      </w:pPr>
    </w:p>
    <w:p w:rsidR="00000000" w:rsidRDefault="004220DD">
      <w:pPr>
        <w:spacing w:line="480" w:lineRule="auto"/>
        <w:ind w:left="360"/>
        <w:jc w:val="both"/>
        <w:rPr>
          <w:rFonts w:ascii="Arial" w:hAnsi="Arial" w:cs="Arial"/>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r>
        <w:rPr>
          <w:b/>
          <w:bCs/>
        </w:rPr>
        <w:t>GRÁFICO 3.83</w:t>
      </w:r>
    </w:p>
    <w:p w:rsidR="00000000" w:rsidRDefault="004220DD">
      <w:pPr>
        <w:pStyle w:val="Ttulo1"/>
        <w:pBdr>
          <w:top w:val="single" w:sz="4" w:space="1" w:color="auto"/>
          <w:left w:val="single" w:sz="4" w:space="4" w:color="auto"/>
          <w:bottom w:val="single" w:sz="4" w:space="1" w:color="auto"/>
          <w:right w:val="single" w:sz="4" w:space="4" w:color="auto"/>
        </w:pBdr>
        <w:jc w:val="center"/>
        <w:rPr>
          <w:sz w:val="24"/>
        </w:rPr>
      </w:pPr>
      <w:bookmarkStart w:id="68" w:name="_Toc9569449"/>
      <w:r>
        <w:rPr>
          <w:sz w:val="24"/>
        </w:rPr>
        <w:t xml:space="preserve">PROVINCIA DE BOLÍVAR: CENSO DEL MAGISTERIO NACIONAL, DIAGRAMA DE CAJAS DEL </w:t>
      </w:r>
      <w:r>
        <w:rPr>
          <w:i/>
          <w:iCs/>
          <w:sz w:val="24"/>
        </w:rPr>
        <w:t>PERSONAL CON NOMBRAMIENTO DE LA INSTITUCIÓN</w:t>
      </w:r>
      <w:bookmarkEnd w:id="68"/>
    </w:p>
    <w:p w:rsidR="00000000" w:rsidRDefault="00D93FB7">
      <w:pPr>
        <w:pStyle w:val="Textoindependiente"/>
        <w:pBdr>
          <w:top w:val="single" w:sz="4" w:space="1" w:color="auto"/>
          <w:left w:val="single" w:sz="4" w:space="4" w:color="auto"/>
          <w:bottom w:val="single" w:sz="4" w:space="1" w:color="auto"/>
          <w:right w:val="single" w:sz="4" w:space="4" w:color="auto"/>
        </w:pBdr>
        <w:spacing w:line="240" w:lineRule="auto"/>
        <w:jc w:val="center"/>
      </w:pPr>
      <w:r>
        <w:rPr>
          <w:noProof/>
          <w:sz w:val="2"/>
          <w:szCs w:val="2"/>
        </w:rPr>
        <w:drawing>
          <wp:inline distT="0" distB="0" distL="0" distR="0">
            <wp:extent cx="2632075" cy="80327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l="20923" t="22563" r="19043" b="31439"/>
                    <a:stretch>
                      <a:fillRect/>
                    </a:stretch>
                  </pic:blipFill>
                  <pic:spPr bwMode="auto">
                    <a:xfrm>
                      <a:off x="0" y="0"/>
                      <a:ext cx="2632075" cy="803275"/>
                    </a:xfrm>
                    <a:prstGeom prst="rect">
                      <a:avLst/>
                    </a:prstGeom>
                    <a:noFill/>
                    <a:ln w="9525">
                      <a:noFill/>
                      <a:miter lim="800000"/>
                      <a:headEnd/>
                      <a:tailEnd/>
                    </a:ln>
                  </pic:spPr>
                </pic:pic>
              </a:graphicData>
            </a:graphic>
          </wp:inline>
        </w:drawing>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t>Personal</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 w:val="20"/>
        </w:rPr>
      </w:pPr>
      <w:r>
        <w:rPr>
          <w:b/>
          <w:bCs/>
          <w:sz w:val="20"/>
        </w:rPr>
        <w:t>FUENTE</w:t>
      </w:r>
      <w:r>
        <w:rPr>
          <w:sz w:val="20"/>
        </w:rPr>
        <w:t>: Base de datos del I Censo</w:t>
      </w:r>
      <w:r>
        <w:rPr>
          <w:sz w:val="20"/>
        </w:rPr>
        <w:t xml:space="preserve"> de funcionarios públicos del MEC</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rPr>
          <w:b/>
          <w:bCs/>
          <w:sz w:val="20"/>
        </w:rPr>
        <w:t>ELABORACIÓN:</w:t>
      </w:r>
      <w:r>
        <w:rPr>
          <w:sz w:val="20"/>
        </w:rPr>
        <w:t xml:space="preserve"> por el autor, Carlos Ronquillo Franco</w:t>
      </w:r>
    </w:p>
    <w:p w:rsidR="00000000" w:rsidRDefault="004220DD">
      <w:pPr>
        <w:spacing w:line="480" w:lineRule="auto"/>
        <w:jc w:val="both"/>
        <w:rPr>
          <w:rFonts w:ascii="Arial" w:hAnsi="Arial" w:cs="Arial"/>
        </w:rPr>
      </w:pPr>
    </w:p>
    <w:p w:rsidR="00000000" w:rsidRDefault="004220DD">
      <w:pPr>
        <w:pStyle w:val="Sangra2detindependiente"/>
      </w:pPr>
      <w:r>
        <w:t>En el gráfico 3.83 se aprecia el diagrama de cajas de esta variable.</w:t>
      </w:r>
    </w:p>
    <w:p w:rsidR="00000000" w:rsidRDefault="004220DD">
      <w:pPr>
        <w:spacing w:line="480" w:lineRule="auto"/>
        <w:jc w:val="both"/>
        <w:rPr>
          <w:rFonts w:ascii="Arial" w:hAnsi="Arial" w:cs="Arial"/>
        </w:rPr>
      </w:pPr>
    </w:p>
    <w:p w:rsidR="00000000" w:rsidRDefault="004220DD">
      <w:pPr>
        <w:spacing w:line="480" w:lineRule="auto"/>
        <w:jc w:val="both"/>
        <w:rPr>
          <w:rFonts w:ascii="Arial" w:hAnsi="Arial" w:cs="Arial"/>
        </w:rPr>
      </w:pPr>
    </w:p>
    <w:p w:rsidR="00000000" w:rsidRDefault="004220DD">
      <w:pPr>
        <w:pStyle w:val="Ttulo3"/>
        <w:rPr>
          <w:sz w:val="24"/>
        </w:rPr>
      </w:pPr>
      <w:bookmarkStart w:id="69" w:name="_Toc9569450"/>
      <w:r>
        <w:rPr>
          <w:sz w:val="24"/>
        </w:rPr>
        <w:t xml:space="preserve">3.5.13 Variable aleatoria </w:t>
      </w:r>
      <w:r>
        <w:rPr>
          <w:i/>
          <w:iCs/>
          <w:sz w:val="24"/>
        </w:rPr>
        <w:t>Personal con contratos de la institución</w:t>
      </w:r>
      <w:r>
        <w:rPr>
          <w:sz w:val="24"/>
        </w:rPr>
        <w:t xml:space="preserve"> (ID</w:t>
      </w:r>
      <w:r>
        <w:rPr>
          <w:sz w:val="24"/>
          <w:vertAlign w:val="subscript"/>
        </w:rPr>
        <w:t>18</w:t>
      </w:r>
      <w:r>
        <w:rPr>
          <w:sz w:val="24"/>
        </w:rPr>
        <w:t>)</w:t>
      </w:r>
      <w:bookmarkEnd w:id="69"/>
    </w:p>
    <w:p w:rsidR="00000000" w:rsidRDefault="004220DD">
      <w:pPr>
        <w:spacing w:line="480" w:lineRule="auto"/>
        <w:jc w:val="both"/>
        <w:rPr>
          <w:rFonts w:ascii="Arial" w:hAnsi="Arial" w:cs="Arial"/>
        </w:rPr>
      </w:pPr>
    </w:p>
    <w:p w:rsidR="00000000" w:rsidRDefault="004220DD">
      <w:pPr>
        <w:spacing w:line="480" w:lineRule="auto"/>
        <w:ind w:left="360"/>
        <w:jc w:val="both"/>
        <w:rPr>
          <w:rFonts w:ascii="Arial" w:hAnsi="Arial" w:cs="Arial"/>
          <w:szCs w:val="20"/>
          <w:lang w:val="es-ES_tradnl"/>
        </w:rPr>
      </w:pPr>
      <w:r>
        <w:rPr>
          <w:rFonts w:ascii="Arial" w:hAnsi="Arial" w:cs="Arial"/>
        </w:rPr>
        <w:t>De los 537 planteles que</w:t>
      </w:r>
      <w:r>
        <w:rPr>
          <w:rFonts w:ascii="Arial" w:hAnsi="Arial" w:cs="Arial"/>
        </w:rPr>
        <w:t xml:space="preserve"> fueron declarados por sus directores y rectores durante el primer censo de funcionarios públicos del Ministerio de Educación y cultura, solamente el 7% tiene personal contratado. Como se puede observar en la tabla de parámetros CXXVII, las medidas de tend</w:t>
      </w:r>
      <w:r>
        <w:rPr>
          <w:rFonts w:ascii="Arial" w:hAnsi="Arial" w:cs="Arial"/>
        </w:rPr>
        <w:t>encia central, la media y la mediana reflejan que, respectivamente</w:t>
      </w:r>
      <w:r>
        <w:rPr>
          <w:rFonts w:ascii="Arial" w:hAnsi="Arial" w:cs="Arial"/>
          <w:szCs w:val="20"/>
          <w:lang w:val="es-ES_tradnl"/>
        </w:rPr>
        <w:t xml:space="preserve"> </w:t>
      </w:r>
      <w:r>
        <w:rPr>
          <w:rFonts w:ascii="Arial" w:hAnsi="Arial" w:cs="Arial"/>
        </w:rPr>
        <w:t>existen en promedio tres funcionarios con contratos por plantel; y en al menos el 50% de los planteles existe un funcionario con contrato. La moda indica que el 51.9% de los planteles tiene</w:t>
      </w:r>
      <w:r>
        <w:rPr>
          <w:rFonts w:ascii="Arial" w:hAnsi="Arial" w:cs="Arial"/>
        </w:rPr>
        <w:t xml:space="preserve"> un funcionario contratado. La desviación estándar de esta variable aleatoria es </w:t>
      </w:r>
      <w:r>
        <w:rPr>
          <w:rFonts w:ascii="Arial" w:hAnsi="Arial" w:cs="Arial"/>
          <w:szCs w:val="20"/>
          <w:lang w:val="es-ES_tradnl"/>
        </w:rPr>
        <w:t>4.003.</w:t>
      </w:r>
    </w:p>
    <w:p w:rsidR="00000000" w:rsidRDefault="004220DD">
      <w:pPr>
        <w:spacing w:line="480" w:lineRule="auto"/>
        <w:ind w:left="360"/>
        <w:jc w:val="both"/>
        <w:rPr>
          <w:rFonts w:ascii="Arial" w:hAnsi="Arial" w:cs="Arial"/>
          <w:szCs w:val="20"/>
          <w:lang w:val="es-ES_tradnl"/>
        </w:rPr>
      </w:pPr>
    </w:p>
    <w:tbl>
      <w:tblPr>
        <w:tblW w:w="6464" w:type="dxa"/>
        <w:jc w:val="center"/>
        <w:tblInd w:w="1371" w:type="dxa"/>
        <w:tblCellMar>
          <w:left w:w="70" w:type="dxa"/>
          <w:right w:w="70" w:type="dxa"/>
        </w:tblCellMar>
        <w:tblLook w:val="0000"/>
      </w:tblPr>
      <w:tblGrid>
        <w:gridCol w:w="824"/>
        <w:gridCol w:w="2494"/>
        <w:gridCol w:w="2319"/>
        <w:gridCol w:w="827"/>
      </w:tblGrid>
      <w:tr w:rsidR="00000000">
        <w:tblPrEx>
          <w:tblCellMar>
            <w:top w:w="0" w:type="dxa"/>
            <w:bottom w:w="0" w:type="dxa"/>
          </w:tblCellMar>
        </w:tblPrEx>
        <w:trPr>
          <w:cantSplit/>
          <w:jc w:val="center"/>
        </w:trPr>
        <w:tc>
          <w:tcPr>
            <w:tcW w:w="824" w:type="dxa"/>
            <w:tcBorders>
              <w:top w:val="single" w:sz="4" w:space="0" w:color="auto"/>
              <w:left w:val="single" w:sz="4" w:space="0" w:color="auto"/>
            </w:tcBorders>
          </w:tcPr>
          <w:p w:rsidR="00000000" w:rsidRDefault="004220DD">
            <w:pPr>
              <w:jc w:val="center"/>
              <w:rPr>
                <w:b/>
                <w:bCs/>
                <w:lang w:val="es-ES_tradnl"/>
              </w:rPr>
            </w:pPr>
          </w:p>
        </w:tc>
        <w:tc>
          <w:tcPr>
            <w:tcW w:w="4813" w:type="dxa"/>
            <w:gridSpan w:val="2"/>
            <w:tcBorders>
              <w:top w:val="single" w:sz="4" w:space="0" w:color="auto"/>
            </w:tcBorders>
          </w:tcPr>
          <w:p w:rsidR="00000000" w:rsidRDefault="004220DD">
            <w:pPr>
              <w:jc w:val="center"/>
              <w:rPr>
                <w:rFonts w:ascii="Arial" w:hAnsi="Arial" w:cs="Arial"/>
                <w:b/>
                <w:bCs/>
              </w:rPr>
            </w:pPr>
          </w:p>
          <w:p w:rsidR="00000000" w:rsidRDefault="004220DD">
            <w:pPr>
              <w:jc w:val="center"/>
              <w:rPr>
                <w:rFonts w:ascii="Arial" w:hAnsi="Arial" w:cs="Arial"/>
                <w:b/>
                <w:bCs/>
              </w:rPr>
            </w:pPr>
            <w:r>
              <w:rPr>
                <w:rFonts w:ascii="Arial" w:hAnsi="Arial" w:cs="Arial"/>
                <w:b/>
                <w:bCs/>
              </w:rPr>
              <w:t>TABLA CXXVII</w:t>
            </w:r>
          </w:p>
        </w:tc>
        <w:tc>
          <w:tcPr>
            <w:tcW w:w="827" w:type="dxa"/>
            <w:tcBorders>
              <w:top w:val="single" w:sz="4" w:space="0" w:color="auto"/>
              <w:right w:val="single" w:sz="4" w:space="0" w:color="auto"/>
            </w:tcBorders>
          </w:tcPr>
          <w:p w:rsidR="00000000" w:rsidRDefault="004220DD">
            <w:pPr>
              <w:jc w:val="center"/>
              <w:rPr>
                <w:b/>
                <w:bCs/>
              </w:rPr>
            </w:pPr>
          </w:p>
        </w:tc>
      </w:tr>
      <w:tr w:rsidR="00000000">
        <w:tblPrEx>
          <w:tblCellMar>
            <w:top w:w="0" w:type="dxa"/>
            <w:bottom w:w="0" w:type="dxa"/>
          </w:tblCellMar>
        </w:tblPrEx>
        <w:trPr>
          <w:cantSplit/>
          <w:jc w:val="center"/>
        </w:trPr>
        <w:tc>
          <w:tcPr>
            <w:tcW w:w="6464" w:type="dxa"/>
            <w:gridSpan w:val="4"/>
            <w:tcBorders>
              <w:left w:val="single" w:sz="4" w:space="0" w:color="auto"/>
              <w:right w:val="single" w:sz="4" w:space="0" w:color="auto"/>
            </w:tcBorders>
          </w:tcPr>
          <w:p w:rsidR="00000000" w:rsidRDefault="004220DD">
            <w:pPr>
              <w:pStyle w:val="Ttulo1"/>
              <w:jc w:val="center"/>
              <w:rPr>
                <w:sz w:val="24"/>
              </w:rPr>
            </w:pPr>
            <w:bookmarkStart w:id="70" w:name="_Toc9569451"/>
            <w:r>
              <w:rPr>
                <w:sz w:val="24"/>
              </w:rPr>
              <w:t xml:space="preserve">PROVINCIA DE BOLÍVAR: CENSO DEL MAGISTERIO NACIONAL, PARÁMETROS POBLACIONALES DEL </w:t>
            </w:r>
            <w:r>
              <w:rPr>
                <w:i/>
                <w:iCs/>
                <w:sz w:val="24"/>
              </w:rPr>
              <w:t>PERSONAL CON CONTRATOS DE LA INSTITUCIÓN</w:t>
            </w:r>
            <w:bookmarkEnd w:id="70"/>
            <w:r>
              <w:rPr>
                <w:sz w:val="24"/>
              </w:rPr>
              <w:t xml:space="preserve"> </w:t>
            </w:r>
          </w:p>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Media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3.027</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Mediana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w:t>
            </w:r>
            <w:r>
              <w:rPr>
                <w:rFonts w:ascii="Arial" w:hAnsi="Arial" w:cs="Arial"/>
                <w:szCs w:val="20"/>
                <w:lang w:val="es-ES_tradnl"/>
              </w:rPr>
              <w:t>.000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Moda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Desviación Estándar</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4.003</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Varianza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16.027</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Sesgo</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2.571</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Kurtosis</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5.839</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Rango</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16.000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Primer Cuartil</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827" w:type="dxa"/>
            <w:tcBorders>
              <w:left w:val="single" w:sz="4" w:space="0" w:color="auto"/>
              <w:right w:val="single" w:sz="4" w:space="0" w:color="auto"/>
            </w:tcBorders>
          </w:tcPr>
          <w:p w:rsidR="00000000" w:rsidRDefault="004220DD">
            <w:pPr>
              <w:rPr>
                <w:lang w:val="es-ES_tradnl"/>
              </w:rPr>
            </w:pPr>
          </w:p>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pPr>
              <w:rPr>
                <w:lang w:val="es-ES_tradnl"/>
              </w:rPr>
            </w:pPr>
          </w:p>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lang w:val="es-ES_tradnl"/>
              </w:rPr>
            </w:pPr>
            <w:r>
              <w:rPr>
                <w:rFonts w:ascii="Arial" w:hAnsi="Arial" w:cs="Arial"/>
                <w:szCs w:val="20"/>
              </w:rPr>
              <w:t>Tercer Cuartil</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3.000</w:t>
            </w:r>
          </w:p>
        </w:tc>
        <w:tc>
          <w:tcPr>
            <w:tcW w:w="827" w:type="dxa"/>
            <w:tcBorders>
              <w:left w:val="single" w:sz="4" w:space="0" w:color="auto"/>
              <w:right w:val="single" w:sz="4" w:space="0" w:color="auto"/>
            </w:tcBorders>
          </w:tcPr>
          <w:p w:rsidR="00000000" w:rsidRDefault="004220DD">
            <w:pPr>
              <w:rPr>
                <w:lang w:val="es-ES_tradnl"/>
              </w:rPr>
            </w:pPr>
          </w:p>
        </w:tc>
      </w:tr>
      <w:tr w:rsidR="00000000">
        <w:tblPrEx>
          <w:tblCellMar>
            <w:top w:w="0" w:type="dxa"/>
            <w:bottom w:w="0" w:type="dxa"/>
          </w:tblCellMar>
        </w:tblPrEx>
        <w:trPr>
          <w:cantSplit/>
          <w:jc w:val="center"/>
        </w:trPr>
        <w:tc>
          <w:tcPr>
            <w:tcW w:w="6464" w:type="dxa"/>
            <w:gridSpan w:val="4"/>
            <w:tcBorders>
              <w:left w:val="single" w:sz="4" w:space="0" w:color="auto"/>
              <w:bottom w:val="single" w:sz="4" w:space="0" w:color="auto"/>
              <w:right w:val="single" w:sz="4" w:space="0" w:color="auto"/>
            </w:tcBorders>
          </w:tcPr>
          <w:p w:rsidR="00000000" w:rsidRDefault="004220DD">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220DD">
            <w:pPr>
              <w:rPr>
                <w:lang w:val="es-ES_tradnl"/>
              </w:rPr>
            </w:pPr>
            <w:r>
              <w:rPr>
                <w:rFonts w:ascii="Arial" w:hAnsi="Arial" w:cs="Arial"/>
                <w:b/>
                <w:bCs/>
                <w:sz w:val="20"/>
              </w:rPr>
              <w:t>ELABORACIÓN:</w:t>
            </w:r>
            <w:r>
              <w:rPr>
                <w:rFonts w:ascii="Arial" w:hAnsi="Arial" w:cs="Arial"/>
                <w:sz w:val="20"/>
              </w:rPr>
              <w:t xml:space="preserve"> por el aut</w:t>
            </w:r>
            <w:r>
              <w:rPr>
                <w:rFonts w:ascii="Arial" w:hAnsi="Arial" w:cs="Arial"/>
                <w:sz w:val="20"/>
              </w:rPr>
              <w:t>or, Carlos Ronquillo Franco</w:t>
            </w:r>
          </w:p>
        </w:tc>
      </w:tr>
    </w:tbl>
    <w:p w:rsidR="00000000" w:rsidRDefault="004220DD">
      <w:pPr>
        <w:spacing w:line="480" w:lineRule="auto"/>
        <w:jc w:val="both"/>
        <w:rPr>
          <w:rFonts w:ascii="Arial" w:hAnsi="Arial" w:cs="Arial"/>
        </w:rPr>
      </w:pPr>
    </w:p>
    <w:tbl>
      <w:tblPr>
        <w:tblW w:w="7892" w:type="dxa"/>
        <w:jc w:val="center"/>
        <w:tblCellMar>
          <w:left w:w="70" w:type="dxa"/>
          <w:right w:w="70" w:type="dxa"/>
        </w:tblCellMar>
        <w:tblLook w:val="0000"/>
      </w:tblPr>
      <w:tblGrid>
        <w:gridCol w:w="642"/>
        <w:gridCol w:w="1427"/>
        <w:gridCol w:w="1714"/>
        <w:gridCol w:w="1714"/>
        <w:gridCol w:w="1775"/>
        <w:gridCol w:w="620"/>
      </w:tblGrid>
      <w:tr w:rsidR="00000000">
        <w:tblPrEx>
          <w:tblCellMar>
            <w:top w:w="0" w:type="dxa"/>
            <w:bottom w:w="0" w:type="dxa"/>
          </w:tblCellMar>
        </w:tblPrEx>
        <w:trPr>
          <w:cantSplit/>
          <w:jc w:val="center"/>
        </w:trPr>
        <w:tc>
          <w:tcPr>
            <w:tcW w:w="720" w:type="dxa"/>
            <w:tcBorders>
              <w:top w:val="single" w:sz="4" w:space="0" w:color="auto"/>
              <w:left w:val="single" w:sz="4" w:space="0" w:color="auto"/>
            </w:tcBorders>
          </w:tcPr>
          <w:p w:rsidR="00000000" w:rsidRDefault="004220DD">
            <w:pPr>
              <w:pStyle w:val="Encabezado"/>
              <w:tabs>
                <w:tab w:val="clear" w:pos="4419"/>
                <w:tab w:val="clear" w:pos="8838"/>
              </w:tabs>
            </w:pPr>
          </w:p>
        </w:tc>
        <w:tc>
          <w:tcPr>
            <w:tcW w:w="6478" w:type="dxa"/>
            <w:gridSpan w:val="4"/>
            <w:tcBorders>
              <w:top w:val="single" w:sz="4" w:space="0" w:color="auto"/>
            </w:tcBorders>
          </w:tcPr>
          <w:p w:rsidR="00000000" w:rsidRDefault="004220DD">
            <w:pPr>
              <w:tabs>
                <w:tab w:val="left" w:pos="1305"/>
              </w:tabs>
              <w:jc w:val="center"/>
              <w:rPr>
                <w:rFonts w:ascii="Arial" w:hAnsi="Arial" w:cs="Arial"/>
                <w:b/>
                <w:bCs/>
              </w:rPr>
            </w:pPr>
          </w:p>
          <w:p w:rsidR="00000000" w:rsidRDefault="004220DD">
            <w:pPr>
              <w:tabs>
                <w:tab w:val="left" w:pos="1305"/>
              </w:tabs>
              <w:jc w:val="center"/>
              <w:rPr>
                <w:rFonts w:ascii="Arial" w:hAnsi="Arial" w:cs="Arial"/>
                <w:b/>
                <w:bCs/>
              </w:rPr>
            </w:pPr>
            <w:r>
              <w:rPr>
                <w:rFonts w:ascii="Arial" w:hAnsi="Arial" w:cs="Arial"/>
                <w:b/>
                <w:bCs/>
              </w:rPr>
              <w:t>TABLA CXXVIII</w:t>
            </w:r>
          </w:p>
        </w:tc>
        <w:tc>
          <w:tcPr>
            <w:tcW w:w="694" w:type="dxa"/>
            <w:tcBorders>
              <w:top w:val="single" w:sz="4" w:space="0" w:color="auto"/>
              <w:right w:val="single" w:sz="4" w:space="0" w:color="auto"/>
            </w:tcBorders>
          </w:tcPr>
          <w:p w:rsidR="00000000" w:rsidRDefault="004220DD"/>
        </w:tc>
      </w:tr>
      <w:tr w:rsidR="00000000">
        <w:tblPrEx>
          <w:tblCellMar>
            <w:top w:w="0" w:type="dxa"/>
            <w:bottom w:w="0" w:type="dxa"/>
          </w:tblCellMar>
        </w:tblPrEx>
        <w:trPr>
          <w:cantSplit/>
          <w:jc w:val="center"/>
        </w:trPr>
        <w:tc>
          <w:tcPr>
            <w:tcW w:w="7892" w:type="dxa"/>
            <w:gridSpan w:val="6"/>
            <w:tcBorders>
              <w:left w:val="single" w:sz="4" w:space="0" w:color="auto"/>
              <w:right w:val="single" w:sz="4" w:space="0" w:color="auto"/>
            </w:tcBorders>
          </w:tcPr>
          <w:p w:rsidR="00000000" w:rsidRDefault="004220DD">
            <w:pPr>
              <w:pStyle w:val="Ttulo1"/>
              <w:jc w:val="center"/>
              <w:rPr>
                <w:sz w:val="24"/>
              </w:rPr>
            </w:pPr>
            <w:bookmarkStart w:id="71" w:name="_Toc9569452"/>
            <w:r>
              <w:rPr>
                <w:sz w:val="24"/>
              </w:rPr>
              <w:t xml:space="preserve">PROVINCIA DE BOLÍVAR: CENSO DEL MAGISTERIO NACIONAL, FRECUENCIAS DEL </w:t>
            </w:r>
            <w:r>
              <w:rPr>
                <w:i/>
                <w:iCs/>
                <w:sz w:val="24"/>
              </w:rPr>
              <w:t>PERSONAL CON CONTRATOS DE LA INSTITUCIÓN</w:t>
            </w:r>
            <w:bookmarkEnd w:id="71"/>
            <w:r>
              <w:rPr>
                <w:sz w:val="24"/>
              </w:rPr>
              <w:t xml:space="preserve"> </w:t>
            </w:r>
          </w:p>
        </w:tc>
      </w:tr>
      <w:tr w:rsidR="00000000">
        <w:tblPrEx>
          <w:tblCellMar>
            <w:top w:w="0" w:type="dxa"/>
            <w:bottom w:w="0" w:type="dxa"/>
          </w:tblCellMar>
        </w:tblPrEx>
        <w:trPr>
          <w:jc w:val="center"/>
        </w:trPr>
        <w:tc>
          <w:tcPr>
            <w:tcW w:w="720" w:type="dxa"/>
            <w:tcBorders>
              <w:left w:val="single" w:sz="4" w:space="0" w:color="auto"/>
              <w:right w:val="single" w:sz="4" w:space="0" w:color="auto"/>
            </w:tcBorders>
            <w:vAlign w:val="center"/>
          </w:tcPr>
          <w:p w:rsidR="00000000" w:rsidRDefault="004220DD">
            <w:pPr>
              <w:rPr>
                <w:rFonts w:ascii="Arial" w:hAnsi="Arial" w:cs="Arial"/>
                <w:b/>
                <w:bCs/>
              </w:rPr>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r>
              <w:rPr>
                <w:rFonts w:ascii="Arial" w:hAnsi="Arial" w:cs="Arial"/>
                <w:b/>
                <w:bCs/>
              </w:rPr>
              <w:t>VALOR</w:t>
            </w: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bookmarkStart w:id="72" w:name="_Toc533774098"/>
            <w:bookmarkStart w:id="73" w:name="_Toc534168618"/>
            <w:bookmarkStart w:id="74" w:name="_Toc1944848"/>
            <w:bookmarkStart w:id="75" w:name="_Toc3697884"/>
            <w:r>
              <w:rPr>
                <w:rFonts w:ascii="Arial" w:hAnsi="Arial" w:cs="Arial"/>
                <w:b/>
                <w:bCs/>
              </w:rPr>
              <w:t>FRECUENCIA</w:t>
            </w:r>
            <w:bookmarkEnd w:id="72"/>
            <w:bookmarkEnd w:id="73"/>
            <w:bookmarkEnd w:id="74"/>
            <w:bookmarkEnd w:id="75"/>
            <w:r>
              <w:rPr>
                <w:rFonts w:ascii="Arial" w:hAnsi="Arial" w:cs="Arial"/>
                <w:b/>
                <w:bCs/>
              </w:rPr>
              <w:t xml:space="preserve"> ABSOLUTA</w:t>
            </w:r>
          </w:p>
        </w:tc>
        <w:tc>
          <w:tcPr>
            <w:tcW w:w="1702"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r>
              <w:rPr>
                <w:rFonts w:ascii="Arial" w:hAnsi="Arial" w:cs="Arial"/>
                <w:b/>
                <w:bCs/>
              </w:rPr>
              <w:t>FRECUENCIA RELATIVA</w:t>
            </w:r>
          </w:p>
        </w:tc>
        <w:tc>
          <w:tcPr>
            <w:tcW w:w="1784"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r>
              <w:rPr>
                <w:rFonts w:ascii="Arial" w:hAnsi="Arial" w:cs="Arial"/>
                <w:b/>
                <w:bCs/>
              </w:rPr>
              <w:t>FRECUENCIA ACUMULADA</w:t>
            </w:r>
          </w:p>
        </w:tc>
        <w:tc>
          <w:tcPr>
            <w:tcW w:w="694" w:type="dxa"/>
            <w:tcBorders>
              <w:left w:val="single" w:sz="4" w:space="0" w:color="auto"/>
              <w:right w:val="single" w:sz="4" w:space="0" w:color="auto"/>
            </w:tcBorders>
            <w:vAlign w:val="center"/>
          </w:tcPr>
          <w:p w:rsidR="00000000" w:rsidRDefault="004220DD">
            <w:pPr>
              <w:rPr>
                <w:rFonts w:ascii="Arial" w:hAnsi="Arial" w:cs="Arial"/>
                <w:b/>
                <w:bCs/>
              </w:rPr>
            </w:pPr>
          </w:p>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19</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0.514</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0.514</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w:t>
            </w:r>
            <w:r>
              <w:rPr>
                <w:rFonts w:ascii="Arial" w:hAnsi="Arial" w:cs="Arial"/>
                <w:szCs w:val="20"/>
                <w:lang w:val="es-ES_tradnl"/>
              </w:rPr>
              <w:t>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7</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0.189</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0.703</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3.00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5</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0.135</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0.838</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4.00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0.027</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0.865</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5.00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0.027</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0.892</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0.027</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0.919</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13.00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0.027</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0.946</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15.00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0.027</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0.973</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17.00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0.027</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cantSplit/>
          <w:jc w:val="center"/>
        </w:trPr>
        <w:tc>
          <w:tcPr>
            <w:tcW w:w="7892" w:type="dxa"/>
            <w:gridSpan w:val="6"/>
            <w:tcBorders>
              <w:left w:val="single" w:sz="4" w:space="0" w:color="auto"/>
              <w:bottom w:val="single" w:sz="4" w:space="0" w:color="auto"/>
              <w:right w:val="single" w:sz="4" w:space="0" w:color="auto"/>
            </w:tcBorders>
          </w:tcPr>
          <w:p w:rsidR="00000000" w:rsidRDefault="004220DD">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220DD">
            <w:r>
              <w:rPr>
                <w:rFonts w:ascii="Arial" w:hAnsi="Arial" w:cs="Arial"/>
                <w:b/>
                <w:bCs/>
                <w:sz w:val="20"/>
              </w:rPr>
              <w:t>ELABORACIÓN:</w:t>
            </w:r>
            <w:r>
              <w:rPr>
                <w:rFonts w:ascii="Arial" w:hAnsi="Arial" w:cs="Arial"/>
                <w:sz w:val="20"/>
              </w:rPr>
              <w:t xml:space="preserve"> por el autor, Carlos Ronquillo Franco</w:t>
            </w:r>
          </w:p>
        </w:tc>
      </w:tr>
    </w:tbl>
    <w:p w:rsidR="00000000" w:rsidRDefault="004220DD">
      <w:pPr>
        <w:spacing w:line="480" w:lineRule="auto"/>
        <w:jc w:val="both"/>
        <w:rPr>
          <w:rFonts w:ascii="Arial" w:hAnsi="Arial" w:cs="Arial"/>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r>
        <w:rPr>
          <w:b/>
          <w:bCs/>
        </w:rPr>
        <w:t>GRÁFICO 3.84</w:t>
      </w:r>
    </w:p>
    <w:p w:rsidR="00000000" w:rsidRDefault="004220DD">
      <w:pPr>
        <w:pStyle w:val="Ttulo1"/>
        <w:pBdr>
          <w:top w:val="single" w:sz="4" w:space="1" w:color="auto"/>
          <w:left w:val="single" w:sz="4" w:space="4" w:color="auto"/>
          <w:bottom w:val="single" w:sz="4" w:space="1" w:color="auto"/>
          <w:right w:val="single" w:sz="4" w:space="4" w:color="auto"/>
        </w:pBdr>
        <w:jc w:val="center"/>
        <w:rPr>
          <w:sz w:val="24"/>
        </w:rPr>
      </w:pPr>
      <w:bookmarkStart w:id="76" w:name="_Toc9569453"/>
      <w:r>
        <w:rPr>
          <w:sz w:val="24"/>
        </w:rPr>
        <w:t xml:space="preserve">PROVINCIA DE BOLÍVAR: CENSO DEL MAGISTERIO NACIONAL, HISTOGRAMA DE FRECUENCIAS DEL </w:t>
      </w:r>
      <w:r>
        <w:rPr>
          <w:i/>
          <w:iCs/>
          <w:sz w:val="24"/>
        </w:rPr>
        <w:t>PERSONAL CON CONTRATOS DE LA INSTITUCIÓN</w:t>
      </w:r>
      <w:bookmarkEnd w:id="76"/>
    </w:p>
    <w:p w:rsidR="00000000" w:rsidRDefault="00D93FB7">
      <w:pPr>
        <w:pStyle w:val="Textoindependiente"/>
        <w:pBdr>
          <w:top w:val="single" w:sz="4" w:space="1" w:color="auto"/>
          <w:left w:val="single" w:sz="4" w:space="4" w:color="auto"/>
          <w:bottom w:val="single" w:sz="4" w:space="1" w:color="auto"/>
          <w:right w:val="single" w:sz="4" w:space="4" w:color="auto"/>
        </w:pBdr>
        <w:spacing w:line="240" w:lineRule="auto"/>
        <w:jc w:val="center"/>
      </w:pPr>
      <w:r>
        <w:rPr>
          <w:noProof/>
          <w:sz w:val="2"/>
          <w:szCs w:val="2"/>
        </w:rPr>
        <w:drawing>
          <wp:inline distT="0" distB="0" distL="0" distR="0">
            <wp:extent cx="2632075" cy="2512695"/>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l="20952" t="13182" r="19061" b="15036"/>
                    <a:stretch>
                      <a:fillRect/>
                    </a:stretch>
                  </pic:blipFill>
                  <pic:spPr bwMode="auto">
                    <a:xfrm>
                      <a:off x="0" y="0"/>
                      <a:ext cx="2632075" cy="2512695"/>
                    </a:xfrm>
                    <a:prstGeom prst="rect">
                      <a:avLst/>
                    </a:prstGeom>
                    <a:noFill/>
                    <a:ln w="9525">
                      <a:noFill/>
                      <a:miter lim="800000"/>
                      <a:headEnd/>
                      <a:tailEnd/>
                    </a:ln>
                  </pic:spPr>
                </pic:pic>
              </a:graphicData>
            </a:graphic>
          </wp:inline>
        </w:drawing>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t>Personal</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 w:val="20"/>
        </w:rPr>
      </w:pPr>
      <w:r>
        <w:rPr>
          <w:b/>
          <w:bCs/>
          <w:sz w:val="20"/>
        </w:rPr>
        <w:t>FUENTE</w:t>
      </w:r>
      <w:r>
        <w:rPr>
          <w:sz w:val="20"/>
        </w:rPr>
        <w:t>: Base de datos del I Censo de funcionarios públicos del MEC</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rPr>
          <w:b/>
          <w:bCs/>
          <w:sz w:val="20"/>
        </w:rPr>
        <w:t>ELABORACIÓN:</w:t>
      </w:r>
      <w:r>
        <w:rPr>
          <w:sz w:val="20"/>
        </w:rPr>
        <w:t xml:space="preserve"> por el autor, Carlos Ronquillo Franco</w:t>
      </w:r>
    </w:p>
    <w:p w:rsidR="00000000" w:rsidRDefault="004220DD">
      <w:pPr>
        <w:spacing w:line="480" w:lineRule="auto"/>
        <w:jc w:val="both"/>
        <w:rPr>
          <w:rFonts w:ascii="Arial" w:hAnsi="Arial" w:cs="Arial"/>
        </w:rPr>
      </w:pPr>
    </w:p>
    <w:p w:rsidR="00000000" w:rsidRDefault="004220DD">
      <w:pPr>
        <w:spacing w:line="480" w:lineRule="auto"/>
        <w:ind w:left="360"/>
        <w:jc w:val="both"/>
        <w:rPr>
          <w:rFonts w:ascii="Arial" w:hAnsi="Arial" w:cs="Arial"/>
        </w:rPr>
      </w:pPr>
      <w:r>
        <w:rPr>
          <w:rFonts w:ascii="Arial" w:hAnsi="Arial" w:cs="Arial"/>
        </w:rPr>
        <w:t>El coeficiente de asimetría es positivo (</w:t>
      </w:r>
      <w:r>
        <w:rPr>
          <w:rFonts w:ascii="Arial" w:hAnsi="Arial" w:cs="Arial"/>
          <w:szCs w:val="20"/>
          <w:lang w:val="es-ES_tradnl"/>
        </w:rPr>
        <w:t>2.571</w:t>
      </w:r>
      <w:r>
        <w:rPr>
          <w:rFonts w:ascii="Arial" w:hAnsi="Arial" w:cs="Arial"/>
        </w:rPr>
        <w:t>) por lo tanto la distribución está sesgada hacia la izquierda,  este hecho se puede apreciar en el gráfico 3.84. En lo que respecta al coeficiente de kurtos</w:t>
      </w:r>
      <w:r>
        <w:rPr>
          <w:rFonts w:ascii="Arial" w:hAnsi="Arial" w:cs="Arial"/>
        </w:rPr>
        <w:t>is (</w:t>
      </w:r>
      <w:r>
        <w:rPr>
          <w:rFonts w:ascii="Arial" w:hAnsi="Arial" w:cs="Arial"/>
          <w:szCs w:val="20"/>
          <w:lang w:val="es-ES_tradnl"/>
        </w:rPr>
        <w:t>5.839</w:t>
      </w:r>
      <w:r>
        <w:rPr>
          <w:rFonts w:ascii="Arial" w:hAnsi="Arial" w:cs="Arial"/>
        </w:rPr>
        <w:t>) este indica que la distribución es leptocúrtica, es decir más picuda que la distribución normal.</w:t>
      </w:r>
    </w:p>
    <w:p w:rsidR="00000000" w:rsidRDefault="004220DD">
      <w:pPr>
        <w:spacing w:line="480" w:lineRule="auto"/>
        <w:jc w:val="both"/>
        <w:rPr>
          <w:rFonts w:ascii="Arial" w:hAnsi="Arial" w:cs="Arial"/>
        </w:rPr>
      </w:pPr>
    </w:p>
    <w:p w:rsidR="00000000" w:rsidRDefault="004220DD">
      <w:pPr>
        <w:pStyle w:val="Ttulo3"/>
      </w:pPr>
      <w:bookmarkStart w:id="77" w:name="_Toc9569454"/>
      <w:r>
        <w:t xml:space="preserve">3.5.14 Variable aleatoria </w:t>
      </w:r>
      <w:r>
        <w:rPr>
          <w:i/>
          <w:iCs/>
        </w:rPr>
        <w:t>personal bonificado de la institución</w:t>
      </w:r>
      <w:r>
        <w:t xml:space="preserve"> (ID</w:t>
      </w:r>
      <w:r>
        <w:rPr>
          <w:vertAlign w:val="subscript"/>
        </w:rPr>
        <w:t>19</w:t>
      </w:r>
      <w:r>
        <w:t>)</w:t>
      </w:r>
      <w:bookmarkEnd w:id="77"/>
    </w:p>
    <w:p w:rsidR="00000000" w:rsidRDefault="004220DD">
      <w:pPr>
        <w:pStyle w:val="Textoindependiente"/>
      </w:pPr>
    </w:p>
    <w:tbl>
      <w:tblPr>
        <w:tblW w:w="6464" w:type="dxa"/>
        <w:jc w:val="center"/>
        <w:tblInd w:w="1371" w:type="dxa"/>
        <w:tblCellMar>
          <w:left w:w="70" w:type="dxa"/>
          <w:right w:w="70" w:type="dxa"/>
        </w:tblCellMar>
        <w:tblLook w:val="0000"/>
      </w:tblPr>
      <w:tblGrid>
        <w:gridCol w:w="824"/>
        <w:gridCol w:w="2494"/>
        <w:gridCol w:w="2319"/>
        <w:gridCol w:w="827"/>
      </w:tblGrid>
      <w:tr w:rsidR="00000000">
        <w:tblPrEx>
          <w:tblCellMar>
            <w:top w:w="0" w:type="dxa"/>
            <w:bottom w:w="0" w:type="dxa"/>
          </w:tblCellMar>
        </w:tblPrEx>
        <w:trPr>
          <w:cantSplit/>
          <w:jc w:val="center"/>
        </w:trPr>
        <w:tc>
          <w:tcPr>
            <w:tcW w:w="824" w:type="dxa"/>
            <w:tcBorders>
              <w:top w:val="single" w:sz="4" w:space="0" w:color="auto"/>
              <w:left w:val="single" w:sz="4" w:space="0" w:color="auto"/>
            </w:tcBorders>
          </w:tcPr>
          <w:p w:rsidR="00000000" w:rsidRDefault="004220DD">
            <w:pPr>
              <w:jc w:val="center"/>
              <w:rPr>
                <w:b/>
                <w:bCs/>
                <w:lang w:val="es-ES_tradnl"/>
              </w:rPr>
            </w:pPr>
          </w:p>
        </w:tc>
        <w:tc>
          <w:tcPr>
            <w:tcW w:w="4813" w:type="dxa"/>
            <w:gridSpan w:val="2"/>
            <w:tcBorders>
              <w:top w:val="single" w:sz="4" w:space="0" w:color="auto"/>
            </w:tcBorders>
          </w:tcPr>
          <w:p w:rsidR="00000000" w:rsidRDefault="004220DD">
            <w:pPr>
              <w:jc w:val="center"/>
              <w:rPr>
                <w:rFonts w:ascii="Arial" w:hAnsi="Arial" w:cs="Arial"/>
                <w:b/>
                <w:bCs/>
              </w:rPr>
            </w:pPr>
          </w:p>
          <w:p w:rsidR="00000000" w:rsidRDefault="004220DD">
            <w:pPr>
              <w:jc w:val="center"/>
              <w:rPr>
                <w:rFonts w:ascii="Arial" w:hAnsi="Arial" w:cs="Arial"/>
                <w:b/>
                <w:bCs/>
              </w:rPr>
            </w:pPr>
            <w:r>
              <w:rPr>
                <w:rFonts w:ascii="Arial" w:hAnsi="Arial" w:cs="Arial"/>
                <w:b/>
                <w:bCs/>
              </w:rPr>
              <w:t>TABLA CXXIX</w:t>
            </w:r>
          </w:p>
        </w:tc>
        <w:tc>
          <w:tcPr>
            <w:tcW w:w="827" w:type="dxa"/>
            <w:tcBorders>
              <w:top w:val="single" w:sz="4" w:space="0" w:color="auto"/>
              <w:right w:val="single" w:sz="4" w:space="0" w:color="auto"/>
            </w:tcBorders>
          </w:tcPr>
          <w:p w:rsidR="00000000" w:rsidRDefault="004220DD">
            <w:pPr>
              <w:jc w:val="center"/>
              <w:rPr>
                <w:b/>
                <w:bCs/>
              </w:rPr>
            </w:pPr>
          </w:p>
        </w:tc>
      </w:tr>
      <w:tr w:rsidR="00000000">
        <w:tblPrEx>
          <w:tblCellMar>
            <w:top w:w="0" w:type="dxa"/>
            <w:bottom w:w="0" w:type="dxa"/>
          </w:tblCellMar>
        </w:tblPrEx>
        <w:trPr>
          <w:cantSplit/>
          <w:jc w:val="center"/>
        </w:trPr>
        <w:tc>
          <w:tcPr>
            <w:tcW w:w="6464" w:type="dxa"/>
            <w:gridSpan w:val="4"/>
            <w:tcBorders>
              <w:left w:val="single" w:sz="4" w:space="0" w:color="auto"/>
              <w:right w:val="single" w:sz="4" w:space="0" w:color="auto"/>
            </w:tcBorders>
          </w:tcPr>
          <w:p w:rsidR="00000000" w:rsidRDefault="004220DD">
            <w:pPr>
              <w:pStyle w:val="Ttulo1"/>
              <w:jc w:val="center"/>
              <w:rPr>
                <w:sz w:val="24"/>
              </w:rPr>
            </w:pPr>
            <w:bookmarkStart w:id="78" w:name="_Toc9569455"/>
            <w:r>
              <w:rPr>
                <w:sz w:val="24"/>
              </w:rPr>
              <w:t>PROVINCIA DE BOLÍVAR: CENSO DEL MAGISTERIO NACIONAL, PARÁME</w:t>
            </w:r>
            <w:r>
              <w:rPr>
                <w:sz w:val="24"/>
              </w:rPr>
              <w:t xml:space="preserve">TROS POBLACIONALES DEL </w:t>
            </w:r>
            <w:r>
              <w:rPr>
                <w:i/>
                <w:iCs/>
                <w:sz w:val="24"/>
              </w:rPr>
              <w:t>PERSONAL BONIFICADO DE LA INSTITUCIÓN</w:t>
            </w:r>
            <w:bookmarkEnd w:id="78"/>
            <w:r>
              <w:rPr>
                <w:sz w:val="24"/>
              </w:rPr>
              <w:t xml:space="preserve"> </w:t>
            </w:r>
          </w:p>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Media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3.339</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Mediana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Moda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Desviación Estándar</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8.829</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Varianza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77.959</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Sesgo</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6.526</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Kurtosis</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44.980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Rango</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63.000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Primer Cuartil</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827" w:type="dxa"/>
            <w:tcBorders>
              <w:left w:val="single" w:sz="4" w:space="0" w:color="auto"/>
              <w:right w:val="single" w:sz="4" w:space="0" w:color="auto"/>
            </w:tcBorders>
          </w:tcPr>
          <w:p w:rsidR="00000000" w:rsidRDefault="004220DD">
            <w:pPr>
              <w:rPr>
                <w:lang w:val="es-ES_tradnl"/>
              </w:rPr>
            </w:pPr>
          </w:p>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pPr>
              <w:rPr>
                <w:lang w:val="es-ES_tradnl"/>
              </w:rPr>
            </w:pPr>
          </w:p>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lang w:val="es-ES_tradnl"/>
              </w:rPr>
            </w:pPr>
            <w:r>
              <w:rPr>
                <w:rFonts w:ascii="Arial" w:hAnsi="Arial" w:cs="Arial"/>
                <w:szCs w:val="20"/>
              </w:rPr>
              <w:t>Tercer Cuartil</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2.000</w:t>
            </w:r>
          </w:p>
        </w:tc>
        <w:tc>
          <w:tcPr>
            <w:tcW w:w="827" w:type="dxa"/>
            <w:tcBorders>
              <w:left w:val="single" w:sz="4" w:space="0" w:color="auto"/>
              <w:right w:val="single" w:sz="4" w:space="0" w:color="auto"/>
            </w:tcBorders>
          </w:tcPr>
          <w:p w:rsidR="00000000" w:rsidRDefault="004220DD">
            <w:pPr>
              <w:rPr>
                <w:lang w:val="es-ES_tradnl"/>
              </w:rPr>
            </w:pPr>
          </w:p>
        </w:tc>
      </w:tr>
      <w:tr w:rsidR="00000000">
        <w:tblPrEx>
          <w:tblCellMar>
            <w:top w:w="0" w:type="dxa"/>
            <w:bottom w:w="0" w:type="dxa"/>
          </w:tblCellMar>
        </w:tblPrEx>
        <w:trPr>
          <w:cantSplit/>
          <w:jc w:val="center"/>
        </w:trPr>
        <w:tc>
          <w:tcPr>
            <w:tcW w:w="6464" w:type="dxa"/>
            <w:gridSpan w:val="4"/>
            <w:tcBorders>
              <w:left w:val="single" w:sz="4" w:space="0" w:color="auto"/>
              <w:bottom w:val="single" w:sz="4" w:space="0" w:color="auto"/>
              <w:right w:val="single" w:sz="4" w:space="0" w:color="auto"/>
            </w:tcBorders>
          </w:tcPr>
          <w:p w:rsidR="00000000" w:rsidRDefault="004220DD">
            <w:pPr>
              <w:rPr>
                <w:rFonts w:ascii="Arial" w:hAnsi="Arial" w:cs="Arial"/>
                <w:sz w:val="20"/>
              </w:rPr>
            </w:pPr>
            <w:r>
              <w:rPr>
                <w:rFonts w:ascii="Arial" w:hAnsi="Arial" w:cs="Arial"/>
                <w:b/>
                <w:bCs/>
                <w:sz w:val="20"/>
              </w:rPr>
              <w:t>F</w:t>
            </w:r>
            <w:r>
              <w:rPr>
                <w:rFonts w:ascii="Arial" w:hAnsi="Arial" w:cs="Arial"/>
                <w:b/>
                <w:bCs/>
                <w:sz w:val="20"/>
              </w:rPr>
              <w:t>UENTE</w:t>
            </w:r>
            <w:r>
              <w:rPr>
                <w:rFonts w:ascii="Arial" w:hAnsi="Arial" w:cs="Arial"/>
                <w:sz w:val="20"/>
              </w:rPr>
              <w:t>: Base de datos del I Censo de funcionarios públicos del MEC</w:t>
            </w:r>
          </w:p>
          <w:p w:rsidR="00000000" w:rsidRDefault="004220DD">
            <w:pPr>
              <w:rPr>
                <w:lang w:val="es-ES_tradnl"/>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220DD">
      <w:pPr>
        <w:spacing w:line="480" w:lineRule="auto"/>
        <w:jc w:val="both"/>
        <w:rPr>
          <w:rFonts w:ascii="Arial" w:hAnsi="Arial" w:cs="Arial"/>
        </w:rPr>
      </w:pPr>
    </w:p>
    <w:p w:rsidR="00000000" w:rsidRDefault="004220DD">
      <w:pPr>
        <w:pStyle w:val="Textoindependiente"/>
        <w:ind w:left="360"/>
      </w:pPr>
      <w:r>
        <w:t xml:space="preserve">De los 537 planteles educativos de la provincia de Bolívar, el 10% cuenta con personal bonificado. Como se puede observar en la tabla de </w:t>
      </w:r>
      <w:r>
        <w:t>parámetros CXXIX los valores de tendencia central obtenidos son la media igual a 3.339, pero solo el 13.2% de los planteles que tienen funcionarios bonificados tienen más de tres funcionarios de este tipo. La mediana y la moda son iguales a 1, es decir que</w:t>
      </w:r>
      <w:r>
        <w:t xml:space="preserve"> en el 50% de los planteles tienen un funcionario bonificado. </w:t>
      </w:r>
    </w:p>
    <w:tbl>
      <w:tblPr>
        <w:tblW w:w="7892" w:type="dxa"/>
        <w:jc w:val="center"/>
        <w:tblCellMar>
          <w:left w:w="70" w:type="dxa"/>
          <w:right w:w="70" w:type="dxa"/>
        </w:tblCellMar>
        <w:tblLook w:val="0000"/>
      </w:tblPr>
      <w:tblGrid>
        <w:gridCol w:w="644"/>
        <w:gridCol w:w="1425"/>
        <w:gridCol w:w="1714"/>
        <w:gridCol w:w="1714"/>
        <w:gridCol w:w="1774"/>
        <w:gridCol w:w="621"/>
      </w:tblGrid>
      <w:tr w:rsidR="00000000">
        <w:tblPrEx>
          <w:tblCellMar>
            <w:top w:w="0" w:type="dxa"/>
            <w:bottom w:w="0" w:type="dxa"/>
          </w:tblCellMar>
        </w:tblPrEx>
        <w:trPr>
          <w:cantSplit/>
          <w:jc w:val="center"/>
        </w:trPr>
        <w:tc>
          <w:tcPr>
            <w:tcW w:w="644" w:type="dxa"/>
            <w:tcBorders>
              <w:top w:val="single" w:sz="4" w:space="0" w:color="auto"/>
              <w:left w:val="single" w:sz="4" w:space="0" w:color="auto"/>
            </w:tcBorders>
          </w:tcPr>
          <w:p w:rsidR="00000000" w:rsidRDefault="004220DD">
            <w:pPr>
              <w:pStyle w:val="Encabezado"/>
              <w:tabs>
                <w:tab w:val="clear" w:pos="4419"/>
                <w:tab w:val="clear" w:pos="8838"/>
              </w:tabs>
            </w:pPr>
          </w:p>
        </w:tc>
        <w:tc>
          <w:tcPr>
            <w:tcW w:w="6627" w:type="dxa"/>
            <w:gridSpan w:val="4"/>
            <w:tcBorders>
              <w:top w:val="single" w:sz="4" w:space="0" w:color="auto"/>
            </w:tcBorders>
          </w:tcPr>
          <w:p w:rsidR="00000000" w:rsidRDefault="004220DD">
            <w:pPr>
              <w:tabs>
                <w:tab w:val="left" w:pos="1305"/>
              </w:tabs>
              <w:jc w:val="center"/>
              <w:rPr>
                <w:rFonts w:ascii="Arial" w:hAnsi="Arial" w:cs="Arial"/>
                <w:b/>
                <w:bCs/>
              </w:rPr>
            </w:pPr>
          </w:p>
          <w:p w:rsidR="00000000" w:rsidRDefault="004220DD">
            <w:pPr>
              <w:tabs>
                <w:tab w:val="left" w:pos="1305"/>
              </w:tabs>
              <w:jc w:val="center"/>
              <w:rPr>
                <w:rFonts w:ascii="Arial" w:hAnsi="Arial" w:cs="Arial"/>
                <w:b/>
                <w:bCs/>
              </w:rPr>
            </w:pPr>
            <w:r>
              <w:rPr>
                <w:rFonts w:ascii="Arial" w:hAnsi="Arial" w:cs="Arial"/>
                <w:b/>
                <w:bCs/>
              </w:rPr>
              <w:t>TABLA CXXX</w:t>
            </w:r>
          </w:p>
        </w:tc>
        <w:tc>
          <w:tcPr>
            <w:tcW w:w="621" w:type="dxa"/>
            <w:tcBorders>
              <w:top w:val="single" w:sz="4" w:space="0" w:color="auto"/>
              <w:right w:val="single" w:sz="4" w:space="0" w:color="auto"/>
            </w:tcBorders>
          </w:tcPr>
          <w:p w:rsidR="00000000" w:rsidRDefault="004220DD"/>
        </w:tc>
      </w:tr>
      <w:tr w:rsidR="00000000">
        <w:tblPrEx>
          <w:tblCellMar>
            <w:top w:w="0" w:type="dxa"/>
            <w:bottom w:w="0" w:type="dxa"/>
          </w:tblCellMar>
        </w:tblPrEx>
        <w:trPr>
          <w:cantSplit/>
          <w:jc w:val="center"/>
        </w:trPr>
        <w:tc>
          <w:tcPr>
            <w:tcW w:w="7892" w:type="dxa"/>
            <w:gridSpan w:val="6"/>
            <w:tcBorders>
              <w:left w:val="single" w:sz="4" w:space="0" w:color="auto"/>
              <w:right w:val="single" w:sz="4" w:space="0" w:color="auto"/>
            </w:tcBorders>
          </w:tcPr>
          <w:p w:rsidR="00000000" w:rsidRDefault="004220DD">
            <w:pPr>
              <w:pStyle w:val="Ttulo1"/>
              <w:jc w:val="center"/>
              <w:rPr>
                <w:sz w:val="24"/>
              </w:rPr>
            </w:pPr>
            <w:bookmarkStart w:id="79" w:name="_Toc9569456"/>
            <w:r>
              <w:rPr>
                <w:sz w:val="24"/>
              </w:rPr>
              <w:t xml:space="preserve">PROVINCIA DE BOLÍVAR: CENSO DEL MAGISTERIO NACIONAL, FRECUENCIAS DEL </w:t>
            </w:r>
            <w:r>
              <w:rPr>
                <w:i/>
                <w:iCs/>
                <w:sz w:val="24"/>
              </w:rPr>
              <w:t>PERSONAL BONIFICADO DE LA INSTITUCIÓN</w:t>
            </w:r>
            <w:bookmarkEnd w:id="79"/>
            <w:r>
              <w:rPr>
                <w:sz w:val="24"/>
              </w:rPr>
              <w:t xml:space="preserve"> </w:t>
            </w:r>
          </w:p>
        </w:tc>
      </w:tr>
      <w:tr w:rsidR="00000000">
        <w:tblPrEx>
          <w:tblCellMar>
            <w:top w:w="0" w:type="dxa"/>
            <w:bottom w:w="0" w:type="dxa"/>
          </w:tblCellMar>
        </w:tblPrEx>
        <w:trPr>
          <w:jc w:val="center"/>
        </w:trPr>
        <w:tc>
          <w:tcPr>
            <w:tcW w:w="644" w:type="dxa"/>
            <w:tcBorders>
              <w:left w:val="single" w:sz="4" w:space="0" w:color="auto"/>
              <w:right w:val="single" w:sz="4" w:space="0" w:color="auto"/>
            </w:tcBorders>
            <w:vAlign w:val="center"/>
          </w:tcPr>
          <w:p w:rsidR="00000000" w:rsidRDefault="004220DD">
            <w:pPr>
              <w:rPr>
                <w:rFonts w:ascii="Arial" w:hAnsi="Arial" w:cs="Arial"/>
                <w:b/>
                <w:bCs/>
              </w:rPr>
            </w:pPr>
          </w:p>
        </w:tc>
        <w:tc>
          <w:tcPr>
            <w:tcW w:w="1425"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r>
              <w:rPr>
                <w:rFonts w:ascii="Arial" w:hAnsi="Arial" w:cs="Arial"/>
                <w:b/>
                <w:bCs/>
              </w:rPr>
              <w:t>VALOR</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bookmarkStart w:id="80" w:name="_Toc533774100"/>
            <w:bookmarkStart w:id="81" w:name="_Toc534168620"/>
            <w:bookmarkStart w:id="82" w:name="_Toc1944850"/>
            <w:bookmarkStart w:id="83" w:name="_Toc3697886"/>
            <w:r>
              <w:rPr>
                <w:rFonts w:ascii="Arial" w:hAnsi="Arial" w:cs="Arial"/>
                <w:b/>
                <w:bCs/>
              </w:rPr>
              <w:t>FRECUENCIA</w:t>
            </w:r>
            <w:bookmarkEnd w:id="80"/>
            <w:bookmarkEnd w:id="81"/>
            <w:bookmarkEnd w:id="82"/>
            <w:bookmarkEnd w:id="83"/>
            <w:r>
              <w:rPr>
                <w:rFonts w:ascii="Arial" w:hAnsi="Arial" w:cs="Arial"/>
                <w:b/>
                <w:bCs/>
              </w:rPr>
              <w:t xml:space="preserve"> ABSOLUTA</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r>
              <w:rPr>
                <w:rFonts w:ascii="Arial" w:hAnsi="Arial" w:cs="Arial"/>
                <w:b/>
                <w:bCs/>
              </w:rPr>
              <w:t>FRECUENCIA RELATIVA</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r>
              <w:rPr>
                <w:rFonts w:ascii="Arial" w:hAnsi="Arial" w:cs="Arial"/>
                <w:b/>
                <w:bCs/>
              </w:rPr>
              <w:t>FRECUENCIA ACUMULADA</w:t>
            </w:r>
          </w:p>
        </w:tc>
        <w:tc>
          <w:tcPr>
            <w:tcW w:w="621" w:type="dxa"/>
            <w:tcBorders>
              <w:left w:val="single" w:sz="4" w:space="0" w:color="auto"/>
              <w:right w:val="single" w:sz="4" w:space="0" w:color="auto"/>
            </w:tcBorders>
            <w:vAlign w:val="center"/>
          </w:tcPr>
          <w:p w:rsidR="00000000" w:rsidRDefault="004220DD">
            <w:pPr>
              <w:rPr>
                <w:rFonts w:ascii="Arial" w:hAnsi="Arial" w:cs="Arial"/>
                <w:b/>
                <w:bCs/>
              </w:rPr>
            </w:pPr>
          </w:p>
        </w:tc>
      </w:tr>
      <w:tr w:rsidR="00000000">
        <w:tblPrEx>
          <w:tblCellMar>
            <w:top w:w="0" w:type="dxa"/>
            <w:bottom w:w="0" w:type="dxa"/>
          </w:tblCellMar>
        </w:tblPrEx>
        <w:trPr>
          <w:jc w:val="center"/>
        </w:trPr>
        <w:tc>
          <w:tcPr>
            <w:tcW w:w="644" w:type="dxa"/>
            <w:tcBorders>
              <w:left w:val="single" w:sz="4" w:space="0" w:color="auto"/>
              <w:right w:val="single" w:sz="4" w:space="0" w:color="auto"/>
            </w:tcBorders>
          </w:tcPr>
          <w:p w:rsidR="00000000" w:rsidRDefault="004220DD"/>
        </w:tc>
        <w:tc>
          <w:tcPr>
            <w:tcW w:w="1425"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27</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0.509</w:t>
            </w:r>
          </w:p>
        </w:tc>
        <w:tc>
          <w:tcPr>
            <w:tcW w:w="177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0.509</w:t>
            </w:r>
          </w:p>
        </w:tc>
        <w:tc>
          <w:tcPr>
            <w:tcW w:w="62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644" w:type="dxa"/>
            <w:tcBorders>
              <w:left w:val="single" w:sz="4" w:space="0" w:color="auto"/>
              <w:right w:val="single" w:sz="4" w:space="0" w:color="auto"/>
            </w:tcBorders>
          </w:tcPr>
          <w:p w:rsidR="00000000" w:rsidRDefault="004220DD"/>
        </w:tc>
        <w:tc>
          <w:tcPr>
            <w:tcW w:w="1425"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2.00</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16</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0.302</w:t>
            </w:r>
          </w:p>
        </w:tc>
        <w:tc>
          <w:tcPr>
            <w:tcW w:w="177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0.811</w:t>
            </w:r>
          </w:p>
        </w:tc>
        <w:tc>
          <w:tcPr>
            <w:tcW w:w="62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644" w:type="dxa"/>
            <w:tcBorders>
              <w:left w:val="single" w:sz="4" w:space="0" w:color="auto"/>
              <w:right w:val="single" w:sz="4" w:space="0" w:color="auto"/>
            </w:tcBorders>
          </w:tcPr>
          <w:p w:rsidR="00000000" w:rsidRDefault="004220DD"/>
        </w:tc>
        <w:tc>
          <w:tcPr>
            <w:tcW w:w="1425"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3.00</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3</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0.057</w:t>
            </w:r>
          </w:p>
        </w:tc>
        <w:tc>
          <w:tcPr>
            <w:tcW w:w="177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0.868</w:t>
            </w:r>
          </w:p>
        </w:tc>
        <w:tc>
          <w:tcPr>
            <w:tcW w:w="62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644" w:type="dxa"/>
            <w:tcBorders>
              <w:left w:val="single" w:sz="4" w:space="0" w:color="auto"/>
              <w:right w:val="single" w:sz="4" w:space="0" w:color="auto"/>
            </w:tcBorders>
          </w:tcPr>
          <w:p w:rsidR="00000000" w:rsidRDefault="004220DD"/>
        </w:tc>
        <w:tc>
          <w:tcPr>
            <w:tcW w:w="1425"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4.00</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0.038</w:t>
            </w:r>
          </w:p>
        </w:tc>
        <w:tc>
          <w:tcPr>
            <w:tcW w:w="177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0.906</w:t>
            </w:r>
          </w:p>
        </w:tc>
        <w:tc>
          <w:tcPr>
            <w:tcW w:w="62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644" w:type="dxa"/>
            <w:tcBorders>
              <w:left w:val="single" w:sz="4" w:space="0" w:color="auto"/>
              <w:right w:val="single" w:sz="4" w:space="0" w:color="auto"/>
            </w:tcBorders>
          </w:tcPr>
          <w:p w:rsidR="00000000" w:rsidRDefault="004220DD"/>
        </w:tc>
        <w:tc>
          <w:tcPr>
            <w:tcW w:w="1425"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5.00</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0.019</w:t>
            </w:r>
          </w:p>
        </w:tc>
        <w:tc>
          <w:tcPr>
            <w:tcW w:w="177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0.925</w:t>
            </w:r>
          </w:p>
        </w:tc>
        <w:tc>
          <w:tcPr>
            <w:tcW w:w="62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644" w:type="dxa"/>
            <w:tcBorders>
              <w:left w:val="single" w:sz="4" w:space="0" w:color="auto"/>
              <w:right w:val="single" w:sz="4" w:space="0" w:color="auto"/>
            </w:tcBorders>
          </w:tcPr>
          <w:p w:rsidR="00000000" w:rsidRDefault="004220DD"/>
        </w:tc>
        <w:tc>
          <w:tcPr>
            <w:tcW w:w="1425"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7.00</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0.019</w:t>
            </w:r>
          </w:p>
        </w:tc>
        <w:tc>
          <w:tcPr>
            <w:tcW w:w="177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0.943</w:t>
            </w:r>
          </w:p>
        </w:tc>
        <w:tc>
          <w:tcPr>
            <w:tcW w:w="62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644" w:type="dxa"/>
            <w:tcBorders>
              <w:left w:val="single" w:sz="4" w:space="0" w:color="auto"/>
              <w:right w:val="single" w:sz="4" w:space="0" w:color="auto"/>
            </w:tcBorders>
          </w:tcPr>
          <w:p w:rsidR="00000000" w:rsidRDefault="004220DD"/>
        </w:tc>
        <w:tc>
          <w:tcPr>
            <w:tcW w:w="1425"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0.019</w:t>
            </w:r>
          </w:p>
        </w:tc>
        <w:tc>
          <w:tcPr>
            <w:tcW w:w="177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0.962</w:t>
            </w:r>
          </w:p>
        </w:tc>
        <w:tc>
          <w:tcPr>
            <w:tcW w:w="62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644" w:type="dxa"/>
            <w:tcBorders>
              <w:left w:val="single" w:sz="4" w:space="0" w:color="auto"/>
              <w:right w:val="single" w:sz="4" w:space="0" w:color="auto"/>
            </w:tcBorders>
          </w:tcPr>
          <w:p w:rsidR="00000000" w:rsidRDefault="004220DD"/>
        </w:tc>
        <w:tc>
          <w:tcPr>
            <w:tcW w:w="1425"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15.00</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0.019</w:t>
            </w:r>
          </w:p>
        </w:tc>
        <w:tc>
          <w:tcPr>
            <w:tcW w:w="177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0.981</w:t>
            </w:r>
          </w:p>
        </w:tc>
        <w:tc>
          <w:tcPr>
            <w:tcW w:w="62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644" w:type="dxa"/>
            <w:tcBorders>
              <w:left w:val="single" w:sz="4" w:space="0" w:color="auto"/>
              <w:right w:val="single" w:sz="4" w:space="0" w:color="auto"/>
            </w:tcBorders>
          </w:tcPr>
          <w:p w:rsidR="00000000" w:rsidRDefault="004220DD"/>
        </w:tc>
        <w:tc>
          <w:tcPr>
            <w:tcW w:w="1425"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64.00</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w:t>
            </w:r>
          </w:p>
        </w:tc>
        <w:tc>
          <w:tcPr>
            <w:tcW w:w="171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0.019</w:t>
            </w:r>
          </w:p>
        </w:tc>
        <w:tc>
          <w:tcPr>
            <w:tcW w:w="177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621" w:type="dxa"/>
            <w:tcBorders>
              <w:left w:val="single" w:sz="4" w:space="0" w:color="auto"/>
              <w:right w:val="single" w:sz="4" w:space="0" w:color="auto"/>
            </w:tcBorders>
          </w:tcPr>
          <w:p w:rsidR="00000000" w:rsidRDefault="004220DD"/>
        </w:tc>
      </w:tr>
      <w:tr w:rsidR="00000000">
        <w:tblPrEx>
          <w:tblCellMar>
            <w:top w:w="0" w:type="dxa"/>
            <w:bottom w:w="0" w:type="dxa"/>
          </w:tblCellMar>
        </w:tblPrEx>
        <w:trPr>
          <w:cantSplit/>
          <w:jc w:val="center"/>
        </w:trPr>
        <w:tc>
          <w:tcPr>
            <w:tcW w:w="7892" w:type="dxa"/>
            <w:gridSpan w:val="6"/>
            <w:tcBorders>
              <w:left w:val="single" w:sz="4" w:space="0" w:color="auto"/>
              <w:bottom w:val="single" w:sz="4" w:space="0" w:color="auto"/>
              <w:right w:val="single" w:sz="4" w:space="0" w:color="auto"/>
            </w:tcBorders>
          </w:tcPr>
          <w:p w:rsidR="00000000" w:rsidRDefault="004220DD">
            <w:pPr>
              <w:rPr>
                <w:rFonts w:ascii="Arial" w:hAnsi="Arial" w:cs="Arial"/>
                <w:sz w:val="20"/>
              </w:rPr>
            </w:pPr>
            <w:r>
              <w:rPr>
                <w:rFonts w:ascii="Arial" w:hAnsi="Arial" w:cs="Arial"/>
                <w:b/>
                <w:bCs/>
                <w:sz w:val="20"/>
              </w:rPr>
              <w:t>FUENTE</w:t>
            </w:r>
            <w:r>
              <w:rPr>
                <w:rFonts w:ascii="Arial" w:hAnsi="Arial" w:cs="Arial"/>
                <w:sz w:val="20"/>
              </w:rPr>
              <w:t>: Base de datos del I Censo de funcionarios pú</w:t>
            </w:r>
            <w:r>
              <w:rPr>
                <w:rFonts w:ascii="Arial" w:hAnsi="Arial" w:cs="Arial"/>
                <w:sz w:val="20"/>
              </w:rPr>
              <w:t>blicos del MEC</w:t>
            </w:r>
          </w:p>
          <w:p w:rsidR="00000000" w:rsidRDefault="004220DD">
            <w:r>
              <w:rPr>
                <w:rFonts w:ascii="Arial" w:hAnsi="Arial" w:cs="Arial"/>
                <w:b/>
                <w:bCs/>
                <w:sz w:val="20"/>
              </w:rPr>
              <w:t>ELABORACIÓN:</w:t>
            </w:r>
            <w:r>
              <w:rPr>
                <w:rFonts w:ascii="Arial" w:hAnsi="Arial" w:cs="Arial"/>
                <w:sz w:val="20"/>
              </w:rPr>
              <w:t xml:space="preserve"> por el autor, Carlos Ronquillo Franco</w:t>
            </w:r>
          </w:p>
        </w:tc>
      </w:tr>
    </w:tbl>
    <w:p w:rsidR="00000000" w:rsidRDefault="004220DD">
      <w:pPr>
        <w:spacing w:line="480" w:lineRule="auto"/>
        <w:jc w:val="both"/>
        <w:rPr>
          <w:rFonts w:ascii="Arial" w:hAnsi="Arial" w:cs="Arial"/>
        </w:rPr>
      </w:pPr>
    </w:p>
    <w:p w:rsidR="00000000" w:rsidRDefault="004220DD">
      <w:pPr>
        <w:spacing w:line="480" w:lineRule="auto"/>
        <w:ind w:left="360"/>
        <w:jc w:val="both"/>
        <w:rPr>
          <w:rFonts w:ascii="Arial" w:hAnsi="Arial" w:cs="Arial"/>
        </w:rPr>
      </w:pPr>
      <w:r>
        <w:rPr>
          <w:rFonts w:ascii="Arial" w:hAnsi="Arial" w:cs="Arial"/>
        </w:rPr>
        <w:t>En el gráfico 3.85 se puede observar que debido a que el coeficiente de sesgo es positivo (</w:t>
      </w:r>
      <w:r>
        <w:rPr>
          <w:rFonts w:ascii="Arial" w:hAnsi="Arial" w:cs="Arial"/>
          <w:szCs w:val="20"/>
          <w:lang w:val="es-ES_tradnl"/>
        </w:rPr>
        <w:t>6.526</w:t>
      </w:r>
      <w:r>
        <w:rPr>
          <w:rFonts w:ascii="Arial" w:hAnsi="Arial" w:cs="Arial"/>
        </w:rPr>
        <w:t>), la distribución está significativamente sesgada hacia la izquierda. El coeficiente de kur</w:t>
      </w:r>
      <w:r>
        <w:rPr>
          <w:rFonts w:ascii="Arial" w:hAnsi="Arial" w:cs="Arial"/>
        </w:rPr>
        <w:t>tosis (</w:t>
      </w:r>
      <w:r>
        <w:rPr>
          <w:rFonts w:ascii="Arial" w:hAnsi="Arial" w:cs="Arial"/>
          <w:szCs w:val="20"/>
          <w:lang w:val="es-ES_tradnl"/>
        </w:rPr>
        <w:t>44.980</w:t>
      </w:r>
      <w:r>
        <w:rPr>
          <w:rFonts w:ascii="Arial" w:hAnsi="Arial" w:cs="Arial"/>
        </w:rPr>
        <w:t>) de esta variable aleatoria es extremadamente alto, e indica que la distribución es leptocúrtica, es decir más empinada que la distribución normal.</w:t>
      </w:r>
    </w:p>
    <w:p w:rsidR="00000000" w:rsidRDefault="004220DD">
      <w:pPr>
        <w:spacing w:line="480" w:lineRule="auto"/>
        <w:ind w:left="360"/>
        <w:jc w:val="both"/>
        <w:rPr>
          <w:rFonts w:ascii="Arial" w:hAnsi="Arial" w:cs="Arial"/>
        </w:rPr>
      </w:pPr>
    </w:p>
    <w:p w:rsidR="00000000" w:rsidRDefault="004220DD">
      <w:pPr>
        <w:spacing w:line="480" w:lineRule="auto"/>
        <w:ind w:left="360"/>
        <w:jc w:val="both"/>
        <w:rPr>
          <w:rFonts w:ascii="Arial" w:hAnsi="Arial" w:cs="Arial"/>
        </w:rPr>
      </w:pPr>
      <w:r>
        <w:rPr>
          <w:rFonts w:ascii="Arial" w:hAnsi="Arial" w:cs="Arial"/>
        </w:rPr>
        <w:t>Los resultados que se muestran en la tabla de frecuencias CXXX indican que el 50% de los plan</w:t>
      </w:r>
      <w:r>
        <w:rPr>
          <w:rFonts w:ascii="Arial" w:hAnsi="Arial" w:cs="Arial"/>
        </w:rPr>
        <w:t>teles tienen un funcionario bonificado. Estos datos fueron recopilados durante el censo de funcionarios públicos del ministerio de educación y cultura.</w:t>
      </w:r>
    </w:p>
    <w:p w:rsidR="00000000" w:rsidRDefault="004220DD">
      <w:pPr>
        <w:spacing w:line="480" w:lineRule="auto"/>
        <w:jc w:val="both"/>
        <w:rPr>
          <w:rFonts w:ascii="Arial" w:hAnsi="Arial" w:cs="Arial"/>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r>
        <w:rPr>
          <w:b/>
          <w:bCs/>
        </w:rPr>
        <w:t>GRÁFICO 3.85</w:t>
      </w:r>
    </w:p>
    <w:p w:rsidR="00000000" w:rsidRDefault="004220DD">
      <w:pPr>
        <w:pStyle w:val="Ttulo1"/>
        <w:pBdr>
          <w:top w:val="single" w:sz="4" w:space="1" w:color="auto"/>
          <w:left w:val="single" w:sz="4" w:space="4" w:color="auto"/>
          <w:bottom w:val="single" w:sz="4" w:space="1" w:color="auto"/>
          <w:right w:val="single" w:sz="4" w:space="4" w:color="auto"/>
        </w:pBdr>
        <w:jc w:val="center"/>
        <w:rPr>
          <w:b w:val="0"/>
          <w:bCs w:val="0"/>
        </w:rPr>
      </w:pPr>
      <w:bookmarkStart w:id="84" w:name="_Toc9569457"/>
      <w:r>
        <w:rPr>
          <w:sz w:val="24"/>
        </w:rPr>
        <w:t xml:space="preserve">PROVINCIA DE BOLÍVAR: CENSO DEL MAGISTERIO NACIONAL, HISTOGRAMA DE FRECUENCIAS DEL </w:t>
      </w:r>
      <w:r>
        <w:rPr>
          <w:i/>
          <w:iCs/>
          <w:sz w:val="24"/>
        </w:rPr>
        <w:t>PERSON</w:t>
      </w:r>
      <w:r>
        <w:rPr>
          <w:i/>
          <w:iCs/>
          <w:sz w:val="24"/>
        </w:rPr>
        <w:t>AL BONIFICADO DE LA INSTITUCIÓN</w:t>
      </w:r>
      <w:bookmarkEnd w:id="84"/>
    </w:p>
    <w:p w:rsidR="00000000" w:rsidRDefault="00D93FB7">
      <w:pPr>
        <w:pStyle w:val="Textoindependiente"/>
        <w:pBdr>
          <w:top w:val="single" w:sz="4" w:space="1" w:color="auto"/>
          <w:left w:val="single" w:sz="4" w:space="4" w:color="auto"/>
          <w:bottom w:val="single" w:sz="4" w:space="1" w:color="auto"/>
          <w:right w:val="single" w:sz="4" w:space="4" w:color="auto"/>
        </w:pBdr>
        <w:spacing w:line="240" w:lineRule="auto"/>
        <w:jc w:val="center"/>
      </w:pPr>
      <w:r>
        <w:rPr>
          <w:noProof/>
          <w:szCs w:val="2"/>
        </w:rPr>
        <w:drawing>
          <wp:inline distT="0" distB="0" distL="0" distR="0">
            <wp:extent cx="2623820" cy="2512695"/>
            <wp:effectExtent l="19050" t="0" r="508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l="20952" t="13182" r="19061" b="15036"/>
                    <a:stretch>
                      <a:fillRect/>
                    </a:stretch>
                  </pic:blipFill>
                  <pic:spPr bwMode="auto">
                    <a:xfrm>
                      <a:off x="0" y="0"/>
                      <a:ext cx="2623820" cy="2512695"/>
                    </a:xfrm>
                    <a:prstGeom prst="rect">
                      <a:avLst/>
                    </a:prstGeom>
                    <a:noFill/>
                    <a:ln w="9525">
                      <a:noFill/>
                      <a:miter lim="800000"/>
                      <a:headEnd/>
                      <a:tailEnd/>
                    </a:ln>
                  </pic:spPr>
                </pic:pic>
              </a:graphicData>
            </a:graphic>
          </wp:inline>
        </w:drawing>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t>Personal</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 w:val="20"/>
        </w:rPr>
      </w:pPr>
      <w:r>
        <w:rPr>
          <w:b/>
          <w:bCs/>
          <w:sz w:val="20"/>
        </w:rPr>
        <w:t>FUENTE</w:t>
      </w:r>
      <w:r>
        <w:rPr>
          <w:sz w:val="20"/>
        </w:rPr>
        <w:t>: Base de datos del I Censo de funcionarios públicos del MEC</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rPr>
          <w:b/>
          <w:bCs/>
          <w:sz w:val="20"/>
        </w:rPr>
        <w:t>ELABORACIÓN:</w:t>
      </w:r>
      <w:r>
        <w:rPr>
          <w:sz w:val="20"/>
        </w:rPr>
        <w:t xml:space="preserve"> por el autor, Carlos Ronquillo Franco</w:t>
      </w:r>
    </w:p>
    <w:p w:rsidR="00000000" w:rsidRDefault="004220DD">
      <w:pPr>
        <w:spacing w:line="480" w:lineRule="auto"/>
        <w:jc w:val="both"/>
        <w:rPr>
          <w:rFonts w:ascii="Arial" w:hAnsi="Arial" w:cs="Arial"/>
        </w:rPr>
      </w:pPr>
    </w:p>
    <w:p w:rsidR="00000000" w:rsidRDefault="004220DD">
      <w:pPr>
        <w:spacing w:line="480" w:lineRule="auto"/>
        <w:jc w:val="both"/>
        <w:rPr>
          <w:rFonts w:ascii="Arial" w:hAnsi="Arial" w:cs="Arial"/>
        </w:rPr>
      </w:pPr>
    </w:p>
    <w:p w:rsidR="00000000" w:rsidRDefault="004220DD">
      <w:pPr>
        <w:spacing w:line="480" w:lineRule="auto"/>
        <w:jc w:val="both"/>
        <w:rPr>
          <w:rFonts w:ascii="Arial" w:hAnsi="Arial" w:cs="Arial"/>
        </w:rPr>
      </w:pPr>
    </w:p>
    <w:p w:rsidR="00000000" w:rsidRDefault="004220DD">
      <w:pPr>
        <w:pStyle w:val="Ttulo3"/>
      </w:pPr>
      <w:bookmarkStart w:id="85" w:name="_Toc9569458"/>
      <w:r>
        <w:t xml:space="preserve">3.5.15 Variable aleatoria </w:t>
      </w:r>
      <w:r>
        <w:rPr>
          <w:i/>
          <w:iCs/>
        </w:rPr>
        <w:t>personal con otra relación laboral de la institución</w:t>
      </w:r>
      <w:r>
        <w:t xml:space="preserve"> (ID</w:t>
      </w:r>
      <w:r>
        <w:rPr>
          <w:vertAlign w:val="subscript"/>
        </w:rPr>
        <w:t>20</w:t>
      </w:r>
      <w:r>
        <w:t>)</w:t>
      </w:r>
      <w:bookmarkEnd w:id="85"/>
    </w:p>
    <w:p w:rsidR="00000000" w:rsidRDefault="004220DD">
      <w:pPr>
        <w:spacing w:line="480" w:lineRule="auto"/>
        <w:jc w:val="both"/>
        <w:rPr>
          <w:rFonts w:ascii="Arial" w:hAnsi="Arial" w:cs="Arial"/>
        </w:rPr>
      </w:pPr>
    </w:p>
    <w:p w:rsidR="00000000" w:rsidRDefault="004220DD">
      <w:pPr>
        <w:pStyle w:val="Textoindependiente"/>
        <w:ind w:left="360"/>
      </w:pPr>
      <w:r>
        <w:t>Del t</w:t>
      </w:r>
      <w:r>
        <w:t>otal del planteles de la provincia de Bolívar, solo el 5% tiene personal con otra relación laboral, la cual puede ser: voluntarios, reemplazos, pases administrativos, comisión de servicios con sueldos, comisión de servicios sin sueldo, y otros. Esta variab</w:t>
      </w:r>
      <w:r>
        <w:t xml:space="preserve">le muestra un máximo de 8 funcionarios con otra relación laboral por plantel. De los valores de tendencia central la moda, indica que el 60% de los planteles tienen un funcionario con otra relación laboral. </w:t>
      </w:r>
    </w:p>
    <w:p w:rsidR="00000000" w:rsidRDefault="004220DD">
      <w:pPr>
        <w:spacing w:line="480" w:lineRule="auto"/>
        <w:jc w:val="both"/>
        <w:rPr>
          <w:rFonts w:ascii="Arial" w:hAnsi="Arial" w:cs="Arial"/>
        </w:rPr>
      </w:pPr>
    </w:p>
    <w:tbl>
      <w:tblPr>
        <w:tblW w:w="7346" w:type="dxa"/>
        <w:jc w:val="center"/>
        <w:tblInd w:w="963" w:type="dxa"/>
        <w:tblCellMar>
          <w:left w:w="70" w:type="dxa"/>
          <w:right w:w="70" w:type="dxa"/>
        </w:tblCellMar>
        <w:tblLook w:val="0000"/>
      </w:tblPr>
      <w:tblGrid>
        <w:gridCol w:w="1232"/>
        <w:gridCol w:w="2494"/>
        <w:gridCol w:w="2319"/>
        <w:gridCol w:w="1301"/>
      </w:tblGrid>
      <w:tr w:rsidR="00000000">
        <w:tblPrEx>
          <w:tblCellMar>
            <w:top w:w="0" w:type="dxa"/>
            <w:bottom w:w="0" w:type="dxa"/>
          </w:tblCellMar>
        </w:tblPrEx>
        <w:trPr>
          <w:cantSplit/>
          <w:jc w:val="center"/>
        </w:trPr>
        <w:tc>
          <w:tcPr>
            <w:tcW w:w="1232" w:type="dxa"/>
            <w:tcBorders>
              <w:top w:val="single" w:sz="4" w:space="0" w:color="auto"/>
              <w:left w:val="single" w:sz="4" w:space="0" w:color="auto"/>
            </w:tcBorders>
          </w:tcPr>
          <w:p w:rsidR="00000000" w:rsidRDefault="004220DD">
            <w:pPr>
              <w:jc w:val="center"/>
              <w:rPr>
                <w:b/>
                <w:bCs/>
                <w:lang w:val="es-ES_tradnl"/>
              </w:rPr>
            </w:pPr>
          </w:p>
        </w:tc>
        <w:tc>
          <w:tcPr>
            <w:tcW w:w="4813" w:type="dxa"/>
            <w:gridSpan w:val="2"/>
            <w:tcBorders>
              <w:top w:val="single" w:sz="4" w:space="0" w:color="auto"/>
            </w:tcBorders>
          </w:tcPr>
          <w:p w:rsidR="00000000" w:rsidRDefault="004220DD">
            <w:pPr>
              <w:jc w:val="center"/>
              <w:rPr>
                <w:rFonts w:ascii="Arial" w:hAnsi="Arial" w:cs="Arial"/>
                <w:b/>
                <w:bCs/>
              </w:rPr>
            </w:pPr>
          </w:p>
          <w:p w:rsidR="00000000" w:rsidRDefault="004220DD">
            <w:pPr>
              <w:jc w:val="center"/>
              <w:rPr>
                <w:rFonts w:ascii="Arial" w:hAnsi="Arial" w:cs="Arial"/>
                <w:b/>
                <w:bCs/>
              </w:rPr>
            </w:pPr>
            <w:r>
              <w:rPr>
                <w:rFonts w:ascii="Arial" w:hAnsi="Arial" w:cs="Arial"/>
                <w:b/>
                <w:bCs/>
              </w:rPr>
              <w:t>TABLA CXXXI</w:t>
            </w:r>
          </w:p>
        </w:tc>
        <w:tc>
          <w:tcPr>
            <w:tcW w:w="1301" w:type="dxa"/>
            <w:tcBorders>
              <w:top w:val="single" w:sz="4" w:space="0" w:color="auto"/>
              <w:right w:val="single" w:sz="4" w:space="0" w:color="auto"/>
            </w:tcBorders>
          </w:tcPr>
          <w:p w:rsidR="00000000" w:rsidRDefault="004220DD">
            <w:pPr>
              <w:jc w:val="center"/>
              <w:rPr>
                <w:b/>
                <w:bCs/>
              </w:rPr>
            </w:pPr>
          </w:p>
        </w:tc>
      </w:tr>
      <w:tr w:rsidR="00000000">
        <w:tblPrEx>
          <w:tblCellMar>
            <w:top w:w="0" w:type="dxa"/>
            <w:bottom w:w="0" w:type="dxa"/>
          </w:tblCellMar>
        </w:tblPrEx>
        <w:trPr>
          <w:cantSplit/>
          <w:jc w:val="center"/>
        </w:trPr>
        <w:tc>
          <w:tcPr>
            <w:tcW w:w="7346" w:type="dxa"/>
            <w:gridSpan w:val="4"/>
            <w:tcBorders>
              <w:left w:val="single" w:sz="4" w:space="0" w:color="auto"/>
              <w:right w:val="single" w:sz="4" w:space="0" w:color="auto"/>
            </w:tcBorders>
          </w:tcPr>
          <w:p w:rsidR="00000000" w:rsidRDefault="004220DD">
            <w:pPr>
              <w:pStyle w:val="Ttulo1"/>
              <w:jc w:val="center"/>
              <w:rPr>
                <w:sz w:val="24"/>
              </w:rPr>
            </w:pPr>
            <w:bookmarkStart w:id="86" w:name="_Toc9569459"/>
            <w:r>
              <w:rPr>
                <w:sz w:val="24"/>
              </w:rPr>
              <w:t>PROVINCIA DE BOLÍVAR: CENSO DEL</w:t>
            </w:r>
            <w:r>
              <w:rPr>
                <w:sz w:val="24"/>
              </w:rPr>
              <w:t xml:space="preserve"> MAGISTERIO NACIONAL, PARÁMETROS POBLACIONALES DEL </w:t>
            </w:r>
            <w:r>
              <w:rPr>
                <w:i/>
                <w:iCs/>
                <w:sz w:val="24"/>
              </w:rPr>
              <w:t>PERSONAL CON OTRA RELACION LABORAL DE INSTITUCIÓN</w:t>
            </w:r>
            <w:bookmarkEnd w:id="86"/>
            <w:r>
              <w:rPr>
                <w:sz w:val="24"/>
              </w:rPr>
              <w:t xml:space="preserve"> </w:t>
            </w:r>
          </w:p>
        </w:tc>
      </w:tr>
      <w:tr w:rsidR="00000000">
        <w:tblPrEx>
          <w:tblCellMar>
            <w:top w:w="0" w:type="dxa"/>
            <w:bottom w:w="0" w:type="dxa"/>
          </w:tblCellMar>
        </w:tblPrEx>
        <w:trPr>
          <w:jc w:val="center"/>
        </w:trPr>
        <w:tc>
          <w:tcPr>
            <w:tcW w:w="1232"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Media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2.000</w:t>
            </w:r>
          </w:p>
        </w:tc>
        <w:tc>
          <w:tcPr>
            <w:tcW w:w="130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1232"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Mediana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1.000</w:t>
            </w:r>
          </w:p>
        </w:tc>
        <w:tc>
          <w:tcPr>
            <w:tcW w:w="130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1232" w:type="dxa"/>
            <w:tcBorders>
              <w:left w:val="single" w:sz="4" w:space="0" w:color="auto"/>
              <w:right w:val="single" w:sz="4" w:space="0" w:color="auto"/>
            </w:tcBorders>
          </w:tcPr>
          <w:p w:rsidR="00000000" w:rsidRDefault="004220DD">
            <w:pPr>
              <w:pStyle w:val="Encabezado"/>
              <w:tabs>
                <w:tab w:val="clear" w:pos="4419"/>
                <w:tab w:val="clear" w:pos="8838"/>
              </w:tabs>
            </w:pPr>
          </w:p>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Moda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130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1232"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Desviación Estándar</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1.755</w:t>
            </w:r>
          </w:p>
        </w:tc>
        <w:tc>
          <w:tcPr>
            <w:tcW w:w="130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1232"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Varianza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3.083</w:t>
            </w:r>
          </w:p>
        </w:tc>
        <w:tc>
          <w:tcPr>
            <w:tcW w:w="130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1232"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Sesgo</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2.309</w:t>
            </w:r>
          </w:p>
        </w:tc>
        <w:tc>
          <w:tcPr>
            <w:tcW w:w="130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1232"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Kurtosis</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5.514</w:t>
            </w:r>
          </w:p>
        </w:tc>
        <w:tc>
          <w:tcPr>
            <w:tcW w:w="130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1232"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Rango</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7.000</w:t>
            </w:r>
          </w:p>
        </w:tc>
        <w:tc>
          <w:tcPr>
            <w:tcW w:w="1301"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1232"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Primer Cuar</w:t>
            </w:r>
            <w:r>
              <w:rPr>
                <w:rFonts w:ascii="Arial" w:hAnsi="Arial" w:cs="Arial"/>
                <w:szCs w:val="20"/>
              </w:rPr>
              <w:t>til</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1301" w:type="dxa"/>
            <w:tcBorders>
              <w:left w:val="single" w:sz="4" w:space="0" w:color="auto"/>
              <w:right w:val="single" w:sz="4" w:space="0" w:color="auto"/>
            </w:tcBorders>
          </w:tcPr>
          <w:p w:rsidR="00000000" w:rsidRDefault="004220DD">
            <w:pPr>
              <w:rPr>
                <w:lang w:val="es-ES_tradnl"/>
              </w:rPr>
            </w:pPr>
          </w:p>
        </w:tc>
      </w:tr>
      <w:tr w:rsidR="00000000">
        <w:tblPrEx>
          <w:tblCellMar>
            <w:top w:w="0" w:type="dxa"/>
            <w:bottom w:w="0" w:type="dxa"/>
          </w:tblCellMar>
        </w:tblPrEx>
        <w:trPr>
          <w:jc w:val="center"/>
        </w:trPr>
        <w:tc>
          <w:tcPr>
            <w:tcW w:w="1232" w:type="dxa"/>
            <w:tcBorders>
              <w:left w:val="single" w:sz="4" w:space="0" w:color="auto"/>
              <w:right w:val="single" w:sz="4" w:space="0" w:color="auto"/>
            </w:tcBorders>
          </w:tcPr>
          <w:p w:rsidR="00000000" w:rsidRDefault="004220DD">
            <w:pPr>
              <w:rPr>
                <w:lang w:val="es-ES_tradnl"/>
              </w:rPr>
            </w:pPr>
          </w:p>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lang w:val="es-ES_tradnl"/>
              </w:rPr>
            </w:pPr>
            <w:r>
              <w:rPr>
                <w:rFonts w:ascii="Arial" w:hAnsi="Arial" w:cs="Arial"/>
                <w:szCs w:val="20"/>
              </w:rPr>
              <w:t>Tercer Cuartil</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2.500</w:t>
            </w:r>
          </w:p>
        </w:tc>
        <w:tc>
          <w:tcPr>
            <w:tcW w:w="1301" w:type="dxa"/>
            <w:tcBorders>
              <w:left w:val="single" w:sz="4" w:space="0" w:color="auto"/>
              <w:right w:val="single" w:sz="4" w:space="0" w:color="auto"/>
            </w:tcBorders>
          </w:tcPr>
          <w:p w:rsidR="00000000" w:rsidRDefault="004220DD">
            <w:pPr>
              <w:rPr>
                <w:lang w:val="es-ES_tradnl"/>
              </w:rPr>
            </w:pPr>
          </w:p>
        </w:tc>
      </w:tr>
      <w:tr w:rsidR="00000000">
        <w:tblPrEx>
          <w:tblCellMar>
            <w:top w:w="0" w:type="dxa"/>
            <w:bottom w:w="0" w:type="dxa"/>
          </w:tblCellMar>
        </w:tblPrEx>
        <w:trPr>
          <w:cantSplit/>
          <w:jc w:val="center"/>
        </w:trPr>
        <w:tc>
          <w:tcPr>
            <w:tcW w:w="7346" w:type="dxa"/>
            <w:gridSpan w:val="4"/>
            <w:tcBorders>
              <w:left w:val="single" w:sz="4" w:space="0" w:color="auto"/>
              <w:bottom w:val="single" w:sz="4" w:space="0" w:color="auto"/>
              <w:right w:val="single" w:sz="4" w:space="0" w:color="auto"/>
            </w:tcBorders>
          </w:tcPr>
          <w:p w:rsidR="00000000" w:rsidRDefault="004220DD">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220DD">
            <w:pPr>
              <w:rPr>
                <w:lang w:val="es-ES_tradnl"/>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220DD">
      <w:pPr>
        <w:pStyle w:val="Textoindependiente"/>
      </w:pPr>
    </w:p>
    <w:p w:rsidR="00000000" w:rsidRDefault="004220DD">
      <w:pPr>
        <w:pStyle w:val="Textoindependiente"/>
      </w:pPr>
    </w:p>
    <w:p w:rsidR="00000000" w:rsidRDefault="004220DD">
      <w:pPr>
        <w:pStyle w:val="Textoindependiente"/>
        <w:ind w:left="360"/>
      </w:pPr>
      <w:r>
        <w:t>Por otro lado el coeficiente de asimetría (</w:t>
      </w:r>
      <w:r>
        <w:rPr>
          <w:szCs w:val="20"/>
          <w:lang w:val="es-ES_tradnl"/>
        </w:rPr>
        <w:t>2.309</w:t>
      </w:r>
      <w:r>
        <w:t>), indica que la distribución está sesgada hacia la</w:t>
      </w:r>
      <w:r>
        <w:t xml:space="preserve"> izquierda, por lo tanto en los planteles tienen pocos empleados bonificados. En lo que respecta al coeficiente de kurtosis (</w:t>
      </w:r>
      <w:r>
        <w:rPr>
          <w:szCs w:val="20"/>
          <w:lang w:val="es-ES_tradnl"/>
        </w:rPr>
        <w:t>5.514</w:t>
      </w:r>
      <w:r>
        <w:t xml:space="preserve">) este indica que la distribución es leptocúrtica, es decir más empinada que la distribución normal. </w:t>
      </w:r>
    </w:p>
    <w:p w:rsidR="00000000" w:rsidRDefault="004220DD">
      <w:pPr>
        <w:pStyle w:val="Textoindependiente"/>
      </w:pPr>
    </w:p>
    <w:tbl>
      <w:tblPr>
        <w:tblW w:w="7892" w:type="dxa"/>
        <w:jc w:val="center"/>
        <w:tblCellMar>
          <w:left w:w="70" w:type="dxa"/>
          <w:right w:w="70" w:type="dxa"/>
        </w:tblCellMar>
        <w:tblLook w:val="0000"/>
      </w:tblPr>
      <w:tblGrid>
        <w:gridCol w:w="642"/>
        <w:gridCol w:w="1427"/>
        <w:gridCol w:w="1714"/>
        <w:gridCol w:w="1714"/>
        <w:gridCol w:w="1775"/>
        <w:gridCol w:w="620"/>
      </w:tblGrid>
      <w:tr w:rsidR="00000000">
        <w:tblPrEx>
          <w:tblCellMar>
            <w:top w:w="0" w:type="dxa"/>
            <w:bottom w:w="0" w:type="dxa"/>
          </w:tblCellMar>
        </w:tblPrEx>
        <w:trPr>
          <w:cantSplit/>
          <w:jc w:val="center"/>
        </w:trPr>
        <w:tc>
          <w:tcPr>
            <w:tcW w:w="720" w:type="dxa"/>
            <w:tcBorders>
              <w:top w:val="single" w:sz="4" w:space="0" w:color="auto"/>
              <w:left w:val="single" w:sz="4" w:space="0" w:color="auto"/>
            </w:tcBorders>
          </w:tcPr>
          <w:p w:rsidR="00000000" w:rsidRDefault="004220DD">
            <w:pPr>
              <w:pStyle w:val="Encabezado"/>
              <w:tabs>
                <w:tab w:val="clear" w:pos="4419"/>
                <w:tab w:val="clear" w:pos="8838"/>
              </w:tabs>
            </w:pPr>
          </w:p>
        </w:tc>
        <w:tc>
          <w:tcPr>
            <w:tcW w:w="6478" w:type="dxa"/>
            <w:gridSpan w:val="4"/>
            <w:tcBorders>
              <w:top w:val="single" w:sz="4" w:space="0" w:color="auto"/>
            </w:tcBorders>
          </w:tcPr>
          <w:p w:rsidR="00000000" w:rsidRDefault="004220DD">
            <w:pPr>
              <w:tabs>
                <w:tab w:val="left" w:pos="1305"/>
              </w:tabs>
              <w:jc w:val="center"/>
              <w:rPr>
                <w:rFonts w:ascii="Arial" w:hAnsi="Arial" w:cs="Arial"/>
                <w:b/>
                <w:bCs/>
              </w:rPr>
            </w:pPr>
          </w:p>
          <w:p w:rsidR="00000000" w:rsidRDefault="004220DD">
            <w:pPr>
              <w:tabs>
                <w:tab w:val="left" w:pos="1305"/>
              </w:tabs>
              <w:jc w:val="center"/>
              <w:rPr>
                <w:rFonts w:ascii="Arial" w:hAnsi="Arial" w:cs="Arial"/>
                <w:b/>
                <w:bCs/>
              </w:rPr>
            </w:pPr>
            <w:r>
              <w:rPr>
                <w:rFonts w:ascii="Arial" w:hAnsi="Arial" w:cs="Arial"/>
                <w:b/>
                <w:bCs/>
              </w:rPr>
              <w:t>TABLA CXXXII</w:t>
            </w:r>
          </w:p>
        </w:tc>
        <w:tc>
          <w:tcPr>
            <w:tcW w:w="694" w:type="dxa"/>
            <w:tcBorders>
              <w:top w:val="single" w:sz="4" w:space="0" w:color="auto"/>
              <w:right w:val="single" w:sz="4" w:space="0" w:color="auto"/>
            </w:tcBorders>
          </w:tcPr>
          <w:p w:rsidR="00000000" w:rsidRDefault="004220DD"/>
        </w:tc>
      </w:tr>
      <w:tr w:rsidR="00000000">
        <w:tblPrEx>
          <w:tblCellMar>
            <w:top w:w="0" w:type="dxa"/>
            <w:bottom w:w="0" w:type="dxa"/>
          </w:tblCellMar>
        </w:tblPrEx>
        <w:trPr>
          <w:cantSplit/>
          <w:jc w:val="center"/>
        </w:trPr>
        <w:tc>
          <w:tcPr>
            <w:tcW w:w="7892" w:type="dxa"/>
            <w:gridSpan w:val="6"/>
            <w:tcBorders>
              <w:left w:val="single" w:sz="4" w:space="0" w:color="auto"/>
              <w:right w:val="single" w:sz="4" w:space="0" w:color="auto"/>
            </w:tcBorders>
          </w:tcPr>
          <w:p w:rsidR="00000000" w:rsidRDefault="004220DD">
            <w:pPr>
              <w:pStyle w:val="Ttulo1"/>
              <w:jc w:val="center"/>
              <w:rPr>
                <w:sz w:val="24"/>
              </w:rPr>
            </w:pPr>
            <w:bookmarkStart w:id="87" w:name="_Toc9569460"/>
            <w:r>
              <w:rPr>
                <w:sz w:val="24"/>
              </w:rPr>
              <w:t>PROVIN</w:t>
            </w:r>
            <w:r>
              <w:rPr>
                <w:sz w:val="24"/>
              </w:rPr>
              <w:t xml:space="preserve">CIA DE BOLÍVAR: CENSO DEL MAGISTERIO NACIONAL, FRECUENCIAS DEL </w:t>
            </w:r>
            <w:r>
              <w:rPr>
                <w:i/>
                <w:iCs/>
                <w:sz w:val="24"/>
              </w:rPr>
              <w:t>PERSONAL CON OTRA RELACIÓN LABORAL DE LA INSTITUCIÓN</w:t>
            </w:r>
            <w:bookmarkEnd w:id="87"/>
            <w:r>
              <w:rPr>
                <w:sz w:val="24"/>
              </w:rPr>
              <w:t xml:space="preserve"> </w:t>
            </w:r>
          </w:p>
        </w:tc>
      </w:tr>
      <w:tr w:rsidR="00000000">
        <w:tblPrEx>
          <w:tblCellMar>
            <w:top w:w="0" w:type="dxa"/>
            <w:bottom w:w="0" w:type="dxa"/>
          </w:tblCellMar>
        </w:tblPrEx>
        <w:trPr>
          <w:jc w:val="center"/>
        </w:trPr>
        <w:tc>
          <w:tcPr>
            <w:tcW w:w="720" w:type="dxa"/>
            <w:tcBorders>
              <w:left w:val="single" w:sz="4" w:space="0" w:color="auto"/>
              <w:right w:val="single" w:sz="4" w:space="0" w:color="auto"/>
            </w:tcBorders>
            <w:vAlign w:val="center"/>
          </w:tcPr>
          <w:p w:rsidR="00000000" w:rsidRDefault="004220DD">
            <w:pPr>
              <w:rPr>
                <w:rFonts w:ascii="Arial" w:hAnsi="Arial" w:cs="Arial"/>
                <w:b/>
                <w:bCs/>
              </w:rPr>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r>
              <w:rPr>
                <w:rFonts w:ascii="Arial" w:hAnsi="Arial" w:cs="Arial"/>
                <w:b/>
                <w:bCs/>
              </w:rPr>
              <w:t>VALOR</w:t>
            </w: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bookmarkStart w:id="88" w:name="_Toc533774102"/>
            <w:bookmarkStart w:id="89" w:name="_Toc534168622"/>
            <w:bookmarkStart w:id="90" w:name="_Toc1944852"/>
            <w:bookmarkStart w:id="91" w:name="_Toc3697888"/>
            <w:r>
              <w:rPr>
                <w:rFonts w:ascii="Arial" w:hAnsi="Arial" w:cs="Arial"/>
                <w:b/>
                <w:bCs/>
              </w:rPr>
              <w:t>FRECUENCIA</w:t>
            </w:r>
            <w:bookmarkEnd w:id="88"/>
            <w:bookmarkEnd w:id="89"/>
            <w:bookmarkEnd w:id="90"/>
            <w:bookmarkEnd w:id="91"/>
            <w:r>
              <w:rPr>
                <w:rFonts w:ascii="Arial" w:hAnsi="Arial" w:cs="Arial"/>
                <w:b/>
                <w:bCs/>
              </w:rPr>
              <w:t xml:space="preserve"> ABSOLUTA</w:t>
            </w:r>
          </w:p>
        </w:tc>
        <w:tc>
          <w:tcPr>
            <w:tcW w:w="1702"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r>
              <w:rPr>
                <w:rFonts w:ascii="Arial" w:hAnsi="Arial" w:cs="Arial"/>
                <w:b/>
                <w:bCs/>
              </w:rPr>
              <w:t>FRECUENCIA RELATIVA</w:t>
            </w:r>
          </w:p>
        </w:tc>
        <w:tc>
          <w:tcPr>
            <w:tcW w:w="1784" w:type="dxa"/>
            <w:tcBorders>
              <w:top w:val="single" w:sz="4" w:space="0" w:color="auto"/>
              <w:left w:val="single" w:sz="4" w:space="0" w:color="auto"/>
              <w:bottom w:val="single" w:sz="4" w:space="0" w:color="auto"/>
              <w:right w:val="single" w:sz="4" w:space="0" w:color="auto"/>
            </w:tcBorders>
            <w:vAlign w:val="center"/>
          </w:tcPr>
          <w:p w:rsidR="00000000" w:rsidRDefault="004220DD">
            <w:pPr>
              <w:rPr>
                <w:rFonts w:ascii="Arial" w:hAnsi="Arial" w:cs="Arial"/>
                <w:b/>
                <w:bCs/>
              </w:rPr>
            </w:pPr>
            <w:r>
              <w:rPr>
                <w:rFonts w:ascii="Arial" w:hAnsi="Arial" w:cs="Arial"/>
                <w:b/>
                <w:bCs/>
              </w:rPr>
              <w:t>FRECUENCIA ACUMULADA</w:t>
            </w:r>
          </w:p>
        </w:tc>
        <w:tc>
          <w:tcPr>
            <w:tcW w:w="694" w:type="dxa"/>
            <w:tcBorders>
              <w:left w:val="single" w:sz="4" w:space="0" w:color="auto"/>
              <w:right w:val="single" w:sz="4" w:space="0" w:color="auto"/>
            </w:tcBorders>
            <w:vAlign w:val="center"/>
          </w:tcPr>
          <w:p w:rsidR="00000000" w:rsidRDefault="004220DD">
            <w:pPr>
              <w:rPr>
                <w:rFonts w:ascii="Arial" w:hAnsi="Arial" w:cs="Arial"/>
                <w:b/>
                <w:bCs/>
              </w:rPr>
            </w:pPr>
          </w:p>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15</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0.600</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0.600</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4</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0.160</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0.760</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3.00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3</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0.120</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0.880</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4.00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0.040</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0.920</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6.00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0.040</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0.960</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4220DD"/>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8.00</w:t>
            </w:r>
          </w:p>
        </w:tc>
        <w:tc>
          <w:tcPr>
            <w:tcW w:w="1496"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w:t>
            </w:r>
          </w:p>
        </w:tc>
        <w:tc>
          <w:tcPr>
            <w:tcW w:w="1702"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0.040</w:t>
            </w:r>
          </w:p>
        </w:tc>
        <w:tc>
          <w:tcPr>
            <w:tcW w:w="178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1.000</w:t>
            </w:r>
          </w:p>
        </w:tc>
        <w:tc>
          <w:tcPr>
            <w:tcW w:w="694" w:type="dxa"/>
            <w:tcBorders>
              <w:left w:val="single" w:sz="4" w:space="0" w:color="auto"/>
              <w:right w:val="single" w:sz="4" w:space="0" w:color="auto"/>
            </w:tcBorders>
          </w:tcPr>
          <w:p w:rsidR="00000000" w:rsidRDefault="004220DD"/>
        </w:tc>
      </w:tr>
      <w:tr w:rsidR="00000000">
        <w:tblPrEx>
          <w:tblCellMar>
            <w:top w:w="0" w:type="dxa"/>
            <w:bottom w:w="0" w:type="dxa"/>
          </w:tblCellMar>
        </w:tblPrEx>
        <w:trPr>
          <w:cantSplit/>
          <w:jc w:val="center"/>
        </w:trPr>
        <w:tc>
          <w:tcPr>
            <w:tcW w:w="7892" w:type="dxa"/>
            <w:gridSpan w:val="6"/>
            <w:tcBorders>
              <w:left w:val="single" w:sz="4" w:space="0" w:color="auto"/>
              <w:bottom w:val="single" w:sz="4" w:space="0" w:color="auto"/>
              <w:right w:val="single" w:sz="4" w:space="0" w:color="auto"/>
            </w:tcBorders>
          </w:tcPr>
          <w:p w:rsidR="00000000" w:rsidRDefault="004220DD">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220DD">
            <w:r>
              <w:rPr>
                <w:rFonts w:ascii="Arial" w:hAnsi="Arial" w:cs="Arial"/>
                <w:b/>
                <w:bCs/>
                <w:sz w:val="20"/>
              </w:rPr>
              <w:t>ELABORACIÓN:</w:t>
            </w:r>
            <w:r>
              <w:rPr>
                <w:rFonts w:ascii="Arial" w:hAnsi="Arial" w:cs="Arial"/>
                <w:sz w:val="20"/>
              </w:rPr>
              <w:t xml:space="preserve"> por el autor, Carlos Ronquillo Franco</w:t>
            </w:r>
          </w:p>
        </w:tc>
      </w:tr>
    </w:tbl>
    <w:p w:rsidR="00000000" w:rsidRDefault="004220DD">
      <w:pPr>
        <w:pStyle w:val="Textoindependiente"/>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r>
        <w:rPr>
          <w:b/>
          <w:bCs/>
        </w:rPr>
        <w:t>GRÁFICO 3.86</w:t>
      </w:r>
    </w:p>
    <w:p w:rsidR="00000000" w:rsidRDefault="004220DD">
      <w:pPr>
        <w:pStyle w:val="Ttulo1"/>
        <w:pBdr>
          <w:top w:val="single" w:sz="4" w:space="1" w:color="auto"/>
          <w:left w:val="single" w:sz="4" w:space="4" w:color="auto"/>
          <w:bottom w:val="single" w:sz="4" w:space="1" w:color="auto"/>
          <w:right w:val="single" w:sz="4" w:space="4" w:color="auto"/>
        </w:pBdr>
        <w:jc w:val="center"/>
        <w:rPr>
          <w:b w:val="0"/>
          <w:bCs w:val="0"/>
        </w:rPr>
      </w:pPr>
      <w:bookmarkStart w:id="92" w:name="_Toc9569461"/>
      <w:r>
        <w:rPr>
          <w:sz w:val="24"/>
        </w:rPr>
        <w:t>PROVINCIA DE BOLÍVAR: CENSO DEL MAGISTERIO NACIONAL, HIST</w:t>
      </w:r>
      <w:r>
        <w:rPr>
          <w:sz w:val="24"/>
        </w:rPr>
        <w:t>OGRAMA DE FRECUENCIAS DEL PER</w:t>
      </w:r>
      <w:r>
        <w:rPr>
          <w:i/>
          <w:iCs/>
          <w:sz w:val="24"/>
        </w:rPr>
        <w:t>SONAL CON OTRA RELACIÓN LABORAL DE LA INSTITUCIÓN</w:t>
      </w:r>
      <w:bookmarkEnd w:id="92"/>
    </w:p>
    <w:p w:rsidR="00000000" w:rsidRDefault="00D93FB7">
      <w:pPr>
        <w:pStyle w:val="Textoindependiente"/>
        <w:pBdr>
          <w:top w:val="single" w:sz="4" w:space="1" w:color="auto"/>
          <w:left w:val="single" w:sz="4" w:space="4" w:color="auto"/>
          <w:bottom w:val="single" w:sz="4" w:space="1" w:color="auto"/>
          <w:right w:val="single" w:sz="4" w:space="4" w:color="auto"/>
        </w:pBdr>
        <w:spacing w:line="240" w:lineRule="auto"/>
        <w:jc w:val="center"/>
      </w:pPr>
      <w:r>
        <w:rPr>
          <w:noProof/>
          <w:sz w:val="2"/>
          <w:szCs w:val="2"/>
        </w:rPr>
        <w:drawing>
          <wp:inline distT="0" distB="0" distL="0" distR="0">
            <wp:extent cx="2632075" cy="2512695"/>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l="20952" t="13182" r="19061" b="15036"/>
                    <a:stretch>
                      <a:fillRect/>
                    </a:stretch>
                  </pic:blipFill>
                  <pic:spPr bwMode="auto">
                    <a:xfrm>
                      <a:off x="0" y="0"/>
                      <a:ext cx="2632075" cy="2512695"/>
                    </a:xfrm>
                    <a:prstGeom prst="rect">
                      <a:avLst/>
                    </a:prstGeom>
                    <a:noFill/>
                    <a:ln w="9525">
                      <a:noFill/>
                      <a:miter lim="800000"/>
                      <a:headEnd/>
                      <a:tailEnd/>
                    </a:ln>
                  </pic:spPr>
                </pic:pic>
              </a:graphicData>
            </a:graphic>
          </wp:inline>
        </w:drawing>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t>Personal</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 w:val="20"/>
        </w:rPr>
      </w:pPr>
      <w:r>
        <w:rPr>
          <w:b/>
          <w:bCs/>
          <w:sz w:val="20"/>
        </w:rPr>
        <w:t>FUENTE</w:t>
      </w:r>
      <w:r>
        <w:rPr>
          <w:sz w:val="20"/>
        </w:rPr>
        <w:t>: Base de datos del I Censo de funcionarios públicos del MEC</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rPr>
          <w:b/>
          <w:bCs/>
          <w:sz w:val="20"/>
        </w:rPr>
        <w:t>ELABORACIÓN:</w:t>
      </w:r>
      <w:r>
        <w:rPr>
          <w:sz w:val="20"/>
        </w:rPr>
        <w:t xml:space="preserve"> por el autor, Carlos Ronquillo Franco</w:t>
      </w:r>
    </w:p>
    <w:p w:rsidR="00000000" w:rsidRDefault="004220DD">
      <w:pPr>
        <w:pStyle w:val="Textoindependiente"/>
      </w:pPr>
    </w:p>
    <w:p w:rsidR="00000000" w:rsidRDefault="004220DD">
      <w:pPr>
        <w:pStyle w:val="Textoindependiente"/>
        <w:ind w:left="360"/>
      </w:pPr>
      <w:r>
        <w:t>Observando el valor de los cuartiles, podemos i</w:t>
      </w:r>
      <w:r>
        <w:t>nferir que al menos el 50% de los planteles que cuentan con personal con otra relación laboral tienen solo un funcionario en esta condiciones; y, dado que el valor del tercer cuartil es 2.5, determinamos que el 25% de los planteles tienen 3 o más funcionar</w:t>
      </w:r>
      <w:r>
        <w:t>ios con otra relación laboral. El número de planteles que tienen este tipo de funcionarios son 25.</w:t>
      </w:r>
    </w:p>
    <w:p w:rsidR="00000000" w:rsidRDefault="004220DD">
      <w:pPr>
        <w:pStyle w:val="Textoindependiente"/>
      </w:pPr>
    </w:p>
    <w:p w:rsidR="00000000" w:rsidRDefault="004220DD">
      <w:pPr>
        <w:pStyle w:val="Textoindependiente"/>
      </w:pPr>
    </w:p>
    <w:p w:rsidR="00000000" w:rsidRDefault="004220DD">
      <w:pPr>
        <w:pStyle w:val="Ttulo3"/>
      </w:pPr>
      <w:bookmarkStart w:id="93" w:name="_Toc9569462"/>
      <w:r>
        <w:t xml:space="preserve">3.5.16 Variable aleatoria </w:t>
      </w:r>
      <w:r>
        <w:rPr>
          <w:i/>
          <w:iCs/>
        </w:rPr>
        <w:t xml:space="preserve">alumnos matriculados en preprimaria de la institución </w:t>
      </w:r>
      <w:r>
        <w:t>(ID</w:t>
      </w:r>
      <w:r>
        <w:rPr>
          <w:vertAlign w:val="subscript"/>
        </w:rPr>
        <w:t>21</w:t>
      </w:r>
      <w:r>
        <w:t>)</w:t>
      </w:r>
      <w:bookmarkEnd w:id="93"/>
    </w:p>
    <w:p w:rsidR="00000000" w:rsidRDefault="004220DD">
      <w:pPr>
        <w:pStyle w:val="Textoindependiente"/>
      </w:pPr>
    </w:p>
    <w:p w:rsidR="00000000" w:rsidRDefault="004220DD">
      <w:pPr>
        <w:pStyle w:val="Textoindependiente"/>
        <w:ind w:left="360"/>
      </w:pPr>
      <w:r>
        <w:t>En la provincia de Bolívar de los 537 planteles, solo 10.4% tiene e</w:t>
      </w:r>
      <w:r>
        <w:t>l nivel educativo de preprimaria. Los parámetros obtenidos de esta población se pueden observar en la tabla CXXXIII, en lo que respecta a las medidas de tendencia central, tenemos que el valor de la media (</w:t>
      </w:r>
      <w:r>
        <w:rPr>
          <w:szCs w:val="20"/>
        </w:rPr>
        <w:t>29.678</w:t>
      </w:r>
      <w:r>
        <w:t>), lo cual representa que en promedio existe</w:t>
      </w:r>
      <w:r>
        <w:t>n ese número de alumnos  en los 56 planteles que constan con este nivel educativo.  El valor de la mediana es 22, lo cual nos indica que el 50% de los planteles de preprimaria tienen ese número de alumnos o más. Y con la moda podemos expresar que la mayorí</w:t>
      </w:r>
      <w:r>
        <w:t>a de los jardines de infantes tienen 20 alumnos.</w:t>
      </w:r>
    </w:p>
    <w:p w:rsidR="00000000" w:rsidRDefault="004220DD">
      <w:pPr>
        <w:pStyle w:val="Textoindependiente"/>
        <w:ind w:left="360"/>
      </w:pPr>
    </w:p>
    <w:p w:rsidR="00000000" w:rsidRDefault="004220DD">
      <w:pPr>
        <w:pStyle w:val="Textoindependiente"/>
      </w:pPr>
    </w:p>
    <w:tbl>
      <w:tblPr>
        <w:tblW w:w="6464" w:type="dxa"/>
        <w:jc w:val="center"/>
        <w:tblInd w:w="1371" w:type="dxa"/>
        <w:tblCellMar>
          <w:left w:w="70" w:type="dxa"/>
          <w:right w:w="70" w:type="dxa"/>
        </w:tblCellMar>
        <w:tblLook w:val="0000"/>
      </w:tblPr>
      <w:tblGrid>
        <w:gridCol w:w="824"/>
        <w:gridCol w:w="2494"/>
        <w:gridCol w:w="2319"/>
        <w:gridCol w:w="827"/>
      </w:tblGrid>
      <w:tr w:rsidR="00000000">
        <w:tblPrEx>
          <w:tblCellMar>
            <w:top w:w="0" w:type="dxa"/>
            <w:bottom w:w="0" w:type="dxa"/>
          </w:tblCellMar>
        </w:tblPrEx>
        <w:trPr>
          <w:cantSplit/>
          <w:jc w:val="center"/>
        </w:trPr>
        <w:tc>
          <w:tcPr>
            <w:tcW w:w="824" w:type="dxa"/>
            <w:tcBorders>
              <w:top w:val="single" w:sz="4" w:space="0" w:color="auto"/>
              <w:left w:val="single" w:sz="4" w:space="0" w:color="auto"/>
            </w:tcBorders>
          </w:tcPr>
          <w:p w:rsidR="00000000" w:rsidRDefault="004220DD">
            <w:pPr>
              <w:jc w:val="center"/>
              <w:rPr>
                <w:b/>
                <w:bCs/>
                <w:lang w:val="es-ES_tradnl"/>
              </w:rPr>
            </w:pPr>
          </w:p>
        </w:tc>
        <w:tc>
          <w:tcPr>
            <w:tcW w:w="4813" w:type="dxa"/>
            <w:gridSpan w:val="2"/>
            <w:tcBorders>
              <w:top w:val="single" w:sz="4" w:space="0" w:color="auto"/>
            </w:tcBorders>
          </w:tcPr>
          <w:p w:rsidR="00000000" w:rsidRDefault="004220DD">
            <w:pPr>
              <w:jc w:val="center"/>
              <w:rPr>
                <w:rFonts w:ascii="Arial" w:hAnsi="Arial" w:cs="Arial"/>
                <w:b/>
                <w:bCs/>
              </w:rPr>
            </w:pPr>
          </w:p>
          <w:p w:rsidR="00000000" w:rsidRDefault="004220DD">
            <w:pPr>
              <w:jc w:val="center"/>
              <w:rPr>
                <w:rFonts w:ascii="Arial" w:hAnsi="Arial" w:cs="Arial"/>
                <w:b/>
                <w:bCs/>
              </w:rPr>
            </w:pPr>
            <w:r>
              <w:rPr>
                <w:rFonts w:ascii="Arial" w:hAnsi="Arial" w:cs="Arial"/>
                <w:b/>
                <w:bCs/>
              </w:rPr>
              <w:t>TABLA CXXXIII</w:t>
            </w:r>
          </w:p>
        </w:tc>
        <w:tc>
          <w:tcPr>
            <w:tcW w:w="827" w:type="dxa"/>
            <w:tcBorders>
              <w:top w:val="single" w:sz="4" w:space="0" w:color="auto"/>
              <w:right w:val="single" w:sz="4" w:space="0" w:color="auto"/>
            </w:tcBorders>
          </w:tcPr>
          <w:p w:rsidR="00000000" w:rsidRDefault="004220DD">
            <w:pPr>
              <w:jc w:val="center"/>
              <w:rPr>
                <w:b/>
                <w:bCs/>
              </w:rPr>
            </w:pPr>
          </w:p>
        </w:tc>
      </w:tr>
      <w:tr w:rsidR="00000000">
        <w:tblPrEx>
          <w:tblCellMar>
            <w:top w:w="0" w:type="dxa"/>
            <w:bottom w:w="0" w:type="dxa"/>
          </w:tblCellMar>
        </w:tblPrEx>
        <w:trPr>
          <w:cantSplit/>
          <w:jc w:val="center"/>
        </w:trPr>
        <w:tc>
          <w:tcPr>
            <w:tcW w:w="6464" w:type="dxa"/>
            <w:gridSpan w:val="4"/>
            <w:tcBorders>
              <w:left w:val="single" w:sz="4" w:space="0" w:color="auto"/>
              <w:right w:val="single" w:sz="4" w:space="0" w:color="auto"/>
            </w:tcBorders>
          </w:tcPr>
          <w:p w:rsidR="00000000" w:rsidRDefault="004220DD">
            <w:pPr>
              <w:pStyle w:val="Ttulo1"/>
              <w:jc w:val="center"/>
              <w:rPr>
                <w:sz w:val="24"/>
              </w:rPr>
            </w:pPr>
            <w:bookmarkStart w:id="94" w:name="_Toc9569463"/>
            <w:r>
              <w:rPr>
                <w:sz w:val="24"/>
              </w:rPr>
              <w:t xml:space="preserve">PROVINCIA DE BOLÍVAR: CENSO DEL MAGISTERIO NACIONAL, PARÁMETROS POBLACIONALES DE </w:t>
            </w:r>
            <w:r>
              <w:rPr>
                <w:i/>
                <w:iCs/>
                <w:sz w:val="24"/>
              </w:rPr>
              <w:t>ALUMNOS EN PREPRIMARIA DE LA INSTITUCIÓN</w:t>
            </w:r>
            <w:bookmarkEnd w:id="94"/>
            <w:r>
              <w:rPr>
                <w:sz w:val="24"/>
              </w:rPr>
              <w:t xml:space="preserve"> </w:t>
            </w:r>
          </w:p>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Media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29.678</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Mediana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22.000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Moda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20.000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Desviación Es</w:t>
            </w:r>
            <w:r>
              <w:rPr>
                <w:rFonts w:ascii="Arial" w:hAnsi="Arial" w:cs="Arial"/>
                <w:szCs w:val="20"/>
              </w:rPr>
              <w:t>tándar</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27.045</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Varianza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731.458</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Sesgo</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3.243</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Kurtosis</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13.214</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Rango</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168.000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Primer Cuartil</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14.500</w:t>
            </w:r>
          </w:p>
        </w:tc>
        <w:tc>
          <w:tcPr>
            <w:tcW w:w="827" w:type="dxa"/>
            <w:tcBorders>
              <w:left w:val="single" w:sz="4" w:space="0" w:color="auto"/>
              <w:right w:val="single" w:sz="4" w:space="0" w:color="auto"/>
            </w:tcBorders>
          </w:tcPr>
          <w:p w:rsidR="00000000" w:rsidRDefault="004220DD">
            <w:pPr>
              <w:rPr>
                <w:lang w:val="es-ES_tradnl"/>
              </w:rPr>
            </w:pPr>
          </w:p>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pPr>
              <w:rPr>
                <w:lang w:val="es-ES_tradnl"/>
              </w:rPr>
            </w:pPr>
          </w:p>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lang w:val="es-ES_tradnl"/>
              </w:rPr>
            </w:pPr>
            <w:r>
              <w:rPr>
                <w:rFonts w:ascii="Arial" w:hAnsi="Arial" w:cs="Arial"/>
                <w:szCs w:val="20"/>
              </w:rPr>
              <w:t>Tercer Cuartil</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33.750</w:t>
            </w:r>
          </w:p>
        </w:tc>
        <w:tc>
          <w:tcPr>
            <w:tcW w:w="827" w:type="dxa"/>
            <w:tcBorders>
              <w:left w:val="single" w:sz="4" w:space="0" w:color="auto"/>
              <w:right w:val="single" w:sz="4" w:space="0" w:color="auto"/>
            </w:tcBorders>
          </w:tcPr>
          <w:p w:rsidR="00000000" w:rsidRDefault="004220DD">
            <w:pPr>
              <w:rPr>
                <w:lang w:val="es-ES_tradnl"/>
              </w:rPr>
            </w:pPr>
          </w:p>
        </w:tc>
      </w:tr>
      <w:tr w:rsidR="00000000">
        <w:tblPrEx>
          <w:tblCellMar>
            <w:top w:w="0" w:type="dxa"/>
            <w:bottom w:w="0" w:type="dxa"/>
          </w:tblCellMar>
        </w:tblPrEx>
        <w:trPr>
          <w:cantSplit/>
          <w:jc w:val="center"/>
        </w:trPr>
        <w:tc>
          <w:tcPr>
            <w:tcW w:w="6464" w:type="dxa"/>
            <w:gridSpan w:val="4"/>
            <w:tcBorders>
              <w:left w:val="single" w:sz="4" w:space="0" w:color="auto"/>
              <w:bottom w:val="single" w:sz="4" w:space="0" w:color="auto"/>
              <w:right w:val="single" w:sz="4" w:space="0" w:color="auto"/>
            </w:tcBorders>
          </w:tcPr>
          <w:p w:rsidR="00000000" w:rsidRDefault="004220DD">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220DD">
            <w:pPr>
              <w:rPr>
                <w:lang w:val="es-ES_tradnl"/>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220DD">
      <w:pPr>
        <w:pStyle w:val="Textoindependiente"/>
      </w:pPr>
    </w:p>
    <w:p w:rsidR="00000000" w:rsidRDefault="004220DD">
      <w:pPr>
        <w:pStyle w:val="Textoindependiente"/>
      </w:pPr>
    </w:p>
    <w:p w:rsidR="00000000" w:rsidRDefault="004220DD">
      <w:pPr>
        <w:pStyle w:val="Textoindependiente"/>
        <w:ind w:left="360"/>
      </w:pPr>
      <w:r>
        <w:t>Debido a que el coeficiente de asimetría es positivo (</w:t>
      </w:r>
      <w:r>
        <w:rPr>
          <w:szCs w:val="20"/>
        </w:rPr>
        <w:t>3.243</w:t>
      </w:r>
      <w:r>
        <w:t>) la distribución está sesgada hacia la izquierda, esto quiere decir que los jardines de infantes tienden a tener pocos alumnos. En el gráfico 3.87 se muestra el histograma de frecuencia relativa</w:t>
      </w:r>
      <w:r>
        <w:t xml:space="preserve"> de esta variable aleatoria. La distribución de la variable alumnos matriculados en preprimaria de la institución tiene forma leptocúrtica, debido a que el coeficiente de kurtosis (</w:t>
      </w:r>
      <w:r>
        <w:rPr>
          <w:szCs w:val="20"/>
        </w:rPr>
        <w:t xml:space="preserve">13.214) </w:t>
      </w:r>
      <w:r>
        <w:t>es extremadamente mayor a cero, que es el coeficiente de kurtosis d</w:t>
      </w:r>
      <w:r>
        <w:t>e la distribución normal. Como existen 58 profesores de preprimaria, el número promedio de alumnos por profesor es 29 alumnos, resultado que es similar con el promedio de alumnos matriculados por plantel en este nivel educativo.</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r>
        <w:rPr>
          <w:b/>
          <w:bCs/>
        </w:rPr>
        <w:t>GRÁFICO 3.87</w:t>
      </w:r>
    </w:p>
    <w:p w:rsidR="00000000" w:rsidRDefault="004220DD">
      <w:pPr>
        <w:pStyle w:val="Ttulo1"/>
        <w:pBdr>
          <w:top w:val="single" w:sz="4" w:space="1" w:color="auto"/>
          <w:left w:val="single" w:sz="4" w:space="4" w:color="auto"/>
          <w:bottom w:val="single" w:sz="4" w:space="1" w:color="auto"/>
          <w:right w:val="single" w:sz="4" w:space="4" w:color="auto"/>
        </w:pBdr>
        <w:jc w:val="center"/>
        <w:rPr>
          <w:sz w:val="24"/>
        </w:rPr>
      </w:pPr>
      <w:bookmarkStart w:id="95" w:name="_Toc9569464"/>
      <w:r>
        <w:rPr>
          <w:sz w:val="24"/>
        </w:rPr>
        <w:t xml:space="preserve">PROVINCIA DE </w:t>
      </w:r>
      <w:r>
        <w:rPr>
          <w:sz w:val="24"/>
        </w:rPr>
        <w:t xml:space="preserve">BOLÍVAR: CENSO DEL MAGISTERIO NACIONAL, HISTOGRAMA DE FRECUENCIAS DE </w:t>
      </w:r>
      <w:r>
        <w:rPr>
          <w:i/>
          <w:iCs/>
          <w:sz w:val="24"/>
        </w:rPr>
        <w:t>ALUMNOS MATRICULADOS EN PREPRIMARIA DE LA INSTITUCIÓN</w:t>
      </w:r>
      <w:bookmarkEnd w:id="95"/>
    </w:p>
    <w:p w:rsidR="00000000" w:rsidRDefault="00D93FB7">
      <w:pPr>
        <w:pStyle w:val="Textoindependiente"/>
        <w:pBdr>
          <w:top w:val="single" w:sz="4" w:space="1" w:color="auto"/>
          <w:left w:val="single" w:sz="4" w:space="4" w:color="auto"/>
          <w:bottom w:val="single" w:sz="4" w:space="1" w:color="auto"/>
          <w:right w:val="single" w:sz="4" w:space="4" w:color="auto"/>
        </w:pBdr>
        <w:spacing w:line="240" w:lineRule="auto"/>
        <w:jc w:val="center"/>
      </w:pPr>
      <w:r>
        <w:rPr>
          <w:noProof/>
          <w:szCs w:val="2"/>
        </w:rPr>
        <w:drawing>
          <wp:inline distT="0" distB="0" distL="0" distR="0">
            <wp:extent cx="2632075" cy="2563495"/>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l="20923" t="11299" r="19043" b="15382"/>
                    <a:stretch>
                      <a:fillRect/>
                    </a:stretch>
                  </pic:blipFill>
                  <pic:spPr bwMode="auto">
                    <a:xfrm>
                      <a:off x="0" y="0"/>
                      <a:ext cx="2632075" cy="2563495"/>
                    </a:xfrm>
                    <a:prstGeom prst="rect">
                      <a:avLst/>
                    </a:prstGeom>
                    <a:noFill/>
                    <a:ln w="9525">
                      <a:noFill/>
                      <a:miter lim="800000"/>
                      <a:headEnd/>
                      <a:tailEnd/>
                    </a:ln>
                  </pic:spPr>
                </pic:pic>
              </a:graphicData>
            </a:graphic>
          </wp:inline>
        </w:drawing>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t>Alumnos</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 w:val="20"/>
        </w:rPr>
      </w:pPr>
      <w:r>
        <w:rPr>
          <w:b/>
          <w:bCs/>
          <w:sz w:val="20"/>
        </w:rPr>
        <w:t>FUENTE</w:t>
      </w:r>
      <w:r>
        <w:rPr>
          <w:sz w:val="20"/>
        </w:rPr>
        <w:t>: Base de datos del I Censo de funcionarios públicos del MEC</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rPr>
          <w:b/>
          <w:bCs/>
          <w:sz w:val="20"/>
        </w:rPr>
        <w:t>ELABORACIÓN:</w:t>
      </w:r>
      <w:r>
        <w:rPr>
          <w:sz w:val="20"/>
        </w:rPr>
        <w:t xml:space="preserve"> por el autor, Carlos Ronquillo Franco</w:t>
      </w:r>
    </w:p>
    <w:p w:rsidR="00000000" w:rsidRDefault="004220DD">
      <w:pPr>
        <w:pStyle w:val="Textoindependiente"/>
      </w:pPr>
    </w:p>
    <w:p w:rsidR="00000000" w:rsidRDefault="004220DD">
      <w:pPr>
        <w:pStyle w:val="Textoindependiente"/>
        <w:ind w:left="360"/>
      </w:pPr>
      <w:r>
        <w:t>En e</w:t>
      </w:r>
      <w:r>
        <w:t>l gráfico 3.88 se presenta el diagrama de cajas de la variable aleatoria alumnos matriculados en preprimaria de la institución.</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r>
        <w:rPr>
          <w:b/>
          <w:bCs/>
        </w:rPr>
        <w:t>GRÁFICO 3.88</w:t>
      </w:r>
    </w:p>
    <w:p w:rsidR="00000000" w:rsidRDefault="004220DD">
      <w:pPr>
        <w:pStyle w:val="Ttulo1"/>
        <w:pBdr>
          <w:top w:val="single" w:sz="4" w:space="1" w:color="auto"/>
          <w:left w:val="single" w:sz="4" w:space="4" w:color="auto"/>
          <w:bottom w:val="single" w:sz="4" w:space="1" w:color="auto"/>
          <w:right w:val="single" w:sz="4" w:space="4" w:color="auto"/>
        </w:pBdr>
        <w:jc w:val="center"/>
        <w:rPr>
          <w:b w:val="0"/>
          <w:bCs w:val="0"/>
        </w:rPr>
      </w:pPr>
      <w:bookmarkStart w:id="96" w:name="_Toc9569465"/>
      <w:r>
        <w:rPr>
          <w:sz w:val="24"/>
        </w:rPr>
        <w:t xml:space="preserve">PROVINCIA DE BOLÍVAR: CENSO DEL MAGISTERIO NACIONAL, DIAGRAMA DE CAJAS DE </w:t>
      </w:r>
      <w:r>
        <w:rPr>
          <w:i/>
          <w:iCs/>
          <w:sz w:val="24"/>
        </w:rPr>
        <w:t>ALUMNOS MATRICULADOS EN PREPRIMARIA DE L</w:t>
      </w:r>
      <w:r>
        <w:rPr>
          <w:i/>
          <w:iCs/>
          <w:sz w:val="24"/>
        </w:rPr>
        <w:t>A INSTITUCIÓN</w:t>
      </w:r>
      <w:bookmarkEnd w:id="96"/>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D93FB7">
      <w:pPr>
        <w:pStyle w:val="Textoindependiente"/>
        <w:pBdr>
          <w:top w:val="single" w:sz="4" w:space="1" w:color="auto"/>
          <w:left w:val="single" w:sz="4" w:space="4" w:color="auto"/>
          <w:bottom w:val="single" w:sz="4" w:space="1" w:color="auto"/>
          <w:right w:val="single" w:sz="4" w:space="4" w:color="auto"/>
        </w:pBdr>
        <w:spacing w:line="240" w:lineRule="auto"/>
        <w:jc w:val="center"/>
      </w:pPr>
      <w:r>
        <w:rPr>
          <w:noProof/>
          <w:szCs w:val="2"/>
        </w:rPr>
        <w:drawing>
          <wp:inline distT="0" distB="0" distL="0" distR="0">
            <wp:extent cx="2512695" cy="768985"/>
            <wp:effectExtent l="0" t="0" r="190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l="20979" t="24846" r="21652" b="30788"/>
                    <a:stretch>
                      <a:fillRect/>
                    </a:stretch>
                  </pic:blipFill>
                  <pic:spPr bwMode="auto">
                    <a:xfrm>
                      <a:off x="0" y="0"/>
                      <a:ext cx="2512695" cy="768985"/>
                    </a:xfrm>
                    <a:prstGeom prst="rect">
                      <a:avLst/>
                    </a:prstGeom>
                    <a:noFill/>
                    <a:ln w="9525">
                      <a:noFill/>
                      <a:miter lim="800000"/>
                      <a:headEnd/>
                      <a:tailEnd/>
                    </a:ln>
                  </pic:spPr>
                </pic:pic>
              </a:graphicData>
            </a:graphic>
          </wp:inline>
        </w:drawing>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t>Alumnos</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 w:val="20"/>
        </w:rPr>
      </w:pPr>
      <w:r>
        <w:rPr>
          <w:b/>
          <w:bCs/>
          <w:sz w:val="20"/>
        </w:rPr>
        <w:t>FUENTE</w:t>
      </w:r>
      <w:r>
        <w:rPr>
          <w:sz w:val="20"/>
        </w:rPr>
        <w:t>: Base de datos del I Censo de funcionarios públicos del MEC</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rPr>
          <w:b/>
          <w:bCs/>
          <w:sz w:val="20"/>
        </w:rPr>
        <w:t>ELABORACIÓN:</w:t>
      </w:r>
      <w:r>
        <w:rPr>
          <w:sz w:val="20"/>
        </w:rPr>
        <w:t xml:space="preserve"> por el autor, Carlos Ronquillo Franco</w:t>
      </w:r>
    </w:p>
    <w:p w:rsidR="00000000" w:rsidRDefault="004220DD">
      <w:pPr>
        <w:pStyle w:val="Ttulo3"/>
      </w:pPr>
      <w:bookmarkStart w:id="97" w:name="_Toc9569466"/>
      <w:r>
        <w:t xml:space="preserve">3.5.17 Variable aleatoria </w:t>
      </w:r>
      <w:r>
        <w:rPr>
          <w:i/>
          <w:iCs/>
        </w:rPr>
        <w:t>alumnos matriculados en primaria de la institución</w:t>
      </w:r>
      <w:r>
        <w:t xml:space="preserve"> (ID</w:t>
      </w:r>
      <w:r>
        <w:rPr>
          <w:vertAlign w:val="subscript"/>
        </w:rPr>
        <w:t>22</w:t>
      </w:r>
      <w:r>
        <w:t>)</w:t>
      </w:r>
      <w:bookmarkEnd w:id="97"/>
    </w:p>
    <w:p w:rsidR="00000000" w:rsidRDefault="004220DD">
      <w:pPr>
        <w:pStyle w:val="Textoindependiente"/>
      </w:pPr>
    </w:p>
    <w:p w:rsidR="00000000" w:rsidRDefault="004220DD">
      <w:pPr>
        <w:pStyle w:val="Textoindependiente"/>
        <w:ind w:left="360"/>
      </w:pPr>
      <w:r>
        <w:t xml:space="preserve">El nivel educativo primario </w:t>
      </w:r>
      <w:r>
        <w:t>es en el cual se concentran la mayor cantidad de planteles, ya existen 81.1% son escuelas de un total de 537 planteles que fueron empadronados por sus directores y rectores durante el censo de funcionarios del ministerio de educación y cultura. Pero de las</w:t>
      </w:r>
      <w:r>
        <w:t xml:space="preserve"> 435 escuelas, solo el 91.5% declaró el número de alumnos matriculados en su escuela. Como se puede observar en la tabla CXXXIV el valor de la media (</w:t>
      </w:r>
      <w:r>
        <w:rPr>
          <w:szCs w:val="20"/>
          <w:lang w:val="es-ES_tradnl"/>
        </w:rPr>
        <w:t>72.364</w:t>
      </w:r>
      <w:r>
        <w:t>) y la mediana (</w:t>
      </w:r>
      <w:r>
        <w:rPr>
          <w:szCs w:val="20"/>
          <w:lang w:val="es-ES_tradnl"/>
        </w:rPr>
        <w:t>42.000</w:t>
      </w:r>
      <w:r>
        <w:t>) están muy lejanos, lo quiere decir que no existe una agrupación de las obser</w:t>
      </w:r>
      <w:r>
        <w:t xml:space="preserve">vaciones alrededor de algún punto. La variación existente de las observaciones es muy alta (0.961), siendo este valor la desviación estándar. </w:t>
      </w:r>
    </w:p>
    <w:tbl>
      <w:tblPr>
        <w:tblW w:w="6464" w:type="dxa"/>
        <w:jc w:val="center"/>
        <w:tblInd w:w="1371" w:type="dxa"/>
        <w:tblCellMar>
          <w:left w:w="70" w:type="dxa"/>
          <w:right w:w="70" w:type="dxa"/>
        </w:tblCellMar>
        <w:tblLook w:val="0000"/>
      </w:tblPr>
      <w:tblGrid>
        <w:gridCol w:w="824"/>
        <w:gridCol w:w="2494"/>
        <w:gridCol w:w="2319"/>
        <w:gridCol w:w="827"/>
      </w:tblGrid>
      <w:tr w:rsidR="00000000">
        <w:tblPrEx>
          <w:tblCellMar>
            <w:top w:w="0" w:type="dxa"/>
            <w:bottom w:w="0" w:type="dxa"/>
          </w:tblCellMar>
        </w:tblPrEx>
        <w:trPr>
          <w:cantSplit/>
          <w:jc w:val="center"/>
        </w:trPr>
        <w:tc>
          <w:tcPr>
            <w:tcW w:w="824" w:type="dxa"/>
            <w:tcBorders>
              <w:top w:val="single" w:sz="4" w:space="0" w:color="auto"/>
              <w:left w:val="single" w:sz="4" w:space="0" w:color="auto"/>
            </w:tcBorders>
          </w:tcPr>
          <w:p w:rsidR="00000000" w:rsidRDefault="004220DD">
            <w:pPr>
              <w:jc w:val="center"/>
              <w:rPr>
                <w:b/>
                <w:bCs/>
                <w:lang w:val="es-ES_tradnl"/>
              </w:rPr>
            </w:pPr>
          </w:p>
        </w:tc>
        <w:tc>
          <w:tcPr>
            <w:tcW w:w="4813" w:type="dxa"/>
            <w:gridSpan w:val="2"/>
            <w:tcBorders>
              <w:top w:val="single" w:sz="4" w:space="0" w:color="auto"/>
            </w:tcBorders>
          </w:tcPr>
          <w:p w:rsidR="00000000" w:rsidRDefault="004220DD">
            <w:pPr>
              <w:jc w:val="center"/>
              <w:rPr>
                <w:rFonts w:ascii="Arial" w:hAnsi="Arial" w:cs="Arial"/>
                <w:b/>
                <w:bCs/>
              </w:rPr>
            </w:pPr>
          </w:p>
          <w:p w:rsidR="00000000" w:rsidRDefault="004220DD">
            <w:pPr>
              <w:jc w:val="center"/>
              <w:rPr>
                <w:rFonts w:ascii="Arial" w:hAnsi="Arial" w:cs="Arial"/>
                <w:b/>
                <w:bCs/>
              </w:rPr>
            </w:pPr>
            <w:r>
              <w:rPr>
                <w:rFonts w:ascii="Arial" w:hAnsi="Arial" w:cs="Arial"/>
                <w:b/>
                <w:bCs/>
              </w:rPr>
              <w:t>TABLA CXXXIV</w:t>
            </w:r>
          </w:p>
        </w:tc>
        <w:tc>
          <w:tcPr>
            <w:tcW w:w="827" w:type="dxa"/>
            <w:tcBorders>
              <w:top w:val="single" w:sz="4" w:space="0" w:color="auto"/>
              <w:right w:val="single" w:sz="4" w:space="0" w:color="auto"/>
            </w:tcBorders>
          </w:tcPr>
          <w:p w:rsidR="00000000" w:rsidRDefault="004220DD">
            <w:pPr>
              <w:jc w:val="center"/>
              <w:rPr>
                <w:b/>
                <w:bCs/>
              </w:rPr>
            </w:pPr>
          </w:p>
        </w:tc>
      </w:tr>
      <w:tr w:rsidR="00000000">
        <w:tblPrEx>
          <w:tblCellMar>
            <w:top w:w="0" w:type="dxa"/>
            <w:bottom w:w="0" w:type="dxa"/>
          </w:tblCellMar>
        </w:tblPrEx>
        <w:trPr>
          <w:cantSplit/>
          <w:jc w:val="center"/>
        </w:trPr>
        <w:tc>
          <w:tcPr>
            <w:tcW w:w="6464" w:type="dxa"/>
            <w:gridSpan w:val="4"/>
            <w:tcBorders>
              <w:left w:val="single" w:sz="4" w:space="0" w:color="auto"/>
              <w:right w:val="single" w:sz="4" w:space="0" w:color="auto"/>
            </w:tcBorders>
          </w:tcPr>
          <w:p w:rsidR="00000000" w:rsidRDefault="004220DD">
            <w:pPr>
              <w:pStyle w:val="Ttulo1"/>
              <w:jc w:val="center"/>
              <w:rPr>
                <w:sz w:val="24"/>
              </w:rPr>
            </w:pPr>
            <w:bookmarkStart w:id="98" w:name="_Toc9569467"/>
            <w:r>
              <w:rPr>
                <w:sz w:val="24"/>
              </w:rPr>
              <w:t xml:space="preserve">PROVINCIA DE BOLÍVAR: CENSO DEL MAGISTERIO NACIONAL, PARÁMETROS POBLACIONALES </w:t>
            </w:r>
            <w:r>
              <w:rPr>
                <w:i/>
                <w:iCs/>
                <w:sz w:val="24"/>
              </w:rPr>
              <w:t>ALUMNOS EN PRIMARI</w:t>
            </w:r>
            <w:r>
              <w:rPr>
                <w:i/>
                <w:iCs/>
                <w:sz w:val="24"/>
              </w:rPr>
              <w:t>A DE LA INSTITUCIÓN</w:t>
            </w:r>
            <w:bookmarkEnd w:id="98"/>
            <w:r>
              <w:rPr>
                <w:sz w:val="24"/>
              </w:rPr>
              <w:t xml:space="preserve"> </w:t>
            </w:r>
          </w:p>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Media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72.364</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Mediana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42.000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Moda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20.000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Desviación Estándar</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103.806</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Varianza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10775.879</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Sesgo</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4.769</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Kurtosis</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30.806</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Rango</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1026.000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Primer Cuartil</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25.000</w:t>
            </w:r>
          </w:p>
        </w:tc>
        <w:tc>
          <w:tcPr>
            <w:tcW w:w="827" w:type="dxa"/>
            <w:tcBorders>
              <w:left w:val="single" w:sz="4" w:space="0" w:color="auto"/>
              <w:right w:val="single" w:sz="4" w:space="0" w:color="auto"/>
            </w:tcBorders>
          </w:tcPr>
          <w:p w:rsidR="00000000" w:rsidRDefault="004220DD">
            <w:pPr>
              <w:rPr>
                <w:lang w:val="es-ES_tradnl"/>
              </w:rPr>
            </w:pPr>
          </w:p>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pPr>
              <w:rPr>
                <w:lang w:val="es-ES_tradnl"/>
              </w:rPr>
            </w:pPr>
          </w:p>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lang w:val="es-ES_tradnl"/>
              </w:rPr>
            </w:pPr>
            <w:r>
              <w:rPr>
                <w:rFonts w:ascii="Arial" w:hAnsi="Arial" w:cs="Arial"/>
                <w:szCs w:val="20"/>
              </w:rPr>
              <w:t>Tercer Cuartil</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73.000</w:t>
            </w:r>
          </w:p>
        </w:tc>
        <w:tc>
          <w:tcPr>
            <w:tcW w:w="827" w:type="dxa"/>
            <w:tcBorders>
              <w:left w:val="single" w:sz="4" w:space="0" w:color="auto"/>
              <w:right w:val="single" w:sz="4" w:space="0" w:color="auto"/>
            </w:tcBorders>
          </w:tcPr>
          <w:p w:rsidR="00000000" w:rsidRDefault="004220DD">
            <w:pPr>
              <w:rPr>
                <w:lang w:val="es-ES_tradnl"/>
              </w:rPr>
            </w:pPr>
          </w:p>
        </w:tc>
      </w:tr>
      <w:tr w:rsidR="00000000">
        <w:tblPrEx>
          <w:tblCellMar>
            <w:top w:w="0" w:type="dxa"/>
            <w:bottom w:w="0" w:type="dxa"/>
          </w:tblCellMar>
        </w:tblPrEx>
        <w:trPr>
          <w:cantSplit/>
          <w:jc w:val="center"/>
        </w:trPr>
        <w:tc>
          <w:tcPr>
            <w:tcW w:w="6464" w:type="dxa"/>
            <w:gridSpan w:val="4"/>
            <w:tcBorders>
              <w:left w:val="single" w:sz="4" w:space="0" w:color="auto"/>
              <w:bottom w:val="single" w:sz="4" w:space="0" w:color="auto"/>
              <w:right w:val="single" w:sz="4" w:space="0" w:color="auto"/>
            </w:tcBorders>
          </w:tcPr>
          <w:p w:rsidR="00000000" w:rsidRDefault="004220DD">
            <w:pPr>
              <w:rPr>
                <w:rFonts w:ascii="Arial" w:hAnsi="Arial" w:cs="Arial"/>
                <w:sz w:val="20"/>
              </w:rPr>
            </w:pPr>
            <w:r>
              <w:rPr>
                <w:rFonts w:ascii="Arial" w:hAnsi="Arial" w:cs="Arial"/>
                <w:b/>
                <w:bCs/>
                <w:sz w:val="20"/>
              </w:rPr>
              <w:t>FUENTE</w:t>
            </w:r>
            <w:r>
              <w:rPr>
                <w:rFonts w:ascii="Arial" w:hAnsi="Arial" w:cs="Arial"/>
                <w:sz w:val="20"/>
              </w:rPr>
              <w:t>: Base de datos del I Ce</w:t>
            </w:r>
            <w:r>
              <w:rPr>
                <w:rFonts w:ascii="Arial" w:hAnsi="Arial" w:cs="Arial"/>
                <w:sz w:val="20"/>
              </w:rPr>
              <w:t>nso de funcionarios públicos del MEC</w:t>
            </w:r>
          </w:p>
          <w:p w:rsidR="00000000" w:rsidRDefault="004220DD">
            <w:pPr>
              <w:rPr>
                <w:lang w:val="es-ES_tradnl"/>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220DD">
      <w:pPr>
        <w:pStyle w:val="Textoindependiente"/>
      </w:pPr>
    </w:p>
    <w:p w:rsidR="00000000" w:rsidRDefault="004220DD">
      <w:pPr>
        <w:pStyle w:val="Textoindependiente"/>
        <w:ind w:left="360"/>
      </w:pPr>
      <w:r>
        <w:t>Los directores declararon tener en sus escuelas laborando un total de 1517 profesores, obteniendo que el número promedio de alumnos primarios por profesor es 19. El p</w:t>
      </w:r>
      <w:r>
        <w:t>romedio de profesores por escuela es 3.812, que al ser multiplicado por el número promedio de alumnos por profesor es igual al valor de la media de alumnos de primaria por plantel.</w:t>
      </w:r>
    </w:p>
    <w:p w:rsidR="00000000" w:rsidRDefault="004220DD">
      <w:pPr>
        <w:pStyle w:val="Textoindependiente"/>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r>
        <w:rPr>
          <w:b/>
          <w:bCs/>
        </w:rPr>
        <w:t>GRÁFICO 3.89</w:t>
      </w:r>
    </w:p>
    <w:p w:rsidR="00000000" w:rsidRDefault="004220DD">
      <w:pPr>
        <w:pStyle w:val="Ttulo1"/>
        <w:pBdr>
          <w:top w:val="single" w:sz="4" w:space="1" w:color="auto"/>
          <w:left w:val="single" w:sz="4" w:space="4" w:color="auto"/>
          <w:bottom w:val="single" w:sz="4" w:space="1" w:color="auto"/>
          <w:right w:val="single" w:sz="4" w:space="4" w:color="auto"/>
        </w:pBdr>
        <w:jc w:val="center"/>
        <w:rPr>
          <w:b w:val="0"/>
          <w:bCs w:val="0"/>
        </w:rPr>
      </w:pPr>
      <w:bookmarkStart w:id="99" w:name="_Toc9569468"/>
      <w:r>
        <w:rPr>
          <w:sz w:val="24"/>
        </w:rPr>
        <w:t>PROVINCIA DE BOLÍVAR: CENSO DEL MAGISTERIO NACIONAL, HISTOGR</w:t>
      </w:r>
      <w:r>
        <w:rPr>
          <w:sz w:val="24"/>
        </w:rPr>
        <w:t xml:space="preserve">AMA DE FRECUENCIAS DE </w:t>
      </w:r>
      <w:r>
        <w:rPr>
          <w:i/>
          <w:iCs/>
          <w:sz w:val="24"/>
        </w:rPr>
        <w:t>ALUMNOS MATRICULADOS EN PRIMARIA DE LA INSTITUCIÓN</w:t>
      </w:r>
      <w:bookmarkEnd w:id="99"/>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D93FB7">
      <w:pPr>
        <w:pStyle w:val="Textoindependiente"/>
        <w:pBdr>
          <w:top w:val="single" w:sz="4" w:space="1" w:color="auto"/>
          <w:left w:val="single" w:sz="4" w:space="4" w:color="auto"/>
          <w:bottom w:val="single" w:sz="4" w:space="1" w:color="auto"/>
          <w:right w:val="single" w:sz="4" w:space="4" w:color="auto"/>
        </w:pBdr>
        <w:spacing w:line="240" w:lineRule="auto"/>
        <w:jc w:val="center"/>
        <w:rPr>
          <w:szCs w:val="2"/>
        </w:rPr>
      </w:pPr>
      <w:r>
        <w:rPr>
          <w:noProof/>
          <w:szCs w:val="2"/>
        </w:rPr>
        <w:drawing>
          <wp:inline distT="0" distB="0" distL="0" distR="0">
            <wp:extent cx="2743200" cy="251269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l="18318" t="13206" r="19043" b="15392"/>
                    <a:stretch>
                      <a:fillRect/>
                    </a:stretch>
                  </pic:blipFill>
                  <pic:spPr bwMode="auto">
                    <a:xfrm>
                      <a:off x="0" y="0"/>
                      <a:ext cx="2743200" cy="2512695"/>
                    </a:xfrm>
                    <a:prstGeom prst="rect">
                      <a:avLst/>
                    </a:prstGeom>
                    <a:noFill/>
                    <a:ln w="9525">
                      <a:noFill/>
                      <a:miter lim="800000"/>
                      <a:headEnd/>
                      <a:tailEnd/>
                    </a:ln>
                  </pic:spPr>
                </pic:pic>
              </a:graphicData>
            </a:graphic>
          </wp:inline>
        </w:drawing>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t>Alumnos</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 w:val="20"/>
        </w:rPr>
      </w:pPr>
      <w:r>
        <w:rPr>
          <w:b/>
          <w:bCs/>
          <w:sz w:val="20"/>
        </w:rPr>
        <w:t>FUENTE</w:t>
      </w:r>
      <w:r>
        <w:rPr>
          <w:sz w:val="20"/>
        </w:rPr>
        <w:t>: Base de datos del I Censo de funcionarios públicos del MEC</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rPr>
          <w:b/>
          <w:bCs/>
          <w:sz w:val="20"/>
        </w:rPr>
        <w:t>ELABORACIÓN:</w:t>
      </w:r>
      <w:r>
        <w:rPr>
          <w:sz w:val="20"/>
        </w:rPr>
        <w:t xml:space="preserve"> por el autor, Carlos Ronquillo Franco</w:t>
      </w:r>
    </w:p>
    <w:p w:rsidR="00000000" w:rsidRDefault="004220DD">
      <w:pPr>
        <w:pStyle w:val="Textoindependiente"/>
      </w:pPr>
    </w:p>
    <w:p w:rsidR="00000000" w:rsidRDefault="004220DD">
      <w:pPr>
        <w:pStyle w:val="Textoindependiente"/>
        <w:ind w:left="360"/>
      </w:pPr>
      <w:r>
        <w:t>El coeficiente de sesgo (</w:t>
      </w:r>
      <w:r>
        <w:rPr>
          <w:szCs w:val="20"/>
          <w:lang w:val="es-ES_tradnl"/>
        </w:rPr>
        <w:t>4.769</w:t>
      </w:r>
      <w:r>
        <w:t>) indica que la distrib</w:t>
      </w:r>
      <w:r>
        <w:t>ución está significativamente sesgada hacia la izquierda, por lo tanto indica que hay tendencia a las escuelas primarias a tener pocos alumnos; además la distribución es leptokúrtica, es decir más empinada que la distribución normal, dado que el coeficient</w:t>
      </w:r>
      <w:r>
        <w:t>e de kurtosis es extremadamente alto (</w:t>
      </w:r>
      <w:r>
        <w:rPr>
          <w:szCs w:val="20"/>
          <w:lang w:val="es-ES_tradnl"/>
        </w:rPr>
        <w:t>30.806)</w:t>
      </w:r>
      <w:r>
        <w:t xml:space="preserve">. </w:t>
      </w:r>
    </w:p>
    <w:p w:rsidR="00000000" w:rsidRDefault="004220DD">
      <w:pPr>
        <w:pStyle w:val="Textoindependiente"/>
        <w:ind w:left="360"/>
      </w:pPr>
    </w:p>
    <w:p w:rsidR="00000000" w:rsidRDefault="004220DD">
      <w:pPr>
        <w:pStyle w:val="Textoindependiente"/>
        <w:ind w:left="360"/>
      </w:pPr>
      <w:r>
        <w:t xml:space="preserve">Observando el valor de los cuartiles, inferimos que el 75% de las escuelas tienen menos de 73 alumnos, y el 25% de estas tienen menos de 25 alumnos. Se presenta en el gráfico 3.90 el diagrama de cajas de la </w:t>
      </w:r>
      <w:r>
        <w:t>variable.</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r>
        <w:rPr>
          <w:b/>
          <w:bCs/>
        </w:rPr>
        <w:t>GRÁFICO 3.90</w:t>
      </w:r>
    </w:p>
    <w:p w:rsidR="00000000" w:rsidRDefault="004220DD">
      <w:pPr>
        <w:pStyle w:val="Ttulo1"/>
        <w:pBdr>
          <w:top w:val="single" w:sz="4" w:space="1" w:color="auto"/>
          <w:left w:val="single" w:sz="4" w:space="4" w:color="auto"/>
          <w:bottom w:val="single" w:sz="4" w:space="1" w:color="auto"/>
          <w:right w:val="single" w:sz="4" w:space="4" w:color="auto"/>
        </w:pBdr>
        <w:jc w:val="center"/>
        <w:rPr>
          <w:sz w:val="24"/>
        </w:rPr>
      </w:pPr>
      <w:bookmarkStart w:id="100" w:name="_Toc9569469"/>
      <w:r>
        <w:rPr>
          <w:sz w:val="24"/>
        </w:rPr>
        <w:t xml:space="preserve">PROVINCIA DE BOLÍVAR: CENSO DEL MAGISTERIO NACIONAL, DIAGRAMA DE CAJAS DE </w:t>
      </w:r>
      <w:r>
        <w:rPr>
          <w:i/>
          <w:iCs/>
          <w:sz w:val="24"/>
        </w:rPr>
        <w:t>ALUMNOS MATRICULADOS EN PRIMARIA DE LA INSTITUCIÓN</w:t>
      </w:r>
      <w:bookmarkEnd w:id="100"/>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D93FB7">
      <w:pPr>
        <w:pStyle w:val="Textoindependiente"/>
        <w:pBdr>
          <w:top w:val="single" w:sz="4" w:space="1" w:color="auto"/>
          <w:left w:val="single" w:sz="4" w:space="4" w:color="auto"/>
          <w:bottom w:val="single" w:sz="4" w:space="1" w:color="auto"/>
          <w:right w:val="single" w:sz="4" w:space="4" w:color="auto"/>
        </w:pBdr>
        <w:spacing w:line="240" w:lineRule="auto"/>
        <w:jc w:val="center"/>
        <w:rPr>
          <w:szCs w:val="2"/>
        </w:rPr>
      </w:pPr>
      <w:r>
        <w:rPr>
          <w:noProof/>
          <w:szCs w:val="2"/>
        </w:rPr>
        <w:drawing>
          <wp:inline distT="0" distB="0" distL="0" distR="0">
            <wp:extent cx="2743200" cy="82042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l="18323" t="22717" r="19061" b="30153"/>
                    <a:stretch>
                      <a:fillRect/>
                    </a:stretch>
                  </pic:blipFill>
                  <pic:spPr bwMode="auto">
                    <a:xfrm>
                      <a:off x="0" y="0"/>
                      <a:ext cx="2743200" cy="820420"/>
                    </a:xfrm>
                    <a:prstGeom prst="rect">
                      <a:avLst/>
                    </a:prstGeom>
                    <a:noFill/>
                    <a:ln w="9525">
                      <a:noFill/>
                      <a:miter lim="800000"/>
                      <a:headEnd/>
                      <a:tailEnd/>
                    </a:ln>
                  </pic:spPr>
                </pic:pic>
              </a:graphicData>
            </a:graphic>
          </wp:inline>
        </w:drawing>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t>Alumnos</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 w:val="20"/>
        </w:rPr>
      </w:pPr>
      <w:r>
        <w:rPr>
          <w:b/>
          <w:bCs/>
          <w:sz w:val="20"/>
        </w:rPr>
        <w:t>FUENTE</w:t>
      </w:r>
      <w:r>
        <w:rPr>
          <w:sz w:val="20"/>
        </w:rPr>
        <w:t>: Base de datos del I Censo de funcionarios públicos del MEC</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rPr>
          <w:b/>
          <w:bCs/>
          <w:sz w:val="20"/>
        </w:rPr>
        <w:t>ELABORACIÓN:</w:t>
      </w:r>
      <w:r>
        <w:rPr>
          <w:sz w:val="20"/>
        </w:rPr>
        <w:t xml:space="preserve"> por el autor, Ca</w:t>
      </w:r>
      <w:r>
        <w:rPr>
          <w:sz w:val="20"/>
        </w:rPr>
        <w:t>rlos Ronquillo Franco</w:t>
      </w:r>
    </w:p>
    <w:p w:rsidR="00000000" w:rsidRDefault="004220DD">
      <w:pPr>
        <w:pStyle w:val="Textoindependiente"/>
      </w:pPr>
    </w:p>
    <w:p w:rsidR="00000000" w:rsidRDefault="004220DD">
      <w:pPr>
        <w:pStyle w:val="Ttulo3"/>
      </w:pPr>
      <w:bookmarkStart w:id="101" w:name="_Toc9569470"/>
      <w:r>
        <w:t xml:space="preserve">3.5.18 Variable aleatoria </w:t>
      </w:r>
      <w:r>
        <w:rPr>
          <w:i/>
          <w:iCs/>
        </w:rPr>
        <w:t xml:space="preserve">alumnos matriculados en ciclo básico de la institución </w:t>
      </w:r>
      <w:r>
        <w:t>(ID</w:t>
      </w:r>
      <w:r>
        <w:rPr>
          <w:vertAlign w:val="subscript"/>
        </w:rPr>
        <w:t>23</w:t>
      </w:r>
      <w:r>
        <w:t>)</w:t>
      </w:r>
      <w:bookmarkEnd w:id="101"/>
    </w:p>
    <w:p w:rsidR="00000000" w:rsidRDefault="004220DD">
      <w:pPr>
        <w:pStyle w:val="Textoindependiente"/>
      </w:pPr>
    </w:p>
    <w:p w:rsidR="00000000" w:rsidRDefault="004220DD">
      <w:pPr>
        <w:pStyle w:val="Textoindependiente"/>
        <w:ind w:left="360"/>
      </w:pPr>
      <w:r>
        <w:t>En la tabla CXXXV encontramos los parámetros de esta variable, de la cual es importante resaltar que solo existen 63 planteles con este nivel ed</w:t>
      </w:r>
      <w:r>
        <w:t xml:space="preserve">ucativo. De estos 63 colegios, solo el 71.4% ha declara la cantidad de alumnos de ciclo básico que están matriculados. </w:t>
      </w:r>
    </w:p>
    <w:p w:rsidR="00000000" w:rsidRDefault="004220DD">
      <w:pPr>
        <w:pStyle w:val="Textoindependiente"/>
        <w:ind w:left="360"/>
      </w:pPr>
    </w:p>
    <w:p w:rsidR="00000000" w:rsidRDefault="004220DD">
      <w:pPr>
        <w:pStyle w:val="Textoindependiente"/>
        <w:ind w:left="360"/>
      </w:pPr>
      <w:r>
        <w:t>En promedio existen 142 alumnos de ciclo básico en cada plantel. De los planteles existentes el 50% de los mismos tienen menos de 53 al</w:t>
      </w:r>
      <w:r>
        <w:t>umnos. Sabemos que en total 51 rectores declararon que 7305 alumnos están matriculados en ciclo básico.</w:t>
      </w:r>
    </w:p>
    <w:p w:rsidR="00000000" w:rsidRDefault="004220DD">
      <w:pPr>
        <w:pStyle w:val="Textoindependiente"/>
        <w:ind w:left="360"/>
      </w:pPr>
    </w:p>
    <w:p w:rsidR="00000000" w:rsidRDefault="004220DD">
      <w:pPr>
        <w:pStyle w:val="Textoindependiente"/>
        <w:ind w:left="360"/>
      </w:pPr>
      <w:r>
        <w:t>El coeficiente de asimetría (</w:t>
      </w:r>
      <w:r>
        <w:rPr>
          <w:szCs w:val="20"/>
          <w:lang w:val="es-ES_tradnl"/>
        </w:rPr>
        <w:t>3.307</w:t>
      </w:r>
      <w:r>
        <w:t xml:space="preserve">) indica que la distribución está sesgada hacia la izquierda, por lo que deducimos que este nivel educativo tiende a </w:t>
      </w:r>
      <w:r>
        <w:t xml:space="preserve">tener pocos alumnos por plantel; el coeficiente de kurtosis es </w:t>
      </w:r>
      <w:r>
        <w:rPr>
          <w:szCs w:val="20"/>
          <w:lang w:val="es-ES_tradnl"/>
        </w:rPr>
        <w:t>13.268</w:t>
      </w:r>
      <w:r>
        <w:t>, lo que significa que la distribución es leptocúrtica, es decir más mucho picuda que la distribución normal.</w:t>
      </w:r>
    </w:p>
    <w:tbl>
      <w:tblPr>
        <w:tblW w:w="6464" w:type="dxa"/>
        <w:jc w:val="center"/>
        <w:tblInd w:w="1371" w:type="dxa"/>
        <w:tblCellMar>
          <w:left w:w="70" w:type="dxa"/>
          <w:right w:w="70" w:type="dxa"/>
        </w:tblCellMar>
        <w:tblLook w:val="0000"/>
      </w:tblPr>
      <w:tblGrid>
        <w:gridCol w:w="824"/>
        <w:gridCol w:w="2494"/>
        <w:gridCol w:w="2319"/>
        <w:gridCol w:w="827"/>
      </w:tblGrid>
      <w:tr w:rsidR="00000000">
        <w:tblPrEx>
          <w:tblCellMar>
            <w:top w:w="0" w:type="dxa"/>
            <w:bottom w:w="0" w:type="dxa"/>
          </w:tblCellMar>
        </w:tblPrEx>
        <w:trPr>
          <w:cantSplit/>
          <w:jc w:val="center"/>
        </w:trPr>
        <w:tc>
          <w:tcPr>
            <w:tcW w:w="824" w:type="dxa"/>
            <w:tcBorders>
              <w:top w:val="single" w:sz="4" w:space="0" w:color="auto"/>
              <w:left w:val="single" w:sz="4" w:space="0" w:color="auto"/>
            </w:tcBorders>
          </w:tcPr>
          <w:p w:rsidR="00000000" w:rsidRDefault="004220DD">
            <w:pPr>
              <w:jc w:val="center"/>
              <w:rPr>
                <w:b/>
                <w:bCs/>
                <w:lang w:val="es-ES_tradnl"/>
              </w:rPr>
            </w:pPr>
          </w:p>
        </w:tc>
        <w:tc>
          <w:tcPr>
            <w:tcW w:w="4813" w:type="dxa"/>
            <w:gridSpan w:val="2"/>
            <w:tcBorders>
              <w:top w:val="single" w:sz="4" w:space="0" w:color="auto"/>
            </w:tcBorders>
          </w:tcPr>
          <w:p w:rsidR="00000000" w:rsidRDefault="004220DD">
            <w:pPr>
              <w:jc w:val="center"/>
              <w:rPr>
                <w:rFonts w:ascii="Arial" w:hAnsi="Arial" w:cs="Arial"/>
                <w:b/>
                <w:bCs/>
              </w:rPr>
            </w:pPr>
          </w:p>
          <w:p w:rsidR="00000000" w:rsidRDefault="004220DD">
            <w:pPr>
              <w:jc w:val="center"/>
              <w:rPr>
                <w:rFonts w:ascii="Arial" w:hAnsi="Arial" w:cs="Arial"/>
                <w:b/>
                <w:bCs/>
              </w:rPr>
            </w:pPr>
            <w:r>
              <w:rPr>
                <w:rFonts w:ascii="Arial" w:hAnsi="Arial" w:cs="Arial"/>
                <w:b/>
                <w:bCs/>
              </w:rPr>
              <w:t>TABLA CXXXV</w:t>
            </w:r>
          </w:p>
        </w:tc>
        <w:tc>
          <w:tcPr>
            <w:tcW w:w="827" w:type="dxa"/>
            <w:tcBorders>
              <w:top w:val="single" w:sz="4" w:space="0" w:color="auto"/>
              <w:right w:val="single" w:sz="4" w:space="0" w:color="auto"/>
            </w:tcBorders>
          </w:tcPr>
          <w:p w:rsidR="00000000" w:rsidRDefault="004220DD">
            <w:pPr>
              <w:jc w:val="center"/>
              <w:rPr>
                <w:b/>
                <w:bCs/>
              </w:rPr>
            </w:pPr>
          </w:p>
        </w:tc>
      </w:tr>
      <w:tr w:rsidR="00000000">
        <w:tblPrEx>
          <w:tblCellMar>
            <w:top w:w="0" w:type="dxa"/>
            <w:bottom w:w="0" w:type="dxa"/>
          </w:tblCellMar>
        </w:tblPrEx>
        <w:trPr>
          <w:cantSplit/>
          <w:jc w:val="center"/>
        </w:trPr>
        <w:tc>
          <w:tcPr>
            <w:tcW w:w="6464" w:type="dxa"/>
            <w:gridSpan w:val="4"/>
            <w:tcBorders>
              <w:left w:val="single" w:sz="4" w:space="0" w:color="auto"/>
              <w:right w:val="single" w:sz="4" w:space="0" w:color="auto"/>
            </w:tcBorders>
          </w:tcPr>
          <w:p w:rsidR="00000000" w:rsidRDefault="004220DD">
            <w:pPr>
              <w:pStyle w:val="Ttulo1"/>
              <w:jc w:val="center"/>
              <w:rPr>
                <w:sz w:val="24"/>
              </w:rPr>
            </w:pPr>
            <w:bookmarkStart w:id="102" w:name="_Toc9569471"/>
            <w:r>
              <w:rPr>
                <w:sz w:val="24"/>
              </w:rPr>
              <w:t>PROVINCIA DE BOLÍVAR: CENSO DEL MAGISTERIO NACIONAL, PARÁMETR</w:t>
            </w:r>
            <w:r>
              <w:rPr>
                <w:sz w:val="24"/>
              </w:rPr>
              <w:t xml:space="preserve">OS POBLACIONALES DE </w:t>
            </w:r>
            <w:r>
              <w:rPr>
                <w:i/>
                <w:iCs/>
                <w:sz w:val="24"/>
              </w:rPr>
              <w:t>ALUMNOS EN CICLO BÁSICO DE LA INSTITUCIÓN</w:t>
            </w:r>
            <w:bookmarkEnd w:id="102"/>
            <w:r>
              <w:rPr>
                <w:sz w:val="24"/>
              </w:rPr>
              <w:t xml:space="preserve"> </w:t>
            </w:r>
          </w:p>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Media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141.660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Mediana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53.000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Moda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30.000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Desviación Estándar</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228.498</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Varianza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52211.459</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Sesgo</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3.307</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Kurtosis</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13.268</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Rango</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1309.000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Primer Cuartil</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29.000</w:t>
            </w:r>
          </w:p>
        </w:tc>
        <w:tc>
          <w:tcPr>
            <w:tcW w:w="827" w:type="dxa"/>
            <w:tcBorders>
              <w:left w:val="single" w:sz="4" w:space="0" w:color="auto"/>
              <w:right w:val="single" w:sz="4" w:space="0" w:color="auto"/>
            </w:tcBorders>
          </w:tcPr>
          <w:p w:rsidR="00000000" w:rsidRDefault="004220DD">
            <w:pPr>
              <w:rPr>
                <w:lang w:val="es-ES_tradnl"/>
              </w:rPr>
            </w:pPr>
          </w:p>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pPr>
              <w:rPr>
                <w:lang w:val="es-ES_tradnl"/>
              </w:rPr>
            </w:pPr>
          </w:p>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lang w:val="es-ES_tradnl"/>
              </w:rPr>
            </w:pPr>
            <w:r>
              <w:rPr>
                <w:rFonts w:ascii="Arial" w:hAnsi="Arial" w:cs="Arial"/>
                <w:szCs w:val="20"/>
              </w:rPr>
              <w:t>Tercer Cuar</w:t>
            </w:r>
            <w:r>
              <w:rPr>
                <w:rFonts w:ascii="Arial" w:hAnsi="Arial" w:cs="Arial"/>
                <w:szCs w:val="20"/>
              </w:rPr>
              <w:t>til</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145.500</w:t>
            </w:r>
          </w:p>
        </w:tc>
        <w:tc>
          <w:tcPr>
            <w:tcW w:w="827" w:type="dxa"/>
            <w:tcBorders>
              <w:left w:val="single" w:sz="4" w:space="0" w:color="auto"/>
              <w:right w:val="single" w:sz="4" w:space="0" w:color="auto"/>
            </w:tcBorders>
          </w:tcPr>
          <w:p w:rsidR="00000000" w:rsidRDefault="004220DD">
            <w:pPr>
              <w:rPr>
                <w:lang w:val="es-ES_tradnl"/>
              </w:rPr>
            </w:pPr>
          </w:p>
        </w:tc>
      </w:tr>
      <w:tr w:rsidR="00000000">
        <w:tblPrEx>
          <w:tblCellMar>
            <w:top w:w="0" w:type="dxa"/>
            <w:bottom w:w="0" w:type="dxa"/>
          </w:tblCellMar>
        </w:tblPrEx>
        <w:trPr>
          <w:cantSplit/>
          <w:jc w:val="center"/>
        </w:trPr>
        <w:tc>
          <w:tcPr>
            <w:tcW w:w="6464" w:type="dxa"/>
            <w:gridSpan w:val="4"/>
            <w:tcBorders>
              <w:left w:val="single" w:sz="4" w:space="0" w:color="auto"/>
              <w:bottom w:val="single" w:sz="4" w:space="0" w:color="auto"/>
              <w:right w:val="single" w:sz="4" w:space="0" w:color="auto"/>
            </w:tcBorders>
          </w:tcPr>
          <w:p w:rsidR="00000000" w:rsidRDefault="004220DD">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220DD">
            <w:pPr>
              <w:rPr>
                <w:lang w:val="es-ES_tradnl"/>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220DD">
      <w:pPr>
        <w:pStyle w:val="Textoindependiente"/>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r>
        <w:rPr>
          <w:b/>
          <w:bCs/>
        </w:rPr>
        <w:t>GRÁFICO 3.91</w:t>
      </w:r>
    </w:p>
    <w:p w:rsidR="00000000" w:rsidRDefault="004220DD">
      <w:pPr>
        <w:pStyle w:val="Ttulo1"/>
        <w:pBdr>
          <w:top w:val="single" w:sz="4" w:space="1" w:color="auto"/>
          <w:left w:val="single" w:sz="4" w:space="4" w:color="auto"/>
          <w:bottom w:val="single" w:sz="4" w:space="1" w:color="auto"/>
          <w:right w:val="single" w:sz="4" w:space="4" w:color="auto"/>
        </w:pBdr>
        <w:jc w:val="center"/>
        <w:rPr>
          <w:b w:val="0"/>
          <w:bCs w:val="0"/>
        </w:rPr>
      </w:pPr>
      <w:bookmarkStart w:id="103" w:name="_Toc9569472"/>
      <w:r>
        <w:rPr>
          <w:sz w:val="24"/>
        </w:rPr>
        <w:t xml:space="preserve">PROVINCIA DE BOLÍVAR: CENSO DEL MAGISTERIO NACIONAL, HISTOGRAMA DE FRECUENCIAS DE </w:t>
      </w:r>
      <w:r>
        <w:rPr>
          <w:i/>
          <w:iCs/>
          <w:sz w:val="24"/>
        </w:rPr>
        <w:t>ALUMNOS MATRICULADOS EN CI</w:t>
      </w:r>
      <w:r>
        <w:rPr>
          <w:i/>
          <w:iCs/>
          <w:sz w:val="24"/>
        </w:rPr>
        <w:t>CLO BÁSICO DE LA INSTITUCIÓN</w:t>
      </w:r>
      <w:bookmarkEnd w:id="103"/>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D93FB7">
      <w:pPr>
        <w:pStyle w:val="Textoindependiente"/>
        <w:pBdr>
          <w:top w:val="single" w:sz="4" w:space="1" w:color="auto"/>
          <w:left w:val="single" w:sz="4" w:space="4" w:color="auto"/>
          <w:bottom w:val="single" w:sz="4" w:space="1" w:color="auto"/>
          <w:right w:val="single" w:sz="4" w:space="4" w:color="auto"/>
        </w:pBdr>
        <w:spacing w:line="240" w:lineRule="auto"/>
        <w:jc w:val="center"/>
        <w:rPr>
          <w:szCs w:val="2"/>
        </w:rPr>
      </w:pPr>
      <w:r>
        <w:rPr>
          <w:noProof/>
          <w:szCs w:val="2"/>
        </w:rPr>
        <w:drawing>
          <wp:inline distT="0" distB="0" distL="0" distR="0">
            <wp:extent cx="2632075" cy="2444115"/>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l="20923" t="14296" r="19043" b="15926"/>
                    <a:stretch>
                      <a:fillRect/>
                    </a:stretch>
                  </pic:blipFill>
                  <pic:spPr bwMode="auto">
                    <a:xfrm>
                      <a:off x="0" y="0"/>
                      <a:ext cx="2632075" cy="2444115"/>
                    </a:xfrm>
                    <a:prstGeom prst="rect">
                      <a:avLst/>
                    </a:prstGeom>
                    <a:noFill/>
                    <a:ln w="9525">
                      <a:noFill/>
                      <a:miter lim="800000"/>
                      <a:headEnd/>
                      <a:tailEnd/>
                    </a:ln>
                  </pic:spPr>
                </pic:pic>
              </a:graphicData>
            </a:graphic>
          </wp:inline>
        </w:drawing>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t>Alumnos</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 w:val="20"/>
        </w:rPr>
      </w:pPr>
      <w:r>
        <w:rPr>
          <w:b/>
          <w:bCs/>
          <w:sz w:val="20"/>
        </w:rPr>
        <w:t>FUENTE</w:t>
      </w:r>
      <w:r>
        <w:rPr>
          <w:sz w:val="20"/>
        </w:rPr>
        <w:t>: Base de datos del I Censo de funcionarios públicos del MEC</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rPr>
          <w:b/>
          <w:bCs/>
          <w:sz w:val="20"/>
        </w:rPr>
        <w:t>ELABORACIÓN:</w:t>
      </w:r>
      <w:r>
        <w:rPr>
          <w:sz w:val="20"/>
        </w:rPr>
        <w:t xml:space="preserve"> por el autor, Carlos Ronquillo Franco</w:t>
      </w:r>
    </w:p>
    <w:p w:rsidR="00000000" w:rsidRDefault="004220DD">
      <w:pPr>
        <w:pStyle w:val="Textoindependiente"/>
      </w:pPr>
    </w:p>
    <w:p w:rsidR="00000000" w:rsidRDefault="004220DD">
      <w:pPr>
        <w:pStyle w:val="Textoindependiente"/>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r>
        <w:rPr>
          <w:b/>
          <w:bCs/>
        </w:rPr>
        <w:t>GRÁFICO 3.92</w:t>
      </w:r>
    </w:p>
    <w:p w:rsidR="00000000" w:rsidRDefault="004220DD">
      <w:pPr>
        <w:pStyle w:val="Ttulo1"/>
        <w:pBdr>
          <w:top w:val="single" w:sz="4" w:space="1" w:color="auto"/>
          <w:left w:val="single" w:sz="4" w:space="4" w:color="auto"/>
          <w:bottom w:val="single" w:sz="4" w:space="1" w:color="auto"/>
          <w:right w:val="single" w:sz="4" w:space="4" w:color="auto"/>
        </w:pBdr>
        <w:jc w:val="center"/>
        <w:rPr>
          <w:b w:val="0"/>
          <w:bCs w:val="0"/>
        </w:rPr>
      </w:pPr>
      <w:bookmarkStart w:id="104" w:name="_Toc9569473"/>
      <w:r>
        <w:rPr>
          <w:sz w:val="24"/>
        </w:rPr>
        <w:t xml:space="preserve">PROVINCIA DE BOLÍVAR: CENSO DEL MAGISTERIO NACIONAL, DIAGRAMA DE CAJAS DE </w:t>
      </w:r>
      <w:r>
        <w:rPr>
          <w:i/>
          <w:iCs/>
          <w:sz w:val="24"/>
        </w:rPr>
        <w:t xml:space="preserve">ALUMNOS </w:t>
      </w:r>
      <w:r>
        <w:rPr>
          <w:i/>
          <w:iCs/>
          <w:sz w:val="24"/>
        </w:rPr>
        <w:t>MATRICULADOS EN CICLO BÁSICO DE LA INSTITUCIÓN</w:t>
      </w:r>
      <w:bookmarkEnd w:id="104"/>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D93FB7">
      <w:pPr>
        <w:pStyle w:val="Textoindependiente"/>
        <w:pBdr>
          <w:top w:val="single" w:sz="4" w:space="1" w:color="auto"/>
          <w:left w:val="single" w:sz="4" w:space="4" w:color="auto"/>
          <w:bottom w:val="single" w:sz="4" w:space="1" w:color="auto"/>
          <w:right w:val="single" w:sz="4" w:space="4" w:color="auto"/>
        </w:pBdr>
        <w:spacing w:line="240" w:lineRule="auto"/>
        <w:jc w:val="center"/>
        <w:rPr>
          <w:szCs w:val="2"/>
        </w:rPr>
      </w:pPr>
      <w:r>
        <w:rPr>
          <w:noProof/>
          <w:szCs w:val="2"/>
        </w:rPr>
        <w:drawing>
          <wp:inline distT="0" distB="0" distL="0" distR="0">
            <wp:extent cx="2743200" cy="81216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l="18318" t="22563" r="19043" b="31439"/>
                    <a:stretch>
                      <a:fillRect/>
                    </a:stretch>
                  </pic:blipFill>
                  <pic:spPr bwMode="auto">
                    <a:xfrm>
                      <a:off x="0" y="0"/>
                      <a:ext cx="2743200" cy="812165"/>
                    </a:xfrm>
                    <a:prstGeom prst="rect">
                      <a:avLst/>
                    </a:prstGeom>
                    <a:noFill/>
                    <a:ln w="9525">
                      <a:noFill/>
                      <a:miter lim="800000"/>
                      <a:headEnd/>
                      <a:tailEnd/>
                    </a:ln>
                  </pic:spPr>
                </pic:pic>
              </a:graphicData>
            </a:graphic>
          </wp:inline>
        </w:drawing>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t>Alumnos</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 w:val="20"/>
        </w:rPr>
      </w:pPr>
      <w:r>
        <w:rPr>
          <w:b/>
          <w:bCs/>
          <w:sz w:val="20"/>
        </w:rPr>
        <w:t>FUENTE</w:t>
      </w:r>
      <w:r>
        <w:rPr>
          <w:sz w:val="20"/>
        </w:rPr>
        <w:t>: Base de datos del I Censo de funcionarios públicos del MEC</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Cs w:val="2"/>
        </w:rPr>
      </w:pPr>
      <w:r>
        <w:rPr>
          <w:b/>
          <w:bCs/>
          <w:sz w:val="20"/>
        </w:rPr>
        <w:t>ELABORACIÓN:</w:t>
      </w:r>
      <w:r>
        <w:rPr>
          <w:sz w:val="20"/>
        </w:rPr>
        <w:t xml:space="preserve"> por el autor, Carlos Ronquillo Franco</w:t>
      </w:r>
    </w:p>
    <w:p w:rsidR="00000000" w:rsidRDefault="004220DD">
      <w:pPr>
        <w:pStyle w:val="Textoindependiente"/>
      </w:pPr>
    </w:p>
    <w:p w:rsidR="00000000" w:rsidRDefault="004220DD">
      <w:pPr>
        <w:pStyle w:val="Textoindependiente"/>
        <w:ind w:left="360"/>
      </w:pPr>
      <w:r>
        <w:t>Debemos anotar que el 75% de los planteles que ofertan ciclo básico tienen meno</w:t>
      </w:r>
      <w:r>
        <w:t>s de 145 alumnos.  En el gráfico 3.92 se observa los porcentajes de planteles según el numero de alumnos.</w:t>
      </w:r>
    </w:p>
    <w:p w:rsidR="00000000" w:rsidRDefault="004220DD">
      <w:pPr>
        <w:pStyle w:val="Textoindependiente"/>
        <w:ind w:left="360"/>
      </w:pPr>
    </w:p>
    <w:p w:rsidR="00000000" w:rsidRDefault="004220DD">
      <w:pPr>
        <w:pStyle w:val="Ttulo3"/>
        <w:jc w:val="both"/>
      </w:pPr>
      <w:bookmarkStart w:id="105" w:name="_Toc9569474"/>
      <w:r>
        <w:t xml:space="preserve">3.5.19 Variable aleatoria: </w:t>
      </w:r>
      <w:r>
        <w:rPr>
          <w:i/>
          <w:iCs/>
        </w:rPr>
        <w:t>alumnos de ciclo diversificado de la institución</w:t>
      </w:r>
      <w:r>
        <w:t xml:space="preserve"> (ID</w:t>
      </w:r>
      <w:r>
        <w:rPr>
          <w:vertAlign w:val="subscript"/>
        </w:rPr>
        <w:t>24</w:t>
      </w:r>
      <w:r>
        <w:t>)</w:t>
      </w:r>
      <w:bookmarkEnd w:id="105"/>
    </w:p>
    <w:p w:rsidR="00000000" w:rsidRDefault="004220DD">
      <w:pPr>
        <w:pStyle w:val="Textoindependiente"/>
      </w:pPr>
    </w:p>
    <w:p w:rsidR="00000000" w:rsidRDefault="004220DD">
      <w:pPr>
        <w:pStyle w:val="Textoindependiente"/>
        <w:ind w:left="360"/>
      </w:pPr>
      <w:r>
        <w:t>De los 63 colegios que existen en la provincia de Bolívar, solo e</w:t>
      </w:r>
      <w:r>
        <w:t xml:space="preserve">l 57.1% tienen alumnos matriculados en ciclo diversificado. En la tabla CXXXVI se puede observar los valores de los parámetros de esta variable. La media es </w:t>
      </w:r>
      <w:r>
        <w:rPr>
          <w:szCs w:val="20"/>
        </w:rPr>
        <w:t xml:space="preserve">135.277 </w:t>
      </w:r>
      <w:r>
        <w:t>lo que significa que en promedio existen en cada colegio que imparte la instrucción de cicl</w:t>
      </w:r>
      <w:r>
        <w:t xml:space="preserve">o diversificado 135 alumnos, aunque el 42.9% tiene menos de esa cantidad de alumnos; y la mediana es otra medida que afirma el hecho de el 50% de los colegios con ciclo diversificado al menos tienen 64 alumnos. </w:t>
      </w:r>
    </w:p>
    <w:p w:rsidR="00000000" w:rsidRDefault="004220DD">
      <w:pPr>
        <w:pStyle w:val="Textoindependiente"/>
        <w:ind w:left="360"/>
      </w:pPr>
    </w:p>
    <w:p w:rsidR="00000000" w:rsidRDefault="004220DD">
      <w:pPr>
        <w:pStyle w:val="Textoindependiente"/>
        <w:ind w:left="360"/>
      </w:pPr>
      <w:r>
        <w:t>Como los rectores declaran los profesores d</w:t>
      </w:r>
      <w:r>
        <w:t>el colegio en general se calcula el índice de alumnos por profesor tomando en cuenta los ciclos básicos y diversificado. De los 63 colegios de la provincia de Bolívar, 51 tienen profesores con nombramiento docente, lo que representa el 81% del total de col</w:t>
      </w:r>
      <w:r>
        <w:t>egios de la provincia. En los 12 planteles restantes se encontró que 11 rectores no dieron información acerca de personal docente o alumnos matriculados; y en un colegio están matriculados 24 alumnos, pero no hay profesores con nombramiento docente.</w:t>
      </w:r>
    </w:p>
    <w:p w:rsidR="00000000" w:rsidRDefault="004220DD">
      <w:pPr>
        <w:pStyle w:val="Textoindependiente"/>
        <w:ind w:left="360"/>
      </w:pPr>
    </w:p>
    <w:p w:rsidR="00000000" w:rsidRDefault="004220DD">
      <w:pPr>
        <w:pStyle w:val="Textoindependiente"/>
        <w:ind w:left="360"/>
      </w:pPr>
      <w:r>
        <w:t>En lo</w:t>
      </w:r>
      <w:r>
        <w:t xml:space="preserve">s 51 colegios con profesores de nombramiento docente existen matriculados en nivel medio 12175 alumnos. Pero se presenta el siguiente caso, en cinco colegios no hay matriculados alumnos en nivel medio, pero tienen matriculados 441 alumnos en otros niveles </w:t>
      </w:r>
      <w:r>
        <w:t xml:space="preserve">educativos, teniendo 41 profesores con nombramiento docente. Solo se tomará en cuenta a los alumnos del nivel medio y a los profesores con nombramiento docente del plantel. Se puede decir que en cada colegio secundario en promedio están matriculados 238.7 </w:t>
      </w:r>
      <w:r>
        <w:t>alumnos; y cada colegio tiene 20.4 profesores. Por tanto existen  11.7 alumnos por profesor.</w:t>
      </w:r>
    </w:p>
    <w:tbl>
      <w:tblPr>
        <w:tblW w:w="6653" w:type="dxa"/>
        <w:jc w:val="center"/>
        <w:tblInd w:w="1371" w:type="dxa"/>
        <w:tblCellMar>
          <w:left w:w="70" w:type="dxa"/>
          <w:right w:w="70" w:type="dxa"/>
        </w:tblCellMar>
        <w:tblLook w:val="0000"/>
      </w:tblPr>
      <w:tblGrid>
        <w:gridCol w:w="824"/>
        <w:gridCol w:w="2494"/>
        <w:gridCol w:w="2319"/>
        <w:gridCol w:w="1016"/>
      </w:tblGrid>
      <w:tr w:rsidR="00000000">
        <w:tblPrEx>
          <w:tblCellMar>
            <w:top w:w="0" w:type="dxa"/>
            <w:bottom w:w="0" w:type="dxa"/>
          </w:tblCellMar>
        </w:tblPrEx>
        <w:trPr>
          <w:cantSplit/>
          <w:jc w:val="center"/>
        </w:trPr>
        <w:tc>
          <w:tcPr>
            <w:tcW w:w="824" w:type="dxa"/>
            <w:tcBorders>
              <w:top w:val="single" w:sz="4" w:space="0" w:color="auto"/>
              <w:left w:val="single" w:sz="4" w:space="0" w:color="auto"/>
            </w:tcBorders>
          </w:tcPr>
          <w:p w:rsidR="00000000" w:rsidRDefault="004220DD">
            <w:pPr>
              <w:jc w:val="center"/>
              <w:rPr>
                <w:b/>
                <w:bCs/>
              </w:rPr>
            </w:pPr>
          </w:p>
        </w:tc>
        <w:tc>
          <w:tcPr>
            <w:tcW w:w="4813" w:type="dxa"/>
            <w:gridSpan w:val="2"/>
            <w:tcBorders>
              <w:top w:val="single" w:sz="4" w:space="0" w:color="auto"/>
            </w:tcBorders>
          </w:tcPr>
          <w:p w:rsidR="00000000" w:rsidRDefault="004220DD">
            <w:pPr>
              <w:jc w:val="center"/>
              <w:rPr>
                <w:rFonts w:ascii="Arial" w:hAnsi="Arial" w:cs="Arial"/>
                <w:b/>
                <w:bCs/>
              </w:rPr>
            </w:pPr>
          </w:p>
          <w:p w:rsidR="00000000" w:rsidRDefault="004220DD">
            <w:pPr>
              <w:jc w:val="center"/>
              <w:rPr>
                <w:rFonts w:ascii="Arial" w:hAnsi="Arial" w:cs="Arial"/>
                <w:b/>
                <w:bCs/>
              </w:rPr>
            </w:pPr>
            <w:r>
              <w:rPr>
                <w:rFonts w:ascii="Arial" w:hAnsi="Arial" w:cs="Arial"/>
                <w:b/>
                <w:bCs/>
              </w:rPr>
              <w:t>TABLA CXXXVI</w:t>
            </w:r>
          </w:p>
        </w:tc>
        <w:tc>
          <w:tcPr>
            <w:tcW w:w="1016" w:type="dxa"/>
            <w:tcBorders>
              <w:top w:val="single" w:sz="4" w:space="0" w:color="auto"/>
              <w:right w:val="single" w:sz="4" w:space="0" w:color="auto"/>
            </w:tcBorders>
          </w:tcPr>
          <w:p w:rsidR="00000000" w:rsidRDefault="004220DD">
            <w:pPr>
              <w:jc w:val="center"/>
              <w:rPr>
                <w:b/>
                <w:bCs/>
              </w:rPr>
            </w:pPr>
          </w:p>
        </w:tc>
      </w:tr>
      <w:tr w:rsidR="00000000">
        <w:tblPrEx>
          <w:tblCellMar>
            <w:top w:w="0" w:type="dxa"/>
            <w:bottom w:w="0" w:type="dxa"/>
          </w:tblCellMar>
        </w:tblPrEx>
        <w:trPr>
          <w:cantSplit/>
          <w:jc w:val="center"/>
        </w:trPr>
        <w:tc>
          <w:tcPr>
            <w:tcW w:w="6653" w:type="dxa"/>
            <w:gridSpan w:val="4"/>
            <w:tcBorders>
              <w:left w:val="single" w:sz="4" w:space="0" w:color="auto"/>
              <w:right w:val="single" w:sz="4" w:space="0" w:color="auto"/>
            </w:tcBorders>
          </w:tcPr>
          <w:p w:rsidR="00000000" w:rsidRDefault="004220DD">
            <w:pPr>
              <w:pStyle w:val="Ttulo1"/>
              <w:jc w:val="center"/>
              <w:rPr>
                <w:sz w:val="24"/>
              </w:rPr>
            </w:pPr>
            <w:bookmarkStart w:id="106" w:name="_Toc9569475"/>
            <w:r>
              <w:rPr>
                <w:sz w:val="24"/>
              </w:rPr>
              <w:t xml:space="preserve">PROVINCIA DE BOLÍVAR: CENSO DEL MAGISTERIO NACIONAL, PARÁMETROS POBLACIONALES DE </w:t>
            </w:r>
            <w:r>
              <w:rPr>
                <w:i/>
                <w:iCs/>
                <w:sz w:val="24"/>
              </w:rPr>
              <w:t>ALUMNOS DE CICLO DIVERSIFICADO DE INSTITUCIÓN</w:t>
            </w:r>
            <w:bookmarkEnd w:id="106"/>
            <w:r>
              <w:rPr>
                <w:sz w:val="24"/>
              </w:rPr>
              <w:t xml:space="preserve"> </w:t>
            </w:r>
          </w:p>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Media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135.277</w:t>
            </w:r>
          </w:p>
        </w:tc>
        <w:tc>
          <w:tcPr>
            <w:tcW w:w="1016"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Mediana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64.000</w:t>
            </w:r>
          </w:p>
        </w:tc>
        <w:tc>
          <w:tcPr>
            <w:tcW w:w="1016"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Moda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9.000</w:t>
            </w:r>
          </w:p>
        </w:tc>
        <w:tc>
          <w:tcPr>
            <w:tcW w:w="1016"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Desviación Estándar</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172.409</w:t>
            </w:r>
          </w:p>
        </w:tc>
        <w:tc>
          <w:tcPr>
            <w:tcW w:w="1016"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Varianza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29724.892</w:t>
            </w:r>
          </w:p>
        </w:tc>
        <w:tc>
          <w:tcPr>
            <w:tcW w:w="1016"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Sesgo</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1.492</w:t>
            </w:r>
          </w:p>
        </w:tc>
        <w:tc>
          <w:tcPr>
            <w:tcW w:w="1016"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Kurtosis</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0.927</w:t>
            </w:r>
          </w:p>
        </w:tc>
        <w:tc>
          <w:tcPr>
            <w:tcW w:w="1016"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Rango</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rPr>
            </w:pPr>
            <w:r>
              <w:rPr>
                <w:rFonts w:ascii="Arial" w:hAnsi="Arial" w:cs="Arial"/>
                <w:szCs w:val="20"/>
              </w:rPr>
              <w:t>614.000</w:t>
            </w:r>
          </w:p>
        </w:tc>
        <w:tc>
          <w:tcPr>
            <w:tcW w:w="1016"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Primer Cuartil</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22.250</w:t>
            </w:r>
          </w:p>
        </w:tc>
        <w:tc>
          <w:tcPr>
            <w:tcW w:w="1016" w:type="dxa"/>
            <w:tcBorders>
              <w:left w:val="single" w:sz="4" w:space="0" w:color="auto"/>
              <w:right w:val="single" w:sz="4" w:space="0" w:color="auto"/>
            </w:tcBorders>
          </w:tcPr>
          <w:p w:rsidR="00000000" w:rsidRDefault="004220DD">
            <w:pPr>
              <w:rPr>
                <w:lang w:val="es-ES_tradnl"/>
              </w:rPr>
            </w:pPr>
          </w:p>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pPr>
              <w:rPr>
                <w:lang w:val="es-ES_tradnl"/>
              </w:rPr>
            </w:pPr>
          </w:p>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lang w:val="es-ES_tradnl"/>
              </w:rPr>
            </w:pPr>
            <w:r>
              <w:rPr>
                <w:rFonts w:ascii="Arial" w:hAnsi="Arial" w:cs="Arial"/>
                <w:szCs w:val="20"/>
              </w:rPr>
              <w:t>Tercer Cuartil</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190.000</w:t>
            </w:r>
          </w:p>
        </w:tc>
        <w:tc>
          <w:tcPr>
            <w:tcW w:w="1016" w:type="dxa"/>
            <w:tcBorders>
              <w:left w:val="single" w:sz="4" w:space="0" w:color="auto"/>
              <w:right w:val="single" w:sz="4" w:space="0" w:color="auto"/>
            </w:tcBorders>
          </w:tcPr>
          <w:p w:rsidR="00000000" w:rsidRDefault="004220DD">
            <w:pPr>
              <w:rPr>
                <w:lang w:val="es-ES_tradnl"/>
              </w:rPr>
            </w:pPr>
          </w:p>
        </w:tc>
      </w:tr>
      <w:tr w:rsidR="00000000">
        <w:tblPrEx>
          <w:tblCellMar>
            <w:top w:w="0" w:type="dxa"/>
            <w:bottom w:w="0" w:type="dxa"/>
          </w:tblCellMar>
        </w:tblPrEx>
        <w:trPr>
          <w:cantSplit/>
          <w:jc w:val="center"/>
        </w:trPr>
        <w:tc>
          <w:tcPr>
            <w:tcW w:w="6653" w:type="dxa"/>
            <w:gridSpan w:val="4"/>
            <w:tcBorders>
              <w:left w:val="single" w:sz="4" w:space="0" w:color="auto"/>
              <w:bottom w:val="single" w:sz="4" w:space="0" w:color="auto"/>
              <w:right w:val="single" w:sz="4" w:space="0" w:color="auto"/>
            </w:tcBorders>
          </w:tcPr>
          <w:p w:rsidR="00000000" w:rsidRDefault="004220DD">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220DD">
            <w:pPr>
              <w:rPr>
                <w:lang w:val="es-ES_tradnl"/>
              </w:rPr>
            </w:pPr>
            <w:r>
              <w:rPr>
                <w:rFonts w:ascii="Arial" w:hAnsi="Arial" w:cs="Arial"/>
                <w:b/>
                <w:bCs/>
                <w:sz w:val="20"/>
              </w:rPr>
              <w:t>ELA</w:t>
            </w:r>
            <w:r>
              <w:rPr>
                <w:rFonts w:ascii="Arial" w:hAnsi="Arial" w:cs="Arial"/>
                <w:b/>
                <w:bCs/>
                <w:sz w:val="20"/>
              </w:rPr>
              <w:t>BORACIÓN:</w:t>
            </w:r>
            <w:r>
              <w:rPr>
                <w:rFonts w:ascii="Arial" w:hAnsi="Arial" w:cs="Arial"/>
                <w:sz w:val="20"/>
              </w:rPr>
              <w:t xml:space="preserve"> por el autor, Carlos Ronquillo Franco</w:t>
            </w:r>
          </w:p>
        </w:tc>
      </w:tr>
    </w:tbl>
    <w:p w:rsidR="00000000" w:rsidRDefault="004220DD">
      <w:pPr>
        <w:pStyle w:val="Textoindependiente"/>
      </w:pPr>
    </w:p>
    <w:p w:rsidR="00000000" w:rsidRDefault="004220DD">
      <w:pPr>
        <w:pStyle w:val="Textoindependiente"/>
        <w:ind w:left="360"/>
      </w:pPr>
      <w:r>
        <w:t>En el gráfico 3.93 se puede apreciar que la distribución está sesgada hacia la izquierda, el coeficiente asimetría es positivo (</w:t>
      </w:r>
      <w:r>
        <w:rPr>
          <w:szCs w:val="20"/>
        </w:rPr>
        <w:t>1.492</w:t>
      </w:r>
      <w:r>
        <w:t>), lo que indica la tendencia de escasos alumnos de ciclo diversificado e</w:t>
      </w:r>
      <w:r>
        <w:t>n los colegios, pues existe una mayor proporción de observaciones que toman los valores menores de la variable. Por otro lado el coeficiente de kurtosis (</w:t>
      </w:r>
      <w:r>
        <w:rPr>
          <w:szCs w:val="20"/>
        </w:rPr>
        <w:t>0.927</w:t>
      </w:r>
      <w:r>
        <w:t>), indica que la distribución es leptocúrtica, es decir que tiene un pico alto o es más picuda qu</w:t>
      </w:r>
      <w:r>
        <w:t>e la distribución normal.</w:t>
      </w:r>
    </w:p>
    <w:p w:rsidR="00000000" w:rsidRDefault="004220DD">
      <w:pPr>
        <w:pStyle w:val="Textoindependiente"/>
        <w:ind w:left="360"/>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r>
        <w:rPr>
          <w:b/>
          <w:bCs/>
        </w:rPr>
        <w:t>GRÁFICO 3.93</w:t>
      </w:r>
    </w:p>
    <w:p w:rsidR="00000000" w:rsidRDefault="004220DD">
      <w:pPr>
        <w:pStyle w:val="Ttulo1"/>
        <w:pBdr>
          <w:top w:val="single" w:sz="4" w:space="1" w:color="auto"/>
          <w:left w:val="single" w:sz="4" w:space="4" w:color="auto"/>
          <w:bottom w:val="single" w:sz="4" w:space="1" w:color="auto"/>
          <w:right w:val="single" w:sz="4" w:space="4" w:color="auto"/>
        </w:pBdr>
        <w:jc w:val="center"/>
        <w:rPr>
          <w:b w:val="0"/>
          <w:bCs w:val="0"/>
        </w:rPr>
      </w:pPr>
      <w:bookmarkStart w:id="107" w:name="_Toc9569476"/>
      <w:r>
        <w:rPr>
          <w:sz w:val="24"/>
        </w:rPr>
        <w:t xml:space="preserve">PROVINCIA DE BOLÍVAR: CENSO DEL MAGISTERIO NACIONAL, HISTOGRAMA DE FRECUENCIAS DE </w:t>
      </w:r>
      <w:r>
        <w:rPr>
          <w:i/>
          <w:iCs/>
          <w:sz w:val="24"/>
        </w:rPr>
        <w:t>ALUMNOS DE CICLO DIVERSIFICADO DE LA INSTITUCIÓN</w:t>
      </w:r>
      <w:bookmarkEnd w:id="107"/>
    </w:p>
    <w:p w:rsidR="00000000" w:rsidRDefault="00D93FB7">
      <w:pPr>
        <w:pStyle w:val="Textoindependiente"/>
        <w:pBdr>
          <w:top w:val="single" w:sz="4" w:space="1" w:color="auto"/>
          <w:left w:val="single" w:sz="4" w:space="4" w:color="auto"/>
          <w:bottom w:val="single" w:sz="4" w:space="1" w:color="auto"/>
          <w:right w:val="single" w:sz="4" w:space="4" w:color="auto"/>
        </w:pBdr>
        <w:spacing w:line="240" w:lineRule="auto"/>
        <w:jc w:val="center"/>
        <w:rPr>
          <w:szCs w:val="2"/>
        </w:rPr>
      </w:pPr>
      <w:r>
        <w:rPr>
          <w:noProof/>
          <w:szCs w:val="2"/>
        </w:rPr>
        <w:drawing>
          <wp:inline distT="0" distB="0" distL="0" distR="0">
            <wp:extent cx="2623820" cy="2503805"/>
            <wp:effectExtent l="19050" t="0" r="508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l="20952" t="13182" r="19061" b="15036"/>
                    <a:stretch>
                      <a:fillRect/>
                    </a:stretch>
                  </pic:blipFill>
                  <pic:spPr bwMode="auto">
                    <a:xfrm>
                      <a:off x="0" y="0"/>
                      <a:ext cx="2623820" cy="2503805"/>
                    </a:xfrm>
                    <a:prstGeom prst="rect">
                      <a:avLst/>
                    </a:prstGeom>
                    <a:noFill/>
                    <a:ln w="9525">
                      <a:noFill/>
                      <a:miter lim="800000"/>
                      <a:headEnd/>
                      <a:tailEnd/>
                    </a:ln>
                  </pic:spPr>
                </pic:pic>
              </a:graphicData>
            </a:graphic>
          </wp:inline>
        </w:drawing>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t>Alumnos</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 w:val="20"/>
        </w:rPr>
      </w:pPr>
      <w:r>
        <w:rPr>
          <w:b/>
          <w:bCs/>
          <w:sz w:val="20"/>
        </w:rPr>
        <w:t>FUENTE</w:t>
      </w:r>
      <w:r>
        <w:rPr>
          <w:sz w:val="20"/>
        </w:rPr>
        <w:t>: Base de datos del I Censo de funcionarios públicos del MEC</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Cs w:val="2"/>
        </w:rPr>
      </w:pPr>
      <w:r>
        <w:rPr>
          <w:b/>
          <w:bCs/>
          <w:sz w:val="20"/>
        </w:rPr>
        <w:t>ELABORA</w:t>
      </w:r>
      <w:r>
        <w:rPr>
          <w:b/>
          <w:bCs/>
          <w:sz w:val="20"/>
        </w:rPr>
        <w:t>CIÓN:</w:t>
      </w:r>
      <w:r>
        <w:rPr>
          <w:sz w:val="20"/>
        </w:rPr>
        <w:t xml:space="preserve"> por el autor, Carlos Ronquillo Franco</w:t>
      </w:r>
    </w:p>
    <w:p w:rsidR="00000000" w:rsidRDefault="004220DD">
      <w:pPr>
        <w:pStyle w:val="Textoindependiente"/>
      </w:pPr>
    </w:p>
    <w:p w:rsidR="00000000" w:rsidRDefault="004220DD">
      <w:pPr>
        <w:pStyle w:val="Textoindependiente"/>
        <w:ind w:left="360"/>
      </w:pPr>
      <w:r>
        <w:t xml:space="preserve">Observando el valor de los cuartiles, determinamos que el 25% de los planteles que imparten esta instrucción, tienen menos de 23 alumnos matriculados; mientras que otro 25% tienen más de 190 alumnos. </w:t>
      </w:r>
    </w:p>
    <w:p w:rsidR="00000000" w:rsidRDefault="004220DD">
      <w:pPr>
        <w:pStyle w:val="Textoindependiente"/>
        <w:ind w:left="360"/>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r>
        <w:rPr>
          <w:b/>
          <w:bCs/>
        </w:rPr>
        <w:t xml:space="preserve">GRÁFICO </w:t>
      </w:r>
      <w:r>
        <w:rPr>
          <w:b/>
          <w:bCs/>
        </w:rPr>
        <w:t>3.94</w:t>
      </w:r>
    </w:p>
    <w:p w:rsidR="00000000" w:rsidRDefault="004220DD">
      <w:pPr>
        <w:pStyle w:val="Ttulo1"/>
        <w:pBdr>
          <w:top w:val="single" w:sz="4" w:space="1" w:color="auto"/>
          <w:left w:val="single" w:sz="4" w:space="4" w:color="auto"/>
          <w:bottom w:val="single" w:sz="4" w:space="1" w:color="auto"/>
          <w:right w:val="single" w:sz="4" w:space="4" w:color="auto"/>
        </w:pBdr>
        <w:jc w:val="center"/>
        <w:rPr>
          <w:b w:val="0"/>
          <w:bCs w:val="0"/>
        </w:rPr>
      </w:pPr>
      <w:bookmarkStart w:id="108" w:name="_Toc9569477"/>
      <w:r>
        <w:rPr>
          <w:sz w:val="24"/>
        </w:rPr>
        <w:t xml:space="preserve">PROVINCIA DE BOLÍVAR: CENSO DEL MAGISTERIO NACIONAL, DIAGRAMA DE CAJAS DE </w:t>
      </w:r>
      <w:r>
        <w:rPr>
          <w:i/>
          <w:iCs/>
          <w:sz w:val="24"/>
        </w:rPr>
        <w:t>ALUMNOS MATRICULADOS EN CICLO DIVERSIFICADO DE LA INSTITUCIÓN</w:t>
      </w:r>
      <w:bookmarkEnd w:id="108"/>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D93FB7">
      <w:pPr>
        <w:pStyle w:val="Textoindependiente"/>
        <w:pBdr>
          <w:top w:val="single" w:sz="4" w:space="1" w:color="auto"/>
          <w:left w:val="single" w:sz="4" w:space="4" w:color="auto"/>
          <w:bottom w:val="single" w:sz="4" w:space="1" w:color="auto"/>
          <w:right w:val="single" w:sz="4" w:space="4" w:color="auto"/>
        </w:pBdr>
        <w:spacing w:line="240" w:lineRule="auto"/>
        <w:jc w:val="center"/>
        <w:rPr>
          <w:szCs w:val="2"/>
        </w:rPr>
      </w:pPr>
      <w:r>
        <w:rPr>
          <w:noProof/>
          <w:szCs w:val="2"/>
        </w:rPr>
        <w:drawing>
          <wp:inline distT="0" distB="0" distL="0" distR="0">
            <wp:extent cx="2743200" cy="75184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srcRect l="18318" t="23206" r="19043" b="34058"/>
                    <a:stretch>
                      <a:fillRect/>
                    </a:stretch>
                  </pic:blipFill>
                  <pic:spPr bwMode="auto">
                    <a:xfrm>
                      <a:off x="0" y="0"/>
                      <a:ext cx="2743200" cy="751840"/>
                    </a:xfrm>
                    <a:prstGeom prst="rect">
                      <a:avLst/>
                    </a:prstGeom>
                    <a:noFill/>
                    <a:ln w="9525">
                      <a:noFill/>
                      <a:miter lim="800000"/>
                      <a:headEnd/>
                      <a:tailEnd/>
                    </a:ln>
                  </pic:spPr>
                </pic:pic>
              </a:graphicData>
            </a:graphic>
          </wp:inline>
        </w:drawing>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Cs w:val="2"/>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t>Alumnos</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 w:val="20"/>
        </w:rPr>
      </w:pPr>
      <w:r>
        <w:rPr>
          <w:b/>
          <w:bCs/>
          <w:sz w:val="20"/>
        </w:rPr>
        <w:t>FUENTE</w:t>
      </w:r>
      <w:r>
        <w:rPr>
          <w:sz w:val="20"/>
        </w:rPr>
        <w:t>: Base de datos del I Censo de funcionarios públicos del MEC</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Cs w:val="2"/>
        </w:rPr>
      </w:pPr>
      <w:r>
        <w:rPr>
          <w:b/>
          <w:bCs/>
          <w:sz w:val="20"/>
        </w:rPr>
        <w:t>ELABORACIÓN:</w:t>
      </w:r>
      <w:r>
        <w:rPr>
          <w:sz w:val="20"/>
        </w:rPr>
        <w:t xml:space="preserve"> por el autor, Carlos Ro</w:t>
      </w:r>
      <w:r>
        <w:rPr>
          <w:sz w:val="20"/>
        </w:rPr>
        <w:t>nquillo Franco</w:t>
      </w:r>
    </w:p>
    <w:p w:rsidR="00000000" w:rsidRDefault="004220DD">
      <w:pPr>
        <w:pStyle w:val="Ttulo3"/>
      </w:pPr>
    </w:p>
    <w:p w:rsidR="00000000" w:rsidRDefault="004220DD">
      <w:pPr>
        <w:pStyle w:val="Ttulo3"/>
      </w:pPr>
      <w:bookmarkStart w:id="109" w:name="_Toc9569478"/>
      <w:r>
        <w:t xml:space="preserve">3.5.20 Variable aleatoria </w:t>
      </w:r>
      <w:r>
        <w:rPr>
          <w:i/>
          <w:iCs/>
        </w:rPr>
        <w:t>alumnos matriculados en otros niveles educativos de la institución</w:t>
      </w:r>
      <w:r>
        <w:t xml:space="preserve"> (ID</w:t>
      </w:r>
      <w:r>
        <w:rPr>
          <w:vertAlign w:val="subscript"/>
        </w:rPr>
        <w:t>25</w:t>
      </w:r>
      <w:r>
        <w:t>)</w:t>
      </w:r>
      <w:bookmarkEnd w:id="109"/>
    </w:p>
    <w:p w:rsidR="00000000" w:rsidRDefault="004220DD">
      <w:pPr>
        <w:pStyle w:val="Textoindependiente"/>
      </w:pPr>
    </w:p>
    <w:p w:rsidR="00000000" w:rsidRDefault="004220DD">
      <w:pPr>
        <w:pStyle w:val="Textoindependiente"/>
        <w:ind w:left="360"/>
      </w:pPr>
      <w:r>
        <w:t>En esta variable se ha agrupado a los plantes de educación básica, educación especial y educación popular. En la tabla CXXXVII se puede obs</w:t>
      </w:r>
      <w:r>
        <w:t xml:space="preserve">ervar los valores de los parámetros que definen ésta población.  El valor de la media </w:t>
      </w:r>
      <w:r>
        <w:rPr>
          <w:szCs w:val="20"/>
          <w:lang w:val="es-ES_tradnl"/>
        </w:rPr>
        <w:t>108.6</w:t>
      </w:r>
      <w:r>
        <w:t xml:space="preserve"> indica que alrededor de éste  valor, se agrupan las observaciones; la moda  es 24, esto quiere decir que el valor que más se repite corresponde a las instituciones </w:t>
      </w:r>
      <w:r>
        <w:t xml:space="preserve">que tienen este número de estudiantes. También se observa que el valor de la mediana es 47, lo cual indica que el 50% de los planteles con otros niveles educativos tienen 47 o menos estudiantes. </w:t>
      </w:r>
    </w:p>
    <w:p w:rsidR="00000000" w:rsidRDefault="004220DD">
      <w:pPr>
        <w:pStyle w:val="Textoindependiente"/>
        <w:ind w:left="360"/>
      </w:pPr>
    </w:p>
    <w:tbl>
      <w:tblPr>
        <w:tblW w:w="6464" w:type="dxa"/>
        <w:jc w:val="center"/>
        <w:tblInd w:w="1371" w:type="dxa"/>
        <w:tblCellMar>
          <w:left w:w="70" w:type="dxa"/>
          <w:right w:w="70" w:type="dxa"/>
        </w:tblCellMar>
        <w:tblLook w:val="0000"/>
      </w:tblPr>
      <w:tblGrid>
        <w:gridCol w:w="824"/>
        <w:gridCol w:w="2494"/>
        <w:gridCol w:w="2319"/>
        <w:gridCol w:w="827"/>
      </w:tblGrid>
      <w:tr w:rsidR="00000000">
        <w:tblPrEx>
          <w:tblCellMar>
            <w:top w:w="0" w:type="dxa"/>
            <w:bottom w:w="0" w:type="dxa"/>
          </w:tblCellMar>
        </w:tblPrEx>
        <w:trPr>
          <w:cantSplit/>
          <w:jc w:val="center"/>
        </w:trPr>
        <w:tc>
          <w:tcPr>
            <w:tcW w:w="824" w:type="dxa"/>
            <w:tcBorders>
              <w:top w:val="single" w:sz="4" w:space="0" w:color="auto"/>
              <w:left w:val="single" w:sz="4" w:space="0" w:color="auto"/>
            </w:tcBorders>
          </w:tcPr>
          <w:p w:rsidR="00000000" w:rsidRDefault="004220DD">
            <w:pPr>
              <w:jc w:val="center"/>
              <w:rPr>
                <w:b/>
                <w:bCs/>
                <w:lang w:val="es-ES_tradnl"/>
              </w:rPr>
            </w:pPr>
          </w:p>
        </w:tc>
        <w:tc>
          <w:tcPr>
            <w:tcW w:w="4813" w:type="dxa"/>
            <w:gridSpan w:val="2"/>
            <w:tcBorders>
              <w:top w:val="single" w:sz="4" w:space="0" w:color="auto"/>
            </w:tcBorders>
          </w:tcPr>
          <w:p w:rsidR="00000000" w:rsidRDefault="004220DD">
            <w:pPr>
              <w:jc w:val="center"/>
              <w:rPr>
                <w:rFonts w:ascii="Arial" w:hAnsi="Arial" w:cs="Arial"/>
                <w:b/>
                <w:bCs/>
              </w:rPr>
            </w:pPr>
          </w:p>
          <w:p w:rsidR="00000000" w:rsidRDefault="004220DD">
            <w:pPr>
              <w:jc w:val="center"/>
              <w:rPr>
                <w:rFonts w:ascii="Arial" w:hAnsi="Arial" w:cs="Arial"/>
                <w:b/>
                <w:bCs/>
              </w:rPr>
            </w:pPr>
            <w:r>
              <w:rPr>
                <w:rFonts w:ascii="Arial" w:hAnsi="Arial" w:cs="Arial"/>
                <w:b/>
                <w:bCs/>
              </w:rPr>
              <w:t>TABLA CXXXVII</w:t>
            </w:r>
          </w:p>
        </w:tc>
        <w:tc>
          <w:tcPr>
            <w:tcW w:w="827" w:type="dxa"/>
            <w:tcBorders>
              <w:top w:val="single" w:sz="4" w:space="0" w:color="auto"/>
              <w:right w:val="single" w:sz="4" w:space="0" w:color="auto"/>
            </w:tcBorders>
          </w:tcPr>
          <w:p w:rsidR="00000000" w:rsidRDefault="004220DD">
            <w:pPr>
              <w:jc w:val="center"/>
              <w:rPr>
                <w:b/>
                <w:bCs/>
              </w:rPr>
            </w:pPr>
          </w:p>
        </w:tc>
      </w:tr>
      <w:tr w:rsidR="00000000">
        <w:tblPrEx>
          <w:tblCellMar>
            <w:top w:w="0" w:type="dxa"/>
            <w:bottom w:w="0" w:type="dxa"/>
          </w:tblCellMar>
        </w:tblPrEx>
        <w:trPr>
          <w:cantSplit/>
          <w:jc w:val="center"/>
        </w:trPr>
        <w:tc>
          <w:tcPr>
            <w:tcW w:w="6464" w:type="dxa"/>
            <w:gridSpan w:val="4"/>
            <w:tcBorders>
              <w:left w:val="single" w:sz="4" w:space="0" w:color="auto"/>
              <w:right w:val="single" w:sz="4" w:space="0" w:color="auto"/>
            </w:tcBorders>
          </w:tcPr>
          <w:p w:rsidR="00000000" w:rsidRDefault="004220DD">
            <w:pPr>
              <w:pStyle w:val="Ttulo1"/>
              <w:jc w:val="center"/>
              <w:rPr>
                <w:sz w:val="24"/>
              </w:rPr>
            </w:pPr>
            <w:bookmarkStart w:id="110" w:name="_Toc9569479"/>
            <w:r>
              <w:rPr>
                <w:sz w:val="24"/>
              </w:rPr>
              <w:t>PROVINCIA DE BOLÍVAR: CENSO DEL MAGISTERI</w:t>
            </w:r>
            <w:r>
              <w:rPr>
                <w:sz w:val="24"/>
              </w:rPr>
              <w:t xml:space="preserve">O NACIONAL, PARÁMETROS POBLACIONALES DE </w:t>
            </w:r>
            <w:r>
              <w:rPr>
                <w:i/>
                <w:iCs/>
                <w:sz w:val="24"/>
              </w:rPr>
              <w:t>ALUMNOS DE OTROS NIVELES DE LA INSTITUCIÓN</w:t>
            </w:r>
            <w:bookmarkEnd w:id="110"/>
            <w:r>
              <w:rPr>
                <w:sz w:val="24"/>
              </w:rPr>
              <w:t xml:space="preserve"> </w:t>
            </w:r>
          </w:p>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Media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108.600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Mediana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47.000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Moda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24.000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Desviación Estándar</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139.154</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Varianza</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19364.044</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Sesgo</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2.161</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Kurtosis</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4.791</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Rango</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446.000</w:t>
            </w:r>
          </w:p>
        </w:tc>
        <w:tc>
          <w:tcPr>
            <w:tcW w:w="827" w:type="dxa"/>
            <w:tcBorders>
              <w:left w:val="single" w:sz="4" w:space="0" w:color="auto"/>
              <w:right w:val="single" w:sz="4" w:space="0" w:color="auto"/>
            </w:tcBorders>
          </w:tcPr>
          <w:p w:rsidR="00000000" w:rsidRDefault="004220DD"/>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rPr>
            </w:pPr>
            <w:r>
              <w:rPr>
                <w:rFonts w:ascii="Arial" w:hAnsi="Arial" w:cs="Arial"/>
                <w:szCs w:val="20"/>
              </w:rPr>
              <w:t>Primer Cuartil</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24</w:t>
            </w:r>
            <w:r>
              <w:rPr>
                <w:rFonts w:ascii="Arial" w:hAnsi="Arial" w:cs="Arial"/>
                <w:szCs w:val="20"/>
                <w:lang w:val="es-ES_tradnl"/>
              </w:rPr>
              <w:t>.000</w:t>
            </w:r>
          </w:p>
        </w:tc>
        <w:tc>
          <w:tcPr>
            <w:tcW w:w="827" w:type="dxa"/>
            <w:tcBorders>
              <w:left w:val="single" w:sz="4" w:space="0" w:color="auto"/>
              <w:right w:val="single" w:sz="4" w:space="0" w:color="auto"/>
            </w:tcBorders>
          </w:tcPr>
          <w:p w:rsidR="00000000" w:rsidRDefault="004220DD">
            <w:pPr>
              <w:rPr>
                <w:lang w:val="es-ES_tradnl"/>
              </w:rPr>
            </w:pPr>
          </w:p>
        </w:tc>
      </w:tr>
      <w:tr w:rsidR="00000000">
        <w:tblPrEx>
          <w:tblCellMar>
            <w:top w:w="0" w:type="dxa"/>
            <w:bottom w:w="0" w:type="dxa"/>
          </w:tblCellMar>
        </w:tblPrEx>
        <w:trPr>
          <w:jc w:val="center"/>
        </w:trPr>
        <w:tc>
          <w:tcPr>
            <w:tcW w:w="824" w:type="dxa"/>
            <w:tcBorders>
              <w:left w:val="single" w:sz="4" w:space="0" w:color="auto"/>
              <w:right w:val="single" w:sz="4" w:space="0" w:color="auto"/>
            </w:tcBorders>
          </w:tcPr>
          <w:p w:rsidR="00000000" w:rsidRDefault="004220DD">
            <w:pPr>
              <w:rPr>
                <w:lang w:val="es-ES_tradnl"/>
              </w:rPr>
            </w:pPr>
          </w:p>
        </w:tc>
        <w:tc>
          <w:tcPr>
            <w:tcW w:w="2494"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rPr>
                <w:rFonts w:ascii="Arial" w:hAnsi="Arial" w:cs="Arial"/>
                <w:szCs w:val="20"/>
                <w:lang w:val="es-ES_tradnl"/>
              </w:rPr>
            </w:pPr>
            <w:r>
              <w:rPr>
                <w:rFonts w:ascii="Arial" w:hAnsi="Arial" w:cs="Arial"/>
                <w:szCs w:val="20"/>
              </w:rPr>
              <w:t>Tercer Cuartil</w:t>
            </w:r>
          </w:p>
        </w:tc>
        <w:tc>
          <w:tcPr>
            <w:tcW w:w="2319" w:type="dxa"/>
            <w:tcBorders>
              <w:top w:val="single" w:sz="4" w:space="0" w:color="auto"/>
              <w:left w:val="single" w:sz="4" w:space="0" w:color="auto"/>
              <w:bottom w:val="single" w:sz="4" w:space="0" w:color="auto"/>
              <w:right w:val="single" w:sz="4" w:space="0" w:color="auto"/>
            </w:tcBorders>
          </w:tcPr>
          <w:p w:rsidR="00000000" w:rsidRDefault="004220DD">
            <w:pPr>
              <w:autoSpaceDE w:val="0"/>
              <w:autoSpaceDN w:val="0"/>
              <w:adjustRightInd w:val="0"/>
              <w:jc w:val="right"/>
              <w:rPr>
                <w:rFonts w:ascii="Arial" w:hAnsi="Arial" w:cs="Arial"/>
                <w:szCs w:val="20"/>
                <w:lang w:val="es-ES_tradnl"/>
              </w:rPr>
            </w:pPr>
            <w:r>
              <w:rPr>
                <w:rFonts w:ascii="Arial" w:hAnsi="Arial" w:cs="Arial"/>
                <w:szCs w:val="20"/>
                <w:lang w:val="es-ES_tradnl"/>
              </w:rPr>
              <w:t>138.750</w:t>
            </w:r>
          </w:p>
        </w:tc>
        <w:tc>
          <w:tcPr>
            <w:tcW w:w="827" w:type="dxa"/>
            <w:tcBorders>
              <w:left w:val="single" w:sz="4" w:space="0" w:color="auto"/>
              <w:right w:val="single" w:sz="4" w:space="0" w:color="auto"/>
            </w:tcBorders>
          </w:tcPr>
          <w:p w:rsidR="00000000" w:rsidRDefault="004220DD">
            <w:pPr>
              <w:rPr>
                <w:lang w:val="es-ES_tradnl"/>
              </w:rPr>
            </w:pPr>
          </w:p>
        </w:tc>
      </w:tr>
      <w:tr w:rsidR="00000000">
        <w:tblPrEx>
          <w:tblCellMar>
            <w:top w:w="0" w:type="dxa"/>
            <w:bottom w:w="0" w:type="dxa"/>
          </w:tblCellMar>
        </w:tblPrEx>
        <w:trPr>
          <w:cantSplit/>
          <w:jc w:val="center"/>
        </w:trPr>
        <w:tc>
          <w:tcPr>
            <w:tcW w:w="6464" w:type="dxa"/>
            <w:gridSpan w:val="4"/>
            <w:tcBorders>
              <w:left w:val="single" w:sz="4" w:space="0" w:color="auto"/>
              <w:bottom w:val="single" w:sz="4" w:space="0" w:color="auto"/>
              <w:right w:val="single" w:sz="4" w:space="0" w:color="auto"/>
            </w:tcBorders>
          </w:tcPr>
          <w:p w:rsidR="00000000" w:rsidRDefault="004220DD">
            <w:pPr>
              <w:ind w:left="360"/>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220DD">
            <w:pPr>
              <w:ind w:left="360"/>
              <w:rPr>
                <w:lang w:val="es-ES_tradnl"/>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220DD">
      <w:pPr>
        <w:pStyle w:val="Textoindependiente"/>
        <w:ind w:left="360"/>
      </w:pPr>
    </w:p>
    <w:p w:rsidR="00000000" w:rsidRDefault="004220DD">
      <w:pPr>
        <w:pStyle w:val="Textoindependiente"/>
        <w:ind w:left="360"/>
      </w:pPr>
      <w:r>
        <w:t>Podemos observar que solo el 2% de los planteles educativos de la provincia de Bolívar son de educación</w:t>
      </w:r>
      <w:r>
        <w:t xml:space="preserve"> básica, especial o popular. En estos planteles estudian 1086 alumnos y las clases son impartidas por 176 profesores; lo cual indica que en promedio un profesor enseña a 6.2 alumnos. En promedio laboran 17.6 profesores por plantel. Si multiplicamos el prom</w:t>
      </w:r>
      <w:r>
        <w:t>edio de alumnos por profesor con el promedio alumnos por plantel obtendremos la media de alumnos por plantel.</w:t>
      </w:r>
    </w:p>
    <w:p w:rsidR="00000000" w:rsidRDefault="004220DD">
      <w:pPr>
        <w:pStyle w:val="Textoindependiente"/>
        <w:ind w:left="360"/>
      </w:pPr>
    </w:p>
    <w:p w:rsidR="00000000" w:rsidRDefault="004220DD">
      <w:pPr>
        <w:pStyle w:val="Textoindependiente"/>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r>
        <w:rPr>
          <w:b/>
          <w:bCs/>
        </w:rPr>
        <w:t>GRÁFICO 3.95</w:t>
      </w:r>
    </w:p>
    <w:p w:rsidR="00000000" w:rsidRDefault="004220DD">
      <w:pPr>
        <w:pStyle w:val="Ttulo1"/>
        <w:pBdr>
          <w:top w:val="single" w:sz="4" w:space="1" w:color="auto"/>
          <w:left w:val="single" w:sz="4" w:space="4" w:color="auto"/>
          <w:bottom w:val="single" w:sz="4" w:space="1" w:color="auto"/>
          <w:right w:val="single" w:sz="4" w:space="4" w:color="auto"/>
        </w:pBdr>
        <w:jc w:val="center"/>
        <w:rPr>
          <w:b w:val="0"/>
          <w:bCs w:val="0"/>
        </w:rPr>
      </w:pPr>
      <w:bookmarkStart w:id="111" w:name="_Toc9569480"/>
      <w:r>
        <w:rPr>
          <w:sz w:val="24"/>
        </w:rPr>
        <w:t xml:space="preserve">PROVINCIA DE BOLÍVAR: CENSO DEL MAGISTERIO NACIONAL, HISTOGRAMA DE FRECUENCIAS DE </w:t>
      </w:r>
      <w:r>
        <w:rPr>
          <w:i/>
          <w:iCs/>
          <w:sz w:val="24"/>
        </w:rPr>
        <w:t>ALUMNOS MATRICULADOS EN OTROS NIVELES DE LA INST</w:t>
      </w:r>
      <w:r>
        <w:rPr>
          <w:i/>
          <w:iCs/>
          <w:sz w:val="24"/>
        </w:rPr>
        <w:t>ITUCIÓN</w:t>
      </w:r>
      <w:bookmarkEnd w:id="111"/>
    </w:p>
    <w:p w:rsidR="00000000" w:rsidRDefault="00D93FB7">
      <w:pPr>
        <w:pStyle w:val="Textoindependiente"/>
        <w:pBdr>
          <w:top w:val="single" w:sz="4" w:space="1" w:color="auto"/>
          <w:left w:val="single" w:sz="4" w:space="4" w:color="auto"/>
          <w:bottom w:val="single" w:sz="4" w:space="1" w:color="auto"/>
          <w:right w:val="single" w:sz="4" w:space="4" w:color="auto"/>
        </w:pBdr>
        <w:spacing w:line="240" w:lineRule="auto"/>
        <w:jc w:val="center"/>
        <w:rPr>
          <w:szCs w:val="2"/>
        </w:rPr>
      </w:pPr>
      <w:r>
        <w:rPr>
          <w:noProof/>
          <w:szCs w:val="2"/>
        </w:rPr>
        <w:drawing>
          <wp:inline distT="0" distB="0" distL="0" distR="0">
            <wp:extent cx="2623820" cy="2503805"/>
            <wp:effectExtent l="0" t="0" r="508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srcRect l="20952" t="13182" r="19061" b="15036"/>
                    <a:stretch>
                      <a:fillRect/>
                    </a:stretch>
                  </pic:blipFill>
                  <pic:spPr bwMode="auto">
                    <a:xfrm>
                      <a:off x="0" y="0"/>
                      <a:ext cx="2623820" cy="2503805"/>
                    </a:xfrm>
                    <a:prstGeom prst="rect">
                      <a:avLst/>
                    </a:prstGeom>
                    <a:noFill/>
                    <a:ln w="9525">
                      <a:noFill/>
                      <a:miter lim="800000"/>
                      <a:headEnd/>
                      <a:tailEnd/>
                    </a:ln>
                  </pic:spPr>
                </pic:pic>
              </a:graphicData>
            </a:graphic>
          </wp:inline>
        </w:drawing>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t>Alumnos</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 w:val="20"/>
        </w:rPr>
      </w:pPr>
      <w:r>
        <w:rPr>
          <w:b/>
          <w:bCs/>
          <w:sz w:val="20"/>
        </w:rPr>
        <w:t>FUENTE</w:t>
      </w:r>
      <w:r>
        <w:rPr>
          <w:sz w:val="20"/>
        </w:rPr>
        <w:t>: Base de datos del I Censo de funcionarios públicos del MEC</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Cs w:val="2"/>
        </w:rPr>
      </w:pPr>
      <w:r>
        <w:rPr>
          <w:b/>
          <w:bCs/>
          <w:sz w:val="20"/>
        </w:rPr>
        <w:t>ELABORACIÓN:</w:t>
      </w:r>
      <w:r>
        <w:rPr>
          <w:sz w:val="20"/>
        </w:rPr>
        <w:t xml:space="preserve"> por el autor, Carlos Ronquillo Franco</w:t>
      </w:r>
    </w:p>
    <w:p w:rsidR="00000000" w:rsidRDefault="004220DD">
      <w:pPr>
        <w:pStyle w:val="Textoindependiente"/>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r>
        <w:rPr>
          <w:b/>
          <w:bCs/>
        </w:rPr>
        <w:t>GRÁFICO 3.96</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4220DD">
      <w:pPr>
        <w:pStyle w:val="Ttulo1"/>
        <w:pBdr>
          <w:top w:val="single" w:sz="4" w:space="1" w:color="auto"/>
          <w:left w:val="single" w:sz="4" w:space="4" w:color="auto"/>
          <w:bottom w:val="single" w:sz="4" w:space="1" w:color="auto"/>
          <w:right w:val="single" w:sz="4" w:space="4" w:color="auto"/>
        </w:pBdr>
        <w:jc w:val="center"/>
        <w:rPr>
          <w:sz w:val="24"/>
        </w:rPr>
      </w:pPr>
      <w:bookmarkStart w:id="112" w:name="_Toc9569481"/>
      <w:r>
        <w:rPr>
          <w:sz w:val="24"/>
        </w:rPr>
        <w:t xml:space="preserve">PROVINCIA DE BOLÍVAR: CENSO DEL MAGISTERIO NACIONAL, DIAGRAMA DE CAJAS DE </w:t>
      </w:r>
      <w:r>
        <w:rPr>
          <w:i/>
          <w:iCs/>
          <w:sz w:val="24"/>
        </w:rPr>
        <w:t xml:space="preserve">ALUMNOS MATRICULADOS EN OTROS </w:t>
      </w:r>
      <w:r>
        <w:rPr>
          <w:i/>
          <w:iCs/>
          <w:sz w:val="24"/>
        </w:rPr>
        <w:t>NIVELES DE LA INSTITUCIÓN</w:t>
      </w:r>
      <w:bookmarkEnd w:id="112"/>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D93FB7">
      <w:pPr>
        <w:pStyle w:val="Textoindependiente"/>
        <w:pBdr>
          <w:top w:val="single" w:sz="4" w:space="1" w:color="auto"/>
          <w:left w:val="single" w:sz="4" w:space="4" w:color="auto"/>
          <w:bottom w:val="single" w:sz="4" w:space="1" w:color="auto"/>
          <w:right w:val="single" w:sz="4" w:space="4" w:color="auto"/>
        </w:pBdr>
        <w:spacing w:line="240" w:lineRule="auto"/>
        <w:jc w:val="center"/>
        <w:rPr>
          <w:szCs w:val="2"/>
        </w:rPr>
      </w:pPr>
      <w:r>
        <w:rPr>
          <w:noProof/>
          <w:szCs w:val="2"/>
        </w:rPr>
        <w:drawing>
          <wp:inline distT="0" distB="0" distL="0" distR="0">
            <wp:extent cx="2743200" cy="75184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srcRect l="18318" t="23206" r="19043" b="34058"/>
                    <a:stretch>
                      <a:fillRect/>
                    </a:stretch>
                  </pic:blipFill>
                  <pic:spPr bwMode="auto">
                    <a:xfrm>
                      <a:off x="0" y="0"/>
                      <a:ext cx="2743200" cy="751840"/>
                    </a:xfrm>
                    <a:prstGeom prst="rect">
                      <a:avLst/>
                    </a:prstGeom>
                    <a:noFill/>
                    <a:ln w="9525">
                      <a:noFill/>
                      <a:miter lim="800000"/>
                      <a:headEnd/>
                      <a:tailEnd/>
                    </a:ln>
                  </pic:spPr>
                </pic:pic>
              </a:graphicData>
            </a:graphic>
          </wp:inline>
        </w:drawing>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Cs w:val="2"/>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t>Alumnos</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 w:val="20"/>
        </w:rPr>
      </w:pPr>
      <w:r>
        <w:rPr>
          <w:b/>
          <w:bCs/>
          <w:sz w:val="20"/>
        </w:rPr>
        <w:t>FUENTE</w:t>
      </w:r>
      <w:r>
        <w:rPr>
          <w:sz w:val="20"/>
        </w:rPr>
        <w:t>: Base de datos del I Censo de funcionarios públicos del MEC</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Cs w:val="2"/>
        </w:rPr>
      </w:pPr>
      <w:r>
        <w:rPr>
          <w:b/>
          <w:bCs/>
          <w:sz w:val="20"/>
        </w:rPr>
        <w:t>ELABORACIÓN:</w:t>
      </w:r>
      <w:r>
        <w:rPr>
          <w:sz w:val="20"/>
        </w:rPr>
        <w:t xml:space="preserve"> por el autor, Carlos Ronquillo Franco</w:t>
      </w:r>
    </w:p>
    <w:p w:rsidR="00000000" w:rsidRDefault="004220DD">
      <w:pPr>
        <w:pStyle w:val="Textoindependiente"/>
      </w:pPr>
    </w:p>
    <w:p w:rsidR="00000000" w:rsidRDefault="004220DD">
      <w:pPr>
        <w:pStyle w:val="Textoindependiente"/>
      </w:pPr>
    </w:p>
    <w:p w:rsidR="00000000" w:rsidRDefault="004220DD">
      <w:pPr>
        <w:pStyle w:val="Textoindependiente"/>
        <w:ind w:left="360"/>
      </w:pPr>
      <w:r>
        <w:t>La asimetría de esta distribución está dada por el coeficiente de sesgo que es positivo (</w:t>
      </w:r>
      <w:r>
        <w:rPr>
          <w:szCs w:val="20"/>
          <w:lang w:val="es-ES_tradnl"/>
        </w:rPr>
        <w:t>2.161</w:t>
      </w:r>
      <w:r>
        <w:t>), p</w:t>
      </w:r>
      <w:r>
        <w:t xml:space="preserve">or lo tanto la distribución está sesgada hacia la izquierda, el coeficiente de kurtosis calculado es </w:t>
      </w:r>
      <w:r>
        <w:rPr>
          <w:szCs w:val="20"/>
          <w:lang w:val="es-ES_tradnl"/>
        </w:rPr>
        <w:t>4.791</w:t>
      </w:r>
      <w:r>
        <w:t>, el cual comparado con el coeficiente de kurtosis de la normal que es cero, nos indica que la distribución de la variable estudiada en esta sección e</w:t>
      </w:r>
      <w:r>
        <w:t>s leptocúrtica, es decir más picuda que la distribución normal.</w:t>
      </w:r>
    </w:p>
    <w:p w:rsidR="00000000" w:rsidRDefault="004220DD">
      <w:pPr>
        <w:pStyle w:val="Textoindependiente"/>
        <w:ind w:left="360"/>
      </w:pPr>
    </w:p>
    <w:p w:rsidR="00000000" w:rsidRDefault="004220DD">
      <w:pPr>
        <w:pStyle w:val="Textoindependiente"/>
      </w:pPr>
    </w:p>
    <w:p w:rsidR="00000000" w:rsidRDefault="004220DD">
      <w:pPr>
        <w:pStyle w:val="Textoindependiente"/>
      </w:pPr>
    </w:p>
    <w:p w:rsidR="00000000" w:rsidRDefault="004220DD">
      <w:pPr>
        <w:pStyle w:val="Ttulo3"/>
      </w:pPr>
      <w:bookmarkStart w:id="113" w:name="_Toc9569482"/>
      <w:r>
        <w:t xml:space="preserve">3.5.21 Variable aleatoria </w:t>
      </w:r>
      <w:r>
        <w:rPr>
          <w:i/>
          <w:iCs/>
        </w:rPr>
        <w:t>vivienda para profesores en planteles rurales</w:t>
      </w:r>
      <w:r>
        <w:t xml:space="preserve"> (ID</w:t>
      </w:r>
      <w:r>
        <w:rPr>
          <w:vertAlign w:val="subscript"/>
        </w:rPr>
        <w:t>26</w:t>
      </w:r>
      <w:r>
        <w:t>)</w:t>
      </w:r>
      <w:bookmarkEnd w:id="113"/>
    </w:p>
    <w:p w:rsidR="00000000" w:rsidRDefault="004220DD">
      <w:pPr>
        <w:pStyle w:val="Textoindependiente"/>
      </w:pPr>
    </w:p>
    <w:p w:rsidR="00000000" w:rsidRDefault="004220DD">
      <w:pPr>
        <w:pStyle w:val="Textoindependiente"/>
        <w:ind w:left="360"/>
      </w:pPr>
      <w:r>
        <w:t>En esta variable aleatoria existen dos resultados posibles: éxito, si el plantel rural tiene vivienda para el</w:t>
      </w:r>
      <w:r>
        <w:t xml:space="preserve"> personal docente; y fracaso, si no la tiene, la probabilidad de obtener éxito es p = 0.14 la probabilidad de fracaso es q = 1-p = 0.86, entonces X es una variable aleatoria Bernulli.</w:t>
      </w:r>
    </w:p>
    <w:p w:rsidR="00000000" w:rsidRDefault="004220DD">
      <w:pPr>
        <w:pStyle w:val="Textoindependiente"/>
        <w:ind w:left="360"/>
      </w:pPr>
    </w:p>
    <w:p w:rsidR="00000000" w:rsidRDefault="004220DD">
      <w:pPr>
        <w:spacing w:line="480" w:lineRule="auto"/>
        <w:ind w:left="360"/>
        <w:jc w:val="center"/>
        <w:rPr>
          <w:rFonts w:ascii="Arial" w:hAnsi="Arial" w:cs="Arial"/>
        </w:rPr>
      </w:pPr>
      <w:r>
        <w:rPr>
          <w:rFonts w:ascii="Arial" w:hAnsi="Arial" w:cs="Arial"/>
          <w:position w:val="-72"/>
        </w:rPr>
        <w:object w:dxaOrig="4540" w:dyaOrig="1579">
          <v:shape id="_x0000_i1027" type="#_x0000_t75" style="width:226.75pt;height:78.75pt" o:ole="">
            <v:imagedata r:id="rId36" o:title=""/>
          </v:shape>
          <o:OLEObject Type="Embed" ProgID="Equation.3" ShapeID="_x0000_i1027" DrawAspect="Content" ObjectID="_1309089550" r:id="rId37"/>
        </w:object>
      </w:r>
    </w:p>
    <w:p w:rsidR="00000000" w:rsidRDefault="004220DD">
      <w:pPr>
        <w:spacing w:line="480" w:lineRule="auto"/>
        <w:ind w:left="360"/>
        <w:jc w:val="center"/>
        <w:rPr>
          <w:rFonts w:ascii="Arial" w:hAnsi="Arial" w:cs="Arial"/>
          <w:lang w:val="es-ES_tradnl"/>
        </w:rPr>
      </w:pPr>
    </w:p>
    <w:p w:rsidR="00000000" w:rsidRDefault="004220DD">
      <w:pPr>
        <w:spacing w:line="480" w:lineRule="auto"/>
        <w:jc w:val="center"/>
        <w:rPr>
          <w:rFonts w:ascii="Arial" w:hAnsi="Arial" w:cs="Arial"/>
          <w:lang w:val="es-ES_tradnl"/>
        </w:rPr>
      </w:pPr>
    </w:p>
    <w:tbl>
      <w:tblPr>
        <w:tblW w:w="0" w:type="auto"/>
        <w:jc w:val="center"/>
        <w:tblInd w:w="9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86"/>
        <w:gridCol w:w="2094"/>
        <w:gridCol w:w="1714"/>
        <w:gridCol w:w="1756"/>
        <w:gridCol w:w="246"/>
        <w:gridCol w:w="720"/>
      </w:tblGrid>
      <w:tr w:rsidR="00000000">
        <w:tblPrEx>
          <w:tblCellMar>
            <w:top w:w="0" w:type="dxa"/>
            <w:bottom w:w="0" w:type="dxa"/>
          </w:tblCellMar>
        </w:tblPrEx>
        <w:trPr>
          <w:cantSplit/>
          <w:jc w:val="center"/>
        </w:trPr>
        <w:tc>
          <w:tcPr>
            <w:tcW w:w="786" w:type="dxa"/>
          </w:tcPr>
          <w:p w:rsidR="00000000" w:rsidRDefault="004220DD">
            <w:pPr>
              <w:jc w:val="center"/>
              <w:rPr>
                <w:rFonts w:ascii="Arial" w:hAnsi="Arial" w:cs="Arial"/>
                <w:b/>
                <w:bCs/>
              </w:rPr>
            </w:pPr>
          </w:p>
        </w:tc>
        <w:tc>
          <w:tcPr>
            <w:tcW w:w="5268" w:type="dxa"/>
            <w:gridSpan w:val="3"/>
          </w:tcPr>
          <w:p w:rsidR="00000000" w:rsidRDefault="004220DD">
            <w:pPr>
              <w:jc w:val="center"/>
              <w:rPr>
                <w:rFonts w:ascii="Arial" w:hAnsi="Arial" w:cs="Arial"/>
                <w:b/>
                <w:bCs/>
              </w:rPr>
            </w:pPr>
          </w:p>
          <w:p w:rsidR="00000000" w:rsidRDefault="004220DD">
            <w:pPr>
              <w:jc w:val="center"/>
              <w:rPr>
                <w:rFonts w:ascii="Arial" w:hAnsi="Arial" w:cs="Arial"/>
                <w:b/>
                <w:bCs/>
              </w:rPr>
            </w:pPr>
            <w:r>
              <w:rPr>
                <w:rFonts w:ascii="Arial" w:hAnsi="Arial" w:cs="Arial"/>
                <w:b/>
                <w:bCs/>
              </w:rPr>
              <w:t>TABLA CXXXVIII</w:t>
            </w:r>
          </w:p>
        </w:tc>
        <w:tc>
          <w:tcPr>
            <w:tcW w:w="966" w:type="dxa"/>
            <w:gridSpan w:val="2"/>
          </w:tcPr>
          <w:p w:rsidR="00000000" w:rsidRDefault="004220DD">
            <w:pPr>
              <w:jc w:val="center"/>
              <w:rPr>
                <w:rFonts w:ascii="Arial" w:hAnsi="Arial" w:cs="Arial"/>
                <w:b/>
                <w:bCs/>
              </w:rPr>
            </w:pPr>
          </w:p>
        </w:tc>
      </w:tr>
      <w:tr w:rsidR="00000000">
        <w:tblPrEx>
          <w:tblCellMar>
            <w:top w:w="0" w:type="dxa"/>
            <w:bottom w:w="0" w:type="dxa"/>
          </w:tblCellMar>
        </w:tblPrEx>
        <w:trPr>
          <w:cantSplit/>
          <w:jc w:val="center"/>
        </w:trPr>
        <w:tc>
          <w:tcPr>
            <w:tcW w:w="7020" w:type="dxa"/>
            <w:gridSpan w:val="6"/>
          </w:tcPr>
          <w:p w:rsidR="00000000" w:rsidRDefault="004220DD">
            <w:pPr>
              <w:pStyle w:val="Ttulo1"/>
              <w:jc w:val="center"/>
              <w:rPr>
                <w:sz w:val="24"/>
              </w:rPr>
            </w:pPr>
            <w:bookmarkStart w:id="114" w:name="_Toc9569483"/>
            <w:r>
              <w:rPr>
                <w:sz w:val="24"/>
              </w:rPr>
              <w:t>PROVINCIA DE BOLIVAR: CENS</w:t>
            </w:r>
            <w:r>
              <w:rPr>
                <w:sz w:val="24"/>
              </w:rPr>
              <w:t xml:space="preserve">O DEL MAGISTERIO NACIONAL, FRECUENCIAS DE </w:t>
            </w:r>
            <w:r>
              <w:rPr>
                <w:i/>
                <w:iCs/>
                <w:sz w:val="24"/>
              </w:rPr>
              <w:t>VIVIENDA PARA PROFESORES DE PLANTELES RURALES</w:t>
            </w:r>
            <w:bookmarkEnd w:id="114"/>
          </w:p>
        </w:tc>
      </w:tr>
      <w:tr w:rsidR="00000000">
        <w:tblPrEx>
          <w:tblCellMar>
            <w:top w:w="0" w:type="dxa"/>
            <w:bottom w:w="0" w:type="dxa"/>
          </w:tblCellMar>
        </w:tblPrEx>
        <w:trPr>
          <w:jc w:val="center"/>
        </w:trPr>
        <w:tc>
          <w:tcPr>
            <w:tcW w:w="786" w:type="dxa"/>
            <w:tcBorders>
              <w:right w:val="single" w:sz="4" w:space="0" w:color="auto"/>
            </w:tcBorders>
          </w:tcPr>
          <w:p w:rsidR="00000000" w:rsidRDefault="004220DD">
            <w:pPr>
              <w:jc w:val="center"/>
              <w:rPr>
                <w:rFonts w:ascii="Arial" w:hAnsi="Arial" w:cs="Arial"/>
                <w:b/>
                <w:bCs/>
              </w:rPr>
            </w:pPr>
          </w:p>
          <w:p w:rsidR="00000000" w:rsidRDefault="004220DD">
            <w:pPr>
              <w:jc w:val="center"/>
              <w:rPr>
                <w:rFonts w:ascii="Arial" w:hAnsi="Arial" w:cs="Arial"/>
                <w:b/>
                <w:bCs/>
              </w:rPr>
            </w:pPr>
          </w:p>
        </w:tc>
        <w:tc>
          <w:tcPr>
            <w:tcW w:w="2094" w:type="dxa"/>
            <w:tcBorders>
              <w:top w:val="single" w:sz="4" w:space="0" w:color="auto"/>
              <w:left w:val="single" w:sz="4" w:space="0" w:color="auto"/>
              <w:bottom w:val="single" w:sz="4" w:space="0" w:color="auto"/>
              <w:right w:val="single" w:sz="4" w:space="0" w:color="auto"/>
            </w:tcBorders>
          </w:tcPr>
          <w:p w:rsidR="00000000" w:rsidRDefault="004220DD">
            <w:pPr>
              <w:pStyle w:val="Ttulo5"/>
              <w:jc w:val="center"/>
            </w:pPr>
            <w:r>
              <w:t>VIVIENDA</w:t>
            </w:r>
          </w:p>
        </w:tc>
        <w:tc>
          <w:tcPr>
            <w:tcW w:w="1418" w:type="dxa"/>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b/>
                <w:bCs/>
              </w:rPr>
            </w:pPr>
            <w:r>
              <w:rPr>
                <w:rFonts w:ascii="Arial" w:hAnsi="Arial" w:cs="Arial"/>
                <w:b/>
                <w:bCs/>
              </w:rPr>
              <w:t>FRECUENCIA ABSOLUTA</w:t>
            </w:r>
          </w:p>
        </w:tc>
        <w:tc>
          <w:tcPr>
            <w:tcW w:w="2002" w:type="dxa"/>
            <w:gridSpan w:val="2"/>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b/>
                <w:bCs/>
              </w:rPr>
            </w:pPr>
            <w:r>
              <w:rPr>
                <w:rFonts w:ascii="Arial" w:hAnsi="Arial" w:cs="Arial"/>
                <w:b/>
                <w:bCs/>
              </w:rPr>
              <w:t>FRECUENCIA RELATIVA</w:t>
            </w:r>
          </w:p>
        </w:tc>
        <w:tc>
          <w:tcPr>
            <w:tcW w:w="720" w:type="dxa"/>
            <w:tcBorders>
              <w:left w:val="single" w:sz="4" w:space="0" w:color="auto"/>
            </w:tcBorders>
          </w:tcPr>
          <w:p w:rsidR="00000000" w:rsidRDefault="004220DD">
            <w:pPr>
              <w:jc w:val="center"/>
              <w:rPr>
                <w:rFonts w:ascii="Arial" w:hAnsi="Arial" w:cs="Arial"/>
                <w:b/>
                <w:bCs/>
              </w:rPr>
            </w:pPr>
          </w:p>
        </w:tc>
      </w:tr>
      <w:tr w:rsidR="00000000">
        <w:tblPrEx>
          <w:tblCellMar>
            <w:top w:w="0" w:type="dxa"/>
            <w:bottom w:w="0" w:type="dxa"/>
          </w:tblCellMar>
        </w:tblPrEx>
        <w:trPr>
          <w:jc w:val="center"/>
        </w:trPr>
        <w:tc>
          <w:tcPr>
            <w:tcW w:w="786" w:type="dxa"/>
            <w:tcBorders>
              <w:right w:val="single" w:sz="4" w:space="0" w:color="auto"/>
            </w:tcBorders>
          </w:tcPr>
          <w:p w:rsidR="00000000" w:rsidRDefault="004220DD">
            <w:pPr>
              <w:rPr>
                <w:rFonts w:ascii="Arial" w:hAnsi="Arial" w:cs="Arial"/>
              </w:rPr>
            </w:pPr>
          </w:p>
        </w:tc>
        <w:tc>
          <w:tcPr>
            <w:tcW w:w="2094" w:type="dxa"/>
            <w:tcBorders>
              <w:top w:val="single" w:sz="4" w:space="0" w:color="auto"/>
              <w:left w:val="single" w:sz="4" w:space="0" w:color="auto"/>
              <w:bottom w:val="single" w:sz="4" w:space="0" w:color="auto"/>
              <w:right w:val="single" w:sz="4" w:space="0" w:color="auto"/>
            </w:tcBorders>
          </w:tcPr>
          <w:p w:rsidR="00000000" w:rsidRDefault="004220DD">
            <w:pPr>
              <w:rPr>
                <w:rFonts w:ascii="Arial" w:hAnsi="Arial" w:cs="Arial"/>
              </w:rPr>
            </w:pPr>
            <w:r>
              <w:rPr>
                <w:rFonts w:ascii="Arial" w:hAnsi="Arial" w:cs="Arial"/>
              </w:rPr>
              <w:t>Tiene vivienda</w:t>
            </w:r>
          </w:p>
        </w:tc>
        <w:tc>
          <w:tcPr>
            <w:tcW w:w="1418" w:type="dxa"/>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rPr>
            </w:pPr>
            <w:r>
              <w:rPr>
                <w:rFonts w:ascii="Arial" w:hAnsi="Arial" w:cs="Arial"/>
              </w:rPr>
              <w:t>74</w:t>
            </w:r>
          </w:p>
        </w:tc>
        <w:tc>
          <w:tcPr>
            <w:tcW w:w="2002" w:type="dxa"/>
            <w:gridSpan w:val="2"/>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rPr>
            </w:pPr>
            <w:r>
              <w:rPr>
                <w:rFonts w:ascii="Arial" w:hAnsi="Arial" w:cs="Arial"/>
              </w:rPr>
              <w:t>0.14</w:t>
            </w:r>
          </w:p>
        </w:tc>
        <w:tc>
          <w:tcPr>
            <w:tcW w:w="720" w:type="dxa"/>
            <w:tcBorders>
              <w:left w:val="single" w:sz="4" w:space="0" w:color="auto"/>
            </w:tcBorders>
          </w:tcPr>
          <w:p w:rsidR="00000000" w:rsidRDefault="004220DD">
            <w:pPr>
              <w:rPr>
                <w:rFonts w:ascii="Arial" w:hAnsi="Arial" w:cs="Arial"/>
              </w:rPr>
            </w:pPr>
          </w:p>
        </w:tc>
      </w:tr>
      <w:tr w:rsidR="00000000">
        <w:tblPrEx>
          <w:tblCellMar>
            <w:top w:w="0" w:type="dxa"/>
            <w:bottom w:w="0" w:type="dxa"/>
          </w:tblCellMar>
        </w:tblPrEx>
        <w:trPr>
          <w:jc w:val="center"/>
        </w:trPr>
        <w:tc>
          <w:tcPr>
            <w:tcW w:w="786" w:type="dxa"/>
            <w:tcBorders>
              <w:right w:val="single" w:sz="4" w:space="0" w:color="auto"/>
            </w:tcBorders>
          </w:tcPr>
          <w:p w:rsidR="00000000" w:rsidRDefault="004220DD">
            <w:pPr>
              <w:rPr>
                <w:rFonts w:ascii="Arial" w:hAnsi="Arial" w:cs="Arial"/>
              </w:rPr>
            </w:pPr>
          </w:p>
        </w:tc>
        <w:tc>
          <w:tcPr>
            <w:tcW w:w="2094" w:type="dxa"/>
            <w:tcBorders>
              <w:top w:val="single" w:sz="4" w:space="0" w:color="auto"/>
              <w:left w:val="single" w:sz="4" w:space="0" w:color="auto"/>
              <w:bottom w:val="single" w:sz="4" w:space="0" w:color="auto"/>
              <w:right w:val="single" w:sz="4" w:space="0" w:color="auto"/>
            </w:tcBorders>
          </w:tcPr>
          <w:p w:rsidR="00000000" w:rsidRDefault="004220DD">
            <w:pPr>
              <w:rPr>
                <w:rFonts w:ascii="Arial" w:hAnsi="Arial" w:cs="Arial"/>
              </w:rPr>
            </w:pPr>
            <w:r>
              <w:rPr>
                <w:rFonts w:ascii="Arial" w:hAnsi="Arial" w:cs="Arial"/>
              </w:rPr>
              <w:t>No tiene vivienda</w:t>
            </w:r>
          </w:p>
        </w:tc>
        <w:tc>
          <w:tcPr>
            <w:tcW w:w="1418" w:type="dxa"/>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rPr>
            </w:pPr>
            <w:r>
              <w:rPr>
                <w:rFonts w:ascii="Arial" w:hAnsi="Arial" w:cs="Arial"/>
              </w:rPr>
              <w:t>389</w:t>
            </w:r>
          </w:p>
        </w:tc>
        <w:tc>
          <w:tcPr>
            <w:tcW w:w="2002" w:type="dxa"/>
            <w:gridSpan w:val="2"/>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rPr>
            </w:pPr>
            <w:r>
              <w:rPr>
                <w:rFonts w:ascii="Arial" w:hAnsi="Arial" w:cs="Arial"/>
              </w:rPr>
              <w:t>0.86</w:t>
            </w:r>
          </w:p>
        </w:tc>
        <w:tc>
          <w:tcPr>
            <w:tcW w:w="720" w:type="dxa"/>
            <w:tcBorders>
              <w:left w:val="single" w:sz="4" w:space="0" w:color="auto"/>
            </w:tcBorders>
          </w:tcPr>
          <w:p w:rsidR="00000000" w:rsidRDefault="004220DD">
            <w:pPr>
              <w:rPr>
                <w:rFonts w:ascii="Arial" w:hAnsi="Arial" w:cs="Arial"/>
              </w:rPr>
            </w:pPr>
          </w:p>
        </w:tc>
      </w:tr>
      <w:tr w:rsidR="00000000">
        <w:tblPrEx>
          <w:tblCellMar>
            <w:top w:w="0" w:type="dxa"/>
            <w:bottom w:w="0" w:type="dxa"/>
          </w:tblCellMar>
        </w:tblPrEx>
        <w:trPr>
          <w:cantSplit/>
          <w:jc w:val="center"/>
        </w:trPr>
        <w:tc>
          <w:tcPr>
            <w:tcW w:w="7020" w:type="dxa"/>
            <w:gridSpan w:val="6"/>
          </w:tcPr>
          <w:p w:rsidR="00000000" w:rsidRDefault="004220DD">
            <w:pPr>
              <w:rPr>
                <w:rFonts w:ascii="Arial" w:hAnsi="Arial" w:cs="Arial"/>
                <w:sz w:val="20"/>
              </w:rPr>
            </w:pPr>
            <w:r>
              <w:rPr>
                <w:rFonts w:ascii="Arial" w:hAnsi="Arial" w:cs="Arial"/>
                <w:b/>
                <w:bCs/>
                <w:sz w:val="20"/>
              </w:rPr>
              <w:t>FUENTE</w:t>
            </w:r>
            <w:r>
              <w:rPr>
                <w:rFonts w:ascii="Arial" w:hAnsi="Arial" w:cs="Arial"/>
                <w:sz w:val="20"/>
              </w:rPr>
              <w:t>: Base de datos del I Censo de funcionarios públicos</w:t>
            </w:r>
            <w:r>
              <w:rPr>
                <w:rFonts w:ascii="Arial" w:hAnsi="Arial" w:cs="Arial"/>
                <w:sz w:val="20"/>
              </w:rPr>
              <w:t xml:space="preserve"> del MEC</w:t>
            </w:r>
          </w:p>
          <w:p w:rsidR="00000000" w:rsidRDefault="004220DD">
            <w:pPr>
              <w:rPr>
                <w:rFonts w:ascii="Arial" w:hAnsi="Arial" w:cs="Arial"/>
                <w:sz w:val="20"/>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220DD">
      <w:pPr>
        <w:pStyle w:val="Textoindependiente"/>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r>
        <w:rPr>
          <w:b/>
          <w:bCs/>
        </w:rPr>
        <w:t>GRÁFICO 3.97</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4220DD">
      <w:pPr>
        <w:pStyle w:val="Ttulo1"/>
        <w:pBdr>
          <w:top w:val="single" w:sz="4" w:space="1" w:color="auto"/>
          <w:left w:val="single" w:sz="4" w:space="4" w:color="auto"/>
          <w:bottom w:val="single" w:sz="4" w:space="1" w:color="auto"/>
          <w:right w:val="single" w:sz="4" w:space="4" w:color="auto"/>
        </w:pBdr>
        <w:jc w:val="center"/>
        <w:rPr>
          <w:sz w:val="24"/>
        </w:rPr>
      </w:pPr>
      <w:bookmarkStart w:id="115" w:name="_Toc9569484"/>
      <w:r>
        <w:rPr>
          <w:sz w:val="24"/>
        </w:rPr>
        <w:t xml:space="preserve">PROVINCIA DE BOLÍVAR: CENSO DEL MAGISTERIO NACIONAL, HISTOGRAMA DE FRECUENCIAS DE </w:t>
      </w:r>
      <w:r>
        <w:rPr>
          <w:i/>
          <w:iCs/>
          <w:sz w:val="24"/>
        </w:rPr>
        <w:t>VIVIENDA PARA PROFESORES DE PLANTELES RURALES</w:t>
      </w:r>
      <w:bookmarkEnd w:id="115"/>
    </w:p>
    <w:p w:rsidR="00000000" w:rsidRDefault="00D93FB7">
      <w:pPr>
        <w:pStyle w:val="Textoindependiente"/>
        <w:pBdr>
          <w:top w:val="single" w:sz="4" w:space="1" w:color="auto"/>
          <w:left w:val="single" w:sz="4" w:space="4" w:color="auto"/>
          <w:bottom w:val="single" w:sz="4" w:space="1" w:color="auto"/>
          <w:right w:val="single" w:sz="4" w:space="4" w:color="auto"/>
        </w:pBdr>
        <w:spacing w:line="240" w:lineRule="auto"/>
        <w:jc w:val="center"/>
        <w:rPr>
          <w:szCs w:val="2"/>
        </w:rPr>
      </w:pPr>
      <w:r>
        <w:rPr>
          <w:noProof/>
        </w:rPr>
        <w:drawing>
          <wp:inline distT="0" distB="0" distL="0" distR="0">
            <wp:extent cx="4144645" cy="3161665"/>
            <wp:effectExtent l="0" t="0" r="0" b="0"/>
            <wp:docPr id="31" name="Objeto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t>Alternativas</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 w:val="20"/>
        </w:rPr>
      </w:pPr>
      <w:r>
        <w:rPr>
          <w:b/>
          <w:bCs/>
          <w:sz w:val="20"/>
        </w:rPr>
        <w:t>FUENTE</w:t>
      </w:r>
      <w:r>
        <w:rPr>
          <w:sz w:val="20"/>
        </w:rPr>
        <w:t>: B</w:t>
      </w:r>
      <w:r>
        <w:rPr>
          <w:sz w:val="20"/>
        </w:rPr>
        <w:t>ase de datos del I Censo de funcionarios públicos del MEC</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Cs w:val="2"/>
        </w:rPr>
      </w:pPr>
      <w:r>
        <w:rPr>
          <w:b/>
          <w:bCs/>
          <w:sz w:val="20"/>
        </w:rPr>
        <w:t>ELABORACIÓN:</w:t>
      </w:r>
      <w:r>
        <w:rPr>
          <w:sz w:val="20"/>
        </w:rPr>
        <w:t xml:space="preserve"> por el autor, Carlos Ronquillo Franco</w:t>
      </w:r>
    </w:p>
    <w:p w:rsidR="00000000" w:rsidRDefault="004220DD">
      <w:pPr>
        <w:pStyle w:val="Textoindependiente"/>
        <w:ind w:left="360"/>
      </w:pPr>
      <w:r>
        <w:t>Se indica que la mayoría de los planteles rurales no tienen vivienda para los profesores, pues aproximadamente por cada 100 planteles 86 están en é</w:t>
      </w:r>
      <w:r>
        <w:t>sta situación. Esta situación perjudica  los rectores y rectores, que como ya hemos analizado, muchos se desplazan, sobretodo de desde el cantón San Miguel, donde tienen fijada su residencia hasta su lugar de trabajo.</w:t>
      </w:r>
    </w:p>
    <w:p w:rsidR="00000000" w:rsidRDefault="004220DD">
      <w:pPr>
        <w:pStyle w:val="Textoindependiente"/>
      </w:pPr>
    </w:p>
    <w:p w:rsidR="00000000" w:rsidRDefault="004220DD">
      <w:pPr>
        <w:pStyle w:val="Ttulo3"/>
      </w:pPr>
      <w:bookmarkStart w:id="116" w:name="_Toc9569485"/>
      <w:r>
        <w:t xml:space="preserve">3.5.22 Variable aleatoria </w:t>
      </w:r>
      <w:r>
        <w:rPr>
          <w:i/>
          <w:iCs/>
        </w:rPr>
        <w:t>servicio de</w:t>
      </w:r>
      <w:r>
        <w:rPr>
          <w:i/>
          <w:iCs/>
        </w:rPr>
        <w:t xml:space="preserve"> agua en planteles rurales</w:t>
      </w:r>
      <w:r>
        <w:t xml:space="preserve"> (ID</w:t>
      </w:r>
      <w:r>
        <w:rPr>
          <w:vertAlign w:val="subscript"/>
        </w:rPr>
        <w:t>27</w:t>
      </w:r>
      <w:r>
        <w:t>)</w:t>
      </w:r>
      <w:bookmarkEnd w:id="116"/>
    </w:p>
    <w:p w:rsidR="00000000" w:rsidRDefault="004220DD">
      <w:pPr>
        <w:pStyle w:val="Textoindependiente"/>
        <w:ind w:left="360"/>
      </w:pPr>
      <w:r>
        <w:t>En esta variable aleatoria existen dos alternativas, el plantel rural tiene servicio de agua, o no lo tiene, la probabilidad de obtener éxito es p = 0.61 la probabilidad de fracaso es q = 1-p = 0.39, entonces X es una vari</w:t>
      </w:r>
      <w:r>
        <w:t>able aleatoria Bernulli.</w:t>
      </w:r>
    </w:p>
    <w:p w:rsidR="00000000" w:rsidRDefault="004220DD">
      <w:pPr>
        <w:spacing w:line="480" w:lineRule="auto"/>
        <w:ind w:left="360"/>
        <w:jc w:val="center"/>
        <w:rPr>
          <w:rFonts w:ascii="Arial" w:hAnsi="Arial" w:cs="Arial"/>
        </w:rPr>
      </w:pPr>
      <w:r>
        <w:rPr>
          <w:rFonts w:ascii="Arial" w:hAnsi="Arial" w:cs="Arial"/>
          <w:position w:val="-72"/>
        </w:rPr>
        <w:object w:dxaOrig="4520" w:dyaOrig="1579">
          <v:shape id="_x0000_i1028" type="#_x0000_t75" style="width:226.1pt;height:78.75pt" o:ole="">
            <v:imagedata r:id="rId7" o:title=""/>
          </v:shape>
          <o:OLEObject Type="Embed" ProgID="Equation.3" ShapeID="_x0000_i1028" DrawAspect="Content" ObjectID="_1309089551" r:id="rId39"/>
        </w:object>
      </w:r>
    </w:p>
    <w:tbl>
      <w:tblPr>
        <w:tblW w:w="0" w:type="auto"/>
        <w:jc w:val="center"/>
        <w:tblInd w:w="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1"/>
        <w:gridCol w:w="425"/>
        <w:gridCol w:w="1915"/>
        <w:gridCol w:w="1800"/>
        <w:gridCol w:w="1553"/>
        <w:gridCol w:w="246"/>
        <w:gridCol w:w="720"/>
      </w:tblGrid>
      <w:tr w:rsidR="00000000">
        <w:tblPrEx>
          <w:tblCellMar>
            <w:top w:w="0" w:type="dxa"/>
            <w:bottom w:w="0" w:type="dxa"/>
          </w:tblCellMar>
        </w:tblPrEx>
        <w:trPr>
          <w:cantSplit/>
          <w:jc w:val="center"/>
        </w:trPr>
        <w:tc>
          <w:tcPr>
            <w:tcW w:w="966" w:type="dxa"/>
            <w:gridSpan w:val="2"/>
          </w:tcPr>
          <w:p w:rsidR="00000000" w:rsidRDefault="004220DD">
            <w:pPr>
              <w:jc w:val="center"/>
              <w:rPr>
                <w:rFonts w:ascii="Arial" w:hAnsi="Arial" w:cs="Arial"/>
                <w:b/>
                <w:bCs/>
              </w:rPr>
            </w:pPr>
          </w:p>
        </w:tc>
        <w:tc>
          <w:tcPr>
            <w:tcW w:w="5268" w:type="dxa"/>
            <w:gridSpan w:val="3"/>
          </w:tcPr>
          <w:p w:rsidR="00000000" w:rsidRDefault="004220DD">
            <w:pPr>
              <w:jc w:val="center"/>
              <w:rPr>
                <w:rFonts w:ascii="Arial" w:hAnsi="Arial" w:cs="Arial"/>
                <w:b/>
                <w:bCs/>
              </w:rPr>
            </w:pPr>
          </w:p>
          <w:p w:rsidR="00000000" w:rsidRDefault="004220DD">
            <w:pPr>
              <w:jc w:val="center"/>
              <w:rPr>
                <w:rFonts w:ascii="Arial" w:hAnsi="Arial" w:cs="Arial"/>
                <w:b/>
                <w:bCs/>
              </w:rPr>
            </w:pPr>
            <w:r>
              <w:rPr>
                <w:rFonts w:ascii="Arial" w:hAnsi="Arial" w:cs="Arial"/>
                <w:b/>
                <w:bCs/>
              </w:rPr>
              <w:t>TABLA CIXL</w:t>
            </w:r>
          </w:p>
        </w:tc>
        <w:tc>
          <w:tcPr>
            <w:tcW w:w="966" w:type="dxa"/>
            <w:gridSpan w:val="2"/>
          </w:tcPr>
          <w:p w:rsidR="00000000" w:rsidRDefault="004220DD">
            <w:pPr>
              <w:jc w:val="center"/>
              <w:rPr>
                <w:rFonts w:ascii="Arial" w:hAnsi="Arial" w:cs="Arial"/>
                <w:b/>
                <w:bCs/>
              </w:rPr>
            </w:pPr>
          </w:p>
        </w:tc>
      </w:tr>
      <w:tr w:rsidR="00000000">
        <w:tblPrEx>
          <w:tblCellMar>
            <w:top w:w="0" w:type="dxa"/>
            <w:bottom w:w="0" w:type="dxa"/>
          </w:tblCellMar>
        </w:tblPrEx>
        <w:trPr>
          <w:cantSplit/>
          <w:jc w:val="center"/>
        </w:trPr>
        <w:tc>
          <w:tcPr>
            <w:tcW w:w="7200" w:type="dxa"/>
            <w:gridSpan w:val="7"/>
          </w:tcPr>
          <w:p w:rsidR="00000000" w:rsidRDefault="004220DD">
            <w:pPr>
              <w:pStyle w:val="Ttulo1"/>
              <w:jc w:val="center"/>
              <w:rPr>
                <w:sz w:val="24"/>
              </w:rPr>
            </w:pPr>
            <w:bookmarkStart w:id="117" w:name="_Toc9569486"/>
            <w:r>
              <w:rPr>
                <w:sz w:val="24"/>
              </w:rPr>
              <w:t xml:space="preserve">PROVINCIA DE BOLIVAR: CENSO DEL MAGISTERIO NACIONAL, </w:t>
            </w:r>
            <w:r>
              <w:rPr>
                <w:i/>
                <w:iCs/>
                <w:sz w:val="24"/>
              </w:rPr>
              <w:t>FRECUENCIAS DE SERVICIO DE AGUA EN PLANTELES RURALES</w:t>
            </w:r>
            <w:bookmarkEnd w:id="117"/>
          </w:p>
        </w:tc>
      </w:tr>
      <w:tr w:rsidR="00000000">
        <w:tblPrEx>
          <w:tblCellMar>
            <w:top w:w="0" w:type="dxa"/>
            <w:bottom w:w="0" w:type="dxa"/>
          </w:tblCellMar>
        </w:tblPrEx>
        <w:trPr>
          <w:jc w:val="center"/>
        </w:trPr>
        <w:tc>
          <w:tcPr>
            <w:tcW w:w="541" w:type="dxa"/>
            <w:tcBorders>
              <w:right w:val="single" w:sz="4" w:space="0" w:color="auto"/>
            </w:tcBorders>
          </w:tcPr>
          <w:p w:rsidR="00000000" w:rsidRDefault="004220DD">
            <w:pPr>
              <w:jc w:val="center"/>
              <w:rPr>
                <w:rFonts w:ascii="Arial" w:hAnsi="Arial" w:cs="Arial"/>
                <w:b/>
                <w:bCs/>
              </w:rPr>
            </w:pPr>
          </w:p>
          <w:p w:rsidR="00000000" w:rsidRDefault="004220DD">
            <w:pPr>
              <w:jc w:val="center"/>
              <w:rPr>
                <w:rFonts w:ascii="Arial" w:hAnsi="Arial" w:cs="Arial"/>
                <w:b/>
                <w:bCs/>
              </w:rPr>
            </w:pPr>
          </w:p>
        </w:tc>
        <w:tc>
          <w:tcPr>
            <w:tcW w:w="2340" w:type="dxa"/>
            <w:gridSpan w:val="2"/>
            <w:tcBorders>
              <w:top w:val="single" w:sz="4" w:space="0" w:color="auto"/>
              <w:left w:val="single" w:sz="4" w:space="0" w:color="auto"/>
              <w:bottom w:val="single" w:sz="4" w:space="0" w:color="auto"/>
              <w:right w:val="single" w:sz="4" w:space="0" w:color="auto"/>
            </w:tcBorders>
          </w:tcPr>
          <w:p w:rsidR="00000000" w:rsidRDefault="004220DD">
            <w:pPr>
              <w:pStyle w:val="Ttulo5"/>
              <w:jc w:val="center"/>
            </w:pPr>
            <w:r>
              <w:t>VIVIENDA</w:t>
            </w:r>
          </w:p>
        </w:tc>
        <w:tc>
          <w:tcPr>
            <w:tcW w:w="1800" w:type="dxa"/>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b/>
                <w:bCs/>
              </w:rPr>
            </w:pPr>
            <w:r>
              <w:rPr>
                <w:rFonts w:ascii="Arial" w:hAnsi="Arial" w:cs="Arial"/>
                <w:b/>
                <w:bCs/>
              </w:rPr>
              <w:t>FRECUENCIA ABSOLUTA</w:t>
            </w:r>
          </w:p>
        </w:tc>
        <w:tc>
          <w:tcPr>
            <w:tcW w:w="1799" w:type="dxa"/>
            <w:gridSpan w:val="2"/>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b/>
                <w:bCs/>
              </w:rPr>
            </w:pPr>
            <w:r>
              <w:rPr>
                <w:rFonts w:ascii="Arial" w:hAnsi="Arial" w:cs="Arial"/>
                <w:b/>
                <w:bCs/>
              </w:rPr>
              <w:t>FRECUENCIA RELATIVA</w:t>
            </w:r>
          </w:p>
        </w:tc>
        <w:tc>
          <w:tcPr>
            <w:tcW w:w="720" w:type="dxa"/>
            <w:tcBorders>
              <w:left w:val="single" w:sz="4" w:space="0" w:color="auto"/>
            </w:tcBorders>
          </w:tcPr>
          <w:p w:rsidR="00000000" w:rsidRDefault="004220DD">
            <w:pPr>
              <w:jc w:val="center"/>
              <w:rPr>
                <w:rFonts w:ascii="Arial" w:hAnsi="Arial" w:cs="Arial"/>
                <w:b/>
                <w:bCs/>
              </w:rPr>
            </w:pPr>
          </w:p>
        </w:tc>
      </w:tr>
      <w:tr w:rsidR="00000000">
        <w:tblPrEx>
          <w:tblCellMar>
            <w:top w:w="0" w:type="dxa"/>
            <w:bottom w:w="0" w:type="dxa"/>
          </w:tblCellMar>
        </w:tblPrEx>
        <w:trPr>
          <w:jc w:val="center"/>
        </w:trPr>
        <w:tc>
          <w:tcPr>
            <w:tcW w:w="541" w:type="dxa"/>
            <w:tcBorders>
              <w:right w:val="single" w:sz="4" w:space="0" w:color="auto"/>
            </w:tcBorders>
          </w:tcPr>
          <w:p w:rsidR="00000000" w:rsidRDefault="004220DD">
            <w:pPr>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Pr>
          <w:p w:rsidR="00000000" w:rsidRDefault="004220DD">
            <w:pPr>
              <w:rPr>
                <w:rFonts w:ascii="Arial" w:hAnsi="Arial" w:cs="Arial"/>
              </w:rPr>
            </w:pPr>
            <w:r>
              <w:rPr>
                <w:rFonts w:ascii="Arial" w:hAnsi="Arial" w:cs="Arial"/>
              </w:rPr>
              <w:t>Tiene agua potable</w:t>
            </w:r>
          </w:p>
        </w:tc>
        <w:tc>
          <w:tcPr>
            <w:tcW w:w="1800" w:type="dxa"/>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rPr>
            </w:pPr>
            <w:r>
              <w:rPr>
                <w:rFonts w:ascii="Arial" w:hAnsi="Arial" w:cs="Arial"/>
              </w:rPr>
              <w:t>288</w:t>
            </w:r>
          </w:p>
        </w:tc>
        <w:tc>
          <w:tcPr>
            <w:tcW w:w="1799" w:type="dxa"/>
            <w:gridSpan w:val="2"/>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rPr>
            </w:pPr>
            <w:r>
              <w:rPr>
                <w:rFonts w:ascii="Arial" w:hAnsi="Arial" w:cs="Arial"/>
              </w:rPr>
              <w:t>0.61</w:t>
            </w:r>
          </w:p>
        </w:tc>
        <w:tc>
          <w:tcPr>
            <w:tcW w:w="720" w:type="dxa"/>
            <w:tcBorders>
              <w:left w:val="single" w:sz="4" w:space="0" w:color="auto"/>
            </w:tcBorders>
          </w:tcPr>
          <w:p w:rsidR="00000000" w:rsidRDefault="004220DD">
            <w:pPr>
              <w:rPr>
                <w:rFonts w:ascii="Arial" w:hAnsi="Arial" w:cs="Arial"/>
              </w:rPr>
            </w:pPr>
          </w:p>
        </w:tc>
      </w:tr>
      <w:tr w:rsidR="00000000">
        <w:tblPrEx>
          <w:tblCellMar>
            <w:top w:w="0" w:type="dxa"/>
            <w:bottom w:w="0" w:type="dxa"/>
          </w:tblCellMar>
        </w:tblPrEx>
        <w:trPr>
          <w:jc w:val="center"/>
        </w:trPr>
        <w:tc>
          <w:tcPr>
            <w:tcW w:w="541" w:type="dxa"/>
            <w:tcBorders>
              <w:right w:val="single" w:sz="4" w:space="0" w:color="auto"/>
            </w:tcBorders>
          </w:tcPr>
          <w:p w:rsidR="00000000" w:rsidRDefault="004220DD">
            <w:pPr>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Pr>
          <w:p w:rsidR="00000000" w:rsidRDefault="004220DD">
            <w:pPr>
              <w:rPr>
                <w:rFonts w:ascii="Arial" w:hAnsi="Arial" w:cs="Arial"/>
              </w:rPr>
            </w:pPr>
            <w:r>
              <w:rPr>
                <w:rFonts w:ascii="Arial" w:hAnsi="Arial" w:cs="Arial"/>
              </w:rPr>
              <w:t>No tiene agua</w:t>
            </w:r>
          </w:p>
        </w:tc>
        <w:tc>
          <w:tcPr>
            <w:tcW w:w="1800" w:type="dxa"/>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rPr>
            </w:pPr>
            <w:r>
              <w:rPr>
                <w:rFonts w:ascii="Arial" w:hAnsi="Arial" w:cs="Arial"/>
              </w:rPr>
              <w:t>175</w:t>
            </w:r>
          </w:p>
        </w:tc>
        <w:tc>
          <w:tcPr>
            <w:tcW w:w="1799" w:type="dxa"/>
            <w:gridSpan w:val="2"/>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rPr>
            </w:pPr>
            <w:r>
              <w:rPr>
                <w:rFonts w:ascii="Arial" w:hAnsi="Arial" w:cs="Arial"/>
              </w:rPr>
              <w:t>0.39</w:t>
            </w:r>
          </w:p>
        </w:tc>
        <w:tc>
          <w:tcPr>
            <w:tcW w:w="720" w:type="dxa"/>
            <w:tcBorders>
              <w:left w:val="single" w:sz="4" w:space="0" w:color="auto"/>
            </w:tcBorders>
          </w:tcPr>
          <w:p w:rsidR="00000000" w:rsidRDefault="004220DD">
            <w:pPr>
              <w:rPr>
                <w:rFonts w:ascii="Arial" w:hAnsi="Arial" w:cs="Arial"/>
              </w:rPr>
            </w:pPr>
          </w:p>
        </w:tc>
      </w:tr>
      <w:tr w:rsidR="00000000">
        <w:tblPrEx>
          <w:tblCellMar>
            <w:top w:w="0" w:type="dxa"/>
            <w:bottom w:w="0" w:type="dxa"/>
          </w:tblCellMar>
        </w:tblPrEx>
        <w:trPr>
          <w:cantSplit/>
          <w:jc w:val="center"/>
        </w:trPr>
        <w:tc>
          <w:tcPr>
            <w:tcW w:w="7200" w:type="dxa"/>
            <w:gridSpan w:val="7"/>
          </w:tcPr>
          <w:p w:rsidR="00000000" w:rsidRDefault="004220DD">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220DD">
            <w:pPr>
              <w:rPr>
                <w:rFonts w:ascii="Arial" w:hAnsi="Arial" w:cs="Arial"/>
                <w:sz w:val="20"/>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220DD">
      <w:pPr>
        <w:pStyle w:val="Textoindependiente"/>
      </w:pPr>
    </w:p>
    <w:p w:rsidR="00000000" w:rsidRDefault="004220DD">
      <w:pPr>
        <w:pStyle w:val="Textoindependiente"/>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r>
        <w:rPr>
          <w:b/>
          <w:bCs/>
        </w:rPr>
        <w:t>GRÁFICO 3.98</w:t>
      </w:r>
    </w:p>
    <w:p w:rsidR="00000000" w:rsidRDefault="004220DD">
      <w:pPr>
        <w:pStyle w:val="Ttulo1"/>
        <w:pBdr>
          <w:top w:val="single" w:sz="4" w:space="1" w:color="auto"/>
          <w:left w:val="single" w:sz="4" w:space="4" w:color="auto"/>
          <w:bottom w:val="single" w:sz="4" w:space="1" w:color="auto"/>
          <w:right w:val="single" w:sz="4" w:space="4" w:color="auto"/>
        </w:pBdr>
        <w:jc w:val="center"/>
        <w:rPr>
          <w:sz w:val="24"/>
        </w:rPr>
      </w:pPr>
      <w:bookmarkStart w:id="118" w:name="_Toc9569487"/>
      <w:r>
        <w:rPr>
          <w:sz w:val="24"/>
        </w:rPr>
        <w:t xml:space="preserve">PROVINCIA DE BOLÍVAR: CENSO DEL MAGISTERIO NACIONAL, HISTOGRAMA DE FRECUENCIAS DEL </w:t>
      </w:r>
      <w:r>
        <w:rPr>
          <w:i/>
          <w:iCs/>
          <w:sz w:val="24"/>
        </w:rPr>
        <w:t>SERVICIO DE A</w:t>
      </w:r>
      <w:r>
        <w:rPr>
          <w:i/>
          <w:iCs/>
          <w:sz w:val="24"/>
        </w:rPr>
        <w:t>GUA EN PLANTELES RURALES</w:t>
      </w:r>
      <w:bookmarkEnd w:id="118"/>
    </w:p>
    <w:p w:rsidR="00000000" w:rsidRDefault="00D93FB7">
      <w:pPr>
        <w:pStyle w:val="Textoindependiente"/>
        <w:pBdr>
          <w:top w:val="single" w:sz="4" w:space="1" w:color="auto"/>
          <w:left w:val="single" w:sz="4" w:space="4" w:color="auto"/>
          <w:bottom w:val="single" w:sz="4" w:space="1" w:color="auto"/>
          <w:right w:val="single" w:sz="4" w:space="4" w:color="auto"/>
        </w:pBdr>
        <w:spacing w:line="240" w:lineRule="auto"/>
        <w:jc w:val="center"/>
        <w:rPr>
          <w:szCs w:val="2"/>
        </w:rPr>
      </w:pPr>
      <w:r>
        <w:rPr>
          <w:noProof/>
        </w:rPr>
        <w:drawing>
          <wp:inline distT="0" distB="0" distL="0" distR="0">
            <wp:extent cx="4247515" cy="3178810"/>
            <wp:effectExtent l="0" t="0" r="0" b="0"/>
            <wp:docPr id="33" name="Objeto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t>Alternativas</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 w:val="20"/>
        </w:rPr>
      </w:pPr>
      <w:r>
        <w:rPr>
          <w:b/>
          <w:bCs/>
          <w:sz w:val="20"/>
        </w:rPr>
        <w:t>FUENTE</w:t>
      </w:r>
      <w:r>
        <w:rPr>
          <w:sz w:val="20"/>
        </w:rPr>
        <w:t>: Base de datos del I Censo de funcionarios públicos del MEC</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Cs w:val="2"/>
        </w:rPr>
      </w:pPr>
      <w:r>
        <w:rPr>
          <w:b/>
          <w:bCs/>
          <w:sz w:val="20"/>
        </w:rPr>
        <w:t>ELABORACIÓN:</w:t>
      </w:r>
      <w:r>
        <w:rPr>
          <w:sz w:val="20"/>
        </w:rPr>
        <w:t xml:space="preserve"> por el autor, Carlos Ronquillo Franco</w:t>
      </w:r>
    </w:p>
    <w:p w:rsidR="00000000" w:rsidRDefault="004220DD">
      <w:pPr>
        <w:pStyle w:val="Textoindependiente"/>
      </w:pPr>
    </w:p>
    <w:p w:rsidR="00000000" w:rsidRDefault="004220DD">
      <w:pPr>
        <w:pStyle w:val="Textoindependiente"/>
      </w:pPr>
    </w:p>
    <w:p w:rsidR="00000000" w:rsidRDefault="004220DD">
      <w:pPr>
        <w:pStyle w:val="Textoindependiente"/>
        <w:ind w:left="360"/>
      </w:pPr>
      <w:r>
        <w:t>Al observar las proporciones de planteles con servicio de agua potabl</w:t>
      </w:r>
      <w:r>
        <w:t>e y la proporción de planteles que no cuentan con este servicio, se encontró que por cada 100 planteles rurales 39 no tienen servicio de agua.</w:t>
      </w:r>
    </w:p>
    <w:p w:rsidR="00000000" w:rsidRDefault="004220DD">
      <w:pPr>
        <w:pStyle w:val="Textoindependiente"/>
      </w:pPr>
    </w:p>
    <w:p w:rsidR="00000000" w:rsidRDefault="004220DD">
      <w:pPr>
        <w:pStyle w:val="Textoindependiente"/>
      </w:pPr>
    </w:p>
    <w:p w:rsidR="00000000" w:rsidRDefault="004220DD">
      <w:pPr>
        <w:pStyle w:val="Ttulo3"/>
      </w:pPr>
      <w:bookmarkStart w:id="119" w:name="_Toc9569488"/>
      <w:r>
        <w:t xml:space="preserve">3.5.23 Variable aleatoria </w:t>
      </w:r>
      <w:r>
        <w:rPr>
          <w:i/>
          <w:iCs/>
        </w:rPr>
        <w:t>servicio de luz  en planteles rurales</w:t>
      </w:r>
      <w:r>
        <w:t>(ID</w:t>
      </w:r>
      <w:r>
        <w:rPr>
          <w:vertAlign w:val="subscript"/>
        </w:rPr>
        <w:t>28</w:t>
      </w:r>
      <w:r>
        <w:t>)</w:t>
      </w:r>
      <w:bookmarkEnd w:id="119"/>
    </w:p>
    <w:p w:rsidR="00000000" w:rsidRDefault="004220DD">
      <w:pPr>
        <w:pStyle w:val="Textoindependiente"/>
      </w:pPr>
    </w:p>
    <w:p w:rsidR="00000000" w:rsidRDefault="004220DD">
      <w:pPr>
        <w:pStyle w:val="Textoindependiente"/>
        <w:ind w:left="360"/>
      </w:pPr>
      <w:r>
        <w:t>En esta variable aleatoria existen dos a</w:t>
      </w:r>
      <w:r>
        <w:t>lternativas: el plantel rural cuenta con energía eléctrica, o el plantel no cuenta con este servicio, la probabilidad de obtener éxito es p = 0.57 la probabilidad de fracaso es q = 1 -p = 0.43, entonces X es una variable aleatoria Bernulli.</w:t>
      </w:r>
    </w:p>
    <w:p w:rsidR="00000000" w:rsidRDefault="004220DD">
      <w:pPr>
        <w:pStyle w:val="Textoindependiente"/>
        <w:ind w:left="360"/>
      </w:pPr>
    </w:p>
    <w:p w:rsidR="00000000" w:rsidRDefault="004220DD">
      <w:pPr>
        <w:spacing w:line="480" w:lineRule="auto"/>
        <w:ind w:left="360"/>
        <w:jc w:val="center"/>
        <w:rPr>
          <w:rFonts w:ascii="Arial" w:hAnsi="Arial" w:cs="Arial"/>
        </w:rPr>
      </w:pPr>
      <w:r>
        <w:rPr>
          <w:rFonts w:ascii="Arial" w:hAnsi="Arial" w:cs="Arial"/>
          <w:position w:val="-72"/>
        </w:rPr>
        <w:object w:dxaOrig="4540" w:dyaOrig="1579">
          <v:shape id="_x0000_i1029" type="#_x0000_t75" style="width:226.75pt;height:78.75pt" o:ole="">
            <v:imagedata r:id="rId41" o:title=""/>
          </v:shape>
          <o:OLEObject Type="Embed" ProgID="Equation.3" ShapeID="_x0000_i1029" DrawAspect="Content" ObjectID="_1309089552" r:id="rId42"/>
        </w:object>
      </w:r>
    </w:p>
    <w:p w:rsidR="00000000" w:rsidRDefault="004220DD">
      <w:pPr>
        <w:pStyle w:val="Textoindependiente"/>
        <w:ind w:left="360"/>
      </w:pPr>
    </w:p>
    <w:tbl>
      <w:tblPr>
        <w:tblW w:w="0" w:type="auto"/>
        <w:tblInd w:w="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0"/>
        <w:gridCol w:w="426"/>
        <w:gridCol w:w="1914"/>
        <w:gridCol w:w="1800"/>
        <w:gridCol w:w="1554"/>
        <w:gridCol w:w="246"/>
        <w:gridCol w:w="720"/>
      </w:tblGrid>
      <w:tr w:rsidR="00000000">
        <w:tblPrEx>
          <w:tblCellMar>
            <w:top w:w="0" w:type="dxa"/>
            <w:bottom w:w="0" w:type="dxa"/>
          </w:tblCellMar>
        </w:tblPrEx>
        <w:trPr>
          <w:cantSplit/>
        </w:trPr>
        <w:tc>
          <w:tcPr>
            <w:tcW w:w="966" w:type="dxa"/>
            <w:gridSpan w:val="2"/>
          </w:tcPr>
          <w:p w:rsidR="00000000" w:rsidRDefault="004220DD">
            <w:pPr>
              <w:jc w:val="center"/>
              <w:rPr>
                <w:rFonts w:ascii="Arial" w:hAnsi="Arial" w:cs="Arial"/>
                <w:b/>
                <w:bCs/>
              </w:rPr>
            </w:pPr>
          </w:p>
        </w:tc>
        <w:tc>
          <w:tcPr>
            <w:tcW w:w="5268" w:type="dxa"/>
            <w:gridSpan w:val="3"/>
          </w:tcPr>
          <w:p w:rsidR="00000000" w:rsidRDefault="004220DD">
            <w:pPr>
              <w:jc w:val="center"/>
              <w:rPr>
                <w:rFonts w:ascii="Arial" w:hAnsi="Arial" w:cs="Arial"/>
                <w:b/>
                <w:bCs/>
              </w:rPr>
            </w:pPr>
          </w:p>
          <w:p w:rsidR="00000000" w:rsidRDefault="004220DD">
            <w:pPr>
              <w:jc w:val="center"/>
              <w:rPr>
                <w:rFonts w:ascii="Arial" w:hAnsi="Arial" w:cs="Arial"/>
                <w:b/>
                <w:bCs/>
              </w:rPr>
            </w:pPr>
            <w:r>
              <w:rPr>
                <w:rFonts w:ascii="Arial" w:hAnsi="Arial" w:cs="Arial"/>
                <w:b/>
                <w:bCs/>
              </w:rPr>
              <w:t>TABLA CXL</w:t>
            </w:r>
          </w:p>
        </w:tc>
        <w:tc>
          <w:tcPr>
            <w:tcW w:w="966" w:type="dxa"/>
            <w:gridSpan w:val="2"/>
          </w:tcPr>
          <w:p w:rsidR="00000000" w:rsidRDefault="004220DD">
            <w:pPr>
              <w:jc w:val="center"/>
              <w:rPr>
                <w:rFonts w:ascii="Arial" w:hAnsi="Arial" w:cs="Arial"/>
                <w:b/>
                <w:bCs/>
              </w:rPr>
            </w:pPr>
          </w:p>
        </w:tc>
      </w:tr>
      <w:tr w:rsidR="00000000">
        <w:tblPrEx>
          <w:tblCellMar>
            <w:top w:w="0" w:type="dxa"/>
            <w:bottom w:w="0" w:type="dxa"/>
          </w:tblCellMar>
        </w:tblPrEx>
        <w:trPr>
          <w:cantSplit/>
        </w:trPr>
        <w:tc>
          <w:tcPr>
            <w:tcW w:w="7200" w:type="dxa"/>
            <w:gridSpan w:val="7"/>
          </w:tcPr>
          <w:p w:rsidR="00000000" w:rsidRDefault="004220DD">
            <w:pPr>
              <w:pStyle w:val="Ttulo1"/>
              <w:jc w:val="center"/>
              <w:rPr>
                <w:sz w:val="24"/>
              </w:rPr>
            </w:pPr>
            <w:bookmarkStart w:id="120" w:name="_Toc9569489"/>
            <w:r>
              <w:rPr>
                <w:sz w:val="24"/>
              </w:rPr>
              <w:t xml:space="preserve">PROVINCIA DE BOLIVAR: CENSO DEL MAGISTERIO NACIONAL, </w:t>
            </w:r>
            <w:r>
              <w:rPr>
                <w:i/>
                <w:iCs/>
                <w:sz w:val="24"/>
              </w:rPr>
              <w:t>FRECUENCIAS DE SERVICIO DE LUZ EN PLANTELES RURALES</w:t>
            </w:r>
            <w:bookmarkEnd w:id="120"/>
          </w:p>
        </w:tc>
      </w:tr>
      <w:tr w:rsidR="00000000">
        <w:tblPrEx>
          <w:tblCellMar>
            <w:top w:w="0" w:type="dxa"/>
            <w:bottom w:w="0" w:type="dxa"/>
          </w:tblCellMar>
        </w:tblPrEx>
        <w:tc>
          <w:tcPr>
            <w:tcW w:w="540" w:type="dxa"/>
            <w:tcBorders>
              <w:right w:val="single" w:sz="4" w:space="0" w:color="auto"/>
            </w:tcBorders>
          </w:tcPr>
          <w:p w:rsidR="00000000" w:rsidRDefault="004220DD">
            <w:pPr>
              <w:jc w:val="center"/>
              <w:rPr>
                <w:rFonts w:ascii="Arial" w:hAnsi="Arial" w:cs="Arial"/>
                <w:b/>
                <w:bCs/>
              </w:rPr>
            </w:pPr>
          </w:p>
        </w:tc>
        <w:tc>
          <w:tcPr>
            <w:tcW w:w="2340" w:type="dxa"/>
            <w:gridSpan w:val="2"/>
            <w:tcBorders>
              <w:top w:val="single" w:sz="4" w:space="0" w:color="auto"/>
              <w:left w:val="single" w:sz="4" w:space="0" w:color="auto"/>
              <w:bottom w:val="single" w:sz="4" w:space="0" w:color="auto"/>
              <w:right w:val="single" w:sz="4" w:space="0" w:color="auto"/>
            </w:tcBorders>
          </w:tcPr>
          <w:p w:rsidR="00000000" w:rsidRDefault="004220DD">
            <w:pPr>
              <w:pStyle w:val="Ttulo5"/>
              <w:jc w:val="center"/>
            </w:pPr>
            <w:r>
              <w:t>VIVIENDA</w:t>
            </w:r>
          </w:p>
        </w:tc>
        <w:tc>
          <w:tcPr>
            <w:tcW w:w="1800" w:type="dxa"/>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b/>
                <w:bCs/>
              </w:rPr>
            </w:pPr>
            <w:r>
              <w:rPr>
                <w:rFonts w:ascii="Arial" w:hAnsi="Arial" w:cs="Arial"/>
                <w:b/>
                <w:bCs/>
              </w:rPr>
              <w:t>FRECUENCIA ABSOLUTA</w:t>
            </w:r>
          </w:p>
        </w:tc>
        <w:tc>
          <w:tcPr>
            <w:tcW w:w="1800" w:type="dxa"/>
            <w:gridSpan w:val="2"/>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b/>
                <w:bCs/>
              </w:rPr>
            </w:pPr>
            <w:r>
              <w:rPr>
                <w:rFonts w:ascii="Arial" w:hAnsi="Arial" w:cs="Arial"/>
                <w:b/>
                <w:bCs/>
              </w:rPr>
              <w:t>FRECUENCIA RELATIVA</w:t>
            </w:r>
          </w:p>
        </w:tc>
        <w:tc>
          <w:tcPr>
            <w:tcW w:w="720" w:type="dxa"/>
            <w:tcBorders>
              <w:left w:val="single" w:sz="4" w:space="0" w:color="auto"/>
            </w:tcBorders>
          </w:tcPr>
          <w:p w:rsidR="00000000" w:rsidRDefault="004220DD">
            <w:pPr>
              <w:jc w:val="center"/>
              <w:rPr>
                <w:rFonts w:ascii="Arial" w:hAnsi="Arial" w:cs="Arial"/>
                <w:b/>
                <w:bCs/>
              </w:rPr>
            </w:pPr>
          </w:p>
        </w:tc>
      </w:tr>
      <w:tr w:rsidR="00000000">
        <w:tblPrEx>
          <w:tblCellMar>
            <w:top w:w="0" w:type="dxa"/>
            <w:bottom w:w="0" w:type="dxa"/>
          </w:tblCellMar>
        </w:tblPrEx>
        <w:tc>
          <w:tcPr>
            <w:tcW w:w="540" w:type="dxa"/>
            <w:tcBorders>
              <w:right w:val="single" w:sz="4" w:space="0" w:color="auto"/>
            </w:tcBorders>
          </w:tcPr>
          <w:p w:rsidR="00000000" w:rsidRDefault="004220DD">
            <w:pPr>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Pr>
          <w:p w:rsidR="00000000" w:rsidRDefault="004220DD">
            <w:pPr>
              <w:rPr>
                <w:rFonts w:ascii="Arial" w:hAnsi="Arial" w:cs="Arial"/>
              </w:rPr>
            </w:pPr>
            <w:r>
              <w:rPr>
                <w:rFonts w:ascii="Arial" w:hAnsi="Arial" w:cs="Arial"/>
              </w:rPr>
              <w:t>Tiene servicio de luz</w:t>
            </w:r>
          </w:p>
        </w:tc>
        <w:tc>
          <w:tcPr>
            <w:tcW w:w="1800" w:type="dxa"/>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rPr>
            </w:pPr>
            <w:r>
              <w:rPr>
                <w:rFonts w:ascii="Arial" w:hAnsi="Arial" w:cs="Arial"/>
              </w:rPr>
              <w:t>268</w:t>
            </w:r>
          </w:p>
        </w:tc>
        <w:tc>
          <w:tcPr>
            <w:tcW w:w="1800" w:type="dxa"/>
            <w:gridSpan w:val="2"/>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rPr>
            </w:pPr>
            <w:r>
              <w:rPr>
                <w:rFonts w:ascii="Arial" w:hAnsi="Arial" w:cs="Arial"/>
              </w:rPr>
              <w:t>0.57</w:t>
            </w:r>
          </w:p>
        </w:tc>
        <w:tc>
          <w:tcPr>
            <w:tcW w:w="720" w:type="dxa"/>
            <w:tcBorders>
              <w:left w:val="single" w:sz="4" w:space="0" w:color="auto"/>
            </w:tcBorders>
          </w:tcPr>
          <w:p w:rsidR="00000000" w:rsidRDefault="004220DD">
            <w:pPr>
              <w:rPr>
                <w:rFonts w:ascii="Arial" w:hAnsi="Arial" w:cs="Arial"/>
              </w:rPr>
            </w:pPr>
          </w:p>
        </w:tc>
      </w:tr>
      <w:tr w:rsidR="00000000">
        <w:tblPrEx>
          <w:tblCellMar>
            <w:top w:w="0" w:type="dxa"/>
            <w:bottom w:w="0" w:type="dxa"/>
          </w:tblCellMar>
        </w:tblPrEx>
        <w:tc>
          <w:tcPr>
            <w:tcW w:w="540" w:type="dxa"/>
            <w:tcBorders>
              <w:right w:val="single" w:sz="4" w:space="0" w:color="auto"/>
            </w:tcBorders>
          </w:tcPr>
          <w:p w:rsidR="00000000" w:rsidRDefault="004220DD">
            <w:pPr>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Pr>
          <w:p w:rsidR="00000000" w:rsidRDefault="004220DD">
            <w:pPr>
              <w:rPr>
                <w:rFonts w:ascii="Arial" w:hAnsi="Arial" w:cs="Arial"/>
              </w:rPr>
            </w:pPr>
            <w:r>
              <w:rPr>
                <w:rFonts w:ascii="Arial" w:hAnsi="Arial" w:cs="Arial"/>
              </w:rPr>
              <w:t>No tiene luz</w:t>
            </w:r>
          </w:p>
        </w:tc>
        <w:tc>
          <w:tcPr>
            <w:tcW w:w="1800" w:type="dxa"/>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rPr>
            </w:pPr>
            <w:r>
              <w:rPr>
                <w:rFonts w:ascii="Arial" w:hAnsi="Arial" w:cs="Arial"/>
              </w:rPr>
              <w:t>195</w:t>
            </w:r>
          </w:p>
        </w:tc>
        <w:tc>
          <w:tcPr>
            <w:tcW w:w="1800" w:type="dxa"/>
            <w:gridSpan w:val="2"/>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rPr>
            </w:pPr>
            <w:r>
              <w:rPr>
                <w:rFonts w:ascii="Arial" w:hAnsi="Arial" w:cs="Arial"/>
              </w:rPr>
              <w:t>0.43</w:t>
            </w:r>
          </w:p>
        </w:tc>
        <w:tc>
          <w:tcPr>
            <w:tcW w:w="720" w:type="dxa"/>
            <w:tcBorders>
              <w:left w:val="single" w:sz="4" w:space="0" w:color="auto"/>
            </w:tcBorders>
          </w:tcPr>
          <w:p w:rsidR="00000000" w:rsidRDefault="004220DD">
            <w:pPr>
              <w:rPr>
                <w:rFonts w:ascii="Arial" w:hAnsi="Arial" w:cs="Arial"/>
              </w:rPr>
            </w:pPr>
          </w:p>
        </w:tc>
      </w:tr>
      <w:tr w:rsidR="00000000">
        <w:tblPrEx>
          <w:tblCellMar>
            <w:top w:w="0" w:type="dxa"/>
            <w:bottom w:w="0" w:type="dxa"/>
          </w:tblCellMar>
        </w:tblPrEx>
        <w:trPr>
          <w:cantSplit/>
        </w:trPr>
        <w:tc>
          <w:tcPr>
            <w:tcW w:w="7200" w:type="dxa"/>
            <w:gridSpan w:val="7"/>
          </w:tcPr>
          <w:p w:rsidR="00000000" w:rsidRDefault="004220DD">
            <w:pPr>
              <w:rPr>
                <w:rFonts w:ascii="Arial" w:hAnsi="Arial" w:cs="Arial"/>
                <w:sz w:val="20"/>
              </w:rPr>
            </w:pPr>
            <w:r>
              <w:rPr>
                <w:rFonts w:ascii="Arial" w:hAnsi="Arial" w:cs="Arial"/>
                <w:b/>
                <w:bCs/>
                <w:sz w:val="20"/>
              </w:rPr>
              <w:t>FUENTE</w:t>
            </w:r>
            <w:r>
              <w:rPr>
                <w:rFonts w:ascii="Arial" w:hAnsi="Arial" w:cs="Arial"/>
                <w:sz w:val="20"/>
              </w:rPr>
              <w:t>: Base d</w:t>
            </w:r>
            <w:r>
              <w:rPr>
                <w:rFonts w:ascii="Arial" w:hAnsi="Arial" w:cs="Arial"/>
                <w:sz w:val="20"/>
              </w:rPr>
              <w:t>e datos del I Censo de funcionarios públicos del MEC</w:t>
            </w:r>
          </w:p>
          <w:p w:rsidR="00000000" w:rsidRDefault="004220DD">
            <w:pPr>
              <w:rPr>
                <w:rFonts w:ascii="Arial" w:hAnsi="Arial" w:cs="Arial"/>
                <w:sz w:val="20"/>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220DD">
      <w:pPr>
        <w:pStyle w:val="Textoindependiente"/>
      </w:pPr>
    </w:p>
    <w:p w:rsidR="00000000" w:rsidRDefault="004220DD">
      <w:pPr>
        <w:pStyle w:val="Textoindependiente"/>
        <w:ind w:left="360"/>
      </w:pPr>
      <w:r>
        <w:t xml:space="preserve">De las proporciones mencionadas anteriormente se puede afirmar más concretamente por cada 100 planteles rurales existentes en la provincia de Bolívar </w:t>
      </w:r>
      <w:r>
        <w:t>57 tienen energía eléctrica.</w:t>
      </w:r>
    </w:p>
    <w:p w:rsidR="00000000" w:rsidRDefault="004220DD">
      <w:pPr>
        <w:pStyle w:val="Textoindependiente"/>
        <w:ind w:left="360"/>
      </w:pPr>
    </w:p>
    <w:p w:rsidR="00000000" w:rsidRDefault="004220DD">
      <w:pPr>
        <w:pStyle w:val="Textoindependiente"/>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r>
        <w:rPr>
          <w:b/>
          <w:bCs/>
        </w:rPr>
        <w:t>GRÁFICO 3.99</w:t>
      </w:r>
    </w:p>
    <w:p w:rsidR="00000000" w:rsidRDefault="004220DD">
      <w:pPr>
        <w:pStyle w:val="Ttulo1"/>
        <w:pBdr>
          <w:top w:val="single" w:sz="4" w:space="1" w:color="auto"/>
          <w:left w:val="single" w:sz="4" w:space="4" w:color="auto"/>
          <w:bottom w:val="single" w:sz="4" w:space="1" w:color="auto"/>
          <w:right w:val="single" w:sz="4" w:space="4" w:color="auto"/>
        </w:pBdr>
        <w:jc w:val="center"/>
        <w:rPr>
          <w:sz w:val="24"/>
        </w:rPr>
      </w:pPr>
      <w:bookmarkStart w:id="121" w:name="_Toc9569490"/>
      <w:r>
        <w:rPr>
          <w:sz w:val="24"/>
        </w:rPr>
        <w:t xml:space="preserve">PROVINCIA DE BOLÍVAR: CENSO DEL MAGISTERIO NACIONAL, HISTOGRAMA DE FRECUENCIAS DE </w:t>
      </w:r>
      <w:r>
        <w:rPr>
          <w:i/>
          <w:iCs/>
          <w:sz w:val="24"/>
        </w:rPr>
        <w:t>SERVICIO DE LUZ EN PLANTELES RURALES</w:t>
      </w:r>
      <w:bookmarkEnd w:id="121"/>
    </w:p>
    <w:p w:rsidR="00000000" w:rsidRDefault="00D93FB7">
      <w:pPr>
        <w:pStyle w:val="Textoindependiente"/>
        <w:pBdr>
          <w:top w:val="single" w:sz="4" w:space="1" w:color="auto"/>
          <w:left w:val="single" w:sz="4" w:space="4" w:color="auto"/>
          <w:bottom w:val="single" w:sz="4" w:space="1" w:color="auto"/>
          <w:right w:val="single" w:sz="4" w:space="4" w:color="auto"/>
        </w:pBdr>
        <w:spacing w:line="240" w:lineRule="auto"/>
        <w:jc w:val="center"/>
        <w:rPr>
          <w:szCs w:val="2"/>
        </w:rPr>
      </w:pPr>
      <w:r>
        <w:rPr>
          <w:noProof/>
        </w:rPr>
        <w:drawing>
          <wp:inline distT="0" distB="0" distL="0" distR="0">
            <wp:extent cx="4153535" cy="3170555"/>
            <wp:effectExtent l="0" t="0" r="0" b="0"/>
            <wp:docPr id="35" name="Objeto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t>Alternativas</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 w:val="20"/>
        </w:rPr>
      </w:pPr>
      <w:r>
        <w:rPr>
          <w:b/>
          <w:bCs/>
          <w:sz w:val="20"/>
        </w:rPr>
        <w:t>FUENTE</w:t>
      </w:r>
      <w:r>
        <w:rPr>
          <w:sz w:val="20"/>
        </w:rPr>
        <w:t xml:space="preserve">: Base de datos del I Censo de funcionarios </w:t>
      </w:r>
      <w:r>
        <w:rPr>
          <w:sz w:val="20"/>
        </w:rPr>
        <w:t>públicos del MEC</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Cs w:val="2"/>
        </w:rPr>
      </w:pPr>
      <w:r>
        <w:rPr>
          <w:b/>
          <w:bCs/>
          <w:sz w:val="20"/>
        </w:rPr>
        <w:t>ELABORACIÓN:</w:t>
      </w:r>
      <w:r>
        <w:rPr>
          <w:sz w:val="20"/>
        </w:rPr>
        <w:t xml:space="preserve"> por el autor, Carlos Ronquillo Franco</w:t>
      </w:r>
    </w:p>
    <w:p w:rsidR="00000000" w:rsidRDefault="004220DD">
      <w:pPr>
        <w:pStyle w:val="Textoindependiente"/>
      </w:pPr>
    </w:p>
    <w:p w:rsidR="00000000" w:rsidRDefault="004220DD">
      <w:pPr>
        <w:pStyle w:val="Textoindependiente"/>
      </w:pPr>
    </w:p>
    <w:p w:rsidR="00000000" w:rsidRDefault="004220DD">
      <w:pPr>
        <w:pStyle w:val="Ttulo3"/>
      </w:pPr>
      <w:bookmarkStart w:id="122" w:name="_Toc9569491"/>
      <w:r>
        <w:t xml:space="preserve">3.5.24 Variable aleatoria </w:t>
      </w:r>
      <w:r>
        <w:rPr>
          <w:i/>
          <w:iCs/>
        </w:rPr>
        <w:t>servicio de alcantarillado en planteles rurales</w:t>
      </w:r>
      <w:r>
        <w:t xml:space="preserve"> (ID</w:t>
      </w:r>
      <w:r>
        <w:rPr>
          <w:vertAlign w:val="subscript"/>
        </w:rPr>
        <w:t>29</w:t>
      </w:r>
      <w:r>
        <w:t>)</w:t>
      </w:r>
      <w:bookmarkEnd w:id="122"/>
    </w:p>
    <w:p w:rsidR="00000000" w:rsidRDefault="004220DD">
      <w:pPr>
        <w:pStyle w:val="Textoindependiente"/>
      </w:pPr>
    </w:p>
    <w:p w:rsidR="00000000" w:rsidRDefault="004220DD">
      <w:pPr>
        <w:pStyle w:val="Textoindependiente"/>
        <w:ind w:left="360"/>
      </w:pPr>
      <w:r>
        <w:t>En esta variable aleatoria existen dos resultados posibles, éxito si el plantel rural tiene alcantarilla</w:t>
      </w:r>
      <w:r>
        <w:t>do y fracaso si los planteles no cuentan con este servicio, la probabilidad de obtener éxito es p = 0.11 la probabilidad de fracaso es q = 1-p = 0.89, entonces X es una variable aleatoria Bernulli.</w:t>
      </w:r>
    </w:p>
    <w:p w:rsidR="00000000" w:rsidRDefault="004220DD">
      <w:pPr>
        <w:spacing w:line="480" w:lineRule="auto"/>
        <w:ind w:left="360"/>
        <w:jc w:val="center"/>
        <w:rPr>
          <w:rFonts w:ascii="Arial" w:hAnsi="Arial" w:cs="Arial"/>
        </w:rPr>
      </w:pPr>
    </w:p>
    <w:p w:rsidR="00000000" w:rsidRDefault="004220DD">
      <w:pPr>
        <w:spacing w:line="480" w:lineRule="auto"/>
        <w:ind w:left="360"/>
        <w:jc w:val="center"/>
        <w:rPr>
          <w:rFonts w:ascii="Arial" w:hAnsi="Arial" w:cs="Arial"/>
        </w:rPr>
      </w:pPr>
    </w:p>
    <w:p w:rsidR="00000000" w:rsidRDefault="004220DD">
      <w:pPr>
        <w:spacing w:line="480" w:lineRule="auto"/>
        <w:ind w:left="360"/>
        <w:jc w:val="center"/>
        <w:rPr>
          <w:rFonts w:ascii="Arial" w:hAnsi="Arial" w:cs="Arial"/>
        </w:rPr>
      </w:pPr>
      <w:r>
        <w:rPr>
          <w:rFonts w:ascii="Arial" w:hAnsi="Arial" w:cs="Arial"/>
          <w:position w:val="-72"/>
        </w:rPr>
        <w:object w:dxaOrig="4520" w:dyaOrig="1579">
          <v:shape id="_x0000_i1030" type="#_x0000_t75" style="width:226.1pt;height:78.75pt" o:ole="">
            <v:imagedata r:id="rId44" o:title=""/>
          </v:shape>
          <o:OLEObject Type="Embed" ProgID="Equation.3" ShapeID="_x0000_i1030" DrawAspect="Content" ObjectID="_1309089553" r:id="rId45"/>
        </w:object>
      </w:r>
    </w:p>
    <w:p w:rsidR="00000000" w:rsidRDefault="004220DD">
      <w:pPr>
        <w:spacing w:line="480" w:lineRule="auto"/>
        <w:ind w:left="360"/>
        <w:jc w:val="both"/>
        <w:rPr>
          <w:rFonts w:ascii="Arial" w:hAnsi="Arial" w:cs="Arial"/>
        </w:rPr>
      </w:pPr>
    </w:p>
    <w:p w:rsidR="00000000" w:rsidRDefault="004220DD">
      <w:pPr>
        <w:spacing w:line="480" w:lineRule="auto"/>
        <w:ind w:left="360"/>
        <w:jc w:val="both"/>
        <w:rPr>
          <w:rFonts w:ascii="Arial" w:hAnsi="Arial" w:cs="Arial"/>
        </w:rPr>
      </w:pPr>
    </w:p>
    <w:p w:rsidR="00000000" w:rsidRDefault="004220DD">
      <w:pPr>
        <w:spacing w:line="480" w:lineRule="auto"/>
        <w:ind w:left="360"/>
        <w:jc w:val="both"/>
        <w:rPr>
          <w:rFonts w:ascii="Arial" w:hAnsi="Arial" w:cs="Arial"/>
        </w:rPr>
      </w:pPr>
      <w:r>
        <w:rPr>
          <w:rFonts w:ascii="Arial" w:hAnsi="Arial" w:cs="Arial"/>
        </w:rPr>
        <w:t>Se puede asegurar que existe u</w:t>
      </w:r>
      <w:r>
        <w:rPr>
          <w:rFonts w:ascii="Arial" w:hAnsi="Arial" w:cs="Arial"/>
        </w:rPr>
        <w:t>n gran número de planteles en zonas rurales dispersas de la provincia de Bolívar que no cuentan con alcantarillado, ya que de cada 100 planteles solo 11 tienen alcantarillado</w:t>
      </w:r>
    </w:p>
    <w:p w:rsidR="00000000" w:rsidRDefault="004220DD">
      <w:pPr>
        <w:spacing w:line="480" w:lineRule="auto"/>
        <w:ind w:left="360"/>
        <w:jc w:val="both"/>
        <w:rPr>
          <w:rFonts w:ascii="Arial" w:hAnsi="Arial" w:cs="Arial"/>
        </w:rPr>
      </w:pPr>
    </w:p>
    <w:p w:rsidR="00000000" w:rsidRDefault="004220DD">
      <w:pPr>
        <w:spacing w:line="480" w:lineRule="auto"/>
        <w:jc w:val="both"/>
        <w:rPr>
          <w:rFonts w:ascii="Arial" w:hAnsi="Arial" w:cs="Arial"/>
        </w:rPr>
      </w:pPr>
    </w:p>
    <w:tbl>
      <w:tblPr>
        <w:tblW w:w="0" w:type="auto"/>
        <w:tblInd w:w="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0"/>
        <w:gridCol w:w="606"/>
        <w:gridCol w:w="1914"/>
        <w:gridCol w:w="1800"/>
        <w:gridCol w:w="1554"/>
        <w:gridCol w:w="246"/>
        <w:gridCol w:w="720"/>
      </w:tblGrid>
      <w:tr w:rsidR="00000000">
        <w:tblPrEx>
          <w:tblCellMar>
            <w:top w:w="0" w:type="dxa"/>
            <w:bottom w:w="0" w:type="dxa"/>
          </w:tblCellMar>
        </w:tblPrEx>
        <w:trPr>
          <w:cantSplit/>
        </w:trPr>
        <w:tc>
          <w:tcPr>
            <w:tcW w:w="1146" w:type="dxa"/>
            <w:gridSpan w:val="2"/>
          </w:tcPr>
          <w:p w:rsidR="00000000" w:rsidRDefault="004220DD">
            <w:pPr>
              <w:jc w:val="center"/>
              <w:rPr>
                <w:rFonts w:ascii="Arial" w:hAnsi="Arial" w:cs="Arial"/>
                <w:b/>
                <w:bCs/>
              </w:rPr>
            </w:pPr>
          </w:p>
        </w:tc>
        <w:tc>
          <w:tcPr>
            <w:tcW w:w="5268" w:type="dxa"/>
            <w:gridSpan w:val="3"/>
          </w:tcPr>
          <w:p w:rsidR="00000000" w:rsidRDefault="004220DD">
            <w:pPr>
              <w:jc w:val="center"/>
              <w:rPr>
                <w:rFonts w:ascii="Arial" w:hAnsi="Arial" w:cs="Arial"/>
                <w:b/>
                <w:bCs/>
              </w:rPr>
            </w:pPr>
          </w:p>
          <w:p w:rsidR="00000000" w:rsidRDefault="004220DD">
            <w:pPr>
              <w:jc w:val="center"/>
              <w:rPr>
                <w:rFonts w:ascii="Arial" w:hAnsi="Arial" w:cs="Arial"/>
                <w:b/>
                <w:bCs/>
              </w:rPr>
            </w:pPr>
            <w:r>
              <w:rPr>
                <w:rFonts w:ascii="Arial" w:hAnsi="Arial" w:cs="Arial"/>
                <w:b/>
                <w:bCs/>
              </w:rPr>
              <w:t>TABLA CXLI</w:t>
            </w:r>
          </w:p>
        </w:tc>
        <w:tc>
          <w:tcPr>
            <w:tcW w:w="966" w:type="dxa"/>
            <w:gridSpan w:val="2"/>
          </w:tcPr>
          <w:p w:rsidR="00000000" w:rsidRDefault="004220DD">
            <w:pPr>
              <w:jc w:val="center"/>
              <w:rPr>
                <w:rFonts w:ascii="Arial" w:hAnsi="Arial" w:cs="Arial"/>
                <w:b/>
                <w:bCs/>
              </w:rPr>
            </w:pPr>
          </w:p>
        </w:tc>
      </w:tr>
      <w:tr w:rsidR="00000000">
        <w:tblPrEx>
          <w:tblCellMar>
            <w:top w:w="0" w:type="dxa"/>
            <w:bottom w:w="0" w:type="dxa"/>
          </w:tblCellMar>
        </w:tblPrEx>
        <w:trPr>
          <w:cantSplit/>
        </w:trPr>
        <w:tc>
          <w:tcPr>
            <w:tcW w:w="7380" w:type="dxa"/>
            <w:gridSpan w:val="7"/>
          </w:tcPr>
          <w:p w:rsidR="00000000" w:rsidRDefault="004220DD">
            <w:pPr>
              <w:pStyle w:val="Ttulo1"/>
              <w:jc w:val="center"/>
              <w:rPr>
                <w:sz w:val="24"/>
              </w:rPr>
            </w:pPr>
            <w:bookmarkStart w:id="123" w:name="_Toc9569492"/>
            <w:r>
              <w:rPr>
                <w:sz w:val="24"/>
              </w:rPr>
              <w:t>PROVINCIA DE BOLIVAR: CENSO DEL MAGISTERIO NACIONAL, FRECUENCIAS</w:t>
            </w:r>
            <w:r>
              <w:rPr>
                <w:sz w:val="24"/>
              </w:rPr>
              <w:t xml:space="preserve"> DE </w:t>
            </w:r>
            <w:r>
              <w:rPr>
                <w:i/>
                <w:iCs/>
                <w:sz w:val="24"/>
              </w:rPr>
              <w:t>SERVICIO DE ALCANTARILLADO EN PLANTELES RURALES</w:t>
            </w:r>
            <w:bookmarkEnd w:id="123"/>
          </w:p>
        </w:tc>
      </w:tr>
      <w:tr w:rsidR="00000000">
        <w:tblPrEx>
          <w:tblCellMar>
            <w:top w:w="0" w:type="dxa"/>
            <w:bottom w:w="0" w:type="dxa"/>
          </w:tblCellMar>
        </w:tblPrEx>
        <w:tc>
          <w:tcPr>
            <w:tcW w:w="540" w:type="dxa"/>
            <w:tcBorders>
              <w:right w:val="single" w:sz="4" w:space="0" w:color="auto"/>
            </w:tcBorders>
          </w:tcPr>
          <w:p w:rsidR="00000000" w:rsidRDefault="004220DD">
            <w:pPr>
              <w:jc w:val="center"/>
              <w:rPr>
                <w:rFonts w:ascii="Arial" w:hAnsi="Arial" w:cs="Arial"/>
                <w:b/>
                <w:bCs/>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Default="004220DD">
            <w:pPr>
              <w:pStyle w:val="Ttulo5"/>
              <w:jc w:val="center"/>
            </w:pPr>
            <w:r>
              <w:t>VIVIENDA</w:t>
            </w:r>
          </w:p>
        </w:tc>
        <w:tc>
          <w:tcPr>
            <w:tcW w:w="1800" w:type="dxa"/>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b/>
                <w:bCs/>
              </w:rPr>
            </w:pPr>
            <w:r>
              <w:rPr>
                <w:rFonts w:ascii="Arial" w:hAnsi="Arial" w:cs="Arial"/>
                <w:b/>
                <w:bCs/>
              </w:rPr>
              <w:t>FRECUENCIA ABSOLUTA</w:t>
            </w:r>
          </w:p>
        </w:tc>
        <w:tc>
          <w:tcPr>
            <w:tcW w:w="1800" w:type="dxa"/>
            <w:gridSpan w:val="2"/>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b/>
                <w:bCs/>
              </w:rPr>
            </w:pPr>
            <w:r>
              <w:rPr>
                <w:rFonts w:ascii="Arial" w:hAnsi="Arial" w:cs="Arial"/>
                <w:b/>
                <w:bCs/>
              </w:rPr>
              <w:t>FRECUENCIA RELATIVA</w:t>
            </w:r>
          </w:p>
        </w:tc>
        <w:tc>
          <w:tcPr>
            <w:tcW w:w="720" w:type="dxa"/>
            <w:tcBorders>
              <w:left w:val="single" w:sz="4" w:space="0" w:color="auto"/>
            </w:tcBorders>
          </w:tcPr>
          <w:p w:rsidR="00000000" w:rsidRDefault="004220DD">
            <w:pPr>
              <w:jc w:val="center"/>
              <w:rPr>
                <w:rFonts w:ascii="Arial" w:hAnsi="Arial" w:cs="Arial"/>
                <w:b/>
                <w:bCs/>
              </w:rPr>
            </w:pPr>
          </w:p>
        </w:tc>
      </w:tr>
      <w:tr w:rsidR="00000000">
        <w:tblPrEx>
          <w:tblCellMar>
            <w:top w:w="0" w:type="dxa"/>
            <w:bottom w:w="0" w:type="dxa"/>
          </w:tblCellMar>
        </w:tblPrEx>
        <w:tc>
          <w:tcPr>
            <w:tcW w:w="540" w:type="dxa"/>
            <w:tcBorders>
              <w:right w:val="single" w:sz="4" w:space="0" w:color="auto"/>
            </w:tcBorders>
          </w:tcPr>
          <w:p w:rsidR="00000000" w:rsidRDefault="004220DD">
            <w:pPr>
              <w:rPr>
                <w:rFonts w:ascii="Arial" w:hAnsi="Arial" w:cs="Arial"/>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Default="004220DD">
            <w:pPr>
              <w:rPr>
                <w:rFonts w:ascii="Arial" w:hAnsi="Arial" w:cs="Arial"/>
              </w:rPr>
            </w:pPr>
            <w:r>
              <w:rPr>
                <w:rFonts w:ascii="Arial" w:hAnsi="Arial" w:cs="Arial"/>
              </w:rPr>
              <w:t>Tiene alcantarillado</w:t>
            </w:r>
          </w:p>
        </w:tc>
        <w:tc>
          <w:tcPr>
            <w:tcW w:w="1800" w:type="dxa"/>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rPr>
            </w:pPr>
            <w:r>
              <w:rPr>
                <w:rFonts w:ascii="Arial" w:hAnsi="Arial" w:cs="Arial"/>
              </w:rPr>
              <w:t>53</w:t>
            </w:r>
          </w:p>
        </w:tc>
        <w:tc>
          <w:tcPr>
            <w:tcW w:w="1800" w:type="dxa"/>
            <w:gridSpan w:val="2"/>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rPr>
            </w:pPr>
            <w:r>
              <w:rPr>
                <w:rFonts w:ascii="Arial" w:hAnsi="Arial" w:cs="Arial"/>
              </w:rPr>
              <w:t>0.11</w:t>
            </w:r>
          </w:p>
        </w:tc>
        <w:tc>
          <w:tcPr>
            <w:tcW w:w="720" w:type="dxa"/>
            <w:tcBorders>
              <w:left w:val="single" w:sz="4" w:space="0" w:color="auto"/>
            </w:tcBorders>
          </w:tcPr>
          <w:p w:rsidR="00000000" w:rsidRDefault="004220DD">
            <w:pPr>
              <w:rPr>
                <w:rFonts w:ascii="Arial" w:hAnsi="Arial" w:cs="Arial"/>
              </w:rPr>
            </w:pPr>
          </w:p>
        </w:tc>
      </w:tr>
      <w:tr w:rsidR="00000000">
        <w:tblPrEx>
          <w:tblCellMar>
            <w:top w:w="0" w:type="dxa"/>
            <w:bottom w:w="0" w:type="dxa"/>
          </w:tblCellMar>
        </w:tblPrEx>
        <w:tc>
          <w:tcPr>
            <w:tcW w:w="540" w:type="dxa"/>
            <w:tcBorders>
              <w:right w:val="single" w:sz="4" w:space="0" w:color="auto"/>
            </w:tcBorders>
          </w:tcPr>
          <w:p w:rsidR="00000000" w:rsidRDefault="004220DD">
            <w:pPr>
              <w:rPr>
                <w:rFonts w:ascii="Arial" w:hAnsi="Arial" w:cs="Arial"/>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Default="004220DD">
            <w:pPr>
              <w:rPr>
                <w:rFonts w:ascii="Arial" w:hAnsi="Arial" w:cs="Arial"/>
              </w:rPr>
            </w:pPr>
            <w:r>
              <w:rPr>
                <w:rFonts w:ascii="Arial" w:hAnsi="Arial" w:cs="Arial"/>
              </w:rPr>
              <w:t>No tiene alcantarillado</w:t>
            </w:r>
          </w:p>
        </w:tc>
        <w:tc>
          <w:tcPr>
            <w:tcW w:w="1800" w:type="dxa"/>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rPr>
            </w:pPr>
            <w:r>
              <w:rPr>
                <w:rFonts w:ascii="Arial" w:hAnsi="Arial" w:cs="Arial"/>
              </w:rPr>
              <w:t>410</w:t>
            </w:r>
          </w:p>
        </w:tc>
        <w:tc>
          <w:tcPr>
            <w:tcW w:w="1800" w:type="dxa"/>
            <w:gridSpan w:val="2"/>
            <w:tcBorders>
              <w:top w:val="single" w:sz="4" w:space="0" w:color="auto"/>
              <w:left w:val="single" w:sz="4" w:space="0" w:color="auto"/>
              <w:bottom w:val="single" w:sz="4" w:space="0" w:color="auto"/>
              <w:right w:val="single" w:sz="4" w:space="0" w:color="auto"/>
            </w:tcBorders>
          </w:tcPr>
          <w:p w:rsidR="00000000" w:rsidRDefault="004220DD">
            <w:pPr>
              <w:jc w:val="center"/>
              <w:rPr>
                <w:rFonts w:ascii="Arial" w:hAnsi="Arial" w:cs="Arial"/>
              </w:rPr>
            </w:pPr>
            <w:r>
              <w:rPr>
                <w:rFonts w:ascii="Arial" w:hAnsi="Arial" w:cs="Arial"/>
              </w:rPr>
              <w:t>0.89</w:t>
            </w:r>
          </w:p>
        </w:tc>
        <w:tc>
          <w:tcPr>
            <w:tcW w:w="720" w:type="dxa"/>
            <w:tcBorders>
              <w:left w:val="single" w:sz="4" w:space="0" w:color="auto"/>
            </w:tcBorders>
          </w:tcPr>
          <w:p w:rsidR="00000000" w:rsidRDefault="004220DD">
            <w:pPr>
              <w:rPr>
                <w:rFonts w:ascii="Arial" w:hAnsi="Arial" w:cs="Arial"/>
              </w:rPr>
            </w:pPr>
          </w:p>
        </w:tc>
      </w:tr>
      <w:tr w:rsidR="00000000">
        <w:tblPrEx>
          <w:tblCellMar>
            <w:top w:w="0" w:type="dxa"/>
            <w:bottom w:w="0" w:type="dxa"/>
          </w:tblCellMar>
        </w:tblPrEx>
        <w:trPr>
          <w:cantSplit/>
        </w:trPr>
        <w:tc>
          <w:tcPr>
            <w:tcW w:w="7380" w:type="dxa"/>
            <w:gridSpan w:val="7"/>
          </w:tcPr>
          <w:p w:rsidR="00000000" w:rsidRDefault="004220DD">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220DD">
            <w:pPr>
              <w:rPr>
                <w:rFonts w:ascii="Arial" w:hAnsi="Arial" w:cs="Arial"/>
                <w:sz w:val="20"/>
              </w:rPr>
            </w:pPr>
            <w:r>
              <w:rPr>
                <w:rFonts w:ascii="Arial" w:hAnsi="Arial" w:cs="Arial"/>
                <w:b/>
                <w:bCs/>
                <w:sz w:val="20"/>
              </w:rPr>
              <w:t>ELABORACIÓN:</w:t>
            </w:r>
            <w:r>
              <w:rPr>
                <w:rFonts w:ascii="Arial" w:hAnsi="Arial" w:cs="Arial"/>
                <w:sz w:val="20"/>
              </w:rPr>
              <w:t xml:space="preserve"> por</w:t>
            </w:r>
            <w:r>
              <w:rPr>
                <w:rFonts w:ascii="Arial" w:hAnsi="Arial" w:cs="Arial"/>
                <w:sz w:val="20"/>
              </w:rPr>
              <w:t xml:space="preserve"> el autor, Carlos Ronquillo Franco</w:t>
            </w:r>
          </w:p>
        </w:tc>
      </w:tr>
    </w:tbl>
    <w:p w:rsidR="00000000" w:rsidRDefault="004220DD">
      <w:pPr>
        <w:spacing w:line="480" w:lineRule="auto"/>
        <w:jc w:val="both"/>
        <w:rPr>
          <w:rFonts w:ascii="Arial" w:hAnsi="Arial" w:cs="Arial"/>
        </w:rPr>
      </w:pPr>
    </w:p>
    <w:p w:rsidR="00000000" w:rsidRDefault="004220DD">
      <w:pPr>
        <w:spacing w:line="480" w:lineRule="auto"/>
        <w:jc w:val="both"/>
        <w:rPr>
          <w:rFonts w:ascii="Arial" w:hAnsi="Arial" w:cs="Arial"/>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b/>
          <w:bCs/>
        </w:rPr>
      </w:pPr>
      <w:r>
        <w:rPr>
          <w:b/>
          <w:bCs/>
        </w:rPr>
        <w:t>GRÁFICO 3.100</w:t>
      </w:r>
    </w:p>
    <w:p w:rsidR="00000000" w:rsidRDefault="004220DD">
      <w:pPr>
        <w:pStyle w:val="Ttulo1"/>
        <w:pBdr>
          <w:top w:val="single" w:sz="4" w:space="1" w:color="auto"/>
          <w:left w:val="single" w:sz="4" w:space="4" w:color="auto"/>
          <w:bottom w:val="single" w:sz="4" w:space="1" w:color="auto"/>
          <w:right w:val="single" w:sz="4" w:space="4" w:color="auto"/>
        </w:pBdr>
        <w:jc w:val="center"/>
        <w:rPr>
          <w:sz w:val="24"/>
        </w:rPr>
      </w:pPr>
      <w:bookmarkStart w:id="124" w:name="_Toc9569493"/>
      <w:r>
        <w:rPr>
          <w:sz w:val="24"/>
        </w:rPr>
        <w:t xml:space="preserve">PROVINCIA DE BOLÍVAR: CENSO DEL MAGISTERIO NACIONAL, HISTOGRAMA DE FRECUENCIAS DE </w:t>
      </w:r>
      <w:r>
        <w:rPr>
          <w:i/>
          <w:iCs/>
          <w:sz w:val="24"/>
        </w:rPr>
        <w:t>SERVICIO DE ALCANTARILLADO EN PLANTELES RURALES</w:t>
      </w:r>
      <w:bookmarkEnd w:id="124"/>
    </w:p>
    <w:p w:rsidR="00000000" w:rsidRDefault="00D93FB7">
      <w:pPr>
        <w:pStyle w:val="Textoindependiente"/>
        <w:pBdr>
          <w:top w:val="single" w:sz="4" w:space="1" w:color="auto"/>
          <w:left w:val="single" w:sz="4" w:space="4" w:color="auto"/>
          <w:bottom w:val="single" w:sz="4" w:space="1" w:color="auto"/>
          <w:right w:val="single" w:sz="4" w:space="4" w:color="auto"/>
        </w:pBdr>
        <w:spacing w:line="240" w:lineRule="auto"/>
        <w:jc w:val="center"/>
        <w:rPr>
          <w:szCs w:val="2"/>
        </w:rPr>
      </w:pPr>
      <w:r>
        <w:rPr>
          <w:noProof/>
        </w:rPr>
        <w:drawing>
          <wp:inline distT="0" distB="0" distL="0" distR="0">
            <wp:extent cx="4230370" cy="3187700"/>
            <wp:effectExtent l="0" t="0" r="0" b="0"/>
            <wp:docPr id="37" name="Objeto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pPr>
      <w:r>
        <w:t>Alternativas</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 w:val="20"/>
        </w:rPr>
      </w:pPr>
      <w:r>
        <w:rPr>
          <w:b/>
          <w:bCs/>
          <w:sz w:val="20"/>
        </w:rPr>
        <w:t>FUENTE</w:t>
      </w:r>
      <w:r>
        <w:rPr>
          <w:sz w:val="20"/>
        </w:rPr>
        <w:t>: Base de datos del I Cen</w:t>
      </w:r>
      <w:r>
        <w:rPr>
          <w:sz w:val="20"/>
        </w:rPr>
        <w:t>so de funcionarios públicos del MEC</w:t>
      </w:r>
    </w:p>
    <w:p w:rsidR="00000000" w:rsidRDefault="004220DD">
      <w:pPr>
        <w:pStyle w:val="Textoindependiente"/>
        <w:pBdr>
          <w:top w:val="single" w:sz="4" w:space="1" w:color="auto"/>
          <w:left w:val="single" w:sz="4" w:space="4" w:color="auto"/>
          <w:bottom w:val="single" w:sz="4" w:space="1" w:color="auto"/>
          <w:right w:val="single" w:sz="4" w:space="4" w:color="auto"/>
        </w:pBdr>
        <w:spacing w:line="240" w:lineRule="auto"/>
        <w:jc w:val="center"/>
        <w:rPr>
          <w:szCs w:val="2"/>
        </w:rPr>
      </w:pPr>
      <w:r>
        <w:rPr>
          <w:b/>
          <w:bCs/>
          <w:sz w:val="20"/>
        </w:rPr>
        <w:t>ELABORACIÓN:</w:t>
      </w:r>
      <w:r>
        <w:rPr>
          <w:sz w:val="20"/>
        </w:rPr>
        <w:t xml:space="preserve"> por el autor, Carlos Ronquillo Franco</w:t>
      </w:r>
    </w:p>
    <w:p w:rsidR="004220DD" w:rsidRDefault="004220DD">
      <w:pPr>
        <w:spacing w:line="480" w:lineRule="auto"/>
        <w:jc w:val="both"/>
        <w:rPr>
          <w:rFonts w:ascii="Arial" w:hAnsi="Arial" w:cs="Arial"/>
        </w:rPr>
      </w:pPr>
    </w:p>
    <w:sectPr w:rsidR="004220DD">
      <w:headerReference w:type="default" r:id="rId47"/>
      <w:pgSz w:w="11907" w:h="16840" w:code="9"/>
      <w:pgMar w:top="2268" w:right="1361" w:bottom="2268" w:left="2268" w:header="709" w:footer="709" w:gutter="0"/>
      <w:pgNumType w:start="25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0DD" w:rsidRDefault="004220DD">
      <w:r>
        <w:separator/>
      </w:r>
    </w:p>
  </w:endnote>
  <w:endnote w:type="continuationSeparator" w:id="1">
    <w:p w:rsidR="004220DD" w:rsidRDefault="00422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0DD" w:rsidRDefault="004220DD">
      <w:r>
        <w:separator/>
      </w:r>
    </w:p>
  </w:footnote>
  <w:footnote w:type="continuationSeparator" w:id="1">
    <w:p w:rsidR="004220DD" w:rsidRDefault="00422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220DD">
    <w:pPr>
      <w:pStyle w:val="Encabezado"/>
      <w:jc w:val="right"/>
      <w:rPr>
        <w:rStyle w:val="Nmerodepgina"/>
        <w:rFonts w:ascii="Arial" w:hAnsi="Arial" w:cs="Arial"/>
      </w:rPr>
    </w:pPr>
  </w:p>
  <w:p w:rsidR="00000000" w:rsidRDefault="004220DD">
    <w:pPr>
      <w:pStyle w:val="Encabezado"/>
      <w:jc w:val="right"/>
      <w:rPr>
        <w:rFonts w:ascii="Arial" w:hAnsi="Arial" w:cs="Arial"/>
      </w:rPr>
    </w:pP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D93FB7">
      <w:rPr>
        <w:rStyle w:val="Nmerodepgina"/>
        <w:rFonts w:ascii="Arial" w:hAnsi="Arial" w:cs="Arial"/>
        <w:noProof/>
      </w:rPr>
      <w:t>255</w:t>
    </w:r>
    <w:r>
      <w:rPr>
        <w:rStyle w:val="Nmerodepgina"/>
        <w:rFonts w:ascii="Arial" w:hAnsi="Arial" w:cs="Arial"/>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defaultTabStop w:val="708"/>
  <w:hyphenationZone w:val="425"/>
  <w:noPunctuationKerning/>
  <w:characterSpacingControl w:val="doNotCompress"/>
  <w:footnotePr>
    <w:footnote w:id="0"/>
    <w:footnote w:id="1"/>
  </w:footnotePr>
  <w:endnotePr>
    <w:endnote w:id="0"/>
    <w:endnote w:id="1"/>
  </w:endnotePr>
  <w:compat/>
  <w:rsids>
    <w:rsidRoot w:val="00D93FB7"/>
    <w:rsid w:val="004220DD"/>
    <w:rsid w:val="00D93F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ascii="Arial" w:hAnsi="Arial" w:cs="Arial"/>
      <w:b/>
      <w:bCs/>
    </w:rPr>
  </w:style>
  <w:style w:type="paragraph" w:styleId="Ttulo5">
    <w:name w:val="heading 5"/>
    <w:basedOn w:val="Normal"/>
    <w:next w:val="Normal"/>
    <w:qFormat/>
    <w:pPr>
      <w:keepNext/>
      <w:outlineLvl w:val="4"/>
    </w:pPr>
    <w:rPr>
      <w:rFonts w:ascii="Arial" w:hAnsi="Arial" w:cs="Arial"/>
      <w:b/>
      <w:bCs/>
    </w:rPr>
  </w:style>
  <w:style w:type="paragraph" w:styleId="Ttulo6">
    <w:name w:val="heading 6"/>
    <w:basedOn w:val="Normal"/>
    <w:next w:val="Normal"/>
    <w:qFormat/>
    <w:pPr>
      <w:keepNext/>
      <w:jc w:val="center"/>
      <w:outlineLvl w:val="5"/>
    </w:pPr>
    <w:rPr>
      <w:rFonts w:ascii="Arial" w:hAnsi="Arial" w:cs="Arial"/>
      <w:b/>
      <w:bCs/>
    </w:rPr>
  </w:style>
  <w:style w:type="paragraph" w:styleId="Ttulo7">
    <w:name w:val="heading 7"/>
    <w:basedOn w:val="Normal"/>
    <w:next w:val="Normal"/>
    <w:qFormat/>
    <w:pPr>
      <w:keepNext/>
      <w:spacing w:line="480" w:lineRule="auto"/>
      <w:jc w:val="both"/>
      <w:outlineLvl w:val="6"/>
    </w:pPr>
    <w:rPr>
      <w:rFonts w:ascii="Arial" w:hAnsi="Arial"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spacing w:line="480" w:lineRule="auto"/>
      <w:ind w:left="426"/>
      <w:jc w:val="both"/>
    </w:pPr>
    <w:rPr>
      <w:rFonts w:ascii="Arial" w:hAnsi="Arial" w:cs="Arial"/>
    </w:rPr>
  </w:style>
  <w:style w:type="paragraph" w:styleId="Textoindependiente">
    <w:name w:val="Body Text"/>
    <w:basedOn w:val="Normal"/>
    <w:semiHidden/>
    <w:pPr>
      <w:spacing w:line="480" w:lineRule="auto"/>
      <w:jc w:val="both"/>
    </w:pPr>
    <w:rPr>
      <w:rFonts w:ascii="Arial" w:hAnsi="Arial" w:cs="Arial"/>
    </w:rPr>
  </w:style>
  <w:style w:type="paragraph" w:styleId="Tabladeilustraciones">
    <w:name w:val="table of figures"/>
    <w:basedOn w:val="Normal"/>
    <w:next w:val="Normal"/>
    <w:semiHidden/>
    <w:pPr>
      <w:ind w:left="480" w:hanging="480"/>
    </w:p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TDC1">
    <w:name w:val="toc 1"/>
    <w:basedOn w:val="Normal"/>
    <w:next w:val="Normal"/>
    <w:autoRedefine/>
    <w:semiHidden/>
    <w:pPr>
      <w:autoSpaceDE w:val="0"/>
      <w:autoSpaceDN w:val="0"/>
      <w:adjustRightInd w:val="0"/>
    </w:pPr>
    <w:rPr>
      <w:rFonts w:ascii="Arial" w:hAnsi="Arial" w:cs="Arial"/>
      <w:szCs w:val="20"/>
      <w:lang w:val="en-US"/>
    </w:rPr>
  </w:style>
  <w:style w:type="paragraph" w:styleId="TDC2">
    <w:name w:val="toc 2"/>
    <w:basedOn w:val="Normal"/>
    <w:next w:val="Normal"/>
    <w:autoRedefine/>
    <w:semiHidden/>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semiHidden/>
    <w:rPr>
      <w:color w:val="800080"/>
      <w:u w:val="single"/>
    </w:rPr>
  </w:style>
  <w:style w:type="paragraph" w:styleId="Textocomentario">
    <w:name w:val="annotation text"/>
    <w:basedOn w:val="Normal"/>
    <w:semiHidden/>
    <w:rPr>
      <w:sz w:val="20"/>
      <w:szCs w:val="20"/>
    </w:rPr>
  </w:style>
  <w:style w:type="paragraph" w:styleId="Textoindependiente2">
    <w:name w:val="Body Text 2"/>
    <w:basedOn w:val="Normal"/>
    <w:semiHidden/>
    <w:pPr>
      <w:pBdr>
        <w:top w:val="single" w:sz="4" w:space="1" w:color="auto"/>
        <w:left w:val="single" w:sz="4" w:space="4" w:color="auto"/>
        <w:bottom w:val="single" w:sz="4" w:space="1" w:color="auto"/>
        <w:right w:val="single" w:sz="4" w:space="4" w:color="auto"/>
      </w:pBdr>
      <w:jc w:val="center"/>
    </w:pPr>
    <w:rPr>
      <w:rFonts w:ascii="Arial" w:hAnsi="Arial" w:cs="Arial"/>
      <w:b/>
      <w:bCs/>
    </w:rPr>
  </w:style>
  <w:style w:type="paragraph" w:styleId="NormalWeb">
    <w:name w:val="Normal (Web)"/>
    <w:basedOn w:val="Normal"/>
    <w:semiHidden/>
    <w:pPr>
      <w:spacing w:before="100" w:beforeAutospacing="1" w:after="100" w:afterAutospacing="1"/>
    </w:pPr>
  </w:style>
  <w:style w:type="paragraph" w:styleId="Sangra2detindependiente">
    <w:name w:val="Body Text Indent 2"/>
    <w:basedOn w:val="Normal"/>
    <w:semiHidden/>
    <w:pPr>
      <w:spacing w:line="480" w:lineRule="auto"/>
      <w:ind w:left="36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oleObject" Target="embeddings/oleObject4.bin"/><Relationship Id="rId3" Type="http://schemas.openxmlformats.org/officeDocument/2006/relationships/webSettings" Target="webSettings.xml"/><Relationship Id="rId21" Type="http://schemas.openxmlformats.org/officeDocument/2006/relationships/image" Target="media/image8.wmf"/><Relationship Id="rId34" Type="http://schemas.openxmlformats.org/officeDocument/2006/relationships/image" Target="media/image21.wmf"/><Relationship Id="rId42" Type="http://schemas.openxmlformats.org/officeDocument/2006/relationships/oleObject" Target="embeddings/oleObject5.bin"/><Relationship Id="rId47"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chart" Target="charts/chart7.xml"/><Relationship Id="rId46" Type="http://schemas.openxmlformats.org/officeDocument/2006/relationships/chart" Target="charts/chart10.xm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6.wmf"/><Relationship Id="rId41" Type="http://schemas.openxmlformats.org/officeDocument/2006/relationships/image" Target="media/image24.wmf"/><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image" Target="media/image2.wmf"/><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oleObject" Target="embeddings/oleObject3.bin"/><Relationship Id="rId40" Type="http://schemas.openxmlformats.org/officeDocument/2006/relationships/chart" Target="charts/chart8.xml"/><Relationship Id="rId45" Type="http://schemas.openxmlformats.org/officeDocument/2006/relationships/oleObject" Target="embeddings/oleObject6.bin"/><Relationship Id="rId5" Type="http://schemas.openxmlformats.org/officeDocument/2006/relationships/endnotes" Target="endnotes.xml"/><Relationship Id="rId15" Type="http://schemas.openxmlformats.org/officeDocument/2006/relationships/chart" Target="charts/chart6.xml"/><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3.wmf"/><Relationship Id="rId49"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6.wmf"/><Relationship Id="rId31" Type="http://schemas.openxmlformats.org/officeDocument/2006/relationships/image" Target="media/image18.wmf"/><Relationship Id="rId44" Type="http://schemas.openxmlformats.org/officeDocument/2006/relationships/image" Target="media/image25.wmf"/><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chart" Target="charts/chart9.xml"/><Relationship Id="rId48" Type="http://schemas.openxmlformats.org/officeDocument/2006/relationships/fontTable" Target="fontTable.xml"/><Relationship Id="rId8"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1241217798594849"/>
          <c:y val="3.4482758620689655E-2"/>
          <c:w val="0.88524590163934425"/>
          <c:h val="0.81504702194357392"/>
        </c:manualLayout>
      </c:layout>
      <c:barChart>
        <c:barDir val="col"/>
        <c:grouping val="clustered"/>
        <c:ser>
          <c:idx val="0"/>
          <c:order val="0"/>
          <c:spPr>
            <a:noFill/>
            <a:ln w="12700">
              <a:solidFill>
                <a:srgbClr val="000000"/>
              </a:solidFill>
              <a:prstDash val="solid"/>
            </a:ln>
          </c:spPr>
          <c:cat>
            <c:strRef>
              <c:f>directores!$B$345:$B$348</c:f>
              <c:strCache>
                <c:ptCount val="4"/>
                <c:pt idx="0">
                  <c:v>Ed. Regular Hispana</c:v>
                </c:pt>
                <c:pt idx="1">
                  <c:v>Ed. Especial</c:v>
                </c:pt>
                <c:pt idx="2">
                  <c:v>Ed. Regular Bilingüe</c:v>
                </c:pt>
                <c:pt idx="3">
                  <c:v>Ed. Popular</c:v>
                </c:pt>
              </c:strCache>
            </c:strRef>
          </c:cat>
          <c:val>
            <c:numRef>
              <c:f>directores!$C$345:$C$348</c:f>
              <c:numCache>
                <c:formatCode>General</c:formatCode>
                <c:ptCount val="4"/>
                <c:pt idx="0">
                  <c:v>0.9730000000000002</c:v>
                </c:pt>
                <c:pt idx="1">
                  <c:v>3.0000000000000009E-3</c:v>
                </c:pt>
                <c:pt idx="2">
                  <c:v>1.6000000000000007E-2</c:v>
                </c:pt>
                <c:pt idx="3">
                  <c:v>8.0000000000000054E-3</c:v>
                </c:pt>
              </c:numCache>
            </c:numRef>
          </c:val>
        </c:ser>
        <c:axId val="152029440"/>
        <c:axId val="152035328"/>
      </c:barChart>
      <c:catAx>
        <c:axId val="152029440"/>
        <c:scaling>
          <c:orientation val="minMax"/>
        </c:scaling>
        <c:axPos val="b"/>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s-ES"/>
          </a:p>
        </c:txPr>
        <c:crossAx val="152035328"/>
        <c:crosses val="autoZero"/>
        <c:auto val="1"/>
        <c:lblAlgn val="ctr"/>
        <c:lblOffset val="100"/>
        <c:tickLblSkip val="1"/>
        <c:tickMarkSkip val="1"/>
      </c:catAx>
      <c:valAx>
        <c:axId val="152035328"/>
        <c:scaling>
          <c:orientation val="minMax"/>
          <c:max val="1"/>
        </c:scaling>
        <c:axPos val="l"/>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s-ES"/>
          </a:p>
        </c:txPr>
        <c:crossAx val="152029440"/>
        <c:crosses val="autoZero"/>
        <c:crossBetween val="between"/>
      </c:valAx>
      <c:spPr>
        <a:noFill/>
        <a:ln w="12700">
          <a:solidFill>
            <a:srgbClr val="808080"/>
          </a:solidFill>
          <a:prstDash val="solid"/>
        </a:ln>
      </c:spPr>
    </c:plotArea>
    <c:plotVisOnly val="1"/>
    <c:dispBlanksAs val="gap"/>
  </c:chart>
  <c:spPr>
    <a:solidFill>
      <a:srgbClr val="FFFFFF"/>
    </a:solidFill>
    <a:ln>
      <a:noFill/>
    </a:ln>
  </c:spPr>
  <c:txPr>
    <a:bodyPr/>
    <a:lstStyle/>
    <a:p>
      <a:pPr>
        <a:defRPr sz="1150" b="0" i="0" u="none" strike="noStrike" baseline="0">
          <a:solidFill>
            <a:srgbClr val="000000"/>
          </a:solidFill>
          <a:latin typeface="Arial"/>
          <a:ea typeface="Arial"/>
          <a:cs typeface="Arial"/>
        </a:defRPr>
      </a:pPr>
      <a:endParaRPr lang="es-E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8.924485125858124E-2"/>
          <c:y val="3.6065573770491813E-2"/>
          <c:w val="0.88787185354691112"/>
          <c:h val="0.86557377049180351"/>
        </c:manualLayout>
      </c:layout>
      <c:barChart>
        <c:barDir val="col"/>
        <c:grouping val="clustered"/>
        <c:ser>
          <c:idx val="0"/>
          <c:order val="0"/>
          <c:spPr>
            <a:noFill/>
            <a:ln w="12687">
              <a:solidFill>
                <a:srgbClr val="000000"/>
              </a:solidFill>
              <a:prstDash val="solid"/>
            </a:ln>
          </c:spPr>
          <c:cat>
            <c:strRef>
              <c:f>Hoja1!$B$525:$B$526</c:f>
              <c:strCache>
                <c:ptCount val="2"/>
                <c:pt idx="0">
                  <c:v>Tiene alcantarillado</c:v>
                </c:pt>
                <c:pt idx="1">
                  <c:v>No tiene</c:v>
                </c:pt>
              </c:strCache>
            </c:strRef>
          </c:cat>
          <c:val>
            <c:numRef>
              <c:f>Hoja1!$C$525:$C$526</c:f>
              <c:numCache>
                <c:formatCode>General</c:formatCode>
                <c:ptCount val="2"/>
                <c:pt idx="0">
                  <c:v>0.11000000000000001</c:v>
                </c:pt>
                <c:pt idx="1">
                  <c:v>0.89000000000000012</c:v>
                </c:pt>
              </c:numCache>
            </c:numRef>
          </c:val>
        </c:ser>
        <c:axId val="158291840"/>
        <c:axId val="158293376"/>
      </c:barChart>
      <c:catAx>
        <c:axId val="158291840"/>
        <c:scaling>
          <c:orientation val="minMax"/>
        </c:scaling>
        <c:axPos val="b"/>
        <c:numFmt formatCode="General" sourceLinked="1"/>
        <c:tickLblPos val="nextTo"/>
        <c:spPr>
          <a:ln w="3172">
            <a:solidFill>
              <a:srgbClr val="000000"/>
            </a:solidFill>
            <a:prstDash val="solid"/>
          </a:ln>
        </c:spPr>
        <c:txPr>
          <a:bodyPr rot="0" vert="horz"/>
          <a:lstStyle/>
          <a:p>
            <a:pPr>
              <a:defRPr sz="874" b="0" i="0" u="none" strike="noStrike" baseline="0">
                <a:solidFill>
                  <a:srgbClr val="000000"/>
                </a:solidFill>
                <a:latin typeface="Arial"/>
                <a:ea typeface="Arial"/>
                <a:cs typeface="Arial"/>
              </a:defRPr>
            </a:pPr>
            <a:endParaRPr lang="es-ES"/>
          </a:p>
        </c:txPr>
        <c:crossAx val="158293376"/>
        <c:crosses val="autoZero"/>
        <c:auto val="1"/>
        <c:lblAlgn val="ctr"/>
        <c:lblOffset val="100"/>
        <c:tickLblSkip val="1"/>
        <c:tickMarkSkip val="1"/>
      </c:catAx>
      <c:valAx>
        <c:axId val="158293376"/>
        <c:scaling>
          <c:orientation val="minMax"/>
        </c:scaling>
        <c:axPos val="l"/>
        <c:numFmt formatCode="General" sourceLinked="1"/>
        <c:tickLblPos val="nextTo"/>
        <c:spPr>
          <a:ln w="3172">
            <a:solidFill>
              <a:srgbClr val="000000"/>
            </a:solidFill>
            <a:prstDash val="solid"/>
          </a:ln>
        </c:spPr>
        <c:txPr>
          <a:bodyPr rot="0" vert="horz"/>
          <a:lstStyle/>
          <a:p>
            <a:pPr>
              <a:defRPr sz="874" b="0" i="0" u="none" strike="noStrike" baseline="0">
                <a:solidFill>
                  <a:srgbClr val="000000"/>
                </a:solidFill>
                <a:latin typeface="Arial"/>
                <a:ea typeface="Arial"/>
                <a:cs typeface="Arial"/>
              </a:defRPr>
            </a:pPr>
            <a:endParaRPr lang="es-ES"/>
          </a:p>
        </c:txPr>
        <c:crossAx val="158291840"/>
        <c:crosses val="autoZero"/>
        <c:crossBetween val="between"/>
      </c:valAx>
      <c:spPr>
        <a:noFill/>
        <a:ln w="12687">
          <a:solidFill>
            <a:srgbClr val="808080"/>
          </a:solidFill>
          <a:prstDash val="solid"/>
        </a:ln>
      </c:spPr>
    </c:plotArea>
    <c:plotVisOnly val="1"/>
    <c:dispBlanksAs val="gap"/>
  </c:chart>
  <c:spPr>
    <a:solidFill>
      <a:srgbClr val="FFFFFF"/>
    </a:solidFill>
    <a:ln>
      <a:noFill/>
    </a:ln>
  </c:spPr>
  <c:txPr>
    <a:bodyPr/>
    <a:lstStyle/>
    <a:p>
      <a:pPr>
        <a:defRPr sz="1174"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9.1954022988505746E-2"/>
          <c:y val="3.5714285714285712E-2"/>
          <c:w val="0.88505747126436762"/>
          <c:h val="0.86363636363636354"/>
        </c:manualLayout>
      </c:layout>
      <c:barChart>
        <c:barDir val="col"/>
        <c:grouping val="clustered"/>
        <c:ser>
          <c:idx val="0"/>
          <c:order val="0"/>
          <c:spPr>
            <a:noFill/>
            <a:ln w="12709">
              <a:solidFill>
                <a:srgbClr val="000000"/>
              </a:solidFill>
              <a:prstDash val="solid"/>
            </a:ln>
          </c:spPr>
          <c:cat>
            <c:strRef>
              <c:f>Hoja1!$B$365:$B$366</c:f>
              <c:strCache>
                <c:ptCount val="2"/>
                <c:pt idx="0">
                  <c:v>Sierra</c:v>
                </c:pt>
                <c:pt idx="1">
                  <c:v>Costa</c:v>
                </c:pt>
              </c:strCache>
            </c:strRef>
          </c:cat>
          <c:val>
            <c:numRef>
              <c:f>Hoja1!$C$365:$C$366</c:f>
              <c:numCache>
                <c:formatCode>General</c:formatCode>
                <c:ptCount val="2"/>
                <c:pt idx="0">
                  <c:v>0.61000000000000021</c:v>
                </c:pt>
                <c:pt idx="1">
                  <c:v>0.39000000000000012</c:v>
                </c:pt>
              </c:numCache>
            </c:numRef>
          </c:val>
        </c:ser>
        <c:axId val="156883584"/>
        <c:axId val="156885376"/>
      </c:barChart>
      <c:catAx>
        <c:axId val="156883584"/>
        <c:scaling>
          <c:orientation val="minMax"/>
        </c:scaling>
        <c:axPos val="b"/>
        <c:numFmt formatCode="General" sourceLinked="1"/>
        <c:tickLblPos val="nextTo"/>
        <c:spPr>
          <a:ln w="3177">
            <a:solidFill>
              <a:srgbClr val="000000"/>
            </a:solidFill>
            <a:prstDash val="solid"/>
          </a:ln>
        </c:spPr>
        <c:txPr>
          <a:bodyPr rot="0" vert="horz"/>
          <a:lstStyle/>
          <a:p>
            <a:pPr>
              <a:defRPr sz="951" b="0" i="0" u="none" strike="noStrike" baseline="0">
                <a:solidFill>
                  <a:srgbClr val="000000"/>
                </a:solidFill>
                <a:latin typeface="Arial"/>
                <a:ea typeface="Arial"/>
                <a:cs typeface="Arial"/>
              </a:defRPr>
            </a:pPr>
            <a:endParaRPr lang="es-ES"/>
          </a:p>
        </c:txPr>
        <c:crossAx val="156885376"/>
        <c:crosses val="autoZero"/>
        <c:auto val="1"/>
        <c:lblAlgn val="ctr"/>
        <c:lblOffset val="100"/>
        <c:tickLblSkip val="1"/>
        <c:tickMarkSkip val="1"/>
      </c:catAx>
      <c:valAx>
        <c:axId val="156885376"/>
        <c:scaling>
          <c:orientation val="minMax"/>
          <c:max val="1"/>
        </c:scaling>
        <c:axPos val="l"/>
        <c:numFmt formatCode="General" sourceLinked="1"/>
        <c:tickLblPos val="nextTo"/>
        <c:spPr>
          <a:ln w="3177">
            <a:solidFill>
              <a:srgbClr val="000000"/>
            </a:solidFill>
            <a:prstDash val="solid"/>
          </a:ln>
        </c:spPr>
        <c:txPr>
          <a:bodyPr rot="0" vert="horz"/>
          <a:lstStyle/>
          <a:p>
            <a:pPr>
              <a:defRPr sz="951" b="0" i="0" u="none" strike="noStrike" baseline="0">
                <a:solidFill>
                  <a:srgbClr val="000000"/>
                </a:solidFill>
                <a:latin typeface="Arial"/>
                <a:ea typeface="Arial"/>
                <a:cs typeface="Arial"/>
              </a:defRPr>
            </a:pPr>
            <a:endParaRPr lang="es-ES"/>
          </a:p>
        </c:txPr>
        <c:crossAx val="156883584"/>
        <c:crosses val="autoZero"/>
        <c:crossBetween val="between"/>
      </c:valAx>
      <c:spPr>
        <a:noFill/>
        <a:ln w="12709">
          <a:solidFill>
            <a:srgbClr val="808080"/>
          </a:solidFill>
          <a:prstDash val="solid"/>
        </a:ln>
      </c:spPr>
    </c:plotArea>
    <c:plotVisOnly val="1"/>
    <c:dispBlanksAs val="gap"/>
  </c:chart>
  <c:spPr>
    <a:solidFill>
      <a:srgbClr val="FFFFFF"/>
    </a:solidFill>
    <a:ln>
      <a:noFill/>
    </a:ln>
  </c:spPr>
  <c:txPr>
    <a:bodyPr/>
    <a:lstStyle/>
    <a:p>
      <a:pPr>
        <a:defRPr sz="1176"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9.2592592592592671E-2"/>
          <c:y val="3.6065573770491806E-2"/>
          <c:w val="0.8842592592592593"/>
          <c:h val="0.86229508196721316"/>
        </c:manualLayout>
      </c:layout>
      <c:barChart>
        <c:barDir val="col"/>
        <c:grouping val="clustered"/>
        <c:ser>
          <c:idx val="0"/>
          <c:order val="0"/>
          <c:spPr>
            <a:noFill/>
            <a:ln w="12687">
              <a:solidFill>
                <a:srgbClr val="000000"/>
              </a:solidFill>
              <a:prstDash val="solid"/>
            </a:ln>
          </c:spPr>
          <c:cat>
            <c:strRef>
              <c:f>directores!$B$385:$B$388</c:f>
              <c:strCache>
                <c:ptCount val="4"/>
                <c:pt idx="0">
                  <c:v>Matutina</c:v>
                </c:pt>
                <c:pt idx="1">
                  <c:v>Vespertina</c:v>
                </c:pt>
                <c:pt idx="2">
                  <c:v>Nocturna</c:v>
                </c:pt>
                <c:pt idx="3">
                  <c:v>Doble</c:v>
                </c:pt>
              </c:strCache>
            </c:strRef>
          </c:cat>
          <c:val>
            <c:numRef>
              <c:f>directores!$C$385:$C$388</c:f>
              <c:numCache>
                <c:formatCode>General</c:formatCode>
                <c:ptCount val="4"/>
                <c:pt idx="0">
                  <c:v>0.92700000000000005</c:v>
                </c:pt>
                <c:pt idx="1">
                  <c:v>2.6000000000000002E-2</c:v>
                </c:pt>
                <c:pt idx="2">
                  <c:v>1.2E-2</c:v>
                </c:pt>
                <c:pt idx="3">
                  <c:v>3.4000000000000002E-2</c:v>
                </c:pt>
              </c:numCache>
            </c:numRef>
          </c:val>
        </c:ser>
        <c:axId val="157031424"/>
        <c:axId val="157016832"/>
      </c:barChart>
      <c:catAx>
        <c:axId val="157031424"/>
        <c:scaling>
          <c:orientation val="minMax"/>
        </c:scaling>
        <c:axPos val="b"/>
        <c:numFmt formatCode="General" sourceLinked="1"/>
        <c:tickLblPos val="nextTo"/>
        <c:spPr>
          <a:ln w="3172">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es-ES"/>
          </a:p>
        </c:txPr>
        <c:crossAx val="157016832"/>
        <c:crosses val="autoZero"/>
        <c:auto val="1"/>
        <c:lblAlgn val="ctr"/>
        <c:lblOffset val="100"/>
        <c:tickLblSkip val="1"/>
        <c:tickMarkSkip val="1"/>
      </c:catAx>
      <c:valAx>
        <c:axId val="157016832"/>
        <c:scaling>
          <c:orientation val="minMax"/>
        </c:scaling>
        <c:axPos val="l"/>
        <c:numFmt formatCode="General" sourceLinked="1"/>
        <c:tickLblPos val="nextTo"/>
        <c:spPr>
          <a:ln w="3172">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es-ES"/>
          </a:p>
        </c:txPr>
        <c:crossAx val="157031424"/>
        <c:crosses val="autoZero"/>
        <c:crossBetween val="between"/>
      </c:valAx>
      <c:spPr>
        <a:noFill/>
        <a:ln w="12687">
          <a:solidFill>
            <a:srgbClr val="808080"/>
          </a:solidFill>
          <a:prstDash val="solid"/>
        </a:ln>
      </c:spPr>
    </c:plotArea>
    <c:plotVisOnly val="1"/>
    <c:dispBlanksAs val="gap"/>
  </c:chart>
  <c:spPr>
    <a:solidFill>
      <a:srgbClr val="FFFFFF"/>
    </a:solidFill>
    <a:ln>
      <a:noFill/>
    </a:ln>
  </c:spPr>
  <c:txPr>
    <a:bodyPr/>
    <a:lstStyle/>
    <a:p>
      <a:pPr>
        <a:defRPr sz="1174"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9.2592592592592671E-2"/>
          <c:y val="6.9078947368421073E-2"/>
          <c:w val="0.8842592592592593"/>
          <c:h val="0.79605263157894735"/>
        </c:manualLayout>
      </c:layout>
      <c:barChart>
        <c:barDir val="col"/>
        <c:grouping val="clustered"/>
        <c:ser>
          <c:idx val="0"/>
          <c:order val="0"/>
          <c:spPr>
            <a:noFill/>
            <a:ln w="12690">
              <a:solidFill>
                <a:srgbClr val="000000"/>
              </a:solidFill>
              <a:prstDash val="solid"/>
            </a:ln>
          </c:spPr>
          <c:cat>
            <c:strRef>
              <c:f>Hoja1!$B$405:$B$406</c:f>
              <c:strCache>
                <c:ptCount val="2"/>
                <c:pt idx="0">
                  <c:v>Hispano</c:v>
                </c:pt>
                <c:pt idx="1">
                  <c:v>Bilingüe</c:v>
                </c:pt>
              </c:strCache>
            </c:strRef>
          </c:cat>
          <c:val>
            <c:numRef>
              <c:f>Hoja1!$C$405:$C$406</c:f>
              <c:numCache>
                <c:formatCode>General</c:formatCode>
                <c:ptCount val="2"/>
                <c:pt idx="0">
                  <c:v>0.88</c:v>
                </c:pt>
                <c:pt idx="1">
                  <c:v>0.12000000000000002</c:v>
                </c:pt>
              </c:numCache>
            </c:numRef>
          </c:val>
        </c:ser>
        <c:axId val="157310336"/>
        <c:axId val="157316224"/>
      </c:barChart>
      <c:catAx>
        <c:axId val="157310336"/>
        <c:scaling>
          <c:orientation val="minMax"/>
        </c:scaling>
        <c:axPos val="b"/>
        <c:numFmt formatCode="General" sourceLinked="1"/>
        <c:tickLblPos val="nextTo"/>
        <c:spPr>
          <a:ln w="3172">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es-ES"/>
          </a:p>
        </c:txPr>
        <c:crossAx val="157316224"/>
        <c:crosses val="autoZero"/>
        <c:auto val="1"/>
        <c:lblAlgn val="ctr"/>
        <c:lblOffset val="100"/>
        <c:tickLblSkip val="1"/>
        <c:tickMarkSkip val="1"/>
      </c:catAx>
      <c:valAx>
        <c:axId val="157316224"/>
        <c:scaling>
          <c:orientation val="minMax"/>
        </c:scaling>
        <c:axPos val="l"/>
        <c:numFmt formatCode="General" sourceLinked="1"/>
        <c:tickLblPos val="nextTo"/>
        <c:spPr>
          <a:ln w="3172">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es-ES"/>
          </a:p>
        </c:txPr>
        <c:crossAx val="157310336"/>
        <c:crosses val="autoZero"/>
        <c:crossBetween val="between"/>
      </c:valAx>
      <c:spPr>
        <a:noFill/>
        <a:ln w="12690">
          <a:solidFill>
            <a:srgbClr val="808080"/>
          </a:solidFill>
          <a:prstDash val="solid"/>
        </a:ln>
      </c:spPr>
    </c:plotArea>
    <c:plotVisOnly val="1"/>
    <c:dispBlanksAs val="gap"/>
  </c:chart>
  <c:spPr>
    <a:solidFill>
      <a:srgbClr val="FFFFFF"/>
    </a:solidFill>
    <a:ln>
      <a:noFill/>
    </a:ln>
  </c:spPr>
  <c:txPr>
    <a:bodyPr/>
    <a:lstStyle/>
    <a:p>
      <a:pPr>
        <a:defRPr sz="1174"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9.0909090909090981E-2"/>
          <c:y val="3.6789297658862893E-2"/>
          <c:w val="0.88578088578088576"/>
          <c:h val="0.82274247491638819"/>
        </c:manualLayout>
      </c:layout>
      <c:barChart>
        <c:barDir val="col"/>
        <c:grouping val="clustered"/>
        <c:ser>
          <c:idx val="0"/>
          <c:order val="0"/>
          <c:spPr>
            <a:noFill/>
            <a:ln w="12702">
              <a:solidFill>
                <a:srgbClr val="000000"/>
              </a:solidFill>
              <a:prstDash val="solid"/>
            </a:ln>
          </c:spPr>
          <c:cat>
            <c:strRef>
              <c:f>directores!$B$425:$B$429</c:f>
              <c:strCache>
                <c:ptCount val="5"/>
                <c:pt idx="0">
                  <c:v>Común</c:v>
                </c:pt>
                <c:pt idx="1">
                  <c:v>Practica Docente</c:v>
                </c:pt>
                <c:pt idx="2">
                  <c:v>Experimental</c:v>
                </c:pt>
                <c:pt idx="3">
                  <c:v>Instituto Técnico</c:v>
                </c:pt>
                <c:pt idx="4">
                  <c:v>Instituto Pedagógico</c:v>
                </c:pt>
              </c:strCache>
            </c:strRef>
          </c:cat>
          <c:val>
            <c:numRef>
              <c:f>directores!$C$425:$C$429</c:f>
              <c:numCache>
                <c:formatCode>General</c:formatCode>
                <c:ptCount val="5"/>
                <c:pt idx="0">
                  <c:v>0.95700000000000029</c:v>
                </c:pt>
                <c:pt idx="1">
                  <c:v>8.0000000000000054E-3</c:v>
                </c:pt>
                <c:pt idx="2">
                  <c:v>2.6000000000000002E-2</c:v>
                </c:pt>
                <c:pt idx="3">
                  <c:v>2.0000000000000009E-3</c:v>
                </c:pt>
                <c:pt idx="4">
                  <c:v>6.0000000000000019E-3</c:v>
                </c:pt>
              </c:numCache>
            </c:numRef>
          </c:val>
        </c:ser>
        <c:axId val="157085696"/>
        <c:axId val="157087232"/>
      </c:barChart>
      <c:catAx>
        <c:axId val="157085696"/>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57087232"/>
        <c:crosses val="autoZero"/>
        <c:auto val="1"/>
        <c:lblAlgn val="ctr"/>
        <c:lblOffset val="100"/>
        <c:tickLblSkip val="1"/>
        <c:tickMarkSkip val="1"/>
      </c:catAx>
      <c:valAx>
        <c:axId val="157087232"/>
        <c:scaling>
          <c:orientation val="minMax"/>
          <c:max val="1"/>
        </c:scaling>
        <c:axPos val="l"/>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s-ES"/>
          </a:p>
        </c:txPr>
        <c:crossAx val="157085696"/>
        <c:crosses val="autoZero"/>
        <c:crossBetween val="between"/>
      </c:valAx>
      <c:spPr>
        <a:noFill/>
        <a:ln w="12702">
          <a:solidFill>
            <a:srgbClr val="808080"/>
          </a:solidFill>
          <a:prstDash val="solid"/>
        </a:ln>
      </c:spPr>
    </c:plotArea>
    <c:plotVisOnly val="1"/>
    <c:dispBlanksAs val="gap"/>
  </c:chart>
  <c:spPr>
    <a:solidFill>
      <a:srgbClr val="FFFFFF"/>
    </a:solidFill>
    <a:ln>
      <a:noFill/>
    </a:ln>
  </c:spPr>
  <c:txPr>
    <a:bodyPr/>
    <a:lstStyle/>
    <a:p>
      <a:pPr>
        <a:defRPr sz="1150" b="0"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9.133489461358317E-2"/>
          <c:y val="3.6065573770491806E-2"/>
          <c:w val="0.88524590163934425"/>
          <c:h val="0.86557377049180351"/>
        </c:manualLayout>
      </c:layout>
      <c:barChart>
        <c:barDir val="col"/>
        <c:grouping val="clustered"/>
        <c:ser>
          <c:idx val="0"/>
          <c:order val="0"/>
          <c:spPr>
            <a:noFill/>
            <a:ln w="12687">
              <a:solidFill>
                <a:srgbClr val="000000"/>
              </a:solidFill>
              <a:prstDash val="solid"/>
            </a:ln>
          </c:spPr>
          <c:cat>
            <c:strRef>
              <c:f>directores!$B$445:$B$447</c:f>
              <c:strCache>
                <c:ptCount val="3"/>
                <c:pt idx="0">
                  <c:v>Unidocente</c:v>
                </c:pt>
                <c:pt idx="1">
                  <c:v>Pluridocente</c:v>
                </c:pt>
                <c:pt idx="2">
                  <c:v>Completa</c:v>
                </c:pt>
              </c:strCache>
            </c:strRef>
          </c:cat>
          <c:val>
            <c:numRef>
              <c:f>directores!$C$445:$C$447</c:f>
              <c:numCache>
                <c:formatCode>General</c:formatCode>
                <c:ptCount val="3"/>
                <c:pt idx="0">
                  <c:v>0.43200000000000016</c:v>
                </c:pt>
                <c:pt idx="1">
                  <c:v>0.36300000000000016</c:v>
                </c:pt>
                <c:pt idx="2">
                  <c:v>0.20500000000000004</c:v>
                </c:pt>
              </c:numCache>
            </c:numRef>
          </c:val>
        </c:ser>
        <c:axId val="157680000"/>
        <c:axId val="157681536"/>
      </c:barChart>
      <c:catAx>
        <c:axId val="157680000"/>
        <c:scaling>
          <c:orientation val="minMax"/>
        </c:scaling>
        <c:axPos val="b"/>
        <c:numFmt formatCode="General" sourceLinked="1"/>
        <c:tickLblPos val="nextTo"/>
        <c:spPr>
          <a:ln w="3172">
            <a:solidFill>
              <a:srgbClr val="000000"/>
            </a:solidFill>
            <a:prstDash val="solid"/>
          </a:ln>
        </c:spPr>
        <c:txPr>
          <a:bodyPr rot="0" vert="horz"/>
          <a:lstStyle/>
          <a:p>
            <a:pPr>
              <a:defRPr sz="874" b="0" i="0" u="none" strike="noStrike" baseline="0">
                <a:solidFill>
                  <a:srgbClr val="000000"/>
                </a:solidFill>
                <a:latin typeface="Arial"/>
                <a:ea typeface="Arial"/>
                <a:cs typeface="Arial"/>
              </a:defRPr>
            </a:pPr>
            <a:endParaRPr lang="es-ES"/>
          </a:p>
        </c:txPr>
        <c:crossAx val="157681536"/>
        <c:crosses val="autoZero"/>
        <c:auto val="1"/>
        <c:lblAlgn val="ctr"/>
        <c:lblOffset val="100"/>
        <c:tickLblSkip val="1"/>
        <c:tickMarkSkip val="1"/>
      </c:catAx>
      <c:valAx>
        <c:axId val="157681536"/>
        <c:scaling>
          <c:orientation val="minMax"/>
          <c:max val="1"/>
        </c:scaling>
        <c:axPos val="l"/>
        <c:numFmt formatCode="General" sourceLinked="1"/>
        <c:tickLblPos val="nextTo"/>
        <c:spPr>
          <a:ln w="3172">
            <a:solidFill>
              <a:srgbClr val="000000"/>
            </a:solidFill>
            <a:prstDash val="solid"/>
          </a:ln>
        </c:spPr>
        <c:txPr>
          <a:bodyPr rot="0" vert="horz"/>
          <a:lstStyle/>
          <a:p>
            <a:pPr>
              <a:defRPr sz="874" b="0" i="0" u="none" strike="noStrike" baseline="0">
                <a:solidFill>
                  <a:srgbClr val="000000"/>
                </a:solidFill>
                <a:latin typeface="Arial"/>
                <a:ea typeface="Arial"/>
                <a:cs typeface="Arial"/>
              </a:defRPr>
            </a:pPr>
            <a:endParaRPr lang="es-ES"/>
          </a:p>
        </c:txPr>
        <c:crossAx val="157680000"/>
        <c:crosses val="autoZero"/>
        <c:crossBetween val="between"/>
      </c:valAx>
      <c:spPr>
        <a:noFill/>
        <a:ln w="12687">
          <a:solidFill>
            <a:srgbClr val="808080"/>
          </a:solidFill>
          <a:prstDash val="solid"/>
        </a:ln>
      </c:spPr>
    </c:plotArea>
    <c:plotVisOnly val="1"/>
    <c:dispBlanksAs val="gap"/>
  </c:chart>
  <c:spPr>
    <a:solidFill>
      <a:srgbClr val="FFFFFF"/>
    </a:solidFill>
    <a:ln>
      <a:noFill/>
    </a:ln>
  </c:spPr>
  <c:txPr>
    <a:bodyPr/>
    <a:lstStyle/>
    <a:p>
      <a:pPr>
        <a:defRPr sz="1149" b="0" i="0" u="none" strike="noStrike" baseline="0">
          <a:solidFill>
            <a:srgbClr val="000000"/>
          </a:solidFill>
          <a:latin typeface="Arial"/>
          <a:ea typeface="Arial"/>
          <a:cs typeface="Arial"/>
        </a:defRPr>
      </a:pPr>
      <a:endParaRPr lang="es-E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9.3457943925233711E-2"/>
          <c:y val="3.6423841059602655E-2"/>
          <c:w val="0.88317757009345799"/>
          <c:h val="0.86092715231788108"/>
        </c:manualLayout>
      </c:layout>
      <c:barChart>
        <c:barDir val="col"/>
        <c:grouping val="clustered"/>
        <c:ser>
          <c:idx val="0"/>
          <c:order val="0"/>
          <c:spPr>
            <a:noFill/>
            <a:ln w="12698">
              <a:solidFill>
                <a:srgbClr val="000000"/>
              </a:solidFill>
              <a:prstDash val="solid"/>
            </a:ln>
          </c:spPr>
          <c:cat>
            <c:strRef>
              <c:f>Hoja1!$B$465:$B$466</c:f>
              <c:strCache>
                <c:ptCount val="2"/>
                <c:pt idx="0">
                  <c:v>Tiene Vivienda</c:v>
                </c:pt>
                <c:pt idx="1">
                  <c:v>No tiene</c:v>
                </c:pt>
              </c:strCache>
            </c:strRef>
          </c:cat>
          <c:val>
            <c:numRef>
              <c:f>Hoja1!$C$465:$C$466</c:f>
              <c:numCache>
                <c:formatCode>General</c:formatCode>
                <c:ptCount val="2"/>
                <c:pt idx="0">
                  <c:v>0.14000000000000001</c:v>
                </c:pt>
                <c:pt idx="1">
                  <c:v>0.86000000000000021</c:v>
                </c:pt>
              </c:numCache>
            </c:numRef>
          </c:val>
        </c:ser>
        <c:axId val="157856512"/>
        <c:axId val="157858048"/>
      </c:barChart>
      <c:catAx>
        <c:axId val="157856512"/>
        <c:scaling>
          <c:orientation val="minMax"/>
        </c:scaling>
        <c:axPos val="b"/>
        <c:numFmt formatCode="General" sourceLinked="1"/>
        <c:tickLblPos val="nextTo"/>
        <c:spPr>
          <a:ln w="3174">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s-ES"/>
          </a:p>
        </c:txPr>
        <c:crossAx val="157858048"/>
        <c:crosses val="autoZero"/>
        <c:auto val="1"/>
        <c:lblAlgn val="ctr"/>
        <c:lblOffset val="100"/>
        <c:tickLblSkip val="1"/>
        <c:tickMarkSkip val="1"/>
      </c:catAx>
      <c:valAx>
        <c:axId val="157858048"/>
        <c:scaling>
          <c:orientation val="minMax"/>
        </c:scaling>
        <c:axPos val="l"/>
        <c:numFmt formatCode="General" sourceLinked="1"/>
        <c:tickLblPos val="nextTo"/>
        <c:spPr>
          <a:ln w="3174">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s-ES"/>
          </a:p>
        </c:txPr>
        <c:crossAx val="157856512"/>
        <c:crosses val="autoZero"/>
        <c:crossBetween val="between"/>
      </c:valAx>
      <c:spPr>
        <a:noFill/>
        <a:ln w="12698">
          <a:solidFill>
            <a:srgbClr val="808080"/>
          </a:solidFill>
          <a:prstDash val="solid"/>
        </a:ln>
      </c:spPr>
    </c:plotArea>
    <c:plotVisOnly val="1"/>
    <c:dispBlanksAs val="gap"/>
  </c:chart>
  <c:spPr>
    <a:solidFill>
      <a:srgbClr val="FFFFFF"/>
    </a:solidFill>
    <a:ln>
      <a:noFill/>
    </a:ln>
  </c:spPr>
  <c:txPr>
    <a:bodyPr/>
    <a:lstStyle/>
    <a:p>
      <a:pPr>
        <a:defRPr sz="1150" b="0" i="0" u="none" strike="noStrike" baseline="0">
          <a:solidFill>
            <a:srgbClr val="000000"/>
          </a:solidFill>
          <a:latin typeface="Arial"/>
          <a:ea typeface="Arial"/>
          <a:cs typeface="Arial"/>
        </a:defRPr>
      </a:pPr>
      <a:endParaRPr lang="es-E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9.1116173120728935E-2"/>
          <c:y val="3.6184210526315812E-2"/>
          <c:w val="0.88610478359908884"/>
          <c:h val="0.86184210526315785"/>
        </c:manualLayout>
      </c:layout>
      <c:barChart>
        <c:barDir val="col"/>
        <c:grouping val="clustered"/>
        <c:ser>
          <c:idx val="0"/>
          <c:order val="0"/>
          <c:spPr>
            <a:noFill/>
            <a:ln w="12690">
              <a:solidFill>
                <a:srgbClr val="000000"/>
              </a:solidFill>
              <a:prstDash val="solid"/>
            </a:ln>
          </c:spPr>
          <c:cat>
            <c:strRef>
              <c:f>Hoja1!$B$485:$B$486</c:f>
              <c:strCache>
                <c:ptCount val="2"/>
                <c:pt idx="0">
                  <c:v>Tiene agua potable</c:v>
                </c:pt>
                <c:pt idx="1">
                  <c:v>No tiene</c:v>
                </c:pt>
              </c:strCache>
            </c:strRef>
          </c:cat>
          <c:val>
            <c:numRef>
              <c:f>Hoja1!$C$485:$C$486</c:f>
              <c:numCache>
                <c:formatCode>General</c:formatCode>
                <c:ptCount val="2"/>
                <c:pt idx="0">
                  <c:v>0.61000000000000021</c:v>
                </c:pt>
                <c:pt idx="1">
                  <c:v>0.39000000000000012</c:v>
                </c:pt>
              </c:numCache>
            </c:numRef>
          </c:val>
        </c:ser>
        <c:axId val="157844608"/>
        <c:axId val="157846144"/>
      </c:barChart>
      <c:catAx>
        <c:axId val="157844608"/>
        <c:scaling>
          <c:orientation val="minMax"/>
        </c:scaling>
        <c:axPos val="b"/>
        <c:numFmt formatCode="General" sourceLinked="1"/>
        <c:tickLblPos val="nextTo"/>
        <c:spPr>
          <a:ln w="3172">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es-ES"/>
          </a:p>
        </c:txPr>
        <c:crossAx val="157846144"/>
        <c:crosses val="autoZero"/>
        <c:auto val="1"/>
        <c:lblAlgn val="ctr"/>
        <c:lblOffset val="100"/>
        <c:tickLblSkip val="1"/>
        <c:tickMarkSkip val="1"/>
      </c:catAx>
      <c:valAx>
        <c:axId val="157846144"/>
        <c:scaling>
          <c:orientation val="minMax"/>
          <c:max val="1"/>
        </c:scaling>
        <c:axPos val="l"/>
        <c:numFmt formatCode="General" sourceLinked="1"/>
        <c:tickLblPos val="nextTo"/>
        <c:spPr>
          <a:ln w="3172">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es-ES"/>
          </a:p>
        </c:txPr>
        <c:crossAx val="157844608"/>
        <c:crosses val="autoZero"/>
        <c:crossBetween val="between"/>
      </c:valAx>
      <c:spPr>
        <a:noFill/>
        <a:ln w="12690">
          <a:solidFill>
            <a:srgbClr val="808080"/>
          </a:solidFill>
          <a:prstDash val="solid"/>
        </a:ln>
      </c:spPr>
    </c:plotArea>
    <c:plotVisOnly val="1"/>
    <c:dispBlanksAs val="gap"/>
  </c:chart>
  <c:spPr>
    <a:solidFill>
      <a:srgbClr val="FFFFFF"/>
    </a:solidFill>
    <a:ln>
      <a:noFill/>
    </a:ln>
  </c:spPr>
  <c:txPr>
    <a:bodyPr/>
    <a:lstStyle/>
    <a:p>
      <a:pPr>
        <a:defRPr sz="1174" b="0" i="0" u="none" strike="noStrike" baseline="0">
          <a:solidFill>
            <a:srgbClr val="000000"/>
          </a:solidFill>
          <a:latin typeface="Arial"/>
          <a:ea typeface="Arial"/>
          <a:cs typeface="Arial"/>
        </a:defRPr>
      </a:pPr>
      <a:endParaRPr lang="es-E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9.3240093240093275E-2"/>
          <c:y val="3.6303630363036306E-2"/>
          <c:w val="0.88344988344988373"/>
          <c:h val="0.8613861386138616"/>
        </c:manualLayout>
      </c:layout>
      <c:barChart>
        <c:barDir val="col"/>
        <c:grouping val="clustered"/>
        <c:ser>
          <c:idx val="0"/>
          <c:order val="0"/>
          <c:spPr>
            <a:noFill/>
            <a:ln w="12694">
              <a:solidFill>
                <a:srgbClr val="000000"/>
              </a:solidFill>
              <a:prstDash val="solid"/>
            </a:ln>
          </c:spPr>
          <c:cat>
            <c:strRef>
              <c:f>Hoja1!$B$505:$B$506</c:f>
              <c:strCache>
                <c:ptCount val="2"/>
                <c:pt idx="0">
                  <c:v>Tiene energía electrica</c:v>
                </c:pt>
                <c:pt idx="1">
                  <c:v>No tiene</c:v>
                </c:pt>
              </c:strCache>
            </c:strRef>
          </c:cat>
          <c:val>
            <c:numRef>
              <c:f>Hoja1!$C$505:$C$506</c:f>
              <c:numCache>
                <c:formatCode>General</c:formatCode>
                <c:ptCount val="2"/>
                <c:pt idx="0">
                  <c:v>0.56999999999999995</c:v>
                </c:pt>
                <c:pt idx="1">
                  <c:v>0.4300000000000001</c:v>
                </c:pt>
              </c:numCache>
            </c:numRef>
          </c:val>
        </c:ser>
        <c:axId val="158029312"/>
        <c:axId val="158030848"/>
      </c:barChart>
      <c:catAx>
        <c:axId val="158029312"/>
        <c:scaling>
          <c:orientation val="minMax"/>
        </c:scaling>
        <c:axPos val="b"/>
        <c:numFmt formatCode="General" sourceLinked="1"/>
        <c:tickLblPos val="nextTo"/>
        <c:spPr>
          <a:ln w="3174">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s-ES"/>
          </a:p>
        </c:txPr>
        <c:crossAx val="158030848"/>
        <c:crosses val="autoZero"/>
        <c:auto val="1"/>
        <c:lblAlgn val="ctr"/>
        <c:lblOffset val="100"/>
        <c:tickLblSkip val="1"/>
        <c:tickMarkSkip val="1"/>
      </c:catAx>
      <c:valAx>
        <c:axId val="158030848"/>
        <c:scaling>
          <c:orientation val="minMax"/>
          <c:max val="1"/>
        </c:scaling>
        <c:axPos val="l"/>
        <c:numFmt formatCode="General" sourceLinked="1"/>
        <c:tickLblPos val="nextTo"/>
        <c:spPr>
          <a:ln w="3174">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s-ES"/>
          </a:p>
        </c:txPr>
        <c:crossAx val="158029312"/>
        <c:crosses val="autoZero"/>
        <c:crossBetween val="between"/>
      </c:valAx>
      <c:spPr>
        <a:noFill/>
        <a:ln w="12694">
          <a:solidFill>
            <a:srgbClr val="808080"/>
          </a:solidFill>
          <a:prstDash val="solid"/>
        </a:ln>
      </c:spPr>
    </c:plotArea>
    <c:plotVisOnly val="1"/>
    <c:dispBlanksAs val="gap"/>
  </c:chart>
  <c:spPr>
    <a:solidFill>
      <a:srgbClr val="FFFFFF"/>
    </a:solidFill>
    <a:ln>
      <a:noFill/>
    </a:ln>
  </c:spPr>
  <c:txPr>
    <a:bodyPr/>
    <a:lstStyle/>
    <a:p>
      <a:pPr>
        <a:defRPr sz="1149"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10133</Words>
  <Characters>55733</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Capítulo III</vt:lpstr>
    </vt:vector>
  </TitlesOfParts>
  <Company>Home</Company>
  <LinksUpToDate>false</LinksUpToDate>
  <CharactersWithSpaces>65735</CharactersWithSpaces>
  <SharedDoc>false</SharedDoc>
  <HLinks>
    <vt:vector size="504" baseType="variant">
      <vt:variant>
        <vt:i4>2228235</vt:i4>
      </vt:variant>
      <vt:variant>
        <vt:i4>500</vt:i4>
      </vt:variant>
      <vt:variant>
        <vt:i4>0</vt:i4>
      </vt:variant>
      <vt:variant>
        <vt:i4>5</vt:i4>
      </vt:variant>
      <vt:variant>
        <vt:lpwstr/>
      </vt:variant>
      <vt:variant>
        <vt:lpwstr>_Toc9569493</vt:lpwstr>
      </vt:variant>
      <vt:variant>
        <vt:i4>2228235</vt:i4>
      </vt:variant>
      <vt:variant>
        <vt:i4>494</vt:i4>
      </vt:variant>
      <vt:variant>
        <vt:i4>0</vt:i4>
      </vt:variant>
      <vt:variant>
        <vt:i4>5</vt:i4>
      </vt:variant>
      <vt:variant>
        <vt:lpwstr/>
      </vt:variant>
      <vt:variant>
        <vt:lpwstr>_Toc9569492</vt:lpwstr>
      </vt:variant>
      <vt:variant>
        <vt:i4>2228235</vt:i4>
      </vt:variant>
      <vt:variant>
        <vt:i4>488</vt:i4>
      </vt:variant>
      <vt:variant>
        <vt:i4>0</vt:i4>
      </vt:variant>
      <vt:variant>
        <vt:i4>5</vt:i4>
      </vt:variant>
      <vt:variant>
        <vt:lpwstr/>
      </vt:variant>
      <vt:variant>
        <vt:lpwstr>_Toc9569491</vt:lpwstr>
      </vt:variant>
      <vt:variant>
        <vt:i4>2228235</vt:i4>
      </vt:variant>
      <vt:variant>
        <vt:i4>482</vt:i4>
      </vt:variant>
      <vt:variant>
        <vt:i4>0</vt:i4>
      </vt:variant>
      <vt:variant>
        <vt:i4>5</vt:i4>
      </vt:variant>
      <vt:variant>
        <vt:lpwstr/>
      </vt:variant>
      <vt:variant>
        <vt:lpwstr>_Toc9569490</vt:lpwstr>
      </vt:variant>
      <vt:variant>
        <vt:i4>2293771</vt:i4>
      </vt:variant>
      <vt:variant>
        <vt:i4>476</vt:i4>
      </vt:variant>
      <vt:variant>
        <vt:i4>0</vt:i4>
      </vt:variant>
      <vt:variant>
        <vt:i4>5</vt:i4>
      </vt:variant>
      <vt:variant>
        <vt:lpwstr/>
      </vt:variant>
      <vt:variant>
        <vt:lpwstr>_Toc9569489</vt:lpwstr>
      </vt:variant>
      <vt:variant>
        <vt:i4>2293771</vt:i4>
      </vt:variant>
      <vt:variant>
        <vt:i4>470</vt:i4>
      </vt:variant>
      <vt:variant>
        <vt:i4>0</vt:i4>
      </vt:variant>
      <vt:variant>
        <vt:i4>5</vt:i4>
      </vt:variant>
      <vt:variant>
        <vt:lpwstr/>
      </vt:variant>
      <vt:variant>
        <vt:lpwstr>_Toc9569488</vt:lpwstr>
      </vt:variant>
      <vt:variant>
        <vt:i4>2293771</vt:i4>
      </vt:variant>
      <vt:variant>
        <vt:i4>464</vt:i4>
      </vt:variant>
      <vt:variant>
        <vt:i4>0</vt:i4>
      </vt:variant>
      <vt:variant>
        <vt:i4>5</vt:i4>
      </vt:variant>
      <vt:variant>
        <vt:lpwstr/>
      </vt:variant>
      <vt:variant>
        <vt:lpwstr>_Toc9569487</vt:lpwstr>
      </vt:variant>
      <vt:variant>
        <vt:i4>2293771</vt:i4>
      </vt:variant>
      <vt:variant>
        <vt:i4>458</vt:i4>
      </vt:variant>
      <vt:variant>
        <vt:i4>0</vt:i4>
      </vt:variant>
      <vt:variant>
        <vt:i4>5</vt:i4>
      </vt:variant>
      <vt:variant>
        <vt:lpwstr/>
      </vt:variant>
      <vt:variant>
        <vt:lpwstr>_Toc9569486</vt:lpwstr>
      </vt:variant>
      <vt:variant>
        <vt:i4>2293771</vt:i4>
      </vt:variant>
      <vt:variant>
        <vt:i4>452</vt:i4>
      </vt:variant>
      <vt:variant>
        <vt:i4>0</vt:i4>
      </vt:variant>
      <vt:variant>
        <vt:i4>5</vt:i4>
      </vt:variant>
      <vt:variant>
        <vt:lpwstr/>
      </vt:variant>
      <vt:variant>
        <vt:lpwstr>_Toc9569485</vt:lpwstr>
      </vt:variant>
      <vt:variant>
        <vt:i4>2293771</vt:i4>
      </vt:variant>
      <vt:variant>
        <vt:i4>446</vt:i4>
      </vt:variant>
      <vt:variant>
        <vt:i4>0</vt:i4>
      </vt:variant>
      <vt:variant>
        <vt:i4>5</vt:i4>
      </vt:variant>
      <vt:variant>
        <vt:lpwstr/>
      </vt:variant>
      <vt:variant>
        <vt:lpwstr>_Toc9569484</vt:lpwstr>
      </vt:variant>
      <vt:variant>
        <vt:i4>2293771</vt:i4>
      </vt:variant>
      <vt:variant>
        <vt:i4>440</vt:i4>
      </vt:variant>
      <vt:variant>
        <vt:i4>0</vt:i4>
      </vt:variant>
      <vt:variant>
        <vt:i4>5</vt:i4>
      </vt:variant>
      <vt:variant>
        <vt:lpwstr/>
      </vt:variant>
      <vt:variant>
        <vt:lpwstr>_Toc9569483</vt:lpwstr>
      </vt:variant>
      <vt:variant>
        <vt:i4>2293771</vt:i4>
      </vt:variant>
      <vt:variant>
        <vt:i4>434</vt:i4>
      </vt:variant>
      <vt:variant>
        <vt:i4>0</vt:i4>
      </vt:variant>
      <vt:variant>
        <vt:i4>5</vt:i4>
      </vt:variant>
      <vt:variant>
        <vt:lpwstr/>
      </vt:variant>
      <vt:variant>
        <vt:lpwstr>_Toc9569482</vt:lpwstr>
      </vt:variant>
      <vt:variant>
        <vt:i4>2293771</vt:i4>
      </vt:variant>
      <vt:variant>
        <vt:i4>428</vt:i4>
      </vt:variant>
      <vt:variant>
        <vt:i4>0</vt:i4>
      </vt:variant>
      <vt:variant>
        <vt:i4>5</vt:i4>
      </vt:variant>
      <vt:variant>
        <vt:lpwstr/>
      </vt:variant>
      <vt:variant>
        <vt:lpwstr>_Toc9569481</vt:lpwstr>
      </vt:variant>
      <vt:variant>
        <vt:i4>2293771</vt:i4>
      </vt:variant>
      <vt:variant>
        <vt:i4>422</vt:i4>
      </vt:variant>
      <vt:variant>
        <vt:i4>0</vt:i4>
      </vt:variant>
      <vt:variant>
        <vt:i4>5</vt:i4>
      </vt:variant>
      <vt:variant>
        <vt:lpwstr/>
      </vt:variant>
      <vt:variant>
        <vt:lpwstr>_Toc9569480</vt:lpwstr>
      </vt:variant>
      <vt:variant>
        <vt:i4>2883595</vt:i4>
      </vt:variant>
      <vt:variant>
        <vt:i4>416</vt:i4>
      </vt:variant>
      <vt:variant>
        <vt:i4>0</vt:i4>
      </vt:variant>
      <vt:variant>
        <vt:i4>5</vt:i4>
      </vt:variant>
      <vt:variant>
        <vt:lpwstr/>
      </vt:variant>
      <vt:variant>
        <vt:lpwstr>_Toc9569479</vt:lpwstr>
      </vt:variant>
      <vt:variant>
        <vt:i4>2883595</vt:i4>
      </vt:variant>
      <vt:variant>
        <vt:i4>410</vt:i4>
      </vt:variant>
      <vt:variant>
        <vt:i4>0</vt:i4>
      </vt:variant>
      <vt:variant>
        <vt:i4>5</vt:i4>
      </vt:variant>
      <vt:variant>
        <vt:lpwstr/>
      </vt:variant>
      <vt:variant>
        <vt:lpwstr>_Toc9569478</vt:lpwstr>
      </vt:variant>
      <vt:variant>
        <vt:i4>2883595</vt:i4>
      </vt:variant>
      <vt:variant>
        <vt:i4>404</vt:i4>
      </vt:variant>
      <vt:variant>
        <vt:i4>0</vt:i4>
      </vt:variant>
      <vt:variant>
        <vt:i4>5</vt:i4>
      </vt:variant>
      <vt:variant>
        <vt:lpwstr/>
      </vt:variant>
      <vt:variant>
        <vt:lpwstr>_Toc9569477</vt:lpwstr>
      </vt:variant>
      <vt:variant>
        <vt:i4>2883595</vt:i4>
      </vt:variant>
      <vt:variant>
        <vt:i4>398</vt:i4>
      </vt:variant>
      <vt:variant>
        <vt:i4>0</vt:i4>
      </vt:variant>
      <vt:variant>
        <vt:i4>5</vt:i4>
      </vt:variant>
      <vt:variant>
        <vt:lpwstr/>
      </vt:variant>
      <vt:variant>
        <vt:lpwstr>_Toc9569476</vt:lpwstr>
      </vt:variant>
      <vt:variant>
        <vt:i4>2883595</vt:i4>
      </vt:variant>
      <vt:variant>
        <vt:i4>392</vt:i4>
      </vt:variant>
      <vt:variant>
        <vt:i4>0</vt:i4>
      </vt:variant>
      <vt:variant>
        <vt:i4>5</vt:i4>
      </vt:variant>
      <vt:variant>
        <vt:lpwstr/>
      </vt:variant>
      <vt:variant>
        <vt:lpwstr>_Toc9569475</vt:lpwstr>
      </vt:variant>
      <vt:variant>
        <vt:i4>2883595</vt:i4>
      </vt:variant>
      <vt:variant>
        <vt:i4>386</vt:i4>
      </vt:variant>
      <vt:variant>
        <vt:i4>0</vt:i4>
      </vt:variant>
      <vt:variant>
        <vt:i4>5</vt:i4>
      </vt:variant>
      <vt:variant>
        <vt:lpwstr/>
      </vt:variant>
      <vt:variant>
        <vt:lpwstr>_Toc9569474</vt:lpwstr>
      </vt:variant>
      <vt:variant>
        <vt:i4>2883595</vt:i4>
      </vt:variant>
      <vt:variant>
        <vt:i4>380</vt:i4>
      </vt:variant>
      <vt:variant>
        <vt:i4>0</vt:i4>
      </vt:variant>
      <vt:variant>
        <vt:i4>5</vt:i4>
      </vt:variant>
      <vt:variant>
        <vt:lpwstr/>
      </vt:variant>
      <vt:variant>
        <vt:lpwstr>_Toc9569473</vt:lpwstr>
      </vt:variant>
      <vt:variant>
        <vt:i4>2883595</vt:i4>
      </vt:variant>
      <vt:variant>
        <vt:i4>374</vt:i4>
      </vt:variant>
      <vt:variant>
        <vt:i4>0</vt:i4>
      </vt:variant>
      <vt:variant>
        <vt:i4>5</vt:i4>
      </vt:variant>
      <vt:variant>
        <vt:lpwstr/>
      </vt:variant>
      <vt:variant>
        <vt:lpwstr>_Toc9569472</vt:lpwstr>
      </vt:variant>
      <vt:variant>
        <vt:i4>2883595</vt:i4>
      </vt:variant>
      <vt:variant>
        <vt:i4>368</vt:i4>
      </vt:variant>
      <vt:variant>
        <vt:i4>0</vt:i4>
      </vt:variant>
      <vt:variant>
        <vt:i4>5</vt:i4>
      </vt:variant>
      <vt:variant>
        <vt:lpwstr/>
      </vt:variant>
      <vt:variant>
        <vt:lpwstr>_Toc9569471</vt:lpwstr>
      </vt:variant>
      <vt:variant>
        <vt:i4>2883595</vt:i4>
      </vt:variant>
      <vt:variant>
        <vt:i4>362</vt:i4>
      </vt:variant>
      <vt:variant>
        <vt:i4>0</vt:i4>
      </vt:variant>
      <vt:variant>
        <vt:i4>5</vt:i4>
      </vt:variant>
      <vt:variant>
        <vt:lpwstr/>
      </vt:variant>
      <vt:variant>
        <vt:lpwstr>_Toc9569470</vt:lpwstr>
      </vt:variant>
      <vt:variant>
        <vt:i4>2949131</vt:i4>
      </vt:variant>
      <vt:variant>
        <vt:i4>356</vt:i4>
      </vt:variant>
      <vt:variant>
        <vt:i4>0</vt:i4>
      </vt:variant>
      <vt:variant>
        <vt:i4>5</vt:i4>
      </vt:variant>
      <vt:variant>
        <vt:lpwstr/>
      </vt:variant>
      <vt:variant>
        <vt:lpwstr>_Toc9569469</vt:lpwstr>
      </vt:variant>
      <vt:variant>
        <vt:i4>2949131</vt:i4>
      </vt:variant>
      <vt:variant>
        <vt:i4>350</vt:i4>
      </vt:variant>
      <vt:variant>
        <vt:i4>0</vt:i4>
      </vt:variant>
      <vt:variant>
        <vt:i4>5</vt:i4>
      </vt:variant>
      <vt:variant>
        <vt:lpwstr/>
      </vt:variant>
      <vt:variant>
        <vt:lpwstr>_Toc9569468</vt:lpwstr>
      </vt:variant>
      <vt:variant>
        <vt:i4>2949131</vt:i4>
      </vt:variant>
      <vt:variant>
        <vt:i4>344</vt:i4>
      </vt:variant>
      <vt:variant>
        <vt:i4>0</vt:i4>
      </vt:variant>
      <vt:variant>
        <vt:i4>5</vt:i4>
      </vt:variant>
      <vt:variant>
        <vt:lpwstr/>
      </vt:variant>
      <vt:variant>
        <vt:lpwstr>_Toc9569467</vt:lpwstr>
      </vt:variant>
      <vt:variant>
        <vt:i4>2949131</vt:i4>
      </vt:variant>
      <vt:variant>
        <vt:i4>338</vt:i4>
      </vt:variant>
      <vt:variant>
        <vt:i4>0</vt:i4>
      </vt:variant>
      <vt:variant>
        <vt:i4>5</vt:i4>
      </vt:variant>
      <vt:variant>
        <vt:lpwstr/>
      </vt:variant>
      <vt:variant>
        <vt:lpwstr>_Toc9569466</vt:lpwstr>
      </vt:variant>
      <vt:variant>
        <vt:i4>2949131</vt:i4>
      </vt:variant>
      <vt:variant>
        <vt:i4>332</vt:i4>
      </vt:variant>
      <vt:variant>
        <vt:i4>0</vt:i4>
      </vt:variant>
      <vt:variant>
        <vt:i4>5</vt:i4>
      </vt:variant>
      <vt:variant>
        <vt:lpwstr/>
      </vt:variant>
      <vt:variant>
        <vt:lpwstr>_Toc9569465</vt:lpwstr>
      </vt:variant>
      <vt:variant>
        <vt:i4>2949131</vt:i4>
      </vt:variant>
      <vt:variant>
        <vt:i4>326</vt:i4>
      </vt:variant>
      <vt:variant>
        <vt:i4>0</vt:i4>
      </vt:variant>
      <vt:variant>
        <vt:i4>5</vt:i4>
      </vt:variant>
      <vt:variant>
        <vt:lpwstr/>
      </vt:variant>
      <vt:variant>
        <vt:lpwstr>_Toc9569464</vt:lpwstr>
      </vt:variant>
      <vt:variant>
        <vt:i4>2949131</vt:i4>
      </vt:variant>
      <vt:variant>
        <vt:i4>320</vt:i4>
      </vt:variant>
      <vt:variant>
        <vt:i4>0</vt:i4>
      </vt:variant>
      <vt:variant>
        <vt:i4>5</vt:i4>
      </vt:variant>
      <vt:variant>
        <vt:lpwstr/>
      </vt:variant>
      <vt:variant>
        <vt:lpwstr>_Toc9569463</vt:lpwstr>
      </vt:variant>
      <vt:variant>
        <vt:i4>2949131</vt:i4>
      </vt:variant>
      <vt:variant>
        <vt:i4>314</vt:i4>
      </vt:variant>
      <vt:variant>
        <vt:i4>0</vt:i4>
      </vt:variant>
      <vt:variant>
        <vt:i4>5</vt:i4>
      </vt:variant>
      <vt:variant>
        <vt:lpwstr/>
      </vt:variant>
      <vt:variant>
        <vt:lpwstr>_Toc9569462</vt:lpwstr>
      </vt:variant>
      <vt:variant>
        <vt:i4>2949131</vt:i4>
      </vt:variant>
      <vt:variant>
        <vt:i4>308</vt:i4>
      </vt:variant>
      <vt:variant>
        <vt:i4>0</vt:i4>
      </vt:variant>
      <vt:variant>
        <vt:i4>5</vt:i4>
      </vt:variant>
      <vt:variant>
        <vt:lpwstr/>
      </vt:variant>
      <vt:variant>
        <vt:lpwstr>_Toc9569461</vt:lpwstr>
      </vt:variant>
      <vt:variant>
        <vt:i4>2949131</vt:i4>
      </vt:variant>
      <vt:variant>
        <vt:i4>302</vt:i4>
      </vt:variant>
      <vt:variant>
        <vt:i4>0</vt:i4>
      </vt:variant>
      <vt:variant>
        <vt:i4>5</vt:i4>
      </vt:variant>
      <vt:variant>
        <vt:lpwstr/>
      </vt:variant>
      <vt:variant>
        <vt:lpwstr>_Toc9569460</vt:lpwstr>
      </vt:variant>
      <vt:variant>
        <vt:i4>3014667</vt:i4>
      </vt:variant>
      <vt:variant>
        <vt:i4>296</vt:i4>
      </vt:variant>
      <vt:variant>
        <vt:i4>0</vt:i4>
      </vt:variant>
      <vt:variant>
        <vt:i4>5</vt:i4>
      </vt:variant>
      <vt:variant>
        <vt:lpwstr/>
      </vt:variant>
      <vt:variant>
        <vt:lpwstr>_Toc9569459</vt:lpwstr>
      </vt:variant>
      <vt:variant>
        <vt:i4>3014667</vt:i4>
      </vt:variant>
      <vt:variant>
        <vt:i4>290</vt:i4>
      </vt:variant>
      <vt:variant>
        <vt:i4>0</vt:i4>
      </vt:variant>
      <vt:variant>
        <vt:i4>5</vt:i4>
      </vt:variant>
      <vt:variant>
        <vt:lpwstr/>
      </vt:variant>
      <vt:variant>
        <vt:lpwstr>_Toc9569458</vt:lpwstr>
      </vt:variant>
      <vt:variant>
        <vt:i4>3014667</vt:i4>
      </vt:variant>
      <vt:variant>
        <vt:i4>284</vt:i4>
      </vt:variant>
      <vt:variant>
        <vt:i4>0</vt:i4>
      </vt:variant>
      <vt:variant>
        <vt:i4>5</vt:i4>
      </vt:variant>
      <vt:variant>
        <vt:lpwstr/>
      </vt:variant>
      <vt:variant>
        <vt:lpwstr>_Toc9569457</vt:lpwstr>
      </vt:variant>
      <vt:variant>
        <vt:i4>3014667</vt:i4>
      </vt:variant>
      <vt:variant>
        <vt:i4>278</vt:i4>
      </vt:variant>
      <vt:variant>
        <vt:i4>0</vt:i4>
      </vt:variant>
      <vt:variant>
        <vt:i4>5</vt:i4>
      </vt:variant>
      <vt:variant>
        <vt:lpwstr/>
      </vt:variant>
      <vt:variant>
        <vt:lpwstr>_Toc9569456</vt:lpwstr>
      </vt:variant>
      <vt:variant>
        <vt:i4>3014667</vt:i4>
      </vt:variant>
      <vt:variant>
        <vt:i4>272</vt:i4>
      </vt:variant>
      <vt:variant>
        <vt:i4>0</vt:i4>
      </vt:variant>
      <vt:variant>
        <vt:i4>5</vt:i4>
      </vt:variant>
      <vt:variant>
        <vt:lpwstr/>
      </vt:variant>
      <vt:variant>
        <vt:lpwstr>_Toc9569455</vt:lpwstr>
      </vt:variant>
      <vt:variant>
        <vt:i4>3014667</vt:i4>
      </vt:variant>
      <vt:variant>
        <vt:i4>266</vt:i4>
      </vt:variant>
      <vt:variant>
        <vt:i4>0</vt:i4>
      </vt:variant>
      <vt:variant>
        <vt:i4>5</vt:i4>
      </vt:variant>
      <vt:variant>
        <vt:lpwstr/>
      </vt:variant>
      <vt:variant>
        <vt:lpwstr>_Toc9569454</vt:lpwstr>
      </vt:variant>
      <vt:variant>
        <vt:i4>3014667</vt:i4>
      </vt:variant>
      <vt:variant>
        <vt:i4>260</vt:i4>
      </vt:variant>
      <vt:variant>
        <vt:i4>0</vt:i4>
      </vt:variant>
      <vt:variant>
        <vt:i4>5</vt:i4>
      </vt:variant>
      <vt:variant>
        <vt:lpwstr/>
      </vt:variant>
      <vt:variant>
        <vt:lpwstr>_Toc9569453</vt:lpwstr>
      </vt:variant>
      <vt:variant>
        <vt:i4>3014667</vt:i4>
      </vt:variant>
      <vt:variant>
        <vt:i4>254</vt:i4>
      </vt:variant>
      <vt:variant>
        <vt:i4>0</vt:i4>
      </vt:variant>
      <vt:variant>
        <vt:i4>5</vt:i4>
      </vt:variant>
      <vt:variant>
        <vt:lpwstr/>
      </vt:variant>
      <vt:variant>
        <vt:lpwstr>_Toc9569452</vt:lpwstr>
      </vt:variant>
      <vt:variant>
        <vt:i4>3014667</vt:i4>
      </vt:variant>
      <vt:variant>
        <vt:i4>248</vt:i4>
      </vt:variant>
      <vt:variant>
        <vt:i4>0</vt:i4>
      </vt:variant>
      <vt:variant>
        <vt:i4>5</vt:i4>
      </vt:variant>
      <vt:variant>
        <vt:lpwstr/>
      </vt:variant>
      <vt:variant>
        <vt:lpwstr>_Toc9569451</vt:lpwstr>
      </vt:variant>
      <vt:variant>
        <vt:i4>3014667</vt:i4>
      </vt:variant>
      <vt:variant>
        <vt:i4>242</vt:i4>
      </vt:variant>
      <vt:variant>
        <vt:i4>0</vt:i4>
      </vt:variant>
      <vt:variant>
        <vt:i4>5</vt:i4>
      </vt:variant>
      <vt:variant>
        <vt:lpwstr/>
      </vt:variant>
      <vt:variant>
        <vt:lpwstr>_Toc9569450</vt:lpwstr>
      </vt:variant>
      <vt:variant>
        <vt:i4>3080203</vt:i4>
      </vt:variant>
      <vt:variant>
        <vt:i4>236</vt:i4>
      </vt:variant>
      <vt:variant>
        <vt:i4>0</vt:i4>
      </vt:variant>
      <vt:variant>
        <vt:i4>5</vt:i4>
      </vt:variant>
      <vt:variant>
        <vt:lpwstr/>
      </vt:variant>
      <vt:variant>
        <vt:lpwstr>_Toc9569449</vt:lpwstr>
      </vt:variant>
      <vt:variant>
        <vt:i4>3080203</vt:i4>
      </vt:variant>
      <vt:variant>
        <vt:i4>230</vt:i4>
      </vt:variant>
      <vt:variant>
        <vt:i4>0</vt:i4>
      </vt:variant>
      <vt:variant>
        <vt:i4>5</vt:i4>
      </vt:variant>
      <vt:variant>
        <vt:lpwstr/>
      </vt:variant>
      <vt:variant>
        <vt:lpwstr>_Toc9569448</vt:lpwstr>
      </vt:variant>
      <vt:variant>
        <vt:i4>3080203</vt:i4>
      </vt:variant>
      <vt:variant>
        <vt:i4>224</vt:i4>
      </vt:variant>
      <vt:variant>
        <vt:i4>0</vt:i4>
      </vt:variant>
      <vt:variant>
        <vt:i4>5</vt:i4>
      </vt:variant>
      <vt:variant>
        <vt:lpwstr/>
      </vt:variant>
      <vt:variant>
        <vt:lpwstr>_Toc9569447</vt:lpwstr>
      </vt:variant>
      <vt:variant>
        <vt:i4>3080203</vt:i4>
      </vt:variant>
      <vt:variant>
        <vt:i4>218</vt:i4>
      </vt:variant>
      <vt:variant>
        <vt:i4>0</vt:i4>
      </vt:variant>
      <vt:variant>
        <vt:i4>5</vt:i4>
      </vt:variant>
      <vt:variant>
        <vt:lpwstr/>
      </vt:variant>
      <vt:variant>
        <vt:lpwstr>_Toc9569446</vt:lpwstr>
      </vt:variant>
      <vt:variant>
        <vt:i4>3080203</vt:i4>
      </vt:variant>
      <vt:variant>
        <vt:i4>212</vt:i4>
      </vt:variant>
      <vt:variant>
        <vt:i4>0</vt:i4>
      </vt:variant>
      <vt:variant>
        <vt:i4>5</vt:i4>
      </vt:variant>
      <vt:variant>
        <vt:lpwstr/>
      </vt:variant>
      <vt:variant>
        <vt:lpwstr>_Toc9569445</vt:lpwstr>
      </vt:variant>
      <vt:variant>
        <vt:i4>3080203</vt:i4>
      </vt:variant>
      <vt:variant>
        <vt:i4>206</vt:i4>
      </vt:variant>
      <vt:variant>
        <vt:i4>0</vt:i4>
      </vt:variant>
      <vt:variant>
        <vt:i4>5</vt:i4>
      </vt:variant>
      <vt:variant>
        <vt:lpwstr/>
      </vt:variant>
      <vt:variant>
        <vt:lpwstr>_Toc9569444</vt:lpwstr>
      </vt:variant>
      <vt:variant>
        <vt:i4>3080203</vt:i4>
      </vt:variant>
      <vt:variant>
        <vt:i4>200</vt:i4>
      </vt:variant>
      <vt:variant>
        <vt:i4>0</vt:i4>
      </vt:variant>
      <vt:variant>
        <vt:i4>5</vt:i4>
      </vt:variant>
      <vt:variant>
        <vt:lpwstr/>
      </vt:variant>
      <vt:variant>
        <vt:lpwstr>_Toc9569443</vt:lpwstr>
      </vt:variant>
      <vt:variant>
        <vt:i4>3080203</vt:i4>
      </vt:variant>
      <vt:variant>
        <vt:i4>194</vt:i4>
      </vt:variant>
      <vt:variant>
        <vt:i4>0</vt:i4>
      </vt:variant>
      <vt:variant>
        <vt:i4>5</vt:i4>
      </vt:variant>
      <vt:variant>
        <vt:lpwstr/>
      </vt:variant>
      <vt:variant>
        <vt:lpwstr>_Toc9569442</vt:lpwstr>
      </vt:variant>
      <vt:variant>
        <vt:i4>3080203</vt:i4>
      </vt:variant>
      <vt:variant>
        <vt:i4>188</vt:i4>
      </vt:variant>
      <vt:variant>
        <vt:i4>0</vt:i4>
      </vt:variant>
      <vt:variant>
        <vt:i4>5</vt:i4>
      </vt:variant>
      <vt:variant>
        <vt:lpwstr/>
      </vt:variant>
      <vt:variant>
        <vt:lpwstr>_Toc9569441</vt:lpwstr>
      </vt:variant>
      <vt:variant>
        <vt:i4>3080203</vt:i4>
      </vt:variant>
      <vt:variant>
        <vt:i4>182</vt:i4>
      </vt:variant>
      <vt:variant>
        <vt:i4>0</vt:i4>
      </vt:variant>
      <vt:variant>
        <vt:i4>5</vt:i4>
      </vt:variant>
      <vt:variant>
        <vt:lpwstr/>
      </vt:variant>
      <vt:variant>
        <vt:lpwstr>_Toc9569440</vt:lpwstr>
      </vt:variant>
      <vt:variant>
        <vt:i4>2621451</vt:i4>
      </vt:variant>
      <vt:variant>
        <vt:i4>176</vt:i4>
      </vt:variant>
      <vt:variant>
        <vt:i4>0</vt:i4>
      </vt:variant>
      <vt:variant>
        <vt:i4>5</vt:i4>
      </vt:variant>
      <vt:variant>
        <vt:lpwstr/>
      </vt:variant>
      <vt:variant>
        <vt:lpwstr>_Toc9569439</vt:lpwstr>
      </vt:variant>
      <vt:variant>
        <vt:i4>2621451</vt:i4>
      </vt:variant>
      <vt:variant>
        <vt:i4>170</vt:i4>
      </vt:variant>
      <vt:variant>
        <vt:i4>0</vt:i4>
      </vt:variant>
      <vt:variant>
        <vt:i4>5</vt:i4>
      </vt:variant>
      <vt:variant>
        <vt:lpwstr/>
      </vt:variant>
      <vt:variant>
        <vt:lpwstr>_Toc9569438</vt:lpwstr>
      </vt:variant>
      <vt:variant>
        <vt:i4>2621451</vt:i4>
      </vt:variant>
      <vt:variant>
        <vt:i4>164</vt:i4>
      </vt:variant>
      <vt:variant>
        <vt:i4>0</vt:i4>
      </vt:variant>
      <vt:variant>
        <vt:i4>5</vt:i4>
      </vt:variant>
      <vt:variant>
        <vt:lpwstr/>
      </vt:variant>
      <vt:variant>
        <vt:lpwstr>_Toc9569437</vt:lpwstr>
      </vt:variant>
      <vt:variant>
        <vt:i4>2621451</vt:i4>
      </vt:variant>
      <vt:variant>
        <vt:i4>158</vt:i4>
      </vt:variant>
      <vt:variant>
        <vt:i4>0</vt:i4>
      </vt:variant>
      <vt:variant>
        <vt:i4>5</vt:i4>
      </vt:variant>
      <vt:variant>
        <vt:lpwstr/>
      </vt:variant>
      <vt:variant>
        <vt:lpwstr>_Toc9569436</vt:lpwstr>
      </vt:variant>
      <vt:variant>
        <vt:i4>2621451</vt:i4>
      </vt:variant>
      <vt:variant>
        <vt:i4>152</vt:i4>
      </vt:variant>
      <vt:variant>
        <vt:i4>0</vt:i4>
      </vt:variant>
      <vt:variant>
        <vt:i4>5</vt:i4>
      </vt:variant>
      <vt:variant>
        <vt:lpwstr/>
      </vt:variant>
      <vt:variant>
        <vt:lpwstr>_Toc9569435</vt:lpwstr>
      </vt:variant>
      <vt:variant>
        <vt:i4>2621451</vt:i4>
      </vt:variant>
      <vt:variant>
        <vt:i4>146</vt:i4>
      </vt:variant>
      <vt:variant>
        <vt:i4>0</vt:i4>
      </vt:variant>
      <vt:variant>
        <vt:i4>5</vt:i4>
      </vt:variant>
      <vt:variant>
        <vt:lpwstr/>
      </vt:variant>
      <vt:variant>
        <vt:lpwstr>_Toc9569434</vt:lpwstr>
      </vt:variant>
      <vt:variant>
        <vt:i4>2621451</vt:i4>
      </vt:variant>
      <vt:variant>
        <vt:i4>140</vt:i4>
      </vt:variant>
      <vt:variant>
        <vt:i4>0</vt:i4>
      </vt:variant>
      <vt:variant>
        <vt:i4>5</vt:i4>
      </vt:variant>
      <vt:variant>
        <vt:lpwstr/>
      </vt:variant>
      <vt:variant>
        <vt:lpwstr>_Toc9569433</vt:lpwstr>
      </vt:variant>
      <vt:variant>
        <vt:i4>2621451</vt:i4>
      </vt:variant>
      <vt:variant>
        <vt:i4>134</vt:i4>
      </vt:variant>
      <vt:variant>
        <vt:i4>0</vt:i4>
      </vt:variant>
      <vt:variant>
        <vt:i4>5</vt:i4>
      </vt:variant>
      <vt:variant>
        <vt:lpwstr/>
      </vt:variant>
      <vt:variant>
        <vt:lpwstr>_Toc9569432</vt:lpwstr>
      </vt:variant>
      <vt:variant>
        <vt:i4>2621451</vt:i4>
      </vt:variant>
      <vt:variant>
        <vt:i4>128</vt:i4>
      </vt:variant>
      <vt:variant>
        <vt:i4>0</vt:i4>
      </vt:variant>
      <vt:variant>
        <vt:i4>5</vt:i4>
      </vt:variant>
      <vt:variant>
        <vt:lpwstr/>
      </vt:variant>
      <vt:variant>
        <vt:lpwstr>_Toc9569431</vt:lpwstr>
      </vt:variant>
      <vt:variant>
        <vt:i4>2621451</vt:i4>
      </vt:variant>
      <vt:variant>
        <vt:i4>122</vt:i4>
      </vt:variant>
      <vt:variant>
        <vt:i4>0</vt:i4>
      </vt:variant>
      <vt:variant>
        <vt:i4>5</vt:i4>
      </vt:variant>
      <vt:variant>
        <vt:lpwstr/>
      </vt:variant>
      <vt:variant>
        <vt:lpwstr>_Toc9569430</vt:lpwstr>
      </vt:variant>
      <vt:variant>
        <vt:i4>2686987</vt:i4>
      </vt:variant>
      <vt:variant>
        <vt:i4>116</vt:i4>
      </vt:variant>
      <vt:variant>
        <vt:i4>0</vt:i4>
      </vt:variant>
      <vt:variant>
        <vt:i4>5</vt:i4>
      </vt:variant>
      <vt:variant>
        <vt:lpwstr/>
      </vt:variant>
      <vt:variant>
        <vt:lpwstr>_Toc9569429</vt:lpwstr>
      </vt:variant>
      <vt:variant>
        <vt:i4>2686987</vt:i4>
      </vt:variant>
      <vt:variant>
        <vt:i4>110</vt:i4>
      </vt:variant>
      <vt:variant>
        <vt:i4>0</vt:i4>
      </vt:variant>
      <vt:variant>
        <vt:i4>5</vt:i4>
      </vt:variant>
      <vt:variant>
        <vt:lpwstr/>
      </vt:variant>
      <vt:variant>
        <vt:lpwstr>_Toc9569428</vt:lpwstr>
      </vt:variant>
      <vt:variant>
        <vt:i4>2686987</vt:i4>
      </vt:variant>
      <vt:variant>
        <vt:i4>104</vt:i4>
      </vt:variant>
      <vt:variant>
        <vt:i4>0</vt:i4>
      </vt:variant>
      <vt:variant>
        <vt:i4>5</vt:i4>
      </vt:variant>
      <vt:variant>
        <vt:lpwstr/>
      </vt:variant>
      <vt:variant>
        <vt:lpwstr>_Toc9569427</vt:lpwstr>
      </vt:variant>
      <vt:variant>
        <vt:i4>2686987</vt:i4>
      </vt:variant>
      <vt:variant>
        <vt:i4>98</vt:i4>
      </vt:variant>
      <vt:variant>
        <vt:i4>0</vt:i4>
      </vt:variant>
      <vt:variant>
        <vt:i4>5</vt:i4>
      </vt:variant>
      <vt:variant>
        <vt:lpwstr/>
      </vt:variant>
      <vt:variant>
        <vt:lpwstr>_Toc9569426</vt:lpwstr>
      </vt:variant>
      <vt:variant>
        <vt:i4>2686987</vt:i4>
      </vt:variant>
      <vt:variant>
        <vt:i4>92</vt:i4>
      </vt:variant>
      <vt:variant>
        <vt:i4>0</vt:i4>
      </vt:variant>
      <vt:variant>
        <vt:i4>5</vt:i4>
      </vt:variant>
      <vt:variant>
        <vt:lpwstr/>
      </vt:variant>
      <vt:variant>
        <vt:lpwstr>_Toc9569425</vt:lpwstr>
      </vt:variant>
      <vt:variant>
        <vt:i4>2686987</vt:i4>
      </vt:variant>
      <vt:variant>
        <vt:i4>86</vt:i4>
      </vt:variant>
      <vt:variant>
        <vt:i4>0</vt:i4>
      </vt:variant>
      <vt:variant>
        <vt:i4>5</vt:i4>
      </vt:variant>
      <vt:variant>
        <vt:lpwstr/>
      </vt:variant>
      <vt:variant>
        <vt:lpwstr>_Toc9569424</vt:lpwstr>
      </vt:variant>
      <vt:variant>
        <vt:i4>2686987</vt:i4>
      </vt:variant>
      <vt:variant>
        <vt:i4>80</vt:i4>
      </vt:variant>
      <vt:variant>
        <vt:i4>0</vt:i4>
      </vt:variant>
      <vt:variant>
        <vt:i4>5</vt:i4>
      </vt:variant>
      <vt:variant>
        <vt:lpwstr/>
      </vt:variant>
      <vt:variant>
        <vt:lpwstr>_Toc9569423</vt:lpwstr>
      </vt:variant>
      <vt:variant>
        <vt:i4>2686987</vt:i4>
      </vt:variant>
      <vt:variant>
        <vt:i4>74</vt:i4>
      </vt:variant>
      <vt:variant>
        <vt:i4>0</vt:i4>
      </vt:variant>
      <vt:variant>
        <vt:i4>5</vt:i4>
      </vt:variant>
      <vt:variant>
        <vt:lpwstr/>
      </vt:variant>
      <vt:variant>
        <vt:lpwstr>_Toc9569422</vt:lpwstr>
      </vt:variant>
      <vt:variant>
        <vt:i4>2686987</vt:i4>
      </vt:variant>
      <vt:variant>
        <vt:i4>68</vt:i4>
      </vt:variant>
      <vt:variant>
        <vt:i4>0</vt:i4>
      </vt:variant>
      <vt:variant>
        <vt:i4>5</vt:i4>
      </vt:variant>
      <vt:variant>
        <vt:lpwstr/>
      </vt:variant>
      <vt:variant>
        <vt:lpwstr>_Toc9569421</vt:lpwstr>
      </vt:variant>
      <vt:variant>
        <vt:i4>2686987</vt:i4>
      </vt:variant>
      <vt:variant>
        <vt:i4>62</vt:i4>
      </vt:variant>
      <vt:variant>
        <vt:i4>0</vt:i4>
      </vt:variant>
      <vt:variant>
        <vt:i4>5</vt:i4>
      </vt:variant>
      <vt:variant>
        <vt:lpwstr/>
      </vt:variant>
      <vt:variant>
        <vt:lpwstr>_Toc9569420</vt:lpwstr>
      </vt:variant>
      <vt:variant>
        <vt:i4>2752523</vt:i4>
      </vt:variant>
      <vt:variant>
        <vt:i4>56</vt:i4>
      </vt:variant>
      <vt:variant>
        <vt:i4>0</vt:i4>
      </vt:variant>
      <vt:variant>
        <vt:i4>5</vt:i4>
      </vt:variant>
      <vt:variant>
        <vt:lpwstr/>
      </vt:variant>
      <vt:variant>
        <vt:lpwstr>_Toc9569419</vt:lpwstr>
      </vt:variant>
      <vt:variant>
        <vt:i4>2752523</vt:i4>
      </vt:variant>
      <vt:variant>
        <vt:i4>50</vt:i4>
      </vt:variant>
      <vt:variant>
        <vt:i4>0</vt:i4>
      </vt:variant>
      <vt:variant>
        <vt:i4>5</vt:i4>
      </vt:variant>
      <vt:variant>
        <vt:lpwstr/>
      </vt:variant>
      <vt:variant>
        <vt:lpwstr>_Toc9569418</vt:lpwstr>
      </vt:variant>
      <vt:variant>
        <vt:i4>2752523</vt:i4>
      </vt:variant>
      <vt:variant>
        <vt:i4>44</vt:i4>
      </vt:variant>
      <vt:variant>
        <vt:i4>0</vt:i4>
      </vt:variant>
      <vt:variant>
        <vt:i4>5</vt:i4>
      </vt:variant>
      <vt:variant>
        <vt:lpwstr/>
      </vt:variant>
      <vt:variant>
        <vt:lpwstr>_Toc9569417</vt:lpwstr>
      </vt:variant>
      <vt:variant>
        <vt:i4>2752523</vt:i4>
      </vt:variant>
      <vt:variant>
        <vt:i4>38</vt:i4>
      </vt:variant>
      <vt:variant>
        <vt:i4>0</vt:i4>
      </vt:variant>
      <vt:variant>
        <vt:i4>5</vt:i4>
      </vt:variant>
      <vt:variant>
        <vt:lpwstr/>
      </vt:variant>
      <vt:variant>
        <vt:lpwstr>_Toc9569416</vt:lpwstr>
      </vt:variant>
      <vt:variant>
        <vt:i4>2752523</vt:i4>
      </vt:variant>
      <vt:variant>
        <vt:i4>32</vt:i4>
      </vt:variant>
      <vt:variant>
        <vt:i4>0</vt:i4>
      </vt:variant>
      <vt:variant>
        <vt:i4>5</vt:i4>
      </vt:variant>
      <vt:variant>
        <vt:lpwstr/>
      </vt:variant>
      <vt:variant>
        <vt:lpwstr>_Toc9569415</vt:lpwstr>
      </vt:variant>
      <vt:variant>
        <vt:i4>2752523</vt:i4>
      </vt:variant>
      <vt:variant>
        <vt:i4>26</vt:i4>
      </vt:variant>
      <vt:variant>
        <vt:i4>0</vt:i4>
      </vt:variant>
      <vt:variant>
        <vt:i4>5</vt:i4>
      </vt:variant>
      <vt:variant>
        <vt:lpwstr/>
      </vt:variant>
      <vt:variant>
        <vt:lpwstr>_Toc9569414</vt:lpwstr>
      </vt:variant>
      <vt:variant>
        <vt:i4>2752523</vt:i4>
      </vt:variant>
      <vt:variant>
        <vt:i4>20</vt:i4>
      </vt:variant>
      <vt:variant>
        <vt:i4>0</vt:i4>
      </vt:variant>
      <vt:variant>
        <vt:i4>5</vt:i4>
      </vt:variant>
      <vt:variant>
        <vt:lpwstr/>
      </vt:variant>
      <vt:variant>
        <vt:lpwstr>_Toc9569413</vt:lpwstr>
      </vt:variant>
      <vt:variant>
        <vt:i4>2752523</vt:i4>
      </vt:variant>
      <vt:variant>
        <vt:i4>14</vt:i4>
      </vt:variant>
      <vt:variant>
        <vt:i4>0</vt:i4>
      </vt:variant>
      <vt:variant>
        <vt:i4>5</vt:i4>
      </vt:variant>
      <vt:variant>
        <vt:lpwstr/>
      </vt:variant>
      <vt:variant>
        <vt:lpwstr>_Toc9569412</vt:lpwstr>
      </vt:variant>
      <vt:variant>
        <vt:i4>2752523</vt:i4>
      </vt:variant>
      <vt:variant>
        <vt:i4>8</vt:i4>
      </vt:variant>
      <vt:variant>
        <vt:i4>0</vt:i4>
      </vt:variant>
      <vt:variant>
        <vt:i4>5</vt:i4>
      </vt:variant>
      <vt:variant>
        <vt:lpwstr/>
      </vt:variant>
      <vt:variant>
        <vt:lpwstr>_Toc9569411</vt:lpwstr>
      </vt:variant>
      <vt:variant>
        <vt:i4>2752523</vt:i4>
      </vt:variant>
      <vt:variant>
        <vt:i4>2</vt:i4>
      </vt:variant>
      <vt:variant>
        <vt:i4>0</vt:i4>
      </vt:variant>
      <vt:variant>
        <vt:i4>5</vt:i4>
      </vt:variant>
      <vt:variant>
        <vt:lpwstr/>
      </vt:variant>
      <vt:variant>
        <vt:lpwstr>_Toc9569410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III</dc:title>
  <dc:subject/>
  <dc:creator>Carlos Ronquillo</dc:creator>
  <cp:keywords/>
  <dc:description/>
  <cp:lastModifiedBy>Ayudante</cp:lastModifiedBy>
  <cp:revision>2</cp:revision>
  <cp:lastPrinted>2002-06-07T09:30:00Z</cp:lastPrinted>
  <dcterms:created xsi:type="dcterms:W3CDTF">2009-07-14T20:13:00Z</dcterms:created>
  <dcterms:modified xsi:type="dcterms:W3CDTF">2009-07-14T20:13:00Z</dcterms:modified>
</cp:coreProperties>
</file>